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7C34A9" w:rsidRPr="0047172D" w14:paraId="0B283DBE" w14:textId="77777777">
        <w:tc>
          <w:tcPr>
            <w:tcW w:w="1368" w:type="dxa"/>
          </w:tcPr>
          <w:p w14:paraId="3CA85981" w14:textId="77777777" w:rsidR="007C34A9" w:rsidRPr="0047172D"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47172D">
              <w:rPr>
                <w:rFonts w:ascii="Times New Roman" w:hAnsi="Times New Roman" w:cs="Times New Roman"/>
                <w:b/>
                <w:bCs/>
                <w:sz w:val="22"/>
                <w:szCs w:val="22"/>
              </w:rPr>
              <w:t>Note</w:t>
            </w:r>
          </w:p>
        </w:tc>
        <w:tc>
          <w:tcPr>
            <w:tcW w:w="8165" w:type="dxa"/>
          </w:tcPr>
          <w:p w14:paraId="217E73AB" w14:textId="77777777" w:rsidR="007C34A9" w:rsidRPr="0047172D"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47172D">
              <w:rPr>
                <w:rFonts w:ascii="Times New Roman" w:hAnsi="Times New Roman" w:cs="Times New Roman"/>
                <w:b/>
                <w:bCs/>
                <w:sz w:val="22"/>
                <w:szCs w:val="22"/>
              </w:rPr>
              <w:t>Contents</w:t>
            </w:r>
          </w:p>
        </w:tc>
      </w:tr>
      <w:tr w:rsidR="007C34A9" w:rsidRPr="0047172D" w14:paraId="05A737B1" w14:textId="77777777">
        <w:tc>
          <w:tcPr>
            <w:tcW w:w="1368" w:type="dxa"/>
          </w:tcPr>
          <w:p w14:paraId="21D5549A" w14:textId="77777777" w:rsidR="007C34A9" w:rsidRPr="0047172D"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8165" w:type="dxa"/>
          </w:tcPr>
          <w:p w14:paraId="101B62BA" w14:textId="77777777" w:rsidR="007C34A9" w:rsidRPr="0047172D"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r>
      <w:tr w:rsidR="007C34A9" w:rsidRPr="0047172D" w14:paraId="12DAF9B5" w14:textId="77777777">
        <w:tc>
          <w:tcPr>
            <w:tcW w:w="1368" w:type="dxa"/>
          </w:tcPr>
          <w:p w14:paraId="7B1024AA" w14:textId="34F5B31F" w:rsidR="007C34A9" w:rsidRPr="00860F48" w:rsidRDefault="007C34A9"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55B83C5" w14:textId="77777777" w:rsidR="007C34A9" w:rsidRPr="0047172D" w:rsidRDefault="00640F4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General information</w:t>
            </w:r>
          </w:p>
        </w:tc>
      </w:tr>
      <w:tr w:rsidR="007C34A9" w:rsidRPr="0047172D" w14:paraId="4DCB14A1" w14:textId="77777777">
        <w:tc>
          <w:tcPr>
            <w:tcW w:w="1368" w:type="dxa"/>
          </w:tcPr>
          <w:p w14:paraId="75AA3FC3" w14:textId="74C20F06" w:rsidR="007C34A9" w:rsidRPr="0047172D" w:rsidRDefault="007C34A9"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1F5CFFB9" w14:textId="77777777" w:rsidR="007C34A9" w:rsidRPr="0047172D" w:rsidRDefault="005357CD" w:rsidP="00860F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Times New Roman" w:hAnsi="Times New Roman" w:cs="Times New Roman"/>
                <w:sz w:val="22"/>
              </w:rPr>
            </w:pPr>
            <w:r w:rsidRPr="0047172D">
              <w:rPr>
                <w:rFonts w:ascii="Times New Roman" w:hAnsi="Times New Roman" w:cs="Times New Roman"/>
                <w:sz w:val="22"/>
              </w:rPr>
              <w:t xml:space="preserve">Basis of preparation of the </w:t>
            </w:r>
            <w:r w:rsidR="00640F43" w:rsidRPr="0047172D">
              <w:rPr>
                <w:rFonts w:ascii="Times New Roman" w:hAnsi="Times New Roman" w:cs="Times New Roman"/>
                <w:sz w:val="22"/>
              </w:rPr>
              <w:t>financial statements</w:t>
            </w:r>
          </w:p>
        </w:tc>
      </w:tr>
      <w:tr w:rsidR="008E08E3" w:rsidRPr="0047172D" w14:paraId="7A4EEF66" w14:textId="77777777">
        <w:tc>
          <w:tcPr>
            <w:tcW w:w="1368" w:type="dxa"/>
          </w:tcPr>
          <w:p w14:paraId="02E335B7" w14:textId="172683D6" w:rsidR="008E08E3" w:rsidRPr="00860F48" w:rsidRDefault="008E08E3"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1905D0F" w14:textId="5889BA4E" w:rsidR="008E08E3" w:rsidRPr="0047172D" w:rsidRDefault="0049799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Material accounting policies</w:t>
            </w:r>
          </w:p>
        </w:tc>
      </w:tr>
      <w:tr w:rsidR="005C3638" w:rsidRPr="0047172D" w14:paraId="551B46F6" w14:textId="77777777">
        <w:tc>
          <w:tcPr>
            <w:tcW w:w="1368" w:type="dxa"/>
          </w:tcPr>
          <w:p w14:paraId="414322ED" w14:textId="53EB2BC2"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479FB623" w14:textId="51CB4EEB"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Related parties</w:t>
            </w:r>
          </w:p>
        </w:tc>
      </w:tr>
      <w:tr w:rsidR="005C3638" w:rsidRPr="0047172D" w14:paraId="33A6D8C8" w14:textId="77777777">
        <w:tc>
          <w:tcPr>
            <w:tcW w:w="1368" w:type="dxa"/>
          </w:tcPr>
          <w:p w14:paraId="127E3AF0" w14:textId="7FFA913B"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0FA7CE6D" w14:textId="7F9F6CE7"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Cash and cash equivalents</w:t>
            </w:r>
          </w:p>
        </w:tc>
      </w:tr>
      <w:tr w:rsidR="005C3638" w:rsidRPr="0047172D" w14:paraId="62551DF0" w14:textId="77777777">
        <w:tc>
          <w:tcPr>
            <w:tcW w:w="1368" w:type="dxa"/>
          </w:tcPr>
          <w:p w14:paraId="22D73871" w14:textId="4AA289E1"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59CFAFA" w14:textId="2221CA76"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Trade accounts receivable</w:t>
            </w:r>
          </w:p>
        </w:tc>
      </w:tr>
      <w:tr w:rsidR="005C3638" w:rsidRPr="0047172D" w14:paraId="726E3446" w14:textId="77777777">
        <w:tc>
          <w:tcPr>
            <w:tcW w:w="1368" w:type="dxa"/>
          </w:tcPr>
          <w:p w14:paraId="766A6736" w14:textId="589069E8"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B067973" w14:textId="0560E41E"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Real estate development for sale</w:t>
            </w:r>
          </w:p>
        </w:tc>
      </w:tr>
      <w:tr w:rsidR="005C3638" w:rsidRPr="0047172D" w14:paraId="4AE05B2F" w14:textId="77777777" w:rsidTr="009931ED">
        <w:trPr>
          <w:trHeight w:val="236"/>
        </w:trPr>
        <w:tc>
          <w:tcPr>
            <w:tcW w:w="1368" w:type="dxa"/>
          </w:tcPr>
          <w:p w14:paraId="08D8593E" w14:textId="373BDC12"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EE46415" w14:textId="711BFECE"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Inventories</w:t>
            </w:r>
          </w:p>
        </w:tc>
      </w:tr>
      <w:tr w:rsidR="003F79A2" w:rsidRPr="0047172D" w14:paraId="11770821" w14:textId="77777777">
        <w:tc>
          <w:tcPr>
            <w:tcW w:w="1368" w:type="dxa"/>
          </w:tcPr>
          <w:p w14:paraId="33A36D8F" w14:textId="2B9996BA" w:rsidR="003F79A2" w:rsidRPr="0047172D" w:rsidRDefault="003F79A2"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1FAED6E6" w14:textId="402B2157" w:rsidR="003F79A2" w:rsidRPr="0047172D" w:rsidRDefault="003F79A2"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Long-term loans and accrued interest income</w:t>
            </w:r>
          </w:p>
        </w:tc>
      </w:tr>
      <w:tr w:rsidR="005C3638" w:rsidRPr="0047172D" w14:paraId="29EDB59D" w14:textId="77777777">
        <w:tc>
          <w:tcPr>
            <w:tcW w:w="1368" w:type="dxa"/>
          </w:tcPr>
          <w:p w14:paraId="1C170719" w14:textId="738760CD"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A780893" w14:textId="5A0B0F9C"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Investments in subsidiaries</w:t>
            </w:r>
          </w:p>
        </w:tc>
      </w:tr>
      <w:tr w:rsidR="005C3638" w:rsidRPr="0047172D" w14:paraId="530A84AF" w14:textId="77777777" w:rsidTr="00D563F2">
        <w:trPr>
          <w:trHeight w:val="182"/>
        </w:trPr>
        <w:tc>
          <w:tcPr>
            <w:tcW w:w="1368" w:type="dxa"/>
          </w:tcPr>
          <w:p w14:paraId="1F5D0315" w14:textId="0E14446C"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4E4BF533" w14:textId="1A500CFD" w:rsidR="00D563F2"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Investments in associates and joint venture</w:t>
            </w:r>
            <w:r w:rsidR="00E12790">
              <w:rPr>
                <w:rFonts w:ascii="Times New Roman" w:hAnsi="Times New Roman" w:cs="Times New Roman"/>
                <w:sz w:val="22"/>
                <w:szCs w:val="22"/>
              </w:rPr>
              <w:t>s</w:t>
            </w:r>
          </w:p>
        </w:tc>
      </w:tr>
      <w:tr w:rsidR="005C3638" w:rsidRPr="0047172D" w14:paraId="758766D4" w14:textId="77777777" w:rsidTr="00495E51">
        <w:tc>
          <w:tcPr>
            <w:tcW w:w="1368" w:type="dxa"/>
          </w:tcPr>
          <w:p w14:paraId="559121A3" w14:textId="003DFF8D"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BC451EB" w14:textId="517CF50E" w:rsidR="005C3638" w:rsidRPr="0047172D" w:rsidRDefault="00976626"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Marketable financial</w:t>
            </w:r>
            <w:r w:rsidR="005C3638" w:rsidRPr="0047172D">
              <w:rPr>
                <w:rFonts w:ascii="Times New Roman" w:hAnsi="Times New Roman" w:cs="Times New Roman"/>
                <w:sz w:val="22"/>
                <w:szCs w:val="22"/>
              </w:rPr>
              <w:t xml:space="preserve"> assets</w:t>
            </w:r>
          </w:p>
        </w:tc>
      </w:tr>
      <w:tr w:rsidR="005C3638" w:rsidRPr="0047172D" w14:paraId="1F110B23" w14:textId="77777777" w:rsidTr="00495E51">
        <w:tc>
          <w:tcPr>
            <w:tcW w:w="1368" w:type="dxa"/>
          </w:tcPr>
          <w:p w14:paraId="38208BB1" w14:textId="4D62FE93"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539BE79B" w14:textId="0B9794B3"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Investment properties</w:t>
            </w:r>
          </w:p>
        </w:tc>
      </w:tr>
      <w:tr w:rsidR="005C3638" w:rsidRPr="0047172D" w14:paraId="05F2E323" w14:textId="77777777">
        <w:tc>
          <w:tcPr>
            <w:tcW w:w="1368" w:type="dxa"/>
          </w:tcPr>
          <w:p w14:paraId="6680D7A3" w14:textId="300B4009"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77DD7588" w14:textId="51304688"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Property, plant and equipment</w:t>
            </w:r>
          </w:p>
        </w:tc>
      </w:tr>
      <w:tr w:rsidR="005C3638" w:rsidRPr="0047172D" w14:paraId="3F2C8DD9" w14:textId="77777777">
        <w:tc>
          <w:tcPr>
            <w:tcW w:w="1368" w:type="dxa"/>
          </w:tcPr>
          <w:p w14:paraId="52006B96" w14:textId="25628B6D"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752C4A55" w14:textId="440EAF64"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Leases</w:t>
            </w:r>
          </w:p>
        </w:tc>
      </w:tr>
      <w:tr w:rsidR="005C3638" w:rsidRPr="0047172D" w14:paraId="005A1A45" w14:textId="77777777">
        <w:tc>
          <w:tcPr>
            <w:tcW w:w="1368" w:type="dxa"/>
          </w:tcPr>
          <w:p w14:paraId="2B4A981F" w14:textId="7E280A09"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7BAB261" w14:textId="026B5CF5"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 xml:space="preserve">Intangible assets </w:t>
            </w:r>
          </w:p>
        </w:tc>
      </w:tr>
      <w:tr w:rsidR="005C3638" w:rsidRPr="0047172D" w14:paraId="2E1A4F11" w14:textId="77777777">
        <w:tc>
          <w:tcPr>
            <w:tcW w:w="1368" w:type="dxa"/>
          </w:tcPr>
          <w:p w14:paraId="1BAE732E" w14:textId="18BB7B5B"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0E856257" w14:textId="6BD9DD5F" w:rsidR="005C3638" w:rsidRPr="0047172D" w:rsidRDefault="005C3638" w:rsidP="005C3638">
            <w:pPr>
              <w:pStyle w:val="index"/>
              <w:numPr>
                <w:ilvl w:val="0"/>
                <w:numId w:val="0"/>
              </w:numPr>
              <w:tabs>
                <w:tab w:val="clear" w:pos="1134"/>
              </w:tabs>
              <w:spacing w:after="0" w:line="240" w:lineRule="auto"/>
              <w:jc w:val="thaiDistribute"/>
              <w:outlineLvl w:val="0"/>
              <w:rPr>
                <w:rFonts w:cs="Times New Roman"/>
                <w:szCs w:val="22"/>
              </w:rPr>
            </w:pPr>
            <w:r w:rsidRPr="0047172D">
              <w:rPr>
                <w:rFonts w:cs="Times New Roman"/>
                <w:szCs w:val="22"/>
              </w:rPr>
              <w:t>Interest-bearing liabilities</w:t>
            </w:r>
          </w:p>
        </w:tc>
      </w:tr>
      <w:tr w:rsidR="005C3638" w:rsidRPr="0047172D" w14:paraId="3222D151" w14:textId="77777777">
        <w:tc>
          <w:tcPr>
            <w:tcW w:w="1368" w:type="dxa"/>
          </w:tcPr>
          <w:p w14:paraId="42580024" w14:textId="3D985C60"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450A2B10" w14:textId="200E7276"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lang w:val="en-GB" w:bidi="ar-SA"/>
              </w:rPr>
              <w:t>Other current liabilities</w:t>
            </w:r>
          </w:p>
        </w:tc>
      </w:tr>
      <w:tr w:rsidR="005C3638" w:rsidRPr="0047172D" w14:paraId="1B6348D9" w14:textId="77777777">
        <w:tc>
          <w:tcPr>
            <w:tcW w:w="1368" w:type="dxa"/>
          </w:tcPr>
          <w:p w14:paraId="7CC4D55B" w14:textId="78F55B96"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263A0875" w14:textId="6549E777" w:rsidR="005C3638" w:rsidRPr="0047172D" w:rsidRDefault="005C3638" w:rsidP="005C3638">
            <w:pPr>
              <w:pStyle w:val="index"/>
              <w:numPr>
                <w:ilvl w:val="0"/>
                <w:numId w:val="0"/>
              </w:numPr>
              <w:tabs>
                <w:tab w:val="clear" w:pos="1134"/>
              </w:tabs>
              <w:spacing w:after="0" w:line="240" w:lineRule="auto"/>
              <w:jc w:val="thaiDistribute"/>
              <w:outlineLvl w:val="0"/>
              <w:rPr>
                <w:rFonts w:cs="Times New Roman"/>
                <w:szCs w:val="22"/>
              </w:rPr>
            </w:pPr>
            <w:r w:rsidRPr="0047172D">
              <w:rPr>
                <w:rFonts w:cs="Times New Roman"/>
                <w:szCs w:val="22"/>
              </w:rPr>
              <w:t>Non-current provisions for employee benefits</w:t>
            </w:r>
          </w:p>
        </w:tc>
      </w:tr>
      <w:tr w:rsidR="005C3638" w:rsidRPr="0047172D" w14:paraId="15C42B44" w14:textId="77777777">
        <w:tc>
          <w:tcPr>
            <w:tcW w:w="1368" w:type="dxa"/>
          </w:tcPr>
          <w:p w14:paraId="4AEE663A" w14:textId="31B785AA"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6D49E28" w14:textId="5F41AED3" w:rsidR="005C3638" w:rsidRPr="0047172D" w:rsidRDefault="005C3638" w:rsidP="005C3638">
            <w:pPr>
              <w:pStyle w:val="index"/>
              <w:numPr>
                <w:ilvl w:val="0"/>
                <w:numId w:val="0"/>
              </w:numPr>
              <w:tabs>
                <w:tab w:val="clear" w:pos="1134"/>
              </w:tabs>
              <w:spacing w:after="0" w:line="240" w:lineRule="auto"/>
              <w:jc w:val="thaiDistribute"/>
              <w:outlineLvl w:val="0"/>
              <w:rPr>
                <w:rFonts w:cs="Times New Roman"/>
                <w:szCs w:val="22"/>
              </w:rPr>
            </w:pPr>
            <w:r w:rsidRPr="0047172D">
              <w:rPr>
                <w:rFonts w:cs="Times New Roman"/>
                <w:szCs w:val="22"/>
              </w:rPr>
              <w:t>Share capital</w:t>
            </w:r>
          </w:p>
        </w:tc>
      </w:tr>
      <w:tr w:rsidR="005C3638" w:rsidRPr="0047172D" w14:paraId="2705C7C1" w14:textId="77777777">
        <w:tc>
          <w:tcPr>
            <w:tcW w:w="1368" w:type="dxa"/>
          </w:tcPr>
          <w:p w14:paraId="21BC952A" w14:textId="7850EAE1"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5AB32E58" w14:textId="75DCB262"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Legal reserve</w:t>
            </w:r>
          </w:p>
        </w:tc>
      </w:tr>
      <w:tr w:rsidR="005C3638" w:rsidRPr="0047172D" w14:paraId="4059E823" w14:textId="77777777">
        <w:tc>
          <w:tcPr>
            <w:tcW w:w="1368" w:type="dxa"/>
          </w:tcPr>
          <w:p w14:paraId="23CCEC2A" w14:textId="2D177EA0"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078CD1D1" w14:textId="2EB462B9"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Non-controlling interests</w:t>
            </w:r>
          </w:p>
        </w:tc>
      </w:tr>
      <w:tr w:rsidR="005C3638" w:rsidRPr="0047172D" w14:paraId="385D83D5" w14:textId="77777777">
        <w:tc>
          <w:tcPr>
            <w:tcW w:w="1368" w:type="dxa"/>
          </w:tcPr>
          <w:p w14:paraId="542B5CCE" w14:textId="6900BAE2"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1E943FBA" w14:textId="593C1644"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Segment information and disaggregation of revenue</w:t>
            </w:r>
          </w:p>
        </w:tc>
      </w:tr>
      <w:tr w:rsidR="005C3638" w:rsidRPr="0047172D" w14:paraId="2EF78F38" w14:textId="77777777">
        <w:tc>
          <w:tcPr>
            <w:tcW w:w="1368" w:type="dxa"/>
          </w:tcPr>
          <w:p w14:paraId="7697643B" w14:textId="4269EA5D"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28ED342E" w14:textId="712F1E58"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 xml:space="preserve">Employee benefit expenses </w:t>
            </w:r>
          </w:p>
        </w:tc>
      </w:tr>
      <w:tr w:rsidR="005C3638" w:rsidRPr="0047172D" w14:paraId="7B4FBC09" w14:textId="77777777">
        <w:tc>
          <w:tcPr>
            <w:tcW w:w="1368" w:type="dxa"/>
          </w:tcPr>
          <w:p w14:paraId="6A3E2E42" w14:textId="30A4472C"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E818ECA" w14:textId="37AC0889"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Expenses by nature</w:t>
            </w:r>
          </w:p>
        </w:tc>
      </w:tr>
      <w:tr w:rsidR="005C3638" w:rsidRPr="0047172D" w14:paraId="16FB83D2" w14:textId="77777777">
        <w:tc>
          <w:tcPr>
            <w:tcW w:w="1368" w:type="dxa"/>
          </w:tcPr>
          <w:p w14:paraId="3CEDB1C3" w14:textId="4794CF17"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05C94F80" w14:textId="5DD03F44"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Income tax</w:t>
            </w:r>
          </w:p>
        </w:tc>
      </w:tr>
      <w:tr w:rsidR="005C3638" w:rsidRPr="0047172D" w14:paraId="5E1EB5E0" w14:textId="77777777">
        <w:tc>
          <w:tcPr>
            <w:tcW w:w="1368" w:type="dxa"/>
          </w:tcPr>
          <w:p w14:paraId="01E25E35" w14:textId="14E32DA8"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B08DD4D" w14:textId="19180932"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Promotional privileges</w:t>
            </w:r>
          </w:p>
        </w:tc>
      </w:tr>
      <w:tr w:rsidR="005C3638" w:rsidRPr="0047172D" w14:paraId="05DC3A1E" w14:textId="77777777">
        <w:tc>
          <w:tcPr>
            <w:tcW w:w="1368" w:type="dxa"/>
          </w:tcPr>
          <w:p w14:paraId="5E867997" w14:textId="5BF3BB89"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7F38FB0" w14:textId="4A256F72"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Earnings per share</w:t>
            </w:r>
          </w:p>
        </w:tc>
      </w:tr>
      <w:tr w:rsidR="005C3638" w:rsidRPr="0047172D" w14:paraId="624B0432" w14:textId="77777777" w:rsidTr="00EF06C3">
        <w:tc>
          <w:tcPr>
            <w:tcW w:w="1368" w:type="dxa"/>
          </w:tcPr>
          <w:p w14:paraId="5B344996" w14:textId="11A901E7"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7FF7D8F4" w14:textId="19314FAB"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Dividends</w:t>
            </w:r>
          </w:p>
        </w:tc>
      </w:tr>
      <w:tr w:rsidR="005C3638" w:rsidRPr="0047172D" w14:paraId="6C602523" w14:textId="77777777">
        <w:tc>
          <w:tcPr>
            <w:tcW w:w="1368" w:type="dxa"/>
          </w:tcPr>
          <w:p w14:paraId="72ECE03B" w14:textId="5CA0F675"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0463311F" w14:textId="13CA1224"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Financial instruments</w:t>
            </w:r>
          </w:p>
        </w:tc>
      </w:tr>
      <w:tr w:rsidR="005C3638" w:rsidRPr="0047172D" w14:paraId="6DF3DE69" w14:textId="77777777">
        <w:tc>
          <w:tcPr>
            <w:tcW w:w="1368" w:type="dxa"/>
          </w:tcPr>
          <w:p w14:paraId="3F7D965E" w14:textId="19EFE6B2"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4FFE684B" w14:textId="4A269956"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Capital management</w:t>
            </w:r>
          </w:p>
        </w:tc>
      </w:tr>
      <w:tr w:rsidR="005C3638" w:rsidRPr="0047172D" w14:paraId="4BAFD513" w14:textId="77777777">
        <w:tc>
          <w:tcPr>
            <w:tcW w:w="1368" w:type="dxa"/>
          </w:tcPr>
          <w:p w14:paraId="3FA841D4" w14:textId="3872C2C7"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4F23A35" w14:textId="45D5632A"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Commitments with non-related parties</w:t>
            </w:r>
          </w:p>
        </w:tc>
      </w:tr>
      <w:tr w:rsidR="005C3638" w:rsidRPr="0047172D" w14:paraId="2F39C760" w14:textId="77777777">
        <w:tc>
          <w:tcPr>
            <w:tcW w:w="1368" w:type="dxa"/>
          </w:tcPr>
          <w:p w14:paraId="338E213B" w14:textId="095120AA"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E9D9A6A" w14:textId="264A23D1"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Contingent liability</w:t>
            </w:r>
          </w:p>
        </w:tc>
      </w:tr>
      <w:tr w:rsidR="005C3638" w:rsidRPr="0047172D" w14:paraId="6DB538F3" w14:textId="77777777">
        <w:tc>
          <w:tcPr>
            <w:tcW w:w="1368" w:type="dxa"/>
          </w:tcPr>
          <w:p w14:paraId="56A272E2" w14:textId="64EC1CE9" w:rsidR="005C3638" w:rsidRPr="0047172D" w:rsidRDefault="005C3638" w:rsidP="00860F48">
            <w:pPr>
              <w:pStyle w:val="ListParagraph"/>
              <w:numPr>
                <w:ilvl w:val="0"/>
                <w:numId w:val="10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11E2D1B" w14:textId="07E3307D"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Event</w:t>
            </w:r>
            <w:r w:rsidR="00D66E3B">
              <w:rPr>
                <w:rFonts w:ascii="Times New Roman" w:hAnsi="Times New Roman" w:cs="Times New Roman"/>
                <w:sz w:val="22"/>
                <w:szCs w:val="22"/>
              </w:rPr>
              <w:t>s</w:t>
            </w:r>
            <w:r w:rsidRPr="0047172D">
              <w:rPr>
                <w:rFonts w:ascii="Times New Roman" w:hAnsi="Times New Roman" w:cs="Times New Roman"/>
                <w:sz w:val="22"/>
                <w:szCs w:val="22"/>
              </w:rPr>
              <w:t xml:space="preserve"> after the reporting period</w:t>
            </w:r>
          </w:p>
        </w:tc>
      </w:tr>
      <w:tr w:rsidR="005C3638" w:rsidRPr="0047172D" w14:paraId="03D9152D" w14:textId="77777777" w:rsidTr="001D4085">
        <w:tc>
          <w:tcPr>
            <w:tcW w:w="1368" w:type="dxa"/>
          </w:tcPr>
          <w:p w14:paraId="5C56C1CE" w14:textId="621AA625"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8165" w:type="dxa"/>
          </w:tcPr>
          <w:p w14:paraId="0755DBAC" w14:textId="1F0B4379" w:rsidR="005C3638" w:rsidRPr="0047172D"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r>
    </w:tbl>
    <w:p w14:paraId="431B10D1" w14:textId="77777777" w:rsidR="00F41216" w:rsidRPr="0047172D" w:rsidRDefault="00C139FB"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br w:type="page"/>
      </w:r>
      <w:r w:rsidR="00F41216" w:rsidRPr="0047172D">
        <w:rPr>
          <w:rFonts w:ascii="Times New Roman" w:hAnsi="Times New Roman" w:cs="Times New Roman"/>
          <w:sz w:val="22"/>
          <w:szCs w:val="22"/>
        </w:rPr>
        <w:lastRenderedPageBreak/>
        <w:t>These notes form an integral part of the financial statements.</w:t>
      </w:r>
    </w:p>
    <w:p w14:paraId="00610D74"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64DC15B" w14:textId="23F22D2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47172D">
        <w:rPr>
          <w:rFonts w:ascii="Times New Roman" w:hAnsi="Times New Roman" w:cs="Times New Roman"/>
          <w:sz w:val="22"/>
          <w:szCs w:val="22"/>
        </w:rPr>
        <w:t>authorised</w:t>
      </w:r>
      <w:proofErr w:type="spellEnd"/>
      <w:r w:rsidRPr="0047172D">
        <w:rPr>
          <w:rFonts w:ascii="Times New Roman" w:hAnsi="Times New Roman" w:cs="Times New Roman"/>
          <w:sz w:val="22"/>
          <w:szCs w:val="22"/>
        </w:rPr>
        <w:t xml:space="preserve"> for issue by the Board of Directors on </w:t>
      </w:r>
      <w:r w:rsidR="002D753A" w:rsidRPr="0047172D">
        <w:rPr>
          <w:rFonts w:ascii="Times New Roman" w:hAnsi="Times New Roman" w:cs="Times New Roman"/>
          <w:sz w:val="22"/>
          <w:szCs w:val="22"/>
        </w:rPr>
        <w:t>28</w:t>
      </w:r>
      <w:r w:rsidRPr="0047172D">
        <w:rPr>
          <w:rFonts w:ascii="Times New Roman" w:hAnsi="Times New Roman" w:cs="Times New Roman"/>
          <w:sz w:val="22"/>
          <w:szCs w:val="22"/>
        </w:rPr>
        <w:t xml:space="preserve"> February 202</w:t>
      </w:r>
      <w:r w:rsidR="00BC0BD9" w:rsidRPr="0047172D">
        <w:rPr>
          <w:rFonts w:ascii="Times New Roman" w:hAnsi="Times New Roman" w:cs="Times New Roman"/>
          <w:sz w:val="22"/>
          <w:szCs w:val="22"/>
        </w:rPr>
        <w:t>5</w:t>
      </w:r>
      <w:r w:rsidRPr="0047172D">
        <w:rPr>
          <w:rFonts w:ascii="Times New Roman" w:hAnsi="Times New Roman" w:cs="Times New Roman"/>
          <w:sz w:val="22"/>
          <w:szCs w:val="22"/>
        </w:rPr>
        <w:t>.</w:t>
      </w:r>
    </w:p>
    <w:p w14:paraId="0FFF8BF7"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59A944AB" w14:textId="77777777" w:rsidR="00F41216" w:rsidRPr="00E25CB9" w:rsidRDefault="00F41216" w:rsidP="00FA3F9F">
      <w:pPr>
        <w:pStyle w:val="Style4"/>
        <w:ind w:hanging="720"/>
        <w:rPr>
          <w:b/>
          <w:bCs/>
          <w:sz w:val="24"/>
          <w:szCs w:val="24"/>
        </w:rPr>
      </w:pPr>
      <w:r w:rsidRPr="00E25CB9">
        <w:rPr>
          <w:b/>
          <w:bCs/>
          <w:sz w:val="24"/>
          <w:szCs w:val="24"/>
        </w:rPr>
        <w:t xml:space="preserve">General information </w:t>
      </w:r>
    </w:p>
    <w:p w14:paraId="4DBC27F7" w14:textId="77777777" w:rsidR="00F41216" w:rsidRPr="0047172D" w:rsidRDefault="00F41216" w:rsidP="00F4121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22"/>
          <w:szCs w:val="22"/>
          <w:cs/>
        </w:rPr>
      </w:pPr>
    </w:p>
    <w:p w14:paraId="46561263" w14:textId="23CB7426" w:rsidR="00F41216" w:rsidRPr="0047172D" w:rsidRDefault="00F41216" w:rsidP="00F4121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pacing w:val="-2"/>
          <w:sz w:val="22"/>
          <w:szCs w:val="22"/>
        </w:rPr>
      </w:pPr>
      <w:proofErr w:type="spellStart"/>
      <w:r w:rsidRPr="0047172D">
        <w:rPr>
          <w:rFonts w:ascii="Times New Roman" w:hAnsi="Times New Roman"/>
          <w:spacing w:val="-2"/>
          <w:sz w:val="22"/>
          <w:szCs w:val="22"/>
        </w:rPr>
        <w:t>Pruksa</w:t>
      </w:r>
      <w:proofErr w:type="spellEnd"/>
      <w:r w:rsidRPr="0047172D">
        <w:rPr>
          <w:rFonts w:ascii="Times New Roman" w:hAnsi="Times New Roman"/>
          <w:spacing w:val="-2"/>
          <w:sz w:val="22"/>
          <w:szCs w:val="22"/>
        </w:rPr>
        <w:t xml:space="preserve"> Holding Public Company Limited, the “Company”, is incorporated in Thailand and was listed on the Stock Exchange of Thailand. The Company’s registered office </w:t>
      </w:r>
      <w:r w:rsidRPr="0047172D">
        <w:rPr>
          <w:rFonts w:ascii="Times New Roman" w:hAnsi="Times New Roman"/>
          <w:spacing w:val="-2"/>
          <w:sz w:val="22"/>
          <w:szCs w:val="22"/>
          <w:lang w:val="en-GB" w:bidi="ar-SA"/>
        </w:rPr>
        <w:t xml:space="preserve">at </w:t>
      </w:r>
      <w:r w:rsidRPr="0047172D">
        <w:rPr>
          <w:rFonts w:ascii="Times New Roman" w:hAnsi="Times New Roman"/>
          <w:spacing w:val="-2"/>
          <w:sz w:val="22"/>
          <w:szCs w:val="22"/>
        </w:rPr>
        <w:t>1177, Pearl Bangkok Tower 24</w:t>
      </w:r>
      <w:r w:rsidRPr="0047172D">
        <w:rPr>
          <w:rFonts w:ascii="Times New Roman" w:hAnsi="Times New Roman"/>
          <w:spacing w:val="-2"/>
          <w:sz w:val="22"/>
          <w:szCs w:val="22"/>
          <w:vertAlign w:val="superscript"/>
        </w:rPr>
        <w:t>th</w:t>
      </w:r>
      <w:r w:rsidRPr="0047172D">
        <w:rPr>
          <w:rFonts w:ascii="Times New Roman" w:hAnsi="Times New Roman"/>
          <w:spacing w:val="-2"/>
          <w:sz w:val="22"/>
          <w:szCs w:val="22"/>
        </w:rPr>
        <w:t> floor, </w:t>
      </w:r>
      <w:proofErr w:type="spellStart"/>
      <w:r w:rsidRPr="0047172D">
        <w:rPr>
          <w:rFonts w:ascii="Times New Roman" w:hAnsi="Times New Roman"/>
          <w:spacing w:val="-2"/>
          <w:sz w:val="22"/>
          <w:szCs w:val="22"/>
        </w:rPr>
        <w:t>Phaholyothin</w:t>
      </w:r>
      <w:proofErr w:type="spellEnd"/>
      <w:r w:rsidRPr="0047172D">
        <w:rPr>
          <w:rFonts w:ascii="Times New Roman" w:hAnsi="Times New Roman"/>
          <w:spacing w:val="-2"/>
          <w:sz w:val="22"/>
          <w:szCs w:val="22"/>
        </w:rPr>
        <w:t xml:space="preserve"> Road, </w:t>
      </w:r>
      <w:r w:rsidR="006261B9" w:rsidRPr="0047172D">
        <w:rPr>
          <w:rFonts w:ascii="Times New Roman" w:hAnsi="Times New Roman"/>
          <w:spacing w:val="-2"/>
          <w:sz w:val="22"/>
          <w:szCs w:val="22"/>
        </w:rPr>
        <w:t xml:space="preserve">Kwang </w:t>
      </w:r>
      <w:proofErr w:type="spellStart"/>
      <w:r w:rsidRPr="0047172D">
        <w:rPr>
          <w:rFonts w:ascii="Times New Roman" w:hAnsi="Times New Roman"/>
          <w:spacing w:val="-2"/>
          <w:sz w:val="22"/>
          <w:szCs w:val="22"/>
        </w:rPr>
        <w:t>Phayathai</w:t>
      </w:r>
      <w:proofErr w:type="spellEnd"/>
      <w:r w:rsidRPr="0047172D">
        <w:rPr>
          <w:rFonts w:ascii="Times New Roman" w:hAnsi="Times New Roman"/>
          <w:spacing w:val="-2"/>
          <w:sz w:val="22"/>
          <w:szCs w:val="22"/>
        </w:rPr>
        <w:t>,</w:t>
      </w:r>
      <w:r w:rsidR="006261B9" w:rsidRPr="0047172D">
        <w:rPr>
          <w:rFonts w:ascii="Times New Roman" w:hAnsi="Times New Roman"/>
          <w:spacing w:val="-2"/>
          <w:sz w:val="22"/>
          <w:szCs w:val="22"/>
        </w:rPr>
        <w:t xml:space="preserve"> Khet </w:t>
      </w:r>
      <w:proofErr w:type="spellStart"/>
      <w:r w:rsidRPr="0047172D">
        <w:rPr>
          <w:rFonts w:ascii="Times New Roman" w:hAnsi="Times New Roman"/>
          <w:spacing w:val="-2"/>
          <w:sz w:val="22"/>
          <w:szCs w:val="22"/>
        </w:rPr>
        <w:t>Phayathai</w:t>
      </w:r>
      <w:proofErr w:type="spellEnd"/>
      <w:r w:rsidRPr="0047172D">
        <w:rPr>
          <w:rFonts w:ascii="Times New Roman" w:hAnsi="Times New Roman"/>
          <w:spacing w:val="-2"/>
          <w:sz w:val="22"/>
          <w:szCs w:val="22"/>
        </w:rPr>
        <w:t>, Bangkok</w:t>
      </w:r>
      <w:r w:rsidR="006261B9" w:rsidRPr="0047172D">
        <w:rPr>
          <w:rFonts w:ascii="Times New Roman" w:hAnsi="Times New Roman"/>
          <w:spacing w:val="-2"/>
          <w:sz w:val="22"/>
          <w:szCs w:val="22"/>
        </w:rPr>
        <w:t xml:space="preserve"> 10400, Thailand</w:t>
      </w:r>
      <w:r w:rsidRPr="0047172D">
        <w:rPr>
          <w:rFonts w:ascii="Times New Roman" w:hAnsi="Times New Roman"/>
          <w:spacing w:val="-2"/>
          <w:sz w:val="22"/>
          <w:szCs w:val="22"/>
        </w:rPr>
        <w:t>.</w:t>
      </w:r>
    </w:p>
    <w:p w14:paraId="6F0C29C4" w14:textId="77777777" w:rsidR="00F41216" w:rsidRPr="0047172D" w:rsidRDefault="00F41216" w:rsidP="00F4121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22"/>
          <w:szCs w:val="22"/>
        </w:rPr>
      </w:pPr>
    </w:p>
    <w:p w14:paraId="40AB412F" w14:textId="2F09D9DA" w:rsidR="00F41216" w:rsidRPr="0047172D" w:rsidRDefault="00F41216" w:rsidP="00F41216">
      <w:pPr>
        <w:pStyle w:val="block"/>
        <w:spacing w:after="0" w:line="240" w:lineRule="auto"/>
        <w:ind w:left="540"/>
        <w:jc w:val="thaiDistribute"/>
        <w:rPr>
          <w:rFonts w:cs="Times New Roman"/>
          <w:szCs w:val="22"/>
        </w:rPr>
      </w:pPr>
      <w:r w:rsidRPr="0047172D">
        <w:rPr>
          <w:rFonts w:cs="Times New Roman"/>
          <w:szCs w:val="22"/>
        </w:rPr>
        <w:t xml:space="preserve">The Company’s major shareholder </w:t>
      </w:r>
      <w:r w:rsidR="00297822" w:rsidRPr="0047172D">
        <w:rPr>
          <w:rFonts w:cs="Times New Roman"/>
          <w:szCs w:val="22"/>
          <w:lang w:val="en-US"/>
        </w:rPr>
        <w:t>of the Group</w:t>
      </w:r>
      <w:r w:rsidR="00297822" w:rsidRPr="0047172D">
        <w:rPr>
          <w:rFonts w:cs="Times New Roman"/>
          <w:szCs w:val="22"/>
        </w:rPr>
        <w:t xml:space="preserve"> </w:t>
      </w:r>
      <w:r w:rsidRPr="0047172D">
        <w:rPr>
          <w:rFonts w:cs="Times New Roman"/>
          <w:szCs w:val="22"/>
        </w:rPr>
        <w:t xml:space="preserve">during the </w:t>
      </w:r>
      <w:r w:rsidRPr="0047172D">
        <w:rPr>
          <w:rFonts w:cs="Times New Roman"/>
          <w:szCs w:val="22"/>
          <w:lang w:bidi="th-TH"/>
        </w:rPr>
        <w:t xml:space="preserve">financial year </w:t>
      </w:r>
      <w:r w:rsidRPr="0047172D">
        <w:rPr>
          <w:rFonts w:cs="Times New Roman"/>
          <w:szCs w:val="22"/>
        </w:rPr>
        <w:t xml:space="preserve">was </w:t>
      </w:r>
      <w:proofErr w:type="spellStart"/>
      <w:r w:rsidRPr="0047172D">
        <w:rPr>
          <w:rFonts w:cs="Times New Roman"/>
          <w:szCs w:val="22"/>
        </w:rPr>
        <w:t>Vijitpongpun</w:t>
      </w:r>
      <w:proofErr w:type="spellEnd"/>
      <w:r w:rsidRPr="0047172D">
        <w:rPr>
          <w:rFonts w:cs="Times New Roman"/>
          <w:szCs w:val="22"/>
        </w:rPr>
        <w:t xml:space="preserve"> family (75.40% shareholding).</w:t>
      </w:r>
    </w:p>
    <w:p w14:paraId="04F08105" w14:textId="77777777" w:rsidR="00F41216" w:rsidRPr="0047172D" w:rsidRDefault="00F41216" w:rsidP="00F4121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22"/>
          <w:szCs w:val="22"/>
        </w:rPr>
      </w:pPr>
    </w:p>
    <w:p w14:paraId="1992413C" w14:textId="4273311B" w:rsidR="00F41216" w:rsidRPr="0047172D" w:rsidRDefault="00F41216" w:rsidP="00F4121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22"/>
          <w:szCs w:val="22"/>
        </w:rPr>
      </w:pPr>
      <w:r w:rsidRPr="0047172D">
        <w:rPr>
          <w:rFonts w:ascii="Times New Roman" w:hAnsi="Times New Roman"/>
          <w:sz w:val="22"/>
          <w:szCs w:val="22"/>
        </w:rPr>
        <w:t>The principal activity of the Company is investing. The principal activity of the Group is real estate development</w:t>
      </w:r>
      <w:r w:rsidR="00D6245C">
        <w:rPr>
          <w:rFonts w:ascii="Times New Roman" w:hAnsi="Times New Roman"/>
          <w:sz w:val="22"/>
          <w:szCs w:val="22"/>
        </w:rPr>
        <w:t xml:space="preserve"> and hospital</w:t>
      </w:r>
      <w:r w:rsidRPr="0047172D">
        <w:rPr>
          <w:rFonts w:ascii="Times New Roman" w:hAnsi="Times New Roman"/>
          <w:sz w:val="22"/>
          <w:szCs w:val="22"/>
        </w:rPr>
        <w:t>. Details of the Company’s subsidiaries</w:t>
      </w:r>
      <w:r w:rsidR="00C46485" w:rsidRPr="0047172D">
        <w:rPr>
          <w:rFonts w:ascii="Times New Roman" w:hAnsi="Times New Roman"/>
          <w:sz w:val="22"/>
          <w:szCs w:val="22"/>
        </w:rPr>
        <w:t>,</w:t>
      </w:r>
      <w:r w:rsidR="00610DF7" w:rsidRPr="0047172D">
        <w:rPr>
          <w:rFonts w:ascii="Times New Roman" w:hAnsi="Times New Roman"/>
          <w:sz w:val="22"/>
          <w:szCs w:val="22"/>
        </w:rPr>
        <w:t xml:space="preserve"> associates</w:t>
      </w:r>
      <w:r w:rsidRPr="0047172D">
        <w:rPr>
          <w:rFonts w:ascii="Times New Roman" w:hAnsi="Times New Roman"/>
          <w:sz w:val="22"/>
          <w:szCs w:val="22"/>
        </w:rPr>
        <w:t xml:space="preserve"> and joint</w:t>
      </w:r>
      <w:r w:rsidRPr="0047172D">
        <w:rPr>
          <w:rFonts w:ascii="Times New Roman" w:hAnsi="Times New Roman"/>
          <w:sz w:val="22"/>
          <w:szCs w:val="22"/>
          <w:cs/>
        </w:rPr>
        <w:t xml:space="preserve"> </w:t>
      </w:r>
      <w:r w:rsidRPr="0047172D">
        <w:rPr>
          <w:rFonts w:ascii="Times New Roman" w:hAnsi="Times New Roman"/>
          <w:sz w:val="22"/>
          <w:szCs w:val="22"/>
        </w:rPr>
        <w:t>ventures as at 31 December 202</w:t>
      </w:r>
      <w:r w:rsidR="005D31DE" w:rsidRPr="0047172D">
        <w:rPr>
          <w:rFonts w:ascii="Times New Roman" w:hAnsi="Times New Roman"/>
          <w:sz w:val="22"/>
          <w:szCs w:val="22"/>
        </w:rPr>
        <w:t>4</w:t>
      </w:r>
      <w:r w:rsidRPr="0047172D">
        <w:rPr>
          <w:rFonts w:ascii="Times New Roman" w:hAnsi="Times New Roman"/>
          <w:sz w:val="22"/>
          <w:szCs w:val="22"/>
        </w:rPr>
        <w:t xml:space="preserve"> and 202</w:t>
      </w:r>
      <w:r w:rsidR="005D31DE" w:rsidRPr="0047172D">
        <w:rPr>
          <w:rFonts w:ascii="Times New Roman" w:hAnsi="Times New Roman"/>
          <w:sz w:val="22"/>
          <w:szCs w:val="22"/>
        </w:rPr>
        <w:t>3</w:t>
      </w:r>
      <w:r w:rsidRPr="0047172D">
        <w:rPr>
          <w:rFonts w:ascii="Times New Roman" w:hAnsi="Times New Roman"/>
          <w:sz w:val="22"/>
          <w:szCs w:val="22"/>
        </w:rPr>
        <w:t xml:space="preserve"> are given in notes 10 and 1</w:t>
      </w:r>
      <w:r w:rsidR="00E614F7" w:rsidRPr="0047172D">
        <w:rPr>
          <w:rFonts w:ascii="Times New Roman" w:hAnsi="Times New Roman"/>
          <w:sz w:val="22"/>
          <w:szCs w:val="22"/>
        </w:rPr>
        <w:t>1</w:t>
      </w:r>
      <w:r w:rsidRPr="0047172D">
        <w:rPr>
          <w:rFonts w:ascii="Times New Roman" w:hAnsi="Times New Roman"/>
          <w:sz w:val="22"/>
          <w:szCs w:val="22"/>
        </w:rPr>
        <w:t>.</w:t>
      </w:r>
    </w:p>
    <w:p w14:paraId="1ADD58EA" w14:textId="77777777" w:rsidR="00F41216" w:rsidRPr="0047172D" w:rsidRDefault="00F41216" w:rsidP="00F4121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22"/>
          <w:szCs w:val="22"/>
        </w:rPr>
      </w:pPr>
    </w:p>
    <w:p w14:paraId="38A8D2BD" w14:textId="77777777" w:rsidR="00F41216" w:rsidRPr="00E25CB9" w:rsidRDefault="00F41216" w:rsidP="0079377F">
      <w:pPr>
        <w:pStyle w:val="Style4"/>
        <w:ind w:hanging="720"/>
        <w:rPr>
          <w:b/>
          <w:bCs/>
          <w:sz w:val="24"/>
          <w:szCs w:val="24"/>
        </w:rPr>
      </w:pPr>
      <w:r w:rsidRPr="00E25CB9">
        <w:rPr>
          <w:b/>
          <w:bCs/>
          <w:sz w:val="24"/>
          <w:szCs w:val="24"/>
        </w:rPr>
        <w:t>Basis of preparation of the financial statements</w:t>
      </w:r>
    </w:p>
    <w:p w14:paraId="3FA96C4F"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bookmarkStart w:id="0" w:name="_Hlk92805622"/>
    </w:p>
    <w:p w14:paraId="61ACEFC2" w14:textId="375B585B" w:rsidR="00F41216" w:rsidRPr="00C35BEE" w:rsidRDefault="00F41216" w:rsidP="00C35BEE">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pacing w:val="-2"/>
          <w:sz w:val="22"/>
          <w:szCs w:val="22"/>
        </w:rPr>
      </w:pPr>
      <w:r w:rsidRPr="00C35BEE">
        <w:rPr>
          <w:rFonts w:ascii="Times New Roman" w:hAnsi="Times New Roman"/>
          <w:spacing w:val="-2"/>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w:t>
      </w:r>
      <w:r w:rsidR="00BF1BF6" w:rsidRPr="00C35BEE">
        <w:rPr>
          <w:rFonts w:ascii="Times New Roman" w:hAnsi="Times New Roman"/>
          <w:spacing w:val="-2"/>
          <w:sz w:val="22"/>
          <w:szCs w:val="22"/>
          <w:cs/>
        </w:rPr>
        <w:t xml:space="preserve"> </w:t>
      </w:r>
      <w:r w:rsidR="00BF1BF6" w:rsidRPr="00C35BEE">
        <w:rPr>
          <w:rFonts w:ascii="Times New Roman" w:hAnsi="Times New Roman"/>
          <w:spacing w:val="-2"/>
          <w:sz w:val="22"/>
          <w:szCs w:val="22"/>
        </w:rPr>
        <w:t>3</w:t>
      </w:r>
      <w:r w:rsidRPr="00C35BEE">
        <w:rPr>
          <w:rFonts w:ascii="Times New Roman" w:hAnsi="Times New Roman"/>
          <w:spacing w:val="-2"/>
          <w:sz w:val="22"/>
          <w:szCs w:val="22"/>
        </w:rPr>
        <w:t xml:space="preserve"> have been applied consistently to all periods presented in these financial statements.</w:t>
      </w:r>
      <w:r w:rsidR="00925BA2" w:rsidRPr="00C35BEE">
        <w:rPr>
          <w:rFonts w:ascii="Times New Roman" w:hAnsi="Times New Roman"/>
          <w:spacing w:val="-2"/>
          <w:sz w:val="22"/>
          <w:szCs w:val="22"/>
        </w:rPr>
        <w:t xml:space="preserve"> The Group has changed in material accounting policy in Deferred Tax related to Assets and Liabilities arising from a Single Transaction </w:t>
      </w:r>
      <w:r w:rsidR="00C35BEE">
        <w:rPr>
          <w:rFonts w:ascii="Times New Roman" w:hAnsi="Times New Roman"/>
          <w:spacing w:val="-2"/>
          <w:sz w:val="22"/>
          <w:szCs w:val="22"/>
        </w:rPr>
        <w:t>-</w:t>
      </w:r>
      <w:r w:rsidR="00925BA2" w:rsidRPr="00C35BEE">
        <w:rPr>
          <w:rFonts w:ascii="Times New Roman" w:hAnsi="Times New Roman"/>
          <w:spacing w:val="-2"/>
          <w:sz w:val="22"/>
          <w:szCs w:val="22"/>
        </w:rPr>
        <w:t xml:space="preserve"> Amendments to TAS 12 since 1 January 2024. Following the amendments, the Group has </w:t>
      </w:r>
      <w:proofErr w:type="spellStart"/>
      <w:r w:rsidR="00925BA2" w:rsidRPr="00C35BEE">
        <w:rPr>
          <w:rFonts w:ascii="Times New Roman" w:hAnsi="Times New Roman"/>
          <w:spacing w:val="-2"/>
          <w:sz w:val="22"/>
          <w:szCs w:val="22"/>
        </w:rPr>
        <w:t>recognised</w:t>
      </w:r>
      <w:proofErr w:type="spellEnd"/>
      <w:r w:rsidR="00925BA2" w:rsidRPr="00C35BEE">
        <w:rPr>
          <w:rFonts w:ascii="Times New Roman" w:hAnsi="Times New Roman"/>
          <w:spacing w:val="-2"/>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w:t>
      </w:r>
      <w:proofErr w:type="spellStart"/>
      <w:r w:rsidR="00925BA2" w:rsidRPr="00C35BEE">
        <w:rPr>
          <w:rFonts w:ascii="Times New Roman" w:hAnsi="Times New Roman"/>
          <w:spacing w:val="-2"/>
          <w:sz w:val="22"/>
          <w:szCs w:val="22"/>
        </w:rPr>
        <w:t>Grouprelates</w:t>
      </w:r>
      <w:proofErr w:type="spellEnd"/>
      <w:r w:rsidR="00925BA2" w:rsidRPr="00C35BEE">
        <w:rPr>
          <w:rFonts w:ascii="Times New Roman" w:hAnsi="Times New Roman"/>
          <w:spacing w:val="-2"/>
          <w:sz w:val="22"/>
          <w:szCs w:val="22"/>
        </w:rPr>
        <w:t xml:space="preserve"> to disclosure of the deferred tax assets and liabilities </w:t>
      </w:r>
      <w:proofErr w:type="spellStart"/>
      <w:r w:rsidR="00925BA2" w:rsidRPr="00C35BEE">
        <w:rPr>
          <w:rFonts w:ascii="Times New Roman" w:hAnsi="Times New Roman"/>
          <w:spacing w:val="-2"/>
          <w:sz w:val="22"/>
          <w:szCs w:val="22"/>
        </w:rPr>
        <w:t>recognised</w:t>
      </w:r>
      <w:proofErr w:type="spellEnd"/>
      <w:r w:rsidR="00925BA2" w:rsidRPr="00C35BEE">
        <w:rPr>
          <w:rFonts w:ascii="Times New Roman" w:hAnsi="Times New Roman"/>
          <w:spacing w:val="-2"/>
          <w:sz w:val="22"/>
          <w:szCs w:val="22"/>
        </w:rPr>
        <w:t xml:space="preserve"> (see </w:t>
      </w:r>
      <w:r w:rsidR="00C35BEE" w:rsidRPr="00C35BEE">
        <w:rPr>
          <w:rFonts w:ascii="Times New Roman" w:hAnsi="Times New Roman"/>
          <w:spacing w:val="-2"/>
          <w:sz w:val="22"/>
          <w:szCs w:val="22"/>
        </w:rPr>
        <w:t>n</w:t>
      </w:r>
      <w:r w:rsidR="00925BA2" w:rsidRPr="00C35BEE">
        <w:rPr>
          <w:rFonts w:ascii="Times New Roman" w:hAnsi="Times New Roman"/>
          <w:spacing w:val="-2"/>
          <w:sz w:val="22"/>
          <w:szCs w:val="22"/>
        </w:rPr>
        <w:t>ote 26).</w:t>
      </w:r>
    </w:p>
    <w:p w14:paraId="4276D63E" w14:textId="77777777" w:rsidR="00F41216" w:rsidRPr="00C35BEE" w:rsidRDefault="00F41216" w:rsidP="00C35BEE"/>
    <w:p w14:paraId="6405F086" w14:textId="4ACDBC7C"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prospectively.</w:t>
      </w:r>
    </w:p>
    <w:bookmarkEnd w:id="0"/>
    <w:p w14:paraId="52E92303"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CF49085" w14:textId="12EB599F" w:rsidR="00F41216" w:rsidRPr="00E25CB9" w:rsidRDefault="00497992" w:rsidP="0079377F">
      <w:pPr>
        <w:pStyle w:val="Style4"/>
        <w:ind w:hanging="720"/>
        <w:rPr>
          <w:b/>
          <w:bCs/>
          <w:sz w:val="24"/>
          <w:szCs w:val="24"/>
        </w:rPr>
      </w:pPr>
      <w:r w:rsidRPr="00E25CB9">
        <w:rPr>
          <w:b/>
          <w:bCs/>
          <w:sz w:val="24"/>
          <w:szCs w:val="24"/>
        </w:rPr>
        <w:t>Material accounting policies</w:t>
      </w:r>
    </w:p>
    <w:p w14:paraId="316A09F1"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C0C2024" w14:textId="77777777" w:rsidR="00F41216" w:rsidRPr="0047172D" w:rsidRDefault="00F41216" w:rsidP="00FA3F9F">
      <w:pPr>
        <w:pStyle w:val="Style5"/>
        <w:ind w:left="540" w:hanging="540"/>
        <w:rPr>
          <w:sz w:val="22"/>
          <w:szCs w:val="22"/>
        </w:rPr>
      </w:pPr>
      <w:r w:rsidRPr="0047172D">
        <w:rPr>
          <w:sz w:val="22"/>
          <w:szCs w:val="22"/>
        </w:rPr>
        <w:t>Basis of consolidation</w:t>
      </w:r>
    </w:p>
    <w:p w14:paraId="0839EAC2"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2"/>
          <w:szCs w:val="22"/>
          <w:lang w:val="en-GB"/>
        </w:rPr>
      </w:pPr>
    </w:p>
    <w:p w14:paraId="30EFDA9C" w14:textId="5F37DAED" w:rsidR="00F41216" w:rsidRPr="00AF0D53" w:rsidRDefault="00F41216"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consolidated financial statements relate to the Company and its subsidiaries (together referred to as </w:t>
      </w:r>
      <w:r w:rsidRPr="0047172D">
        <w:rPr>
          <w:rFonts w:ascii="Times New Roman" w:hAnsi="Times New Roman" w:cs="Times New Roman"/>
          <w:sz w:val="22"/>
          <w:szCs w:val="22"/>
          <w:cs/>
        </w:rPr>
        <w:br/>
      </w:r>
      <w:r w:rsidRPr="0047172D">
        <w:rPr>
          <w:rFonts w:ascii="Times New Roman" w:hAnsi="Times New Roman" w:cs="Times New Roman"/>
          <w:sz w:val="22"/>
          <w:szCs w:val="22"/>
        </w:rPr>
        <w:t>the “Group”) and the Group’s interests in associates and joint ventures</w:t>
      </w:r>
      <w:r w:rsidR="008D63CA" w:rsidRPr="0047172D">
        <w:rPr>
          <w:rFonts w:ascii="Times New Roman" w:hAnsi="Times New Roman" w:cs="Times New Roman"/>
          <w:sz w:val="22"/>
          <w:szCs w:val="22"/>
        </w:rPr>
        <w:t>.</w:t>
      </w:r>
      <w:r w:rsidR="008D63CA" w:rsidRPr="00AF0D53">
        <w:rPr>
          <w:rFonts w:ascii="Times New Roman" w:hAnsi="Times New Roman" w:cs="Times New Roman"/>
          <w:sz w:val="22"/>
          <w:szCs w:val="22"/>
        </w:rPr>
        <w:t xml:space="preserve"> The financial statements of subsidiaries are included in the consolidated financial statements from the date on which control commences until the date on which control ceases.</w:t>
      </w:r>
    </w:p>
    <w:p w14:paraId="6373D4A7" w14:textId="77777777" w:rsidR="00C35BEE" w:rsidRDefault="00C35BEE"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Pr>
          <w:rFonts w:ascii="Times New Roman" w:hAnsi="Times New Roman" w:cs="Times New Roman"/>
          <w:sz w:val="22"/>
          <w:szCs w:val="22"/>
        </w:rPr>
        <w:br w:type="page"/>
      </w:r>
    </w:p>
    <w:p w14:paraId="1ABAA9C8" w14:textId="0D2F1CE2" w:rsidR="00C4324A" w:rsidRDefault="00C4324A"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lastRenderedPageBreak/>
        <w:t>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 or deficit in shareholders’ equity.</w:t>
      </w:r>
    </w:p>
    <w:p w14:paraId="5BFB1B1B" w14:textId="77777777" w:rsidR="00AF0D53" w:rsidRPr="0047172D"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789175BA" w14:textId="11303786" w:rsidR="00C4324A" w:rsidRDefault="00C4324A"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When the Group loses control over a subsidiary, it </w:t>
      </w:r>
      <w:proofErr w:type="spellStart"/>
      <w:r w:rsidRPr="0047172D">
        <w:rPr>
          <w:rFonts w:ascii="Times New Roman" w:hAnsi="Times New Roman" w:cs="Times New Roman"/>
          <w:sz w:val="22"/>
          <w:szCs w:val="22"/>
        </w:rPr>
        <w:t>derecognises</w:t>
      </w:r>
      <w:proofErr w:type="spellEnd"/>
      <w:r w:rsidRPr="0047172D">
        <w:rPr>
          <w:rFonts w:ascii="Times New Roman" w:hAnsi="Times New Roman" w:cs="Times New Roman"/>
          <w:sz w:val="22"/>
          <w:szCs w:val="22"/>
        </w:rPr>
        <w:t xml:space="preserve"> the assets and liabilities, any related non-controlling interests and other components of equity of the subsidiary. Any resulting gain or loss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 Any interest retained in the former subsidiary is measured at fair value when control is lost.</w:t>
      </w:r>
    </w:p>
    <w:p w14:paraId="31BA3D59" w14:textId="77777777" w:rsidR="00AF0D53" w:rsidRPr="0047172D"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083FE4BC" w14:textId="44C84A60" w:rsidR="005278DB"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 Any interest retained in that former investee at the date when significant influence or joint control is lost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at fair value and this amount is regarded as the fair value on initial recognition of a financial asset.</w:t>
      </w:r>
    </w:p>
    <w:p w14:paraId="649D9748" w14:textId="77777777" w:rsidR="00AF0D53" w:rsidRPr="0047172D"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7BD60040" w14:textId="0B655F44" w:rsidR="005278DB"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Intra-group balances and transactions, and any </w:t>
      </w:r>
      <w:proofErr w:type="spellStart"/>
      <w:r w:rsidRPr="0047172D">
        <w:rPr>
          <w:rFonts w:ascii="Times New Roman" w:hAnsi="Times New Roman" w:cs="Times New Roman"/>
          <w:sz w:val="22"/>
          <w:szCs w:val="22"/>
        </w:rPr>
        <w:t>unrealised</w:t>
      </w:r>
      <w:proofErr w:type="spellEnd"/>
      <w:r w:rsidRPr="0047172D">
        <w:rPr>
          <w:rFonts w:ascii="Times New Roman" w:hAnsi="Times New Roman" w:cs="Times New Roman"/>
          <w:sz w:val="22"/>
          <w:szCs w:val="22"/>
        </w:rPr>
        <w:t xml:space="preserve"> income or expenses arising from intra-group transactions, are eliminated on consolidation. </w:t>
      </w:r>
      <w:proofErr w:type="spellStart"/>
      <w:r w:rsidRPr="0047172D">
        <w:rPr>
          <w:rFonts w:ascii="Times New Roman" w:hAnsi="Times New Roman" w:cs="Times New Roman"/>
          <w:sz w:val="22"/>
          <w:szCs w:val="22"/>
        </w:rPr>
        <w:t>Unrealised</w:t>
      </w:r>
      <w:proofErr w:type="spellEnd"/>
      <w:r w:rsidRPr="0047172D">
        <w:rPr>
          <w:rFonts w:ascii="Times New Roman" w:hAnsi="Times New Roman" w:cs="Times New Roman"/>
          <w:sz w:val="22"/>
          <w:szCs w:val="22"/>
        </w:rPr>
        <w:t xml:space="preserve"> gains arising from transactions with associates and joint ventures are eliminated against the investment to the extent of the Group’s interest in the investee. </w:t>
      </w:r>
      <w:proofErr w:type="spellStart"/>
      <w:r w:rsidRPr="0047172D">
        <w:rPr>
          <w:rFonts w:ascii="Times New Roman" w:hAnsi="Times New Roman" w:cs="Times New Roman"/>
          <w:sz w:val="22"/>
          <w:szCs w:val="22"/>
        </w:rPr>
        <w:t>Unrealised</w:t>
      </w:r>
      <w:proofErr w:type="spellEnd"/>
      <w:r w:rsidRPr="0047172D">
        <w:rPr>
          <w:rFonts w:ascii="Times New Roman" w:hAnsi="Times New Roman" w:cs="Times New Roman"/>
          <w:sz w:val="22"/>
          <w:szCs w:val="22"/>
        </w:rPr>
        <w:t xml:space="preserve"> losses are eliminated in the same way as </w:t>
      </w:r>
      <w:proofErr w:type="spellStart"/>
      <w:r w:rsidRPr="0047172D">
        <w:rPr>
          <w:rFonts w:ascii="Times New Roman" w:hAnsi="Times New Roman" w:cs="Times New Roman"/>
          <w:sz w:val="22"/>
          <w:szCs w:val="22"/>
        </w:rPr>
        <w:t>unrealised</w:t>
      </w:r>
      <w:proofErr w:type="spellEnd"/>
      <w:r w:rsidRPr="0047172D">
        <w:rPr>
          <w:rFonts w:ascii="Times New Roman" w:hAnsi="Times New Roman" w:cs="Times New Roman"/>
          <w:sz w:val="22"/>
          <w:szCs w:val="22"/>
        </w:rPr>
        <w:t xml:space="preserve"> gains, but only to the extent that there is no evidence of impairment.</w:t>
      </w:r>
    </w:p>
    <w:p w14:paraId="7B2B3504" w14:textId="77777777" w:rsidR="00AF0D53" w:rsidRPr="0047172D"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4EC235DD" w14:textId="35F53EC7" w:rsidR="005278DB"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z w:val="22"/>
          <w:szCs w:val="22"/>
        </w:rPr>
      </w:pPr>
      <w:r w:rsidRPr="00AF0D53">
        <w:rPr>
          <w:rFonts w:ascii="Times New Roman" w:hAnsi="Times New Roman" w:cs="Times New Roman"/>
          <w:i/>
          <w:iCs/>
          <w:sz w:val="22"/>
          <w:szCs w:val="22"/>
        </w:rPr>
        <w:t>Business combinations</w:t>
      </w:r>
    </w:p>
    <w:p w14:paraId="20286736" w14:textId="77777777" w:rsidR="00AF0D53" w:rsidRPr="00AF0D53"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z w:val="22"/>
          <w:szCs w:val="22"/>
        </w:rPr>
      </w:pPr>
    </w:p>
    <w:p w14:paraId="6449D51F" w14:textId="7E3FD079" w:rsidR="005278DB"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The Group applies the acquisition method when the Group assess that the acquired set of activities and assets meets the definition of a business and control is transferred to the Group, other than business combinations with entities under common control. The Group elect to apply a ‘concentration test’ that permits a simplified assessment of whether an acquired set of activities and assets is not a business.</w:t>
      </w:r>
    </w:p>
    <w:p w14:paraId="424DF4CB" w14:textId="77777777" w:rsidR="0072019F" w:rsidRPr="0047172D" w:rsidRDefault="0072019F"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032988D9" w14:textId="4C534A1B" w:rsidR="005278DB"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consideration transferred in the acquisition is generally measured at fair value, as are the identifiable net assets acquired. Any goodwill that arises is tested annually for impairment. Any gain on bargain purchase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 immediately. Transaction costs are expensed as incurred, except if related to the issue of debt or equity securities. The consideration transferred does not include amounts related to the settlement of pre-existing relationships. Such amounts are generally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w:t>
      </w:r>
    </w:p>
    <w:p w14:paraId="79A88D28" w14:textId="77777777" w:rsidR="00AF0D53" w:rsidRPr="0047172D"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15A3E214" w14:textId="3592D438" w:rsidR="005278DB"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Any 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w:t>
      </w:r>
      <w:r w:rsidRPr="00AF0D53">
        <w:rPr>
          <w:rFonts w:ascii="Times New Roman" w:hAnsi="Times New Roman" w:cs="Times New Roman"/>
          <w:sz w:val="22"/>
          <w:szCs w:val="22"/>
        </w:rPr>
        <w:t xml:space="preserve">subsequent changes in the fair value are </w:t>
      </w:r>
      <w:proofErr w:type="spellStart"/>
      <w:r w:rsidRPr="00AF0D53">
        <w:rPr>
          <w:rFonts w:ascii="Times New Roman" w:hAnsi="Times New Roman" w:cs="Times New Roman"/>
          <w:sz w:val="22"/>
          <w:szCs w:val="22"/>
        </w:rPr>
        <w:t>recognised</w:t>
      </w:r>
      <w:proofErr w:type="spellEnd"/>
      <w:r w:rsidRPr="00AF0D53">
        <w:rPr>
          <w:rFonts w:ascii="Times New Roman" w:hAnsi="Times New Roman" w:cs="Times New Roman"/>
          <w:sz w:val="22"/>
          <w:szCs w:val="22"/>
        </w:rPr>
        <w:t xml:space="preserve"> in profit or loss.</w:t>
      </w:r>
    </w:p>
    <w:p w14:paraId="69FC8702" w14:textId="77777777" w:rsidR="00AF0D53" w:rsidRPr="0047172D"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70DA148" w14:textId="6ABE2CD7" w:rsidR="005278DB" w:rsidRPr="0047172D"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376A3AA7" w14:textId="77777777" w:rsidR="00F474FD" w:rsidRDefault="00F474FD"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363BBF11" w14:textId="6210BE87" w:rsidR="005278DB" w:rsidRPr="0047172D"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to reflect new information obtained about facts and circumstances that existed at the acquisition date that, if known, would have affected the amounts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at that date.</w:t>
      </w:r>
    </w:p>
    <w:p w14:paraId="60CE1066" w14:textId="77777777" w:rsidR="00C35BEE" w:rsidRDefault="00C35BEE"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Pr>
          <w:rFonts w:ascii="Times New Roman" w:hAnsi="Times New Roman" w:cs="Times New Roman"/>
          <w:sz w:val="22"/>
          <w:szCs w:val="22"/>
        </w:rPr>
        <w:br w:type="page"/>
      </w:r>
    </w:p>
    <w:p w14:paraId="07C666CA" w14:textId="6DB2009A" w:rsidR="005278DB" w:rsidRPr="00AF0D53"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F0D53">
        <w:rPr>
          <w:rFonts w:ascii="Times New Roman" w:hAnsi="Times New Roman" w:cs="Times New Roman"/>
          <w:sz w:val="22"/>
          <w:szCs w:val="22"/>
        </w:rPr>
        <w:lastRenderedPageBreak/>
        <w:t xml:space="preserve">When a business combination is achieved in stages, the Group’s previously held equity interest in the acquiree is remeasured to its acquisition-date fair value and the resulting gain or loss, if any, is </w:t>
      </w:r>
      <w:proofErr w:type="spellStart"/>
      <w:r w:rsidRPr="00AF0D53">
        <w:rPr>
          <w:rFonts w:ascii="Times New Roman" w:hAnsi="Times New Roman" w:cs="Times New Roman"/>
          <w:sz w:val="22"/>
          <w:szCs w:val="22"/>
        </w:rPr>
        <w:t>recognised</w:t>
      </w:r>
      <w:proofErr w:type="spellEnd"/>
      <w:r w:rsidRPr="00AF0D53">
        <w:rPr>
          <w:rFonts w:ascii="Times New Roman" w:hAnsi="Times New Roman" w:cs="Times New Roman"/>
          <w:sz w:val="22"/>
          <w:szCs w:val="22"/>
        </w:rPr>
        <w:t xml:space="preserve"> in profit or loss or related other comprehensive income. Amounts arising from interests in the acquiree prior to the acquisition date that have previously been </w:t>
      </w:r>
      <w:proofErr w:type="spellStart"/>
      <w:r w:rsidRPr="00AF0D53">
        <w:rPr>
          <w:rFonts w:ascii="Times New Roman" w:hAnsi="Times New Roman" w:cs="Times New Roman"/>
          <w:sz w:val="22"/>
          <w:szCs w:val="22"/>
        </w:rPr>
        <w:t>recognised</w:t>
      </w:r>
      <w:proofErr w:type="spellEnd"/>
      <w:r w:rsidRPr="00AF0D53">
        <w:rPr>
          <w:rFonts w:ascii="Times New Roman" w:hAnsi="Times New Roman" w:cs="Times New Roman"/>
          <w:sz w:val="22"/>
          <w:szCs w:val="22"/>
        </w:rPr>
        <w:t xml:space="preserve"> in other comprehensive income are </w:t>
      </w:r>
      <w:proofErr w:type="spellStart"/>
      <w:r w:rsidRPr="00AF0D53">
        <w:rPr>
          <w:rFonts w:ascii="Times New Roman" w:hAnsi="Times New Roman" w:cs="Times New Roman"/>
          <w:sz w:val="22"/>
          <w:szCs w:val="22"/>
        </w:rPr>
        <w:t>recognised</w:t>
      </w:r>
      <w:proofErr w:type="spellEnd"/>
      <w:r w:rsidRPr="00AF0D53">
        <w:rPr>
          <w:rFonts w:ascii="Times New Roman" w:hAnsi="Times New Roman" w:cs="Times New Roman"/>
          <w:sz w:val="22"/>
          <w:szCs w:val="22"/>
        </w:rPr>
        <w:t xml:space="preserve"> as would be required if that interest were disposed of.</w:t>
      </w:r>
    </w:p>
    <w:p w14:paraId="038912D5" w14:textId="77777777" w:rsidR="00AF0D53" w:rsidRPr="00AF0D53"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E140BC3" w14:textId="22BB7F80" w:rsidR="005278DB" w:rsidRPr="00AF0D53"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F0D53">
        <w:rPr>
          <w:rFonts w:ascii="Times New Roman" w:hAnsi="Times New Roman" w:cs="Times New Roman"/>
          <w:sz w:val="22"/>
          <w:szCs w:val="22"/>
        </w:rPr>
        <w:t xml:space="preserve">Business combination under common control are accounted for using a method similar to the pooling of interest method, by </w:t>
      </w:r>
      <w:proofErr w:type="spellStart"/>
      <w:r w:rsidRPr="00AF0D53">
        <w:rPr>
          <w:rFonts w:ascii="Times New Roman" w:hAnsi="Times New Roman" w:cs="Times New Roman"/>
          <w:sz w:val="22"/>
          <w:szCs w:val="22"/>
        </w:rPr>
        <w:t>recognising</w:t>
      </w:r>
      <w:proofErr w:type="spellEnd"/>
      <w:r w:rsidRPr="00AF0D53">
        <w:rPr>
          <w:rFonts w:ascii="Times New Roman" w:hAnsi="Times New Roman" w:cs="Times New Roman"/>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AF0D53">
        <w:rPr>
          <w:rFonts w:ascii="Times New Roman" w:hAnsi="Times New Roman" w:cs="Times New Roman"/>
          <w:sz w:val="22"/>
          <w:szCs w:val="22"/>
        </w:rPr>
        <w:t>recognised</w:t>
      </w:r>
      <w:proofErr w:type="spellEnd"/>
      <w:r w:rsidRPr="00AF0D53">
        <w:rPr>
          <w:rFonts w:ascii="Times New Roman" w:hAnsi="Times New Roman" w:cs="Times New Roman"/>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D1865E4"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14:paraId="4C0993CD" w14:textId="0705E81A" w:rsidR="00F41216" w:rsidRPr="0047172D" w:rsidRDefault="00F41216" w:rsidP="0079377F">
      <w:pPr>
        <w:pStyle w:val="Style5"/>
        <w:ind w:left="540" w:hanging="540"/>
        <w:rPr>
          <w:sz w:val="22"/>
          <w:szCs w:val="22"/>
        </w:rPr>
      </w:pPr>
      <w:r w:rsidRPr="0047172D">
        <w:rPr>
          <w:sz w:val="22"/>
          <w:szCs w:val="22"/>
        </w:rPr>
        <w:t>Investments in subsidiaries, associate</w:t>
      </w:r>
      <w:r w:rsidR="00F02071" w:rsidRPr="0047172D">
        <w:rPr>
          <w:sz w:val="22"/>
          <w:szCs w:val="22"/>
        </w:rPr>
        <w:t xml:space="preserve">s </w:t>
      </w:r>
      <w:r w:rsidRPr="0047172D">
        <w:rPr>
          <w:sz w:val="22"/>
          <w:szCs w:val="22"/>
        </w:rPr>
        <w:t>and joint ventures</w:t>
      </w:r>
    </w:p>
    <w:p w14:paraId="2677ED40"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lang w:val="en-GB"/>
        </w:rPr>
      </w:pPr>
    </w:p>
    <w:p w14:paraId="61D5788E" w14:textId="57BFC773" w:rsidR="00F41216" w:rsidRPr="005A40BD"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A40BD">
        <w:rPr>
          <w:rFonts w:ascii="Times New Roman" w:hAnsi="Times New Roman" w:cs="Times New Roman"/>
          <w:sz w:val="22"/>
          <w:szCs w:val="22"/>
        </w:rPr>
        <w:t>Investments in subsidiaries, associate</w:t>
      </w:r>
      <w:r w:rsidR="000D6AAC" w:rsidRPr="005A40BD">
        <w:rPr>
          <w:rFonts w:ascii="Times New Roman" w:hAnsi="Times New Roman" w:cs="Times New Roman"/>
          <w:sz w:val="22"/>
          <w:szCs w:val="22"/>
        </w:rPr>
        <w:t>s</w:t>
      </w:r>
      <w:r w:rsidRPr="005A40BD">
        <w:rPr>
          <w:rFonts w:ascii="Times New Roman" w:hAnsi="Times New Roman" w:cs="Times New Roman"/>
          <w:sz w:val="22"/>
          <w:szCs w:val="22"/>
        </w:rPr>
        <w:t xml:space="preserve"> and joint ventures in the separate financial statements are measured at cost less allowance for impairment losses. Dividend income is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 xml:space="preserve"> in profit or loss on the date on which the </w:t>
      </w:r>
      <w:r w:rsidR="00883867" w:rsidRPr="005A40BD">
        <w:rPr>
          <w:rFonts w:ascii="Times New Roman" w:hAnsi="Times New Roman" w:cs="Times New Roman"/>
          <w:sz w:val="22"/>
          <w:szCs w:val="22"/>
        </w:rPr>
        <w:t>Company</w:t>
      </w:r>
      <w:r w:rsidRPr="005A40BD">
        <w:rPr>
          <w:rFonts w:ascii="Times New Roman" w:hAnsi="Times New Roman" w:cs="Times New Roman"/>
          <w:sz w:val="22"/>
          <w:szCs w:val="22"/>
        </w:rPr>
        <w:t>’s right to receive payment is established. If the Company disposes of part of its investment, the deemed cost of the part sold is determined using the</w:t>
      </w:r>
      <w:r w:rsidRPr="005A40BD">
        <w:rPr>
          <w:rFonts w:ascii="Times New Roman" w:hAnsi="Times New Roman" w:cs="Times New Roman" w:hint="cs"/>
          <w:sz w:val="22"/>
          <w:szCs w:val="22"/>
          <w:cs/>
        </w:rPr>
        <w:t xml:space="preserve"> </w:t>
      </w:r>
      <w:r w:rsidRPr="005A40BD">
        <w:rPr>
          <w:rFonts w:ascii="Times New Roman" w:hAnsi="Times New Roman" w:cs="Times New Roman"/>
          <w:sz w:val="22"/>
          <w:szCs w:val="22"/>
        </w:rPr>
        <w:t xml:space="preserve">weighted average method. Gains and losses on disposal of the investments are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 xml:space="preserve"> in profit or loss.</w:t>
      </w:r>
    </w:p>
    <w:p w14:paraId="557EC44A" w14:textId="77777777" w:rsidR="00F41216" w:rsidRPr="005A40BD" w:rsidRDefault="00F41216" w:rsidP="005A40BD"/>
    <w:p w14:paraId="7B3D2984" w14:textId="77777777" w:rsidR="00F41216" w:rsidRPr="0047172D" w:rsidRDefault="00F41216" w:rsidP="0079377F">
      <w:pPr>
        <w:pStyle w:val="Style5"/>
        <w:ind w:left="540" w:hanging="540"/>
        <w:rPr>
          <w:sz w:val="22"/>
          <w:szCs w:val="22"/>
        </w:rPr>
      </w:pPr>
      <w:r w:rsidRPr="0047172D">
        <w:rPr>
          <w:sz w:val="22"/>
          <w:szCs w:val="22"/>
        </w:rPr>
        <w:t>Foreign currencies</w:t>
      </w:r>
    </w:p>
    <w:p w14:paraId="746E9699" w14:textId="77777777" w:rsidR="00F41216" w:rsidRPr="005A40BD" w:rsidRDefault="00F41216" w:rsidP="005A40BD"/>
    <w:p w14:paraId="51947047" w14:textId="77777777" w:rsidR="00F41216" w:rsidRPr="005A40BD"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A40BD">
        <w:rPr>
          <w:rFonts w:ascii="Times New Roman" w:hAnsi="Times New Roman" w:cs="Times New Roman"/>
          <w:sz w:val="22"/>
          <w:szCs w:val="22"/>
        </w:rPr>
        <w:t>Transactions in foreign currencies</w:t>
      </w:r>
      <w:r w:rsidRPr="005A40BD">
        <w:rPr>
          <w:rFonts w:ascii="Times New Roman" w:hAnsi="Times New Roman" w:cs="Times New Roman" w:hint="cs"/>
          <w:sz w:val="22"/>
          <w:szCs w:val="22"/>
          <w:cs/>
        </w:rPr>
        <w:t xml:space="preserve"> </w:t>
      </w:r>
      <w:r w:rsidRPr="005A40BD">
        <w:rPr>
          <w:rFonts w:ascii="Times New Roman" w:hAnsi="Times New Roman" w:cs="Times New Roman"/>
          <w:sz w:val="22"/>
          <w:szCs w:val="22"/>
        </w:rPr>
        <w:t>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8C3C592" w14:textId="77777777" w:rsidR="00CC3D73" w:rsidRPr="0047172D" w:rsidRDefault="00CC3D73"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76B4401" w14:textId="622A9A25" w:rsidR="00F41216" w:rsidRPr="005A40BD"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A40BD">
        <w:rPr>
          <w:rFonts w:ascii="Times New Roman" w:hAnsi="Times New Roman" w:cs="Times New Roman"/>
          <w:sz w:val="22"/>
          <w:szCs w:val="22"/>
        </w:rPr>
        <w:t xml:space="preserve">Foreign currency differences are generally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 xml:space="preserve"> in profit or loss. However, foreign currency differences arising from the translation of the following items are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 xml:space="preserve"> in other comprehensive income.</w:t>
      </w:r>
    </w:p>
    <w:p w14:paraId="591C9495" w14:textId="77777777" w:rsidR="00F41216" w:rsidRPr="005A40BD"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87CF724" w14:textId="2032D4F0" w:rsidR="00F41216" w:rsidRPr="005A40BD"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Times New Roman" w:hAnsi="Times New Roman" w:cs="Times New Roman"/>
          <w:sz w:val="22"/>
          <w:szCs w:val="22"/>
        </w:rPr>
      </w:pPr>
      <w:r w:rsidRPr="005A40BD">
        <w:rPr>
          <w:rFonts w:ascii="Times New Roman" w:hAnsi="Times New Roman" w:cs="Times New Roman"/>
          <w:sz w:val="22"/>
          <w:szCs w:val="22"/>
        </w:rPr>
        <w:t>-</w:t>
      </w:r>
      <w:r w:rsidR="00CC3D73" w:rsidRPr="005A40BD">
        <w:rPr>
          <w:rFonts w:ascii="Times New Roman" w:hAnsi="Times New Roman" w:cs="Times New Roman"/>
          <w:sz w:val="22"/>
          <w:szCs w:val="22"/>
          <w:cs/>
        </w:rPr>
        <w:t xml:space="preserve"> </w:t>
      </w:r>
      <w:r w:rsidR="00345007" w:rsidRPr="005A40BD">
        <w:rPr>
          <w:rFonts w:ascii="Times New Roman" w:hAnsi="Times New Roman" w:cs="Times New Roman"/>
          <w:sz w:val="22"/>
          <w:szCs w:val="22"/>
        </w:rPr>
        <w:t xml:space="preserve"> </w:t>
      </w:r>
      <w:r w:rsidRPr="005A40BD">
        <w:rPr>
          <w:rFonts w:ascii="Times New Roman" w:hAnsi="Times New Roman" w:cs="Times New Roman"/>
          <w:sz w:val="22"/>
          <w:szCs w:val="22"/>
        </w:rPr>
        <w:t xml:space="preserve">an investment in equity securities designated as at FVOCI (except on impairment, in which case foreign currency differences that have been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 xml:space="preserve"> in other comprehensive income are reclassified to profit or loss).</w:t>
      </w:r>
    </w:p>
    <w:p w14:paraId="2D21DFD8" w14:textId="77777777" w:rsidR="00F41216" w:rsidRPr="00345007"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4"/>
          <w:szCs w:val="24"/>
        </w:rPr>
      </w:pPr>
    </w:p>
    <w:p w14:paraId="44DE27B5" w14:textId="77777777" w:rsidR="0020499E" w:rsidRPr="0047172D" w:rsidRDefault="0020499E" w:rsidP="005A5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47172D">
        <w:rPr>
          <w:rFonts w:ascii="Times New Roman" w:hAnsi="Times New Roman" w:cs="Times New Roman"/>
          <w:i/>
          <w:iCs/>
          <w:sz w:val="22"/>
          <w:szCs w:val="22"/>
        </w:rPr>
        <w:t>Foreign operations</w:t>
      </w:r>
    </w:p>
    <w:p w14:paraId="17B9972B" w14:textId="77777777" w:rsidR="0020499E" w:rsidRPr="0047172D" w:rsidRDefault="0020499E" w:rsidP="00CC3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1C7EF2ED" w14:textId="02162C59" w:rsidR="005A5D18" w:rsidRPr="0047172D" w:rsidRDefault="005A5D18"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59231A03" w14:textId="77777777" w:rsidR="00E833B1" w:rsidRDefault="00E833B1"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BD2565A" w14:textId="07BF8377" w:rsidR="005A5D18" w:rsidRPr="0047172D" w:rsidRDefault="005A5D18"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Foreign exchange differences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other comprehensive income and accumulated in the translation reserve until disposal of the investment, except to the extent that the translation difference is allocated to non-controlling interests.</w:t>
      </w:r>
    </w:p>
    <w:p w14:paraId="6BA727AC" w14:textId="77777777" w:rsidR="005A5D18" w:rsidRPr="0047172D" w:rsidRDefault="005A5D18"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CAB7774" w14:textId="77777777" w:rsidR="005A40BD" w:rsidRDefault="005A40BD"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0187DE47" w14:textId="287CF40E" w:rsidR="005A5D18" w:rsidRDefault="005A5D18"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6212E221" w14:textId="77777777" w:rsidR="005A40BD" w:rsidRPr="005A40BD" w:rsidRDefault="005A40BD"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cs/>
        </w:rPr>
      </w:pPr>
    </w:p>
    <w:p w14:paraId="33C366FD" w14:textId="0E8AAC2F" w:rsidR="005A5D18" w:rsidRPr="0047172D" w:rsidRDefault="005A5D18"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other comprehensive income, and presented in the translation reserve in equity until disposal of the investment.</w:t>
      </w:r>
    </w:p>
    <w:p w14:paraId="29F28CE4"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913D3B4" w14:textId="77777777" w:rsidR="00F41216" w:rsidRPr="0047172D" w:rsidRDefault="00F41216" w:rsidP="0079377F">
      <w:pPr>
        <w:pStyle w:val="Style5"/>
        <w:ind w:left="540" w:hanging="540"/>
        <w:rPr>
          <w:sz w:val="22"/>
          <w:szCs w:val="22"/>
        </w:rPr>
      </w:pPr>
      <w:r w:rsidRPr="0047172D">
        <w:rPr>
          <w:sz w:val="22"/>
          <w:szCs w:val="22"/>
        </w:rPr>
        <w:t>Financial instruments</w:t>
      </w:r>
    </w:p>
    <w:p w14:paraId="68AD882A" w14:textId="77777777" w:rsidR="00F41216" w:rsidRPr="0047172D" w:rsidRDefault="00F41216" w:rsidP="00F41216">
      <w:pPr>
        <w:pStyle w:val="BodyText"/>
        <w:spacing w:after="0" w:line="240" w:lineRule="auto"/>
        <w:jc w:val="thaiDistribute"/>
        <w:rPr>
          <w:rFonts w:ascii="Times New Roman" w:hAnsi="Times New Roman" w:cs="Times New Roman"/>
          <w:i/>
          <w:iCs/>
          <w:sz w:val="22"/>
          <w:szCs w:val="22"/>
        </w:rPr>
      </w:pPr>
    </w:p>
    <w:p w14:paraId="644DA30D" w14:textId="77777777" w:rsidR="00F41216" w:rsidRPr="0047172D" w:rsidRDefault="00F41216" w:rsidP="00F41216">
      <w:pPr>
        <w:pStyle w:val="BodyText"/>
        <w:spacing w:after="0" w:line="240" w:lineRule="auto"/>
        <w:ind w:left="900" w:hanging="360"/>
        <w:jc w:val="thaiDistribute"/>
        <w:rPr>
          <w:rFonts w:ascii="Times New Roman" w:hAnsi="Times New Roman" w:cs="Times New Roman"/>
          <w:sz w:val="22"/>
          <w:szCs w:val="22"/>
        </w:rPr>
      </w:pPr>
      <w:r w:rsidRPr="0047172D">
        <w:rPr>
          <w:rFonts w:ascii="Times New Roman" w:hAnsi="Times New Roman" w:cs="Times New Roman"/>
          <w:i/>
          <w:sz w:val="22"/>
          <w:szCs w:val="22"/>
        </w:rPr>
        <w:t>(d.1) Classification and measurement</w:t>
      </w:r>
    </w:p>
    <w:p w14:paraId="117503DD" w14:textId="77777777" w:rsidR="00F41216" w:rsidRPr="0047172D" w:rsidRDefault="00F41216" w:rsidP="00F41216">
      <w:pPr>
        <w:pStyle w:val="BodyText"/>
        <w:spacing w:after="0" w:line="240" w:lineRule="auto"/>
        <w:ind w:left="900"/>
        <w:jc w:val="thaiDistribute"/>
        <w:rPr>
          <w:rFonts w:ascii="Times New Roman" w:hAnsi="Times New Roman" w:cs="Times New Roman"/>
          <w:i/>
          <w:iCs/>
          <w:sz w:val="22"/>
          <w:szCs w:val="22"/>
        </w:rPr>
      </w:pPr>
    </w:p>
    <w:p w14:paraId="5121FC77"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Debt securities issued by the Group are initially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when they are originated. Other financial assets and financial liabilities (except trade and other receivables (see note 3(f)) are initially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when the Group becomes a party to the contractual provisions of the instrument, and measured at fair value, taking into account for transaction costs that are directly attributable to its acquisition or issue of the securities, transaction costs that are directly attributable to its acquisition or issue.</w:t>
      </w:r>
    </w:p>
    <w:p w14:paraId="1FDF5080"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p>
    <w:p w14:paraId="55200E39"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On initial recognition, a financial asset is classified as measured at: </w:t>
      </w:r>
      <w:proofErr w:type="spellStart"/>
      <w:r w:rsidRPr="0047172D">
        <w:rPr>
          <w:rFonts w:ascii="Times New Roman" w:hAnsi="Times New Roman" w:cs="Times New Roman"/>
          <w:sz w:val="22"/>
          <w:szCs w:val="22"/>
        </w:rPr>
        <w:t>amortised</w:t>
      </w:r>
      <w:proofErr w:type="spellEnd"/>
      <w:r w:rsidRPr="0047172D">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9CE84BC"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p>
    <w:p w14:paraId="12C70CF2" w14:textId="6D7EBEDB"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On initial recognition, financial liabilities are classified as measured at </w:t>
      </w:r>
      <w:proofErr w:type="spellStart"/>
      <w:r w:rsidRPr="0047172D">
        <w:rPr>
          <w:rFonts w:ascii="Times New Roman" w:hAnsi="Times New Roman" w:cs="Times New Roman"/>
          <w:sz w:val="22"/>
          <w:szCs w:val="22"/>
        </w:rPr>
        <w:t>amortised</w:t>
      </w:r>
      <w:proofErr w:type="spellEnd"/>
      <w:r w:rsidRPr="0047172D">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w:t>
      </w:r>
      <w:r w:rsidR="000F2248" w:rsidRPr="0047172D">
        <w:rPr>
          <w:rFonts w:ascii="Times New Roman" w:hAnsi="Times New Roman" w:cs="Times New Roman"/>
          <w:sz w:val="22"/>
          <w:szCs w:val="22"/>
        </w:rPr>
        <w:t>.</w:t>
      </w:r>
    </w:p>
    <w:p w14:paraId="794861EC"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p>
    <w:p w14:paraId="68E19BE9"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Financial assets measured at </w:t>
      </w:r>
      <w:proofErr w:type="spellStart"/>
      <w:r w:rsidRPr="0047172D">
        <w:rPr>
          <w:rFonts w:ascii="Times New Roman" w:hAnsi="Times New Roman" w:cs="Times New Roman"/>
          <w:sz w:val="22"/>
          <w:szCs w:val="22"/>
        </w:rPr>
        <w:t>amortised</w:t>
      </w:r>
      <w:proofErr w:type="spellEnd"/>
      <w:r w:rsidRPr="0047172D">
        <w:rPr>
          <w:rFonts w:ascii="Times New Roman" w:hAnsi="Times New Roman" w:cs="Times New Roman"/>
          <w:sz w:val="22"/>
          <w:szCs w:val="22"/>
        </w:rPr>
        <w:t xml:space="preserve"> costs are subsequently measured at </w:t>
      </w:r>
      <w:proofErr w:type="spellStart"/>
      <w:r w:rsidRPr="0047172D">
        <w:rPr>
          <w:rFonts w:ascii="Times New Roman" w:hAnsi="Times New Roman" w:cs="Times New Roman"/>
          <w:sz w:val="22"/>
          <w:szCs w:val="22"/>
        </w:rPr>
        <w:t>amortised</w:t>
      </w:r>
      <w:proofErr w:type="spellEnd"/>
      <w:r w:rsidRPr="0047172D">
        <w:rPr>
          <w:rFonts w:ascii="Times New Roman" w:hAnsi="Times New Roman" w:cs="Times New Roman"/>
          <w:sz w:val="22"/>
          <w:szCs w:val="22"/>
        </w:rPr>
        <w:t xml:space="preserve"> cost using the effective interest method. The </w:t>
      </w:r>
      <w:proofErr w:type="spellStart"/>
      <w:r w:rsidRPr="0047172D">
        <w:rPr>
          <w:rFonts w:ascii="Times New Roman" w:hAnsi="Times New Roman" w:cs="Times New Roman"/>
          <w:sz w:val="22"/>
          <w:szCs w:val="22"/>
        </w:rPr>
        <w:t>amortised</w:t>
      </w:r>
      <w:proofErr w:type="spellEnd"/>
      <w:r w:rsidRPr="0047172D">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w:t>
      </w:r>
    </w:p>
    <w:p w14:paraId="3227192E"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p>
    <w:p w14:paraId="20FDC3E4" w14:textId="09B2BE25" w:rsidR="00F22625" w:rsidRPr="0047172D" w:rsidRDefault="00F41216" w:rsidP="00F41216">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Debt investments measured at FVOCI are subsequently measured at fair value. Interest income, calculated using the effective interest method, foreign exchange gains and losses and expected credit loss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 Other net gains and losses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OCI. On derecognition, gains and losses accumulated in OCI are reclassified to profit or loss.</w:t>
      </w:r>
    </w:p>
    <w:p w14:paraId="4250D4EC" w14:textId="272CC440" w:rsidR="00F41216" w:rsidRPr="0047172D" w:rsidRDefault="00F41216" w:rsidP="00F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2054C6F"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Equity investments</w:t>
      </w:r>
      <w:r w:rsidRPr="0047172D">
        <w:rPr>
          <w:rFonts w:ascii="Times New Roman" w:hAnsi="Times New Roman" w:cs="Times New Roman"/>
          <w:sz w:val="22"/>
          <w:szCs w:val="22"/>
          <w:cs/>
        </w:rPr>
        <w:t xml:space="preserve"> </w:t>
      </w:r>
      <w:r w:rsidRPr="0047172D">
        <w:rPr>
          <w:rFonts w:ascii="Times New Roman" w:hAnsi="Times New Roman" w:cs="Times New Roman"/>
          <w:sz w:val="22"/>
          <w:szCs w:val="22"/>
        </w:rPr>
        <w:t xml:space="preserve">measured at FVOCI are subsequently measured at fair value. Dividend income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OCI and are never reclassified to profit or loss.</w:t>
      </w:r>
    </w:p>
    <w:p w14:paraId="76BEDE0A" w14:textId="77777777" w:rsidR="00F41216" w:rsidRPr="0047172D" w:rsidRDefault="00F41216" w:rsidP="009311A8">
      <w:pPr>
        <w:pStyle w:val="BodyText"/>
        <w:spacing w:after="0" w:line="240" w:lineRule="auto"/>
        <w:jc w:val="thaiDistribute"/>
        <w:rPr>
          <w:rFonts w:ascii="Times New Roman" w:hAnsi="Times New Roman" w:cs="Times New Roman"/>
          <w:sz w:val="22"/>
          <w:szCs w:val="22"/>
        </w:rPr>
      </w:pPr>
    </w:p>
    <w:p w14:paraId="486EA80F" w14:textId="77777777" w:rsidR="005A40BD" w:rsidRDefault="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rPr>
      </w:pPr>
      <w:r>
        <w:rPr>
          <w:rFonts w:ascii="Times New Roman" w:hAnsi="Times New Roman" w:cs="Times New Roman"/>
          <w:i/>
          <w:sz w:val="22"/>
          <w:szCs w:val="22"/>
        </w:rPr>
        <w:br w:type="page"/>
      </w:r>
    </w:p>
    <w:p w14:paraId="13592C5B" w14:textId="5151C13A" w:rsidR="00F41216" w:rsidRPr="0047172D" w:rsidRDefault="00F41216" w:rsidP="00F41216">
      <w:pPr>
        <w:pStyle w:val="BodyText"/>
        <w:spacing w:after="0" w:line="240" w:lineRule="auto"/>
        <w:ind w:left="900" w:hanging="360"/>
        <w:jc w:val="thaiDistribute"/>
        <w:rPr>
          <w:rFonts w:ascii="Times New Roman" w:hAnsi="Times New Roman" w:cs="Times New Roman"/>
          <w:i/>
          <w:sz w:val="22"/>
          <w:szCs w:val="22"/>
        </w:rPr>
      </w:pPr>
      <w:r w:rsidRPr="0047172D">
        <w:rPr>
          <w:rFonts w:ascii="Times New Roman" w:hAnsi="Times New Roman" w:cs="Times New Roman"/>
          <w:i/>
          <w:sz w:val="22"/>
          <w:szCs w:val="22"/>
        </w:rPr>
        <w:lastRenderedPageBreak/>
        <w:t>(d.2) Derecognition and offset</w:t>
      </w:r>
    </w:p>
    <w:p w14:paraId="5F076950" w14:textId="77777777" w:rsidR="00F41216" w:rsidRPr="005A40BD"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A5FFC21"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Group </w:t>
      </w:r>
      <w:proofErr w:type="spellStart"/>
      <w:r w:rsidRPr="0047172D">
        <w:rPr>
          <w:rFonts w:ascii="Times New Roman" w:hAnsi="Times New Roman" w:cs="Times New Roman"/>
          <w:sz w:val="22"/>
          <w:szCs w:val="22"/>
        </w:rPr>
        <w:t>derecognises</w:t>
      </w:r>
      <w:proofErr w:type="spellEnd"/>
      <w:r w:rsidRPr="0047172D">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0F583E35"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p>
    <w:p w14:paraId="47571DEB"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Group </w:t>
      </w:r>
      <w:proofErr w:type="spellStart"/>
      <w:r w:rsidRPr="0047172D">
        <w:rPr>
          <w:rFonts w:ascii="Times New Roman" w:hAnsi="Times New Roman" w:cs="Times New Roman"/>
          <w:sz w:val="22"/>
          <w:szCs w:val="22"/>
        </w:rPr>
        <w:t>derecognises</w:t>
      </w:r>
      <w:proofErr w:type="spellEnd"/>
      <w:r w:rsidRPr="0047172D">
        <w:rPr>
          <w:rFonts w:ascii="Times New Roman" w:hAnsi="Times New Roman" w:cs="Times New Roman"/>
          <w:sz w:val="22"/>
          <w:szCs w:val="22"/>
        </w:rPr>
        <w:t xml:space="preserve"> a financial liability when its contractual obligations are discharged or cancelled, or expire. The Group also </w:t>
      </w:r>
      <w:proofErr w:type="spellStart"/>
      <w:r w:rsidRPr="0047172D">
        <w:rPr>
          <w:rFonts w:ascii="Times New Roman" w:hAnsi="Times New Roman" w:cs="Times New Roman"/>
          <w:sz w:val="22"/>
          <w:szCs w:val="22"/>
        </w:rPr>
        <w:t>derecognises</w:t>
      </w:r>
      <w:proofErr w:type="spellEnd"/>
      <w:r w:rsidRPr="0047172D">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at fair value.</w:t>
      </w:r>
    </w:p>
    <w:p w14:paraId="74238FB8"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p>
    <w:p w14:paraId="134D6D66" w14:textId="77777777" w:rsidR="00F41216" w:rsidRPr="0047172D" w:rsidRDefault="00F41216" w:rsidP="005A40BD">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difference between the carrying amount extinguished and the consideration received or paid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w:t>
      </w:r>
    </w:p>
    <w:p w14:paraId="1C6A96BB"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p>
    <w:p w14:paraId="40255202"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47172D">
        <w:rPr>
          <w:rFonts w:ascii="Times New Roman" w:hAnsi="Times New Roman" w:cs="Times New Roman"/>
          <w:sz w:val="22"/>
          <w:szCs w:val="22"/>
        </w:rPr>
        <w:t>realise</w:t>
      </w:r>
      <w:proofErr w:type="spellEnd"/>
      <w:r w:rsidRPr="0047172D">
        <w:rPr>
          <w:rFonts w:ascii="Times New Roman" w:hAnsi="Times New Roman" w:cs="Times New Roman"/>
          <w:sz w:val="22"/>
          <w:szCs w:val="22"/>
        </w:rPr>
        <w:t xml:space="preserve"> the asset and settle the liability simultaneously.</w:t>
      </w:r>
    </w:p>
    <w:p w14:paraId="72C7FAE7" w14:textId="79574870" w:rsidR="00F41216" w:rsidRPr="005A40BD" w:rsidRDefault="00F41216" w:rsidP="005A40BD">
      <w:pPr>
        <w:pStyle w:val="BodyText"/>
        <w:spacing w:after="0" w:line="240" w:lineRule="auto"/>
        <w:ind w:left="990"/>
        <w:jc w:val="thaiDistribute"/>
        <w:rPr>
          <w:rFonts w:ascii="Times New Roman" w:hAnsi="Times New Roman" w:cstheme="minorBidi"/>
          <w:sz w:val="22"/>
          <w:szCs w:val="22"/>
        </w:rPr>
      </w:pPr>
    </w:p>
    <w:p w14:paraId="7CF16A7F" w14:textId="77777777" w:rsidR="00F41216" w:rsidRPr="0047172D" w:rsidRDefault="00F41216" w:rsidP="00F41216">
      <w:pPr>
        <w:pStyle w:val="BodyText"/>
        <w:spacing w:after="0" w:line="240" w:lineRule="auto"/>
        <w:ind w:left="900" w:hanging="360"/>
        <w:jc w:val="thaiDistribute"/>
        <w:rPr>
          <w:rFonts w:ascii="Times New Roman" w:hAnsi="Times New Roman" w:cs="Times New Roman"/>
          <w:i/>
          <w:sz w:val="22"/>
          <w:szCs w:val="22"/>
        </w:rPr>
      </w:pPr>
      <w:r w:rsidRPr="0047172D">
        <w:rPr>
          <w:rFonts w:ascii="Times New Roman" w:hAnsi="Times New Roman" w:cs="Times New Roman"/>
          <w:i/>
          <w:sz w:val="22"/>
          <w:szCs w:val="22"/>
        </w:rPr>
        <w:t>(d.3) Derivatives</w:t>
      </w:r>
    </w:p>
    <w:p w14:paraId="548F90A2"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p>
    <w:p w14:paraId="22AC727E" w14:textId="01D8C29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r w:rsidRPr="005A40BD">
        <w:rPr>
          <w:rFonts w:ascii="Times New Roman" w:hAnsi="Times New Roman" w:cs="Times New Roman"/>
          <w:sz w:val="22"/>
          <w:szCs w:val="22"/>
        </w:rPr>
        <w:t xml:space="preserve">Derivative are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 xml:space="preserve"> immediately in profit or loss</w:t>
      </w:r>
      <w:r w:rsidR="00D364F0" w:rsidRPr="005A40BD">
        <w:rPr>
          <w:rFonts w:ascii="Times New Roman" w:hAnsi="Times New Roman" w:cs="Times New Roman"/>
          <w:sz w:val="22"/>
          <w:szCs w:val="22"/>
        </w:rPr>
        <w:t>, except when a derivative is designated as a hedging instrument which recognition of any resultant gain or loss depends on the nature of the item being hedged (see note 4(d.4)).</w:t>
      </w:r>
    </w:p>
    <w:p w14:paraId="4CB104DE" w14:textId="77777777" w:rsidR="00F41216" w:rsidRPr="0047172D" w:rsidRDefault="00F41216" w:rsidP="00F41216">
      <w:pPr>
        <w:pStyle w:val="BodyText"/>
        <w:spacing w:after="0" w:line="240" w:lineRule="auto"/>
        <w:jc w:val="thaiDistribute"/>
        <w:rPr>
          <w:rFonts w:ascii="Times New Roman" w:hAnsi="Times New Roman" w:cs="Times New Roman"/>
          <w:color w:val="000000"/>
          <w:sz w:val="22"/>
          <w:szCs w:val="22"/>
          <w:lang w:val="en-GB"/>
        </w:rPr>
      </w:pPr>
    </w:p>
    <w:p w14:paraId="3E14A239" w14:textId="77777777" w:rsidR="00F41216" w:rsidRPr="0047172D" w:rsidRDefault="00F41216" w:rsidP="00F41216">
      <w:pPr>
        <w:pStyle w:val="BodyText"/>
        <w:spacing w:after="0" w:line="240" w:lineRule="auto"/>
        <w:ind w:left="540"/>
        <w:jc w:val="thaiDistribute"/>
        <w:rPr>
          <w:rFonts w:ascii="Times New Roman" w:hAnsi="Times New Roman" w:cs="Times New Roman"/>
          <w:i/>
          <w:sz w:val="22"/>
          <w:szCs w:val="22"/>
        </w:rPr>
      </w:pPr>
      <w:r w:rsidRPr="0047172D">
        <w:rPr>
          <w:rFonts w:ascii="Times New Roman" w:hAnsi="Times New Roman" w:cs="Times New Roman"/>
          <w:i/>
          <w:iCs/>
          <w:sz w:val="22"/>
          <w:szCs w:val="22"/>
        </w:rPr>
        <w:t xml:space="preserve">(d.4) </w:t>
      </w:r>
      <w:r w:rsidRPr="0047172D">
        <w:rPr>
          <w:rFonts w:ascii="Times New Roman" w:hAnsi="Times New Roman" w:cs="Times New Roman"/>
          <w:i/>
          <w:sz w:val="22"/>
          <w:szCs w:val="22"/>
        </w:rPr>
        <w:t>Hedging</w:t>
      </w:r>
    </w:p>
    <w:p w14:paraId="1740A8E4" w14:textId="77777777" w:rsidR="005A40BD" w:rsidRDefault="005A40BD" w:rsidP="00F41216">
      <w:pPr>
        <w:pStyle w:val="ListParagraph"/>
        <w:spacing w:line="240" w:lineRule="auto"/>
        <w:ind w:left="990"/>
        <w:rPr>
          <w:rFonts w:ascii="Times New Roman" w:hAnsi="Times New Roman" w:cstheme="minorBidi"/>
          <w:i/>
          <w:iCs/>
          <w:color w:val="000000"/>
          <w:sz w:val="22"/>
        </w:rPr>
      </w:pPr>
    </w:p>
    <w:p w14:paraId="4C20DD63" w14:textId="5B48E9DD" w:rsidR="00F41216" w:rsidRPr="0047172D" w:rsidRDefault="00F41216" w:rsidP="00F41216">
      <w:pPr>
        <w:pStyle w:val="ListParagraph"/>
        <w:spacing w:line="240" w:lineRule="auto"/>
        <w:ind w:left="990"/>
        <w:rPr>
          <w:rFonts w:ascii="Times New Roman" w:hAnsi="Times New Roman" w:cs="Times New Roman"/>
          <w:i/>
          <w:iCs/>
          <w:color w:val="000000"/>
          <w:sz w:val="22"/>
        </w:rPr>
      </w:pPr>
      <w:r w:rsidRPr="0047172D">
        <w:rPr>
          <w:rFonts w:ascii="Times New Roman" w:hAnsi="Times New Roman" w:cs="Times New Roman"/>
          <w:i/>
          <w:iCs/>
          <w:color w:val="000000"/>
          <w:sz w:val="22"/>
        </w:rPr>
        <w:t xml:space="preserve">Cash flow hedges </w:t>
      </w:r>
    </w:p>
    <w:p w14:paraId="23DA00E6"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p>
    <w:p w14:paraId="7D613A8A" w14:textId="057B2723"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r w:rsidRPr="005A40BD">
        <w:rPr>
          <w:rFonts w:ascii="Times New Roman" w:hAnsi="Times New Roman" w:cs="Times New Roman"/>
          <w:sz w:val="22"/>
          <w:szCs w:val="22"/>
        </w:rPr>
        <w:t xml:space="preserve">When a derivative is designated as a cash flow hedging instrument, the effective portion of changes in the fair value of the derivative is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 xml:space="preserve"> in OCI and accumulated in the hedging reserve.</w:t>
      </w:r>
      <w:r w:rsidR="00A73436" w:rsidRPr="005A40BD">
        <w:rPr>
          <w:rFonts w:ascii="Times New Roman" w:hAnsi="Times New Roman" w:cs="Times New Roman"/>
          <w:sz w:val="22"/>
          <w:szCs w:val="22"/>
        </w:rPr>
        <w:t xml:space="preserve"> The effective portion that is </w:t>
      </w:r>
      <w:proofErr w:type="spellStart"/>
      <w:r w:rsidR="00A73436" w:rsidRPr="005A40BD">
        <w:rPr>
          <w:rFonts w:ascii="Times New Roman" w:hAnsi="Times New Roman" w:cs="Times New Roman"/>
          <w:sz w:val="22"/>
          <w:szCs w:val="22"/>
        </w:rPr>
        <w:t>recognised</w:t>
      </w:r>
      <w:proofErr w:type="spellEnd"/>
      <w:r w:rsidR="00A73436" w:rsidRPr="005A40BD">
        <w:rPr>
          <w:rFonts w:ascii="Times New Roman" w:hAnsi="Times New Roman" w:cs="Times New Roman"/>
          <w:sz w:val="22"/>
          <w:szCs w:val="22"/>
        </w:rPr>
        <w:t xml:space="preserve"> in OCI is limited to the cumulative change in fair value of the hedge item, determined on a present value basis, from inception of the hedge.</w:t>
      </w:r>
      <w:r w:rsidRPr="005A40BD">
        <w:rPr>
          <w:rFonts w:ascii="Times New Roman" w:hAnsi="Times New Roman" w:cs="Times New Roman"/>
          <w:sz w:val="22"/>
          <w:szCs w:val="22"/>
        </w:rPr>
        <w:t xml:space="preserve"> An</w:t>
      </w:r>
      <w:r w:rsidR="00A73436" w:rsidRPr="005A40BD">
        <w:rPr>
          <w:rFonts w:ascii="Times New Roman" w:hAnsi="Times New Roman" w:cs="Times New Roman"/>
          <w:sz w:val="22"/>
          <w:szCs w:val="22"/>
        </w:rPr>
        <w:t xml:space="preserve">y </w:t>
      </w:r>
      <w:r w:rsidRPr="005A40BD">
        <w:rPr>
          <w:rFonts w:ascii="Times New Roman" w:hAnsi="Times New Roman" w:cs="Times New Roman"/>
          <w:sz w:val="22"/>
          <w:szCs w:val="22"/>
        </w:rPr>
        <w:t xml:space="preserve">ineffective portion is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 xml:space="preserve"> immediately in profit or loss.</w:t>
      </w:r>
    </w:p>
    <w:p w14:paraId="160FA8CF"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p>
    <w:p w14:paraId="35010C9A" w14:textId="4D295D4B"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r w:rsidRPr="005A40BD">
        <w:rPr>
          <w:rFonts w:ascii="Times New Roman" w:hAnsi="Times New Roman" w:cs="Times New Roman"/>
          <w:sz w:val="22"/>
          <w:szCs w:val="22"/>
        </w:rPr>
        <w:t>The Group designates only the change in fair value of the spot element of forward exchange contracts as the hedging instrument in cash flow hedging relationships. The change in fair value of the forward element of forward exchange contracts (forward points)</w:t>
      </w:r>
      <w:r w:rsidR="00A73436" w:rsidRPr="005A40BD">
        <w:rPr>
          <w:rFonts w:ascii="Times New Roman" w:hAnsi="Times New Roman" w:cs="Times New Roman"/>
          <w:sz w:val="22"/>
          <w:szCs w:val="22"/>
        </w:rPr>
        <w:t xml:space="preserve"> is separately accounted for as a cost of hedging, </w:t>
      </w:r>
      <w:proofErr w:type="spellStart"/>
      <w:r w:rsidR="00A73436" w:rsidRPr="005A40BD">
        <w:rPr>
          <w:rFonts w:ascii="Times New Roman" w:hAnsi="Times New Roman" w:cs="Times New Roman"/>
          <w:sz w:val="22"/>
          <w:szCs w:val="22"/>
        </w:rPr>
        <w:t>recognised</w:t>
      </w:r>
      <w:proofErr w:type="spellEnd"/>
      <w:r w:rsidR="00A73436" w:rsidRPr="005A40BD">
        <w:rPr>
          <w:rFonts w:ascii="Times New Roman" w:hAnsi="Times New Roman" w:cs="Times New Roman"/>
          <w:sz w:val="22"/>
          <w:szCs w:val="22"/>
        </w:rPr>
        <w:t xml:space="preserve"> in OCI and accumulated in cost of hedging reserve.</w:t>
      </w:r>
    </w:p>
    <w:p w14:paraId="0A600685" w14:textId="77777777" w:rsidR="00A73436" w:rsidRPr="005A40BD" w:rsidRDefault="00A73436" w:rsidP="005A40BD">
      <w:pPr>
        <w:pStyle w:val="BodyText"/>
        <w:spacing w:after="0" w:line="240" w:lineRule="auto"/>
        <w:ind w:left="990"/>
        <w:jc w:val="thaiDistribute"/>
        <w:rPr>
          <w:rFonts w:ascii="Times New Roman" w:hAnsi="Times New Roman" w:cs="Times New Roman"/>
          <w:sz w:val="22"/>
          <w:szCs w:val="22"/>
          <w:cs/>
        </w:rPr>
      </w:pPr>
    </w:p>
    <w:p w14:paraId="044D3781"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r w:rsidRPr="005A40BD">
        <w:rPr>
          <w:rFonts w:ascii="Times New Roman" w:hAnsi="Times New Roman" w:cs="Times New Roman"/>
          <w:sz w:val="22"/>
          <w:szCs w:val="22"/>
        </w:rPr>
        <w:t xml:space="preserve">When the hedged forecast transaction subsequently results in the recognition of a non-financial item such as inventory, the amount accumulated in the cash flow hedging reserve is included directly in the initial cost of the non-financial item when it is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w:t>
      </w:r>
    </w:p>
    <w:p w14:paraId="21571540"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p>
    <w:p w14:paraId="24D6F35F" w14:textId="0AACA9BC" w:rsidR="00F02071" w:rsidRPr="0047172D" w:rsidRDefault="00F41216" w:rsidP="00F41216">
      <w:pPr>
        <w:pStyle w:val="BodyText"/>
        <w:spacing w:after="0" w:line="240" w:lineRule="auto"/>
        <w:ind w:left="994"/>
        <w:jc w:val="thaiDistribute"/>
        <w:rPr>
          <w:rFonts w:ascii="Times New Roman" w:hAnsi="Times New Roman" w:cs="Times New Roman"/>
          <w:color w:val="000000"/>
          <w:sz w:val="22"/>
          <w:szCs w:val="22"/>
        </w:rPr>
      </w:pPr>
      <w:r w:rsidRPr="0047172D">
        <w:rPr>
          <w:rFonts w:ascii="Times New Roman" w:hAnsi="Times New Roman" w:cs="Times New Roman"/>
          <w:color w:val="000000"/>
          <w:sz w:val="22"/>
          <w:szCs w:val="22"/>
        </w:rPr>
        <w:t>For all other hedged forecast transactions, the amount accumulated in the cash flow hedging reserve is reclassified to profit or loss in the same period or periods during which the hedged expected future cash flows affect profit or loss.</w:t>
      </w:r>
    </w:p>
    <w:p w14:paraId="6543430D" w14:textId="15B85945" w:rsidR="00F41216" w:rsidRPr="0047172D" w:rsidRDefault="00F41216"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2E8065D0" w14:textId="77777777" w:rsidR="005A40BD" w:rsidRDefault="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607024C2" w14:textId="1E89FB74"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r w:rsidRPr="005A40BD">
        <w:rPr>
          <w:rFonts w:ascii="Times New Roman" w:hAnsi="Times New Roman" w:cs="Times New Roman"/>
          <w:sz w:val="22"/>
          <w:szCs w:val="22"/>
        </w:rPr>
        <w:lastRenderedPageBreak/>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93F1AEA"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p>
    <w:p w14:paraId="14F86731"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r w:rsidRPr="005A40BD">
        <w:rPr>
          <w:rFonts w:ascii="Times New Roman" w:hAnsi="Times New Roman" w:cs="Times New Roman"/>
          <w:sz w:val="22"/>
          <w:szCs w:val="22"/>
        </w:rPr>
        <w:t>If the hedged future cash flows are no longer expected to occur, then the amounts that have been accumulated in the cash flow hedging reserve are immediately reclassified to profit or loss.</w:t>
      </w:r>
    </w:p>
    <w:p w14:paraId="189B70A9" w14:textId="77777777" w:rsidR="00F41216" w:rsidRPr="0047172D" w:rsidRDefault="00F41216" w:rsidP="00F41216">
      <w:pPr>
        <w:pStyle w:val="BodyText"/>
        <w:tabs>
          <w:tab w:val="left" w:pos="1350"/>
        </w:tabs>
        <w:spacing w:after="0" w:line="240" w:lineRule="auto"/>
        <w:jc w:val="thaiDistribute"/>
        <w:rPr>
          <w:rFonts w:ascii="Times New Roman" w:hAnsi="Times New Roman" w:cs="Times New Roman"/>
          <w:color w:val="000000"/>
          <w:sz w:val="22"/>
          <w:szCs w:val="22"/>
        </w:rPr>
      </w:pPr>
    </w:p>
    <w:p w14:paraId="1E3DBD2B" w14:textId="77777777" w:rsidR="00F41216" w:rsidRPr="0047172D" w:rsidRDefault="00F41216" w:rsidP="00F41216">
      <w:pPr>
        <w:pStyle w:val="BodyText"/>
        <w:spacing w:after="0" w:line="240" w:lineRule="auto"/>
        <w:ind w:left="540"/>
        <w:jc w:val="thaiDistribute"/>
        <w:rPr>
          <w:rFonts w:ascii="Times New Roman" w:hAnsi="Times New Roman" w:cs="Times New Roman"/>
          <w:i/>
          <w:iCs/>
          <w:sz w:val="22"/>
          <w:szCs w:val="22"/>
        </w:rPr>
      </w:pPr>
      <w:r w:rsidRPr="0047172D">
        <w:rPr>
          <w:rFonts w:ascii="Times New Roman" w:hAnsi="Times New Roman" w:cs="Times New Roman"/>
          <w:i/>
          <w:iCs/>
          <w:sz w:val="22"/>
          <w:szCs w:val="22"/>
        </w:rPr>
        <w:t>(d.5) Impairment of financial assets</w:t>
      </w:r>
      <w:r w:rsidRPr="0047172D">
        <w:rPr>
          <w:rFonts w:ascii="Times New Roman" w:hAnsi="Times New Roman" w:cs="Times New Roman"/>
          <w:i/>
          <w:iCs/>
          <w:sz w:val="22"/>
          <w:szCs w:val="22"/>
          <w:cs/>
        </w:rPr>
        <w:t xml:space="preserve"> </w:t>
      </w:r>
      <w:r w:rsidRPr="0047172D">
        <w:rPr>
          <w:rFonts w:ascii="Times New Roman" w:hAnsi="Times New Roman" w:cs="Times New Roman"/>
          <w:i/>
          <w:iCs/>
          <w:sz w:val="22"/>
          <w:szCs w:val="22"/>
        </w:rPr>
        <w:t>other than trade accounts receivables</w:t>
      </w:r>
    </w:p>
    <w:p w14:paraId="418ECFD2" w14:textId="77777777" w:rsidR="00F41216" w:rsidRPr="0047172D" w:rsidRDefault="00F41216" w:rsidP="00F41216">
      <w:pPr>
        <w:pStyle w:val="BodyText"/>
        <w:spacing w:after="0" w:line="240" w:lineRule="auto"/>
        <w:jc w:val="thaiDistribute"/>
        <w:rPr>
          <w:rFonts w:ascii="Times New Roman" w:hAnsi="Times New Roman" w:cs="Times New Roman"/>
          <w:i/>
          <w:iCs/>
          <w:sz w:val="22"/>
          <w:szCs w:val="22"/>
        </w:rPr>
      </w:pPr>
    </w:p>
    <w:p w14:paraId="1EC783C8" w14:textId="493FC8D1"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The Group</w:t>
      </w:r>
      <w:r w:rsidRPr="0047172D">
        <w:rPr>
          <w:rFonts w:ascii="Times New Roman" w:hAnsi="Times New Roman" w:cs="Times New Roman"/>
          <w:sz w:val="22"/>
          <w:szCs w:val="22"/>
          <w:cs/>
        </w:rPr>
        <w:t xml:space="preserve"> </w:t>
      </w:r>
      <w:proofErr w:type="spellStart"/>
      <w:r w:rsidRPr="0047172D">
        <w:rPr>
          <w:rFonts w:ascii="Times New Roman" w:hAnsi="Times New Roman" w:cs="Times New Roman"/>
          <w:sz w:val="22"/>
          <w:szCs w:val="22"/>
        </w:rPr>
        <w:t>recognises</w:t>
      </w:r>
      <w:proofErr w:type="spellEnd"/>
      <w:r w:rsidRPr="0047172D">
        <w:rPr>
          <w:rFonts w:ascii="Times New Roman" w:hAnsi="Times New Roman" w:cs="Times New Roman"/>
          <w:sz w:val="22"/>
          <w:szCs w:val="22"/>
        </w:rPr>
        <w:t xml:space="preserve"> allowances for expected credit losses (ECLs) on financial assets measured at </w:t>
      </w:r>
      <w:proofErr w:type="spellStart"/>
      <w:r w:rsidRPr="0047172D">
        <w:rPr>
          <w:rFonts w:ascii="Times New Roman" w:hAnsi="Times New Roman" w:cs="Times New Roman"/>
          <w:sz w:val="22"/>
          <w:szCs w:val="22"/>
        </w:rPr>
        <w:t>amortised</w:t>
      </w:r>
      <w:proofErr w:type="spellEnd"/>
      <w:r w:rsidRPr="0047172D">
        <w:rPr>
          <w:rFonts w:ascii="Times New Roman" w:hAnsi="Times New Roman" w:cs="Times New Roman"/>
          <w:sz w:val="22"/>
          <w:szCs w:val="22"/>
        </w:rPr>
        <w:t xml:space="preserve"> cost, debt investments measured at FVOCI, lease receivables, which are not measured at FVTPL.</w:t>
      </w:r>
    </w:p>
    <w:p w14:paraId="671756FC"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p>
    <w:p w14:paraId="0570FEC2" w14:textId="58048665"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Group </w:t>
      </w:r>
      <w:proofErr w:type="spellStart"/>
      <w:r w:rsidRPr="0047172D">
        <w:rPr>
          <w:rFonts w:ascii="Times New Roman" w:hAnsi="Times New Roman" w:cs="Times New Roman"/>
          <w:sz w:val="22"/>
          <w:szCs w:val="22"/>
        </w:rPr>
        <w:t>recognises</w:t>
      </w:r>
      <w:proofErr w:type="spellEnd"/>
      <w:r w:rsidRPr="0047172D">
        <w:rPr>
          <w:rFonts w:ascii="Times New Roman" w:hAnsi="Times New Roman" w:cs="Times New Roman"/>
          <w:sz w:val="22"/>
          <w:szCs w:val="22"/>
        </w:rPr>
        <w:t xml:space="preserve"> ECLs equal to 12-month</w:t>
      </w:r>
      <w:r w:rsidR="00D04A45" w:rsidRPr="0047172D">
        <w:rPr>
          <w:rFonts w:ascii="Times New Roman" w:hAnsi="Times New Roman" w:cs="Times New Roman"/>
          <w:sz w:val="22"/>
          <w:szCs w:val="22"/>
        </w:rPr>
        <w:t>.</w:t>
      </w:r>
    </w:p>
    <w:p w14:paraId="5AE9F998"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p>
    <w:p w14:paraId="5D1920FF"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813BC3E"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p>
    <w:p w14:paraId="182955B1"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Group considers a financial asset to have low credit risk when its credit rating is equivalent to the globally understood definition of ‘investment grade’. The Group </w:t>
      </w:r>
      <w:proofErr w:type="spellStart"/>
      <w:r w:rsidRPr="0047172D">
        <w:rPr>
          <w:rFonts w:ascii="Times New Roman" w:hAnsi="Times New Roman" w:cs="Times New Roman"/>
          <w:sz w:val="22"/>
          <w:szCs w:val="22"/>
        </w:rPr>
        <w:t>recognises</w:t>
      </w:r>
      <w:proofErr w:type="spellEnd"/>
      <w:r w:rsidRPr="0047172D">
        <w:rPr>
          <w:rFonts w:ascii="Times New Roman" w:hAnsi="Times New Roman" w:cs="Times New Roman"/>
          <w:sz w:val="22"/>
          <w:szCs w:val="22"/>
        </w:rPr>
        <w:t xml:space="preserve"> ECLs for low credit risk financial asset as 12-month ECLs</w:t>
      </w:r>
    </w:p>
    <w:p w14:paraId="04C91F80"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p>
    <w:p w14:paraId="32CA2DD2"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The Group assumes that the credit risk on a financial asset has increased significantly if it is more than 90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14C8D3C" w14:textId="77777777" w:rsidR="00F41216" w:rsidRPr="0047172D" w:rsidRDefault="00F41216" w:rsidP="00F41216">
      <w:pPr>
        <w:pStyle w:val="BodyText"/>
        <w:spacing w:after="0" w:line="240" w:lineRule="auto"/>
        <w:ind w:left="990"/>
        <w:jc w:val="thaiDistribute"/>
        <w:rPr>
          <w:rFonts w:ascii="Times New Roman" w:hAnsi="Times New Roman" w:cs="Times New Roman"/>
          <w:sz w:val="22"/>
          <w:szCs w:val="22"/>
        </w:rPr>
      </w:pPr>
    </w:p>
    <w:p w14:paraId="40D2F643" w14:textId="77777777" w:rsidR="00F41216" w:rsidRPr="0047172D" w:rsidRDefault="00F41216" w:rsidP="00F41216">
      <w:pPr>
        <w:tabs>
          <w:tab w:val="clear" w:pos="907"/>
          <w:tab w:val="left" w:pos="990"/>
        </w:tabs>
        <w:spacing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Group considers a financial asset to be in default when: </w:t>
      </w:r>
    </w:p>
    <w:p w14:paraId="783E3C68" w14:textId="321FA43C" w:rsidR="00F41216" w:rsidRPr="0047172D" w:rsidRDefault="00F4121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1350"/>
        <w:contextualSpacing/>
        <w:jc w:val="thaiDistribute"/>
        <w:rPr>
          <w:rFonts w:ascii="Times New Roman" w:hAnsi="Times New Roman" w:cs="Times New Roman"/>
          <w:sz w:val="22"/>
        </w:rPr>
      </w:pPr>
      <w:r w:rsidRPr="0047172D">
        <w:rPr>
          <w:rFonts w:ascii="Times New Roman" w:hAnsi="Times New Roman" w:cs="Times New Roman"/>
          <w:sz w:val="22"/>
        </w:rPr>
        <w:t xml:space="preserve">the debtor is unlikely to pay its credit obligations to the Group in full, without recourse by the Group to actions such as </w:t>
      </w:r>
      <w:proofErr w:type="spellStart"/>
      <w:r w:rsidRPr="0047172D">
        <w:rPr>
          <w:rFonts w:ascii="Times New Roman" w:hAnsi="Times New Roman" w:cs="Times New Roman"/>
          <w:sz w:val="22"/>
        </w:rPr>
        <w:t>realising</w:t>
      </w:r>
      <w:proofErr w:type="spellEnd"/>
      <w:r w:rsidRPr="0047172D">
        <w:rPr>
          <w:rFonts w:ascii="Times New Roman" w:hAnsi="Times New Roman" w:cs="Times New Roman"/>
          <w:sz w:val="22"/>
        </w:rPr>
        <w:t xml:space="preserve"> security (if any is held); or</w:t>
      </w:r>
    </w:p>
    <w:p w14:paraId="06A05A58" w14:textId="77777777" w:rsidR="00F41216" w:rsidRPr="0047172D" w:rsidRDefault="00F41216" w:rsidP="00F41216">
      <w:pPr>
        <w:pStyle w:val="BodyText"/>
        <w:tabs>
          <w:tab w:val="left" w:pos="1350"/>
        </w:tabs>
        <w:spacing w:after="0"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cs/>
        </w:rPr>
        <w:t>-</w:t>
      </w:r>
      <w:r w:rsidRPr="0047172D">
        <w:rPr>
          <w:rFonts w:ascii="Times New Roman" w:hAnsi="Times New Roman" w:cs="Times New Roman"/>
          <w:sz w:val="22"/>
          <w:szCs w:val="22"/>
          <w:cs/>
        </w:rPr>
        <w:tab/>
      </w:r>
      <w:r w:rsidRPr="0047172D">
        <w:rPr>
          <w:rFonts w:ascii="Times New Roman" w:hAnsi="Times New Roman" w:cs="Times New Roman"/>
          <w:sz w:val="22"/>
          <w:szCs w:val="22"/>
        </w:rPr>
        <w:t xml:space="preserve">the financial asset is more than </w:t>
      </w:r>
      <w:r w:rsidRPr="0047172D">
        <w:rPr>
          <w:rFonts w:ascii="Times New Roman" w:hAnsi="Times New Roman" w:cs="Times New Roman"/>
          <w:sz w:val="22"/>
          <w:szCs w:val="22"/>
          <w:cs/>
        </w:rPr>
        <w:t>90</w:t>
      </w:r>
      <w:r w:rsidRPr="0047172D">
        <w:rPr>
          <w:rFonts w:ascii="Times New Roman" w:hAnsi="Times New Roman" w:cs="Times New Roman"/>
          <w:sz w:val="22"/>
          <w:szCs w:val="22"/>
        </w:rPr>
        <w:t xml:space="preserve"> days past due.</w:t>
      </w:r>
    </w:p>
    <w:p w14:paraId="50B69F7C" w14:textId="77777777" w:rsidR="00F41216" w:rsidRPr="0047172D" w:rsidRDefault="00F41216" w:rsidP="00F41216">
      <w:pPr>
        <w:pStyle w:val="BodyText"/>
        <w:tabs>
          <w:tab w:val="left" w:pos="1350"/>
        </w:tabs>
        <w:spacing w:after="0" w:line="240" w:lineRule="auto"/>
        <w:ind w:left="990"/>
        <w:jc w:val="thaiDistribute"/>
        <w:rPr>
          <w:rFonts w:ascii="Times New Roman" w:hAnsi="Times New Roman" w:cs="Times New Roman"/>
          <w:sz w:val="22"/>
          <w:szCs w:val="22"/>
        </w:rPr>
      </w:pPr>
    </w:p>
    <w:p w14:paraId="091136C3" w14:textId="56CBD8D8" w:rsidR="00F41216" w:rsidRPr="0047172D" w:rsidRDefault="00F41216" w:rsidP="00F41216">
      <w:pPr>
        <w:pStyle w:val="BodyText"/>
        <w:spacing w:after="0" w:line="240" w:lineRule="auto"/>
        <w:ind w:left="540"/>
        <w:jc w:val="thaiDistribute"/>
        <w:rPr>
          <w:rFonts w:ascii="Times New Roman" w:hAnsi="Times New Roman" w:cs="Times New Roman"/>
          <w:i/>
          <w:sz w:val="22"/>
          <w:szCs w:val="22"/>
        </w:rPr>
      </w:pPr>
      <w:r w:rsidRPr="0047172D">
        <w:rPr>
          <w:rFonts w:ascii="Times New Roman" w:hAnsi="Times New Roman" w:cs="Times New Roman"/>
          <w:i/>
          <w:sz w:val="22"/>
          <w:szCs w:val="22"/>
        </w:rPr>
        <w:t>(d.</w:t>
      </w:r>
      <w:r w:rsidR="00E9597F" w:rsidRPr="0047172D">
        <w:rPr>
          <w:rFonts w:ascii="Times New Roman" w:hAnsi="Times New Roman" w:cs="Times New Roman"/>
          <w:i/>
          <w:sz w:val="22"/>
          <w:szCs w:val="22"/>
        </w:rPr>
        <w:t>6</w:t>
      </w:r>
      <w:r w:rsidRPr="0047172D">
        <w:rPr>
          <w:rFonts w:ascii="Times New Roman" w:hAnsi="Times New Roman" w:cs="Times New Roman"/>
          <w:i/>
          <w:sz w:val="22"/>
          <w:szCs w:val="22"/>
        </w:rPr>
        <w:t>) Write offs</w:t>
      </w:r>
    </w:p>
    <w:p w14:paraId="746E7ABA"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p>
    <w:p w14:paraId="4D6731FF"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r w:rsidRPr="005A40BD">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 xml:space="preserve"> as a reversal of impairment in profit or loss in the period in which the recovery occurs.</w:t>
      </w:r>
    </w:p>
    <w:p w14:paraId="0AF5EA5E"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p>
    <w:p w14:paraId="172CCCC0" w14:textId="7A5772E4" w:rsidR="00F41216" w:rsidRPr="005A40BD" w:rsidRDefault="00F41216" w:rsidP="005A40BD">
      <w:pPr>
        <w:pStyle w:val="BodyText"/>
        <w:spacing w:after="0" w:line="240" w:lineRule="auto"/>
        <w:ind w:left="540"/>
        <w:jc w:val="thaiDistribute"/>
        <w:rPr>
          <w:rFonts w:ascii="Times New Roman" w:hAnsi="Times New Roman" w:cs="Times New Roman"/>
          <w:i/>
          <w:sz w:val="22"/>
          <w:szCs w:val="22"/>
        </w:rPr>
      </w:pPr>
      <w:r w:rsidRPr="005A40BD">
        <w:rPr>
          <w:rFonts w:ascii="Times New Roman" w:hAnsi="Times New Roman" w:cs="Times New Roman"/>
          <w:i/>
          <w:sz w:val="22"/>
          <w:szCs w:val="22"/>
        </w:rPr>
        <w:t>(d.</w:t>
      </w:r>
      <w:r w:rsidR="00E9597F" w:rsidRPr="005A40BD">
        <w:rPr>
          <w:rFonts w:ascii="Times New Roman" w:hAnsi="Times New Roman" w:cs="Times New Roman"/>
          <w:i/>
          <w:sz w:val="22"/>
          <w:szCs w:val="22"/>
        </w:rPr>
        <w:t>7</w:t>
      </w:r>
      <w:r w:rsidRPr="005A40BD">
        <w:rPr>
          <w:rFonts w:ascii="Times New Roman" w:hAnsi="Times New Roman" w:cs="Times New Roman"/>
          <w:i/>
          <w:sz w:val="22"/>
          <w:szCs w:val="22"/>
        </w:rPr>
        <w:t xml:space="preserve">) Interest </w:t>
      </w:r>
    </w:p>
    <w:p w14:paraId="2CB7A8DC" w14:textId="7777777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p>
    <w:p w14:paraId="1CD5C1DC" w14:textId="032F4CC7" w:rsidR="00F41216" w:rsidRPr="005A40BD" w:rsidRDefault="00F41216" w:rsidP="005A40BD">
      <w:pPr>
        <w:pStyle w:val="BodyText"/>
        <w:spacing w:after="0" w:line="240" w:lineRule="auto"/>
        <w:ind w:left="990"/>
        <w:jc w:val="thaiDistribute"/>
        <w:rPr>
          <w:rFonts w:ascii="Times New Roman" w:hAnsi="Times New Roman" w:cs="Times New Roman"/>
          <w:sz w:val="22"/>
          <w:szCs w:val="22"/>
        </w:rPr>
      </w:pPr>
      <w:r w:rsidRPr="005A40BD">
        <w:rPr>
          <w:rFonts w:ascii="Times New Roman" w:hAnsi="Times New Roman" w:cs="Times New Roman"/>
          <w:sz w:val="22"/>
          <w:szCs w:val="22"/>
        </w:rPr>
        <w:t xml:space="preserve">Interest income or expense is </w:t>
      </w:r>
      <w:proofErr w:type="spellStart"/>
      <w:r w:rsidRPr="005A40BD">
        <w:rPr>
          <w:rFonts w:ascii="Times New Roman" w:hAnsi="Times New Roman" w:cs="Times New Roman"/>
          <w:sz w:val="22"/>
          <w:szCs w:val="22"/>
        </w:rPr>
        <w:t>recognised</w:t>
      </w:r>
      <w:proofErr w:type="spellEnd"/>
      <w:r w:rsidRPr="005A40BD">
        <w:rPr>
          <w:rFonts w:ascii="Times New Roman" w:hAnsi="Times New Roman" w:cs="Times New Roman"/>
          <w:sz w:val="22"/>
          <w:szCs w:val="22"/>
        </w:rPr>
        <w:t xml:space="preserve"> </w:t>
      </w:r>
      <w:r w:rsidR="003539F8">
        <w:rPr>
          <w:rFonts w:ascii="Times New Roman" w:hAnsi="Times New Roman" w:cs="Times New Roman"/>
          <w:sz w:val="22"/>
          <w:szCs w:val="22"/>
        </w:rPr>
        <w:t xml:space="preserve">in profit or loss </w:t>
      </w:r>
      <w:r w:rsidRPr="005A40BD">
        <w:rPr>
          <w:rFonts w:ascii="Times New Roman" w:hAnsi="Times New Roman" w:cs="Times New Roman"/>
          <w:sz w:val="22"/>
          <w:szCs w:val="22"/>
        </w:rPr>
        <w:t xml:space="preserve">using the effective interest method. In calculating interest income and expense, the effective interest rate is applied to the gross carrying amount of the asset (when the asset is not credit-impaired) or to the </w:t>
      </w:r>
      <w:proofErr w:type="spellStart"/>
      <w:r w:rsidRPr="005A40BD">
        <w:rPr>
          <w:rFonts w:ascii="Times New Roman" w:hAnsi="Times New Roman" w:cs="Times New Roman"/>
          <w:sz w:val="22"/>
          <w:szCs w:val="22"/>
        </w:rPr>
        <w:t>amortised</w:t>
      </w:r>
      <w:proofErr w:type="spellEnd"/>
      <w:r w:rsidRPr="005A40BD">
        <w:rPr>
          <w:rFonts w:ascii="Times New Roman" w:hAnsi="Times New Roman" w:cs="Times New Roman"/>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5A40BD">
        <w:rPr>
          <w:rFonts w:ascii="Times New Roman" w:hAnsi="Times New Roman" w:cs="Times New Roman"/>
          <w:sz w:val="22"/>
          <w:szCs w:val="22"/>
        </w:rPr>
        <w:t>amortised</w:t>
      </w:r>
      <w:proofErr w:type="spellEnd"/>
      <w:r w:rsidRPr="005A40BD">
        <w:rPr>
          <w:rFonts w:ascii="Times New Roman" w:hAnsi="Times New Roman" w:cs="Times New Roman"/>
          <w:sz w:val="22"/>
          <w:szCs w:val="22"/>
        </w:rPr>
        <w:t xml:space="preserve"> cost of the financial asset. If the asset is no longer credit-impaired, then the calculation of interest income reverts to the gross basis.</w:t>
      </w:r>
    </w:p>
    <w:p w14:paraId="4F7AE8C4" w14:textId="77777777" w:rsidR="00F41216" w:rsidRPr="005A40BD" w:rsidRDefault="00F41216" w:rsidP="005A40BD"/>
    <w:p w14:paraId="39408ADC" w14:textId="77777777" w:rsidR="00F41216" w:rsidRPr="0047172D" w:rsidRDefault="00F41216" w:rsidP="0079377F">
      <w:pPr>
        <w:pStyle w:val="Style5"/>
        <w:ind w:left="540" w:hanging="540"/>
        <w:rPr>
          <w:sz w:val="22"/>
          <w:szCs w:val="22"/>
        </w:rPr>
      </w:pPr>
      <w:r w:rsidRPr="0047172D">
        <w:rPr>
          <w:sz w:val="22"/>
          <w:szCs w:val="22"/>
        </w:rPr>
        <w:lastRenderedPageBreak/>
        <w:t>Cash and cash equivalents</w:t>
      </w:r>
    </w:p>
    <w:p w14:paraId="7C1BE3B9"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54FC2D30" w14:textId="6096C71A" w:rsidR="00F02071"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7172D">
        <w:rPr>
          <w:rFonts w:ascii="Times New Roman" w:hAnsi="Times New Roman" w:cs="Times New Roman"/>
          <w:sz w:val="22"/>
          <w:szCs w:val="22"/>
        </w:rPr>
        <w:t>Cash and cash equivalents comprise cash balances, call deposits and highly liquid short-term investments which has a maturity of three months or less from the date of acquisition.</w:t>
      </w:r>
    </w:p>
    <w:p w14:paraId="695E6360" w14:textId="31FBA334" w:rsidR="00F41216" w:rsidRPr="0047172D" w:rsidRDefault="00F41216"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5174B04" w14:textId="07176C3A" w:rsidR="00F41216" w:rsidRPr="0047172D" w:rsidRDefault="00F41216" w:rsidP="0079377F">
      <w:pPr>
        <w:pStyle w:val="Style5"/>
        <w:ind w:left="540" w:hanging="540"/>
        <w:rPr>
          <w:sz w:val="22"/>
          <w:szCs w:val="22"/>
        </w:rPr>
      </w:pPr>
      <w:r w:rsidRPr="0047172D">
        <w:rPr>
          <w:sz w:val="22"/>
          <w:szCs w:val="22"/>
        </w:rPr>
        <w:t xml:space="preserve">Trade </w:t>
      </w:r>
      <w:r w:rsidR="00650330" w:rsidRPr="0047172D">
        <w:rPr>
          <w:sz w:val="22"/>
          <w:szCs w:val="22"/>
        </w:rPr>
        <w:t>and other</w:t>
      </w:r>
      <w:r w:rsidR="005A40BD">
        <w:rPr>
          <w:rFonts w:cstheme="minorBidi" w:hint="cs"/>
          <w:sz w:val="22"/>
          <w:szCs w:val="22"/>
          <w:cs/>
        </w:rPr>
        <w:t xml:space="preserve"> </w:t>
      </w:r>
      <w:r w:rsidR="005A40BD">
        <w:rPr>
          <w:rFonts w:cstheme="minorBidi"/>
          <w:sz w:val="22"/>
          <w:szCs w:val="22"/>
          <w:lang w:val="en-US"/>
        </w:rPr>
        <w:t>current</w:t>
      </w:r>
      <w:r w:rsidR="00650330" w:rsidRPr="0047172D">
        <w:rPr>
          <w:sz w:val="22"/>
          <w:szCs w:val="22"/>
        </w:rPr>
        <w:t xml:space="preserve"> </w:t>
      </w:r>
      <w:r w:rsidRPr="0047172D">
        <w:rPr>
          <w:sz w:val="22"/>
          <w:szCs w:val="22"/>
        </w:rPr>
        <w:t>receivables</w:t>
      </w:r>
    </w:p>
    <w:p w14:paraId="49A5BCEF"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764DE68D" w14:textId="1AC3D494" w:rsidR="00F41216" w:rsidRPr="0047172D"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Trade receivables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when the Group has an unconditional right to receive consideration.</w:t>
      </w:r>
      <w:r w:rsidRPr="0047172D">
        <w:rPr>
          <w:rFonts w:ascii="Times New Roman" w:hAnsi="Times New Roman" w:cs="Times New Roman"/>
          <w:sz w:val="22"/>
          <w:szCs w:val="22"/>
          <w:cs/>
        </w:rPr>
        <w:t xml:space="preserve"> </w:t>
      </w:r>
      <w:r w:rsidRPr="0047172D">
        <w:rPr>
          <w:rFonts w:ascii="Times New Roman" w:hAnsi="Times New Roman" w:cs="Times New Roman"/>
          <w:sz w:val="22"/>
          <w:szCs w:val="22"/>
        </w:rPr>
        <w:t>Trade</w:t>
      </w:r>
      <w:r w:rsidR="009E3F99" w:rsidRPr="0047172D">
        <w:rPr>
          <w:rFonts w:ascii="Times New Roman" w:hAnsi="Times New Roman" w:cs="Times New Roman"/>
          <w:sz w:val="22"/>
          <w:szCs w:val="22"/>
        </w:rPr>
        <w:t xml:space="preserve"> and other</w:t>
      </w:r>
      <w:r w:rsidR="005A40BD">
        <w:rPr>
          <w:rFonts w:ascii="Times New Roman" w:hAnsi="Times New Roman" w:cs="Times New Roman"/>
          <w:sz w:val="22"/>
          <w:szCs w:val="22"/>
        </w:rPr>
        <w:t xml:space="preserve"> current </w:t>
      </w:r>
      <w:r w:rsidRPr="0047172D">
        <w:rPr>
          <w:rFonts w:ascii="Times New Roman" w:hAnsi="Times New Roman" w:cs="Times New Roman"/>
          <w:sz w:val="22"/>
          <w:szCs w:val="22"/>
        </w:rPr>
        <w:t xml:space="preserve">receivables are measured at transaction price less allowance for expected credit loss. Bad debts are written off </w:t>
      </w:r>
      <w:r w:rsidR="00663D80" w:rsidRPr="005A40BD">
        <w:rPr>
          <w:rFonts w:ascii="Times New Roman" w:hAnsi="Times New Roman" w:cs="Times New Roman"/>
          <w:sz w:val="22"/>
          <w:szCs w:val="22"/>
        </w:rPr>
        <w:t>when the Group has no reasonable expectations of recovering.</w:t>
      </w:r>
    </w:p>
    <w:p w14:paraId="2592A53D" w14:textId="77777777" w:rsidR="00F41216" w:rsidRPr="0047172D"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5D9CBF0" w14:textId="77777777" w:rsidR="00F41216" w:rsidRPr="0047172D"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7172D">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F716133"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0BAA9F0C" w14:textId="77777777" w:rsidR="00F41216" w:rsidRPr="0047172D" w:rsidRDefault="00F41216" w:rsidP="0079377F">
      <w:pPr>
        <w:pStyle w:val="Style5"/>
        <w:ind w:left="540" w:hanging="540"/>
        <w:rPr>
          <w:sz w:val="22"/>
          <w:szCs w:val="22"/>
        </w:rPr>
      </w:pPr>
      <w:r w:rsidRPr="0047172D">
        <w:rPr>
          <w:sz w:val="22"/>
          <w:szCs w:val="22"/>
        </w:rPr>
        <w:t>Real estate development for sale</w:t>
      </w:r>
    </w:p>
    <w:p w14:paraId="2BA447B5"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585FB502"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r w:rsidRPr="0047172D">
        <w:rPr>
          <w:rFonts w:ascii="Times New Roman" w:hAnsi="Times New Roman" w:cs="Times New Roman"/>
          <w:sz w:val="22"/>
          <w:szCs w:val="22"/>
        </w:rPr>
        <w:t xml:space="preserve">Real estate development for sale is real estate that is held with the intention to sell in the ordinary course of business. This real estate is measured at the lower of cost and net </w:t>
      </w:r>
      <w:proofErr w:type="spellStart"/>
      <w:r w:rsidRPr="0047172D">
        <w:rPr>
          <w:rFonts w:ascii="Times New Roman" w:hAnsi="Times New Roman" w:cs="Times New Roman"/>
          <w:sz w:val="22"/>
          <w:szCs w:val="22"/>
        </w:rPr>
        <w:t>realisable</w:t>
      </w:r>
      <w:proofErr w:type="spellEnd"/>
      <w:r w:rsidRPr="0047172D">
        <w:rPr>
          <w:rFonts w:ascii="Times New Roman" w:hAnsi="Times New Roman" w:cs="Times New Roman"/>
          <w:sz w:val="22"/>
          <w:szCs w:val="22"/>
        </w:rPr>
        <w:t xml:space="preserve"> value.  </w:t>
      </w:r>
    </w:p>
    <w:p w14:paraId="6AAFE7CA" w14:textId="77777777" w:rsidR="00F41216" w:rsidRPr="0047172D" w:rsidRDefault="00F41216" w:rsidP="00F41216">
      <w:pPr>
        <w:pStyle w:val="BodyText"/>
        <w:spacing w:after="0" w:line="240" w:lineRule="auto"/>
        <w:ind w:left="547"/>
        <w:jc w:val="both"/>
        <w:rPr>
          <w:rFonts w:ascii="Times New Roman" w:hAnsi="Times New Roman" w:cs="Times New Roman"/>
          <w:sz w:val="22"/>
          <w:szCs w:val="22"/>
        </w:rPr>
      </w:pPr>
    </w:p>
    <w:p w14:paraId="5CE9A864" w14:textId="7B4D1D7B"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cost of real estate development for sale comprises the cost of land, including acquisition costs, land improvement cost, development expenditure, borrowing costs and other related expenditure. Borrowing costs payable on loans funding real estate development projects are </w:t>
      </w:r>
      <w:proofErr w:type="spellStart"/>
      <w:r w:rsidRPr="0047172D">
        <w:rPr>
          <w:rFonts w:ascii="Times New Roman" w:hAnsi="Times New Roman" w:cs="Times New Roman"/>
          <w:sz w:val="22"/>
          <w:szCs w:val="22"/>
        </w:rPr>
        <w:t>capitalised</w:t>
      </w:r>
      <w:proofErr w:type="spellEnd"/>
      <w:r w:rsidRPr="0047172D">
        <w:rPr>
          <w:rFonts w:ascii="Times New Roman" w:hAnsi="Times New Roman" w:cs="Times New Roman"/>
          <w:sz w:val="22"/>
          <w:szCs w:val="22"/>
        </w:rPr>
        <w:t xml:space="preserve"> as part of the cost of the property until the completion of development. Cost of real estate development for sale includes an allocation of common area property development expenditure based on saleable area</w:t>
      </w:r>
      <w:r w:rsidR="00C3372B" w:rsidRPr="0047172D">
        <w:rPr>
          <w:rFonts w:ascii="Times New Roman" w:hAnsi="Times New Roman" w:cs="Times New Roman"/>
          <w:sz w:val="22"/>
          <w:szCs w:val="22"/>
        </w:rPr>
        <w:t>.</w:t>
      </w:r>
    </w:p>
    <w:p w14:paraId="5870F3FD" w14:textId="77777777" w:rsidR="00C3372B" w:rsidRPr="0047172D" w:rsidRDefault="00C3372B"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AEDFA0B"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cs/>
        </w:rPr>
      </w:pPr>
      <w:r w:rsidRPr="0047172D">
        <w:rPr>
          <w:rFonts w:ascii="Times New Roman" w:hAnsi="Times New Roman" w:cs="Times New Roman"/>
          <w:sz w:val="22"/>
          <w:szCs w:val="22"/>
        </w:rPr>
        <w:t xml:space="preserve">Net </w:t>
      </w:r>
      <w:proofErr w:type="spellStart"/>
      <w:r w:rsidRPr="0047172D">
        <w:rPr>
          <w:rFonts w:ascii="Times New Roman" w:hAnsi="Times New Roman" w:cs="Times New Roman"/>
          <w:sz w:val="22"/>
          <w:szCs w:val="22"/>
        </w:rPr>
        <w:t>realisable</w:t>
      </w:r>
      <w:proofErr w:type="spellEnd"/>
      <w:r w:rsidRPr="0047172D">
        <w:rPr>
          <w:rFonts w:ascii="Times New Roman" w:hAnsi="Times New Roman" w:cs="Times New Roman"/>
          <w:sz w:val="22"/>
          <w:szCs w:val="22"/>
        </w:rPr>
        <w:t xml:space="preserve"> value is the estimated</w:t>
      </w:r>
      <w:r w:rsidRPr="0047172D">
        <w:rPr>
          <w:rFonts w:ascii="Times New Roman" w:hAnsi="Times New Roman" w:cs="Times New Roman"/>
          <w:sz w:val="22"/>
          <w:szCs w:val="22"/>
          <w:cs/>
        </w:rPr>
        <w:t xml:space="preserve"> </w:t>
      </w:r>
      <w:r w:rsidRPr="0047172D">
        <w:rPr>
          <w:rFonts w:ascii="Times New Roman" w:hAnsi="Times New Roman" w:cs="Times New Roman"/>
          <w:sz w:val="22"/>
          <w:szCs w:val="22"/>
        </w:rPr>
        <w:t>selling price in the ordinary course of business less the estimated costs to complete and to make the sale.</w:t>
      </w:r>
    </w:p>
    <w:p w14:paraId="669E392F" w14:textId="77777777" w:rsidR="00F41216" w:rsidRPr="0047172D" w:rsidRDefault="00F41216" w:rsidP="00F41216">
      <w:pPr>
        <w:pStyle w:val="BodyText"/>
        <w:spacing w:after="0" w:line="240" w:lineRule="auto"/>
        <w:ind w:left="547"/>
        <w:jc w:val="both"/>
        <w:rPr>
          <w:rFonts w:ascii="Times New Roman" w:hAnsi="Times New Roman" w:cs="Times New Roman"/>
          <w:sz w:val="22"/>
          <w:szCs w:val="22"/>
        </w:rPr>
      </w:pPr>
    </w:p>
    <w:p w14:paraId="5F049AF6"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When real estate development for sale are sold, the cost of that real estate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as an expense in the period in which the related revenue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w:t>
      </w:r>
    </w:p>
    <w:p w14:paraId="4EB9B5DE"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582F212"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cost of construction materials is calculated using the moving-weighted average cost principle.  </w:t>
      </w:r>
    </w:p>
    <w:p w14:paraId="4B8D7002"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C0EE3E8"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The cost of land is calculated using specifically identified costs.</w:t>
      </w:r>
    </w:p>
    <w:p w14:paraId="3249F354"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5A08B242" w14:textId="77777777" w:rsidR="00F41216" w:rsidRPr="0047172D" w:rsidRDefault="00F41216" w:rsidP="0079377F">
      <w:pPr>
        <w:pStyle w:val="Style5"/>
        <w:ind w:left="540" w:hanging="540"/>
        <w:rPr>
          <w:sz w:val="22"/>
          <w:szCs w:val="22"/>
        </w:rPr>
      </w:pPr>
      <w:r w:rsidRPr="0047172D">
        <w:rPr>
          <w:sz w:val="22"/>
          <w:szCs w:val="22"/>
        </w:rPr>
        <w:t>Inventories</w:t>
      </w:r>
    </w:p>
    <w:p w14:paraId="1AAB7887"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p>
    <w:p w14:paraId="3F3B91C2" w14:textId="752A7311" w:rsidR="00F41216" w:rsidRPr="00511A36"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11A36">
        <w:rPr>
          <w:rFonts w:ascii="Times New Roman" w:hAnsi="Times New Roman" w:cs="Times New Roman"/>
          <w:sz w:val="22"/>
          <w:szCs w:val="22"/>
        </w:rPr>
        <w:t xml:space="preserve">Inventories are measured at the lower of cost and net </w:t>
      </w:r>
      <w:proofErr w:type="spellStart"/>
      <w:r w:rsidRPr="00511A36">
        <w:rPr>
          <w:rFonts w:ascii="Times New Roman" w:hAnsi="Times New Roman" w:cs="Times New Roman"/>
          <w:sz w:val="22"/>
          <w:szCs w:val="22"/>
        </w:rPr>
        <w:t>realisable</w:t>
      </w:r>
      <w:proofErr w:type="spellEnd"/>
      <w:r w:rsidRPr="00511A36">
        <w:rPr>
          <w:rFonts w:ascii="Times New Roman" w:hAnsi="Times New Roman" w:cs="Times New Roman"/>
          <w:sz w:val="22"/>
          <w:szCs w:val="22"/>
        </w:rPr>
        <w:t xml:space="preserve"> value. Cost is calculated using the weighted average cost principle.</w:t>
      </w:r>
      <w:r w:rsidR="00F07E75" w:rsidRPr="00511A36">
        <w:rPr>
          <w:rFonts w:ascii="Times New Roman" w:hAnsi="Times New Roman" w:cs="Times New Roman"/>
          <w:sz w:val="22"/>
          <w:szCs w:val="22"/>
        </w:rPr>
        <w:t xml:space="preserve"> </w:t>
      </w:r>
      <w:r w:rsidR="00663D80" w:rsidRPr="00511A36">
        <w:rPr>
          <w:rFonts w:ascii="Times New Roman" w:hAnsi="Times New Roman" w:cs="Times New Roman"/>
          <w:sz w:val="22"/>
          <w:szCs w:val="22"/>
        </w:rPr>
        <w:t>In the case of manufactured inventories and work-in-progress, cost includes an appropriate share of production overheads based on normal operating capacity.</w:t>
      </w:r>
    </w:p>
    <w:p w14:paraId="17B46370" w14:textId="77777777" w:rsidR="00663D80" w:rsidRPr="00511A36" w:rsidRDefault="00663D80"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067B034" w14:textId="54DF26B4" w:rsidR="00663D80" w:rsidRPr="00511A36" w:rsidRDefault="00663D80"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11A36">
        <w:rPr>
          <w:rFonts w:ascii="Times New Roman" w:hAnsi="Times New Roman" w:cs="Times New Roman"/>
          <w:sz w:val="22"/>
          <w:szCs w:val="22"/>
        </w:rPr>
        <w:t xml:space="preserve">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w:t>
      </w:r>
      <w:proofErr w:type="spellStart"/>
      <w:r w:rsidRPr="00511A36">
        <w:rPr>
          <w:rFonts w:ascii="Times New Roman" w:hAnsi="Times New Roman" w:cs="Times New Roman"/>
          <w:sz w:val="22"/>
          <w:szCs w:val="22"/>
        </w:rPr>
        <w:t>recognised</w:t>
      </w:r>
      <w:proofErr w:type="spellEnd"/>
      <w:r w:rsidRPr="00511A36">
        <w:rPr>
          <w:rFonts w:ascii="Times New Roman" w:hAnsi="Times New Roman" w:cs="Times New Roman"/>
          <w:sz w:val="22"/>
          <w:szCs w:val="22"/>
        </w:rPr>
        <w:t>.</w:t>
      </w:r>
    </w:p>
    <w:p w14:paraId="6B539A96"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p>
    <w:p w14:paraId="015E67E7" w14:textId="77777777" w:rsidR="00F41216" w:rsidRPr="0047172D" w:rsidRDefault="00F41216" w:rsidP="0079377F">
      <w:pPr>
        <w:pStyle w:val="Style5"/>
        <w:ind w:left="540" w:hanging="540"/>
        <w:rPr>
          <w:sz w:val="22"/>
          <w:szCs w:val="22"/>
        </w:rPr>
      </w:pPr>
      <w:r w:rsidRPr="0047172D">
        <w:rPr>
          <w:sz w:val="22"/>
          <w:szCs w:val="22"/>
        </w:rPr>
        <w:t>Cost to obtain contracts with customers</w:t>
      </w:r>
    </w:p>
    <w:p w14:paraId="1DC4C2B1"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206DB581"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Cost to obtain contracts with customers are measured at cost less accumulated </w:t>
      </w:r>
      <w:proofErr w:type="spellStart"/>
      <w:r w:rsidRPr="0047172D">
        <w:rPr>
          <w:rFonts w:ascii="Times New Roman" w:hAnsi="Times New Roman" w:cs="Times New Roman"/>
          <w:sz w:val="22"/>
          <w:szCs w:val="22"/>
        </w:rPr>
        <w:t>amortisation</w:t>
      </w:r>
      <w:proofErr w:type="spellEnd"/>
      <w:r w:rsidRPr="0047172D">
        <w:rPr>
          <w:rFonts w:ascii="Times New Roman" w:hAnsi="Times New Roman" w:cs="Times New Roman"/>
          <w:sz w:val="22"/>
          <w:szCs w:val="22"/>
        </w:rPr>
        <w:t xml:space="preserve"> and impairment losses. </w:t>
      </w:r>
      <w:proofErr w:type="spellStart"/>
      <w:r w:rsidRPr="0047172D">
        <w:rPr>
          <w:rFonts w:ascii="Times New Roman" w:hAnsi="Times New Roman" w:cs="Times New Roman"/>
          <w:sz w:val="22"/>
          <w:szCs w:val="22"/>
        </w:rPr>
        <w:t>Amortisation</w:t>
      </w:r>
      <w:proofErr w:type="spellEnd"/>
      <w:r w:rsidRPr="0047172D">
        <w:rPr>
          <w:rFonts w:ascii="Times New Roman" w:hAnsi="Times New Roman" w:cs="Times New Roman"/>
          <w:sz w:val="22"/>
          <w:szCs w:val="22"/>
        </w:rPr>
        <w:t xml:space="preserve"> is charged to profit or loss on systematic basis over the term of the contract it relates to, consistent with the related revenue recognition.</w:t>
      </w:r>
    </w:p>
    <w:p w14:paraId="38365EC1" w14:textId="77777777" w:rsidR="00F41216" w:rsidRPr="0047172D" w:rsidRDefault="00F41216" w:rsidP="0079377F">
      <w:pPr>
        <w:pStyle w:val="Style5"/>
        <w:ind w:left="540" w:hanging="540"/>
        <w:rPr>
          <w:sz w:val="22"/>
          <w:szCs w:val="22"/>
        </w:rPr>
      </w:pPr>
      <w:r w:rsidRPr="0047172D">
        <w:rPr>
          <w:sz w:val="22"/>
          <w:szCs w:val="22"/>
        </w:rPr>
        <w:lastRenderedPageBreak/>
        <w:t>Investment properties</w:t>
      </w:r>
    </w:p>
    <w:p w14:paraId="18DDE95F" w14:textId="77777777" w:rsidR="00F41216" w:rsidRPr="005A40BD" w:rsidRDefault="00F41216" w:rsidP="005A4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p>
    <w:p w14:paraId="781039AB" w14:textId="23FBB7ED" w:rsidR="00BD4303" w:rsidRPr="005A40BD" w:rsidRDefault="00BD4303" w:rsidP="005A4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r w:rsidRPr="005A40BD">
        <w:rPr>
          <w:rFonts w:ascii="Times New Roman" w:hAnsi="Times New Roman" w:cs="Times New Roman"/>
          <w:sz w:val="22"/>
          <w:szCs w:val="22"/>
        </w:rPr>
        <w:t xml:space="preserve">Investment properties are measured at cost, which includes </w:t>
      </w:r>
      <w:proofErr w:type="spellStart"/>
      <w:r w:rsidRPr="005A40BD">
        <w:rPr>
          <w:rFonts w:ascii="Times New Roman" w:hAnsi="Times New Roman" w:cs="Times New Roman"/>
          <w:sz w:val="22"/>
          <w:szCs w:val="22"/>
        </w:rPr>
        <w:t>capitalised</w:t>
      </w:r>
      <w:proofErr w:type="spellEnd"/>
      <w:r w:rsidRPr="005A40BD">
        <w:rPr>
          <w:rFonts w:ascii="Times New Roman" w:hAnsi="Times New Roman" w:cs="Times New Roman"/>
          <w:sz w:val="22"/>
          <w:szCs w:val="22"/>
        </w:rPr>
        <w:t xml:space="preserve"> borrowing costs, less accumulated depreciation and impairment losses. </w:t>
      </w:r>
    </w:p>
    <w:p w14:paraId="25D61E29" w14:textId="77777777" w:rsidR="00F41216" w:rsidRPr="0047172D" w:rsidRDefault="00F41216" w:rsidP="00BD43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thaiDistribute"/>
        <w:rPr>
          <w:rFonts w:ascii="Times New Roman" w:hAnsi="Times New Roman" w:cs="Times New Roman"/>
          <w:sz w:val="22"/>
          <w:szCs w:val="22"/>
        </w:rPr>
      </w:pPr>
    </w:p>
    <w:p w14:paraId="224FDD51" w14:textId="79CE2618"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r w:rsidRPr="0047172D">
        <w:rPr>
          <w:rFonts w:ascii="Times New Roman" w:hAnsi="Times New Roman" w:cs="Times New Roman"/>
          <w:sz w:val="22"/>
          <w:szCs w:val="22"/>
        </w:rPr>
        <w:t>Depreciation is calculated on a straight</w:t>
      </w:r>
      <w:r w:rsidR="00511A36">
        <w:rPr>
          <w:rFonts w:ascii="Times New Roman" w:hAnsi="Times New Roman" w:cs="Times New Roman"/>
          <w:sz w:val="22"/>
          <w:szCs w:val="22"/>
        </w:rPr>
        <w:t xml:space="preserve"> </w:t>
      </w:r>
      <w:r w:rsidRPr="0047172D">
        <w:rPr>
          <w:rFonts w:ascii="Times New Roman" w:hAnsi="Times New Roman" w:cs="Times New Roman"/>
          <w:sz w:val="22"/>
          <w:szCs w:val="22"/>
        </w:rPr>
        <w:t xml:space="preserve">line basis over the estimated useful lives of buildings for rent of 20 years and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 No depreciation charged on freehold land and assets under construction.</w:t>
      </w:r>
    </w:p>
    <w:p w14:paraId="6CEA3EC5"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p>
    <w:p w14:paraId="7CE08F58" w14:textId="5591D53C" w:rsidR="00F41216" w:rsidRPr="0047172D" w:rsidRDefault="00F41216" w:rsidP="001373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Differences between the proceeds from disposal and the carrying amount of investment property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w:t>
      </w:r>
    </w:p>
    <w:p w14:paraId="612EDD20" w14:textId="77777777" w:rsidR="00F07E75" w:rsidRPr="0047172D" w:rsidRDefault="00F07E75" w:rsidP="001373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p>
    <w:p w14:paraId="4DE82678" w14:textId="77777777" w:rsidR="00F41216" w:rsidRPr="0047172D" w:rsidRDefault="00F41216" w:rsidP="0079377F">
      <w:pPr>
        <w:pStyle w:val="Style5"/>
        <w:ind w:left="540" w:hanging="540"/>
        <w:rPr>
          <w:sz w:val="22"/>
          <w:szCs w:val="22"/>
        </w:rPr>
      </w:pPr>
      <w:r w:rsidRPr="0047172D">
        <w:rPr>
          <w:sz w:val="22"/>
          <w:szCs w:val="22"/>
        </w:rPr>
        <w:t>Property, plant and equipment</w:t>
      </w:r>
    </w:p>
    <w:p w14:paraId="5E189B0A"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100B97A"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Property, plant and equipment are measured at cost less accumulated depreciation and impairment losses.</w:t>
      </w:r>
    </w:p>
    <w:p w14:paraId="43D87E46" w14:textId="77777777" w:rsidR="00F41216" w:rsidRPr="0047172D" w:rsidRDefault="00F41216" w:rsidP="005A4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p>
    <w:p w14:paraId="5ECF59A9" w14:textId="5C7331D7" w:rsidR="0013738E" w:rsidRPr="005A40BD" w:rsidRDefault="0013738E" w:rsidP="005A4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r w:rsidRPr="005A40BD">
        <w:rPr>
          <w:rFonts w:ascii="Times New Roman" w:hAnsi="Times New Roman" w:cs="Times New Roman"/>
          <w:sz w:val="22"/>
          <w:szCs w:val="22"/>
        </w:rPr>
        <w:t xml:space="preserve">Cost includes </w:t>
      </w:r>
      <w:proofErr w:type="spellStart"/>
      <w:r w:rsidRPr="005A40BD">
        <w:rPr>
          <w:rFonts w:ascii="Times New Roman" w:hAnsi="Times New Roman" w:cs="Times New Roman"/>
          <w:sz w:val="22"/>
          <w:szCs w:val="22"/>
        </w:rPr>
        <w:t>capitalised</w:t>
      </w:r>
      <w:proofErr w:type="spellEnd"/>
      <w:r w:rsidRPr="005A40BD">
        <w:rPr>
          <w:rFonts w:ascii="Times New Roman" w:hAnsi="Times New Roman" w:cs="Times New Roman"/>
          <w:sz w:val="22"/>
          <w:szCs w:val="22"/>
        </w:rPr>
        <w:t xml:space="preserve"> borrowing costs, and the costs of dismantling and removing the items and restoring the site on</w:t>
      </w:r>
      <w:r w:rsidR="00DD3814">
        <w:rPr>
          <w:rFonts w:ascii="Times New Roman" w:hAnsi="Times New Roman" w:cs="Times New Roman"/>
          <w:sz w:val="22"/>
          <w:szCs w:val="22"/>
        </w:rPr>
        <w:t>.</w:t>
      </w:r>
    </w:p>
    <w:p w14:paraId="53AF7FC3" w14:textId="77777777" w:rsidR="0013738E" w:rsidRPr="0047172D" w:rsidRDefault="0013738E" w:rsidP="00137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p>
    <w:p w14:paraId="0EC52DBD" w14:textId="77777777" w:rsidR="0013738E" w:rsidRPr="0047172D" w:rsidRDefault="0013738E" w:rsidP="00137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lang w:val="en-GB"/>
        </w:rPr>
      </w:pPr>
      <w:bookmarkStart w:id="1" w:name="_Hlk90118254"/>
      <w:r w:rsidRPr="0047172D">
        <w:rPr>
          <w:rFonts w:ascii="Times New Roman" w:hAnsi="Times New Roman" w:cs="Times New Roman"/>
          <w:sz w:val="22"/>
          <w:szCs w:val="22"/>
          <w:lang w:val="en-GB" w:bidi="ar-SA"/>
        </w:rPr>
        <w:t xml:space="preserve">Differences between the proceeds from disposal and </w:t>
      </w:r>
      <w:bookmarkEnd w:id="1"/>
      <w:r w:rsidRPr="0047172D">
        <w:rPr>
          <w:rFonts w:ascii="Times New Roman" w:hAnsi="Times New Roman" w:cs="Times New Roman"/>
          <w:sz w:val="22"/>
          <w:szCs w:val="22"/>
          <w:lang w:val="en-GB" w:bidi="ar-SA"/>
        </w:rPr>
        <w:t xml:space="preserve">the carrying amount of property, plant and equipment are recognised in profit or loss. </w:t>
      </w:r>
    </w:p>
    <w:p w14:paraId="4B3A6714" w14:textId="77777777" w:rsidR="00F41216" w:rsidRPr="0047172D" w:rsidRDefault="00F41216" w:rsidP="00621EBA">
      <w:pPr>
        <w:pStyle w:val="AccPolicysubhead"/>
      </w:pPr>
    </w:p>
    <w:p w14:paraId="1A915138"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color w:val="000000"/>
          <w:sz w:val="22"/>
          <w:szCs w:val="22"/>
        </w:rPr>
      </w:pPr>
      <w:r w:rsidRPr="0047172D">
        <w:rPr>
          <w:rFonts w:ascii="Times New Roman" w:hAnsi="Times New Roman" w:cs="Times New Roman"/>
          <w:i/>
          <w:iCs/>
          <w:color w:val="000000"/>
          <w:sz w:val="22"/>
          <w:szCs w:val="22"/>
        </w:rPr>
        <w:t>Reclassification to investment property</w:t>
      </w:r>
    </w:p>
    <w:p w14:paraId="53E59AD9"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A7257F1"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When the use of a property changes from owner-occupied to investment property, the property is reclassified as investment property at its book value.</w:t>
      </w:r>
    </w:p>
    <w:p w14:paraId="7FA47B9C"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426FF50"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color w:val="000000"/>
          <w:sz w:val="22"/>
          <w:szCs w:val="22"/>
        </w:rPr>
      </w:pPr>
      <w:r w:rsidRPr="0047172D">
        <w:rPr>
          <w:rFonts w:ascii="Times New Roman" w:hAnsi="Times New Roman" w:cs="Times New Roman"/>
          <w:i/>
          <w:iCs/>
          <w:color w:val="000000"/>
          <w:sz w:val="22"/>
          <w:szCs w:val="22"/>
        </w:rPr>
        <w:t>Subsequent costs</w:t>
      </w:r>
    </w:p>
    <w:p w14:paraId="471D92C7"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color w:val="000000"/>
          <w:sz w:val="22"/>
          <w:szCs w:val="22"/>
        </w:rPr>
      </w:pPr>
    </w:p>
    <w:p w14:paraId="5494B9A7"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eastAsia="en-GB"/>
        </w:rPr>
      </w:pPr>
      <w:r w:rsidRPr="0047172D">
        <w:rPr>
          <w:rFonts w:ascii="Times New Roman" w:hAnsi="Times New Roman" w:cs="Times New Roman"/>
          <w:color w:val="000000"/>
          <w:sz w:val="22"/>
          <w:szCs w:val="22"/>
        </w:rPr>
        <w:t xml:space="preserve">The cost of replacing a part of an item of property, plant and equipment is </w:t>
      </w:r>
      <w:proofErr w:type="spellStart"/>
      <w:r w:rsidRPr="0047172D">
        <w:rPr>
          <w:rFonts w:ascii="Times New Roman" w:hAnsi="Times New Roman" w:cs="Times New Roman"/>
          <w:color w:val="000000"/>
          <w:sz w:val="22"/>
          <w:szCs w:val="22"/>
        </w:rPr>
        <w:t>recognised</w:t>
      </w:r>
      <w:proofErr w:type="spellEnd"/>
      <w:r w:rsidRPr="0047172D">
        <w:rPr>
          <w:rFonts w:ascii="Times New Roman" w:hAnsi="Times New Roman" w:cs="Times New Roman"/>
          <w:color w:val="000000"/>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47172D">
        <w:rPr>
          <w:rFonts w:ascii="Times New Roman" w:hAnsi="Times New Roman" w:cs="Times New Roman"/>
          <w:color w:val="000000"/>
          <w:sz w:val="22"/>
          <w:szCs w:val="22"/>
        </w:rPr>
        <w:t>derecognised</w:t>
      </w:r>
      <w:proofErr w:type="spellEnd"/>
      <w:r w:rsidRPr="0047172D">
        <w:rPr>
          <w:rFonts w:ascii="Times New Roman" w:hAnsi="Times New Roman" w:cs="Times New Roman"/>
          <w:color w:val="000000"/>
          <w:sz w:val="22"/>
          <w:szCs w:val="22"/>
        </w:rPr>
        <w:t xml:space="preserve">. The costs of the day-to-day servicing of property, plant and equipment are </w:t>
      </w:r>
      <w:proofErr w:type="spellStart"/>
      <w:r w:rsidRPr="0047172D">
        <w:rPr>
          <w:rFonts w:ascii="Times New Roman" w:hAnsi="Times New Roman" w:cs="Times New Roman"/>
          <w:color w:val="000000"/>
          <w:sz w:val="22"/>
          <w:szCs w:val="22"/>
        </w:rPr>
        <w:t>recognised</w:t>
      </w:r>
      <w:proofErr w:type="spellEnd"/>
      <w:r w:rsidRPr="0047172D">
        <w:rPr>
          <w:rFonts w:ascii="Times New Roman" w:hAnsi="Times New Roman" w:cs="Times New Roman"/>
          <w:color w:val="000000"/>
          <w:sz w:val="22"/>
          <w:szCs w:val="22"/>
        </w:rPr>
        <w:t xml:space="preserve"> in profit or loss as incurred.</w:t>
      </w:r>
    </w:p>
    <w:p w14:paraId="68A321F1"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555A186E"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47172D">
        <w:rPr>
          <w:rFonts w:ascii="Times New Roman" w:hAnsi="Times New Roman" w:cs="Times New Roman"/>
          <w:i/>
          <w:iCs/>
          <w:sz w:val="22"/>
          <w:szCs w:val="22"/>
        </w:rPr>
        <w:t>Depreciation</w:t>
      </w:r>
    </w:p>
    <w:p w14:paraId="7C6813CA"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p>
    <w:p w14:paraId="3FCC38CC" w14:textId="05A0416C"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color w:val="000000"/>
          <w:sz w:val="22"/>
          <w:szCs w:val="22"/>
        </w:rPr>
      </w:pPr>
      <w:r w:rsidRPr="0047172D">
        <w:rPr>
          <w:rFonts w:ascii="Times New Roman" w:hAnsi="Times New Roman" w:cs="Times New Roman"/>
          <w:color w:val="000000"/>
          <w:sz w:val="22"/>
          <w:szCs w:val="22"/>
        </w:rPr>
        <w:t>Depreciation is calculated on a straight</w:t>
      </w:r>
      <w:r w:rsidR="00511A36">
        <w:rPr>
          <w:rFonts w:ascii="Times New Roman" w:hAnsi="Times New Roman" w:cs="Times New Roman"/>
          <w:color w:val="000000"/>
          <w:sz w:val="22"/>
          <w:szCs w:val="22"/>
        </w:rPr>
        <w:t xml:space="preserve"> </w:t>
      </w:r>
      <w:r w:rsidRPr="0047172D">
        <w:rPr>
          <w:rFonts w:ascii="Times New Roman" w:hAnsi="Times New Roman" w:cs="Times New Roman"/>
          <w:color w:val="000000"/>
          <w:sz w:val="22"/>
          <w:szCs w:val="22"/>
        </w:rPr>
        <w:t xml:space="preserve">line basis over the estimated useful lives of each component of an asset and </w:t>
      </w:r>
      <w:proofErr w:type="spellStart"/>
      <w:r w:rsidRPr="0047172D">
        <w:rPr>
          <w:rFonts w:ascii="Times New Roman" w:hAnsi="Times New Roman" w:cs="Times New Roman"/>
          <w:color w:val="000000"/>
          <w:sz w:val="22"/>
          <w:szCs w:val="22"/>
        </w:rPr>
        <w:t>recognised</w:t>
      </w:r>
      <w:proofErr w:type="spellEnd"/>
      <w:r w:rsidRPr="0047172D">
        <w:rPr>
          <w:rFonts w:ascii="Times New Roman" w:hAnsi="Times New Roman" w:cs="Times New Roman"/>
          <w:color w:val="000000"/>
          <w:sz w:val="22"/>
          <w:szCs w:val="22"/>
        </w:rPr>
        <w:t xml:space="preserve"> in profit or loss. No depreciation is provided on freehold land and assets under construction.</w:t>
      </w:r>
    </w:p>
    <w:p w14:paraId="18ABD33D"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tbl>
      <w:tblPr>
        <w:tblW w:w="0" w:type="auto"/>
        <w:tblInd w:w="450" w:type="dxa"/>
        <w:tblLook w:val="01E0" w:firstRow="1" w:lastRow="1" w:firstColumn="1" w:lastColumn="1" w:noHBand="0" w:noVBand="0"/>
      </w:tblPr>
      <w:tblGrid>
        <w:gridCol w:w="4572"/>
        <w:gridCol w:w="2250"/>
        <w:gridCol w:w="900"/>
      </w:tblGrid>
      <w:tr w:rsidR="00F41216" w:rsidRPr="0047172D" w14:paraId="6871AC5C" w14:textId="77777777" w:rsidTr="0084230C">
        <w:tc>
          <w:tcPr>
            <w:tcW w:w="4572" w:type="dxa"/>
          </w:tcPr>
          <w:p w14:paraId="12D3789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The estimated useful lives are as follows:</w:t>
            </w:r>
          </w:p>
        </w:tc>
        <w:tc>
          <w:tcPr>
            <w:tcW w:w="2250" w:type="dxa"/>
          </w:tcPr>
          <w:p w14:paraId="55C52F5C"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900" w:type="dxa"/>
          </w:tcPr>
          <w:p w14:paraId="08B6D0B7"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r>
      <w:tr w:rsidR="00DD3814" w:rsidRPr="0047172D" w14:paraId="28613153" w14:textId="77777777" w:rsidTr="0084230C">
        <w:tc>
          <w:tcPr>
            <w:tcW w:w="4572" w:type="dxa"/>
          </w:tcPr>
          <w:p w14:paraId="42E2B761" w14:textId="77777777" w:rsidR="00DD3814" w:rsidRPr="0047172D" w:rsidRDefault="00DD3814"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250" w:type="dxa"/>
          </w:tcPr>
          <w:p w14:paraId="7C97F67A" w14:textId="77777777" w:rsidR="00DD3814" w:rsidRPr="0047172D" w:rsidRDefault="00DD3814"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900" w:type="dxa"/>
          </w:tcPr>
          <w:p w14:paraId="6CD7A852" w14:textId="77777777" w:rsidR="00DD3814" w:rsidRPr="0047172D" w:rsidRDefault="00DD3814"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r>
      <w:tr w:rsidR="00F41216" w:rsidRPr="0047172D" w14:paraId="55EB06E0" w14:textId="77777777" w:rsidTr="0084230C">
        <w:tc>
          <w:tcPr>
            <w:tcW w:w="4572" w:type="dxa"/>
          </w:tcPr>
          <w:p w14:paraId="6BEE21E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Land improvements</w:t>
            </w:r>
          </w:p>
        </w:tc>
        <w:tc>
          <w:tcPr>
            <w:tcW w:w="2250" w:type="dxa"/>
          </w:tcPr>
          <w:p w14:paraId="2996BA7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47172D">
              <w:rPr>
                <w:rFonts w:ascii="Times New Roman" w:hAnsi="Times New Roman" w:cs="Times New Roman"/>
                <w:sz w:val="22"/>
                <w:szCs w:val="22"/>
              </w:rPr>
              <w:t>5 - 20</w:t>
            </w:r>
          </w:p>
        </w:tc>
        <w:tc>
          <w:tcPr>
            <w:tcW w:w="900" w:type="dxa"/>
          </w:tcPr>
          <w:p w14:paraId="167D09BB"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years</w:t>
            </w:r>
          </w:p>
        </w:tc>
      </w:tr>
      <w:tr w:rsidR="00F41216" w:rsidRPr="0047172D" w14:paraId="1829521F" w14:textId="77777777" w:rsidTr="0084230C">
        <w:tc>
          <w:tcPr>
            <w:tcW w:w="4572" w:type="dxa"/>
          </w:tcPr>
          <w:p w14:paraId="3473A534"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Buildings and decorations</w:t>
            </w:r>
          </w:p>
        </w:tc>
        <w:tc>
          <w:tcPr>
            <w:tcW w:w="2250" w:type="dxa"/>
          </w:tcPr>
          <w:p w14:paraId="53958FF6"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47172D">
              <w:rPr>
                <w:rFonts w:ascii="Times New Roman" w:hAnsi="Times New Roman" w:cs="Times New Roman"/>
                <w:sz w:val="22"/>
                <w:szCs w:val="22"/>
              </w:rPr>
              <w:t>2 - 50</w:t>
            </w:r>
          </w:p>
        </w:tc>
        <w:tc>
          <w:tcPr>
            <w:tcW w:w="900" w:type="dxa"/>
          </w:tcPr>
          <w:p w14:paraId="2BC0A29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years</w:t>
            </w:r>
          </w:p>
        </w:tc>
      </w:tr>
      <w:tr w:rsidR="00F41216" w:rsidRPr="0047172D" w14:paraId="27FFCB9E" w14:textId="77777777" w:rsidTr="0084230C">
        <w:tc>
          <w:tcPr>
            <w:tcW w:w="4572" w:type="dxa"/>
          </w:tcPr>
          <w:p w14:paraId="044020A5"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Hospital equipment and medical instrument</w:t>
            </w:r>
          </w:p>
        </w:tc>
        <w:tc>
          <w:tcPr>
            <w:tcW w:w="2250" w:type="dxa"/>
          </w:tcPr>
          <w:p w14:paraId="2B3101F4"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cs/>
              </w:rPr>
            </w:pPr>
            <w:r w:rsidRPr="0047172D">
              <w:rPr>
                <w:rFonts w:ascii="Times New Roman" w:hAnsi="Times New Roman" w:cs="Times New Roman"/>
                <w:sz w:val="22"/>
                <w:szCs w:val="22"/>
              </w:rPr>
              <w:t>5 - 15</w:t>
            </w:r>
          </w:p>
        </w:tc>
        <w:tc>
          <w:tcPr>
            <w:tcW w:w="900" w:type="dxa"/>
          </w:tcPr>
          <w:p w14:paraId="1224C755"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years</w:t>
            </w:r>
          </w:p>
        </w:tc>
      </w:tr>
      <w:tr w:rsidR="00F41216" w:rsidRPr="0047172D" w14:paraId="6BB4700F" w14:textId="77777777" w:rsidTr="0084230C">
        <w:tc>
          <w:tcPr>
            <w:tcW w:w="4572" w:type="dxa"/>
          </w:tcPr>
          <w:p w14:paraId="1B3327AB"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 xml:space="preserve">Machinery and equipment </w:t>
            </w:r>
          </w:p>
        </w:tc>
        <w:tc>
          <w:tcPr>
            <w:tcW w:w="2250" w:type="dxa"/>
          </w:tcPr>
          <w:p w14:paraId="1485989A"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47172D">
              <w:rPr>
                <w:rFonts w:ascii="Times New Roman" w:hAnsi="Times New Roman" w:cs="Times New Roman"/>
                <w:sz w:val="22"/>
                <w:szCs w:val="22"/>
              </w:rPr>
              <w:t>2 - 20</w:t>
            </w:r>
          </w:p>
        </w:tc>
        <w:tc>
          <w:tcPr>
            <w:tcW w:w="900" w:type="dxa"/>
          </w:tcPr>
          <w:p w14:paraId="643BF860"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years</w:t>
            </w:r>
          </w:p>
        </w:tc>
      </w:tr>
      <w:tr w:rsidR="00F41216" w:rsidRPr="0047172D" w14:paraId="189C94AD" w14:textId="77777777" w:rsidTr="0084230C">
        <w:tc>
          <w:tcPr>
            <w:tcW w:w="4572" w:type="dxa"/>
          </w:tcPr>
          <w:p w14:paraId="043BF2F4"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Furniture, fixtures and office equipment</w:t>
            </w:r>
          </w:p>
        </w:tc>
        <w:tc>
          <w:tcPr>
            <w:tcW w:w="2250" w:type="dxa"/>
          </w:tcPr>
          <w:p w14:paraId="0AE425BA" w14:textId="77B9D5F4"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47172D">
              <w:rPr>
                <w:rFonts w:ascii="Times New Roman" w:hAnsi="Times New Roman" w:cs="Times New Roman"/>
                <w:sz w:val="22"/>
                <w:szCs w:val="22"/>
              </w:rPr>
              <w:t>3</w:t>
            </w:r>
            <w:r w:rsidR="00783533" w:rsidRPr="0047172D">
              <w:rPr>
                <w:rFonts w:ascii="Times New Roman" w:hAnsi="Times New Roman" w:cs="Times New Roman"/>
                <w:sz w:val="22"/>
                <w:szCs w:val="22"/>
              </w:rPr>
              <w:t xml:space="preserve"> and</w:t>
            </w:r>
            <w:r w:rsidRPr="0047172D">
              <w:rPr>
                <w:rFonts w:ascii="Times New Roman" w:hAnsi="Times New Roman" w:cs="Times New Roman"/>
                <w:sz w:val="22"/>
                <w:szCs w:val="22"/>
              </w:rPr>
              <w:t xml:space="preserve"> 5</w:t>
            </w:r>
          </w:p>
        </w:tc>
        <w:tc>
          <w:tcPr>
            <w:tcW w:w="900" w:type="dxa"/>
          </w:tcPr>
          <w:p w14:paraId="6D88150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years</w:t>
            </w:r>
          </w:p>
        </w:tc>
      </w:tr>
      <w:tr w:rsidR="00F41216" w:rsidRPr="0047172D" w14:paraId="29622815" w14:textId="77777777" w:rsidTr="0084230C">
        <w:tc>
          <w:tcPr>
            <w:tcW w:w="4572" w:type="dxa"/>
          </w:tcPr>
          <w:p w14:paraId="4A007B8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Public utilities</w:t>
            </w:r>
          </w:p>
        </w:tc>
        <w:tc>
          <w:tcPr>
            <w:tcW w:w="2250" w:type="dxa"/>
          </w:tcPr>
          <w:p w14:paraId="0F90ADB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47172D">
              <w:rPr>
                <w:rFonts w:ascii="Times New Roman" w:hAnsi="Times New Roman" w:cs="Times New Roman"/>
                <w:sz w:val="22"/>
                <w:szCs w:val="22"/>
              </w:rPr>
              <w:t>20</w:t>
            </w:r>
          </w:p>
        </w:tc>
        <w:tc>
          <w:tcPr>
            <w:tcW w:w="900" w:type="dxa"/>
          </w:tcPr>
          <w:p w14:paraId="3C65D326"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years</w:t>
            </w:r>
          </w:p>
        </w:tc>
      </w:tr>
      <w:tr w:rsidR="00F41216" w:rsidRPr="0047172D" w14:paraId="64696B60" w14:textId="77777777" w:rsidTr="0084230C">
        <w:tc>
          <w:tcPr>
            <w:tcW w:w="4572" w:type="dxa"/>
          </w:tcPr>
          <w:p w14:paraId="35A867D9" w14:textId="46C0D438" w:rsidR="00F41216" w:rsidRPr="0047172D" w:rsidRDefault="00DD3814"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Vehicles</w:t>
            </w:r>
          </w:p>
        </w:tc>
        <w:tc>
          <w:tcPr>
            <w:tcW w:w="2250" w:type="dxa"/>
          </w:tcPr>
          <w:p w14:paraId="18A4CED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47172D">
              <w:rPr>
                <w:rFonts w:ascii="Times New Roman" w:hAnsi="Times New Roman" w:cs="Times New Roman"/>
                <w:sz w:val="22"/>
                <w:szCs w:val="22"/>
              </w:rPr>
              <w:t>5</w:t>
            </w:r>
          </w:p>
        </w:tc>
        <w:tc>
          <w:tcPr>
            <w:tcW w:w="900" w:type="dxa"/>
          </w:tcPr>
          <w:p w14:paraId="059FF43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years</w:t>
            </w:r>
          </w:p>
        </w:tc>
      </w:tr>
    </w:tbl>
    <w:p w14:paraId="3B4929F3"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03501579" w14:textId="77777777" w:rsidR="005A40BD" w:rsidRDefault="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lang w:val="en-GB"/>
        </w:rPr>
      </w:pPr>
      <w:r>
        <w:rPr>
          <w:sz w:val="22"/>
          <w:szCs w:val="22"/>
        </w:rPr>
        <w:br w:type="page"/>
      </w:r>
    </w:p>
    <w:p w14:paraId="7ABA44B3" w14:textId="1021FF69" w:rsidR="00F41216" w:rsidRPr="0047172D" w:rsidRDefault="00F41216" w:rsidP="0079377F">
      <w:pPr>
        <w:pStyle w:val="Style5"/>
        <w:ind w:left="540" w:hanging="540"/>
        <w:rPr>
          <w:sz w:val="22"/>
          <w:szCs w:val="22"/>
        </w:rPr>
      </w:pPr>
      <w:r w:rsidRPr="0047172D">
        <w:rPr>
          <w:sz w:val="22"/>
          <w:szCs w:val="22"/>
        </w:rPr>
        <w:lastRenderedPageBreak/>
        <w:t>Intangible assets</w:t>
      </w:r>
    </w:p>
    <w:p w14:paraId="56EA73BF"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14:paraId="7B6755CD"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Software licenses are measured at cost less accumulated </w:t>
      </w:r>
      <w:proofErr w:type="spellStart"/>
      <w:r w:rsidRPr="0047172D">
        <w:rPr>
          <w:rFonts w:ascii="Times New Roman" w:hAnsi="Times New Roman" w:cs="Times New Roman"/>
          <w:sz w:val="22"/>
          <w:szCs w:val="22"/>
        </w:rPr>
        <w:t>amortisation</w:t>
      </w:r>
      <w:proofErr w:type="spellEnd"/>
      <w:r w:rsidRPr="0047172D">
        <w:rPr>
          <w:rFonts w:ascii="Times New Roman" w:hAnsi="Times New Roman" w:cs="Times New Roman"/>
          <w:sz w:val="22"/>
          <w:szCs w:val="22"/>
        </w:rPr>
        <w:t xml:space="preserve"> and accumulated impairment losses. Subsequent expenditure is </w:t>
      </w:r>
      <w:proofErr w:type="spellStart"/>
      <w:r w:rsidRPr="0047172D">
        <w:rPr>
          <w:rFonts w:ascii="Times New Roman" w:hAnsi="Times New Roman" w:cs="Times New Roman"/>
          <w:sz w:val="22"/>
          <w:szCs w:val="22"/>
        </w:rPr>
        <w:t>capitalised</w:t>
      </w:r>
      <w:proofErr w:type="spellEnd"/>
      <w:r w:rsidRPr="0047172D">
        <w:rPr>
          <w:rFonts w:ascii="Times New Roman" w:hAnsi="Times New Roman" w:cs="Times New Roman"/>
          <w:sz w:val="22"/>
          <w:szCs w:val="22"/>
        </w:rPr>
        <w:t xml:space="preserve"> only when it increases the future economic benefits embodied in the specific asset to which it relates. </w:t>
      </w:r>
      <w:proofErr w:type="spellStart"/>
      <w:r w:rsidRPr="0047172D">
        <w:rPr>
          <w:rFonts w:ascii="Times New Roman" w:hAnsi="Times New Roman" w:cs="Times New Roman"/>
          <w:sz w:val="22"/>
          <w:szCs w:val="22"/>
        </w:rPr>
        <w:t>Amortisation</w:t>
      </w:r>
      <w:proofErr w:type="spellEnd"/>
      <w:r w:rsidRPr="0047172D">
        <w:rPr>
          <w:rFonts w:ascii="Times New Roman" w:hAnsi="Times New Roman" w:cs="Times New Roman"/>
          <w:sz w:val="22"/>
          <w:szCs w:val="22"/>
        </w:rPr>
        <w:t xml:space="preserve">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w:t>
      </w:r>
      <w:r w:rsidRPr="0047172D">
        <w:rPr>
          <w:rFonts w:ascii="Times New Roman" w:hAnsi="Times New Roman" w:cs="Times New Roman"/>
          <w:sz w:val="22"/>
          <w:szCs w:val="22"/>
          <w:cs/>
        </w:rPr>
        <w:t xml:space="preserve"> </w:t>
      </w:r>
      <w:r w:rsidRPr="0047172D">
        <w:rPr>
          <w:rFonts w:ascii="Times New Roman" w:hAnsi="Times New Roman" w:cs="Times New Roman"/>
          <w:sz w:val="22"/>
          <w:szCs w:val="22"/>
        </w:rPr>
        <w:t>10 years.</w:t>
      </w:r>
    </w:p>
    <w:p w14:paraId="46539D7F"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p>
    <w:p w14:paraId="10CDED14" w14:textId="77777777" w:rsidR="00F41216" w:rsidRPr="0047172D" w:rsidRDefault="00F41216" w:rsidP="0079377F">
      <w:pPr>
        <w:pStyle w:val="Style5"/>
        <w:ind w:left="540" w:hanging="540"/>
        <w:rPr>
          <w:sz w:val="22"/>
          <w:szCs w:val="22"/>
        </w:rPr>
      </w:pPr>
      <w:r w:rsidRPr="0047172D">
        <w:rPr>
          <w:sz w:val="22"/>
          <w:szCs w:val="22"/>
        </w:rPr>
        <w:t>Leases</w:t>
      </w:r>
    </w:p>
    <w:p w14:paraId="470CC6DF" w14:textId="77777777" w:rsidR="00F41216" w:rsidRPr="0047172D" w:rsidRDefault="00F41216" w:rsidP="00F41216">
      <w:pPr>
        <w:pStyle w:val="BodyText"/>
        <w:spacing w:after="0"/>
        <w:ind w:left="540"/>
        <w:jc w:val="both"/>
        <w:rPr>
          <w:rFonts w:ascii="Times New Roman" w:hAnsi="Times New Roman" w:cs="Times New Roman"/>
          <w:sz w:val="22"/>
          <w:szCs w:val="22"/>
        </w:rPr>
      </w:pPr>
    </w:p>
    <w:p w14:paraId="5036321A" w14:textId="73A852E0" w:rsidR="00F02071" w:rsidRPr="0047172D" w:rsidRDefault="00F41216" w:rsidP="00F41216">
      <w:pPr>
        <w:pStyle w:val="BodyText"/>
        <w:spacing w:after="0" w:line="240" w:lineRule="auto"/>
        <w:ind w:left="540"/>
        <w:jc w:val="both"/>
        <w:rPr>
          <w:rFonts w:ascii="Times New Roman" w:hAnsi="Times New Roman" w:cs="Times New Roman"/>
          <w:sz w:val="22"/>
          <w:szCs w:val="22"/>
        </w:rPr>
      </w:pPr>
      <w:r w:rsidRPr="0047172D">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74499196" w14:textId="77777777" w:rsidR="00F07E75" w:rsidRPr="0047172D" w:rsidRDefault="00F07E75" w:rsidP="00F41216">
      <w:pPr>
        <w:pStyle w:val="BodyText"/>
        <w:spacing w:after="0" w:line="240" w:lineRule="auto"/>
        <w:ind w:left="540"/>
        <w:jc w:val="both"/>
        <w:rPr>
          <w:rFonts w:ascii="Times New Roman" w:hAnsi="Times New Roman" w:cs="Times New Roman"/>
          <w:sz w:val="22"/>
          <w:szCs w:val="22"/>
        </w:rPr>
      </w:pPr>
    </w:p>
    <w:p w14:paraId="37D34922" w14:textId="3DB8D8E9" w:rsidR="00F41216" w:rsidRPr="0047172D" w:rsidRDefault="00F41216"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47172D">
        <w:rPr>
          <w:rFonts w:ascii="Times New Roman" w:hAnsi="Times New Roman" w:cs="Times New Roman"/>
          <w:i/>
          <w:iCs/>
          <w:sz w:val="22"/>
          <w:szCs w:val="22"/>
        </w:rPr>
        <w:t>As a lessee</w:t>
      </w:r>
    </w:p>
    <w:p w14:paraId="3FA967D5" w14:textId="77777777" w:rsidR="00F41216" w:rsidRPr="0047172D" w:rsidRDefault="00F41216" w:rsidP="00F41216">
      <w:pPr>
        <w:spacing w:line="240" w:lineRule="auto"/>
        <w:rPr>
          <w:rFonts w:ascii="Times New Roman" w:hAnsi="Times New Roman" w:cs="Times New Roman"/>
          <w:sz w:val="22"/>
          <w:szCs w:val="22"/>
        </w:rPr>
      </w:pPr>
    </w:p>
    <w:p w14:paraId="61011EFC" w14:textId="77777777" w:rsidR="00F41216" w:rsidRPr="0047172D" w:rsidRDefault="00F41216" w:rsidP="00F41216">
      <w:pPr>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47172D">
        <w:rPr>
          <w:rFonts w:ascii="Times New Roman" w:hAnsi="Times New Roman" w:cs="Times New Roman"/>
          <w:sz w:val="22"/>
          <w:szCs w:val="22"/>
        </w:rPr>
        <w:t>compenents</w:t>
      </w:r>
      <w:proofErr w:type="spellEnd"/>
      <w:r w:rsidRPr="0047172D">
        <w:rPr>
          <w:rFonts w:ascii="Times New Roman" w:hAnsi="Times New Roman" w:cs="Times New Roman"/>
          <w:sz w:val="22"/>
          <w:szCs w:val="22"/>
        </w:rPr>
        <w:t xml:space="preserve"> and accounted for the lease and non-lease components wholly as a single lease component.</w:t>
      </w:r>
    </w:p>
    <w:p w14:paraId="030E83C4" w14:textId="77777777" w:rsidR="00F41216" w:rsidRPr="0047172D" w:rsidRDefault="00F41216" w:rsidP="00F41216">
      <w:pPr>
        <w:spacing w:line="240" w:lineRule="auto"/>
        <w:ind w:left="540"/>
        <w:jc w:val="thaiDistribute"/>
        <w:rPr>
          <w:rFonts w:ascii="Times New Roman" w:hAnsi="Times New Roman" w:cs="Times New Roman"/>
          <w:sz w:val="22"/>
          <w:szCs w:val="22"/>
        </w:rPr>
      </w:pPr>
    </w:p>
    <w:p w14:paraId="5EE19DFD" w14:textId="77777777" w:rsidR="00F41216" w:rsidRPr="0047172D" w:rsidRDefault="00F41216" w:rsidP="00F41216">
      <w:pPr>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Group </w:t>
      </w:r>
      <w:proofErr w:type="spellStart"/>
      <w:r w:rsidRPr="0047172D">
        <w:rPr>
          <w:rFonts w:ascii="Times New Roman" w:hAnsi="Times New Roman" w:cs="Times New Roman"/>
          <w:sz w:val="22"/>
          <w:szCs w:val="22"/>
        </w:rPr>
        <w:t>recognises</w:t>
      </w:r>
      <w:proofErr w:type="spellEnd"/>
      <w:r w:rsidRPr="0047172D">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as an expense on a straight-line basis over the lease term.</w:t>
      </w:r>
    </w:p>
    <w:p w14:paraId="1076DE10" w14:textId="77777777" w:rsidR="00F41216" w:rsidRPr="0047172D" w:rsidRDefault="00F41216" w:rsidP="00F41216">
      <w:pPr>
        <w:spacing w:line="240" w:lineRule="auto"/>
        <w:ind w:left="540"/>
        <w:jc w:val="thaiDistribute"/>
        <w:rPr>
          <w:rFonts w:ascii="Times New Roman" w:hAnsi="Times New Roman" w:cs="Times New Roman"/>
          <w:sz w:val="22"/>
          <w:szCs w:val="22"/>
        </w:rPr>
      </w:pPr>
    </w:p>
    <w:p w14:paraId="7302969F" w14:textId="77777777" w:rsidR="00F41216" w:rsidRPr="0047172D" w:rsidRDefault="00F41216" w:rsidP="00F41216">
      <w:pPr>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45593BF0" w14:textId="77777777" w:rsidR="00F41216" w:rsidRPr="0047172D" w:rsidRDefault="00F41216" w:rsidP="00F41216">
      <w:pPr>
        <w:spacing w:line="240" w:lineRule="auto"/>
        <w:rPr>
          <w:rFonts w:ascii="Times New Roman" w:hAnsi="Times New Roman" w:cs="Times New Roman"/>
          <w:sz w:val="22"/>
          <w:szCs w:val="22"/>
        </w:rPr>
      </w:pPr>
    </w:p>
    <w:p w14:paraId="0B5D340B" w14:textId="77777777" w:rsidR="00F41216" w:rsidRPr="0047172D" w:rsidRDefault="00F41216" w:rsidP="00F41216">
      <w:pPr>
        <w:autoSpaceDE w:val="0"/>
        <w:autoSpaceDN w:val="0"/>
        <w:adjustRightInd w:val="0"/>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1A232E9"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p>
    <w:p w14:paraId="1687CEDE"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r w:rsidRPr="0047172D">
        <w:rPr>
          <w:rFonts w:ascii="Times New Roman" w:hAnsi="Times New Roman" w:cs="Times New Roman"/>
          <w:sz w:val="22"/>
          <w:szCs w:val="22"/>
        </w:rPr>
        <w:t xml:space="preserve">The lease liability is measured at </w:t>
      </w:r>
      <w:proofErr w:type="spellStart"/>
      <w:r w:rsidRPr="0047172D">
        <w:rPr>
          <w:rFonts w:ascii="Times New Roman" w:hAnsi="Times New Roman" w:cs="Times New Roman"/>
          <w:sz w:val="22"/>
          <w:szCs w:val="22"/>
        </w:rPr>
        <w:t>amortised</w:t>
      </w:r>
      <w:proofErr w:type="spellEnd"/>
      <w:r w:rsidRPr="0047172D">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317D34B"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p>
    <w:p w14:paraId="7411CA5F" w14:textId="77777777" w:rsidR="00F41216" w:rsidRPr="0047172D" w:rsidRDefault="00F41216" w:rsidP="00F41216">
      <w:pPr>
        <w:pStyle w:val="BodyText"/>
        <w:spacing w:after="0" w:line="240" w:lineRule="auto"/>
        <w:ind w:left="540"/>
        <w:jc w:val="both"/>
        <w:rPr>
          <w:rFonts w:ascii="Times New Roman" w:hAnsi="Times New Roman" w:cs="Times New Roman"/>
          <w:i/>
          <w:iCs/>
          <w:sz w:val="22"/>
          <w:szCs w:val="22"/>
        </w:rPr>
      </w:pPr>
      <w:r w:rsidRPr="0047172D">
        <w:rPr>
          <w:rFonts w:ascii="Times New Roman" w:hAnsi="Times New Roman" w:cs="Times New Roman"/>
          <w:i/>
          <w:iCs/>
          <w:sz w:val="22"/>
          <w:szCs w:val="22"/>
        </w:rPr>
        <w:t>As a lessor</w:t>
      </w:r>
    </w:p>
    <w:p w14:paraId="698D8E87"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p>
    <w:p w14:paraId="76A1C029"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r w:rsidRPr="0047172D">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3655CD0C"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p>
    <w:p w14:paraId="14A80B6C"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r w:rsidRPr="0047172D">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3A4D7FC8" w14:textId="2871C795" w:rsidR="00F41216" w:rsidRPr="0047172D" w:rsidRDefault="00F41216" w:rsidP="00F41216">
      <w:pPr>
        <w:pStyle w:val="BodyText"/>
        <w:spacing w:after="0"/>
        <w:ind w:left="540"/>
        <w:jc w:val="both"/>
        <w:rPr>
          <w:rFonts w:ascii="Times New Roman" w:hAnsi="Times New Roman" w:cs="Times New Roman"/>
          <w:sz w:val="22"/>
          <w:szCs w:val="22"/>
        </w:rPr>
      </w:pPr>
      <w:r w:rsidRPr="0047172D">
        <w:rPr>
          <w:rFonts w:ascii="Times New Roman" w:hAnsi="Times New Roman" w:cs="Times New Roman"/>
          <w:sz w:val="22"/>
          <w:szCs w:val="22"/>
        </w:rPr>
        <w:lastRenderedPageBreak/>
        <w:t xml:space="preserve">The Group </w:t>
      </w:r>
      <w:proofErr w:type="spellStart"/>
      <w:r w:rsidRPr="0047172D">
        <w:rPr>
          <w:rFonts w:ascii="Times New Roman" w:hAnsi="Times New Roman" w:cs="Times New Roman"/>
          <w:sz w:val="22"/>
          <w:szCs w:val="22"/>
        </w:rPr>
        <w:t>recognises</w:t>
      </w:r>
      <w:proofErr w:type="spellEnd"/>
      <w:r w:rsidRPr="0047172D">
        <w:rPr>
          <w:rFonts w:ascii="Times New Roman" w:hAnsi="Times New Roman" w:cs="Times New Roman"/>
          <w:sz w:val="22"/>
          <w:szCs w:val="22"/>
        </w:rPr>
        <w:t xml:space="preserve"> lease payments received under operating leases in profit or loss on a </w:t>
      </w:r>
      <w:proofErr w:type="gramStart"/>
      <w:r w:rsidRPr="0047172D">
        <w:rPr>
          <w:rFonts w:ascii="Times New Roman" w:hAnsi="Times New Roman" w:cs="Times New Roman"/>
          <w:sz w:val="22"/>
          <w:szCs w:val="22"/>
        </w:rPr>
        <w:t>straight</w:t>
      </w:r>
      <w:r w:rsidR="007F06BE">
        <w:rPr>
          <w:rFonts w:ascii="Times New Roman" w:hAnsi="Times New Roman" w:cstheme="minorBidi" w:hint="cs"/>
          <w:sz w:val="22"/>
          <w:szCs w:val="22"/>
          <w:cs/>
        </w:rPr>
        <w:t xml:space="preserve"> </w:t>
      </w:r>
      <w:r w:rsidRPr="0047172D">
        <w:rPr>
          <w:rFonts w:ascii="Times New Roman" w:hAnsi="Times New Roman" w:cs="Times New Roman"/>
          <w:sz w:val="22"/>
          <w:szCs w:val="22"/>
        </w:rPr>
        <w:t>line</w:t>
      </w:r>
      <w:proofErr w:type="gramEnd"/>
      <w:r w:rsidRPr="0047172D">
        <w:rPr>
          <w:rFonts w:ascii="Times New Roman" w:hAnsi="Times New Roman" w:cs="Times New Roman"/>
          <w:sz w:val="22"/>
          <w:szCs w:val="22"/>
        </w:rPr>
        <w:t xml:space="preserve"> basis over the lease term as part of rental income. Initial direct costs incurred in arranging an operating lease are added to the carrying amount of the leased asset and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over the lease term on the same basis as rental income. Contingent rents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as rental income in the accounting period in which they are earned.</w:t>
      </w:r>
    </w:p>
    <w:p w14:paraId="4A2BFA11" w14:textId="77777777" w:rsidR="00F41216" w:rsidRPr="0047172D" w:rsidRDefault="00F41216" w:rsidP="00F41216">
      <w:pPr>
        <w:pStyle w:val="BodyText"/>
        <w:spacing w:after="0"/>
        <w:ind w:left="540"/>
        <w:jc w:val="both"/>
        <w:rPr>
          <w:rFonts w:ascii="Times New Roman" w:hAnsi="Times New Roman" w:cs="Times New Roman"/>
          <w:sz w:val="22"/>
          <w:szCs w:val="22"/>
        </w:rPr>
      </w:pPr>
    </w:p>
    <w:p w14:paraId="142532EC"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r w:rsidRPr="0047172D">
        <w:rPr>
          <w:rFonts w:ascii="Times New Roman" w:hAnsi="Times New Roman" w:cs="Times New Roman"/>
          <w:sz w:val="22"/>
          <w:szCs w:val="22"/>
        </w:rPr>
        <w:t xml:space="preserve">The Group </w:t>
      </w:r>
      <w:proofErr w:type="spellStart"/>
      <w:r w:rsidRPr="0047172D">
        <w:rPr>
          <w:rFonts w:ascii="Times New Roman" w:hAnsi="Times New Roman" w:cs="Times New Roman"/>
          <w:sz w:val="22"/>
          <w:szCs w:val="22"/>
        </w:rPr>
        <w:t>derecognises</w:t>
      </w:r>
      <w:proofErr w:type="spellEnd"/>
      <w:r w:rsidRPr="0047172D">
        <w:rPr>
          <w:rFonts w:ascii="Times New Roman" w:hAnsi="Times New Roman" w:cs="Times New Roman"/>
          <w:sz w:val="22"/>
          <w:szCs w:val="22"/>
        </w:rPr>
        <w:t xml:space="preserve"> and determines impairment on the lease receivables as disclosed in note 3(d).</w:t>
      </w:r>
    </w:p>
    <w:p w14:paraId="721F4BEB"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p>
    <w:p w14:paraId="35B05B73" w14:textId="77777777" w:rsidR="00F41216" w:rsidRPr="0047172D" w:rsidRDefault="00F41216" w:rsidP="0079377F">
      <w:pPr>
        <w:pStyle w:val="Style5"/>
        <w:ind w:left="540" w:hanging="540"/>
        <w:rPr>
          <w:sz w:val="22"/>
          <w:szCs w:val="22"/>
        </w:rPr>
      </w:pPr>
      <w:r w:rsidRPr="0047172D">
        <w:rPr>
          <w:sz w:val="22"/>
          <w:szCs w:val="22"/>
        </w:rPr>
        <w:t>Impairment of non-financial assets</w:t>
      </w:r>
    </w:p>
    <w:p w14:paraId="49B125F7" w14:textId="77777777" w:rsidR="00F41216" w:rsidRPr="0047172D" w:rsidRDefault="00F41216" w:rsidP="00F41216">
      <w:pPr>
        <w:pStyle w:val="BodyText"/>
        <w:spacing w:after="0" w:line="240" w:lineRule="auto"/>
        <w:ind w:left="1080"/>
        <w:jc w:val="both"/>
        <w:rPr>
          <w:rFonts w:ascii="Times New Roman" w:hAnsi="Times New Roman" w:cs="Times New Roman"/>
          <w:sz w:val="22"/>
          <w:szCs w:val="22"/>
        </w:rPr>
      </w:pPr>
    </w:p>
    <w:p w14:paraId="2C0A50BE"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r w:rsidRPr="0047172D">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22C864F6"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p>
    <w:p w14:paraId="7CD60655" w14:textId="4C277BBB" w:rsidR="00F41216" w:rsidRPr="0047172D" w:rsidRDefault="00F41216" w:rsidP="00F41216">
      <w:pPr>
        <w:pStyle w:val="BodyText"/>
        <w:spacing w:after="0" w:line="240" w:lineRule="auto"/>
        <w:ind w:left="540"/>
        <w:jc w:val="both"/>
        <w:rPr>
          <w:rFonts w:ascii="Times New Roman" w:hAnsi="Times New Roman" w:cs="Times New Roman"/>
          <w:sz w:val="22"/>
          <w:szCs w:val="22"/>
        </w:rPr>
      </w:pPr>
      <w:r w:rsidRPr="0047172D">
        <w:rPr>
          <w:rFonts w:ascii="Times New Roman" w:hAnsi="Times New Roman" w:cs="Times New Roman"/>
          <w:sz w:val="22"/>
          <w:szCs w:val="22"/>
        </w:rPr>
        <w:t xml:space="preserve">An impairment loss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 if the carrying amount of an asset or its cash-generating unit exceeds its recoverable amount.</w:t>
      </w:r>
      <w:r w:rsidR="00366D5B" w:rsidRPr="003E7566">
        <w:rPr>
          <w:rFonts w:ascii="Times New Roman" w:hAnsi="Times New Roman" w:cs="Times New Roman"/>
          <w:sz w:val="22"/>
          <w:szCs w:val="22"/>
        </w:rPr>
        <w:t xml:space="preserve"> The recoverable amount is assessed from the estimated future cash flows discounted to their present value using a pre-tax discount rate that reflects current market assessments of the time value of money and the risks specific to the asset.</w:t>
      </w:r>
    </w:p>
    <w:p w14:paraId="39BDEA55"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p>
    <w:p w14:paraId="622582DF" w14:textId="7CE02970" w:rsidR="00F41216" w:rsidRPr="0047172D" w:rsidRDefault="00A4582E" w:rsidP="00F41216">
      <w:pPr>
        <w:pStyle w:val="BodyText"/>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t>An i</w:t>
      </w:r>
      <w:r w:rsidR="00F41216" w:rsidRPr="0047172D">
        <w:rPr>
          <w:rFonts w:ascii="Times New Roman" w:hAnsi="Times New Roman" w:cs="Times New Roman"/>
          <w:sz w:val="22"/>
          <w:szCs w:val="22"/>
        </w:rPr>
        <w:t xml:space="preserve">mpairment losses of assets </w:t>
      </w:r>
      <w:proofErr w:type="spellStart"/>
      <w:r w:rsidR="00F41216" w:rsidRPr="0047172D">
        <w:rPr>
          <w:rFonts w:ascii="Times New Roman" w:hAnsi="Times New Roman" w:cs="Times New Roman"/>
          <w:sz w:val="22"/>
          <w:szCs w:val="22"/>
        </w:rPr>
        <w:t>recognised</w:t>
      </w:r>
      <w:proofErr w:type="spellEnd"/>
      <w:r w:rsidR="00F41216" w:rsidRPr="0047172D">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F41216" w:rsidRPr="0047172D">
        <w:rPr>
          <w:rFonts w:ascii="Times New Roman" w:hAnsi="Times New Roman" w:cs="Times New Roman"/>
          <w:sz w:val="22"/>
          <w:szCs w:val="22"/>
        </w:rPr>
        <w:t>amortisation</w:t>
      </w:r>
      <w:proofErr w:type="spellEnd"/>
      <w:r w:rsidR="00F41216" w:rsidRPr="0047172D">
        <w:rPr>
          <w:rFonts w:ascii="Times New Roman" w:hAnsi="Times New Roman" w:cs="Times New Roman"/>
          <w:sz w:val="22"/>
          <w:szCs w:val="22"/>
        </w:rPr>
        <w:t xml:space="preserve">, if no impairment loss had been </w:t>
      </w:r>
      <w:proofErr w:type="spellStart"/>
      <w:r w:rsidR="00F41216" w:rsidRPr="0047172D">
        <w:rPr>
          <w:rFonts w:ascii="Times New Roman" w:hAnsi="Times New Roman" w:cs="Times New Roman"/>
          <w:sz w:val="22"/>
          <w:szCs w:val="22"/>
        </w:rPr>
        <w:t>recognised</w:t>
      </w:r>
      <w:proofErr w:type="spellEnd"/>
      <w:r w:rsidR="00F41216" w:rsidRPr="0047172D">
        <w:rPr>
          <w:rFonts w:ascii="Times New Roman" w:hAnsi="Times New Roman" w:cs="Times New Roman"/>
          <w:sz w:val="22"/>
          <w:szCs w:val="22"/>
        </w:rPr>
        <w:t>.</w:t>
      </w:r>
    </w:p>
    <w:p w14:paraId="541A945B"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lang w:val="en-GB"/>
        </w:rPr>
      </w:pPr>
    </w:p>
    <w:p w14:paraId="1ABA3DC1" w14:textId="77777777" w:rsidR="00F41216" w:rsidRPr="0047172D" w:rsidRDefault="00F41216" w:rsidP="0079377F">
      <w:pPr>
        <w:pStyle w:val="Style5"/>
        <w:ind w:left="540" w:hanging="540"/>
        <w:rPr>
          <w:sz w:val="22"/>
          <w:szCs w:val="22"/>
        </w:rPr>
      </w:pPr>
      <w:r w:rsidRPr="0047172D">
        <w:rPr>
          <w:sz w:val="22"/>
          <w:szCs w:val="22"/>
        </w:rPr>
        <w:t>Contract liabilities</w:t>
      </w:r>
    </w:p>
    <w:p w14:paraId="75DFCEA8"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lang w:val="en-GB"/>
        </w:rPr>
      </w:pPr>
    </w:p>
    <w:p w14:paraId="199107A7" w14:textId="4855183A" w:rsidR="00F41216" w:rsidRPr="0047172D" w:rsidRDefault="00F41216"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jc w:val="thaiDistribute"/>
        <w:rPr>
          <w:rFonts w:ascii="Times New Roman" w:hAnsi="Times New Roman" w:cs="Times New Roman"/>
          <w:sz w:val="22"/>
          <w:szCs w:val="22"/>
          <w:lang w:val="en-GB"/>
        </w:rPr>
      </w:pPr>
      <w:r w:rsidRPr="0047172D">
        <w:rPr>
          <w:rFonts w:ascii="Times New Roman" w:hAnsi="Times New Roman" w:cs="Times New Roman"/>
          <w:sz w:val="22"/>
          <w:szCs w:val="22"/>
          <w:lang w:val="en-GB"/>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6BDF5ED7" w14:textId="77777777" w:rsidR="00F41216" w:rsidRPr="0047172D" w:rsidRDefault="00F41216" w:rsidP="0079377F">
      <w:pPr>
        <w:pStyle w:val="Style5"/>
        <w:ind w:left="540" w:hanging="540"/>
        <w:rPr>
          <w:sz w:val="22"/>
          <w:szCs w:val="22"/>
        </w:rPr>
      </w:pPr>
      <w:r w:rsidRPr="0047172D">
        <w:rPr>
          <w:sz w:val="22"/>
          <w:szCs w:val="22"/>
        </w:rPr>
        <w:t xml:space="preserve">Employee benefits   </w:t>
      </w:r>
    </w:p>
    <w:p w14:paraId="734661C0" w14:textId="77777777" w:rsidR="00F41216" w:rsidRPr="0047172D" w:rsidRDefault="00F41216" w:rsidP="00F41216">
      <w:pPr>
        <w:spacing w:line="240" w:lineRule="auto"/>
        <w:jc w:val="thaiDistribute"/>
        <w:rPr>
          <w:rFonts w:ascii="Times New Roman" w:hAnsi="Times New Roman" w:cs="Times New Roman"/>
          <w:sz w:val="22"/>
          <w:szCs w:val="22"/>
          <w:lang w:val="en-GB"/>
        </w:rPr>
      </w:pPr>
    </w:p>
    <w:p w14:paraId="6E21087F" w14:textId="77777777" w:rsidR="00F41216" w:rsidRPr="0047172D" w:rsidRDefault="00F41216" w:rsidP="00621EBA">
      <w:pPr>
        <w:pStyle w:val="AccPolicysubhead"/>
      </w:pPr>
      <w:r w:rsidRPr="0047172D">
        <w:t>Defined contribution plans</w:t>
      </w:r>
    </w:p>
    <w:p w14:paraId="044FD2D2"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color w:val="000000"/>
          <w:sz w:val="22"/>
          <w:szCs w:val="22"/>
        </w:rPr>
      </w:pPr>
    </w:p>
    <w:p w14:paraId="08956323" w14:textId="03CDB668" w:rsidR="00F41216" w:rsidRPr="0047172D" w:rsidRDefault="006E319A"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Cs/>
          <w:i/>
          <w:iCs/>
          <w:sz w:val="22"/>
          <w:szCs w:val="22"/>
          <w:lang w:eastAsia="en-GB"/>
        </w:rPr>
      </w:pPr>
      <w:r w:rsidRPr="003E7566">
        <w:rPr>
          <w:rFonts w:ascii="Times New Roman" w:hAnsi="Times New Roman" w:cs="Times New Roman"/>
          <w:sz w:val="22"/>
          <w:szCs w:val="22"/>
        </w:rPr>
        <w:t>Obligations for contributions to the Group’s provident funds are expensed</w:t>
      </w:r>
      <w:r w:rsidR="008A64D3">
        <w:rPr>
          <w:rFonts w:ascii="Times New Roman" w:hAnsi="Times New Roman" w:cs="Times New Roman"/>
          <w:sz w:val="22"/>
          <w:szCs w:val="22"/>
        </w:rPr>
        <w:t xml:space="preserve"> in profit or loss</w:t>
      </w:r>
      <w:r w:rsidRPr="003E7566">
        <w:rPr>
          <w:rFonts w:ascii="Times New Roman" w:hAnsi="Times New Roman" w:cs="Times New Roman"/>
          <w:sz w:val="22"/>
          <w:szCs w:val="22"/>
        </w:rPr>
        <w:t xml:space="preserve"> as the related service is</w:t>
      </w:r>
      <w:r w:rsidRPr="0047172D">
        <w:rPr>
          <w:rFonts w:ascii="Times New Roman" w:hAnsi="Times New Roman" w:cs="Times New Roman"/>
          <w:color w:val="000000"/>
          <w:sz w:val="22"/>
          <w:szCs w:val="22"/>
        </w:rPr>
        <w:t xml:space="preserve"> provided.</w:t>
      </w:r>
    </w:p>
    <w:p w14:paraId="6427B0CA" w14:textId="77777777" w:rsidR="006E319A" w:rsidRPr="0047172D" w:rsidRDefault="006E319A"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Cs/>
          <w:i/>
          <w:iCs/>
          <w:sz w:val="22"/>
          <w:szCs w:val="22"/>
          <w:lang w:eastAsia="en-GB"/>
        </w:rPr>
      </w:pPr>
    </w:p>
    <w:p w14:paraId="6608DF4C"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Cs/>
          <w:i/>
          <w:iCs/>
          <w:sz w:val="22"/>
          <w:szCs w:val="22"/>
          <w:lang w:eastAsia="en-GB"/>
        </w:rPr>
      </w:pPr>
      <w:r w:rsidRPr="0047172D">
        <w:rPr>
          <w:rFonts w:ascii="Times New Roman" w:hAnsi="Times New Roman" w:cs="Times New Roman"/>
          <w:i/>
          <w:iCs/>
          <w:sz w:val="22"/>
          <w:szCs w:val="22"/>
        </w:rPr>
        <w:t>Defined benefit plans</w:t>
      </w:r>
    </w:p>
    <w:p w14:paraId="7D6B5F8A" w14:textId="77777777" w:rsidR="00F41216" w:rsidRPr="0047172D" w:rsidRDefault="00F41216" w:rsidP="00F41216">
      <w:pPr>
        <w:pStyle w:val="Default"/>
        <w:ind w:left="540"/>
        <w:jc w:val="thaiDistribute"/>
        <w:rPr>
          <w:rFonts w:ascii="Times New Roman" w:eastAsia="Times New Roman" w:hAnsi="Times New Roman" w:cs="Times New Roman"/>
          <w:sz w:val="22"/>
          <w:szCs w:val="22"/>
          <w:lang w:eastAsia="en-US"/>
        </w:rPr>
      </w:pPr>
    </w:p>
    <w:p w14:paraId="1B3D37C8" w14:textId="195B3578"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Group’s </w:t>
      </w:r>
      <w:r w:rsidR="006E319A" w:rsidRPr="0047172D">
        <w:rPr>
          <w:rFonts w:ascii="Times New Roman" w:hAnsi="Times New Roman" w:cs="Times New Roman"/>
          <w:color w:val="000000"/>
          <w:sz w:val="22"/>
          <w:szCs w:val="22"/>
        </w:rPr>
        <w:t xml:space="preserve">net obligation in respect of defined benefit plans is calculated by estimating the amount of future benefit that employees have earned in the current and prior periods. </w:t>
      </w:r>
      <w:r w:rsidR="006E319A" w:rsidRPr="0047172D">
        <w:rPr>
          <w:rFonts w:ascii="Times New Roman" w:hAnsi="Times New Roman" w:cs="Times New Roman"/>
          <w:sz w:val="22"/>
          <w:szCs w:val="22"/>
          <w:lang w:val="en-GB" w:bidi="ar-SA"/>
        </w:rPr>
        <w:t xml:space="preserve">The defined benefit obligations is discounted to the present value, which performed </w:t>
      </w:r>
      <w:r w:rsidR="003F10AF">
        <w:rPr>
          <w:rFonts w:ascii="Times New Roman" w:hAnsi="Times New Roman" w:cs="Times New Roman"/>
          <w:sz w:val="22"/>
          <w:szCs w:val="22"/>
          <w:lang w:val="en-GB" w:bidi="ar-SA"/>
        </w:rPr>
        <w:t>regularly</w:t>
      </w:r>
      <w:r w:rsidR="006E319A" w:rsidRPr="0047172D">
        <w:rPr>
          <w:rFonts w:ascii="Times New Roman" w:hAnsi="Times New Roman" w:cs="Times New Roman"/>
          <w:sz w:val="22"/>
          <w:szCs w:val="22"/>
          <w:lang w:val="en-GB" w:bidi="ar-SA"/>
        </w:rPr>
        <w:t xml:space="preserve"> by a qualified actuary using the projected unit credit method.</w:t>
      </w:r>
    </w:p>
    <w:p w14:paraId="1691B6DF"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6F2139DD" w14:textId="77777777" w:rsidR="00F41216"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Remeasurements of the net defined benefit liability, actuarial gain or loss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w:t>
      </w:r>
    </w:p>
    <w:p w14:paraId="61917DA1" w14:textId="77777777" w:rsidR="006549D9" w:rsidRPr="0047172D" w:rsidRDefault="006549D9"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F37D9EC"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immediately in profit or loss. The Group </w:t>
      </w:r>
      <w:proofErr w:type="spellStart"/>
      <w:r w:rsidRPr="0047172D">
        <w:rPr>
          <w:rFonts w:ascii="Times New Roman" w:hAnsi="Times New Roman" w:cs="Times New Roman"/>
          <w:sz w:val="22"/>
          <w:szCs w:val="22"/>
        </w:rPr>
        <w:t>recognises</w:t>
      </w:r>
      <w:proofErr w:type="spellEnd"/>
      <w:r w:rsidRPr="0047172D">
        <w:rPr>
          <w:rFonts w:ascii="Times New Roman" w:hAnsi="Times New Roman" w:cs="Times New Roman"/>
          <w:sz w:val="22"/>
          <w:szCs w:val="22"/>
        </w:rPr>
        <w:t xml:space="preserve"> gains and losses on the settlement of a defined benefit plan when the settlement occurs.</w:t>
      </w:r>
    </w:p>
    <w:p w14:paraId="4635F3B9" w14:textId="77777777" w:rsidR="00F41216" w:rsidRPr="00621EBA" w:rsidRDefault="00F41216" w:rsidP="00621EBA">
      <w:pPr>
        <w:pStyle w:val="AccPolicysubhead"/>
      </w:pPr>
      <w:r w:rsidRPr="00621EBA">
        <w:lastRenderedPageBreak/>
        <w:t>Other long-term employee benefits</w:t>
      </w:r>
    </w:p>
    <w:p w14:paraId="1ED3EB35"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42F3126A"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 in the period in which they arise. </w:t>
      </w:r>
    </w:p>
    <w:p w14:paraId="02165543"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DD19C45" w14:textId="77777777" w:rsidR="00F41216" w:rsidRPr="0047172D" w:rsidRDefault="00F41216" w:rsidP="00621EBA">
      <w:pPr>
        <w:pStyle w:val="AccPolicysubhead"/>
      </w:pPr>
      <w:r w:rsidRPr="0047172D">
        <w:t>Short-term employee benefits</w:t>
      </w:r>
    </w:p>
    <w:p w14:paraId="5D64CDFF"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7F3F92B0"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Short-term employee benefits are expensed as the related service is provided. A liability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p>
    <w:p w14:paraId="44EB6F16"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711704B" w14:textId="77777777" w:rsidR="00F41216" w:rsidRPr="0047172D" w:rsidRDefault="00F41216" w:rsidP="0079377F">
      <w:pPr>
        <w:pStyle w:val="Style5"/>
        <w:ind w:left="540" w:hanging="540"/>
        <w:rPr>
          <w:sz w:val="22"/>
          <w:szCs w:val="22"/>
        </w:rPr>
      </w:pPr>
      <w:r w:rsidRPr="0047172D">
        <w:rPr>
          <w:sz w:val="22"/>
          <w:szCs w:val="22"/>
        </w:rPr>
        <w:t>Provisions</w:t>
      </w:r>
    </w:p>
    <w:p w14:paraId="130DA3CC"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thaiDistribute"/>
        <w:rPr>
          <w:rFonts w:ascii="Times New Roman" w:hAnsi="Times New Roman" w:cs="Times New Roman"/>
          <w:sz w:val="22"/>
          <w:szCs w:val="22"/>
        </w:rPr>
      </w:pPr>
    </w:p>
    <w:p w14:paraId="0B7E48A6" w14:textId="299D69F8" w:rsidR="00F41216" w:rsidRPr="0047172D" w:rsidRDefault="00E165F7"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47172D">
        <w:rPr>
          <w:rFonts w:ascii="Times New Roman" w:hAnsi="Times New Roman" w:cs="Times New Roman"/>
          <w:sz w:val="22"/>
          <w:szCs w:val="22"/>
          <w:lang w:val="en-GB" w:bidi="ar-SA"/>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A405EAF" w14:textId="77777777" w:rsidR="00E165F7" w:rsidRPr="0047172D" w:rsidRDefault="00E165F7"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6B5BF88" w14:textId="77777777" w:rsidR="00F41216" w:rsidRPr="0047172D" w:rsidRDefault="00F41216" w:rsidP="00621EBA">
      <w:pPr>
        <w:pStyle w:val="AccPolicysubhead"/>
      </w:pPr>
      <w:r w:rsidRPr="0047172D">
        <w:t>Warranties</w:t>
      </w:r>
    </w:p>
    <w:p w14:paraId="058172DE" w14:textId="77777777" w:rsidR="00F41216" w:rsidRPr="0047172D" w:rsidRDefault="00F41216" w:rsidP="00F41216">
      <w:pPr>
        <w:pStyle w:val="BodyText"/>
        <w:spacing w:after="0" w:line="240" w:lineRule="auto"/>
        <w:ind w:left="567"/>
        <w:jc w:val="both"/>
        <w:rPr>
          <w:rFonts w:ascii="Times New Roman" w:hAnsi="Times New Roman" w:cs="Times New Roman"/>
          <w:sz w:val="22"/>
          <w:szCs w:val="22"/>
        </w:rPr>
      </w:pPr>
    </w:p>
    <w:p w14:paraId="52205370" w14:textId="0FD5D250" w:rsidR="00F22625"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A provision for warranties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when the underlying products or services are sold.  The provision is based on historical warranty data and a weighting of all possible outcomes against their associated probabilities.</w:t>
      </w:r>
    </w:p>
    <w:p w14:paraId="508B5C2F" w14:textId="77777777" w:rsidR="00A066DC" w:rsidRPr="0047172D" w:rsidRDefault="00A066D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1AA256E" w14:textId="637A7ED7" w:rsidR="00F41216" w:rsidRPr="0047172D" w:rsidRDefault="00F22E92" w:rsidP="0079377F">
      <w:pPr>
        <w:pStyle w:val="Style5"/>
        <w:ind w:left="540" w:hanging="540"/>
        <w:rPr>
          <w:sz w:val="22"/>
          <w:szCs w:val="22"/>
        </w:rPr>
      </w:pPr>
      <w:r>
        <w:rPr>
          <w:sz w:val="22"/>
          <w:szCs w:val="22"/>
        </w:rPr>
        <w:t>F</w:t>
      </w:r>
      <w:r w:rsidR="00F41216" w:rsidRPr="0047172D">
        <w:rPr>
          <w:sz w:val="22"/>
          <w:szCs w:val="22"/>
        </w:rPr>
        <w:t>air value</w:t>
      </w:r>
      <w:r>
        <w:rPr>
          <w:sz w:val="22"/>
          <w:szCs w:val="22"/>
        </w:rPr>
        <w:t xml:space="preserve"> measurement</w:t>
      </w:r>
    </w:p>
    <w:p w14:paraId="176ABE7C"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751A667F"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r w:rsidRPr="0047172D">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0DB12F8" w14:textId="77777777" w:rsidR="00F41216" w:rsidRPr="0047172D" w:rsidRDefault="00F41216" w:rsidP="00F41216">
      <w:pPr>
        <w:pStyle w:val="BodyText"/>
        <w:spacing w:after="0" w:line="240" w:lineRule="auto"/>
        <w:ind w:left="540"/>
        <w:jc w:val="both"/>
        <w:rPr>
          <w:rFonts w:ascii="Times New Roman" w:hAnsi="Times New Roman" w:cs="Times New Roman"/>
          <w:sz w:val="22"/>
          <w:szCs w:val="22"/>
        </w:rPr>
      </w:pPr>
    </w:p>
    <w:p w14:paraId="3F737F3F"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Fair values are </w:t>
      </w:r>
      <w:proofErr w:type="spellStart"/>
      <w:r w:rsidRPr="0047172D">
        <w:rPr>
          <w:rFonts w:ascii="Times New Roman" w:hAnsi="Times New Roman" w:cs="Times New Roman"/>
          <w:sz w:val="22"/>
          <w:szCs w:val="22"/>
        </w:rPr>
        <w:t>categorised</w:t>
      </w:r>
      <w:proofErr w:type="spellEnd"/>
      <w:r w:rsidRPr="0047172D">
        <w:rPr>
          <w:rFonts w:ascii="Times New Roman" w:hAnsi="Times New Roman" w:cs="Times New Roman"/>
          <w:sz w:val="22"/>
          <w:szCs w:val="22"/>
        </w:rPr>
        <w:t xml:space="preserve"> into different levels in a fair value hierarchy based on the inputs used in the valuation techniques as follows:</w:t>
      </w:r>
    </w:p>
    <w:p w14:paraId="4CE574D8" w14:textId="77777777" w:rsidR="00F41216" w:rsidRPr="0047172D" w:rsidRDefault="00F41216" w:rsidP="00207861">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47172D">
        <w:rPr>
          <w:rFonts w:ascii="Times New Roman" w:hAnsi="Times New Roman" w:cs="Times New Roman"/>
          <w:sz w:val="22"/>
          <w:szCs w:val="22"/>
        </w:rPr>
        <w:t>Level 1: quoted prices in active markets for identical assets or liabilities.</w:t>
      </w:r>
    </w:p>
    <w:p w14:paraId="19C05DF5" w14:textId="77777777" w:rsidR="00F41216" w:rsidRPr="0047172D" w:rsidRDefault="00F41216" w:rsidP="00207861">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47172D">
        <w:rPr>
          <w:rFonts w:ascii="Times New Roman" w:hAnsi="Times New Roman" w:cs="Times New Roman"/>
          <w:sz w:val="22"/>
          <w:szCs w:val="22"/>
        </w:rPr>
        <w:t>Level 2: inputs other than quoted prices included in Level 1 that are observable for the asset or liability, either directly or indirectly.</w:t>
      </w:r>
    </w:p>
    <w:p w14:paraId="03E15188" w14:textId="77777777" w:rsidR="00F41216" w:rsidRPr="0047172D" w:rsidRDefault="00F41216" w:rsidP="00207861">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47172D">
        <w:rPr>
          <w:rFonts w:ascii="Times New Roman" w:hAnsi="Times New Roman" w:cs="Times New Roman"/>
          <w:sz w:val="22"/>
          <w:szCs w:val="22"/>
        </w:rPr>
        <w:t>Level</w:t>
      </w:r>
      <w:r w:rsidRPr="0047172D">
        <w:rPr>
          <w:rFonts w:ascii="Times New Roman" w:hAnsi="Times New Roman" w:cs="Times New Roman"/>
          <w:spacing w:val="-10"/>
          <w:sz w:val="22"/>
          <w:szCs w:val="22"/>
        </w:rPr>
        <w:t xml:space="preserve"> </w:t>
      </w:r>
      <w:r w:rsidRPr="0047172D">
        <w:rPr>
          <w:rFonts w:ascii="Times New Roman" w:hAnsi="Times New Roman" w:cs="Times New Roman"/>
          <w:sz w:val="22"/>
          <w:szCs w:val="22"/>
        </w:rPr>
        <w:t>3: inputs for the asset or liability that are not based on unobservable inputs.</w:t>
      </w:r>
    </w:p>
    <w:p w14:paraId="7601737E"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80"/>
        <w:jc w:val="thaiDistribute"/>
        <w:rPr>
          <w:rFonts w:ascii="Times New Roman" w:hAnsi="Times New Roman" w:cs="Times New Roman"/>
          <w:sz w:val="22"/>
          <w:szCs w:val="22"/>
        </w:rPr>
      </w:pPr>
    </w:p>
    <w:p w14:paraId="30B8A59B"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Group </w:t>
      </w:r>
      <w:proofErr w:type="spellStart"/>
      <w:r w:rsidRPr="0047172D">
        <w:rPr>
          <w:rFonts w:ascii="Times New Roman" w:hAnsi="Times New Roman" w:cs="Times New Roman"/>
          <w:sz w:val="22"/>
          <w:szCs w:val="22"/>
        </w:rPr>
        <w:t>recognises</w:t>
      </w:r>
      <w:proofErr w:type="spellEnd"/>
      <w:r w:rsidRPr="0047172D">
        <w:rPr>
          <w:rFonts w:ascii="Times New Roman" w:hAnsi="Times New Roman" w:cs="Times New Roman"/>
          <w:sz w:val="22"/>
          <w:szCs w:val="22"/>
        </w:rPr>
        <w:t xml:space="preserve"> transfers between levels of the fair value hierarchy at the end of the reporting period during which the change has occurred.</w:t>
      </w:r>
    </w:p>
    <w:p w14:paraId="36B5F676"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7DBCEDD2"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53FC9324"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4DCEE2F3" w14:textId="77777777" w:rsidR="00207861" w:rsidRDefault="0020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BA59DAD" w14:textId="3603E0AB"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lastRenderedPageBreak/>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 immediately. However, for the fair value </w:t>
      </w:r>
      <w:proofErr w:type="spellStart"/>
      <w:r w:rsidRPr="0047172D">
        <w:rPr>
          <w:rFonts w:ascii="Times New Roman" w:hAnsi="Times New Roman" w:cs="Times New Roman"/>
          <w:sz w:val="22"/>
          <w:szCs w:val="22"/>
        </w:rPr>
        <w:t>categorised</w:t>
      </w:r>
      <w:proofErr w:type="spellEnd"/>
      <w:r w:rsidRPr="0047172D">
        <w:rPr>
          <w:rFonts w:ascii="Times New Roman" w:hAnsi="Times New Roman" w:cs="Times New Roman"/>
          <w:sz w:val="22"/>
          <w:szCs w:val="22"/>
        </w:rPr>
        <w:t xml:space="preserve"> as level 3, such difference is deferred and will be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3B9EC845"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5575D169" w14:textId="77777777" w:rsidR="00F41216" w:rsidRPr="0047172D" w:rsidRDefault="00F41216" w:rsidP="0079377F">
      <w:pPr>
        <w:pStyle w:val="Style5"/>
        <w:ind w:left="540" w:hanging="540"/>
        <w:rPr>
          <w:sz w:val="22"/>
          <w:szCs w:val="22"/>
        </w:rPr>
      </w:pPr>
      <w:r w:rsidRPr="0047172D">
        <w:rPr>
          <w:sz w:val="22"/>
          <w:szCs w:val="22"/>
        </w:rPr>
        <w:t>Revenue</w:t>
      </w:r>
    </w:p>
    <w:p w14:paraId="23EF9AE3" w14:textId="77777777" w:rsidR="00F41216" w:rsidRPr="00207861"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p>
    <w:p w14:paraId="3A15C5F7"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r w:rsidRPr="0047172D">
        <w:rPr>
          <w:rFonts w:ascii="Times New Roman" w:hAnsi="Times New Roman" w:cs="Times New Roman"/>
          <w:sz w:val="22"/>
          <w:szCs w:val="22"/>
        </w:rPr>
        <w:t xml:space="preserve">Revenue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when a customer obtains control of the goods in an amount that reflects the consideration to which the Group expects to be entitled, excluding those amounts collected on behalf of third parties, other sales taxes and is after deduction of any trade discounts.</w:t>
      </w:r>
    </w:p>
    <w:p w14:paraId="705863DA" w14:textId="77777777" w:rsidR="00F41216" w:rsidRPr="00207861" w:rsidRDefault="00F41216" w:rsidP="00A0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9FB9B35"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r w:rsidRPr="0047172D">
        <w:rPr>
          <w:rFonts w:ascii="Times New Roman" w:hAnsi="Times New Roman" w:cs="Times New Roman"/>
          <w:sz w:val="22"/>
          <w:szCs w:val="22"/>
        </w:rPr>
        <w:t xml:space="preserve">Revenue from sales of goods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when a customer obtains control of the goods.</w:t>
      </w:r>
    </w:p>
    <w:p w14:paraId="147E0138" w14:textId="77777777" w:rsidR="00F41216" w:rsidRPr="00207861" w:rsidRDefault="00F41216" w:rsidP="00A0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1018754" w14:textId="77777777" w:rsidR="00F41216" w:rsidRPr="00207861"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07861">
        <w:rPr>
          <w:rFonts w:ascii="Times New Roman" w:hAnsi="Times New Roman" w:cs="Times New Roman"/>
          <w:sz w:val="22"/>
          <w:szCs w:val="22"/>
        </w:rPr>
        <w:t xml:space="preserve">Revenue from sale of real estate is </w:t>
      </w:r>
      <w:proofErr w:type="spellStart"/>
      <w:r w:rsidRPr="00207861">
        <w:rPr>
          <w:rFonts w:ascii="Times New Roman" w:hAnsi="Times New Roman" w:cs="Times New Roman"/>
          <w:sz w:val="22"/>
          <w:szCs w:val="22"/>
        </w:rPr>
        <w:t>recognised</w:t>
      </w:r>
      <w:proofErr w:type="spellEnd"/>
      <w:r w:rsidRPr="00207861">
        <w:rPr>
          <w:rFonts w:ascii="Times New Roman" w:hAnsi="Times New Roman" w:cs="Times New Roman"/>
          <w:sz w:val="22"/>
          <w:szCs w:val="22"/>
        </w:rPr>
        <w:t xml:space="preserve"> when a customer obtains control of the real estate when transfer the ownership in an amount that reflects the consideration to which the Group expects to be entitled, excluding those amounts collected on behalf of third parties or other sales taxes and is after deduction of any discounts and consideration payable to the customer.</w:t>
      </w:r>
    </w:p>
    <w:p w14:paraId="72B16E04" w14:textId="77777777" w:rsidR="00F41216" w:rsidRPr="00207861"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084075A" w14:textId="7DEFA5B1" w:rsidR="00A066DC" w:rsidRPr="00207861" w:rsidRDefault="00A066D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07861">
        <w:rPr>
          <w:rFonts w:ascii="Times New Roman" w:hAnsi="Times New Roman" w:cs="Times New Roman"/>
          <w:sz w:val="22"/>
          <w:szCs w:val="22"/>
        </w:rPr>
        <w:t xml:space="preserve">Revenue for rendering of services is </w:t>
      </w:r>
      <w:proofErr w:type="spellStart"/>
      <w:r w:rsidRPr="00207861">
        <w:rPr>
          <w:rFonts w:ascii="Times New Roman" w:hAnsi="Times New Roman" w:cs="Times New Roman"/>
          <w:sz w:val="22"/>
          <w:szCs w:val="22"/>
        </w:rPr>
        <w:t>recognised</w:t>
      </w:r>
      <w:proofErr w:type="spellEnd"/>
      <w:r w:rsidRPr="00207861">
        <w:rPr>
          <w:rFonts w:ascii="Times New Roman" w:hAnsi="Times New Roman" w:cs="Times New Roman"/>
          <w:sz w:val="22"/>
          <w:szCs w:val="22"/>
        </w:rPr>
        <w:t xml:space="preserve"> over time based on stage of completion. The stage of completion is assessed based on cost-to-cost method. The related costs are </w:t>
      </w:r>
      <w:proofErr w:type="spellStart"/>
      <w:r w:rsidRPr="00207861">
        <w:rPr>
          <w:rFonts w:ascii="Times New Roman" w:hAnsi="Times New Roman" w:cs="Times New Roman"/>
          <w:sz w:val="22"/>
          <w:szCs w:val="22"/>
        </w:rPr>
        <w:t>recognised</w:t>
      </w:r>
      <w:proofErr w:type="spellEnd"/>
      <w:r w:rsidRPr="00207861">
        <w:rPr>
          <w:rFonts w:ascii="Times New Roman" w:hAnsi="Times New Roman" w:cs="Times New Roman"/>
          <w:sz w:val="22"/>
          <w:szCs w:val="22"/>
        </w:rPr>
        <w:t xml:space="preserve"> in profit or loss when they are incurred.</w:t>
      </w:r>
    </w:p>
    <w:p w14:paraId="267BF43F" w14:textId="77777777" w:rsidR="00A066DC" w:rsidRPr="00207861" w:rsidRDefault="00A066D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BD67AC1" w14:textId="77777777" w:rsidR="00F41216" w:rsidRPr="00207861"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207861">
        <w:rPr>
          <w:rFonts w:ascii="Times New Roman" w:hAnsi="Times New Roman" w:cs="Times New Roman"/>
          <w:sz w:val="22"/>
          <w:szCs w:val="22"/>
        </w:rPr>
        <w:t>For bundled packages, the Group accounts for individual real estate and other products separately if they are distinct and a customer can benefit from it separately. The consideration received is allocated based on their relative stand-alone selling prices.</w:t>
      </w:r>
    </w:p>
    <w:p w14:paraId="0E2FF5CA" w14:textId="77777777" w:rsidR="00F41216" w:rsidRPr="00207861"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0F4F849"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r w:rsidRPr="0047172D">
        <w:rPr>
          <w:rFonts w:ascii="Times New Roman" w:hAnsi="Times New Roman" w:cs="Times New Roman"/>
          <w:sz w:val="22"/>
          <w:szCs w:val="22"/>
        </w:rPr>
        <w:t xml:space="preserve">Deposits and instalments received from customers on real estate sold prior to the date of revenue recognition are presented as contract liabilities in the statement of financial position. Deposits and instalments received from customers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as revenue when the Group transfers control over the real estate to the customers. For advances that contain a significant financing component interest expense. Interest expense is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using the effective interest method. The Group uses the practical expedient which allows not to adjust the consideration for any effects of a significant financing component if the period of financing is 12 months or less.</w:t>
      </w:r>
    </w:p>
    <w:p w14:paraId="30E5E150"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E0176E7"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47172D">
        <w:rPr>
          <w:rFonts w:ascii="Times New Roman" w:hAnsi="Times New Roman" w:cs="Times New Roman"/>
          <w:sz w:val="22"/>
          <w:szCs w:val="22"/>
        </w:rPr>
        <w:t xml:space="preserve">Revenues from hospital operations, mainly consisting of medical fees, hospital room, and medicine sales, are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as income when services have been rendered or medicine delivered. </w:t>
      </w:r>
    </w:p>
    <w:p w14:paraId="193B68A4"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lang w:val="en-GB"/>
        </w:rPr>
      </w:pPr>
    </w:p>
    <w:p w14:paraId="172A24A3" w14:textId="77777777" w:rsidR="00F41216" w:rsidRPr="0047172D" w:rsidRDefault="00F41216" w:rsidP="0079377F">
      <w:pPr>
        <w:pStyle w:val="Style5"/>
        <w:ind w:left="540" w:hanging="540"/>
        <w:rPr>
          <w:sz w:val="22"/>
          <w:szCs w:val="22"/>
        </w:rPr>
      </w:pPr>
      <w:r w:rsidRPr="0047172D">
        <w:rPr>
          <w:sz w:val="22"/>
          <w:szCs w:val="22"/>
        </w:rPr>
        <w:t>Dividend income</w:t>
      </w:r>
    </w:p>
    <w:p w14:paraId="46CC3883"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p w14:paraId="573FB338" w14:textId="0485FDCE" w:rsidR="001B4902" w:rsidRPr="0047172D" w:rsidRDefault="00F41216" w:rsidP="000D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47172D">
        <w:rPr>
          <w:rFonts w:ascii="Times New Roman" w:hAnsi="Times New Roman" w:cs="Times New Roman"/>
          <w:sz w:val="22"/>
          <w:szCs w:val="22"/>
          <w:lang w:val="en-GB"/>
        </w:rPr>
        <w:t>Dividend income is recognised in the profit or loss on the date the Group’s right to receive payments is established.</w:t>
      </w:r>
    </w:p>
    <w:p w14:paraId="18D30D4D" w14:textId="77777777" w:rsidR="00A066DC" w:rsidRPr="0047172D" w:rsidRDefault="00A066D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p>
    <w:p w14:paraId="236B8566" w14:textId="77777777" w:rsidR="00F41216" w:rsidRPr="0047172D" w:rsidRDefault="00F41216" w:rsidP="0079377F">
      <w:pPr>
        <w:pStyle w:val="Style5"/>
        <w:ind w:left="540" w:hanging="540"/>
        <w:rPr>
          <w:sz w:val="22"/>
          <w:szCs w:val="22"/>
        </w:rPr>
      </w:pPr>
      <w:r w:rsidRPr="0047172D">
        <w:rPr>
          <w:sz w:val="22"/>
          <w:szCs w:val="22"/>
        </w:rPr>
        <w:t>Income tax</w:t>
      </w:r>
    </w:p>
    <w:p w14:paraId="6EE97218" w14:textId="77777777" w:rsidR="00F41216" w:rsidRPr="0047172D" w:rsidRDefault="00F41216" w:rsidP="00621EBA">
      <w:pPr>
        <w:pStyle w:val="AccPolicyalternative"/>
      </w:pPr>
    </w:p>
    <w:p w14:paraId="0CCAECF8"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bidi="ar-SA"/>
        </w:rPr>
      </w:pPr>
      <w:r w:rsidRPr="0047172D">
        <w:rPr>
          <w:rFonts w:ascii="Times New Roman" w:hAnsi="Times New Roman" w:cs="Times New Roman"/>
          <w:sz w:val="22"/>
          <w:szCs w:val="22"/>
          <w:lang w:bidi="ar-SA"/>
        </w:rPr>
        <w:t xml:space="preserve">Income tax expense for the year comprises current and deferred tax, which is </w:t>
      </w:r>
      <w:proofErr w:type="spellStart"/>
      <w:r w:rsidRPr="0047172D">
        <w:rPr>
          <w:rFonts w:ascii="Times New Roman" w:hAnsi="Times New Roman" w:cs="Times New Roman"/>
          <w:sz w:val="22"/>
          <w:szCs w:val="22"/>
          <w:lang w:bidi="ar-SA"/>
        </w:rPr>
        <w:t>recognised</w:t>
      </w:r>
      <w:proofErr w:type="spellEnd"/>
      <w:r w:rsidRPr="0047172D">
        <w:rPr>
          <w:rFonts w:ascii="Times New Roman" w:hAnsi="Times New Roman" w:cs="Times New Roman"/>
          <w:sz w:val="22"/>
          <w:szCs w:val="22"/>
          <w:lang w:bidi="ar-SA"/>
        </w:rPr>
        <w:t xml:space="preserve"> in profit or loss except to the extent that they </w:t>
      </w:r>
      <w:proofErr w:type="spellStart"/>
      <w:r w:rsidRPr="0047172D">
        <w:rPr>
          <w:rFonts w:ascii="Times New Roman" w:hAnsi="Times New Roman" w:cs="Times New Roman"/>
          <w:sz w:val="22"/>
          <w:szCs w:val="22"/>
          <w:lang w:bidi="ar-SA"/>
        </w:rPr>
        <w:t>recognised</w:t>
      </w:r>
      <w:proofErr w:type="spellEnd"/>
      <w:r w:rsidRPr="0047172D">
        <w:rPr>
          <w:rFonts w:ascii="Times New Roman" w:hAnsi="Times New Roman" w:cs="Times New Roman"/>
          <w:sz w:val="22"/>
          <w:szCs w:val="22"/>
          <w:lang w:bidi="ar-SA"/>
        </w:rPr>
        <w:t xml:space="preserve"> directly in equity or in other comprehensive income.</w:t>
      </w:r>
    </w:p>
    <w:p w14:paraId="5FF1AF72"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bidi="ar-SA"/>
        </w:rPr>
      </w:pPr>
    </w:p>
    <w:p w14:paraId="55E4A1F2" w14:textId="77777777" w:rsidR="00F41216"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47172D">
        <w:rPr>
          <w:rFonts w:ascii="Times New Roman" w:hAnsi="Times New Roman" w:cs="Times New Roman"/>
          <w:sz w:val="22"/>
          <w:szCs w:val="22"/>
          <w:lang w:val="en-GB" w:bidi="ar-SA"/>
        </w:rPr>
        <w:t>Current tax is recognised in respect of the taxable income or loss for the year, using tax rates enacted or substantively enacted at the reporting date, and any adjustment to tax payable in respect of previous years.</w:t>
      </w:r>
    </w:p>
    <w:p w14:paraId="4F605725" w14:textId="77777777" w:rsidR="008F150A" w:rsidRPr="0047172D" w:rsidRDefault="008F150A"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6843CFC3" w14:textId="2C0698E0" w:rsidR="00F95B04" w:rsidRDefault="008F150A" w:rsidP="0098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8F150A">
        <w:rPr>
          <w:rFonts w:ascii="Times New Roman" w:hAnsi="Times New Roman" w:cs="Times New Roman"/>
          <w:sz w:val="22"/>
          <w:szCs w:val="22"/>
          <w:lang w:val="en-GB" w:bidi="ar-SA"/>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or at the time of the transaction (</w:t>
      </w:r>
      <w:proofErr w:type="spellStart"/>
      <w:r w:rsidRPr="008F150A">
        <w:rPr>
          <w:rFonts w:ascii="Times New Roman" w:hAnsi="Times New Roman" w:cs="Times New Roman"/>
          <w:sz w:val="22"/>
          <w:szCs w:val="22"/>
          <w:lang w:val="en-GB" w:bidi="ar-SA"/>
        </w:rPr>
        <w:t>i</w:t>
      </w:r>
      <w:proofErr w:type="spellEnd"/>
      <w:r w:rsidRPr="008F150A">
        <w:rPr>
          <w:rFonts w:ascii="Times New Roman" w:hAnsi="Times New Roman" w:cs="Times New Roman"/>
          <w:sz w:val="22"/>
          <w:szCs w:val="22"/>
          <w:lang w:val="en-GB" w:bidi="ar-SA"/>
        </w:rPr>
        <w:t>) affects neither accounting nor taxable profit or loss and (ii) does not give rise to equal taxable and deductible temporary differences; and differences relating to investments in subsidiaries, associates and joint ventures to the extent that it is probable that they will not reverse in the foreseeable future.</w:t>
      </w:r>
    </w:p>
    <w:p w14:paraId="49B2A421" w14:textId="77777777" w:rsidR="008F150A" w:rsidRPr="0047172D" w:rsidRDefault="008F150A" w:rsidP="0098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5BB6D49A"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47172D">
        <w:rPr>
          <w:rFonts w:ascii="Times New Roman" w:hAnsi="Times New Roman" w:cs="Times New Roman"/>
          <w:sz w:val="22"/>
          <w:szCs w:val="22"/>
          <w:lang w:val="en-GB" w:bidi="ar-SA"/>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00711EF"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7A47A635"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47172D">
        <w:rPr>
          <w:rFonts w:ascii="Times New Roman" w:hAnsi="Times New Roman" w:cs="Times New Roman"/>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9C03BC9"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4EC263A9" w14:textId="12882AA4" w:rsidR="00F41216" w:rsidRPr="0047172D" w:rsidRDefault="00F41216" w:rsidP="0079377F">
      <w:pPr>
        <w:pStyle w:val="Style5"/>
        <w:ind w:left="540" w:hanging="540"/>
        <w:rPr>
          <w:sz w:val="22"/>
          <w:szCs w:val="22"/>
        </w:rPr>
      </w:pPr>
      <w:r w:rsidRPr="0047172D">
        <w:rPr>
          <w:sz w:val="22"/>
          <w:szCs w:val="22"/>
        </w:rPr>
        <w:t>Earnings per share</w:t>
      </w:r>
      <w:r w:rsidR="00FE3B8C">
        <w:rPr>
          <w:rFonts w:cstheme="minorBidi" w:hint="cs"/>
          <w:sz w:val="22"/>
          <w:szCs w:val="22"/>
          <w:cs/>
        </w:rPr>
        <w:t xml:space="preserve"> </w:t>
      </w:r>
      <w:r w:rsidR="00FE3B8C">
        <w:rPr>
          <w:rFonts w:cstheme="minorBidi"/>
          <w:sz w:val="22"/>
          <w:szCs w:val="22"/>
          <w:lang w:val="en-US"/>
        </w:rPr>
        <w:t>(EPS)</w:t>
      </w:r>
    </w:p>
    <w:p w14:paraId="12763BD7" w14:textId="77777777" w:rsidR="00F41216" w:rsidRPr="0047172D" w:rsidRDefault="00F41216" w:rsidP="00F41216">
      <w:pPr>
        <w:pStyle w:val="nineptcolumntab1"/>
        <w:tabs>
          <w:tab w:val="clear" w:pos="737"/>
        </w:tabs>
        <w:spacing w:line="240" w:lineRule="auto"/>
        <w:ind w:left="540"/>
        <w:jc w:val="thaiDistribute"/>
        <w:rPr>
          <w:sz w:val="22"/>
          <w:szCs w:val="22"/>
        </w:rPr>
      </w:pPr>
    </w:p>
    <w:p w14:paraId="18C8AF4A" w14:textId="1FAABB37" w:rsidR="00A066DC" w:rsidRPr="0047172D" w:rsidRDefault="00A066DC" w:rsidP="00F41216">
      <w:pPr>
        <w:pStyle w:val="nineptcolumntab1"/>
        <w:tabs>
          <w:tab w:val="clear" w:pos="737"/>
        </w:tabs>
        <w:spacing w:line="240" w:lineRule="atLeast"/>
        <w:ind w:left="540"/>
        <w:jc w:val="thaiDistribute"/>
        <w:rPr>
          <w:sz w:val="22"/>
          <w:szCs w:val="22"/>
        </w:rPr>
      </w:pPr>
      <w:r w:rsidRPr="0047172D">
        <w:rPr>
          <w:sz w:val="22"/>
          <w:szCs w:val="22"/>
        </w:rPr>
        <w:t>The calculation of basic EPS has been based on the profit attributable to ordinary shareholders of the Company and the weighted-average number of ordinary shares outstanding</w:t>
      </w:r>
      <w:r w:rsidR="001228F6" w:rsidRPr="0047172D">
        <w:rPr>
          <w:sz w:val="22"/>
          <w:szCs w:val="22"/>
        </w:rPr>
        <w:t>.</w:t>
      </w:r>
    </w:p>
    <w:p w14:paraId="2965B0C5" w14:textId="77777777" w:rsidR="00A066DC" w:rsidRPr="0047172D" w:rsidRDefault="00A066DC" w:rsidP="00F41216">
      <w:pPr>
        <w:pStyle w:val="nineptcolumntab1"/>
        <w:tabs>
          <w:tab w:val="clear" w:pos="737"/>
        </w:tabs>
        <w:spacing w:line="240" w:lineRule="atLeast"/>
        <w:ind w:left="540"/>
        <w:jc w:val="thaiDistribute"/>
        <w:rPr>
          <w:sz w:val="22"/>
          <w:szCs w:val="22"/>
        </w:rPr>
      </w:pPr>
    </w:p>
    <w:p w14:paraId="3B2580A5" w14:textId="77777777" w:rsidR="00F41216" w:rsidRPr="0047172D" w:rsidRDefault="00F41216" w:rsidP="00FA3F9F">
      <w:pPr>
        <w:pStyle w:val="Style5"/>
        <w:ind w:left="540" w:hanging="540"/>
        <w:rPr>
          <w:sz w:val="22"/>
          <w:szCs w:val="22"/>
        </w:rPr>
      </w:pPr>
      <w:r w:rsidRPr="0047172D">
        <w:rPr>
          <w:sz w:val="22"/>
          <w:szCs w:val="22"/>
        </w:rPr>
        <w:t>Related parties</w:t>
      </w:r>
    </w:p>
    <w:p w14:paraId="28C508FE"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p w14:paraId="29F6C3F4"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47172D">
        <w:rPr>
          <w:rFonts w:ascii="Times New Roman" w:hAnsi="Times New Roman" w:cs="Times New Roman"/>
          <w:sz w:val="22"/>
          <w:szCs w:val="22"/>
          <w:lang w:val="en-GB"/>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7AC82CA5"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rPr>
      </w:pPr>
    </w:p>
    <w:p w14:paraId="6C65C14E" w14:textId="77777777" w:rsidR="00F41216" w:rsidRPr="0047172D" w:rsidRDefault="00F41216" w:rsidP="00FA3F9F">
      <w:pPr>
        <w:pStyle w:val="Style5"/>
        <w:ind w:left="540" w:hanging="540"/>
        <w:rPr>
          <w:sz w:val="22"/>
          <w:szCs w:val="22"/>
        </w:rPr>
      </w:pPr>
      <w:r w:rsidRPr="0047172D">
        <w:rPr>
          <w:sz w:val="22"/>
          <w:szCs w:val="22"/>
        </w:rPr>
        <w:t>Segment reporting</w:t>
      </w:r>
    </w:p>
    <w:p w14:paraId="16B5C7D9"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p w14:paraId="56C082B5"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47172D">
        <w:rPr>
          <w:rFonts w:ascii="Times New Roman" w:hAnsi="Times New Roman" w:cs="Times New Roman"/>
          <w:sz w:val="22"/>
          <w:szCs w:val="22"/>
          <w:lang w:val="en-GB"/>
        </w:rPr>
        <w:t>Segment results that are reported to the Group’s CEO (the chief operating decision maker) include items directly attributable to a segment as well as those that can be allocated on a reasonable basis. Unallocated items comprise mainly the Company’s headquarters assets and head office revenues and expenses and tax assets.</w:t>
      </w:r>
    </w:p>
    <w:p w14:paraId="198371E4" w14:textId="4E816469" w:rsidR="00246F30" w:rsidRPr="0047172D" w:rsidRDefault="00246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47172D">
        <w:rPr>
          <w:rFonts w:ascii="Times New Roman" w:hAnsi="Times New Roman" w:cs="Times New Roman"/>
          <w:sz w:val="22"/>
          <w:szCs w:val="22"/>
          <w:lang w:bidi="ar-SA"/>
        </w:rPr>
        <w:br w:type="page"/>
      </w:r>
    </w:p>
    <w:p w14:paraId="62B509B9" w14:textId="77777777" w:rsidR="00F41216" w:rsidRPr="00E25CB9" w:rsidRDefault="00F41216" w:rsidP="00FA3F9F">
      <w:pPr>
        <w:pStyle w:val="Style4"/>
        <w:ind w:hanging="720"/>
        <w:rPr>
          <w:b/>
          <w:bCs/>
          <w:sz w:val="24"/>
          <w:szCs w:val="24"/>
        </w:rPr>
      </w:pPr>
      <w:r w:rsidRPr="00E25CB9">
        <w:rPr>
          <w:b/>
          <w:bCs/>
          <w:sz w:val="24"/>
          <w:szCs w:val="24"/>
        </w:rPr>
        <w:lastRenderedPageBreak/>
        <w:t>Related parties</w:t>
      </w:r>
    </w:p>
    <w:p w14:paraId="5642EC80" w14:textId="77777777" w:rsidR="00F41216" w:rsidRPr="0047172D" w:rsidRDefault="00F41216" w:rsidP="00F41216">
      <w:pPr>
        <w:pStyle w:val="nineptcolumntab1"/>
        <w:tabs>
          <w:tab w:val="clear" w:pos="737"/>
        </w:tabs>
        <w:spacing w:line="240" w:lineRule="auto"/>
        <w:ind w:left="540"/>
        <w:jc w:val="thaiDistribute"/>
        <w:rPr>
          <w:sz w:val="22"/>
          <w:szCs w:val="22"/>
        </w:rPr>
      </w:pPr>
    </w:p>
    <w:p w14:paraId="6077D2B9" w14:textId="03E4C594"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lang w:val="en-GB" w:bidi="ar-SA"/>
        </w:rPr>
      </w:pPr>
      <w:r w:rsidRPr="0047172D">
        <w:rPr>
          <w:rFonts w:ascii="Times New Roman" w:hAnsi="Times New Roman" w:cs="Times New Roman"/>
          <w:sz w:val="22"/>
          <w:szCs w:val="22"/>
          <w:lang w:val="en-GB" w:bidi="ar-SA"/>
        </w:rPr>
        <w:t>Relationships with subsidiaries</w:t>
      </w:r>
      <w:r w:rsidR="003E30AE" w:rsidRPr="0047172D">
        <w:rPr>
          <w:rFonts w:ascii="Times New Roman" w:hAnsi="Times New Roman" w:cs="Times New Roman"/>
          <w:sz w:val="22"/>
          <w:szCs w:val="22"/>
          <w:lang w:val="en-GB" w:bidi="ar-SA"/>
        </w:rPr>
        <w:t>,</w:t>
      </w:r>
      <w:r w:rsidRPr="0047172D">
        <w:rPr>
          <w:rFonts w:ascii="Times New Roman" w:hAnsi="Times New Roman" w:cs="Times New Roman"/>
          <w:sz w:val="22"/>
          <w:szCs w:val="22"/>
          <w:lang w:val="en-GB" w:bidi="ar-SA"/>
        </w:rPr>
        <w:t xml:space="preserve"> </w:t>
      </w:r>
      <w:r w:rsidR="00D572C8" w:rsidRPr="0047172D">
        <w:rPr>
          <w:rFonts w:ascii="Times New Roman" w:hAnsi="Times New Roman" w:cs="Times New Roman"/>
          <w:sz w:val="22"/>
          <w:szCs w:val="22"/>
        </w:rPr>
        <w:t>associates and joint ventures</w:t>
      </w:r>
      <w:r w:rsidR="00D572C8" w:rsidRPr="0047172D">
        <w:rPr>
          <w:rFonts w:ascii="Times New Roman" w:hAnsi="Times New Roman" w:cs="Times New Roman"/>
          <w:sz w:val="22"/>
          <w:szCs w:val="22"/>
          <w:lang w:val="en-GB" w:bidi="ar-SA"/>
        </w:rPr>
        <w:t xml:space="preserve"> </w:t>
      </w:r>
      <w:r w:rsidRPr="0047172D">
        <w:rPr>
          <w:rFonts w:ascii="Times New Roman" w:hAnsi="Times New Roman" w:cs="Times New Roman"/>
          <w:sz w:val="22"/>
          <w:szCs w:val="22"/>
          <w:lang w:val="en-GB" w:bidi="ar-SA"/>
        </w:rPr>
        <w:t xml:space="preserve">are described in notes </w:t>
      </w:r>
      <w:r w:rsidR="003E30AE" w:rsidRPr="0047172D">
        <w:rPr>
          <w:rFonts w:ascii="Times New Roman" w:hAnsi="Times New Roman" w:cs="Times New Roman"/>
          <w:sz w:val="22"/>
          <w:szCs w:val="22"/>
          <w:lang w:val="en-GB" w:bidi="ar-SA"/>
        </w:rPr>
        <w:t>10</w:t>
      </w:r>
      <w:r w:rsidRPr="0047172D">
        <w:rPr>
          <w:rFonts w:ascii="Times New Roman" w:hAnsi="Times New Roman" w:cs="Times New Roman"/>
          <w:sz w:val="22"/>
          <w:szCs w:val="22"/>
          <w:lang w:val="en-GB" w:bidi="ar-SA"/>
        </w:rPr>
        <w:t xml:space="preserve"> and 1</w:t>
      </w:r>
      <w:r w:rsidR="003E30AE" w:rsidRPr="0047172D">
        <w:rPr>
          <w:rFonts w:ascii="Times New Roman" w:hAnsi="Times New Roman" w:cs="Times New Roman"/>
          <w:sz w:val="22"/>
          <w:szCs w:val="22"/>
          <w:lang w:val="en-GB" w:bidi="ar-SA"/>
        </w:rPr>
        <w:t>1</w:t>
      </w:r>
      <w:r w:rsidRPr="0047172D">
        <w:rPr>
          <w:rFonts w:ascii="Times New Roman" w:hAnsi="Times New Roman" w:cs="Times New Roman"/>
          <w:sz w:val="22"/>
          <w:szCs w:val="22"/>
          <w:lang w:val="en-GB" w:bidi="ar-SA"/>
        </w:rPr>
        <w:t>. Other related parties that the Group had significant transactions with during the year were as follows:</w:t>
      </w:r>
    </w:p>
    <w:p w14:paraId="6FDBF672" w14:textId="502C4C8C" w:rsidR="001B0971" w:rsidRPr="0047172D" w:rsidRDefault="001B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70" w:type="dxa"/>
        <w:tblInd w:w="558" w:type="dxa"/>
        <w:tblLayout w:type="fixed"/>
        <w:tblLook w:val="01E0" w:firstRow="1" w:lastRow="1" w:firstColumn="1" w:lastColumn="1" w:noHBand="0" w:noVBand="0"/>
      </w:tblPr>
      <w:tblGrid>
        <w:gridCol w:w="3042"/>
        <w:gridCol w:w="1539"/>
        <w:gridCol w:w="4689"/>
      </w:tblGrid>
      <w:tr w:rsidR="00F41216" w:rsidRPr="0047172D" w14:paraId="65873579" w14:textId="77777777" w:rsidTr="0084230C">
        <w:trPr>
          <w:tblHeader/>
        </w:trPr>
        <w:tc>
          <w:tcPr>
            <w:tcW w:w="3042" w:type="dxa"/>
            <w:shd w:val="clear" w:color="auto" w:fill="auto"/>
          </w:tcPr>
          <w:p w14:paraId="648A5B30" w14:textId="77777777" w:rsidR="00F41216" w:rsidRPr="0047172D" w:rsidRDefault="00F41216" w:rsidP="0084230C">
            <w:pPr>
              <w:pStyle w:val="block"/>
              <w:spacing w:after="0" w:line="240" w:lineRule="auto"/>
              <w:ind w:left="-18"/>
              <w:jc w:val="center"/>
              <w:rPr>
                <w:rFonts w:cs="Times New Roman"/>
                <w:b/>
                <w:bCs/>
                <w:szCs w:val="22"/>
              </w:rPr>
            </w:pPr>
            <w:r w:rsidRPr="0047172D">
              <w:rPr>
                <w:rFonts w:cs="Times New Roman"/>
                <w:szCs w:val="22"/>
              </w:rPr>
              <w:br w:type="page"/>
            </w:r>
            <w:r w:rsidRPr="0047172D">
              <w:rPr>
                <w:rFonts w:cs="Times New Roman"/>
                <w:szCs w:val="22"/>
              </w:rPr>
              <w:br w:type="page"/>
            </w:r>
          </w:p>
        </w:tc>
        <w:tc>
          <w:tcPr>
            <w:tcW w:w="1539" w:type="dxa"/>
            <w:shd w:val="clear" w:color="auto" w:fill="auto"/>
          </w:tcPr>
          <w:p w14:paraId="2AD9304F" w14:textId="77777777" w:rsidR="00F41216" w:rsidRPr="0047172D" w:rsidRDefault="00F41216" w:rsidP="0084230C">
            <w:pPr>
              <w:pStyle w:val="block"/>
              <w:spacing w:after="0" w:line="240" w:lineRule="auto"/>
              <w:ind w:left="-90" w:right="-90"/>
              <w:jc w:val="center"/>
              <w:rPr>
                <w:rFonts w:cs="Times New Roman"/>
                <w:b/>
                <w:bCs/>
                <w:szCs w:val="22"/>
              </w:rPr>
            </w:pPr>
            <w:r w:rsidRPr="0047172D">
              <w:rPr>
                <w:rFonts w:cs="Times New Roman"/>
                <w:b/>
                <w:bCs/>
                <w:szCs w:val="22"/>
              </w:rPr>
              <w:t>Country of</w:t>
            </w:r>
          </w:p>
        </w:tc>
        <w:tc>
          <w:tcPr>
            <w:tcW w:w="4689" w:type="dxa"/>
            <w:shd w:val="clear" w:color="auto" w:fill="auto"/>
          </w:tcPr>
          <w:p w14:paraId="691F0171" w14:textId="77777777" w:rsidR="00F41216" w:rsidRPr="0047172D" w:rsidRDefault="00F41216" w:rsidP="0084230C">
            <w:pPr>
              <w:pStyle w:val="block"/>
              <w:spacing w:after="0" w:line="240" w:lineRule="auto"/>
              <w:ind w:left="0"/>
              <w:jc w:val="center"/>
              <w:rPr>
                <w:rFonts w:cs="Times New Roman"/>
                <w:b/>
                <w:bCs/>
                <w:szCs w:val="22"/>
              </w:rPr>
            </w:pPr>
          </w:p>
        </w:tc>
      </w:tr>
      <w:tr w:rsidR="00F41216" w:rsidRPr="0047172D" w14:paraId="5517F697" w14:textId="77777777" w:rsidTr="0084230C">
        <w:trPr>
          <w:tblHeader/>
        </w:trPr>
        <w:tc>
          <w:tcPr>
            <w:tcW w:w="3042" w:type="dxa"/>
            <w:shd w:val="clear" w:color="auto" w:fill="auto"/>
          </w:tcPr>
          <w:p w14:paraId="0F1B529A" w14:textId="77777777" w:rsidR="00F41216" w:rsidRPr="0047172D" w:rsidRDefault="00F41216" w:rsidP="0084230C">
            <w:pPr>
              <w:pStyle w:val="block"/>
              <w:spacing w:after="0" w:line="240" w:lineRule="auto"/>
              <w:ind w:left="-18"/>
              <w:jc w:val="center"/>
              <w:rPr>
                <w:rFonts w:cs="Times New Roman"/>
                <w:b/>
                <w:bCs/>
                <w:szCs w:val="22"/>
              </w:rPr>
            </w:pPr>
          </w:p>
        </w:tc>
        <w:tc>
          <w:tcPr>
            <w:tcW w:w="1539" w:type="dxa"/>
            <w:shd w:val="clear" w:color="auto" w:fill="auto"/>
          </w:tcPr>
          <w:p w14:paraId="263CAA26" w14:textId="77777777" w:rsidR="00F41216" w:rsidRPr="0047172D" w:rsidRDefault="00F41216" w:rsidP="0084230C">
            <w:pPr>
              <w:pStyle w:val="block"/>
              <w:spacing w:after="0" w:line="240" w:lineRule="auto"/>
              <w:ind w:left="-90" w:right="-90"/>
              <w:jc w:val="center"/>
              <w:rPr>
                <w:rFonts w:cs="Times New Roman"/>
                <w:b/>
                <w:bCs/>
                <w:szCs w:val="22"/>
              </w:rPr>
            </w:pPr>
            <w:r w:rsidRPr="0047172D">
              <w:rPr>
                <w:rFonts w:cs="Times New Roman"/>
                <w:b/>
                <w:bCs/>
                <w:szCs w:val="22"/>
              </w:rPr>
              <w:t>incorporation /</w:t>
            </w:r>
          </w:p>
        </w:tc>
        <w:tc>
          <w:tcPr>
            <w:tcW w:w="4689" w:type="dxa"/>
            <w:shd w:val="clear" w:color="auto" w:fill="auto"/>
          </w:tcPr>
          <w:p w14:paraId="0058433C" w14:textId="77777777" w:rsidR="00F41216" w:rsidRPr="0047172D" w:rsidRDefault="00F41216" w:rsidP="0084230C">
            <w:pPr>
              <w:pStyle w:val="block"/>
              <w:spacing w:after="0" w:line="240" w:lineRule="auto"/>
              <w:ind w:left="0"/>
              <w:jc w:val="center"/>
              <w:rPr>
                <w:rFonts w:cs="Times New Roman"/>
                <w:b/>
                <w:bCs/>
                <w:szCs w:val="22"/>
              </w:rPr>
            </w:pPr>
          </w:p>
        </w:tc>
      </w:tr>
      <w:tr w:rsidR="00F41216" w:rsidRPr="0047172D" w14:paraId="189019C6" w14:textId="77777777" w:rsidTr="0084230C">
        <w:trPr>
          <w:tblHeader/>
        </w:trPr>
        <w:tc>
          <w:tcPr>
            <w:tcW w:w="3042" w:type="dxa"/>
            <w:shd w:val="clear" w:color="auto" w:fill="auto"/>
          </w:tcPr>
          <w:p w14:paraId="135BD5A0" w14:textId="77777777" w:rsidR="00F41216" w:rsidRPr="0047172D" w:rsidRDefault="00F41216" w:rsidP="0084230C">
            <w:pPr>
              <w:pStyle w:val="block"/>
              <w:spacing w:after="0" w:line="240" w:lineRule="auto"/>
              <w:ind w:left="-18"/>
              <w:jc w:val="center"/>
              <w:rPr>
                <w:rFonts w:cs="Times New Roman"/>
                <w:b/>
                <w:bCs/>
                <w:szCs w:val="22"/>
              </w:rPr>
            </w:pPr>
            <w:r w:rsidRPr="0047172D">
              <w:rPr>
                <w:rFonts w:cs="Times New Roman"/>
                <w:b/>
                <w:bCs/>
                <w:szCs w:val="22"/>
              </w:rPr>
              <w:t>Name of entities</w:t>
            </w:r>
          </w:p>
        </w:tc>
        <w:tc>
          <w:tcPr>
            <w:tcW w:w="1539" w:type="dxa"/>
            <w:shd w:val="clear" w:color="auto" w:fill="auto"/>
          </w:tcPr>
          <w:p w14:paraId="451F2A06" w14:textId="77777777" w:rsidR="00F41216" w:rsidRPr="0047172D" w:rsidRDefault="00F41216" w:rsidP="0084230C">
            <w:pPr>
              <w:pStyle w:val="block"/>
              <w:spacing w:after="0" w:line="240" w:lineRule="auto"/>
              <w:ind w:left="-90" w:right="-90"/>
              <w:jc w:val="center"/>
              <w:rPr>
                <w:rFonts w:cs="Times New Roman"/>
                <w:b/>
                <w:bCs/>
                <w:szCs w:val="22"/>
              </w:rPr>
            </w:pPr>
            <w:r w:rsidRPr="0047172D">
              <w:rPr>
                <w:rFonts w:cs="Times New Roman"/>
                <w:b/>
                <w:bCs/>
                <w:szCs w:val="22"/>
              </w:rPr>
              <w:t>nationality</w:t>
            </w:r>
          </w:p>
        </w:tc>
        <w:tc>
          <w:tcPr>
            <w:tcW w:w="4689" w:type="dxa"/>
            <w:shd w:val="clear" w:color="auto" w:fill="auto"/>
          </w:tcPr>
          <w:p w14:paraId="579C0C48" w14:textId="77777777" w:rsidR="00F41216" w:rsidRPr="0047172D" w:rsidRDefault="00F41216" w:rsidP="0084230C">
            <w:pPr>
              <w:pStyle w:val="block"/>
              <w:spacing w:after="0" w:line="240" w:lineRule="auto"/>
              <w:ind w:left="0"/>
              <w:jc w:val="center"/>
              <w:rPr>
                <w:rFonts w:cs="Times New Roman"/>
                <w:b/>
                <w:bCs/>
                <w:szCs w:val="22"/>
              </w:rPr>
            </w:pPr>
            <w:r w:rsidRPr="0047172D">
              <w:rPr>
                <w:rFonts w:cs="Times New Roman"/>
                <w:b/>
                <w:bCs/>
                <w:szCs w:val="22"/>
              </w:rPr>
              <w:t>Nature of relationships</w:t>
            </w:r>
          </w:p>
        </w:tc>
      </w:tr>
      <w:tr w:rsidR="00F41216" w:rsidRPr="0047172D" w14:paraId="6D682DAF" w14:textId="77777777" w:rsidTr="0084230C">
        <w:trPr>
          <w:tblHeader/>
        </w:trPr>
        <w:tc>
          <w:tcPr>
            <w:tcW w:w="3042" w:type="dxa"/>
            <w:shd w:val="clear" w:color="auto" w:fill="auto"/>
          </w:tcPr>
          <w:p w14:paraId="6B397ED1" w14:textId="77777777" w:rsidR="00F41216" w:rsidRPr="0047172D" w:rsidRDefault="00F41216" w:rsidP="0084230C">
            <w:pPr>
              <w:pStyle w:val="block"/>
              <w:spacing w:after="0" w:line="240" w:lineRule="auto"/>
              <w:ind w:left="-18"/>
              <w:jc w:val="thaiDistribute"/>
              <w:rPr>
                <w:rFonts w:cs="Times New Roman"/>
                <w:b/>
                <w:bCs/>
                <w:szCs w:val="22"/>
              </w:rPr>
            </w:pPr>
          </w:p>
        </w:tc>
        <w:tc>
          <w:tcPr>
            <w:tcW w:w="1539" w:type="dxa"/>
            <w:shd w:val="clear" w:color="auto" w:fill="auto"/>
          </w:tcPr>
          <w:p w14:paraId="17C3197B" w14:textId="77777777" w:rsidR="00F41216" w:rsidRPr="0047172D" w:rsidRDefault="00F41216" w:rsidP="0084230C">
            <w:pPr>
              <w:pStyle w:val="block"/>
              <w:spacing w:after="0" w:line="240" w:lineRule="auto"/>
              <w:ind w:left="-90" w:right="-90"/>
              <w:jc w:val="thaiDistribute"/>
              <w:rPr>
                <w:rFonts w:cs="Times New Roman"/>
                <w:b/>
                <w:bCs/>
                <w:szCs w:val="22"/>
              </w:rPr>
            </w:pPr>
          </w:p>
        </w:tc>
        <w:tc>
          <w:tcPr>
            <w:tcW w:w="4689" w:type="dxa"/>
            <w:shd w:val="clear" w:color="auto" w:fill="auto"/>
          </w:tcPr>
          <w:p w14:paraId="32B53969" w14:textId="77777777" w:rsidR="00F41216" w:rsidRPr="0047172D" w:rsidRDefault="00F41216" w:rsidP="0084230C">
            <w:pPr>
              <w:pStyle w:val="block"/>
              <w:spacing w:after="0" w:line="240" w:lineRule="auto"/>
              <w:ind w:left="0"/>
              <w:jc w:val="thaiDistribute"/>
              <w:rPr>
                <w:rFonts w:cs="Times New Roman"/>
                <w:b/>
                <w:bCs/>
                <w:szCs w:val="22"/>
              </w:rPr>
            </w:pPr>
          </w:p>
        </w:tc>
      </w:tr>
      <w:tr w:rsidR="00F41216" w:rsidRPr="0047172D" w14:paraId="16B4521D" w14:textId="77777777" w:rsidTr="0084230C">
        <w:tc>
          <w:tcPr>
            <w:tcW w:w="3042" w:type="dxa"/>
            <w:shd w:val="clear" w:color="auto" w:fill="auto"/>
          </w:tcPr>
          <w:p w14:paraId="205E9017" w14:textId="77777777" w:rsidR="00F41216" w:rsidRPr="0047172D" w:rsidRDefault="00F41216" w:rsidP="0084230C">
            <w:pPr>
              <w:pStyle w:val="block"/>
              <w:spacing w:after="0" w:line="240" w:lineRule="auto"/>
              <w:ind w:left="162" w:hanging="162"/>
              <w:rPr>
                <w:rFonts w:cs="Times New Roman"/>
                <w:szCs w:val="22"/>
              </w:rPr>
            </w:pPr>
            <w:proofErr w:type="spellStart"/>
            <w:r w:rsidRPr="0047172D">
              <w:rPr>
                <w:rFonts w:cs="Times New Roman"/>
                <w:szCs w:val="22"/>
              </w:rPr>
              <w:t>Thongma</w:t>
            </w:r>
            <w:proofErr w:type="spellEnd"/>
            <w:r w:rsidRPr="0047172D">
              <w:rPr>
                <w:rFonts w:cs="Times New Roman"/>
                <w:szCs w:val="22"/>
              </w:rPr>
              <w:t xml:space="preserve"> </w:t>
            </w:r>
            <w:proofErr w:type="spellStart"/>
            <w:r w:rsidRPr="0047172D">
              <w:rPr>
                <w:rFonts w:cs="Times New Roman"/>
                <w:szCs w:val="22"/>
              </w:rPr>
              <w:t>Vijitpongpun</w:t>
            </w:r>
            <w:proofErr w:type="spellEnd"/>
          </w:p>
        </w:tc>
        <w:tc>
          <w:tcPr>
            <w:tcW w:w="1539" w:type="dxa"/>
            <w:shd w:val="clear" w:color="auto" w:fill="auto"/>
          </w:tcPr>
          <w:p w14:paraId="66CA75D4" w14:textId="77777777" w:rsidR="00F41216" w:rsidRPr="0047172D" w:rsidRDefault="00F41216" w:rsidP="0084230C">
            <w:pPr>
              <w:pStyle w:val="block"/>
              <w:spacing w:after="0" w:line="240" w:lineRule="auto"/>
              <w:ind w:left="-90" w:right="-90"/>
              <w:jc w:val="center"/>
              <w:rPr>
                <w:rFonts w:cs="Times New Roman"/>
                <w:szCs w:val="22"/>
              </w:rPr>
            </w:pPr>
            <w:r w:rsidRPr="0047172D">
              <w:rPr>
                <w:rFonts w:cs="Times New Roman"/>
                <w:szCs w:val="22"/>
              </w:rPr>
              <w:t>Thai</w:t>
            </w:r>
          </w:p>
        </w:tc>
        <w:tc>
          <w:tcPr>
            <w:tcW w:w="4689" w:type="dxa"/>
            <w:shd w:val="clear" w:color="auto" w:fill="auto"/>
          </w:tcPr>
          <w:p w14:paraId="00173E0E" w14:textId="77777777" w:rsidR="00F41216" w:rsidRPr="0047172D" w:rsidRDefault="00F41216" w:rsidP="0084230C">
            <w:pPr>
              <w:pStyle w:val="block"/>
              <w:spacing w:after="0" w:line="240" w:lineRule="auto"/>
              <w:ind w:left="162" w:hanging="162"/>
              <w:jc w:val="both"/>
              <w:rPr>
                <w:rFonts w:cs="Times New Roman"/>
                <w:szCs w:val="22"/>
              </w:rPr>
            </w:pPr>
            <w:r w:rsidRPr="0047172D">
              <w:rPr>
                <w:rFonts w:cs="Times New Roman"/>
                <w:szCs w:val="22"/>
              </w:rPr>
              <w:t>Major shareholder, 10% or more shareholding, and a director</w:t>
            </w:r>
          </w:p>
        </w:tc>
      </w:tr>
      <w:tr w:rsidR="00F41216" w:rsidRPr="0047172D" w14:paraId="2A9EC4A7" w14:textId="77777777" w:rsidTr="0084230C">
        <w:tc>
          <w:tcPr>
            <w:tcW w:w="3042" w:type="dxa"/>
            <w:shd w:val="clear" w:color="auto" w:fill="auto"/>
          </w:tcPr>
          <w:p w14:paraId="1EBEF0C4" w14:textId="77777777" w:rsidR="00F41216" w:rsidRPr="0047172D" w:rsidRDefault="00F41216" w:rsidP="0084230C">
            <w:pPr>
              <w:pStyle w:val="block"/>
              <w:spacing w:after="0" w:line="240" w:lineRule="auto"/>
              <w:ind w:left="162" w:hanging="162"/>
              <w:rPr>
                <w:rFonts w:cs="Times New Roman"/>
                <w:szCs w:val="22"/>
              </w:rPr>
            </w:pPr>
            <w:r w:rsidRPr="0047172D">
              <w:rPr>
                <w:rFonts w:cs="Times New Roman"/>
                <w:szCs w:val="22"/>
              </w:rPr>
              <w:t>T C T Co., Ltd.</w:t>
            </w:r>
          </w:p>
        </w:tc>
        <w:tc>
          <w:tcPr>
            <w:tcW w:w="1539" w:type="dxa"/>
            <w:shd w:val="clear" w:color="auto" w:fill="auto"/>
          </w:tcPr>
          <w:p w14:paraId="1E274240" w14:textId="77777777" w:rsidR="00F41216" w:rsidRPr="0047172D" w:rsidRDefault="00F41216" w:rsidP="0084230C">
            <w:pPr>
              <w:pStyle w:val="block"/>
              <w:spacing w:after="0" w:line="240" w:lineRule="auto"/>
              <w:ind w:left="-90" w:right="-90"/>
              <w:jc w:val="center"/>
              <w:rPr>
                <w:rFonts w:cs="Times New Roman"/>
                <w:szCs w:val="22"/>
              </w:rPr>
            </w:pPr>
            <w:r w:rsidRPr="0047172D">
              <w:rPr>
                <w:rFonts w:cs="Times New Roman"/>
                <w:szCs w:val="22"/>
              </w:rPr>
              <w:t>Thailand</w:t>
            </w:r>
          </w:p>
        </w:tc>
        <w:tc>
          <w:tcPr>
            <w:tcW w:w="4689" w:type="dxa"/>
            <w:shd w:val="clear" w:color="auto" w:fill="auto"/>
          </w:tcPr>
          <w:p w14:paraId="6325579B" w14:textId="77777777" w:rsidR="00F41216" w:rsidRPr="0047172D" w:rsidRDefault="00F41216" w:rsidP="0084230C">
            <w:pPr>
              <w:pStyle w:val="block"/>
              <w:spacing w:after="0" w:line="240" w:lineRule="auto"/>
              <w:ind w:left="162" w:hanging="162"/>
              <w:jc w:val="both"/>
              <w:rPr>
                <w:rFonts w:cs="Times New Roman"/>
                <w:szCs w:val="22"/>
              </w:rPr>
            </w:pPr>
            <w:r w:rsidRPr="0047172D">
              <w:rPr>
                <w:rFonts w:cs="Times New Roman"/>
                <w:szCs w:val="22"/>
              </w:rPr>
              <w:t>Common directors</w:t>
            </w:r>
          </w:p>
        </w:tc>
      </w:tr>
      <w:tr w:rsidR="00F41216" w:rsidRPr="0047172D" w14:paraId="3A6B09A0" w14:textId="77777777" w:rsidTr="0084230C">
        <w:tc>
          <w:tcPr>
            <w:tcW w:w="3042" w:type="dxa"/>
            <w:shd w:val="clear" w:color="auto" w:fill="auto"/>
          </w:tcPr>
          <w:p w14:paraId="6832B207" w14:textId="77777777" w:rsidR="00F22625" w:rsidRPr="0047172D" w:rsidRDefault="00F22625" w:rsidP="0084230C">
            <w:pPr>
              <w:pStyle w:val="block"/>
              <w:spacing w:after="0" w:line="240" w:lineRule="auto"/>
              <w:ind w:left="0"/>
              <w:rPr>
                <w:rFonts w:cs="Times New Roman"/>
                <w:szCs w:val="22"/>
              </w:rPr>
            </w:pPr>
          </w:p>
          <w:p w14:paraId="27EB115D" w14:textId="37197F3A" w:rsidR="00F41216" w:rsidRPr="0047172D" w:rsidRDefault="00F41216" w:rsidP="0084230C">
            <w:pPr>
              <w:pStyle w:val="block"/>
              <w:spacing w:after="0" w:line="240" w:lineRule="auto"/>
              <w:ind w:left="0"/>
              <w:rPr>
                <w:rFonts w:cs="Times New Roman"/>
                <w:szCs w:val="22"/>
              </w:rPr>
            </w:pPr>
            <w:r w:rsidRPr="0047172D">
              <w:rPr>
                <w:rFonts w:cs="Times New Roman"/>
                <w:szCs w:val="22"/>
              </w:rPr>
              <w:t>Key management personnel</w:t>
            </w:r>
          </w:p>
        </w:tc>
        <w:tc>
          <w:tcPr>
            <w:tcW w:w="1539" w:type="dxa"/>
            <w:shd w:val="clear" w:color="auto" w:fill="auto"/>
          </w:tcPr>
          <w:p w14:paraId="7D9B5C3C" w14:textId="77777777" w:rsidR="00F22625" w:rsidRPr="0047172D" w:rsidRDefault="00F22625" w:rsidP="0084230C">
            <w:pPr>
              <w:pStyle w:val="block"/>
              <w:spacing w:after="0" w:line="240" w:lineRule="auto"/>
              <w:ind w:left="-90" w:right="-90"/>
              <w:jc w:val="center"/>
              <w:rPr>
                <w:rFonts w:cs="Times New Roman"/>
                <w:szCs w:val="22"/>
              </w:rPr>
            </w:pPr>
          </w:p>
          <w:p w14:paraId="0005D656" w14:textId="775471B6" w:rsidR="00F41216" w:rsidRPr="0047172D" w:rsidRDefault="00F41216" w:rsidP="0084230C">
            <w:pPr>
              <w:pStyle w:val="block"/>
              <w:spacing w:after="0" w:line="240" w:lineRule="auto"/>
              <w:ind w:left="-90" w:right="-90"/>
              <w:jc w:val="center"/>
              <w:rPr>
                <w:rFonts w:cs="Times New Roman"/>
                <w:szCs w:val="22"/>
              </w:rPr>
            </w:pPr>
            <w:r w:rsidRPr="0047172D">
              <w:rPr>
                <w:rFonts w:cs="Times New Roman"/>
                <w:szCs w:val="22"/>
              </w:rPr>
              <w:t>Thai</w:t>
            </w:r>
          </w:p>
        </w:tc>
        <w:tc>
          <w:tcPr>
            <w:tcW w:w="4689" w:type="dxa"/>
            <w:shd w:val="clear" w:color="auto" w:fill="auto"/>
          </w:tcPr>
          <w:p w14:paraId="7AFC4188" w14:textId="51323F15" w:rsidR="00F41216" w:rsidRPr="00FB1756" w:rsidRDefault="00F41216" w:rsidP="0084230C">
            <w:pPr>
              <w:pStyle w:val="block"/>
              <w:tabs>
                <w:tab w:val="decimal" w:pos="-25"/>
                <w:tab w:val="left" w:pos="4446"/>
              </w:tabs>
              <w:spacing w:after="0" w:line="240" w:lineRule="auto"/>
              <w:ind w:left="162" w:hanging="162"/>
              <w:jc w:val="both"/>
              <w:rPr>
                <w:rFonts w:cstheme="minorBidi"/>
                <w:szCs w:val="28"/>
                <w:lang w:bidi="th-TH"/>
              </w:rPr>
            </w:pPr>
            <w:r w:rsidRPr="0047172D">
              <w:rPr>
                <w:rFonts w:cs="Times New Roman"/>
                <w:szCs w:val="22"/>
              </w:rPr>
              <w:t>Persons having authority and responsibility for planning, directing and controlling the activities of the entity, directly or indirectly, including any director (whether executive or otherwise) of the Group</w:t>
            </w:r>
          </w:p>
        </w:tc>
      </w:tr>
    </w:tbl>
    <w:p w14:paraId="375D1345"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170"/>
      </w:tblGrid>
      <w:tr w:rsidR="00F41216" w:rsidRPr="0047172D" w14:paraId="2520B237" w14:textId="77777777" w:rsidTr="00396C8E">
        <w:trPr>
          <w:cantSplit/>
          <w:tblHeader/>
        </w:trPr>
        <w:tc>
          <w:tcPr>
            <w:tcW w:w="4241" w:type="dxa"/>
            <w:shd w:val="clear" w:color="auto" w:fill="auto"/>
          </w:tcPr>
          <w:p w14:paraId="7A5D1CA0" w14:textId="77777777" w:rsidR="00F41216" w:rsidRPr="0047172D" w:rsidRDefault="00F41216" w:rsidP="0084230C">
            <w:pPr>
              <w:spacing w:line="240" w:lineRule="auto"/>
              <w:rPr>
                <w:rFonts w:ascii="Times New Roman" w:hAnsi="Times New Roman" w:cs="Times New Roman"/>
                <w:i/>
                <w:iCs/>
                <w:sz w:val="22"/>
                <w:szCs w:val="22"/>
              </w:rPr>
            </w:pPr>
          </w:p>
          <w:p w14:paraId="61201C83" w14:textId="178D84ED" w:rsidR="00F41216" w:rsidRPr="0047172D" w:rsidRDefault="00F41216" w:rsidP="0084230C">
            <w:pPr>
              <w:spacing w:line="240" w:lineRule="auto"/>
              <w:rPr>
                <w:rFonts w:ascii="Times New Roman" w:hAnsi="Times New Roman" w:cs="Times New Roman"/>
                <w:i/>
                <w:iCs/>
                <w:sz w:val="22"/>
                <w:szCs w:val="22"/>
              </w:rPr>
            </w:pPr>
            <w:r w:rsidRPr="0047172D">
              <w:rPr>
                <w:rFonts w:ascii="Times New Roman" w:hAnsi="Times New Roman" w:cs="Times New Roman"/>
                <w:b/>
                <w:bCs/>
                <w:i/>
                <w:iCs/>
                <w:sz w:val="22"/>
                <w:szCs w:val="22"/>
              </w:rPr>
              <w:t>Significant transactions with</w:t>
            </w:r>
            <w:r w:rsidR="00396C8E">
              <w:rPr>
                <w:rFonts w:ascii="Times New Roman" w:hAnsi="Times New Roman" w:cs="Times New Roman"/>
                <w:b/>
                <w:bCs/>
                <w:i/>
                <w:iCs/>
                <w:sz w:val="22"/>
                <w:szCs w:val="22"/>
              </w:rPr>
              <w:t xml:space="preserve"> </w:t>
            </w:r>
            <w:r w:rsidRPr="0047172D">
              <w:rPr>
                <w:rFonts w:ascii="Times New Roman" w:hAnsi="Times New Roman" w:cs="Times New Roman"/>
                <w:b/>
                <w:bCs/>
                <w:i/>
                <w:iCs/>
                <w:sz w:val="22"/>
                <w:szCs w:val="22"/>
              </w:rPr>
              <w:t>related</w:t>
            </w:r>
            <w:r w:rsidR="00396C8E">
              <w:rPr>
                <w:rFonts w:ascii="Times New Roman" w:hAnsi="Times New Roman" w:cs="Times New Roman"/>
                <w:b/>
                <w:bCs/>
                <w:i/>
                <w:iCs/>
                <w:sz w:val="22"/>
                <w:szCs w:val="22"/>
              </w:rPr>
              <w:t xml:space="preserve"> </w:t>
            </w:r>
            <w:r w:rsidRPr="0047172D">
              <w:rPr>
                <w:rFonts w:ascii="Times New Roman" w:hAnsi="Times New Roman" w:cs="Times New Roman"/>
                <w:b/>
                <w:bCs/>
                <w:i/>
                <w:iCs/>
                <w:sz w:val="22"/>
                <w:szCs w:val="22"/>
              </w:rPr>
              <w:t>parties</w:t>
            </w:r>
          </w:p>
        </w:tc>
        <w:tc>
          <w:tcPr>
            <w:tcW w:w="2430" w:type="dxa"/>
            <w:gridSpan w:val="3"/>
          </w:tcPr>
          <w:p w14:paraId="27F2A722"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 xml:space="preserve">Consolidated </w:t>
            </w:r>
          </w:p>
          <w:p w14:paraId="23027927"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financial statements</w:t>
            </w:r>
          </w:p>
        </w:tc>
        <w:tc>
          <w:tcPr>
            <w:tcW w:w="180" w:type="dxa"/>
          </w:tcPr>
          <w:p w14:paraId="30EE90AE" w14:textId="77777777" w:rsidR="00F41216" w:rsidRPr="0047172D" w:rsidRDefault="00F41216" w:rsidP="0084230C">
            <w:pPr>
              <w:pStyle w:val="acctmergecolhdg"/>
              <w:spacing w:line="240" w:lineRule="auto"/>
              <w:rPr>
                <w:rFonts w:cs="Times New Roman"/>
                <w:szCs w:val="22"/>
              </w:rPr>
            </w:pPr>
          </w:p>
        </w:tc>
        <w:tc>
          <w:tcPr>
            <w:tcW w:w="2430" w:type="dxa"/>
            <w:gridSpan w:val="3"/>
          </w:tcPr>
          <w:p w14:paraId="4B312FF0"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 xml:space="preserve">Separate </w:t>
            </w:r>
          </w:p>
          <w:p w14:paraId="3908E407"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financial statements</w:t>
            </w:r>
          </w:p>
        </w:tc>
      </w:tr>
      <w:tr w:rsidR="005D31DE" w:rsidRPr="0047172D" w14:paraId="2AE3EDF2" w14:textId="77777777" w:rsidTr="00396C8E">
        <w:trPr>
          <w:cantSplit/>
          <w:tblHeader/>
        </w:trPr>
        <w:tc>
          <w:tcPr>
            <w:tcW w:w="4241" w:type="dxa"/>
          </w:tcPr>
          <w:p w14:paraId="7261C15E" w14:textId="77777777" w:rsidR="005D31DE" w:rsidRPr="0047172D" w:rsidRDefault="005D31DE" w:rsidP="005D31DE">
            <w:pPr>
              <w:pStyle w:val="acctfourfigures"/>
              <w:spacing w:line="240" w:lineRule="auto"/>
              <w:rPr>
                <w:rFonts w:cs="Times New Roman"/>
                <w:b/>
                <w:bCs/>
                <w:i/>
                <w:iCs/>
                <w:szCs w:val="22"/>
              </w:rPr>
            </w:pPr>
            <w:r w:rsidRPr="0047172D">
              <w:rPr>
                <w:rFonts w:cs="Times New Roman"/>
                <w:b/>
                <w:bCs/>
                <w:i/>
                <w:iCs/>
                <w:szCs w:val="22"/>
              </w:rPr>
              <w:t>Year ended 31 December</w:t>
            </w:r>
          </w:p>
        </w:tc>
        <w:tc>
          <w:tcPr>
            <w:tcW w:w="1170" w:type="dxa"/>
          </w:tcPr>
          <w:p w14:paraId="2B4427BD" w14:textId="54F92D57" w:rsidR="005D31DE" w:rsidRPr="0047172D" w:rsidRDefault="005D31DE" w:rsidP="005D31DE">
            <w:pPr>
              <w:pStyle w:val="acctmergecolhdg"/>
              <w:spacing w:line="240" w:lineRule="auto"/>
              <w:rPr>
                <w:rFonts w:cs="Times New Roman"/>
                <w:b w:val="0"/>
                <w:bCs/>
                <w:szCs w:val="22"/>
                <w:lang w:val="en-US" w:bidi="th-TH"/>
              </w:rPr>
            </w:pPr>
            <w:r w:rsidRPr="0047172D">
              <w:rPr>
                <w:rFonts w:cs="Times New Roman"/>
                <w:b w:val="0"/>
                <w:bCs/>
                <w:szCs w:val="22"/>
              </w:rPr>
              <w:t>2024</w:t>
            </w:r>
          </w:p>
        </w:tc>
        <w:tc>
          <w:tcPr>
            <w:tcW w:w="180" w:type="dxa"/>
          </w:tcPr>
          <w:p w14:paraId="70B54969" w14:textId="77777777" w:rsidR="005D31DE" w:rsidRPr="0047172D" w:rsidRDefault="005D31DE" w:rsidP="005D31DE">
            <w:pPr>
              <w:pStyle w:val="acctmergecolhdg"/>
              <w:spacing w:line="240" w:lineRule="auto"/>
              <w:rPr>
                <w:rFonts w:cs="Times New Roman"/>
                <w:b w:val="0"/>
                <w:bCs/>
                <w:szCs w:val="22"/>
              </w:rPr>
            </w:pPr>
          </w:p>
        </w:tc>
        <w:tc>
          <w:tcPr>
            <w:tcW w:w="1080" w:type="dxa"/>
          </w:tcPr>
          <w:p w14:paraId="75CE337B" w14:textId="0C3FD126" w:rsidR="005D31DE" w:rsidRPr="0047172D" w:rsidRDefault="005D31DE" w:rsidP="005D31DE">
            <w:pPr>
              <w:pStyle w:val="acctmergecolhdg"/>
              <w:spacing w:line="240" w:lineRule="auto"/>
              <w:rPr>
                <w:rFonts w:cs="Times New Roman"/>
                <w:b w:val="0"/>
                <w:bCs/>
                <w:szCs w:val="22"/>
              </w:rPr>
            </w:pPr>
            <w:r w:rsidRPr="0047172D">
              <w:rPr>
                <w:rFonts w:cs="Times New Roman"/>
                <w:b w:val="0"/>
                <w:bCs/>
                <w:szCs w:val="22"/>
              </w:rPr>
              <w:t>2023</w:t>
            </w:r>
          </w:p>
        </w:tc>
        <w:tc>
          <w:tcPr>
            <w:tcW w:w="180" w:type="dxa"/>
          </w:tcPr>
          <w:p w14:paraId="0299FD15" w14:textId="77777777" w:rsidR="005D31DE" w:rsidRPr="0047172D" w:rsidRDefault="005D31DE" w:rsidP="005D31DE">
            <w:pPr>
              <w:pStyle w:val="acctmergecolhdg"/>
              <w:spacing w:line="240" w:lineRule="auto"/>
              <w:rPr>
                <w:rFonts w:cs="Times New Roman"/>
                <w:b w:val="0"/>
                <w:bCs/>
                <w:szCs w:val="22"/>
              </w:rPr>
            </w:pPr>
          </w:p>
        </w:tc>
        <w:tc>
          <w:tcPr>
            <w:tcW w:w="1080" w:type="dxa"/>
          </w:tcPr>
          <w:p w14:paraId="688ECACB" w14:textId="3EDA3752" w:rsidR="005D31DE" w:rsidRPr="0047172D" w:rsidRDefault="005D31DE" w:rsidP="005D31D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4906C87B" w14:textId="77777777" w:rsidR="005D31DE" w:rsidRPr="0047172D" w:rsidRDefault="005D31DE" w:rsidP="005D31DE">
            <w:pPr>
              <w:pStyle w:val="acctmergecolhdg"/>
              <w:spacing w:line="240" w:lineRule="auto"/>
              <w:rPr>
                <w:rFonts w:cs="Times New Roman"/>
                <w:b w:val="0"/>
                <w:bCs/>
                <w:szCs w:val="22"/>
              </w:rPr>
            </w:pPr>
          </w:p>
        </w:tc>
        <w:tc>
          <w:tcPr>
            <w:tcW w:w="1170" w:type="dxa"/>
          </w:tcPr>
          <w:p w14:paraId="2445F565" w14:textId="010D64CD" w:rsidR="005D31DE" w:rsidRPr="0047172D" w:rsidRDefault="005D31DE" w:rsidP="005D31DE">
            <w:pPr>
              <w:pStyle w:val="acctmergecolhdg"/>
              <w:spacing w:line="240" w:lineRule="auto"/>
              <w:rPr>
                <w:rFonts w:cs="Times New Roman"/>
                <w:b w:val="0"/>
                <w:bCs/>
                <w:szCs w:val="22"/>
              </w:rPr>
            </w:pPr>
            <w:r w:rsidRPr="0047172D">
              <w:rPr>
                <w:rFonts w:cs="Times New Roman"/>
                <w:b w:val="0"/>
                <w:bCs/>
                <w:szCs w:val="22"/>
              </w:rPr>
              <w:t>2023</w:t>
            </w:r>
          </w:p>
        </w:tc>
      </w:tr>
      <w:tr w:rsidR="00F41216" w:rsidRPr="0047172D" w14:paraId="73CA4514" w14:textId="77777777" w:rsidTr="00396C8E">
        <w:trPr>
          <w:cantSplit/>
          <w:tblHeader/>
        </w:trPr>
        <w:tc>
          <w:tcPr>
            <w:tcW w:w="4241" w:type="dxa"/>
          </w:tcPr>
          <w:p w14:paraId="052C36FB" w14:textId="77777777" w:rsidR="00F41216" w:rsidRPr="0047172D" w:rsidRDefault="00F41216" w:rsidP="0084230C">
            <w:pPr>
              <w:spacing w:line="240" w:lineRule="auto"/>
              <w:rPr>
                <w:rFonts w:ascii="Times New Roman" w:hAnsi="Times New Roman" w:cs="Times New Roman"/>
                <w:b/>
                <w:bCs/>
                <w:i/>
                <w:iCs/>
                <w:sz w:val="22"/>
                <w:szCs w:val="22"/>
              </w:rPr>
            </w:pPr>
          </w:p>
        </w:tc>
        <w:tc>
          <w:tcPr>
            <w:tcW w:w="5040" w:type="dxa"/>
            <w:gridSpan w:val="7"/>
          </w:tcPr>
          <w:p w14:paraId="0C45FB67" w14:textId="77777777" w:rsidR="00F41216" w:rsidRPr="0047172D" w:rsidRDefault="00F41216" w:rsidP="0084230C">
            <w:pPr>
              <w:pStyle w:val="acctfourfigures"/>
              <w:spacing w:line="240" w:lineRule="auto"/>
              <w:jc w:val="center"/>
              <w:rPr>
                <w:rFonts w:cs="Times New Roman"/>
                <w:i/>
                <w:iCs/>
                <w:szCs w:val="22"/>
              </w:rPr>
            </w:pPr>
            <w:r w:rsidRPr="0047172D">
              <w:rPr>
                <w:rFonts w:cs="Times New Roman"/>
                <w:i/>
                <w:iCs/>
                <w:szCs w:val="22"/>
              </w:rPr>
              <w:t>(in million Baht)</w:t>
            </w:r>
          </w:p>
        </w:tc>
      </w:tr>
      <w:tr w:rsidR="00F41216" w:rsidRPr="0047172D" w14:paraId="1D5D611F" w14:textId="77777777" w:rsidTr="00396C8E">
        <w:trPr>
          <w:cantSplit/>
        </w:trPr>
        <w:tc>
          <w:tcPr>
            <w:tcW w:w="4241" w:type="dxa"/>
          </w:tcPr>
          <w:p w14:paraId="31C905FB" w14:textId="77777777" w:rsidR="00F41216" w:rsidRPr="0047172D" w:rsidRDefault="00F41216" w:rsidP="0084230C">
            <w:pPr>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Subsidiaries</w:t>
            </w:r>
          </w:p>
        </w:tc>
        <w:tc>
          <w:tcPr>
            <w:tcW w:w="1170" w:type="dxa"/>
          </w:tcPr>
          <w:p w14:paraId="07F72F73" w14:textId="77777777" w:rsidR="00F41216" w:rsidRPr="0047172D" w:rsidRDefault="00F41216" w:rsidP="008423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30E40A46" w14:textId="77777777" w:rsidR="00F41216" w:rsidRPr="0047172D" w:rsidRDefault="00F41216" w:rsidP="0084230C">
            <w:pPr>
              <w:pStyle w:val="acctfourfigures"/>
              <w:spacing w:line="240" w:lineRule="auto"/>
              <w:rPr>
                <w:rFonts w:cs="Times New Roman"/>
                <w:szCs w:val="22"/>
              </w:rPr>
            </w:pPr>
          </w:p>
        </w:tc>
        <w:tc>
          <w:tcPr>
            <w:tcW w:w="1080" w:type="dxa"/>
          </w:tcPr>
          <w:p w14:paraId="376ADB73"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19719136" w14:textId="77777777" w:rsidR="00F41216" w:rsidRPr="0047172D" w:rsidRDefault="00F41216" w:rsidP="0084230C">
            <w:pPr>
              <w:pStyle w:val="acctfourfigures"/>
              <w:spacing w:line="240" w:lineRule="auto"/>
              <w:rPr>
                <w:rFonts w:cs="Times New Roman"/>
                <w:szCs w:val="22"/>
              </w:rPr>
            </w:pPr>
          </w:p>
        </w:tc>
        <w:tc>
          <w:tcPr>
            <w:tcW w:w="1080" w:type="dxa"/>
          </w:tcPr>
          <w:p w14:paraId="34DC9491" w14:textId="77777777" w:rsidR="00F41216" w:rsidRPr="0047172D" w:rsidRDefault="00F41216" w:rsidP="008423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0D3C5140" w14:textId="77777777" w:rsidR="00F41216" w:rsidRPr="0047172D" w:rsidRDefault="00F41216" w:rsidP="008423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5E05BE2B" w14:textId="77777777" w:rsidR="00F41216" w:rsidRPr="0047172D" w:rsidRDefault="00F41216" w:rsidP="008423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r>
      <w:tr w:rsidR="005D31DE" w:rsidRPr="0047172D" w14:paraId="12111AA8" w14:textId="77777777" w:rsidTr="00396C8E">
        <w:trPr>
          <w:cantSplit/>
        </w:trPr>
        <w:tc>
          <w:tcPr>
            <w:tcW w:w="4241" w:type="dxa"/>
          </w:tcPr>
          <w:p w14:paraId="2263B283" w14:textId="77777777" w:rsidR="005D31DE" w:rsidRPr="0047172D" w:rsidRDefault="005D31DE" w:rsidP="005D31DE">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Interest income</w:t>
            </w:r>
          </w:p>
        </w:tc>
        <w:tc>
          <w:tcPr>
            <w:tcW w:w="1170" w:type="dxa"/>
          </w:tcPr>
          <w:p w14:paraId="65C413AB" w14:textId="318C5128" w:rsidR="005D31DE" w:rsidRPr="0047172D" w:rsidRDefault="00B044C3" w:rsidP="00CF7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2E337D49" w14:textId="77777777" w:rsidR="005D31DE" w:rsidRPr="0047172D" w:rsidRDefault="005D31DE" w:rsidP="005D31DE">
            <w:pPr>
              <w:pStyle w:val="acctfourfigures"/>
              <w:spacing w:line="240" w:lineRule="auto"/>
              <w:rPr>
                <w:rFonts w:cs="Times New Roman"/>
                <w:szCs w:val="22"/>
              </w:rPr>
            </w:pPr>
          </w:p>
        </w:tc>
        <w:tc>
          <w:tcPr>
            <w:tcW w:w="1080" w:type="dxa"/>
          </w:tcPr>
          <w:p w14:paraId="085A1E28" w14:textId="39ED4080" w:rsidR="005D31DE" w:rsidRPr="0047172D" w:rsidRDefault="005D31DE" w:rsidP="00CF7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0443A6B2" w14:textId="77777777" w:rsidR="005D31DE" w:rsidRPr="0047172D" w:rsidRDefault="005D31DE" w:rsidP="005D31DE">
            <w:pPr>
              <w:pStyle w:val="acctfourfigures"/>
              <w:spacing w:line="240" w:lineRule="auto"/>
              <w:rPr>
                <w:rFonts w:cs="Times New Roman"/>
                <w:szCs w:val="22"/>
              </w:rPr>
            </w:pPr>
          </w:p>
        </w:tc>
        <w:tc>
          <w:tcPr>
            <w:tcW w:w="1080" w:type="dxa"/>
          </w:tcPr>
          <w:p w14:paraId="325EBD0D" w14:textId="2F17ED24"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152</w:t>
            </w:r>
          </w:p>
        </w:tc>
        <w:tc>
          <w:tcPr>
            <w:tcW w:w="180" w:type="dxa"/>
          </w:tcPr>
          <w:p w14:paraId="77877303"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22542B62" w14:textId="60476466"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179</w:t>
            </w:r>
          </w:p>
        </w:tc>
      </w:tr>
      <w:tr w:rsidR="005D31DE" w:rsidRPr="0047172D" w14:paraId="25223474" w14:textId="77777777" w:rsidTr="00396C8E">
        <w:trPr>
          <w:cantSplit/>
        </w:trPr>
        <w:tc>
          <w:tcPr>
            <w:tcW w:w="4241" w:type="dxa"/>
          </w:tcPr>
          <w:p w14:paraId="35386085" w14:textId="77777777" w:rsidR="005D31DE" w:rsidRPr="0047172D" w:rsidRDefault="005D31DE" w:rsidP="005D31DE">
            <w:pPr>
              <w:pStyle w:val="30"/>
              <w:tabs>
                <w:tab w:val="clear" w:pos="360"/>
                <w:tab w:val="clear" w:pos="720"/>
                <w:tab w:val="left" w:pos="327"/>
              </w:tabs>
              <w:jc w:val="thaiDistribute"/>
              <w:rPr>
                <w:rFonts w:ascii="Times New Roman" w:hAnsi="Times New Roman" w:cs="Times New Roman"/>
                <w:cs/>
                <w:lang w:val="en-US"/>
              </w:rPr>
            </w:pPr>
            <w:r w:rsidRPr="0047172D">
              <w:rPr>
                <w:rFonts w:ascii="Times New Roman" w:hAnsi="Times New Roman" w:cs="Times New Roman"/>
                <w:lang w:val="en-US"/>
              </w:rPr>
              <w:t>Dividend income</w:t>
            </w:r>
          </w:p>
        </w:tc>
        <w:tc>
          <w:tcPr>
            <w:tcW w:w="1170" w:type="dxa"/>
          </w:tcPr>
          <w:p w14:paraId="4EDB9EB7" w14:textId="6F123DA6" w:rsidR="005D31DE" w:rsidRPr="0047172D" w:rsidRDefault="00B044C3" w:rsidP="00CF7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5A64A87F" w14:textId="77777777" w:rsidR="005D31DE" w:rsidRPr="0047172D" w:rsidRDefault="005D31DE" w:rsidP="005D31DE">
            <w:pPr>
              <w:pStyle w:val="acctfourfigures"/>
              <w:spacing w:line="240" w:lineRule="auto"/>
              <w:rPr>
                <w:rFonts w:cs="Times New Roman"/>
                <w:szCs w:val="22"/>
              </w:rPr>
            </w:pPr>
          </w:p>
        </w:tc>
        <w:tc>
          <w:tcPr>
            <w:tcW w:w="1080" w:type="dxa"/>
          </w:tcPr>
          <w:p w14:paraId="62A0FE0E" w14:textId="19856E04"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553F4AD5" w14:textId="77777777" w:rsidR="005D31DE" w:rsidRPr="0047172D" w:rsidRDefault="005D31DE" w:rsidP="005D31DE">
            <w:pPr>
              <w:pStyle w:val="acctfourfigures"/>
              <w:spacing w:line="240" w:lineRule="auto"/>
              <w:rPr>
                <w:rFonts w:cs="Times New Roman"/>
                <w:szCs w:val="22"/>
              </w:rPr>
            </w:pPr>
          </w:p>
        </w:tc>
        <w:tc>
          <w:tcPr>
            <w:tcW w:w="1080" w:type="dxa"/>
          </w:tcPr>
          <w:p w14:paraId="7826AEDC" w14:textId="20B34BE1"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3,092</w:t>
            </w:r>
          </w:p>
        </w:tc>
        <w:tc>
          <w:tcPr>
            <w:tcW w:w="180" w:type="dxa"/>
          </w:tcPr>
          <w:p w14:paraId="7F0F13D2"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007860B2" w14:textId="0DB639F1"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2,917</w:t>
            </w:r>
          </w:p>
        </w:tc>
      </w:tr>
      <w:tr w:rsidR="005D31DE" w:rsidRPr="0047172D" w14:paraId="71BF0778" w14:textId="77777777" w:rsidTr="00396C8E">
        <w:trPr>
          <w:cantSplit/>
        </w:trPr>
        <w:tc>
          <w:tcPr>
            <w:tcW w:w="4241" w:type="dxa"/>
          </w:tcPr>
          <w:p w14:paraId="2C430AED" w14:textId="77777777" w:rsidR="005D31DE" w:rsidRPr="0047172D" w:rsidRDefault="005D31DE" w:rsidP="005D31DE">
            <w:pPr>
              <w:pStyle w:val="30"/>
              <w:tabs>
                <w:tab w:val="clear" w:pos="360"/>
                <w:tab w:val="clear" w:pos="720"/>
                <w:tab w:val="left" w:pos="327"/>
              </w:tabs>
              <w:jc w:val="thaiDistribute"/>
              <w:rPr>
                <w:rFonts w:ascii="Times New Roman" w:hAnsi="Times New Roman" w:cs="Times New Roman"/>
                <w:cs/>
                <w:lang w:val="en-US"/>
              </w:rPr>
            </w:pPr>
            <w:r w:rsidRPr="0047172D">
              <w:rPr>
                <w:rFonts w:ascii="Times New Roman" w:hAnsi="Times New Roman" w:cs="Times New Roman"/>
                <w:cs/>
              </w:rPr>
              <w:t>Management income</w:t>
            </w:r>
          </w:p>
        </w:tc>
        <w:tc>
          <w:tcPr>
            <w:tcW w:w="1170" w:type="dxa"/>
          </w:tcPr>
          <w:p w14:paraId="230701B3" w14:textId="29D40C81" w:rsidR="005D31DE" w:rsidRPr="0047172D" w:rsidRDefault="00B044C3" w:rsidP="00CF7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5ED8F8D2" w14:textId="77777777" w:rsidR="005D31DE" w:rsidRPr="0047172D" w:rsidRDefault="005D31DE" w:rsidP="005D31DE">
            <w:pPr>
              <w:pStyle w:val="acctfourfigures"/>
              <w:spacing w:line="240" w:lineRule="auto"/>
              <w:rPr>
                <w:rFonts w:cs="Times New Roman"/>
                <w:szCs w:val="22"/>
              </w:rPr>
            </w:pPr>
          </w:p>
        </w:tc>
        <w:tc>
          <w:tcPr>
            <w:tcW w:w="1080" w:type="dxa"/>
          </w:tcPr>
          <w:p w14:paraId="44CE68BE" w14:textId="05B99C79"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3D951817" w14:textId="77777777" w:rsidR="005D31DE" w:rsidRPr="0047172D" w:rsidRDefault="005D31DE" w:rsidP="005D31DE">
            <w:pPr>
              <w:pStyle w:val="acctfourfigures"/>
              <w:spacing w:line="240" w:lineRule="auto"/>
              <w:rPr>
                <w:rFonts w:cs="Times New Roman"/>
                <w:szCs w:val="22"/>
              </w:rPr>
            </w:pPr>
          </w:p>
        </w:tc>
        <w:tc>
          <w:tcPr>
            <w:tcW w:w="1080" w:type="dxa"/>
          </w:tcPr>
          <w:p w14:paraId="1BCA06BF" w14:textId="17A1CF4B"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738</w:t>
            </w:r>
          </w:p>
        </w:tc>
        <w:tc>
          <w:tcPr>
            <w:tcW w:w="180" w:type="dxa"/>
          </w:tcPr>
          <w:p w14:paraId="30717F71"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0D32D26B" w14:textId="0BFAC31C"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686</w:t>
            </w:r>
          </w:p>
        </w:tc>
      </w:tr>
      <w:tr w:rsidR="00B044C3" w:rsidRPr="0047172D" w14:paraId="43AEF6C4" w14:textId="77777777" w:rsidTr="00396C8E">
        <w:trPr>
          <w:cantSplit/>
        </w:trPr>
        <w:tc>
          <w:tcPr>
            <w:tcW w:w="4241" w:type="dxa"/>
          </w:tcPr>
          <w:p w14:paraId="18AA8630" w14:textId="77777777" w:rsidR="00B044C3" w:rsidRPr="0047172D" w:rsidRDefault="00B044C3" w:rsidP="005D31DE">
            <w:pPr>
              <w:pStyle w:val="30"/>
              <w:tabs>
                <w:tab w:val="clear" w:pos="360"/>
                <w:tab w:val="clear" w:pos="720"/>
                <w:tab w:val="left" w:pos="327"/>
              </w:tabs>
              <w:jc w:val="thaiDistribute"/>
              <w:rPr>
                <w:rFonts w:ascii="Times New Roman" w:hAnsi="Times New Roman" w:cs="Times New Roman"/>
                <w:lang w:val="en-US"/>
              </w:rPr>
            </w:pPr>
          </w:p>
        </w:tc>
        <w:tc>
          <w:tcPr>
            <w:tcW w:w="1170" w:type="dxa"/>
          </w:tcPr>
          <w:p w14:paraId="60EAAE09"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6237DDE" w14:textId="77777777" w:rsidR="00B044C3" w:rsidRPr="0047172D" w:rsidRDefault="00B044C3" w:rsidP="005D31DE">
            <w:pPr>
              <w:pStyle w:val="acctfourfigures"/>
              <w:spacing w:line="240" w:lineRule="auto"/>
              <w:rPr>
                <w:rFonts w:cs="Times New Roman"/>
                <w:szCs w:val="22"/>
              </w:rPr>
            </w:pPr>
          </w:p>
        </w:tc>
        <w:tc>
          <w:tcPr>
            <w:tcW w:w="1080" w:type="dxa"/>
          </w:tcPr>
          <w:p w14:paraId="3AA06505"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36505393" w14:textId="77777777" w:rsidR="00B044C3" w:rsidRPr="0047172D" w:rsidRDefault="00B044C3" w:rsidP="005D31DE">
            <w:pPr>
              <w:pStyle w:val="acctfourfigures"/>
              <w:spacing w:line="240" w:lineRule="auto"/>
              <w:rPr>
                <w:rFonts w:cs="Times New Roman"/>
                <w:szCs w:val="22"/>
              </w:rPr>
            </w:pPr>
          </w:p>
        </w:tc>
        <w:tc>
          <w:tcPr>
            <w:tcW w:w="1080" w:type="dxa"/>
          </w:tcPr>
          <w:p w14:paraId="42A2F150"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00106BC6"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11033904"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B044C3" w:rsidRPr="0047172D" w14:paraId="5AA2BFF0" w14:textId="77777777" w:rsidTr="00396C8E">
        <w:trPr>
          <w:cantSplit/>
        </w:trPr>
        <w:tc>
          <w:tcPr>
            <w:tcW w:w="4241" w:type="dxa"/>
          </w:tcPr>
          <w:p w14:paraId="5E28AA5D" w14:textId="507C49F0" w:rsidR="00B044C3" w:rsidRPr="0047172D" w:rsidRDefault="00B044C3" w:rsidP="005D31DE">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b/>
                <w:bCs/>
                <w:lang w:val="en-US"/>
              </w:rPr>
              <w:t>Associate</w:t>
            </w:r>
            <w:r w:rsidR="009542B1">
              <w:rPr>
                <w:rFonts w:ascii="Times New Roman" w:hAnsi="Times New Roman" w:cs="Times New Roman"/>
                <w:b/>
                <w:bCs/>
                <w:lang w:val="en-US"/>
              </w:rPr>
              <w:t>s</w:t>
            </w:r>
          </w:p>
        </w:tc>
        <w:tc>
          <w:tcPr>
            <w:tcW w:w="1170" w:type="dxa"/>
          </w:tcPr>
          <w:p w14:paraId="591C99EF"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394A5219" w14:textId="77777777" w:rsidR="00B044C3" w:rsidRPr="0047172D" w:rsidRDefault="00B044C3" w:rsidP="005D31DE">
            <w:pPr>
              <w:pStyle w:val="acctfourfigures"/>
              <w:spacing w:line="240" w:lineRule="auto"/>
              <w:rPr>
                <w:rFonts w:cs="Times New Roman"/>
                <w:szCs w:val="22"/>
              </w:rPr>
            </w:pPr>
          </w:p>
        </w:tc>
        <w:tc>
          <w:tcPr>
            <w:tcW w:w="1080" w:type="dxa"/>
          </w:tcPr>
          <w:p w14:paraId="733C4E9D"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BA0CC74" w14:textId="77777777" w:rsidR="00B044C3" w:rsidRPr="0047172D" w:rsidRDefault="00B044C3" w:rsidP="005D31DE">
            <w:pPr>
              <w:pStyle w:val="acctfourfigures"/>
              <w:spacing w:line="240" w:lineRule="auto"/>
              <w:rPr>
                <w:rFonts w:cs="Times New Roman"/>
                <w:szCs w:val="22"/>
              </w:rPr>
            </w:pPr>
          </w:p>
        </w:tc>
        <w:tc>
          <w:tcPr>
            <w:tcW w:w="1080" w:type="dxa"/>
          </w:tcPr>
          <w:p w14:paraId="12D05BE1"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5E618334"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5DF35222"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B044C3" w:rsidRPr="0047172D" w14:paraId="63B92257" w14:textId="77777777" w:rsidTr="00396C8E">
        <w:trPr>
          <w:cantSplit/>
        </w:trPr>
        <w:tc>
          <w:tcPr>
            <w:tcW w:w="4241" w:type="dxa"/>
          </w:tcPr>
          <w:p w14:paraId="341A4060" w14:textId="63D65C15" w:rsidR="00B044C3" w:rsidRPr="0047172D" w:rsidRDefault="00B044C3" w:rsidP="005D31DE">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cs/>
              </w:rPr>
              <w:t>Management income</w:t>
            </w:r>
          </w:p>
        </w:tc>
        <w:tc>
          <w:tcPr>
            <w:tcW w:w="1170" w:type="dxa"/>
          </w:tcPr>
          <w:p w14:paraId="6E24603D" w14:textId="76656BEE"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78</w:t>
            </w:r>
          </w:p>
        </w:tc>
        <w:tc>
          <w:tcPr>
            <w:tcW w:w="180" w:type="dxa"/>
          </w:tcPr>
          <w:p w14:paraId="048CFB4D" w14:textId="77777777" w:rsidR="00B044C3" w:rsidRPr="0047172D" w:rsidRDefault="00B044C3" w:rsidP="005D31DE">
            <w:pPr>
              <w:pStyle w:val="acctfourfigures"/>
              <w:spacing w:line="240" w:lineRule="auto"/>
              <w:rPr>
                <w:rFonts w:cs="Times New Roman"/>
                <w:szCs w:val="22"/>
              </w:rPr>
            </w:pPr>
          </w:p>
        </w:tc>
        <w:tc>
          <w:tcPr>
            <w:tcW w:w="1080" w:type="dxa"/>
          </w:tcPr>
          <w:p w14:paraId="2F916542" w14:textId="5BED1BC1"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78</w:t>
            </w:r>
          </w:p>
        </w:tc>
        <w:tc>
          <w:tcPr>
            <w:tcW w:w="180" w:type="dxa"/>
          </w:tcPr>
          <w:p w14:paraId="77E655DD" w14:textId="77777777" w:rsidR="00B044C3" w:rsidRPr="0047172D" w:rsidRDefault="00B044C3" w:rsidP="005D31DE">
            <w:pPr>
              <w:pStyle w:val="acctfourfigures"/>
              <w:spacing w:line="240" w:lineRule="auto"/>
              <w:rPr>
                <w:rFonts w:cs="Times New Roman"/>
                <w:szCs w:val="22"/>
              </w:rPr>
            </w:pPr>
          </w:p>
        </w:tc>
        <w:tc>
          <w:tcPr>
            <w:tcW w:w="1080" w:type="dxa"/>
          </w:tcPr>
          <w:p w14:paraId="5A78E4A9" w14:textId="0B8FC7FF"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78</w:t>
            </w:r>
          </w:p>
        </w:tc>
        <w:tc>
          <w:tcPr>
            <w:tcW w:w="180" w:type="dxa"/>
          </w:tcPr>
          <w:p w14:paraId="6AE91E74"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0C423A09" w14:textId="4050B1BB"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78</w:t>
            </w:r>
          </w:p>
        </w:tc>
      </w:tr>
      <w:tr w:rsidR="00B044C3" w:rsidRPr="0047172D" w14:paraId="36DA8526" w14:textId="77777777" w:rsidTr="00396C8E">
        <w:trPr>
          <w:cantSplit/>
        </w:trPr>
        <w:tc>
          <w:tcPr>
            <w:tcW w:w="4241" w:type="dxa"/>
          </w:tcPr>
          <w:p w14:paraId="6B6F16C1" w14:textId="77777777" w:rsidR="00B044C3" w:rsidRPr="0047172D" w:rsidRDefault="00B044C3" w:rsidP="005D31DE">
            <w:pPr>
              <w:pStyle w:val="30"/>
              <w:tabs>
                <w:tab w:val="clear" w:pos="360"/>
                <w:tab w:val="clear" w:pos="720"/>
                <w:tab w:val="left" w:pos="327"/>
              </w:tabs>
              <w:jc w:val="thaiDistribute"/>
              <w:rPr>
                <w:rFonts w:ascii="Times New Roman" w:hAnsi="Times New Roman" w:cs="Times New Roman"/>
                <w:lang w:val="en-US"/>
              </w:rPr>
            </w:pPr>
          </w:p>
        </w:tc>
        <w:tc>
          <w:tcPr>
            <w:tcW w:w="1170" w:type="dxa"/>
          </w:tcPr>
          <w:p w14:paraId="1FC8E479"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78F1C142" w14:textId="77777777" w:rsidR="00B044C3" w:rsidRPr="0047172D" w:rsidRDefault="00B044C3" w:rsidP="005D31DE">
            <w:pPr>
              <w:pStyle w:val="acctfourfigures"/>
              <w:spacing w:line="240" w:lineRule="auto"/>
              <w:rPr>
                <w:rFonts w:cs="Times New Roman"/>
                <w:szCs w:val="22"/>
              </w:rPr>
            </w:pPr>
          </w:p>
        </w:tc>
        <w:tc>
          <w:tcPr>
            <w:tcW w:w="1080" w:type="dxa"/>
          </w:tcPr>
          <w:p w14:paraId="6D8FEFDE"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45F21142" w14:textId="77777777" w:rsidR="00B044C3" w:rsidRPr="0047172D" w:rsidRDefault="00B044C3" w:rsidP="005D31DE">
            <w:pPr>
              <w:pStyle w:val="acctfourfigures"/>
              <w:spacing w:line="240" w:lineRule="auto"/>
              <w:rPr>
                <w:rFonts w:cs="Times New Roman"/>
                <w:szCs w:val="22"/>
              </w:rPr>
            </w:pPr>
          </w:p>
        </w:tc>
        <w:tc>
          <w:tcPr>
            <w:tcW w:w="1080" w:type="dxa"/>
          </w:tcPr>
          <w:p w14:paraId="728CE352"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1F9B288"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0342DB0F"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B044C3" w:rsidRPr="0047172D" w14:paraId="7AA79781" w14:textId="77777777" w:rsidTr="00396C8E">
        <w:trPr>
          <w:cantSplit/>
        </w:trPr>
        <w:tc>
          <w:tcPr>
            <w:tcW w:w="4241" w:type="dxa"/>
          </w:tcPr>
          <w:p w14:paraId="78707160" w14:textId="2AD7EE64" w:rsidR="00B044C3" w:rsidRPr="0047172D" w:rsidRDefault="00B044C3" w:rsidP="005D31DE">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b/>
                <w:bCs/>
                <w:lang w:val="en-US"/>
              </w:rPr>
              <w:t>Joint venture</w:t>
            </w:r>
            <w:r w:rsidR="009542B1">
              <w:rPr>
                <w:rFonts w:ascii="Times New Roman" w:hAnsi="Times New Roman" w:cs="Times New Roman"/>
                <w:b/>
                <w:bCs/>
                <w:lang w:val="en-US"/>
              </w:rPr>
              <w:t>s</w:t>
            </w:r>
          </w:p>
        </w:tc>
        <w:tc>
          <w:tcPr>
            <w:tcW w:w="1170" w:type="dxa"/>
          </w:tcPr>
          <w:p w14:paraId="0CBA6FC8"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75F0187" w14:textId="77777777" w:rsidR="00B044C3" w:rsidRPr="0047172D" w:rsidRDefault="00B044C3" w:rsidP="005D31DE">
            <w:pPr>
              <w:pStyle w:val="acctfourfigures"/>
              <w:spacing w:line="240" w:lineRule="auto"/>
              <w:rPr>
                <w:rFonts w:cs="Times New Roman"/>
                <w:szCs w:val="22"/>
              </w:rPr>
            </w:pPr>
          </w:p>
        </w:tc>
        <w:tc>
          <w:tcPr>
            <w:tcW w:w="1080" w:type="dxa"/>
          </w:tcPr>
          <w:p w14:paraId="42CA88E3"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EF23511" w14:textId="77777777" w:rsidR="00B044C3" w:rsidRPr="0047172D" w:rsidRDefault="00B044C3" w:rsidP="005D31DE">
            <w:pPr>
              <w:pStyle w:val="acctfourfigures"/>
              <w:spacing w:line="240" w:lineRule="auto"/>
              <w:rPr>
                <w:rFonts w:cs="Times New Roman"/>
                <w:szCs w:val="22"/>
              </w:rPr>
            </w:pPr>
          </w:p>
        </w:tc>
        <w:tc>
          <w:tcPr>
            <w:tcW w:w="1080" w:type="dxa"/>
          </w:tcPr>
          <w:p w14:paraId="5CEACDC0"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36E43344"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6B8F7C7C"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B044C3" w:rsidRPr="0047172D" w14:paraId="67341BB6" w14:textId="77777777" w:rsidTr="00396C8E">
        <w:trPr>
          <w:cantSplit/>
        </w:trPr>
        <w:tc>
          <w:tcPr>
            <w:tcW w:w="4241" w:type="dxa"/>
          </w:tcPr>
          <w:p w14:paraId="67BE7AFE" w14:textId="68AD4472" w:rsidR="00B044C3" w:rsidRPr="0047172D" w:rsidRDefault="005B6298" w:rsidP="005D31DE">
            <w:pPr>
              <w:pStyle w:val="30"/>
              <w:tabs>
                <w:tab w:val="clear" w:pos="360"/>
                <w:tab w:val="clear" w:pos="720"/>
                <w:tab w:val="left" w:pos="327"/>
              </w:tabs>
              <w:jc w:val="thaiDistribute"/>
              <w:rPr>
                <w:rFonts w:ascii="Times New Roman" w:hAnsi="Times New Roman" w:cs="Times New Roman"/>
              </w:rPr>
            </w:pPr>
            <w:r w:rsidRPr="0047172D">
              <w:rPr>
                <w:rFonts w:ascii="Times New Roman" w:hAnsi="Times New Roman" w:cs="Times New Roman"/>
              </w:rPr>
              <w:t>Revenue from constructions</w:t>
            </w:r>
          </w:p>
        </w:tc>
        <w:tc>
          <w:tcPr>
            <w:tcW w:w="1170" w:type="dxa"/>
          </w:tcPr>
          <w:p w14:paraId="118147E1" w14:textId="29C3340F"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158</w:t>
            </w:r>
          </w:p>
        </w:tc>
        <w:tc>
          <w:tcPr>
            <w:tcW w:w="180" w:type="dxa"/>
          </w:tcPr>
          <w:p w14:paraId="27AF41E8" w14:textId="77777777" w:rsidR="00B044C3" w:rsidRPr="0047172D" w:rsidRDefault="00B044C3" w:rsidP="005D31DE">
            <w:pPr>
              <w:pStyle w:val="acctfourfigures"/>
              <w:spacing w:line="240" w:lineRule="auto"/>
              <w:rPr>
                <w:rFonts w:cs="Times New Roman"/>
                <w:szCs w:val="22"/>
              </w:rPr>
            </w:pPr>
          </w:p>
        </w:tc>
        <w:tc>
          <w:tcPr>
            <w:tcW w:w="1080" w:type="dxa"/>
          </w:tcPr>
          <w:p w14:paraId="0980197B" w14:textId="09B81722" w:rsidR="00B044C3" w:rsidRPr="0047172D" w:rsidRDefault="00B044C3" w:rsidP="00CF7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125E4001" w14:textId="77777777" w:rsidR="00B044C3" w:rsidRPr="0047172D" w:rsidRDefault="00B044C3" w:rsidP="005D31DE">
            <w:pPr>
              <w:pStyle w:val="acctfourfigures"/>
              <w:spacing w:line="240" w:lineRule="auto"/>
              <w:rPr>
                <w:rFonts w:cs="Times New Roman"/>
                <w:szCs w:val="22"/>
              </w:rPr>
            </w:pPr>
          </w:p>
        </w:tc>
        <w:tc>
          <w:tcPr>
            <w:tcW w:w="1080" w:type="dxa"/>
          </w:tcPr>
          <w:p w14:paraId="44CA224E" w14:textId="5AF429A6" w:rsidR="00B044C3" w:rsidRPr="0047172D" w:rsidRDefault="00B044C3" w:rsidP="00CF7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1992F02B"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35144F54" w14:textId="53D7E610" w:rsidR="00B044C3" w:rsidRPr="0047172D" w:rsidRDefault="00B044C3" w:rsidP="00CF7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r>
      <w:tr w:rsidR="00B044C3" w:rsidRPr="0047172D" w14:paraId="214EEED3" w14:textId="77777777" w:rsidTr="00396C8E">
        <w:trPr>
          <w:cantSplit/>
        </w:trPr>
        <w:tc>
          <w:tcPr>
            <w:tcW w:w="4241" w:type="dxa"/>
          </w:tcPr>
          <w:p w14:paraId="31675195" w14:textId="2A1D388F" w:rsidR="00B044C3" w:rsidRPr="0047172D" w:rsidRDefault="005B6298" w:rsidP="005D31DE">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Revenue from sales of land</w:t>
            </w:r>
          </w:p>
        </w:tc>
        <w:tc>
          <w:tcPr>
            <w:tcW w:w="1170" w:type="dxa"/>
          </w:tcPr>
          <w:p w14:paraId="63B19127" w14:textId="50849795"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1,369</w:t>
            </w:r>
          </w:p>
        </w:tc>
        <w:tc>
          <w:tcPr>
            <w:tcW w:w="180" w:type="dxa"/>
          </w:tcPr>
          <w:p w14:paraId="2E1A5EB5" w14:textId="77777777" w:rsidR="00B044C3" w:rsidRPr="0047172D" w:rsidRDefault="00B044C3" w:rsidP="005D31DE">
            <w:pPr>
              <w:pStyle w:val="acctfourfigures"/>
              <w:spacing w:line="240" w:lineRule="auto"/>
              <w:rPr>
                <w:rFonts w:cs="Times New Roman"/>
                <w:szCs w:val="22"/>
              </w:rPr>
            </w:pPr>
          </w:p>
        </w:tc>
        <w:tc>
          <w:tcPr>
            <w:tcW w:w="1080" w:type="dxa"/>
          </w:tcPr>
          <w:p w14:paraId="44B021EA" w14:textId="765C2B52" w:rsidR="00B044C3" w:rsidRPr="0047172D" w:rsidRDefault="00B044C3" w:rsidP="00CF7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3411F7E2" w14:textId="77777777" w:rsidR="00B044C3" w:rsidRPr="0047172D" w:rsidRDefault="00B044C3" w:rsidP="005D31DE">
            <w:pPr>
              <w:pStyle w:val="acctfourfigures"/>
              <w:spacing w:line="240" w:lineRule="auto"/>
              <w:rPr>
                <w:rFonts w:cs="Times New Roman"/>
                <w:szCs w:val="22"/>
              </w:rPr>
            </w:pPr>
          </w:p>
        </w:tc>
        <w:tc>
          <w:tcPr>
            <w:tcW w:w="1080" w:type="dxa"/>
          </w:tcPr>
          <w:p w14:paraId="305F65D4" w14:textId="63EE9BB2" w:rsidR="00B044C3" w:rsidRPr="0047172D" w:rsidRDefault="00B044C3" w:rsidP="00CF7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56D24FDB" w14:textId="77777777"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5D4E563B" w14:textId="1CA1CAF5" w:rsidR="00B044C3" w:rsidRPr="0047172D" w:rsidRDefault="00B044C3" w:rsidP="00CF7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r>
      <w:tr w:rsidR="005D31DE" w:rsidRPr="0047172D" w14:paraId="694B4E55" w14:textId="77777777" w:rsidTr="00396C8E">
        <w:trPr>
          <w:cantSplit/>
        </w:trPr>
        <w:tc>
          <w:tcPr>
            <w:tcW w:w="4241" w:type="dxa"/>
          </w:tcPr>
          <w:p w14:paraId="488E7410" w14:textId="77777777" w:rsidR="005D31DE" w:rsidRPr="0047172D" w:rsidRDefault="005D31DE" w:rsidP="005D31DE">
            <w:pPr>
              <w:pStyle w:val="30"/>
              <w:tabs>
                <w:tab w:val="clear" w:pos="360"/>
                <w:tab w:val="clear" w:pos="720"/>
                <w:tab w:val="left" w:pos="327"/>
              </w:tabs>
              <w:jc w:val="thaiDistribute"/>
              <w:rPr>
                <w:rFonts w:ascii="Times New Roman" w:hAnsi="Times New Roman" w:cs="Times New Roman"/>
                <w:lang w:val="en-US"/>
              </w:rPr>
            </w:pPr>
          </w:p>
        </w:tc>
        <w:tc>
          <w:tcPr>
            <w:tcW w:w="1170" w:type="dxa"/>
          </w:tcPr>
          <w:p w14:paraId="1C077231"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4B47640" w14:textId="77777777" w:rsidR="005D31DE" w:rsidRPr="0047172D" w:rsidRDefault="005D31DE" w:rsidP="005D31DE">
            <w:pPr>
              <w:pStyle w:val="acctfourfigures"/>
              <w:spacing w:line="240" w:lineRule="auto"/>
              <w:rPr>
                <w:rFonts w:cs="Times New Roman"/>
                <w:szCs w:val="22"/>
              </w:rPr>
            </w:pPr>
          </w:p>
        </w:tc>
        <w:tc>
          <w:tcPr>
            <w:tcW w:w="1080" w:type="dxa"/>
          </w:tcPr>
          <w:p w14:paraId="7A2954C8"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1EA66D33" w14:textId="77777777" w:rsidR="005D31DE" w:rsidRPr="0047172D" w:rsidRDefault="005D31DE" w:rsidP="005D31DE">
            <w:pPr>
              <w:pStyle w:val="acctfourfigures"/>
              <w:spacing w:line="240" w:lineRule="auto"/>
              <w:rPr>
                <w:rFonts w:cs="Times New Roman"/>
                <w:szCs w:val="22"/>
              </w:rPr>
            </w:pPr>
          </w:p>
        </w:tc>
        <w:tc>
          <w:tcPr>
            <w:tcW w:w="1080" w:type="dxa"/>
          </w:tcPr>
          <w:p w14:paraId="71B810C5"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3D684E34"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658CE573"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5D31DE" w:rsidRPr="0047172D" w14:paraId="67D334FE" w14:textId="77777777" w:rsidTr="00396C8E">
        <w:trPr>
          <w:cantSplit/>
        </w:trPr>
        <w:tc>
          <w:tcPr>
            <w:tcW w:w="4241" w:type="dxa"/>
          </w:tcPr>
          <w:p w14:paraId="0908FFC1" w14:textId="77777777" w:rsidR="005D31DE" w:rsidRPr="0047172D" w:rsidRDefault="005D31DE" w:rsidP="005D31DE">
            <w:pPr>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Other related parties</w:t>
            </w:r>
          </w:p>
        </w:tc>
        <w:tc>
          <w:tcPr>
            <w:tcW w:w="1170" w:type="dxa"/>
          </w:tcPr>
          <w:p w14:paraId="39483FAB" w14:textId="73240449"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3BF5193" w14:textId="77777777" w:rsidR="005D31DE" w:rsidRPr="0047172D" w:rsidRDefault="005D31DE" w:rsidP="005D31DE">
            <w:pPr>
              <w:pStyle w:val="acctfourfigures"/>
              <w:spacing w:line="240" w:lineRule="auto"/>
              <w:rPr>
                <w:rFonts w:cs="Times New Roman"/>
                <w:szCs w:val="22"/>
              </w:rPr>
            </w:pPr>
          </w:p>
        </w:tc>
        <w:tc>
          <w:tcPr>
            <w:tcW w:w="1080" w:type="dxa"/>
          </w:tcPr>
          <w:p w14:paraId="7DA92EB1" w14:textId="7524C34B"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ight="-83"/>
              <w:jc w:val="both"/>
              <w:rPr>
                <w:rFonts w:ascii="Times New Roman" w:hAnsi="Times New Roman" w:cs="Times New Roman"/>
                <w:sz w:val="22"/>
                <w:szCs w:val="22"/>
              </w:rPr>
            </w:pPr>
          </w:p>
        </w:tc>
        <w:tc>
          <w:tcPr>
            <w:tcW w:w="180" w:type="dxa"/>
          </w:tcPr>
          <w:p w14:paraId="5E7148A4" w14:textId="77777777" w:rsidR="005D31DE" w:rsidRPr="0047172D" w:rsidRDefault="005D31DE" w:rsidP="005D31DE">
            <w:pPr>
              <w:pStyle w:val="acctfourfigures"/>
              <w:spacing w:line="240" w:lineRule="auto"/>
              <w:rPr>
                <w:rFonts w:cs="Times New Roman"/>
                <w:szCs w:val="22"/>
              </w:rPr>
            </w:pPr>
          </w:p>
        </w:tc>
        <w:tc>
          <w:tcPr>
            <w:tcW w:w="1080" w:type="dxa"/>
          </w:tcPr>
          <w:p w14:paraId="3AFC9DA9" w14:textId="46A3B98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08392D52"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170" w:type="dxa"/>
          </w:tcPr>
          <w:p w14:paraId="148C5CDD" w14:textId="0FC78ACE"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ight="-83"/>
              <w:jc w:val="both"/>
              <w:rPr>
                <w:rFonts w:ascii="Times New Roman" w:hAnsi="Times New Roman" w:cs="Times New Roman"/>
                <w:sz w:val="22"/>
                <w:szCs w:val="22"/>
              </w:rPr>
            </w:pPr>
          </w:p>
        </w:tc>
      </w:tr>
      <w:tr w:rsidR="005D31DE" w:rsidRPr="0047172D" w14:paraId="5B5D8001" w14:textId="77777777" w:rsidTr="00396C8E">
        <w:trPr>
          <w:cantSplit/>
        </w:trPr>
        <w:tc>
          <w:tcPr>
            <w:tcW w:w="4241" w:type="dxa"/>
          </w:tcPr>
          <w:p w14:paraId="2CA4E2A5" w14:textId="6BF41AB1" w:rsidR="005D31DE" w:rsidRPr="0047172D" w:rsidRDefault="005B6298" w:rsidP="005D31DE">
            <w:pPr>
              <w:spacing w:line="240" w:lineRule="auto"/>
              <w:rPr>
                <w:rFonts w:ascii="Times New Roman" w:hAnsi="Times New Roman" w:cs="Times New Roman"/>
                <w:b/>
                <w:bCs/>
                <w:sz w:val="22"/>
                <w:szCs w:val="22"/>
                <w:cs/>
              </w:rPr>
            </w:pPr>
            <w:r w:rsidRPr="0047172D">
              <w:rPr>
                <w:rFonts w:ascii="Times New Roman" w:hAnsi="Times New Roman" w:cs="Times New Roman"/>
                <w:sz w:val="22"/>
                <w:szCs w:val="22"/>
              </w:rPr>
              <w:t>Cost of r</w:t>
            </w:r>
            <w:r w:rsidR="005D31DE" w:rsidRPr="0047172D">
              <w:rPr>
                <w:rFonts w:ascii="Times New Roman" w:hAnsi="Times New Roman" w:cs="Times New Roman"/>
                <w:sz w:val="22"/>
                <w:szCs w:val="22"/>
              </w:rPr>
              <w:t>ental and service charges</w:t>
            </w:r>
          </w:p>
        </w:tc>
        <w:tc>
          <w:tcPr>
            <w:tcW w:w="1170" w:type="dxa"/>
          </w:tcPr>
          <w:p w14:paraId="4C979CC5" w14:textId="4FF76942"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94</w:t>
            </w:r>
          </w:p>
        </w:tc>
        <w:tc>
          <w:tcPr>
            <w:tcW w:w="180" w:type="dxa"/>
          </w:tcPr>
          <w:p w14:paraId="6F6620AF"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3C00C1BA" w14:textId="16C3E514"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97</w:t>
            </w:r>
          </w:p>
        </w:tc>
        <w:tc>
          <w:tcPr>
            <w:tcW w:w="180" w:type="dxa"/>
          </w:tcPr>
          <w:p w14:paraId="0414C2A2" w14:textId="77777777" w:rsidR="005D31DE" w:rsidRPr="0047172D" w:rsidRDefault="005D31DE" w:rsidP="005D31DE">
            <w:pPr>
              <w:pStyle w:val="acctfourfigures"/>
              <w:spacing w:line="240" w:lineRule="auto"/>
              <w:rPr>
                <w:rFonts w:cs="Times New Roman"/>
                <w:szCs w:val="22"/>
              </w:rPr>
            </w:pPr>
          </w:p>
        </w:tc>
        <w:tc>
          <w:tcPr>
            <w:tcW w:w="1080" w:type="dxa"/>
          </w:tcPr>
          <w:p w14:paraId="2B7B6DF6" w14:textId="1A96C55C"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41</w:t>
            </w:r>
          </w:p>
        </w:tc>
        <w:tc>
          <w:tcPr>
            <w:tcW w:w="180" w:type="dxa"/>
          </w:tcPr>
          <w:p w14:paraId="3936372E"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6FEFBE1E" w14:textId="3037EB32"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40</w:t>
            </w:r>
          </w:p>
        </w:tc>
      </w:tr>
      <w:tr w:rsidR="005D31DE" w:rsidRPr="0047172D" w14:paraId="026B1BF4" w14:textId="77777777" w:rsidTr="00396C8E">
        <w:trPr>
          <w:cantSplit/>
        </w:trPr>
        <w:tc>
          <w:tcPr>
            <w:tcW w:w="4241" w:type="dxa"/>
          </w:tcPr>
          <w:p w14:paraId="66E1B8BB" w14:textId="77777777" w:rsidR="005D31DE" w:rsidRPr="0047172D" w:rsidRDefault="005D31DE" w:rsidP="005D31DE">
            <w:pPr>
              <w:pStyle w:val="30"/>
              <w:tabs>
                <w:tab w:val="clear" w:pos="360"/>
                <w:tab w:val="clear" w:pos="720"/>
                <w:tab w:val="left" w:pos="327"/>
              </w:tabs>
              <w:jc w:val="thaiDistribute"/>
              <w:rPr>
                <w:rFonts w:ascii="Times New Roman" w:hAnsi="Times New Roman" w:cs="Times New Roman"/>
                <w:lang w:val="en-US"/>
              </w:rPr>
            </w:pPr>
          </w:p>
        </w:tc>
        <w:tc>
          <w:tcPr>
            <w:tcW w:w="1170" w:type="dxa"/>
          </w:tcPr>
          <w:p w14:paraId="7C78C841"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40A75C26" w14:textId="77777777" w:rsidR="005D31DE" w:rsidRPr="0047172D" w:rsidRDefault="005D31DE" w:rsidP="005D31DE">
            <w:pPr>
              <w:pStyle w:val="acctfourfigures"/>
              <w:spacing w:line="240" w:lineRule="auto"/>
              <w:rPr>
                <w:rFonts w:cs="Times New Roman"/>
                <w:szCs w:val="22"/>
              </w:rPr>
            </w:pPr>
          </w:p>
        </w:tc>
        <w:tc>
          <w:tcPr>
            <w:tcW w:w="1080" w:type="dxa"/>
          </w:tcPr>
          <w:p w14:paraId="6F87056E"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9E82ED2" w14:textId="77777777" w:rsidR="005D31DE" w:rsidRPr="0047172D" w:rsidRDefault="005D31DE" w:rsidP="005D31DE">
            <w:pPr>
              <w:pStyle w:val="acctfourfigures"/>
              <w:spacing w:line="240" w:lineRule="auto"/>
              <w:rPr>
                <w:rFonts w:cs="Times New Roman"/>
                <w:szCs w:val="22"/>
              </w:rPr>
            </w:pPr>
          </w:p>
        </w:tc>
        <w:tc>
          <w:tcPr>
            <w:tcW w:w="1080" w:type="dxa"/>
          </w:tcPr>
          <w:p w14:paraId="4B58EA75"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D275EE0"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5A6F7F15"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5D31DE" w:rsidRPr="0047172D" w14:paraId="5056A74D" w14:textId="77777777" w:rsidTr="00396C8E">
        <w:trPr>
          <w:cantSplit/>
        </w:trPr>
        <w:tc>
          <w:tcPr>
            <w:tcW w:w="4241" w:type="dxa"/>
          </w:tcPr>
          <w:p w14:paraId="799D18B4" w14:textId="77777777" w:rsidR="005D31DE" w:rsidRPr="0047172D" w:rsidRDefault="005D31DE" w:rsidP="005D31DE">
            <w:pPr>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Key management personnel</w:t>
            </w:r>
          </w:p>
        </w:tc>
        <w:tc>
          <w:tcPr>
            <w:tcW w:w="1170" w:type="dxa"/>
          </w:tcPr>
          <w:p w14:paraId="1AC9A010"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440E443A" w14:textId="77777777" w:rsidR="005D31DE" w:rsidRPr="0047172D" w:rsidRDefault="005D31DE" w:rsidP="005D31DE">
            <w:pPr>
              <w:pStyle w:val="acctfourfigures"/>
              <w:spacing w:line="240" w:lineRule="auto"/>
              <w:rPr>
                <w:rFonts w:cs="Times New Roman"/>
                <w:szCs w:val="22"/>
              </w:rPr>
            </w:pPr>
          </w:p>
        </w:tc>
        <w:tc>
          <w:tcPr>
            <w:tcW w:w="1080" w:type="dxa"/>
          </w:tcPr>
          <w:p w14:paraId="725C4AAC"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59A98E03" w14:textId="77777777" w:rsidR="005D31DE" w:rsidRPr="0047172D" w:rsidRDefault="005D31DE" w:rsidP="005D31DE">
            <w:pPr>
              <w:pStyle w:val="acctfourfigures"/>
              <w:spacing w:line="240" w:lineRule="auto"/>
              <w:rPr>
                <w:rFonts w:cs="Times New Roman"/>
                <w:szCs w:val="22"/>
              </w:rPr>
            </w:pPr>
          </w:p>
        </w:tc>
        <w:tc>
          <w:tcPr>
            <w:tcW w:w="1080" w:type="dxa"/>
          </w:tcPr>
          <w:p w14:paraId="58B9E7B9"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EFB8DDA"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437DE8BE"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5D31DE" w:rsidRPr="0047172D" w14:paraId="1720C182" w14:textId="77777777" w:rsidTr="00396C8E">
        <w:trPr>
          <w:cantSplit/>
        </w:trPr>
        <w:tc>
          <w:tcPr>
            <w:tcW w:w="4241" w:type="dxa"/>
          </w:tcPr>
          <w:p w14:paraId="275D0C7E" w14:textId="77777777" w:rsidR="005D31DE" w:rsidRPr="0047172D" w:rsidRDefault="005D31DE" w:rsidP="005D31DE">
            <w:pPr>
              <w:spacing w:line="240" w:lineRule="auto"/>
              <w:rPr>
                <w:rFonts w:ascii="Times New Roman" w:hAnsi="Times New Roman" w:cs="Times New Roman"/>
                <w:b/>
                <w:bCs/>
                <w:sz w:val="22"/>
                <w:szCs w:val="22"/>
              </w:rPr>
            </w:pPr>
            <w:r w:rsidRPr="0047172D">
              <w:rPr>
                <w:rFonts w:ascii="Times New Roman" w:hAnsi="Times New Roman" w:cs="Times New Roman"/>
                <w:sz w:val="22"/>
                <w:szCs w:val="22"/>
              </w:rPr>
              <w:t>Key management personnel compensation</w:t>
            </w:r>
          </w:p>
        </w:tc>
        <w:tc>
          <w:tcPr>
            <w:tcW w:w="1170" w:type="dxa"/>
          </w:tcPr>
          <w:p w14:paraId="37B4F73F"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347DEB94" w14:textId="77777777" w:rsidR="005D31DE" w:rsidRPr="0047172D" w:rsidRDefault="005D31DE" w:rsidP="005D31DE">
            <w:pPr>
              <w:pStyle w:val="acctfourfigures"/>
              <w:spacing w:line="240" w:lineRule="auto"/>
              <w:rPr>
                <w:rFonts w:cs="Times New Roman"/>
                <w:szCs w:val="22"/>
              </w:rPr>
            </w:pPr>
          </w:p>
        </w:tc>
        <w:tc>
          <w:tcPr>
            <w:tcW w:w="1080" w:type="dxa"/>
          </w:tcPr>
          <w:p w14:paraId="5DC34F60"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8C90213" w14:textId="77777777" w:rsidR="005D31DE" w:rsidRPr="0047172D" w:rsidRDefault="005D31DE" w:rsidP="005D31DE">
            <w:pPr>
              <w:pStyle w:val="acctfourfigures"/>
              <w:spacing w:line="240" w:lineRule="auto"/>
              <w:rPr>
                <w:rFonts w:cs="Times New Roman"/>
                <w:szCs w:val="22"/>
              </w:rPr>
            </w:pPr>
          </w:p>
        </w:tc>
        <w:tc>
          <w:tcPr>
            <w:tcW w:w="1080" w:type="dxa"/>
          </w:tcPr>
          <w:p w14:paraId="42615178"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A7F35C6"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6D3EA3DA"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5D31DE" w:rsidRPr="0047172D" w14:paraId="41E1DBB8" w14:textId="77777777" w:rsidTr="00396C8E">
        <w:trPr>
          <w:cantSplit/>
        </w:trPr>
        <w:tc>
          <w:tcPr>
            <w:tcW w:w="4241" w:type="dxa"/>
          </w:tcPr>
          <w:p w14:paraId="53C805D4" w14:textId="77777777" w:rsidR="005D31DE" w:rsidRPr="0047172D" w:rsidRDefault="005D31DE" w:rsidP="005D31DE">
            <w:pPr>
              <w:spacing w:line="240" w:lineRule="auto"/>
              <w:rPr>
                <w:rFonts w:ascii="Times New Roman" w:hAnsi="Times New Roman" w:cs="Times New Roman"/>
                <w:sz w:val="22"/>
                <w:szCs w:val="22"/>
              </w:rPr>
            </w:pPr>
            <w:r w:rsidRPr="0047172D">
              <w:rPr>
                <w:rFonts w:ascii="Times New Roman" w:hAnsi="Times New Roman" w:cs="Times New Roman"/>
                <w:sz w:val="22"/>
                <w:szCs w:val="22"/>
              </w:rPr>
              <w:t xml:space="preserve">    Short-term employee benefits </w:t>
            </w:r>
          </w:p>
          <w:p w14:paraId="5EAC4D80" w14:textId="77E8401E" w:rsidR="005D31DE" w:rsidRPr="0047172D" w:rsidRDefault="005D31DE" w:rsidP="005D31DE">
            <w:pPr>
              <w:spacing w:line="240" w:lineRule="auto"/>
              <w:rPr>
                <w:rFonts w:ascii="Times New Roman" w:hAnsi="Times New Roman" w:cs="Times New Roman"/>
                <w:sz w:val="22"/>
                <w:szCs w:val="22"/>
              </w:rPr>
            </w:pPr>
            <w:r w:rsidRPr="0047172D">
              <w:rPr>
                <w:rFonts w:ascii="Times New Roman" w:hAnsi="Times New Roman" w:cs="Times New Roman"/>
                <w:sz w:val="22"/>
                <w:szCs w:val="22"/>
              </w:rPr>
              <w:t xml:space="preserve">      </w:t>
            </w:r>
            <w:r w:rsidRPr="0047172D">
              <w:rPr>
                <w:rFonts w:ascii="Times New Roman" w:hAnsi="Times New Roman" w:cs="Times New Roman"/>
                <w:i/>
                <w:iCs/>
                <w:sz w:val="22"/>
                <w:szCs w:val="22"/>
              </w:rPr>
              <w:t>(including director’s</w:t>
            </w:r>
            <w:r w:rsidR="005B6298" w:rsidRPr="0047172D">
              <w:rPr>
                <w:rFonts w:ascii="Times New Roman" w:hAnsi="Times New Roman" w:cs="Times New Roman"/>
                <w:i/>
                <w:iCs/>
                <w:sz w:val="22"/>
                <w:szCs w:val="22"/>
              </w:rPr>
              <w:t xml:space="preserve"> </w:t>
            </w:r>
            <w:r w:rsidRPr="0047172D">
              <w:rPr>
                <w:rFonts w:ascii="Times New Roman" w:hAnsi="Times New Roman" w:cs="Times New Roman"/>
                <w:i/>
                <w:iCs/>
                <w:sz w:val="22"/>
                <w:szCs w:val="22"/>
              </w:rPr>
              <w:t>remuneration)</w:t>
            </w:r>
          </w:p>
        </w:tc>
        <w:tc>
          <w:tcPr>
            <w:tcW w:w="1170" w:type="dxa"/>
          </w:tcPr>
          <w:p w14:paraId="15CA400E"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p w14:paraId="132606F6" w14:textId="03C6E3C3"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143</w:t>
            </w:r>
          </w:p>
        </w:tc>
        <w:tc>
          <w:tcPr>
            <w:tcW w:w="180" w:type="dxa"/>
          </w:tcPr>
          <w:p w14:paraId="34E5CE94" w14:textId="77777777" w:rsidR="005D31DE" w:rsidRPr="0047172D" w:rsidRDefault="005D31DE" w:rsidP="005D31DE">
            <w:pPr>
              <w:pStyle w:val="acctfourfigures"/>
              <w:spacing w:line="240" w:lineRule="auto"/>
              <w:rPr>
                <w:rFonts w:cs="Times New Roman"/>
                <w:szCs w:val="22"/>
              </w:rPr>
            </w:pPr>
          </w:p>
        </w:tc>
        <w:tc>
          <w:tcPr>
            <w:tcW w:w="1080" w:type="dxa"/>
          </w:tcPr>
          <w:p w14:paraId="200BD77B"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p w14:paraId="6F32DAFB" w14:textId="0156507F"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243</w:t>
            </w:r>
          </w:p>
        </w:tc>
        <w:tc>
          <w:tcPr>
            <w:tcW w:w="180" w:type="dxa"/>
          </w:tcPr>
          <w:p w14:paraId="0D07B983" w14:textId="77777777" w:rsidR="005D31DE" w:rsidRPr="0047172D" w:rsidRDefault="005D31DE" w:rsidP="005D31DE">
            <w:pPr>
              <w:pStyle w:val="acctfourfigures"/>
              <w:spacing w:line="240" w:lineRule="auto"/>
              <w:rPr>
                <w:rFonts w:cs="Times New Roman"/>
                <w:szCs w:val="22"/>
              </w:rPr>
            </w:pPr>
          </w:p>
        </w:tc>
        <w:tc>
          <w:tcPr>
            <w:tcW w:w="1080" w:type="dxa"/>
          </w:tcPr>
          <w:p w14:paraId="5E5CB21A"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p w14:paraId="7C648079" w14:textId="43007B53"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94</w:t>
            </w:r>
          </w:p>
        </w:tc>
        <w:tc>
          <w:tcPr>
            <w:tcW w:w="180" w:type="dxa"/>
          </w:tcPr>
          <w:p w14:paraId="36A19067"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170" w:type="dxa"/>
          </w:tcPr>
          <w:p w14:paraId="6F5D793D"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p w14:paraId="6F2D8F5D" w14:textId="70011F0E"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121</w:t>
            </w:r>
          </w:p>
        </w:tc>
      </w:tr>
      <w:tr w:rsidR="005D31DE" w:rsidRPr="0047172D" w14:paraId="6640B3B1" w14:textId="77777777" w:rsidTr="00396C8E">
        <w:trPr>
          <w:cantSplit/>
        </w:trPr>
        <w:tc>
          <w:tcPr>
            <w:tcW w:w="4241" w:type="dxa"/>
          </w:tcPr>
          <w:p w14:paraId="10B70248"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 xml:space="preserve">    Post-retirement benefits</w:t>
            </w:r>
          </w:p>
        </w:tc>
        <w:tc>
          <w:tcPr>
            <w:tcW w:w="1170" w:type="dxa"/>
          </w:tcPr>
          <w:p w14:paraId="57DF2EDD" w14:textId="48B53B68"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6</w:t>
            </w:r>
          </w:p>
        </w:tc>
        <w:tc>
          <w:tcPr>
            <w:tcW w:w="180" w:type="dxa"/>
          </w:tcPr>
          <w:p w14:paraId="2815C2A8" w14:textId="77777777" w:rsidR="005D31DE" w:rsidRPr="0047172D" w:rsidRDefault="005D31DE" w:rsidP="005D31DE">
            <w:pPr>
              <w:pStyle w:val="acctfourfigures"/>
              <w:spacing w:line="240" w:lineRule="auto"/>
              <w:rPr>
                <w:rFonts w:cs="Times New Roman"/>
                <w:szCs w:val="22"/>
              </w:rPr>
            </w:pPr>
          </w:p>
        </w:tc>
        <w:tc>
          <w:tcPr>
            <w:tcW w:w="1080" w:type="dxa"/>
          </w:tcPr>
          <w:p w14:paraId="65D96FDC" w14:textId="1F3F8EDC"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3</w:t>
            </w:r>
          </w:p>
        </w:tc>
        <w:tc>
          <w:tcPr>
            <w:tcW w:w="180" w:type="dxa"/>
          </w:tcPr>
          <w:p w14:paraId="61A53A0A" w14:textId="77777777" w:rsidR="005D31DE" w:rsidRPr="0047172D" w:rsidRDefault="005D31DE" w:rsidP="005D31DE">
            <w:pPr>
              <w:pStyle w:val="acctfourfigures"/>
              <w:spacing w:line="240" w:lineRule="auto"/>
              <w:rPr>
                <w:rFonts w:cs="Times New Roman"/>
                <w:szCs w:val="22"/>
              </w:rPr>
            </w:pPr>
          </w:p>
        </w:tc>
        <w:tc>
          <w:tcPr>
            <w:tcW w:w="1080" w:type="dxa"/>
          </w:tcPr>
          <w:p w14:paraId="1AB079C9" w14:textId="6116F4AB"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2</w:t>
            </w:r>
          </w:p>
        </w:tc>
        <w:tc>
          <w:tcPr>
            <w:tcW w:w="180" w:type="dxa"/>
          </w:tcPr>
          <w:p w14:paraId="7F3CD9ED"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5C8144FE" w14:textId="10B86F88"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3</w:t>
            </w:r>
          </w:p>
        </w:tc>
      </w:tr>
      <w:tr w:rsidR="005D31DE" w:rsidRPr="0047172D" w14:paraId="42077943" w14:textId="77777777" w:rsidTr="00396C8E">
        <w:trPr>
          <w:cantSplit/>
        </w:trPr>
        <w:tc>
          <w:tcPr>
            <w:tcW w:w="4241" w:type="dxa"/>
          </w:tcPr>
          <w:p w14:paraId="5B3A6AF6"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 xml:space="preserve">Total </w:t>
            </w:r>
            <w:r w:rsidRPr="0047172D">
              <w:rPr>
                <w:rFonts w:ascii="Times New Roman" w:hAnsi="Times New Roman" w:cs="Times New Roman"/>
                <w:b/>
                <w:bCs/>
                <w:color w:val="000000"/>
                <w:sz w:val="22"/>
                <w:szCs w:val="22"/>
              </w:rPr>
              <w:t>key management personnel</w:t>
            </w:r>
            <w:r w:rsidRPr="0047172D">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tcPr>
          <w:p w14:paraId="3E6DE7B8"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p w14:paraId="34B83490" w14:textId="2B185718"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149</w:t>
            </w:r>
          </w:p>
        </w:tc>
        <w:tc>
          <w:tcPr>
            <w:tcW w:w="180" w:type="dxa"/>
          </w:tcPr>
          <w:p w14:paraId="19C559A6" w14:textId="77777777" w:rsidR="005D31DE" w:rsidRPr="0047172D" w:rsidRDefault="005D31DE" w:rsidP="005D31DE">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BC89596"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p w14:paraId="6103358F" w14:textId="491F6718"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246</w:t>
            </w:r>
          </w:p>
        </w:tc>
        <w:tc>
          <w:tcPr>
            <w:tcW w:w="180" w:type="dxa"/>
          </w:tcPr>
          <w:p w14:paraId="532AA2A3" w14:textId="77777777" w:rsidR="005D31DE" w:rsidRPr="0047172D" w:rsidRDefault="005D31DE" w:rsidP="005D31DE">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159BD870"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p w14:paraId="26D1C9C2" w14:textId="05672584" w:rsidR="00B044C3"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96</w:t>
            </w:r>
          </w:p>
        </w:tc>
        <w:tc>
          <w:tcPr>
            <w:tcW w:w="180" w:type="dxa"/>
          </w:tcPr>
          <w:p w14:paraId="5935CD80"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7DE3F8A1" w14:textId="77777777"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p w14:paraId="6D4D1ABB" w14:textId="2DC62A75"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cs/>
              </w:rPr>
            </w:pPr>
            <w:r w:rsidRPr="0047172D">
              <w:rPr>
                <w:rFonts w:ascii="Times New Roman" w:hAnsi="Times New Roman" w:cs="Times New Roman"/>
                <w:b/>
                <w:bCs/>
                <w:sz w:val="22"/>
                <w:szCs w:val="22"/>
              </w:rPr>
              <w:t>124</w:t>
            </w:r>
          </w:p>
        </w:tc>
      </w:tr>
    </w:tbl>
    <w:p w14:paraId="7AB1D3EA" w14:textId="2C76FE28" w:rsidR="00F41216" w:rsidRPr="0047172D" w:rsidRDefault="00F41216" w:rsidP="008A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31BBB36" w14:textId="0D9A1D55" w:rsidR="00396C8E" w:rsidRDefault="0039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F41216" w:rsidRPr="0047172D" w14:paraId="0440C33A" w14:textId="77777777" w:rsidTr="0084230C">
        <w:trPr>
          <w:cantSplit/>
          <w:tblHeader/>
        </w:trPr>
        <w:tc>
          <w:tcPr>
            <w:tcW w:w="3960" w:type="dxa"/>
          </w:tcPr>
          <w:p w14:paraId="29E9BC3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rPr>
            </w:pPr>
          </w:p>
          <w:p w14:paraId="06E578C6" w14:textId="01E2735D" w:rsidR="00F41216" w:rsidRPr="0047172D" w:rsidRDefault="008A5AC7"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rPr>
            </w:pPr>
            <w:r w:rsidRPr="0047172D">
              <w:rPr>
                <w:rFonts w:ascii="Times New Roman" w:hAnsi="Times New Roman" w:cs="Times New Roman"/>
                <w:b/>
                <w:bCs/>
                <w:i/>
                <w:iCs/>
                <w:sz w:val="22"/>
                <w:szCs w:val="22"/>
              </w:rPr>
              <w:t>Balance with relate parties</w:t>
            </w:r>
          </w:p>
        </w:tc>
        <w:tc>
          <w:tcPr>
            <w:tcW w:w="2520" w:type="dxa"/>
            <w:gridSpan w:val="3"/>
          </w:tcPr>
          <w:p w14:paraId="2C56F6A8"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 xml:space="preserve">Consolidated </w:t>
            </w:r>
          </w:p>
          <w:p w14:paraId="1F4163C0"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 xml:space="preserve">financial statements </w:t>
            </w:r>
          </w:p>
        </w:tc>
        <w:tc>
          <w:tcPr>
            <w:tcW w:w="180" w:type="dxa"/>
          </w:tcPr>
          <w:p w14:paraId="2A9C72A0" w14:textId="77777777" w:rsidR="00F41216" w:rsidRPr="0047172D" w:rsidRDefault="00F41216" w:rsidP="0084230C">
            <w:pPr>
              <w:pStyle w:val="acctmergecolhdg"/>
              <w:spacing w:line="240" w:lineRule="auto"/>
              <w:rPr>
                <w:rFonts w:cs="Times New Roman"/>
                <w:szCs w:val="22"/>
              </w:rPr>
            </w:pPr>
          </w:p>
        </w:tc>
        <w:tc>
          <w:tcPr>
            <w:tcW w:w="2520" w:type="dxa"/>
            <w:gridSpan w:val="3"/>
          </w:tcPr>
          <w:p w14:paraId="4EE62E9A"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 xml:space="preserve">Separate </w:t>
            </w:r>
          </w:p>
          <w:p w14:paraId="6F96B8E9"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financial statements</w:t>
            </w:r>
          </w:p>
        </w:tc>
      </w:tr>
      <w:tr w:rsidR="005D31DE" w:rsidRPr="0047172D" w14:paraId="3BCC4F03" w14:textId="77777777" w:rsidTr="0084230C">
        <w:trPr>
          <w:cantSplit/>
          <w:tblHeader/>
        </w:trPr>
        <w:tc>
          <w:tcPr>
            <w:tcW w:w="3960" w:type="dxa"/>
          </w:tcPr>
          <w:p w14:paraId="438E2FDB" w14:textId="17D5D3A5" w:rsidR="005D31DE" w:rsidRPr="0047172D" w:rsidRDefault="005D31DE" w:rsidP="005D31DE">
            <w:pPr>
              <w:pStyle w:val="acctfourfigures"/>
              <w:tabs>
                <w:tab w:val="clear" w:pos="765"/>
                <w:tab w:val="decimal" w:pos="470"/>
              </w:tabs>
              <w:spacing w:line="240" w:lineRule="auto"/>
              <w:rPr>
                <w:rFonts w:cs="Times New Roman"/>
                <w:b/>
                <w:bCs/>
                <w:i/>
                <w:iCs/>
                <w:szCs w:val="22"/>
              </w:rPr>
            </w:pPr>
            <w:r w:rsidRPr="0047172D">
              <w:rPr>
                <w:rFonts w:cs="Times New Roman"/>
                <w:b/>
                <w:bCs/>
                <w:i/>
                <w:iCs/>
                <w:szCs w:val="22"/>
              </w:rPr>
              <w:t xml:space="preserve">As at 31 December </w:t>
            </w:r>
          </w:p>
        </w:tc>
        <w:tc>
          <w:tcPr>
            <w:tcW w:w="1170" w:type="dxa"/>
          </w:tcPr>
          <w:p w14:paraId="40CECFB5" w14:textId="7165B945" w:rsidR="005D31DE" w:rsidRPr="0047172D" w:rsidRDefault="005D31DE" w:rsidP="005D31D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590322DA" w14:textId="77777777" w:rsidR="005D31DE" w:rsidRPr="0047172D" w:rsidRDefault="005D31DE" w:rsidP="005D31DE">
            <w:pPr>
              <w:pStyle w:val="acctmergecolhdg"/>
              <w:spacing w:line="240" w:lineRule="auto"/>
              <w:rPr>
                <w:rFonts w:cs="Times New Roman"/>
                <w:b w:val="0"/>
                <w:bCs/>
                <w:szCs w:val="22"/>
              </w:rPr>
            </w:pPr>
          </w:p>
        </w:tc>
        <w:tc>
          <w:tcPr>
            <w:tcW w:w="1170" w:type="dxa"/>
          </w:tcPr>
          <w:p w14:paraId="685CE5B3" w14:textId="0F06B1D2" w:rsidR="005D31DE" w:rsidRPr="0047172D" w:rsidRDefault="005D31DE" w:rsidP="005D31DE">
            <w:pPr>
              <w:pStyle w:val="acctmergecolhdg"/>
              <w:spacing w:line="240" w:lineRule="auto"/>
              <w:rPr>
                <w:rFonts w:cs="Times New Roman"/>
                <w:b w:val="0"/>
                <w:bCs/>
                <w:szCs w:val="22"/>
              </w:rPr>
            </w:pPr>
            <w:r w:rsidRPr="0047172D">
              <w:rPr>
                <w:rFonts w:cs="Times New Roman"/>
                <w:b w:val="0"/>
                <w:bCs/>
                <w:szCs w:val="22"/>
              </w:rPr>
              <w:t>2023</w:t>
            </w:r>
          </w:p>
        </w:tc>
        <w:tc>
          <w:tcPr>
            <w:tcW w:w="180" w:type="dxa"/>
          </w:tcPr>
          <w:p w14:paraId="4EE5026E" w14:textId="77777777" w:rsidR="005D31DE" w:rsidRPr="0047172D" w:rsidRDefault="005D31DE" w:rsidP="005D31DE">
            <w:pPr>
              <w:pStyle w:val="acctmergecolhdg"/>
              <w:spacing w:line="240" w:lineRule="auto"/>
              <w:rPr>
                <w:rFonts w:cs="Times New Roman"/>
                <w:b w:val="0"/>
                <w:bCs/>
                <w:szCs w:val="22"/>
              </w:rPr>
            </w:pPr>
          </w:p>
        </w:tc>
        <w:tc>
          <w:tcPr>
            <w:tcW w:w="1170" w:type="dxa"/>
          </w:tcPr>
          <w:p w14:paraId="429B2036" w14:textId="494740DE" w:rsidR="005D31DE" w:rsidRPr="0047172D" w:rsidRDefault="005D31DE" w:rsidP="005D31D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542F80D2" w14:textId="77777777" w:rsidR="005D31DE" w:rsidRPr="0047172D" w:rsidRDefault="005D31DE" w:rsidP="005D31DE">
            <w:pPr>
              <w:pStyle w:val="acctmergecolhdg"/>
              <w:spacing w:line="240" w:lineRule="auto"/>
              <w:rPr>
                <w:rFonts w:cs="Times New Roman"/>
                <w:b w:val="0"/>
                <w:bCs/>
                <w:szCs w:val="22"/>
              </w:rPr>
            </w:pPr>
          </w:p>
        </w:tc>
        <w:tc>
          <w:tcPr>
            <w:tcW w:w="1170" w:type="dxa"/>
          </w:tcPr>
          <w:p w14:paraId="3D6DE3E3" w14:textId="34AE484B" w:rsidR="005D31DE" w:rsidRPr="0047172D" w:rsidRDefault="005D31DE" w:rsidP="005D31DE">
            <w:pPr>
              <w:pStyle w:val="acctmergecolhdg"/>
              <w:spacing w:line="240" w:lineRule="auto"/>
              <w:rPr>
                <w:rFonts w:cs="Times New Roman"/>
                <w:b w:val="0"/>
                <w:bCs/>
                <w:szCs w:val="22"/>
              </w:rPr>
            </w:pPr>
            <w:r w:rsidRPr="0047172D">
              <w:rPr>
                <w:rFonts w:cs="Times New Roman"/>
                <w:b w:val="0"/>
                <w:bCs/>
                <w:szCs w:val="22"/>
              </w:rPr>
              <w:t>2023</w:t>
            </w:r>
          </w:p>
        </w:tc>
      </w:tr>
      <w:tr w:rsidR="00F41216" w:rsidRPr="0047172D" w14:paraId="060F8518" w14:textId="77777777" w:rsidTr="0084230C">
        <w:trPr>
          <w:cantSplit/>
          <w:tblHeader/>
        </w:trPr>
        <w:tc>
          <w:tcPr>
            <w:tcW w:w="3960" w:type="dxa"/>
          </w:tcPr>
          <w:p w14:paraId="27FFEDDF" w14:textId="77777777" w:rsidR="00F41216" w:rsidRPr="0047172D" w:rsidRDefault="00F41216" w:rsidP="0084230C">
            <w:pPr>
              <w:pStyle w:val="acctfourfigures"/>
              <w:spacing w:line="240" w:lineRule="auto"/>
              <w:jc w:val="center"/>
              <w:rPr>
                <w:rFonts w:cs="Times New Roman"/>
                <w:szCs w:val="22"/>
              </w:rPr>
            </w:pPr>
          </w:p>
        </w:tc>
        <w:tc>
          <w:tcPr>
            <w:tcW w:w="5220" w:type="dxa"/>
            <w:gridSpan w:val="7"/>
          </w:tcPr>
          <w:p w14:paraId="20555E4D" w14:textId="77777777" w:rsidR="00F41216" w:rsidRPr="0047172D" w:rsidRDefault="00F41216" w:rsidP="0084230C">
            <w:pPr>
              <w:pStyle w:val="acctmergecolhdg"/>
              <w:spacing w:line="240" w:lineRule="auto"/>
              <w:rPr>
                <w:rFonts w:cs="Times New Roman"/>
                <w:b w:val="0"/>
                <w:bCs/>
                <w:szCs w:val="22"/>
              </w:rPr>
            </w:pPr>
            <w:r w:rsidRPr="0047172D">
              <w:rPr>
                <w:rFonts w:cs="Times New Roman"/>
                <w:b w:val="0"/>
                <w:bCs/>
                <w:i/>
                <w:iCs/>
                <w:szCs w:val="22"/>
                <w:lang w:val="en-US"/>
              </w:rPr>
              <w:t>(in million Baht)</w:t>
            </w:r>
          </w:p>
        </w:tc>
      </w:tr>
      <w:tr w:rsidR="007C247F" w:rsidRPr="0047172D" w14:paraId="1BD36F86" w14:textId="77777777" w:rsidTr="0084230C">
        <w:trPr>
          <w:cantSplit/>
          <w:tblHeader/>
        </w:trPr>
        <w:tc>
          <w:tcPr>
            <w:tcW w:w="3960" w:type="dxa"/>
          </w:tcPr>
          <w:p w14:paraId="1CC6585E" w14:textId="3287D500" w:rsidR="007C247F" w:rsidRPr="0047172D" w:rsidRDefault="007C247F" w:rsidP="007C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47172D">
              <w:rPr>
                <w:rFonts w:ascii="Times New Roman" w:hAnsi="Times New Roman" w:cs="Times New Roman"/>
                <w:b/>
                <w:bCs/>
                <w:i/>
                <w:iCs/>
                <w:sz w:val="22"/>
                <w:szCs w:val="22"/>
              </w:rPr>
              <w:t>Other</w:t>
            </w:r>
            <w:r w:rsidR="006C16C9">
              <w:rPr>
                <w:rFonts w:ascii="Times New Roman" w:hAnsi="Times New Roman" w:cs="Times New Roman"/>
                <w:b/>
                <w:bCs/>
                <w:i/>
                <w:iCs/>
                <w:sz w:val="22"/>
                <w:szCs w:val="22"/>
              </w:rPr>
              <w:t xml:space="preserve"> current </w:t>
            </w:r>
            <w:r w:rsidRPr="0047172D">
              <w:rPr>
                <w:rFonts w:ascii="Times New Roman" w:hAnsi="Times New Roman" w:cs="Times New Roman"/>
                <w:b/>
                <w:bCs/>
                <w:i/>
                <w:iCs/>
                <w:sz w:val="22"/>
                <w:szCs w:val="22"/>
              </w:rPr>
              <w:t>receivables</w:t>
            </w:r>
          </w:p>
        </w:tc>
        <w:tc>
          <w:tcPr>
            <w:tcW w:w="5220" w:type="dxa"/>
            <w:gridSpan w:val="7"/>
          </w:tcPr>
          <w:p w14:paraId="0038BDBB" w14:textId="77777777" w:rsidR="007C247F" w:rsidRPr="0047172D" w:rsidRDefault="007C247F" w:rsidP="0084230C">
            <w:pPr>
              <w:pStyle w:val="acctmergecolhdg"/>
              <w:spacing w:line="240" w:lineRule="auto"/>
              <w:rPr>
                <w:rFonts w:cs="Times New Roman"/>
                <w:b w:val="0"/>
                <w:bCs/>
                <w:i/>
                <w:iCs/>
                <w:szCs w:val="22"/>
                <w:lang w:val="en-US"/>
              </w:rPr>
            </w:pPr>
          </w:p>
        </w:tc>
      </w:tr>
      <w:tr w:rsidR="005D31DE" w:rsidRPr="0047172D" w14:paraId="2263AD29" w14:textId="77777777" w:rsidTr="007C247F">
        <w:trPr>
          <w:cantSplit/>
          <w:tblHeader/>
        </w:trPr>
        <w:tc>
          <w:tcPr>
            <w:tcW w:w="3960" w:type="dxa"/>
          </w:tcPr>
          <w:p w14:paraId="1C71AA62" w14:textId="65C0D42C"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7172D">
              <w:rPr>
                <w:rFonts w:ascii="Times New Roman" w:hAnsi="Times New Roman" w:cs="Times New Roman"/>
                <w:sz w:val="22"/>
                <w:szCs w:val="22"/>
              </w:rPr>
              <w:t>Subsidiar</w:t>
            </w:r>
            <w:r w:rsidR="005D39FD">
              <w:rPr>
                <w:rFonts w:ascii="Times New Roman" w:hAnsi="Times New Roman" w:cs="Times New Roman"/>
                <w:sz w:val="22"/>
                <w:szCs w:val="22"/>
              </w:rPr>
              <w:t>ies</w:t>
            </w:r>
          </w:p>
        </w:tc>
        <w:tc>
          <w:tcPr>
            <w:tcW w:w="1170" w:type="dxa"/>
          </w:tcPr>
          <w:p w14:paraId="4FA24213" w14:textId="4D884D83"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1ECDAFE4"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53E18143" w14:textId="4522E7BF"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0D28D377"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724533D3" w14:textId="3AFE98E8"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1,657</w:t>
            </w:r>
          </w:p>
        </w:tc>
        <w:tc>
          <w:tcPr>
            <w:tcW w:w="180" w:type="dxa"/>
          </w:tcPr>
          <w:p w14:paraId="63E21D50"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748B630C" w14:textId="16F23F7E"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3,115</w:t>
            </w:r>
          </w:p>
        </w:tc>
      </w:tr>
      <w:tr w:rsidR="005D31DE" w:rsidRPr="0047172D" w14:paraId="23C2DFDD" w14:textId="77777777" w:rsidTr="007C247F">
        <w:trPr>
          <w:cantSplit/>
          <w:tblHeader/>
        </w:trPr>
        <w:tc>
          <w:tcPr>
            <w:tcW w:w="3960" w:type="dxa"/>
          </w:tcPr>
          <w:p w14:paraId="5327A0D0" w14:textId="7323B9B3"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Associate</w:t>
            </w:r>
          </w:p>
        </w:tc>
        <w:tc>
          <w:tcPr>
            <w:tcW w:w="1170" w:type="dxa"/>
            <w:tcBorders>
              <w:bottom w:val="single" w:sz="4" w:space="0" w:color="auto"/>
            </w:tcBorders>
          </w:tcPr>
          <w:p w14:paraId="325137E9" w14:textId="011274A8"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7</w:t>
            </w:r>
          </w:p>
        </w:tc>
        <w:tc>
          <w:tcPr>
            <w:tcW w:w="180" w:type="dxa"/>
          </w:tcPr>
          <w:p w14:paraId="70DAB225"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bottom w:val="single" w:sz="4" w:space="0" w:color="auto"/>
            </w:tcBorders>
          </w:tcPr>
          <w:p w14:paraId="10F120BE" w14:textId="04C47121"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7</w:t>
            </w:r>
          </w:p>
        </w:tc>
        <w:tc>
          <w:tcPr>
            <w:tcW w:w="180" w:type="dxa"/>
          </w:tcPr>
          <w:p w14:paraId="0D81D0B3"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bottom w:val="single" w:sz="4" w:space="0" w:color="auto"/>
            </w:tcBorders>
          </w:tcPr>
          <w:p w14:paraId="483014EE" w14:textId="543CD658"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7</w:t>
            </w:r>
          </w:p>
        </w:tc>
        <w:tc>
          <w:tcPr>
            <w:tcW w:w="180" w:type="dxa"/>
          </w:tcPr>
          <w:p w14:paraId="779FC73F"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bottom w:val="single" w:sz="4" w:space="0" w:color="auto"/>
            </w:tcBorders>
          </w:tcPr>
          <w:p w14:paraId="47ABC574" w14:textId="076632C2"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7</w:t>
            </w:r>
          </w:p>
        </w:tc>
      </w:tr>
      <w:tr w:rsidR="005D31DE" w:rsidRPr="0047172D" w14:paraId="552F74A0" w14:textId="77777777" w:rsidTr="007C247F">
        <w:trPr>
          <w:cantSplit/>
          <w:tblHeader/>
        </w:trPr>
        <w:tc>
          <w:tcPr>
            <w:tcW w:w="3960" w:type="dxa"/>
          </w:tcPr>
          <w:p w14:paraId="35ECEF81" w14:textId="3178ACCE"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47172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DACF88F" w14:textId="371C217A"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7</w:t>
            </w:r>
          </w:p>
        </w:tc>
        <w:tc>
          <w:tcPr>
            <w:tcW w:w="180" w:type="dxa"/>
          </w:tcPr>
          <w:p w14:paraId="4FC877D7"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8AA508A" w14:textId="231F975F"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7</w:t>
            </w:r>
          </w:p>
        </w:tc>
        <w:tc>
          <w:tcPr>
            <w:tcW w:w="180" w:type="dxa"/>
          </w:tcPr>
          <w:p w14:paraId="18E0AB62"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E1B7BA1" w14:textId="4831BC93" w:rsidR="005D31DE" w:rsidRPr="0047172D" w:rsidRDefault="00B044C3"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1,664</w:t>
            </w:r>
          </w:p>
        </w:tc>
        <w:tc>
          <w:tcPr>
            <w:tcW w:w="180" w:type="dxa"/>
          </w:tcPr>
          <w:p w14:paraId="7F62D60E" w14:textId="77777777" w:rsidR="005D31DE" w:rsidRPr="0047172D" w:rsidRDefault="005D31DE" w:rsidP="005D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DBADFFC" w14:textId="3AAF6D3D" w:rsidR="005D31DE" w:rsidRPr="0047172D" w:rsidRDefault="005D31DE" w:rsidP="005D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3,122</w:t>
            </w:r>
          </w:p>
        </w:tc>
      </w:tr>
    </w:tbl>
    <w:p w14:paraId="3C054D18" w14:textId="77777777" w:rsidR="0086098C" w:rsidRPr="0047172D" w:rsidRDefault="0086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98" w:type="dxa"/>
        <w:tblInd w:w="540" w:type="dxa"/>
        <w:tblLayout w:type="fixed"/>
        <w:tblLook w:val="04A0" w:firstRow="1" w:lastRow="0" w:firstColumn="1" w:lastColumn="0" w:noHBand="0" w:noVBand="1"/>
      </w:tblPr>
      <w:tblGrid>
        <w:gridCol w:w="2610"/>
        <w:gridCol w:w="1350"/>
        <w:gridCol w:w="270"/>
        <w:gridCol w:w="1170"/>
        <w:gridCol w:w="270"/>
        <w:gridCol w:w="900"/>
        <w:gridCol w:w="270"/>
        <w:gridCol w:w="918"/>
        <w:gridCol w:w="238"/>
        <w:gridCol w:w="1202"/>
      </w:tblGrid>
      <w:tr w:rsidR="0086098C" w:rsidRPr="0047172D" w14:paraId="7A5AB465" w14:textId="77777777" w:rsidTr="00C13E7B">
        <w:trPr>
          <w:trHeight w:val="20"/>
          <w:tblHeader/>
        </w:trPr>
        <w:tc>
          <w:tcPr>
            <w:tcW w:w="2610" w:type="dxa"/>
            <w:vMerge w:val="restart"/>
            <w:shd w:val="clear" w:color="auto" w:fill="auto"/>
            <w:vAlign w:val="bottom"/>
            <w:hideMark/>
          </w:tcPr>
          <w:p w14:paraId="5B7312C2" w14:textId="77777777" w:rsidR="0086098C" w:rsidRPr="00CA00A9" w:rsidRDefault="0086098C" w:rsidP="001D0F86">
            <w:pPr>
              <w:spacing w:line="240" w:lineRule="auto"/>
              <w:rPr>
                <w:rFonts w:ascii="Times New Roman" w:hAnsi="Times New Roman" w:cs="Times New Roman"/>
                <w:b/>
                <w:bCs/>
                <w:i/>
                <w:iCs/>
                <w:sz w:val="22"/>
                <w:szCs w:val="22"/>
              </w:rPr>
            </w:pPr>
            <w:bookmarkStart w:id="2" w:name="_Hlk191286474"/>
            <w:r w:rsidRPr="00CA00A9">
              <w:rPr>
                <w:rFonts w:ascii="Times New Roman" w:hAnsi="Times New Roman" w:cs="Times New Roman"/>
                <w:b/>
                <w:bCs/>
                <w:i/>
                <w:iCs/>
                <w:sz w:val="22"/>
                <w:szCs w:val="22"/>
              </w:rPr>
              <w:t>Short-term loans to</w:t>
            </w:r>
          </w:p>
        </w:tc>
        <w:tc>
          <w:tcPr>
            <w:tcW w:w="1350" w:type="dxa"/>
            <w:shd w:val="clear" w:color="auto" w:fill="auto"/>
            <w:vAlign w:val="bottom"/>
            <w:hideMark/>
          </w:tcPr>
          <w:p w14:paraId="68A376C3" w14:textId="77777777" w:rsidR="0086098C" w:rsidRPr="00CA00A9" w:rsidRDefault="0086098C" w:rsidP="001D0F86">
            <w:pPr>
              <w:spacing w:line="240" w:lineRule="auto"/>
              <w:ind w:left="-106" w:right="-136"/>
              <w:jc w:val="center"/>
              <w:rPr>
                <w:rFonts w:ascii="Times New Roman" w:hAnsi="Times New Roman" w:cs="Times New Roman"/>
                <w:b/>
                <w:bCs/>
                <w:sz w:val="22"/>
                <w:szCs w:val="22"/>
              </w:rPr>
            </w:pPr>
            <w:r w:rsidRPr="00CA00A9">
              <w:rPr>
                <w:rFonts w:ascii="Times New Roman" w:hAnsi="Times New Roman" w:cs="Times New Roman"/>
                <w:b/>
                <w:bCs/>
                <w:sz w:val="22"/>
                <w:szCs w:val="22"/>
              </w:rPr>
              <w:t>Interest rate</w:t>
            </w:r>
          </w:p>
        </w:tc>
        <w:tc>
          <w:tcPr>
            <w:tcW w:w="270" w:type="dxa"/>
            <w:shd w:val="clear" w:color="auto" w:fill="auto"/>
            <w:vAlign w:val="bottom"/>
          </w:tcPr>
          <w:p w14:paraId="62101252" w14:textId="77777777" w:rsidR="0086098C" w:rsidRPr="00CA00A9" w:rsidRDefault="0086098C" w:rsidP="001D0F86">
            <w:pPr>
              <w:spacing w:line="240" w:lineRule="auto"/>
              <w:ind w:left="-106" w:right="-136"/>
              <w:jc w:val="center"/>
              <w:rPr>
                <w:rFonts w:ascii="Times New Roman" w:hAnsi="Times New Roman" w:cs="Times New Roman"/>
                <w:b/>
                <w:bCs/>
                <w:sz w:val="22"/>
                <w:szCs w:val="22"/>
              </w:rPr>
            </w:pPr>
          </w:p>
        </w:tc>
        <w:tc>
          <w:tcPr>
            <w:tcW w:w="4968" w:type="dxa"/>
            <w:gridSpan w:val="7"/>
            <w:shd w:val="clear" w:color="auto" w:fill="auto"/>
            <w:vAlign w:val="bottom"/>
            <w:hideMark/>
          </w:tcPr>
          <w:p w14:paraId="1D9BBAD1" w14:textId="29B5185C" w:rsidR="0086098C" w:rsidRPr="00CA00A9" w:rsidRDefault="0086098C" w:rsidP="001D0F86">
            <w:pPr>
              <w:spacing w:line="240" w:lineRule="auto"/>
              <w:ind w:left="-95" w:right="-120"/>
              <w:jc w:val="center"/>
              <w:rPr>
                <w:rFonts w:ascii="Times New Roman" w:hAnsi="Times New Roman" w:cs="Times New Roman"/>
                <w:b/>
                <w:bCs/>
                <w:sz w:val="22"/>
                <w:szCs w:val="22"/>
              </w:rPr>
            </w:pPr>
            <w:r w:rsidRPr="00CA00A9">
              <w:rPr>
                <w:rFonts w:ascii="Times New Roman" w:hAnsi="Times New Roman" w:cs="Times New Roman"/>
                <w:b/>
                <w:bCs/>
                <w:sz w:val="22"/>
                <w:szCs w:val="22"/>
              </w:rPr>
              <w:t>Consolidated financial statements</w:t>
            </w:r>
          </w:p>
        </w:tc>
      </w:tr>
      <w:tr w:rsidR="0086098C" w:rsidRPr="0047172D" w14:paraId="671CCDDE" w14:textId="77777777" w:rsidTr="00C13E7B">
        <w:trPr>
          <w:trHeight w:val="387"/>
          <w:tblHeader/>
        </w:trPr>
        <w:tc>
          <w:tcPr>
            <w:tcW w:w="2610" w:type="dxa"/>
            <w:vMerge/>
            <w:shd w:val="clear" w:color="auto" w:fill="auto"/>
            <w:vAlign w:val="center"/>
            <w:hideMark/>
          </w:tcPr>
          <w:p w14:paraId="04C78A0B" w14:textId="77777777" w:rsidR="0086098C" w:rsidRPr="00CA00A9" w:rsidRDefault="0086098C" w:rsidP="001D0F86">
            <w:pPr>
              <w:rPr>
                <w:rFonts w:ascii="Times New Roman" w:hAnsi="Times New Roman" w:cs="Times New Roman"/>
                <w:b/>
                <w:bCs/>
                <w:i/>
                <w:iCs/>
                <w:sz w:val="22"/>
                <w:szCs w:val="22"/>
                <w:lang w:val="en-GB" w:bidi="ar-SA"/>
              </w:rPr>
            </w:pPr>
          </w:p>
        </w:tc>
        <w:tc>
          <w:tcPr>
            <w:tcW w:w="1350" w:type="dxa"/>
            <w:shd w:val="clear" w:color="auto" w:fill="auto"/>
            <w:vAlign w:val="bottom"/>
            <w:hideMark/>
          </w:tcPr>
          <w:p w14:paraId="76078B81" w14:textId="77777777" w:rsidR="0086098C" w:rsidRPr="00CA00A9" w:rsidRDefault="0086098C" w:rsidP="001D0F86">
            <w:pPr>
              <w:spacing w:line="240" w:lineRule="auto"/>
              <w:ind w:right="-120"/>
              <w:jc w:val="center"/>
              <w:rPr>
                <w:rFonts w:ascii="Times New Roman" w:hAnsi="Times New Roman" w:cs="Times New Roman"/>
                <w:sz w:val="22"/>
                <w:szCs w:val="22"/>
              </w:rPr>
            </w:pPr>
            <w:r w:rsidRPr="00CA00A9">
              <w:rPr>
                <w:rFonts w:ascii="Times New Roman" w:hAnsi="Times New Roman" w:cs="Times New Roman"/>
                <w:sz w:val="22"/>
                <w:szCs w:val="22"/>
              </w:rPr>
              <w:t>At</w:t>
            </w:r>
          </w:p>
          <w:p w14:paraId="1A7FC6F5" w14:textId="39CB89DE" w:rsidR="0086098C" w:rsidRPr="00CA00A9" w:rsidRDefault="0086098C" w:rsidP="001D0F86">
            <w:pPr>
              <w:spacing w:line="240" w:lineRule="auto"/>
              <w:ind w:right="-120"/>
              <w:jc w:val="center"/>
              <w:rPr>
                <w:rFonts w:ascii="Times New Roman" w:hAnsi="Times New Roman" w:cs="Times New Roman"/>
                <w:sz w:val="22"/>
                <w:szCs w:val="22"/>
              </w:rPr>
            </w:pPr>
            <w:r w:rsidRPr="00CA00A9">
              <w:rPr>
                <w:rFonts w:ascii="Times New Roman" w:hAnsi="Times New Roman" w:cs="Times New Roman"/>
                <w:sz w:val="22"/>
                <w:szCs w:val="22"/>
              </w:rPr>
              <w:t>31</w:t>
            </w:r>
            <w:r w:rsidR="00CA00A9" w:rsidRPr="00CA00A9">
              <w:rPr>
                <w:rFonts w:ascii="Times New Roman" w:hAnsi="Times New Roman" w:cs="Times New Roman"/>
                <w:sz w:val="22"/>
                <w:szCs w:val="22"/>
              </w:rPr>
              <w:t xml:space="preserve"> </w:t>
            </w:r>
            <w:r w:rsidRPr="00CA00A9">
              <w:rPr>
                <w:rFonts w:ascii="Times New Roman" w:hAnsi="Times New Roman" w:cs="Times New Roman"/>
                <w:sz w:val="22"/>
                <w:szCs w:val="22"/>
              </w:rPr>
              <w:t>December</w:t>
            </w:r>
          </w:p>
        </w:tc>
        <w:tc>
          <w:tcPr>
            <w:tcW w:w="270" w:type="dxa"/>
            <w:shd w:val="clear" w:color="auto" w:fill="auto"/>
            <w:vAlign w:val="bottom"/>
          </w:tcPr>
          <w:p w14:paraId="3300587B" w14:textId="77777777" w:rsidR="0086098C" w:rsidRPr="00CA00A9" w:rsidRDefault="0086098C" w:rsidP="001D0F86">
            <w:pPr>
              <w:spacing w:line="240" w:lineRule="auto"/>
              <w:jc w:val="center"/>
              <w:rPr>
                <w:rFonts w:ascii="Times New Roman" w:hAnsi="Times New Roman" w:cs="Times New Roman"/>
                <w:sz w:val="22"/>
                <w:szCs w:val="22"/>
                <w:rtl/>
                <w:cs/>
              </w:rPr>
            </w:pPr>
          </w:p>
        </w:tc>
        <w:tc>
          <w:tcPr>
            <w:tcW w:w="1170" w:type="dxa"/>
            <w:shd w:val="clear" w:color="auto" w:fill="auto"/>
            <w:vAlign w:val="bottom"/>
            <w:hideMark/>
          </w:tcPr>
          <w:p w14:paraId="2F4F385B" w14:textId="77777777" w:rsidR="0086098C" w:rsidRPr="00CA00A9" w:rsidRDefault="0086098C" w:rsidP="001D0F86">
            <w:pPr>
              <w:spacing w:line="240" w:lineRule="auto"/>
              <w:ind w:right="-86"/>
              <w:jc w:val="center"/>
              <w:rPr>
                <w:rFonts w:ascii="Times New Roman" w:hAnsi="Times New Roman" w:cs="Times New Roman"/>
                <w:sz w:val="22"/>
                <w:szCs w:val="22"/>
              </w:rPr>
            </w:pPr>
            <w:r w:rsidRPr="00CA00A9">
              <w:rPr>
                <w:rFonts w:ascii="Times New Roman" w:hAnsi="Times New Roman" w:cs="Times New Roman"/>
                <w:sz w:val="22"/>
                <w:szCs w:val="22"/>
              </w:rPr>
              <w:t>At</w:t>
            </w:r>
          </w:p>
          <w:p w14:paraId="0D31D474" w14:textId="77777777" w:rsidR="0086098C" w:rsidRPr="00CA00A9" w:rsidRDefault="0086098C" w:rsidP="001D0F86">
            <w:pPr>
              <w:spacing w:line="240" w:lineRule="auto"/>
              <w:ind w:right="-86"/>
              <w:jc w:val="center"/>
              <w:rPr>
                <w:rFonts w:ascii="Times New Roman" w:hAnsi="Times New Roman" w:cs="Times New Roman"/>
                <w:sz w:val="22"/>
                <w:szCs w:val="22"/>
              </w:rPr>
            </w:pPr>
            <w:r w:rsidRPr="00CA00A9">
              <w:rPr>
                <w:rFonts w:ascii="Times New Roman" w:hAnsi="Times New Roman" w:cs="Times New Roman"/>
                <w:sz w:val="22"/>
                <w:szCs w:val="22"/>
              </w:rPr>
              <w:t>1 January</w:t>
            </w:r>
          </w:p>
          <w:p w14:paraId="4BB00E01" w14:textId="77777777" w:rsidR="0086098C" w:rsidRPr="00CA00A9" w:rsidRDefault="0086098C" w:rsidP="001D0F86">
            <w:pPr>
              <w:spacing w:line="240" w:lineRule="auto"/>
              <w:ind w:right="-86"/>
              <w:rPr>
                <w:rFonts w:ascii="Times New Roman" w:hAnsi="Times New Roman" w:cs="Times New Roman"/>
                <w:sz w:val="22"/>
                <w:szCs w:val="22"/>
              </w:rPr>
            </w:pPr>
          </w:p>
        </w:tc>
        <w:tc>
          <w:tcPr>
            <w:tcW w:w="270" w:type="dxa"/>
            <w:shd w:val="clear" w:color="auto" w:fill="auto"/>
            <w:vAlign w:val="bottom"/>
          </w:tcPr>
          <w:p w14:paraId="3C16081E" w14:textId="77777777" w:rsidR="0086098C" w:rsidRPr="00CA00A9" w:rsidRDefault="0086098C" w:rsidP="001D0F86">
            <w:pPr>
              <w:spacing w:line="240" w:lineRule="auto"/>
              <w:jc w:val="center"/>
              <w:rPr>
                <w:rFonts w:ascii="Times New Roman" w:hAnsi="Times New Roman" w:cs="Times New Roman"/>
                <w:sz w:val="22"/>
                <w:szCs w:val="22"/>
                <w:rtl/>
                <w:cs/>
              </w:rPr>
            </w:pPr>
          </w:p>
        </w:tc>
        <w:tc>
          <w:tcPr>
            <w:tcW w:w="900" w:type="dxa"/>
            <w:shd w:val="clear" w:color="auto" w:fill="auto"/>
            <w:vAlign w:val="bottom"/>
            <w:hideMark/>
          </w:tcPr>
          <w:p w14:paraId="344232E0" w14:textId="77777777" w:rsidR="0086098C" w:rsidRPr="00CA00A9" w:rsidRDefault="0086098C" w:rsidP="001D0F86">
            <w:pPr>
              <w:spacing w:line="240" w:lineRule="auto"/>
              <w:ind w:left="-95" w:right="-120"/>
              <w:jc w:val="center"/>
              <w:rPr>
                <w:rFonts w:ascii="Times New Roman" w:hAnsi="Times New Roman" w:cs="Times New Roman"/>
                <w:sz w:val="22"/>
                <w:szCs w:val="22"/>
              </w:rPr>
            </w:pPr>
            <w:r w:rsidRPr="00CA00A9">
              <w:rPr>
                <w:rFonts w:ascii="Times New Roman" w:hAnsi="Times New Roman" w:cs="Times New Roman"/>
                <w:sz w:val="22"/>
                <w:szCs w:val="22"/>
              </w:rPr>
              <w:t>Increase</w:t>
            </w:r>
          </w:p>
        </w:tc>
        <w:tc>
          <w:tcPr>
            <w:tcW w:w="270" w:type="dxa"/>
            <w:shd w:val="clear" w:color="auto" w:fill="auto"/>
            <w:vAlign w:val="bottom"/>
          </w:tcPr>
          <w:p w14:paraId="6AA69C41" w14:textId="77777777" w:rsidR="0086098C" w:rsidRPr="00CA00A9" w:rsidRDefault="0086098C" w:rsidP="001D0F86">
            <w:pPr>
              <w:spacing w:line="240" w:lineRule="auto"/>
              <w:jc w:val="center"/>
              <w:rPr>
                <w:rFonts w:ascii="Times New Roman" w:hAnsi="Times New Roman" w:cs="Times New Roman"/>
                <w:sz w:val="22"/>
                <w:szCs w:val="22"/>
                <w:rtl/>
                <w:cs/>
              </w:rPr>
            </w:pPr>
          </w:p>
        </w:tc>
        <w:tc>
          <w:tcPr>
            <w:tcW w:w="918" w:type="dxa"/>
            <w:shd w:val="clear" w:color="auto" w:fill="auto"/>
            <w:vAlign w:val="bottom"/>
            <w:hideMark/>
          </w:tcPr>
          <w:p w14:paraId="14C56480" w14:textId="77777777" w:rsidR="0086098C" w:rsidRPr="00CA00A9" w:rsidRDefault="0086098C" w:rsidP="001D0F86">
            <w:pPr>
              <w:spacing w:line="240" w:lineRule="auto"/>
              <w:ind w:left="-95" w:right="-120"/>
              <w:jc w:val="center"/>
              <w:rPr>
                <w:rFonts w:ascii="Times New Roman" w:hAnsi="Times New Roman" w:cs="Times New Roman"/>
                <w:sz w:val="22"/>
                <w:szCs w:val="22"/>
              </w:rPr>
            </w:pPr>
            <w:r w:rsidRPr="00CA00A9">
              <w:rPr>
                <w:rFonts w:ascii="Times New Roman" w:hAnsi="Times New Roman" w:cs="Times New Roman"/>
                <w:sz w:val="22"/>
                <w:szCs w:val="22"/>
              </w:rPr>
              <w:t>Decrease</w:t>
            </w:r>
          </w:p>
        </w:tc>
        <w:tc>
          <w:tcPr>
            <w:tcW w:w="238" w:type="dxa"/>
            <w:shd w:val="clear" w:color="auto" w:fill="auto"/>
            <w:vAlign w:val="bottom"/>
          </w:tcPr>
          <w:p w14:paraId="73AD31C7" w14:textId="77777777" w:rsidR="0086098C" w:rsidRPr="00CA00A9" w:rsidRDefault="0086098C" w:rsidP="001D0F86">
            <w:pPr>
              <w:spacing w:line="240" w:lineRule="auto"/>
              <w:jc w:val="center"/>
              <w:rPr>
                <w:rFonts w:ascii="Times New Roman" w:hAnsi="Times New Roman" w:cs="Times New Roman"/>
                <w:sz w:val="22"/>
                <w:szCs w:val="22"/>
                <w:rtl/>
                <w:cs/>
              </w:rPr>
            </w:pPr>
          </w:p>
        </w:tc>
        <w:tc>
          <w:tcPr>
            <w:tcW w:w="1202" w:type="dxa"/>
            <w:shd w:val="clear" w:color="auto" w:fill="auto"/>
            <w:vAlign w:val="bottom"/>
            <w:hideMark/>
          </w:tcPr>
          <w:p w14:paraId="565B90BC" w14:textId="77777777" w:rsidR="0086098C" w:rsidRPr="00CA00A9" w:rsidRDefault="0086098C" w:rsidP="001D0F86">
            <w:pPr>
              <w:spacing w:line="240" w:lineRule="auto"/>
              <w:ind w:left="-95" w:right="-120"/>
              <w:jc w:val="center"/>
              <w:rPr>
                <w:rFonts w:ascii="Times New Roman" w:hAnsi="Times New Roman" w:cs="Times New Roman"/>
                <w:sz w:val="22"/>
                <w:szCs w:val="22"/>
              </w:rPr>
            </w:pPr>
            <w:r w:rsidRPr="00CA00A9">
              <w:rPr>
                <w:rFonts w:ascii="Times New Roman" w:hAnsi="Times New Roman" w:cs="Times New Roman"/>
                <w:sz w:val="22"/>
                <w:szCs w:val="22"/>
              </w:rPr>
              <w:t xml:space="preserve">At </w:t>
            </w:r>
          </w:p>
          <w:p w14:paraId="11CC5670" w14:textId="77777777" w:rsidR="0086098C" w:rsidRPr="00CA00A9" w:rsidRDefault="0086098C" w:rsidP="001D0F86">
            <w:pPr>
              <w:spacing w:line="240" w:lineRule="auto"/>
              <w:ind w:left="-95" w:right="-120"/>
              <w:jc w:val="center"/>
              <w:rPr>
                <w:rFonts w:ascii="Times New Roman" w:hAnsi="Times New Roman" w:cs="Times New Roman"/>
                <w:sz w:val="22"/>
                <w:szCs w:val="22"/>
              </w:rPr>
            </w:pPr>
            <w:r w:rsidRPr="00CA00A9">
              <w:rPr>
                <w:rFonts w:ascii="Times New Roman" w:hAnsi="Times New Roman" w:cs="Times New Roman"/>
                <w:sz w:val="22"/>
                <w:szCs w:val="22"/>
              </w:rPr>
              <w:t>31 December</w:t>
            </w:r>
          </w:p>
        </w:tc>
      </w:tr>
      <w:tr w:rsidR="0086098C" w:rsidRPr="0047172D" w14:paraId="7F45F948" w14:textId="77777777" w:rsidTr="00C13E7B">
        <w:trPr>
          <w:tblHeader/>
        </w:trPr>
        <w:tc>
          <w:tcPr>
            <w:tcW w:w="2610" w:type="dxa"/>
            <w:shd w:val="clear" w:color="auto" w:fill="auto"/>
            <w:vAlign w:val="bottom"/>
            <w:hideMark/>
          </w:tcPr>
          <w:p w14:paraId="5712ACEA" w14:textId="77777777" w:rsidR="0086098C" w:rsidRPr="00CA00A9" w:rsidRDefault="0086098C" w:rsidP="001D0F86">
            <w:pPr>
              <w:spacing w:line="240" w:lineRule="auto"/>
              <w:rPr>
                <w:rFonts w:ascii="Times New Roman" w:hAnsi="Times New Roman" w:cs="Times New Roman"/>
                <w:b/>
                <w:bCs/>
                <w:i/>
                <w:iCs/>
                <w:sz w:val="22"/>
                <w:szCs w:val="22"/>
                <w:rtl/>
                <w:cs/>
              </w:rPr>
            </w:pPr>
          </w:p>
        </w:tc>
        <w:tc>
          <w:tcPr>
            <w:tcW w:w="1350" w:type="dxa"/>
            <w:shd w:val="clear" w:color="auto" w:fill="auto"/>
            <w:vAlign w:val="bottom"/>
            <w:hideMark/>
          </w:tcPr>
          <w:p w14:paraId="02808319" w14:textId="77777777" w:rsidR="0086098C" w:rsidRPr="00CA00A9" w:rsidRDefault="0086098C" w:rsidP="001D0F86">
            <w:pPr>
              <w:spacing w:line="240" w:lineRule="auto"/>
              <w:ind w:left="-95" w:right="-120"/>
              <w:jc w:val="center"/>
              <w:rPr>
                <w:rFonts w:ascii="Times New Roman" w:hAnsi="Times New Roman" w:cs="Times New Roman"/>
                <w:i/>
                <w:iCs/>
                <w:sz w:val="22"/>
                <w:szCs w:val="22"/>
                <w:rtl/>
                <w:cs/>
              </w:rPr>
            </w:pPr>
            <w:r w:rsidRPr="00CA00A9">
              <w:rPr>
                <w:rFonts w:ascii="Times New Roman" w:hAnsi="Times New Roman" w:cs="Times New Roman"/>
                <w:i/>
                <w:iCs/>
                <w:sz w:val="22"/>
                <w:szCs w:val="22"/>
              </w:rPr>
              <w:t>(% per annum)</w:t>
            </w:r>
          </w:p>
        </w:tc>
        <w:tc>
          <w:tcPr>
            <w:tcW w:w="270" w:type="dxa"/>
            <w:shd w:val="clear" w:color="auto" w:fill="auto"/>
            <w:vAlign w:val="bottom"/>
          </w:tcPr>
          <w:p w14:paraId="173213C0" w14:textId="77777777" w:rsidR="0086098C" w:rsidRPr="00CA00A9" w:rsidRDefault="0086098C" w:rsidP="001D0F86">
            <w:pPr>
              <w:spacing w:line="240" w:lineRule="auto"/>
              <w:jc w:val="center"/>
              <w:rPr>
                <w:rFonts w:ascii="Times New Roman" w:hAnsi="Times New Roman" w:cs="Times New Roman"/>
                <w:sz w:val="22"/>
                <w:szCs w:val="22"/>
                <w:rtl/>
                <w:cs/>
              </w:rPr>
            </w:pPr>
          </w:p>
        </w:tc>
        <w:tc>
          <w:tcPr>
            <w:tcW w:w="4968" w:type="dxa"/>
            <w:gridSpan w:val="7"/>
            <w:shd w:val="clear" w:color="auto" w:fill="auto"/>
            <w:vAlign w:val="bottom"/>
            <w:hideMark/>
          </w:tcPr>
          <w:p w14:paraId="772C7308" w14:textId="77777777" w:rsidR="0086098C" w:rsidRPr="00CA00A9" w:rsidRDefault="0086098C" w:rsidP="001D0F86">
            <w:pPr>
              <w:spacing w:line="240" w:lineRule="auto"/>
              <w:ind w:left="-95" w:right="-120"/>
              <w:jc w:val="center"/>
              <w:rPr>
                <w:rFonts w:ascii="Times New Roman" w:hAnsi="Times New Roman" w:cs="Times New Roman"/>
                <w:i/>
                <w:iCs/>
                <w:sz w:val="22"/>
                <w:szCs w:val="22"/>
              </w:rPr>
            </w:pPr>
            <w:r w:rsidRPr="00CA00A9">
              <w:rPr>
                <w:rFonts w:ascii="Times New Roman" w:hAnsi="Times New Roman" w:cs="Times New Roman"/>
                <w:i/>
                <w:iCs/>
                <w:sz w:val="22"/>
                <w:szCs w:val="22"/>
              </w:rPr>
              <w:t>(in million Baht)</w:t>
            </w:r>
          </w:p>
        </w:tc>
      </w:tr>
      <w:tr w:rsidR="0086098C" w:rsidRPr="0047172D" w14:paraId="6133E5AD" w14:textId="77777777" w:rsidTr="00C13E7B">
        <w:tc>
          <w:tcPr>
            <w:tcW w:w="2610" w:type="dxa"/>
            <w:shd w:val="clear" w:color="auto" w:fill="auto"/>
            <w:vAlign w:val="bottom"/>
            <w:hideMark/>
          </w:tcPr>
          <w:p w14:paraId="3A793744" w14:textId="77777777" w:rsidR="0086098C" w:rsidRPr="00CA00A9" w:rsidRDefault="0086098C" w:rsidP="001D0F86">
            <w:pPr>
              <w:spacing w:line="240" w:lineRule="auto"/>
              <w:rPr>
                <w:rFonts w:ascii="Times New Roman" w:hAnsi="Times New Roman" w:cs="Times New Roman"/>
                <w:b/>
                <w:bCs/>
                <w:i/>
                <w:iCs/>
                <w:sz w:val="22"/>
                <w:szCs w:val="22"/>
                <w:rtl/>
                <w:cs/>
              </w:rPr>
            </w:pPr>
            <w:r w:rsidRPr="00CA00A9">
              <w:rPr>
                <w:rFonts w:ascii="Times New Roman" w:hAnsi="Times New Roman" w:cs="Times New Roman"/>
                <w:b/>
                <w:bCs/>
                <w:i/>
                <w:iCs/>
                <w:sz w:val="22"/>
                <w:szCs w:val="22"/>
              </w:rPr>
              <w:t>2024</w:t>
            </w:r>
          </w:p>
        </w:tc>
        <w:tc>
          <w:tcPr>
            <w:tcW w:w="1350" w:type="dxa"/>
            <w:shd w:val="clear" w:color="auto" w:fill="auto"/>
            <w:vAlign w:val="bottom"/>
          </w:tcPr>
          <w:p w14:paraId="574A0C22" w14:textId="77777777" w:rsidR="0086098C" w:rsidRPr="00CA00A9" w:rsidRDefault="0086098C" w:rsidP="001D0F86">
            <w:pPr>
              <w:spacing w:line="240" w:lineRule="auto"/>
              <w:ind w:left="-95" w:right="-120"/>
              <w:jc w:val="center"/>
              <w:rPr>
                <w:rFonts w:ascii="Times New Roman" w:hAnsi="Times New Roman" w:cs="Times New Roman"/>
                <w:sz w:val="22"/>
                <w:szCs w:val="22"/>
                <w:rtl/>
                <w:cs/>
              </w:rPr>
            </w:pPr>
          </w:p>
        </w:tc>
        <w:tc>
          <w:tcPr>
            <w:tcW w:w="270" w:type="dxa"/>
            <w:shd w:val="clear" w:color="auto" w:fill="auto"/>
            <w:vAlign w:val="bottom"/>
          </w:tcPr>
          <w:p w14:paraId="4EC06BC9" w14:textId="77777777" w:rsidR="0086098C" w:rsidRPr="00CA00A9" w:rsidRDefault="0086098C" w:rsidP="001D0F86">
            <w:pPr>
              <w:spacing w:line="240" w:lineRule="auto"/>
              <w:jc w:val="center"/>
              <w:rPr>
                <w:rFonts w:ascii="Times New Roman" w:hAnsi="Times New Roman" w:cs="Times New Roman"/>
                <w:sz w:val="22"/>
                <w:szCs w:val="22"/>
              </w:rPr>
            </w:pPr>
          </w:p>
        </w:tc>
        <w:tc>
          <w:tcPr>
            <w:tcW w:w="1170" w:type="dxa"/>
            <w:shd w:val="clear" w:color="auto" w:fill="auto"/>
            <w:vAlign w:val="bottom"/>
          </w:tcPr>
          <w:p w14:paraId="46F3EC64" w14:textId="77777777" w:rsidR="0086098C" w:rsidRPr="00CA00A9" w:rsidRDefault="0086098C" w:rsidP="001D0F86">
            <w:pPr>
              <w:spacing w:line="240" w:lineRule="auto"/>
              <w:ind w:left="-129" w:right="-86"/>
              <w:jc w:val="center"/>
              <w:rPr>
                <w:rFonts w:ascii="Times New Roman" w:hAnsi="Times New Roman" w:cs="Times New Roman"/>
                <w:sz w:val="22"/>
                <w:szCs w:val="22"/>
              </w:rPr>
            </w:pPr>
          </w:p>
        </w:tc>
        <w:tc>
          <w:tcPr>
            <w:tcW w:w="270" w:type="dxa"/>
            <w:shd w:val="clear" w:color="auto" w:fill="auto"/>
            <w:vAlign w:val="bottom"/>
          </w:tcPr>
          <w:p w14:paraId="16C08129" w14:textId="77777777" w:rsidR="0086098C" w:rsidRPr="00CA00A9" w:rsidRDefault="0086098C" w:rsidP="001D0F86">
            <w:pPr>
              <w:spacing w:line="240" w:lineRule="auto"/>
              <w:jc w:val="center"/>
              <w:rPr>
                <w:rFonts w:ascii="Times New Roman" w:hAnsi="Times New Roman" w:cs="Times New Roman"/>
                <w:sz w:val="22"/>
                <w:szCs w:val="22"/>
              </w:rPr>
            </w:pPr>
          </w:p>
        </w:tc>
        <w:tc>
          <w:tcPr>
            <w:tcW w:w="900" w:type="dxa"/>
            <w:shd w:val="clear" w:color="auto" w:fill="auto"/>
            <w:vAlign w:val="bottom"/>
          </w:tcPr>
          <w:p w14:paraId="7227CAA6" w14:textId="77777777" w:rsidR="0086098C" w:rsidRPr="00CA00A9" w:rsidRDefault="0086098C" w:rsidP="001D0F86">
            <w:pPr>
              <w:spacing w:line="240" w:lineRule="auto"/>
              <w:ind w:left="-95" w:right="-120"/>
              <w:jc w:val="center"/>
              <w:rPr>
                <w:rFonts w:ascii="Times New Roman" w:hAnsi="Times New Roman" w:cs="Times New Roman"/>
                <w:sz w:val="22"/>
                <w:szCs w:val="22"/>
              </w:rPr>
            </w:pPr>
          </w:p>
        </w:tc>
        <w:tc>
          <w:tcPr>
            <w:tcW w:w="270" w:type="dxa"/>
            <w:shd w:val="clear" w:color="auto" w:fill="auto"/>
            <w:vAlign w:val="bottom"/>
          </w:tcPr>
          <w:p w14:paraId="7B962A74" w14:textId="77777777" w:rsidR="0086098C" w:rsidRPr="00CA00A9" w:rsidRDefault="0086098C" w:rsidP="001D0F86">
            <w:pPr>
              <w:spacing w:line="240" w:lineRule="auto"/>
              <w:jc w:val="center"/>
              <w:rPr>
                <w:rFonts w:ascii="Times New Roman" w:hAnsi="Times New Roman" w:cs="Times New Roman"/>
                <w:sz w:val="22"/>
                <w:szCs w:val="22"/>
              </w:rPr>
            </w:pPr>
          </w:p>
        </w:tc>
        <w:tc>
          <w:tcPr>
            <w:tcW w:w="918" w:type="dxa"/>
            <w:shd w:val="clear" w:color="auto" w:fill="auto"/>
            <w:vAlign w:val="bottom"/>
          </w:tcPr>
          <w:p w14:paraId="4AE79090" w14:textId="77777777" w:rsidR="0086098C" w:rsidRPr="00CA00A9" w:rsidRDefault="0086098C" w:rsidP="001D0F86">
            <w:pPr>
              <w:spacing w:line="240" w:lineRule="auto"/>
              <w:ind w:left="-95" w:right="-120"/>
              <w:jc w:val="center"/>
              <w:rPr>
                <w:rFonts w:ascii="Times New Roman" w:hAnsi="Times New Roman" w:cs="Times New Roman"/>
                <w:sz w:val="22"/>
                <w:szCs w:val="22"/>
              </w:rPr>
            </w:pPr>
          </w:p>
        </w:tc>
        <w:tc>
          <w:tcPr>
            <w:tcW w:w="238" w:type="dxa"/>
            <w:shd w:val="clear" w:color="auto" w:fill="auto"/>
            <w:vAlign w:val="bottom"/>
          </w:tcPr>
          <w:p w14:paraId="30A1B7DC" w14:textId="77777777" w:rsidR="0086098C" w:rsidRPr="00CA00A9" w:rsidRDefault="0086098C" w:rsidP="001D0F86">
            <w:pPr>
              <w:spacing w:line="240" w:lineRule="auto"/>
              <w:jc w:val="center"/>
              <w:rPr>
                <w:rFonts w:ascii="Times New Roman" w:hAnsi="Times New Roman" w:cs="Times New Roman"/>
                <w:sz w:val="22"/>
                <w:szCs w:val="22"/>
              </w:rPr>
            </w:pPr>
          </w:p>
        </w:tc>
        <w:tc>
          <w:tcPr>
            <w:tcW w:w="1202" w:type="dxa"/>
            <w:shd w:val="clear" w:color="auto" w:fill="auto"/>
            <w:vAlign w:val="bottom"/>
          </w:tcPr>
          <w:p w14:paraId="47173AB4" w14:textId="77777777" w:rsidR="0086098C" w:rsidRPr="00CA00A9" w:rsidRDefault="0086098C" w:rsidP="001D0F86">
            <w:pPr>
              <w:spacing w:line="240" w:lineRule="auto"/>
              <w:ind w:left="-95" w:right="-120"/>
              <w:jc w:val="center"/>
              <w:rPr>
                <w:rFonts w:ascii="Times New Roman" w:hAnsi="Times New Roman" w:cs="Times New Roman"/>
                <w:sz w:val="22"/>
                <w:szCs w:val="22"/>
              </w:rPr>
            </w:pPr>
          </w:p>
        </w:tc>
      </w:tr>
      <w:tr w:rsidR="0086098C" w:rsidRPr="0047172D" w14:paraId="4082E527" w14:textId="77777777" w:rsidTr="00C13E7B">
        <w:tc>
          <w:tcPr>
            <w:tcW w:w="2610" w:type="dxa"/>
            <w:shd w:val="clear" w:color="auto" w:fill="auto"/>
            <w:hideMark/>
          </w:tcPr>
          <w:p w14:paraId="1EFF1955" w14:textId="3EA9725C" w:rsidR="0086098C" w:rsidRPr="00CA00A9" w:rsidRDefault="0086098C" w:rsidP="001D0F86">
            <w:pPr>
              <w:spacing w:line="240" w:lineRule="auto"/>
              <w:rPr>
                <w:rFonts w:ascii="Times New Roman" w:hAnsi="Times New Roman" w:cs="Times New Roman"/>
                <w:sz w:val="22"/>
                <w:szCs w:val="22"/>
              </w:rPr>
            </w:pPr>
            <w:r w:rsidRPr="00CA00A9">
              <w:rPr>
                <w:rFonts w:ascii="Times New Roman" w:hAnsi="Times New Roman" w:cs="Times New Roman"/>
                <w:sz w:val="22"/>
                <w:szCs w:val="22"/>
              </w:rPr>
              <w:t>Associate</w:t>
            </w:r>
          </w:p>
        </w:tc>
        <w:tc>
          <w:tcPr>
            <w:tcW w:w="1350" w:type="dxa"/>
            <w:shd w:val="clear" w:color="auto" w:fill="auto"/>
          </w:tcPr>
          <w:p w14:paraId="3B7B928B" w14:textId="77777777" w:rsidR="0086098C" w:rsidRPr="00CA00A9" w:rsidRDefault="0086098C" w:rsidP="001D0F86">
            <w:pPr>
              <w:tabs>
                <w:tab w:val="clear" w:pos="5387"/>
              </w:tabs>
              <w:spacing w:line="240" w:lineRule="auto"/>
              <w:ind w:left="-95" w:right="-120"/>
              <w:jc w:val="center"/>
              <w:rPr>
                <w:rFonts w:ascii="Times New Roman" w:hAnsi="Times New Roman" w:cs="Times New Roman"/>
                <w:sz w:val="22"/>
                <w:szCs w:val="22"/>
              </w:rPr>
            </w:pPr>
          </w:p>
        </w:tc>
        <w:tc>
          <w:tcPr>
            <w:tcW w:w="270" w:type="dxa"/>
            <w:shd w:val="clear" w:color="auto" w:fill="auto"/>
          </w:tcPr>
          <w:p w14:paraId="0EB1AEF9" w14:textId="77777777" w:rsidR="0086098C" w:rsidRPr="00CA00A9" w:rsidRDefault="0086098C" w:rsidP="001D0F86">
            <w:pPr>
              <w:spacing w:line="240" w:lineRule="auto"/>
              <w:rPr>
                <w:rFonts w:ascii="Times New Roman" w:hAnsi="Times New Roman" w:cs="Times New Roman"/>
                <w:sz w:val="22"/>
                <w:szCs w:val="22"/>
              </w:rPr>
            </w:pPr>
          </w:p>
        </w:tc>
        <w:tc>
          <w:tcPr>
            <w:tcW w:w="1170" w:type="dxa"/>
            <w:shd w:val="clear" w:color="auto" w:fill="auto"/>
          </w:tcPr>
          <w:p w14:paraId="51923D14" w14:textId="77777777" w:rsidR="0086098C" w:rsidRPr="00CA00A9" w:rsidRDefault="0086098C" w:rsidP="001D0F86">
            <w:pPr>
              <w:tabs>
                <w:tab w:val="clear" w:pos="907"/>
                <w:tab w:val="decimal" w:pos="914"/>
              </w:tabs>
              <w:spacing w:line="240" w:lineRule="auto"/>
              <w:ind w:left="-129" w:right="-86"/>
              <w:rPr>
                <w:rFonts w:ascii="Times New Roman" w:hAnsi="Times New Roman" w:cs="Times New Roman"/>
                <w:sz w:val="22"/>
                <w:szCs w:val="22"/>
              </w:rPr>
            </w:pPr>
          </w:p>
        </w:tc>
        <w:tc>
          <w:tcPr>
            <w:tcW w:w="270" w:type="dxa"/>
            <w:shd w:val="clear" w:color="auto" w:fill="auto"/>
          </w:tcPr>
          <w:p w14:paraId="723E1210" w14:textId="77777777" w:rsidR="0086098C" w:rsidRPr="00CA00A9" w:rsidRDefault="0086098C" w:rsidP="001D0F86">
            <w:pPr>
              <w:spacing w:line="240" w:lineRule="auto"/>
              <w:rPr>
                <w:rFonts w:ascii="Times New Roman" w:hAnsi="Times New Roman" w:cs="Times New Roman"/>
                <w:sz w:val="22"/>
                <w:szCs w:val="22"/>
              </w:rPr>
            </w:pPr>
          </w:p>
        </w:tc>
        <w:tc>
          <w:tcPr>
            <w:tcW w:w="900" w:type="dxa"/>
            <w:shd w:val="clear" w:color="auto" w:fill="auto"/>
          </w:tcPr>
          <w:p w14:paraId="5247DBEF" w14:textId="77777777" w:rsidR="0086098C" w:rsidRPr="00CA00A9" w:rsidRDefault="0086098C" w:rsidP="001D0F86">
            <w:pPr>
              <w:tabs>
                <w:tab w:val="decimal" w:pos="801"/>
              </w:tabs>
              <w:spacing w:line="240" w:lineRule="auto"/>
              <w:ind w:right="-120"/>
              <w:rPr>
                <w:rFonts w:ascii="Times New Roman" w:hAnsi="Times New Roman" w:cs="Times New Roman"/>
                <w:sz w:val="22"/>
                <w:szCs w:val="22"/>
              </w:rPr>
            </w:pPr>
          </w:p>
        </w:tc>
        <w:tc>
          <w:tcPr>
            <w:tcW w:w="270" w:type="dxa"/>
            <w:shd w:val="clear" w:color="auto" w:fill="auto"/>
          </w:tcPr>
          <w:p w14:paraId="29CD3DDC" w14:textId="77777777" w:rsidR="0086098C" w:rsidRPr="00CA00A9" w:rsidRDefault="0086098C" w:rsidP="001D0F86">
            <w:pPr>
              <w:spacing w:line="240" w:lineRule="auto"/>
              <w:rPr>
                <w:rFonts w:ascii="Times New Roman" w:hAnsi="Times New Roman" w:cs="Times New Roman"/>
                <w:sz w:val="22"/>
                <w:szCs w:val="22"/>
              </w:rPr>
            </w:pPr>
          </w:p>
        </w:tc>
        <w:tc>
          <w:tcPr>
            <w:tcW w:w="918" w:type="dxa"/>
            <w:shd w:val="clear" w:color="auto" w:fill="auto"/>
          </w:tcPr>
          <w:p w14:paraId="41CAF930" w14:textId="77777777" w:rsidR="0086098C" w:rsidRPr="00CA00A9" w:rsidRDefault="0086098C" w:rsidP="001D0F86">
            <w:pPr>
              <w:tabs>
                <w:tab w:val="decimal" w:pos="808"/>
              </w:tabs>
              <w:spacing w:line="240" w:lineRule="auto"/>
              <w:ind w:left="-95" w:right="-120"/>
              <w:rPr>
                <w:rFonts w:ascii="Times New Roman" w:hAnsi="Times New Roman" w:cs="Times New Roman"/>
                <w:sz w:val="22"/>
                <w:szCs w:val="22"/>
              </w:rPr>
            </w:pPr>
          </w:p>
        </w:tc>
        <w:tc>
          <w:tcPr>
            <w:tcW w:w="238" w:type="dxa"/>
            <w:shd w:val="clear" w:color="auto" w:fill="auto"/>
          </w:tcPr>
          <w:p w14:paraId="22C67F3B" w14:textId="77777777" w:rsidR="0086098C" w:rsidRPr="00CA00A9" w:rsidRDefault="0086098C" w:rsidP="001D0F86">
            <w:pPr>
              <w:spacing w:line="240" w:lineRule="auto"/>
              <w:rPr>
                <w:rFonts w:ascii="Times New Roman" w:hAnsi="Times New Roman" w:cs="Times New Roman"/>
                <w:sz w:val="22"/>
                <w:szCs w:val="22"/>
              </w:rPr>
            </w:pPr>
          </w:p>
        </w:tc>
        <w:tc>
          <w:tcPr>
            <w:tcW w:w="1202" w:type="dxa"/>
            <w:shd w:val="clear" w:color="auto" w:fill="auto"/>
          </w:tcPr>
          <w:p w14:paraId="340BB747" w14:textId="77777777" w:rsidR="0086098C" w:rsidRPr="00CA00A9" w:rsidRDefault="0086098C" w:rsidP="001D0F86">
            <w:pPr>
              <w:tabs>
                <w:tab w:val="decimal" w:pos="1006"/>
              </w:tabs>
              <w:spacing w:line="240" w:lineRule="auto"/>
              <w:ind w:left="-95" w:right="-120"/>
              <w:rPr>
                <w:rFonts w:ascii="Times New Roman" w:hAnsi="Times New Roman" w:cs="Times New Roman"/>
                <w:sz w:val="22"/>
                <w:szCs w:val="22"/>
              </w:rPr>
            </w:pPr>
          </w:p>
        </w:tc>
      </w:tr>
      <w:tr w:rsidR="00C27FFD" w:rsidRPr="0047172D" w14:paraId="75047DC7" w14:textId="77777777" w:rsidTr="00C13E7B">
        <w:tc>
          <w:tcPr>
            <w:tcW w:w="2610" w:type="dxa"/>
            <w:shd w:val="clear" w:color="auto" w:fill="auto"/>
            <w:hideMark/>
          </w:tcPr>
          <w:p w14:paraId="12108ADC" w14:textId="5F684849" w:rsidR="00C27FFD" w:rsidRPr="00CA00A9" w:rsidRDefault="00C27FFD" w:rsidP="00C13E7B">
            <w:pPr>
              <w:tabs>
                <w:tab w:val="clear" w:pos="227"/>
                <w:tab w:val="left" w:pos="142"/>
              </w:tabs>
              <w:spacing w:line="240" w:lineRule="auto"/>
              <w:rPr>
                <w:rFonts w:ascii="Times New Roman" w:hAnsi="Times New Roman" w:cs="Times New Roman"/>
                <w:b/>
                <w:bCs/>
                <w:sz w:val="22"/>
                <w:szCs w:val="22"/>
              </w:rPr>
            </w:pPr>
            <w:r w:rsidRPr="00CA00A9">
              <w:rPr>
                <w:rFonts w:ascii="Times New Roman" w:hAnsi="Times New Roman" w:cs="Times New Roman"/>
                <w:sz w:val="22"/>
                <w:szCs w:val="22"/>
              </w:rPr>
              <w:t xml:space="preserve">  - Short-term loan</w:t>
            </w:r>
          </w:p>
        </w:tc>
        <w:tc>
          <w:tcPr>
            <w:tcW w:w="1350" w:type="dxa"/>
            <w:shd w:val="clear" w:color="auto" w:fill="auto"/>
          </w:tcPr>
          <w:p w14:paraId="1FABD1D2" w14:textId="2680BC6D" w:rsidR="00C27FFD" w:rsidRPr="00CA00A9" w:rsidRDefault="00C27FFD" w:rsidP="00C27FFD">
            <w:pPr>
              <w:spacing w:line="240" w:lineRule="auto"/>
              <w:ind w:left="-95" w:right="-120"/>
              <w:jc w:val="center"/>
              <w:rPr>
                <w:rFonts w:ascii="Times New Roman" w:hAnsi="Times New Roman" w:cs="Times New Roman"/>
                <w:sz w:val="22"/>
                <w:szCs w:val="22"/>
                <w:rtl/>
                <w:cs/>
              </w:rPr>
            </w:pPr>
            <w:r w:rsidRPr="00CA00A9">
              <w:rPr>
                <w:rFonts w:ascii="Times New Roman" w:hAnsi="Times New Roman" w:cs="Times New Roman"/>
                <w:sz w:val="22"/>
                <w:szCs w:val="22"/>
              </w:rPr>
              <w:t>6.6</w:t>
            </w:r>
          </w:p>
        </w:tc>
        <w:tc>
          <w:tcPr>
            <w:tcW w:w="270" w:type="dxa"/>
            <w:shd w:val="clear" w:color="auto" w:fill="auto"/>
          </w:tcPr>
          <w:p w14:paraId="1D9D2C19" w14:textId="77777777" w:rsidR="00C27FFD" w:rsidRPr="00CA00A9" w:rsidRDefault="00C27FFD" w:rsidP="00C27FFD">
            <w:pPr>
              <w:spacing w:line="240" w:lineRule="auto"/>
              <w:rPr>
                <w:rFonts w:ascii="Times New Roman" w:hAnsi="Times New Roman" w:cs="Times New Roman"/>
                <w:b/>
                <w:bCs/>
                <w:sz w:val="22"/>
                <w:szCs w:val="22"/>
              </w:rPr>
            </w:pPr>
          </w:p>
        </w:tc>
        <w:tc>
          <w:tcPr>
            <w:tcW w:w="1170" w:type="dxa"/>
            <w:tcBorders>
              <w:bottom w:val="double" w:sz="4" w:space="0" w:color="auto"/>
            </w:tcBorders>
            <w:shd w:val="clear" w:color="auto" w:fill="auto"/>
          </w:tcPr>
          <w:p w14:paraId="31B18783" w14:textId="359F4BF5" w:rsidR="00C27FFD" w:rsidRPr="00CA00A9" w:rsidRDefault="00C27FFD"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CA00A9">
              <w:rPr>
                <w:rFonts w:ascii="Times New Roman" w:hAnsi="Times New Roman" w:cs="Times New Roman"/>
                <w:sz w:val="22"/>
                <w:szCs w:val="22"/>
              </w:rPr>
              <w:t>-</w:t>
            </w:r>
          </w:p>
        </w:tc>
        <w:tc>
          <w:tcPr>
            <w:tcW w:w="270" w:type="dxa"/>
            <w:shd w:val="clear" w:color="auto" w:fill="auto"/>
          </w:tcPr>
          <w:p w14:paraId="02A86A8F" w14:textId="77777777" w:rsidR="00C27FFD" w:rsidRPr="00CA00A9" w:rsidRDefault="00C27FFD" w:rsidP="00C27FFD">
            <w:pPr>
              <w:spacing w:line="240" w:lineRule="auto"/>
              <w:rPr>
                <w:rFonts w:ascii="Times New Roman" w:hAnsi="Times New Roman" w:cs="Times New Roman"/>
                <w:b/>
                <w:bCs/>
                <w:sz w:val="22"/>
                <w:szCs w:val="22"/>
              </w:rPr>
            </w:pPr>
          </w:p>
        </w:tc>
        <w:tc>
          <w:tcPr>
            <w:tcW w:w="900" w:type="dxa"/>
            <w:shd w:val="clear" w:color="auto" w:fill="auto"/>
          </w:tcPr>
          <w:p w14:paraId="120CABBF" w14:textId="1D14AC5B" w:rsidR="00C27FFD" w:rsidRPr="00CA00A9" w:rsidRDefault="00C27FFD"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CA00A9">
              <w:rPr>
                <w:rFonts w:ascii="Times New Roman" w:hAnsi="Times New Roman" w:cs="Times New Roman"/>
                <w:sz w:val="22"/>
                <w:szCs w:val="22"/>
              </w:rPr>
              <w:t>9</w:t>
            </w:r>
          </w:p>
        </w:tc>
        <w:tc>
          <w:tcPr>
            <w:tcW w:w="270" w:type="dxa"/>
            <w:shd w:val="clear" w:color="auto" w:fill="auto"/>
          </w:tcPr>
          <w:p w14:paraId="0B256FEC" w14:textId="77777777" w:rsidR="00C27FFD" w:rsidRPr="00CA00A9" w:rsidRDefault="00C27FFD" w:rsidP="00C27FFD">
            <w:pPr>
              <w:spacing w:line="240" w:lineRule="auto"/>
              <w:rPr>
                <w:rFonts w:ascii="Times New Roman" w:hAnsi="Times New Roman" w:cs="Times New Roman"/>
                <w:b/>
                <w:bCs/>
                <w:sz w:val="22"/>
                <w:szCs w:val="22"/>
              </w:rPr>
            </w:pPr>
          </w:p>
        </w:tc>
        <w:tc>
          <w:tcPr>
            <w:tcW w:w="918" w:type="dxa"/>
            <w:shd w:val="clear" w:color="auto" w:fill="auto"/>
          </w:tcPr>
          <w:p w14:paraId="36435753" w14:textId="7FA1A14C" w:rsidR="00C27FFD" w:rsidRPr="00CA00A9" w:rsidRDefault="00C27FFD"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CA00A9">
              <w:rPr>
                <w:rFonts w:ascii="Times New Roman" w:hAnsi="Times New Roman" w:cs="Times New Roman"/>
                <w:sz w:val="22"/>
                <w:szCs w:val="22"/>
              </w:rPr>
              <w:t>(5)</w:t>
            </w:r>
          </w:p>
        </w:tc>
        <w:tc>
          <w:tcPr>
            <w:tcW w:w="238" w:type="dxa"/>
            <w:shd w:val="clear" w:color="auto" w:fill="auto"/>
          </w:tcPr>
          <w:p w14:paraId="5079D388" w14:textId="4A121368" w:rsidR="00C27FFD" w:rsidRPr="00CA00A9" w:rsidRDefault="00C27FFD" w:rsidP="00C27FFD">
            <w:pPr>
              <w:spacing w:line="240" w:lineRule="auto"/>
              <w:rPr>
                <w:rFonts w:ascii="Times New Roman" w:hAnsi="Times New Roman" w:cs="Times New Roman"/>
                <w:b/>
                <w:bCs/>
                <w:sz w:val="22"/>
                <w:szCs w:val="22"/>
              </w:rPr>
            </w:pPr>
          </w:p>
        </w:tc>
        <w:tc>
          <w:tcPr>
            <w:tcW w:w="1202" w:type="dxa"/>
            <w:tcBorders>
              <w:bottom w:val="double" w:sz="4" w:space="0" w:color="auto"/>
            </w:tcBorders>
            <w:shd w:val="clear" w:color="auto" w:fill="auto"/>
          </w:tcPr>
          <w:p w14:paraId="6CB4F413" w14:textId="556E42FA" w:rsidR="00C27FFD" w:rsidRPr="00CA00A9" w:rsidRDefault="00C27FFD"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CA00A9">
              <w:rPr>
                <w:rFonts w:ascii="Times New Roman" w:hAnsi="Times New Roman" w:cs="Times New Roman"/>
                <w:b/>
                <w:bCs/>
                <w:sz w:val="22"/>
                <w:szCs w:val="22"/>
              </w:rPr>
              <w:t>4</w:t>
            </w:r>
          </w:p>
        </w:tc>
      </w:tr>
      <w:tr w:rsidR="00C27FFD" w:rsidRPr="0047172D" w14:paraId="7FE4FB0F" w14:textId="77777777" w:rsidTr="00C13E7B">
        <w:tc>
          <w:tcPr>
            <w:tcW w:w="2610" w:type="dxa"/>
            <w:shd w:val="clear" w:color="auto" w:fill="auto"/>
          </w:tcPr>
          <w:p w14:paraId="78417D4E" w14:textId="77777777" w:rsidR="00C27FFD" w:rsidRPr="00CA00A9" w:rsidRDefault="00C27FFD" w:rsidP="00C13E7B">
            <w:pPr>
              <w:tabs>
                <w:tab w:val="clear" w:pos="227"/>
                <w:tab w:val="left" w:pos="142"/>
              </w:tabs>
              <w:spacing w:line="240" w:lineRule="auto"/>
              <w:rPr>
                <w:rFonts w:ascii="Times New Roman" w:hAnsi="Times New Roman" w:cs="Times New Roman"/>
                <w:b/>
                <w:bCs/>
                <w:sz w:val="22"/>
                <w:szCs w:val="22"/>
              </w:rPr>
            </w:pPr>
          </w:p>
        </w:tc>
        <w:tc>
          <w:tcPr>
            <w:tcW w:w="1350" w:type="dxa"/>
            <w:shd w:val="clear" w:color="auto" w:fill="auto"/>
          </w:tcPr>
          <w:p w14:paraId="037116C5" w14:textId="77777777" w:rsidR="00C27FFD" w:rsidRPr="00CA00A9" w:rsidRDefault="00C27FFD" w:rsidP="00C27FFD">
            <w:pPr>
              <w:spacing w:line="240" w:lineRule="auto"/>
              <w:ind w:left="-95" w:right="-120"/>
              <w:jc w:val="center"/>
              <w:rPr>
                <w:rFonts w:ascii="Times New Roman" w:hAnsi="Times New Roman" w:cs="Times New Roman"/>
                <w:b/>
                <w:bCs/>
                <w:sz w:val="22"/>
                <w:szCs w:val="22"/>
                <w:rtl/>
                <w:cs/>
              </w:rPr>
            </w:pPr>
          </w:p>
        </w:tc>
        <w:tc>
          <w:tcPr>
            <w:tcW w:w="270" w:type="dxa"/>
            <w:shd w:val="clear" w:color="auto" w:fill="auto"/>
          </w:tcPr>
          <w:p w14:paraId="248339BE" w14:textId="77777777" w:rsidR="00C27FFD" w:rsidRPr="00CA00A9" w:rsidRDefault="00C27FFD" w:rsidP="00C27FFD">
            <w:pPr>
              <w:spacing w:line="240" w:lineRule="auto"/>
              <w:rPr>
                <w:rFonts w:ascii="Times New Roman" w:hAnsi="Times New Roman" w:cs="Times New Roman"/>
                <w:b/>
                <w:bCs/>
                <w:sz w:val="22"/>
                <w:szCs w:val="22"/>
              </w:rPr>
            </w:pPr>
          </w:p>
        </w:tc>
        <w:tc>
          <w:tcPr>
            <w:tcW w:w="1170" w:type="dxa"/>
            <w:tcBorders>
              <w:left w:val="nil"/>
              <w:bottom w:val="nil"/>
              <w:right w:val="nil"/>
            </w:tcBorders>
            <w:shd w:val="clear" w:color="auto" w:fill="auto"/>
          </w:tcPr>
          <w:p w14:paraId="594AEE03" w14:textId="77777777" w:rsidR="00C27FFD" w:rsidRPr="00CA00A9" w:rsidRDefault="00C27FFD" w:rsidP="00C27FFD">
            <w:pPr>
              <w:tabs>
                <w:tab w:val="clear" w:pos="907"/>
                <w:tab w:val="decimal" w:pos="914"/>
              </w:tabs>
              <w:spacing w:line="240" w:lineRule="auto"/>
              <w:ind w:left="-129" w:right="-86"/>
              <w:rPr>
                <w:rFonts w:ascii="Times New Roman" w:hAnsi="Times New Roman" w:cs="Times New Roman"/>
                <w:b/>
                <w:bCs/>
                <w:sz w:val="22"/>
                <w:szCs w:val="22"/>
              </w:rPr>
            </w:pPr>
          </w:p>
        </w:tc>
        <w:tc>
          <w:tcPr>
            <w:tcW w:w="270" w:type="dxa"/>
            <w:shd w:val="clear" w:color="auto" w:fill="auto"/>
          </w:tcPr>
          <w:p w14:paraId="2A99C793" w14:textId="77777777" w:rsidR="00C27FFD" w:rsidRPr="00CA00A9" w:rsidRDefault="00C27FFD" w:rsidP="00C27FFD">
            <w:pPr>
              <w:spacing w:line="240" w:lineRule="auto"/>
              <w:rPr>
                <w:rFonts w:ascii="Times New Roman" w:hAnsi="Times New Roman" w:cs="Times New Roman"/>
                <w:b/>
                <w:bCs/>
                <w:sz w:val="22"/>
                <w:szCs w:val="22"/>
              </w:rPr>
            </w:pPr>
          </w:p>
        </w:tc>
        <w:tc>
          <w:tcPr>
            <w:tcW w:w="900" w:type="dxa"/>
            <w:shd w:val="clear" w:color="auto" w:fill="auto"/>
          </w:tcPr>
          <w:p w14:paraId="688A2E1D" w14:textId="77777777" w:rsidR="00C27FFD" w:rsidRPr="00CA00A9" w:rsidRDefault="00C27FFD" w:rsidP="00C27FFD">
            <w:pPr>
              <w:tabs>
                <w:tab w:val="decimal" w:pos="801"/>
              </w:tabs>
              <w:spacing w:line="240" w:lineRule="auto"/>
              <w:ind w:right="-120"/>
              <w:rPr>
                <w:rFonts w:ascii="Times New Roman" w:hAnsi="Times New Roman" w:cs="Times New Roman"/>
                <w:b/>
                <w:bCs/>
                <w:sz w:val="22"/>
                <w:szCs w:val="22"/>
              </w:rPr>
            </w:pPr>
          </w:p>
        </w:tc>
        <w:tc>
          <w:tcPr>
            <w:tcW w:w="270" w:type="dxa"/>
            <w:shd w:val="clear" w:color="auto" w:fill="auto"/>
          </w:tcPr>
          <w:p w14:paraId="1817F4F7" w14:textId="77777777" w:rsidR="00C27FFD" w:rsidRPr="00CA00A9" w:rsidRDefault="00C27FFD" w:rsidP="00C27FFD">
            <w:pPr>
              <w:spacing w:line="240" w:lineRule="auto"/>
              <w:rPr>
                <w:rFonts w:ascii="Times New Roman" w:hAnsi="Times New Roman" w:cs="Times New Roman"/>
                <w:b/>
                <w:bCs/>
                <w:sz w:val="22"/>
                <w:szCs w:val="22"/>
              </w:rPr>
            </w:pPr>
          </w:p>
        </w:tc>
        <w:tc>
          <w:tcPr>
            <w:tcW w:w="918" w:type="dxa"/>
            <w:shd w:val="clear" w:color="auto" w:fill="auto"/>
          </w:tcPr>
          <w:p w14:paraId="6A1D66D1" w14:textId="77777777" w:rsidR="00C27FFD" w:rsidRPr="00CA00A9" w:rsidRDefault="00C27FFD" w:rsidP="00C27FFD">
            <w:pPr>
              <w:tabs>
                <w:tab w:val="decimal" w:pos="808"/>
              </w:tabs>
              <w:spacing w:line="240" w:lineRule="auto"/>
              <w:ind w:left="-95" w:right="-120"/>
              <w:rPr>
                <w:rFonts w:ascii="Times New Roman" w:hAnsi="Times New Roman" w:cs="Times New Roman"/>
                <w:b/>
                <w:bCs/>
                <w:sz w:val="22"/>
                <w:szCs w:val="22"/>
              </w:rPr>
            </w:pPr>
          </w:p>
        </w:tc>
        <w:tc>
          <w:tcPr>
            <w:tcW w:w="238" w:type="dxa"/>
            <w:shd w:val="clear" w:color="auto" w:fill="auto"/>
          </w:tcPr>
          <w:p w14:paraId="04FE5DE2" w14:textId="77777777" w:rsidR="00C27FFD" w:rsidRPr="00CA00A9" w:rsidRDefault="00C27FFD" w:rsidP="00C27FFD">
            <w:pPr>
              <w:spacing w:line="240" w:lineRule="auto"/>
              <w:rPr>
                <w:rFonts w:ascii="Times New Roman" w:hAnsi="Times New Roman" w:cs="Times New Roman"/>
                <w:b/>
                <w:bCs/>
                <w:sz w:val="22"/>
                <w:szCs w:val="22"/>
              </w:rPr>
            </w:pPr>
          </w:p>
        </w:tc>
        <w:tc>
          <w:tcPr>
            <w:tcW w:w="1202" w:type="dxa"/>
            <w:tcBorders>
              <w:left w:val="nil"/>
              <w:bottom w:val="nil"/>
              <w:right w:val="nil"/>
            </w:tcBorders>
            <w:shd w:val="clear" w:color="auto" w:fill="auto"/>
          </w:tcPr>
          <w:p w14:paraId="2D64678B" w14:textId="77777777" w:rsidR="00C27FFD" w:rsidRPr="00CA00A9" w:rsidRDefault="00C27FFD" w:rsidP="00C27FFD">
            <w:pPr>
              <w:tabs>
                <w:tab w:val="decimal" w:pos="1006"/>
              </w:tabs>
              <w:spacing w:line="240" w:lineRule="auto"/>
              <w:ind w:left="-95" w:right="-120"/>
              <w:rPr>
                <w:rFonts w:ascii="Times New Roman" w:hAnsi="Times New Roman" w:cs="Times New Roman"/>
                <w:b/>
                <w:bCs/>
                <w:sz w:val="22"/>
                <w:szCs w:val="22"/>
              </w:rPr>
            </w:pPr>
          </w:p>
        </w:tc>
      </w:tr>
      <w:tr w:rsidR="00C27FFD" w:rsidRPr="0047172D" w14:paraId="2C01DC3E" w14:textId="77777777" w:rsidTr="00C13E7B">
        <w:tc>
          <w:tcPr>
            <w:tcW w:w="2610" w:type="dxa"/>
            <w:shd w:val="clear" w:color="auto" w:fill="auto"/>
            <w:hideMark/>
          </w:tcPr>
          <w:p w14:paraId="3349344D" w14:textId="7528CCAE" w:rsidR="00C27FFD" w:rsidRPr="00CA00A9" w:rsidRDefault="00C27FFD" w:rsidP="00C13E7B">
            <w:pPr>
              <w:tabs>
                <w:tab w:val="clear" w:pos="227"/>
                <w:tab w:val="left" w:pos="142"/>
              </w:tabs>
              <w:spacing w:line="240" w:lineRule="auto"/>
              <w:rPr>
                <w:rFonts w:ascii="Times New Roman" w:hAnsi="Times New Roman" w:cs="Times New Roman"/>
                <w:sz w:val="22"/>
                <w:szCs w:val="22"/>
              </w:rPr>
            </w:pPr>
            <w:r w:rsidRPr="00CA00A9">
              <w:rPr>
                <w:rFonts w:ascii="Times New Roman" w:hAnsi="Times New Roman" w:cs="Times New Roman"/>
                <w:sz w:val="22"/>
                <w:szCs w:val="22"/>
              </w:rPr>
              <w:t>Joint venture</w:t>
            </w:r>
            <w:r w:rsidR="005D459C" w:rsidRPr="00CA00A9">
              <w:rPr>
                <w:rFonts w:ascii="Times New Roman" w:hAnsi="Times New Roman" w:cs="Times New Roman"/>
                <w:sz w:val="22"/>
                <w:szCs w:val="22"/>
              </w:rPr>
              <w:t>s</w:t>
            </w:r>
          </w:p>
        </w:tc>
        <w:tc>
          <w:tcPr>
            <w:tcW w:w="1350" w:type="dxa"/>
            <w:shd w:val="clear" w:color="auto" w:fill="auto"/>
          </w:tcPr>
          <w:p w14:paraId="1A6836A8" w14:textId="77777777" w:rsidR="00C27FFD" w:rsidRPr="00CA00A9" w:rsidRDefault="00C27FFD" w:rsidP="00C27FFD">
            <w:pPr>
              <w:tabs>
                <w:tab w:val="clear" w:pos="5387"/>
              </w:tabs>
              <w:spacing w:line="240" w:lineRule="auto"/>
              <w:ind w:left="-95" w:right="-120"/>
              <w:jc w:val="center"/>
              <w:rPr>
                <w:rFonts w:ascii="Times New Roman" w:hAnsi="Times New Roman" w:cs="Times New Roman"/>
                <w:sz w:val="22"/>
                <w:szCs w:val="22"/>
              </w:rPr>
            </w:pPr>
          </w:p>
        </w:tc>
        <w:tc>
          <w:tcPr>
            <w:tcW w:w="270" w:type="dxa"/>
            <w:shd w:val="clear" w:color="auto" w:fill="auto"/>
          </w:tcPr>
          <w:p w14:paraId="2B0585DA" w14:textId="77777777" w:rsidR="00C27FFD" w:rsidRPr="00CA00A9" w:rsidRDefault="00C27FFD" w:rsidP="00C27FFD">
            <w:pPr>
              <w:spacing w:line="240" w:lineRule="auto"/>
              <w:rPr>
                <w:rFonts w:ascii="Times New Roman" w:hAnsi="Times New Roman" w:cs="Times New Roman"/>
                <w:sz w:val="22"/>
                <w:szCs w:val="22"/>
              </w:rPr>
            </w:pPr>
          </w:p>
        </w:tc>
        <w:tc>
          <w:tcPr>
            <w:tcW w:w="1170" w:type="dxa"/>
            <w:shd w:val="clear" w:color="auto" w:fill="auto"/>
          </w:tcPr>
          <w:p w14:paraId="0DECC63A" w14:textId="77777777" w:rsidR="00C27FFD" w:rsidRPr="00CA00A9" w:rsidRDefault="00C27FFD" w:rsidP="00C27FFD">
            <w:pPr>
              <w:tabs>
                <w:tab w:val="clear" w:pos="907"/>
                <w:tab w:val="decimal" w:pos="914"/>
              </w:tabs>
              <w:spacing w:line="240" w:lineRule="auto"/>
              <w:ind w:left="-129" w:right="-86"/>
              <w:rPr>
                <w:rFonts w:ascii="Times New Roman" w:hAnsi="Times New Roman" w:cs="Times New Roman"/>
                <w:sz w:val="22"/>
                <w:szCs w:val="22"/>
              </w:rPr>
            </w:pPr>
          </w:p>
        </w:tc>
        <w:tc>
          <w:tcPr>
            <w:tcW w:w="270" w:type="dxa"/>
            <w:shd w:val="clear" w:color="auto" w:fill="auto"/>
          </w:tcPr>
          <w:p w14:paraId="4F7D643A" w14:textId="77777777" w:rsidR="00C27FFD" w:rsidRPr="00CA00A9" w:rsidRDefault="00C27FFD" w:rsidP="00C27FFD">
            <w:pPr>
              <w:spacing w:line="240" w:lineRule="auto"/>
              <w:rPr>
                <w:rFonts w:ascii="Times New Roman" w:hAnsi="Times New Roman" w:cs="Times New Roman"/>
                <w:sz w:val="22"/>
                <w:szCs w:val="22"/>
              </w:rPr>
            </w:pPr>
          </w:p>
        </w:tc>
        <w:tc>
          <w:tcPr>
            <w:tcW w:w="900" w:type="dxa"/>
            <w:shd w:val="clear" w:color="auto" w:fill="auto"/>
          </w:tcPr>
          <w:p w14:paraId="187AF803" w14:textId="77777777" w:rsidR="00C27FFD" w:rsidRPr="00CA00A9" w:rsidRDefault="00C27FFD" w:rsidP="00C27FFD">
            <w:pPr>
              <w:tabs>
                <w:tab w:val="decimal" w:pos="801"/>
              </w:tabs>
              <w:spacing w:line="240" w:lineRule="auto"/>
              <w:ind w:right="-120"/>
              <w:rPr>
                <w:rFonts w:ascii="Times New Roman" w:hAnsi="Times New Roman" w:cs="Times New Roman"/>
                <w:sz w:val="22"/>
                <w:szCs w:val="22"/>
              </w:rPr>
            </w:pPr>
          </w:p>
        </w:tc>
        <w:tc>
          <w:tcPr>
            <w:tcW w:w="270" w:type="dxa"/>
            <w:shd w:val="clear" w:color="auto" w:fill="auto"/>
          </w:tcPr>
          <w:p w14:paraId="408956FE" w14:textId="77777777" w:rsidR="00C27FFD" w:rsidRPr="00CA00A9" w:rsidRDefault="00C27FFD" w:rsidP="00C27FFD">
            <w:pPr>
              <w:spacing w:line="240" w:lineRule="auto"/>
              <w:rPr>
                <w:rFonts w:ascii="Times New Roman" w:hAnsi="Times New Roman" w:cs="Times New Roman"/>
                <w:sz w:val="22"/>
                <w:szCs w:val="22"/>
              </w:rPr>
            </w:pPr>
          </w:p>
        </w:tc>
        <w:tc>
          <w:tcPr>
            <w:tcW w:w="918" w:type="dxa"/>
            <w:shd w:val="clear" w:color="auto" w:fill="auto"/>
          </w:tcPr>
          <w:p w14:paraId="6FDB282F" w14:textId="77777777" w:rsidR="00C27FFD" w:rsidRPr="00CA00A9" w:rsidRDefault="00C27FFD" w:rsidP="00C27FFD">
            <w:pPr>
              <w:tabs>
                <w:tab w:val="decimal" w:pos="808"/>
              </w:tabs>
              <w:spacing w:line="240" w:lineRule="auto"/>
              <w:ind w:left="-95" w:right="-120"/>
              <w:rPr>
                <w:rFonts w:ascii="Times New Roman" w:hAnsi="Times New Roman" w:cs="Times New Roman"/>
                <w:sz w:val="22"/>
                <w:szCs w:val="22"/>
              </w:rPr>
            </w:pPr>
          </w:p>
        </w:tc>
        <w:tc>
          <w:tcPr>
            <w:tcW w:w="238" w:type="dxa"/>
            <w:shd w:val="clear" w:color="auto" w:fill="auto"/>
          </w:tcPr>
          <w:p w14:paraId="45A19214" w14:textId="77777777" w:rsidR="00C27FFD" w:rsidRPr="00CA00A9" w:rsidRDefault="00C27FFD" w:rsidP="00C27FFD">
            <w:pPr>
              <w:spacing w:line="240" w:lineRule="auto"/>
              <w:rPr>
                <w:rFonts w:ascii="Times New Roman" w:hAnsi="Times New Roman" w:cs="Times New Roman"/>
                <w:sz w:val="22"/>
                <w:szCs w:val="22"/>
              </w:rPr>
            </w:pPr>
          </w:p>
        </w:tc>
        <w:tc>
          <w:tcPr>
            <w:tcW w:w="1202" w:type="dxa"/>
            <w:shd w:val="clear" w:color="auto" w:fill="auto"/>
          </w:tcPr>
          <w:p w14:paraId="626DDE9B" w14:textId="77777777" w:rsidR="00C27FFD" w:rsidRPr="00CA00A9" w:rsidRDefault="00C27FFD" w:rsidP="00C27FFD">
            <w:pPr>
              <w:tabs>
                <w:tab w:val="decimal" w:pos="1006"/>
              </w:tabs>
              <w:spacing w:line="240" w:lineRule="auto"/>
              <w:ind w:left="-95" w:right="-120"/>
              <w:rPr>
                <w:rFonts w:ascii="Times New Roman" w:hAnsi="Times New Roman" w:cs="Times New Roman"/>
                <w:sz w:val="22"/>
                <w:szCs w:val="22"/>
              </w:rPr>
            </w:pPr>
          </w:p>
        </w:tc>
      </w:tr>
      <w:tr w:rsidR="00C27FFD" w:rsidRPr="0047172D" w14:paraId="4988B71C" w14:textId="77777777" w:rsidTr="00C13E7B">
        <w:tc>
          <w:tcPr>
            <w:tcW w:w="2610" w:type="dxa"/>
            <w:shd w:val="clear" w:color="auto" w:fill="auto"/>
            <w:hideMark/>
          </w:tcPr>
          <w:p w14:paraId="5E6AFAA2" w14:textId="41687549" w:rsidR="00C27FFD" w:rsidRPr="00CA00A9" w:rsidRDefault="00C27FFD" w:rsidP="00C13E7B">
            <w:pPr>
              <w:tabs>
                <w:tab w:val="clear" w:pos="227"/>
                <w:tab w:val="left" w:pos="142"/>
              </w:tabs>
              <w:rPr>
                <w:rFonts w:ascii="Times New Roman" w:hAnsi="Times New Roman" w:cs="Times New Roman"/>
                <w:sz w:val="22"/>
                <w:szCs w:val="22"/>
              </w:rPr>
            </w:pPr>
            <w:r w:rsidRPr="00CA00A9">
              <w:rPr>
                <w:rFonts w:ascii="Times New Roman" w:hAnsi="Times New Roman" w:cs="Times New Roman"/>
                <w:sz w:val="22"/>
                <w:szCs w:val="22"/>
              </w:rPr>
              <w:t xml:space="preserve">  - Short-term loans</w:t>
            </w:r>
          </w:p>
        </w:tc>
        <w:tc>
          <w:tcPr>
            <w:tcW w:w="1350" w:type="dxa"/>
            <w:shd w:val="clear" w:color="auto" w:fill="auto"/>
          </w:tcPr>
          <w:p w14:paraId="491DF6F6" w14:textId="137D1600" w:rsidR="00C27FFD" w:rsidRPr="00CA00A9" w:rsidRDefault="00C27FFD" w:rsidP="00C27FFD">
            <w:pPr>
              <w:spacing w:line="240" w:lineRule="auto"/>
              <w:ind w:left="-95" w:right="-120"/>
              <w:jc w:val="center"/>
              <w:rPr>
                <w:rFonts w:ascii="Times New Roman" w:hAnsi="Times New Roman" w:cs="Times New Roman"/>
                <w:sz w:val="22"/>
                <w:szCs w:val="22"/>
                <w:rtl/>
                <w:cs/>
              </w:rPr>
            </w:pPr>
            <w:r w:rsidRPr="00CA00A9">
              <w:rPr>
                <w:rFonts w:ascii="Times New Roman" w:hAnsi="Times New Roman" w:cs="Times New Roman"/>
                <w:sz w:val="22"/>
                <w:szCs w:val="22"/>
              </w:rPr>
              <w:t xml:space="preserve">4.5 </w:t>
            </w:r>
            <w:r w:rsidR="005D459C" w:rsidRPr="00CA00A9">
              <w:rPr>
                <w:rFonts w:ascii="Times New Roman" w:hAnsi="Times New Roman" w:cs="Times New Roman"/>
                <w:sz w:val="22"/>
                <w:szCs w:val="22"/>
              </w:rPr>
              <w:t>-</w:t>
            </w:r>
            <w:r w:rsidRPr="00CA00A9">
              <w:rPr>
                <w:rFonts w:ascii="Times New Roman" w:hAnsi="Times New Roman" w:cs="Times New Roman"/>
                <w:sz w:val="22"/>
                <w:szCs w:val="22"/>
              </w:rPr>
              <w:t xml:space="preserve"> 5.0</w:t>
            </w:r>
          </w:p>
        </w:tc>
        <w:tc>
          <w:tcPr>
            <w:tcW w:w="270" w:type="dxa"/>
            <w:shd w:val="clear" w:color="auto" w:fill="auto"/>
          </w:tcPr>
          <w:p w14:paraId="1D981A9A" w14:textId="77777777" w:rsidR="00C27FFD" w:rsidRPr="00CA00A9" w:rsidRDefault="00C27FFD" w:rsidP="00C27FFD">
            <w:pPr>
              <w:spacing w:line="240" w:lineRule="auto"/>
              <w:rPr>
                <w:rFonts w:ascii="Times New Roman" w:hAnsi="Times New Roman" w:cs="Times New Roman"/>
                <w:sz w:val="22"/>
                <w:szCs w:val="22"/>
              </w:rPr>
            </w:pPr>
          </w:p>
        </w:tc>
        <w:tc>
          <w:tcPr>
            <w:tcW w:w="1170" w:type="dxa"/>
            <w:shd w:val="clear" w:color="auto" w:fill="auto"/>
          </w:tcPr>
          <w:p w14:paraId="6F415A9D" w14:textId="4B20965F" w:rsidR="00C27FFD" w:rsidRPr="00CA00A9" w:rsidRDefault="00CA00A9"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393E1C9E" w14:textId="77777777" w:rsidR="00C27FFD" w:rsidRPr="00CA00A9" w:rsidRDefault="00C27FFD" w:rsidP="00C27FFD">
            <w:pPr>
              <w:spacing w:line="240" w:lineRule="auto"/>
              <w:rPr>
                <w:rFonts w:ascii="Times New Roman" w:hAnsi="Times New Roman" w:cs="Times New Roman"/>
                <w:sz w:val="22"/>
                <w:szCs w:val="22"/>
              </w:rPr>
            </w:pPr>
          </w:p>
        </w:tc>
        <w:tc>
          <w:tcPr>
            <w:tcW w:w="900" w:type="dxa"/>
            <w:shd w:val="clear" w:color="auto" w:fill="auto"/>
          </w:tcPr>
          <w:p w14:paraId="1EDC9C50" w14:textId="2F37D23F" w:rsidR="00C27FFD" w:rsidRPr="00CA00A9" w:rsidRDefault="00C27FFD"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CA00A9">
              <w:rPr>
                <w:rFonts w:ascii="Times New Roman" w:hAnsi="Times New Roman" w:cs="Times New Roman"/>
                <w:sz w:val="22"/>
                <w:szCs w:val="22"/>
              </w:rPr>
              <w:t>1,634</w:t>
            </w:r>
          </w:p>
        </w:tc>
        <w:tc>
          <w:tcPr>
            <w:tcW w:w="270" w:type="dxa"/>
            <w:shd w:val="clear" w:color="auto" w:fill="auto"/>
          </w:tcPr>
          <w:p w14:paraId="10656469" w14:textId="77777777" w:rsidR="00C27FFD" w:rsidRPr="00CA00A9" w:rsidRDefault="00C27FFD"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2"/>
                <w:szCs w:val="22"/>
              </w:rPr>
            </w:pPr>
          </w:p>
        </w:tc>
        <w:tc>
          <w:tcPr>
            <w:tcW w:w="918" w:type="dxa"/>
            <w:shd w:val="clear" w:color="auto" w:fill="auto"/>
          </w:tcPr>
          <w:p w14:paraId="1CC9BE3A" w14:textId="01005F33" w:rsidR="00C27FFD" w:rsidRPr="00CA00A9" w:rsidRDefault="00C27FFD"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CA00A9">
              <w:rPr>
                <w:rFonts w:ascii="Times New Roman" w:hAnsi="Times New Roman" w:cs="Times New Roman"/>
                <w:sz w:val="22"/>
                <w:szCs w:val="22"/>
              </w:rPr>
              <w:t>(1,088)</w:t>
            </w:r>
          </w:p>
        </w:tc>
        <w:tc>
          <w:tcPr>
            <w:tcW w:w="238" w:type="dxa"/>
            <w:shd w:val="clear" w:color="auto" w:fill="auto"/>
          </w:tcPr>
          <w:p w14:paraId="029385C0" w14:textId="77777777" w:rsidR="00C27FFD" w:rsidRPr="00CA00A9" w:rsidRDefault="00C27FFD" w:rsidP="00C27FFD">
            <w:pPr>
              <w:spacing w:line="240" w:lineRule="auto"/>
              <w:rPr>
                <w:rFonts w:ascii="Times New Roman" w:hAnsi="Times New Roman" w:cs="Times New Roman"/>
                <w:sz w:val="22"/>
                <w:szCs w:val="22"/>
              </w:rPr>
            </w:pPr>
          </w:p>
        </w:tc>
        <w:tc>
          <w:tcPr>
            <w:tcW w:w="1202" w:type="dxa"/>
            <w:shd w:val="clear" w:color="auto" w:fill="auto"/>
          </w:tcPr>
          <w:p w14:paraId="707EBF95" w14:textId="1A5A1D20" w:rsidR="00C27FFD" w:rsidRPr="00CA00A9" w:rsidRDefault="00C27FFD"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CA00A9">
              <w:rPr>
                <w:rFonts w:ascii="Times New Roman" w:hAnsi="Times New Roman" w:cs="Times New Roman"/>
                <w:sz w:val="22"/>
                <w:szCs w:val="22"/>
              </w:rPr>
              <w:t>546</w:t>
            </w:r>
          </w:p>
        </w:tc>
      </w:tr>
      <w:tr w:rsidR="00C27FFD" w:rsidRPr="0047172D" w14:paraId="24ABB3BA" w14:textId="77777777" w:rsidTr="00C13E7B">
        <w:tc>
          <w:tcPr>
            <w:tcW w:w="2610" w:type="dxa"/>
            <w:shd w:val="clear" w:color="auto" w:fill="auto"/>
          </w:tcPr>
          <w:p w14:paraId="1CE58105" w14:textId="3EA9FF65" w:rsidR="00C27FFD" w:rsidRPr="00CA00A9" w:rsidRDefault="00C27FFD" w:rsidP="00C13E7B">
            <w:pPr>
              <w:tabs>
                <w:tab w:val="clear" w:pos="227"/>
                <w:tab w:val="left" w:pos="142"/>
              </w:tabs>
              <w:spacing w:line="240" w:lineRule="auto"/>
              <w:ind w:right="-112"/>
              <w:rPr>
                <w:rFonts w:ascii="Times New Roman" w:hAnsi="Times New Roman" w:cs="Times New Roman"/>
                <w:sz w:val="22"/>
                <w:szCs w:val="22"/>
              </w:rPr>
            </w:pPr>
            <w:r w:rsidRPr="00CA00A9">
              <w:rPr>
                <w:rFonts w:ascii="Times New Roman" w:hAnsi="Times New Roman" w:cs="Times New Roman"/>
                <w:sz w:val="22"/>
                <w:szCs w:val="22"/>
              </w:rPr>
              <w:t xml:space="preserve">  - Accrued interest</w:t>
            </w:r>
            <w:r w:rsidR="00C13E7B">
              <w:rPr>
                <w:rFonts w:ascii="Times New Roman" w:hAnsi="Times New Roman" w:cs="Times New Roman"/>
                <w:sz w:val="22"/>
                <w:szCs w:val="22"/>
              </w:rPr>
              <w:t xml:space="preserve"> </w:t>
            </w:r>
            <w:r w:rsidRPr="00CA00A9">
              <w:rPr>
                <w:rFonts w:ascii="Times New Roman" w:hAnsi="Times New Roman" w:cs="Times New Roman"/>
                <w:sz w:val="22"/>
                <w:szCs w:val="22"/>
              </w:rPr>
              <w:t>income</w:t>
            </w:r>
          </w:p>
        </w:tc>
        <w:tc>
          <w:tcPr>
            <w:tcW w:w="1350" w:type="dxa"/>
            <w:shd w:val="clear" w:color="auto" w:fill="auto"/>
          </w:tcPr>
          <w:p w14:paraId="2B935A1C" w14:textId="77777777" w:rsidR="00C27FFD" w:rsidRPr="00CA00A9" w:rsidRDefault="00C27FFD" w:rsidP="00C27FFD">
            <w:pPr>
              <w:spacing w:line="240" w:lineRule="auto"/>
              <w:ind w:left="-95" w:right="-120"/>
              <w:jc w:val="center"/>
              <w:rPr>
                <w:rFonts w:ascii="Times New Roman" w:hAnsi="Times New Roman" w:cs="Times New Roman"/>
                <w:sz w:val="22"/>
                <w:szCs w:val="22"/>
                <w:rtl/>
                <w:cs/>
              </w:rPr>
            </w:pPr>
          </w:p>
        </w:tc>
        <w:tc>
          <w:tcPr>
            <w:tcW w:w="270" w:type="dxa"/>
            <w:shd w:val="clear" w:color="auto" w:fill="auto"/>
          </w:tcPr>
          <w:p w14:paraId="4EF4ADFA" w14:textId="77777777" w:rsidR="00C27FFD" w:rsidRPr="00CA00A9" w:rsidRDefault="00C27FFD" w:rsidP="00C27FFD">
            <w:pPr>
              <w:spacing w:line="240" w:lineRule="auto"/>
              <w:rPr>
                <w:rFonts w:ascii="Times New Roman" w:hAnsi="Times New Roman" w:cs="Times New Roman"/>
                <w:sz w:val="22"/>
                <w:szCs w:val="22"/>
              </w:rPr>
            </w:pPr>
          </w:p>
        </w:tc>
        <w:tc>
          <w:tcPr>
            <w:tcW w:w="1170" w:type="dxa"/>
            <w:tcBorders>
              <w:top w:val="nil"/>
              <w:left w:val="nil"/>
              <w:bottom w:val="single" w:sz="4" w:space="0" w:color="auto"/>
              <w:right w:val="nil"/>
            </w:tcBorders>
            <w:shd w:val="clear" w:color="auto" w:fill="auto"/>
          </w:tcPr>
          <w:p w14:paraId="1BC32671" w14:textId="709CDA70" w:rsidR="00C27FFD" w:rsidRPr="00CA00A9" w:rsidRDefault="00CA00A9"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28A66FA1" w14:textId="77777777" w:rsidR="00C27FFD" w:rsidRPr="00CA00A9" w:rsidRDefault="00C27FFD" w:rsidP="00C27FFD">
            <w:pPr>
              <w:spacing w:line="240" w:lineRule="auto"/>
              <w:rPr>
                <w:rFonts w:ascii="Times New Roman" w:hAnsi="Times New Roman" w:cs="Times New Roman"/>
                <w:sz w:val="22"/>
                <w:szCs w:val="22"/>
              </w:rPr>
            </w:pPr>
          </w:p>
        </w:tc>
        <w:tc>
          <w:tcPr>
            <w:tcW w:w="900" w:type="dxa"/>
            <w:shd w:val="clear" w:color="auto" w:fill="auto"/>
          </w:tcPr>
          <w:p w14:paraId="14153E45" w14:textId="77777777" w:rsidR="00C27FFD" w:rsidRPr="00CA00A9" w:rsidRDefault="00C27FFD" w:rsidP="00C27FFD">
            <w:pPr>
              <w:tabs>
                <w:tab w:val="decimal" w:pos="801"/>
              </w:tabs>
              <w:spacing w:line="240" w:lineRule="auto"/>
              <w:ind w:right="-120"/>
              <w:rPr>
                <w:rFonts w:ascii="Times New Roman" w:hAnsi="Times New Roman" w:cs="Times New Roman"/>
                <w:sz w:val="22"/>
                <w:szCs w:val="22"/>
              </w:rPr>
            </w:pPr>
          </w:p>
        </w:tc>
        <w:tc>
          <w:tcPr>
            <w:tcW w:w="270" w:type="dxa"/>
            <w:shd w:val="clear" w:color="auto" w:fill="auto"/>
          </w:tcPr>
          <w:p w14:paraId="0E029B2F" w14:textId="77777777" w:rsidR="00C27FFD" w:rsidRPr="00CA00A9" w:rsidRDefault="00C27FFD" w:rsidP="00C27FFD">
            <w:pPr>
              <w:spacing w:line="240" w:lineRule="auto"/>
              <w:rPr>
                <w:rFonts w:ascii="Times New Roman" w:hAnsi="Times New Roman" w:cs="Times New Roman"/>
                <w:sz w:val="22"/>
                <w:szCs w:val="22"/>
              </w:rPr>
            </w:pPr>
          </w:p>
        </w:tc>
        <w:tc>
          <w:tcPr>
            <w:tcW w:w="918" w:type="dxa"/>
            <w:shd w:val="clear" w:color="auto" w:fill="auto"/>
          </w:tcPr>
          <w:p w14:paraId="150823CE" w14:textId="77777777" w:rsidR="00C27FFD" w:rsidRPr="00CA00A9" w:rsidRDefault="00C27FFD" w:rsidP="00C27FFD">
            <w:pPr>
              <w:tabs>
                <w:tab w:val="decimal" w:pos="808"/>
              </w:tabs>
              <w:spacing w:line="240" w:lineRule="auto"/>
              <w:ind w:left="-95" w:right="-120"/>
              <w:rPr>
                <w:rFonts w:ascii="Times New Roman" w:hAnsi="Times New Roman" w:cs="Times New Roman"/>
                <w:sz w:val="22"/>
                <w:szCs w:val="22"/>
              </w:rPr>
            </w:pPr>
          </w:p>
        </w:tc>
        <w:tc>
          <w:tcPr>
            <w:tcW w:w="238" w:type="dxa"/>
            <w:shd w:val="clear" w:color="auto" w:fill="auto"/>
          </w:tcPr>
          <w:p w14:paraId="7452657B" w14:textId="77777777" w:rsidR="00C27FFD" w:rsidRPr="00CA00A9" w:rsidRDefault="00C27FFD" w:rsidP="00C27FFD">
            <w:pPr>
              <w:spacing w:line="240" w:lineRule="auto"/>
              <w:rPr>
                <w:rFonts w:ascii="Times New Roman" w:hAnsi="Times New Roman" w:cs="Times New Roman"/>
                <w:sz w:val="22"/>
                <w:szCs w:val="22"/>
              </w:rPr>
            </w:pPr>
          </w:p>
        </w:tc>
        <w:tc>
          <w:tcPr>
            <w:tcW w:w="1202" w:type="dxa"/>
            <w:tcBorders>
              <w:top w:val="nil"/>
              <w:left w:val="nil"/>
              <w:bottom w:val="single" w:sz="4" w:space="0" w:color="auto"/>
              <w:right w:val="nil"/>
            </w:tcBorders>
            <w:shd w:val="clear" w:color="auto" w:fill="auto"/>
          </w:tcPr>
          <w:p w14:paraId="180C231C" w14:textId="3392DDC2" w:rsidR="00C27FFD" w:rsidRPr="00CA00A9" w:rsidRDefault="00C27FFD"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CA00A9">
              <w:rPr>
                <w:rFonts w:ascii="Times New Roman" w:hAnsi="Times New Roman" w:cs="Times New Roman"/>
                <w:sz w:val="22"/>
                <w:szCs w:val="22"/>
              </w:rPr>
              <w:t>32</w:t>
            </w:r>
          </w:p>
        </w:tc>
      </w:tr>
      <w:tr w:rsidR="00C27FFD" w:rsidRPr="0047172D" w14:paraId="05C4B950" w14:textId="77777777" w:rsidTr="00C13E7B">
        <w:tc>
          <w:tcPr>
            <w:tcW w:w="2610" w:type="dxa"/>
            <w:shd w:val="clear" w:color="auto" w:fill="auto"/>
            <w:hideMark/>
          </w:tcPr>
          <w:p w14:paraId="6A1AB624" w14:textId="77777777" w:rsidR="00C27FFD" w:rsidRPr="00CA00A9" w:rsidRDefault="00C27FFD" w:rsidP="00C27FFD">
            <w:pPr>
              <w:spacing w:line="240" w:lineRule="auto"/>
              <w:rPr>
                <w:rFonts w:ascii="Times New Roman" w:hAnsi="Times New Roman" w:cs="Times New Roman"/>
                <w:b/>
                <w:bCs/>
                <w:sz w:val="22"/>
                <w:szCs w:val="22"/>
              </w:rPr>
            </w:pPr>
            <w:r w:rsidRPr="00CA00A9">
              <w:rPr>
                <w:rFonts w:ascii="Times New Roman" w:hAnsi="Times New Roman" w:cs="Times New Roman"/>
                <w:b/>
                <w:bCs/>
                <w:sz w:val="22"/>
                <w:szCs w:val="22"/>
              </w:rPr>
              <w:t>Total</w:t>
            </w:r>
          </w:p>
        </w:tc>
        <w:tc>
          <w:tcPr>
            <w:tcW w:w="1350" w:type="dxa"/>
            <w:shd w:val="clear" w:color="auto" w:fill="auto"/>
          </w:tcPr>
          <w:p w14:paraId="1DCA7F89" w14:textId="77777777" w:rsidR="00C27FFD" w:rsidRPr="00CA00A9" w:rsidRDefault="00C27FFD" w:rsidP="00C27FFD">
            <w:pPr>
              <w:spacing w:line="240" w:lineRule="auto"/>
              <w:ind w:left="-95" w:right="-120"/>
              <w:jc w:val="center"/>
              <w:rPr>
                <w:rFonts w:ascii="Times New Roman" w:hAnsi="Times New Roman" w:cs="Times New Roman"/>
                <w:b/>
                <w:bCs/>
                <w:sz w:val="22"/>
                <w:szCs w:val="22"/>
                <w:rtl/>
                <w:cs/>
              </w:rPr>
            </w:pPr>
          </w:p>
        </w:tc>
        <w:tc>
          <w:tcPr>
            <w:tcW w:w="270" w:type="dxa"/>
            <w:shd w:val="clear" w:color="auto" w:fill="auto"/>
          </w:tcPr>
          <w:p w14:paraId="7C8B794A" w14:textId="77777777" w:rsidR="00C27FFD" w:rsidRPr="00CA00A9" w:rsidRDefault="00C27FFD" w:rsidP="00C27FFD">
            <w:pPr>
              <w:spacing w:line="240" w:lineRule="auto"/>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0DB919E0" w14:textId="4C40529D" w:rsidR="00C27FFD" w:rsidRPr="00CA00A9" w:rsidRDefault="00C27FFD"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CA00A9">
              <w:rPr>
                <w:rFonts w:ascii="Times New Roman" w:hAnsi="Times New Roman" w:cs="Times New Roman"/>
                <w:sz w:val="22"/>
                <w:szCs w:val="22"/>
              </w:rPr>
              <w:t>-</w:t>
            </w:r>
          </w:p>
        </w:tc>
        <w:tc>
          <w:tcPr>
            <w:tcW w:w="270" w:type="dxa"/>
            <w:shd w:val="clear" w:color="auto" w:fill="auto"/>
          </w:tcPr>
          <w:p w14:paraId="112261F2" w14:textId="77777777" w:rsidR="00C27FFD" w:rsidRPr="00CA00A9" w:rsidRDefault="00C27FFD" w:rsidP="00C27FFD">
            <w:pPr>
              <w:spacing w:line="240" w:lineRule="auto"/>
              <w:rPr>
                <w:rFonts w:ascii="Times New Roman" w:hAnsi="Times New Roman" w:cs="Times New Roman"/>
                <w:b/>
                <w:bCs/>
                <w:sz w:val="22"/>
                <w:szCs w:val="22"/>
              </w:rPr>
            </w:pPr>
          </w:p>
        </w:tc>
        <w:tc>
          <w:tcPr>
            <w:tcW w:w="900" w:type="dxa"/>
            <w:shd w:val="clear" w:color="auto" w:fill="auto"/>
          </w:tcPr>
          <w:p w14:paraId="6F1443E6" w14:textId="77777777" w:rsidR="00C27FFD" w:rsidRPr="00CA00A9" w:rsidRDefault="00C27FFD" w:rsidP="00C27FFD">
            <w:pPr>
              <w:tabs>
                <w:tab w:val="decimal" w:pos="801"/>
              </w:tabs>
              <w:spacing w:line="240" w:lineRule="auto"/>
              <w:ind w:right="-120"/>
              <w:rPr>
                <w:rFonts w:ascii="Times New Roman" w:hAnsi="Times New Roman" w:cs="Times New Roman"/>
                <w:b/>
                <w:bCs/>
                <w:sz w:val="22"/>
                <w:szCs w:val="22"/>
              </w:rPr>
            </w:pPr>
          </w:p>
        </w:tc>
        <w:tc>
          <w:tcPr>
            <w:tcW w:w="270" w:type="dxa"/>
            <w:shd w:val="clear" w:color="auto" w:fill="auto"/>
          </w:tcPr>
          <w:p w14:paraId="777DB73A" w14:textId="77777777" w:rsidR="00C27FFD" w:rsidRPr="00CA00A9" w:rsidRDefault="00C27FFD" w:rsidP="00C27FFD">
            <w:pPr>
              <w:spacing w:line="240" w:lineRule="auto"/>
              <w:rPr>
                <w:rFonts w:ascii="Times New Roman" w:hAnsi="Times New Roman" w:cs="Times New Roman"/>
                <w:b/>
                <w:bCs/>
                <w:sz w:val="22"/>
                <w:szCs w:val="22"/>
              </w:rPr>
            </w:pPr>
          </w:p>
        </w:tc>
        <w:tc>
          <w:tcPr>
            <w:tcW w:w="918" w:type="dxa"/>
            <w:shd w:val="clear" w:color="auto" w:fill="auto"/>
          </w:tcPr>
          <w:p w14:paraId="2CEB22D5" w14:textId="77777777" w:rsidR="00C27FFD" w:rsidRPr="00CA00A9" w:rsidRDefault="00C27FFD" w:rsidP="00C27FFD">
            <w:pPr>
              <w:tabs>
                <w:tab w:val="decimal" w:pos="808"/>
              </w:tabs>
              <w:spacing w:line="240" w:lineRule="auto"/>
              <w:ind w:left="-95" w:right="-120"/>
              <w:rPr>
                <w:rFonts w:ascii="Times New Roman" w:hAnsi="Times New Roman" w:cs="Times New Roman"/>
                <w:b/>
                <w:bCs/>
                <w:sz w:val="22"/>
                <w:szCs w:val="22"/>
              </w:rPr>
            </w:pPr>
          </w:p>
        </w:tc>
        <w:tc>
          <w:tcPr>
            <w:tcW w:w="238" w:type="dxa"/>
            <w:shd w:val="clear" w:color="auto" w:fill="auto"/>
          </w:tcPr>
          <w:p w14:paraId="53A41B78" w14:textId="77777777" w:rsidR="00C27FFD" w:rsidRPr="00CA00A9" w:rsidRDefault="00C27FFD" w:rsidP="00C27FFD">
            <w:pPr>
              <w:spacing w:line="240" w:lineRule="auto"/>
              <w:rPr>
                <w:rFonts w:ascii="Times New Roman" w:hAnsi="Times New Roman" w:cs="Times New Roman"/>
                <w:b/>
                <w:bCs/>
                <w:sz w:val="22"/>
                <w:szCs w:val="22"/>
              </w:rPr>
            </w:pPr>
          </w:p>
        </w:tc>
        <w:tc>
          <w:tcPr>
            <w:tcW w:w="1202" w:type="dxa"/>
            <w:tcBorders>
              <w:top w:val="single" w:sz="4" w:space="0" w:color="auto"/>
              <w:left w:val="nil"/>
              <w:bottom w:val="double" w:sz="4" w:space="0" w:color="auto"/>
              <w:right w:val="nil"/>
            </w:tcBorders>
            <w:shd w:val="clear" w:color="auto" w:fill="auto"/>
          </w:tcPr>
          <w:p w14:paraId="59BEBF7B" w14:textId="15E26D22" w:rsidR="00C27FFD" w:rsidRPr="00CA00A9" w:rsidRDefault="00C27FFD" w:rsidP="00C27F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CA00A9">
              <w:rPr>
                <w:rFonts w:ascii="Times New Roman" w:hAnsi="Times New Roman" w:cs="Times New Roman"/>
                <w:b/>
                <w:bCs/>
                <w:sz w:val="22"/>
                <w:szCs w:val="22"/>
              </w:rPr>
              <w:t>578</w:t>
            </w:r>
          </w:p>
        </w:tc>
      </w:tr>
    </w:tbl>
    <w:p w14:paraId="2361F96B" w14:textId="2A816295" w:rsidR="001B0971" w:rsidRPr="0047172D" w:rsidRDefault="001B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558" w:type="dxa"/>
        <w:tblLayout w:type="fixed"/>
        <w:tblLook w:val="04A0" w:firstRow="1" w:lastRow="0" w:firstColumn="1" w:lastColumn="0" w:noHBand="0" w:noVBand="1"/>
      </w:tblPr>
      <w:tblGrid>
        <w:gridCol w:w="2592"/>
        <w:gridCol w:w="1350"/>
        <w:gridCol w:w="270"/>
        <w:gridCol w:w="1170"/>
        <w:gridCol w:w="270"/>
        <w:gridCol w:w="900"/>
        <w:gridCol w:w="270"/>
        <w:gridCol w:w="918"/>
        <w:gridCol w:w="238"/>
        <w:gridCol w:w="1202"/>
      </w:tblGrid>
      <w:tr w:rsidR="00F41216" w:rsidRPr="0047172D" w14:paraId="2F09B320" w14:textId="77777777" w:rsidTr="00C13E7B">
        <w:trPr>
          <w:trHeight w:val="20"/>
          <w:tblHeader/>
        </w:trPr>
        <w:tc>
          <w:tcPr>
            <w:tcW w:w="2592" w:type="dxa"/>
            <w:vMerge w:val="restart"/>
            <w:shd w:val="clear" w:color="auto" w:fill="auto"/>
            <w:vAlign w:val="bottom"/>
            <w:hideMark/>
          </w:tcPr>
          <w:p w14:paraId="69BCBBA0" w14:textId="7628DA16" w:rsidR="00F41216" w:rsidRPr="0047172D" w:rsidRDefault="00B16A05" w:rsidP="0084230C">
            <w:pPr>
              <w:spacing w:line="240" w:lineRule="auto"/>
              <w:rPr>
                <w:rFonts w:ascii="Times New Roman" w:hAnsi="Times New Roman" w:cs="Times New Roman"/>
                <w:b/>
                <w:bCs/>
                <w:i/>
                <w:iCs/>
                <w:sz w:val="22"/>
                <w:szCs w:val="22"/>
              </w:rPr>
            </w:pPr>
            <w:bookmarkStart w:id="3" w:name="_Hlk191285391"/>
            <w:bookmarkEnd w:id="2"/>
            <w:r w:rsidRPr="0047172D">
              <w:rPr>
                <w:rFonts w:ascii="Times New Roman" w:hAnsi="Times New Roman" w:cs="Times New Roman"/>
                <w:b/>
                <w:bCs/>
                <w:i/>
                <w:iCs/>
                <w:sz w:val="22"/>
                <w:szCs w:val="22"/>
              </w:rPr>
              <w:t>Short-term loans</w:t>
            </w:r>
            <w:r w:rsidR="00115F63" w:rsidRPr="0047172D">
              <w:rPr>
                <w:rFonts w:ascii="Times New Roman" w:hAnsi="Times New Roman" w:cs="Times New Roman"/>
                <w:b/>
                <w:bCs/>
                <w:i/>
                <w:iCs/>
                <w:sz w:val="22"/>
                <w:szCs w:val="22"/>
              </w:rPr>
              <w:t xml:space="preserve"> to</w:t>
            </w:r>
          </w:p>
        </w:tc>
        <w:tc>
          <w:tcPr>
            <w:tcW w:w="1350" w:type="dxa"/>
            <w:shd w:val="clear" w:color="auto" w:fill="auto"/>
            <w:vAlign w:val="bottom"/>
            <w:hideMark/>
          </w:tcPr>
          <w:p w14:paraId="0876E0CA" w14:textId="77777777" w:rsidR="00F41216" w:rsidRPr="0047172D" w:rsidRDefault="00F41216" w:rsidP="0084230C">
            <w:pPr>
              <w:spacing w:line="240" w:lineRule="auto"/>
              <w:ind w:left="-106" w:right="-136"/>
              <w:jc w:val="center"/>
              <w:rPr>
                <w:rFonts w:ascii="Times New Roman" w:hAnsi="Times New Roman" w:cs="Times New Roman"/>
                <w:b/>
                <w:bCs/>
                <w:sz w:val="22"/>
                <w:szCs w:val="22"/>
              </w:rPr>
            </w:pPr>
            <w:r w:rsidRPr="0047172D">
              <w:rPr>
                <w:rFonts w:ascii="Times New Roman" w:hAnsi="Times New Roman" w:cs="Times New Roman"/>
                <w:b/>
                <w:bCs/>
                <w:sz w:val="22"/>
                <w:szCs w:val="22"/>
              </w:rPr>
              <w:t>Interest rate</w:t>
            </w:r>
          </w:p>
        </w:tc>
        <w:tc>
          <w:tcPr>
            <w:tcW w:w="270" w:type="dxa"/>
            <w:shd w:val="clear" w:color="auto" w:fill="auto"/>
            <w:vAlign w:val="bottom"/>
          </w:tcPr>
          <w:p w14:paraId="539A5BEE" w14:textId="77777777" w:rsidR="00F41216" w:rsidRPr="0047172D" w:rsidRDefault="00F41216" w:rsidP="0084230C">
            <w:pPr>
              <w:spacing w:line="240" w:lineRule="auto"/>
              <w:ind w:left="-106" w:right="-136"/>
              <w:jc w:val="center"/>
              <w:rPr>
                <w:rFonts w:ascii="Times New Roman" w:hAnsi="Times New Roman" w:cs="Times New Roman"/>
                <w:b/>
                <w:bCs/>
                <w:sz w:val="22"/>
                <w:szCs w:val="22"/>
              </w:rPr>
            </w:pPr>
          </w:p>
        </w:tc>
        <w:tc>
          <w:tcPr>
            <w:tcW w:w="4968" w:type="dxa"/>
            <w:gridSpan w:val="7"/>
            <w:shd w:val="clear" w:color="auto" w:fill="auto"/>
            <w:vAlign w:val="bottom"/>
            <w:hideMark/>
          </w:tcPr>
          <w:p w14:paraId="63C59C4A" w14:textId="41D1AAE0" w:rsidR="00F41216" w:rsidRPr="0047172D" w:rsidRDefault="00B16A05" w:rsidP="0084230C">
            <w:pPr>
              <w:spacing w:line="240" w:lineRule="auto"/>
              <w:ind w:left="-95" w:right="-120"/>
              <w:jc w:val="center"/>
              <w:rPr>
                <w:rFonts w:ascii="Times New Roman" w:hAnsi="Times New Roman" w:cs="Times New Roman"/>
                <w:b/>
                <w:bCs/>
                <w:sz w:val="22"/>
                <w:szCs w:val="22"/>
              </w:rPr>
            </w:pPr>
            <w:r w:rsidRPr="0047172D">
              <w:rPr>
                <w:rFonts w:ascii="Times New Roman" w:hAnsi="Times New Roman" w:cs="Times New Roman"/>
                <w:b/>
                <w:bCs/>
                <w:sz w:val="22"/>
                <w:szCs w:val="22"/>
              </w:rPr>
              <w:t>Separate</w:t>
            </w:r>
            <w:r w:rsidR="00F41216" w:rsidRPr="0047172D">
              <w:rPr>
                <w:rFonts w:ascii="Times New Roman" w:hAnsi="Times New Roman" w:cs="Times New Roman"/>
                <w:b/>
                <w:bCs/>
                <w:sz w:val="22"/>
                <w:szCs w:val="22"/>
              </w:rPr>
              <w:t xml:space="preserve"> financial statements</w:t>
            </w:r>
          </w:p>
        </w:tc>
      </w:tr>
      <w:tr w:rsidR="00F41216" w:rsidRPr="0047172D" w14:paraId="6369125B" w14:textId="77777777" w:rsidTr="00C13E7B">
        <w:trPr>
          <w:trHeight w:val="387"/>
          <w:tblHeader/>
        </w:trPr>
        <w:tc>
          <w:tcPr>
            <w:tcW w:w="2592" w:type="dxa"/>
            <w:vMerge/>
            <w:shd w:val="clear" w:color="auto" w:fill="auto"/>
            <w:vAlign w:val="center"/>
            <w:hideMark/>
          </w:tcPr>
          <w:p w14:paraId="2229B036" w14:textId="77777777" w:rsidR="00F41216" w:rsidRPr="0047172D" w:rsidRDefault="00F41216" w:rsidP="0084230C">
            <w:pPr>
              <w:rPr>
                <w:rFonts w:ascii="Times New Roman" w:hAnsi="Times New Roman" w:cs="Times New Roman"/>
                <w:b/>
                <w:bCs/>
                <w:i/>
                <w:iCs/>
                <w:sz w:val="22"/>
                <w:szCs w:val="22"/>
                <w:lang w:val="en-GB" w:bidi="ar-SA"/>
              </w:rPr>
            </w:pPr>
          </w:p>
        </w:tc>
        <w:tc>
          <w:tcPr>
            <w:tcW w:w="1350" w:type="dxa"/>
            <w:shd w:val="clear" w:color="auto" w:fill="auto"/>
            <w:vAlign w:val="bottom"/>
            <w:hideMark/>
          </w:tcPr>
          <w:p w14:paraId="26A4E565" w14:textId="77777777" w:rsidR="008A5AC7" w:rsidRPr="0047172D" w:rsidRDefault="008A5AC7" w:rsidP="008A5AC7">
            <w:pPr>
              <w:spacing w:line="240" w:lineRule="auto"/>
              <w:ind w:right="-120"/>
              <w:jc w:val="center"/>
              <w:rPr>
                <w:rFonts w:ascii="Times New Roman" w:hAnsi="Times New Roman" w:cs="Times New Roman"/>
                <w:sz w:val="22"/>
                <w:szCs w:val="22"/>
              </w:rPr>
            </w:pPr>
            <w:r w:rsidRPr="0047172D">
              <w:rPr>
                <w:rFonts w:ascii="Times New Roman" w:hAnsi="Times New Roman" w:cs="Times New Roman"/>
                <w:sz w:val="22"/>
                <w:szCs w:val="22"/>
              </w:rPr>
              <w:t>At</w:t>
            </w:r>
          </w:p>
          <w:p w14:paraId="766A7FD6" w14:textId="1F0124B1" w:rsidR="00F41216" w:rsidRPr="0047172D" w:rsidRDefault="00F41216" w:rsidP="008A5AC7">
            <w:pPr>
              <w:spacing w:line="240" w:lineRule="auto"/>
              <w:ind w:right="-120"/>
              <w:jc w:val="center"/>
              <w:rPr>
                <w:rFonts w:ascii="Times New Roman" w:hAnsi="Times New Roman" w:cs="Times New Roman"/>
                <w:sz w:val="22"/>
                <w:szCs w:val="22"/>
              </w:rPr>
            </w:pPr>
            <w:r w:rsidRPr="0047172D">
              <w:rPr>
                <w:rFonts w:ascii="Times New Roman" w:hAnsi="Times New Roman" w:cs="Times New Roman"/>
                <w:sz w:val="22"/>
                <w:szCs w:val="22"/>
              </w:rPr>
              <w:t>31 December</w:t>
            </w:r>
          </w:p>
        </w:tc>
        <w:tc>
          <w:tcPr>
            <w:tcW w:w="270" w:type="dxa"/>
            <w:shd w:val="clear" w:color="auto" w:fill="auto"/>
            <w:vAlign w:val="bottom"/>
          </w:tcPr>
          <w:p w14:paraId="6EB73C0F" w14:textId="77777777" w:rsidR="00F41216" w:rsidRPr="0047172D" w:rsidRDefault="00F41216" w:rsidP="0084230C">
            <w:pPr>
              <w:spacing w:line="240" w:lineRule="auto"/>
              <w:jc w:val="center"/>
              <w:rPr>
                <w:rFonts w:ascii="Times New Roman" w:hAnsi="Times New Roman" w:cs="Times New Roman"/>
                <w:sz w:val="22"/>
                <w:szCs w:val="22"/>
                <w:rtl/>
                <w:cs/>
              </w:rPr>
            </w:pPr>
          </w:p>
        </w:tc>
        <w:tc>
          <w:tcPr>
            <w:tcW w:w="1170" w:type="dxa"/>
            <w:shd w:val="clear" w:color="auto" w:fill="auto"/>
            <w:vAlign w:val="bottom"/>
            <w:hideMark/>
          </w:tcPr>
          <w:p w14:paraId="4E51C67E" w14:textId="32389D40" w:rsidR="008A5AC7" w:rsidRPr="0047172D" w:rsidRDefault="008A5AC7" w:rsidP="008A5AC7">
            <w:pPr>
              <w:spacing w:line="240" w:lineRule="auto"/>
              <w:ind w:right="-86"/>
              <w:jc w:val="center"/>
              <w:rPr>
                <w:rFonts w:ascii="Times New Roman" w:hAnsi="Times New Roman" w:cs="Times New Roman"/>
                <w:sz w:val="22"/>
                <w:szCs w:val="22"/>
              </w:rPr>
            </w:pPr>
            <w:r w:rsidRPr="0047172D">
              <w:rPr>
                <w:rFonts w:ascii="Times New Roman" w:hAnsi="Times New Roman" w:cs="Times New Roman"/>
                <w:sz w:val="22"/>
                <w:szCs w:val="22"/>
              </w:rPr>
              <w:t>At</w:t>
            </w:r>
          </w:p>
          <w:p w14:paraId="1E1BE335" w14:textId="03DCF28D" w:rsidR="00F41216" w:rsidRPr="0047172D" w:rsidRDefault="00F41216" w:rsidP="008A5AC7">
            <w:pPr>
              <w:spacing w:line="240" w:lineRule="auto"/>
              <w:ind w:right="-86"/>
              <w:jc w:val="center"/>
              <w:rPr>
                <w:rFonts w:ascii="Times New Roman" w:hAnsi="Times New Roman" w:cs="Times New Roman"/>
                <w:sz w:val="22"/>
                <w:szCs w:val="22"/>
              </w:rPr>
            </w:pPr>
            <w:r w:rsidRPr="0047172D">
              <w:rPr>
                <w:rFonts w:ascii="Times New Roman" w:hAnsi="Times New Roman" w:cs="Times New Roman"/>
                <w:sz w:val="22"/>
                <w:szCs w:val="22"/>
              </w:rPr>
              <w:t>1 January</w:t>
            </w:r>
          </w:p>
          <w:p w14:paraId="2C78D450" w14:textId="59654BDB" w:rsidR="008A5AC7" w:rsidRPr="0047172D" w:rsidRDefault="008A5AC7" w:rsidP="008A5AC7">
            <w:pPr>
              <w:spacing w:line="240" w:lineRule="auto"/>
              <w:ind w:right="-86"/>
              <w:rPr>
                <w:rFonts w:ascii="Times New Roman" w:hAnsi="Times New Roman" w:cs="Times New Roman"/>
                <w:sz w:val="22"/>
                <w:szCs w:val="22"/>
              </w:rPr>
            </w:pPr>
          </w:p>
        </w:tc>
        <w:tc>
          <w:tcPr>
            <w:tcW w:w="270" w:type="dxa"/>
            <w:shd w:val="clear" w:color="auto" w:fill="auto"/>
            <w:vAlign w:val="bottom"/>
          </w:tcPr>
          <w:p w14:paraId="3275CB3E" w14:textId="77777777" w:rsidR="00F41216" w:rsidRPr="0047172D" w:rsidRDefault="00F41216" w:rsidP="0084230C">
            <w:pPr>
              <w:spacing w:line="240" w:lineRule="auto"/>
              <w:jc w:val="center"/>
              <w:rPr>
                <w:rFonts w:ascii="Times New Roman" w:hAnsi="Times New Roman" w:cs="Times New Roman"/>
                <w:sz w:val="22"/>
                <w:szCs w:val="22"/>
                <w:rtl/>
                <w:cs/>
              </w:rPr>
            </w:pPr>
          </w:p>
        </w:tc>
        <w:tc>
          <w:tcPr>
            <w:tcW w:w="900" w:type="dxa"/>
            <w:shd w:val="clear" w:color="auto" w:fill="auto"/>
            <w:vAlign w:val="bottom"/>
            <w:hideMark/>
          </w:tcPr>
          <w:p w14:paraId="6C02DC9E" w14:textId="77777777" w:rsidR="00F41216" w:rsidRPr="0047172D" w:rsidRDefault="00F41216" w:rsidP="0084230C">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Increase</w:t>
            </w:r>
          </w:p>
        </w:tc>
        <w:tc>
          <w:tcPr>
            <w:tcW w:w="270" w:type="dxa"/>
            <w:shd w:val="clear" w:color="auto" w:fill="auto"/>
            <w:vAlign w:val="bottom"/>
          </w:tcPr>
          <w:p w14:paraId="44D68419" w14:textId="77777777" w:rsidR="00F41216" w:rsidRPr="0047172D" w:rsidRDefault="00F41216" w:rsidP="0084230C">
            <w:pPr>
              <w:spacing w:line="240" w:lineRule="auto"/>
              <w:jc w:val="center"/>
              <w:rPr>
                <w:rFonts w:ascii="Times New Roman" w:hAnsi="Times New Roman" w:cs="Times New Roman"/>
                <w:sz w:val="22"/>
                <w:szCs w:val="22"/>
                <w:rtl/>
                <w:cs/>
              </w:rPr>
            </w:pPr>
          </w:p>
        </w:tc>
        <w:tc>
          <w:tcPr>
            <w:tcW w:w="918" w:type="dxa"/>
            <w:shd w:val="clear" w:color="auto" w:fill="auto"/>
            <w:vAlign w:val="bottom"/>
            <w:hideMark/>
          </w:tcPr>
          <w:p w14:paraId="74967FBB" w14:textId="77777777" w:rsidR="00F41216" w:rsidRPr="0047172D" w:rsidRDefault="00F41216" w:rsidP="0084230C">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Decrease</w:t>
            </w:r>
          </w:p>
        </w:tc>
        <w:tc>
          <w:tcPr>
            <w:tcW w:w="238" w:type="dxa"/>
            <w:shd w:val="clear" w:color="auto" w:fill="auto"/>
            <w:vAlign w:val="bottom"/>
          </w:tcPr>
          <w:p w14:paraId="4CAF222B" w14:textId="77777777" w:rsidR="00F41216" w:rsidRPr="0047172D" w:rsidRDefault="00F41216" w:rsidP="0084230C">
            <w:pPr>
              <w:spacing w:line="240" w:lineRule="auto"/>
              <w:jc w:val="center"/>
              <w:rPr>
                <w:rFonts w:ascii="Times New Roman" w:hAnsi="Times New Roman" w:cs="Times New Roman"/>
                <w:sz w:val="22"/>
                <w:szCs w:val="22"/>
                <w:rtl/>
                <w:cs/>
              </w:rPr>
            </w:pPr>
          </w:p>
        </w:tc>
        <w:tc>
          <w:tcPr>
            <w:tcW w:w="1202" w:type="dxa"/>
            <w:shd w:val="clear" w:color="auto" w:fill="auto"/>
            <w:vAlign w:val="bottom"/>
            <w:hideMark/>
          </w:tcPr>
          <w:p w14:paraId="247F3045" w14:textId="77777777" w:rsidR="008A5AC7" w:rsidRPr="0047172D" w:rsidRDefault="008A5AC7" w:rsidP="00115F63">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 xml:space="preserve">At </w:t>
            </w:r>
          </w:p>
          <w:p w14:paraId="2D48F844" w14:textId="790734BD" w:rsidR="00F41216" w:rsidRPr="0047172D" w:rsidRDefault="00F41216" w:rsidP="00115F63">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31 December</w:t>
            </w:r>
          </w:p>
        </w:tc>
      </w:tr>
      <w:tr w:rsidR="00F41216" w:rsidRPr="0047172D" w14:paraId="4A408FE6" w14:textId="77777777" w:rsidTr="00C13E7B">
        <w:trPr>
          <w:tblHeader/>
        </w:trPr>
        <w:tc>
          <w:tcPr>
            <w:tcW w:w="2592" w:type="dxa"/>
            <w:shd w:val="clear" w:color="auto" w:fill="auto"/>
            <w:vAlign w:val="bottom"/>
            <w:hideMark/>
          </w:tcPr>
          <w:p w14:paraId="50F21C1A" w14:textId="77777777" w:rsidR="00F41216" w:rsidRPr="0047172D" w:rsidRDefault="00F41216" w:rsidP="0084230C">
            <w:pPr>
              <w:spacing w:line="240" w:lineRule="auto"/>
              <w:rPr>
                <w:rFonts w:ascii="Times New Roman" w:hAnsi="Times New Roman" w:cs="Times New Roman"/>
                <w:b/>
                <w:bCs/>
                <w:i/>
                <w:iCs/>
                <w:sz w:val="22"/>
                <w:szCs w:val="22"/>
                <w:rtl/>
                <w:cs/>
              </w:rPr>
            </w:pPr>
          </w:p>
        </w:tc>
        <w:tc>
          <w:tcPr>
            <w:tcW w:w="1350" w:type="dxa"/>
            <w:shd w:val="clear" w:color="auto" w:fill="auto"/>
            <w:vAlign w:val="bottom"/>
            <w:hideMark/>
          </w:tcPr>
          <w:p w14:paraId="732CF2A0" w14:textId="77777777" w:rsidR="00F41216" w:rsidRPr="0047172D" w:rsidRDefault="00F41216" w:rsidP="0084230C">
            <w:pPr>
              <w:spacing w:line="240" w:lineRule="auto"/>
              <w:ind w:left="-95" w:right="-120"/>
              <w:jc w:val="center"/>
              <w:rPr>
                <w:rFonts w:ascii="Times New Roman" w:hAnsi="Times New Roman" w:cs="Times New Roman"/>
                <w:i/>
                <w:iCs/>
                <w:sz w:val="22"/>
                <w:szCs w:val="22"/>
                <w:rtl/>
                <w:cs/>
              </w:rPr>
            </w:pPr>
            <w:r w:rsidRPr="0047172D">
              <w:rPr>
                <w:rFonts w:ascii="Times New Roman" w:hAnsi="Times New Roman" w:cs="Times New Roman"/>
                <w:i/>
                <w:iCs/>
                <w:sz w:val="22"/>
                <w:szCs w:val="22"/>
              </w:rPr>
              <w:t>(% per annum)</w:t>
            </w:r>
          </w:p>
        </w:tc>
        <w:tc>
          <w:tcPr>
            <w:tcW w:w="270" w:type="dxa"/>
            <w:shd w:val="clear" w:color="auto" w:fill="auto"/>
            <w:vAlign w:val="bottom"/>
          </w:tcPr>
          <w:p w14:paraId="1E64D485" w14:textId="77777777" w:rsidR="00F41216" w:rsidRPr="0047172D" w:rsidRDefault="00F41216" w:rsidP="0084230C">
            <w:pPr>
              <w:spacing w:line="240" w:lineRule="auto"/>
              <w:jc w:val="center"/>
              <w:rPr>
                <w:rFonts w:ascii="Times New Roman" w:hAnsi="Times New Roman" w:cs="Times New Roman"/>
                <w:sz w:val="22"/>
                <w:szCs w:val="22"/>
                <w:rtl/>
                <w:cs/>
              </w:rPr>
            </w:pPr>
          </w:p>
        </w:tc>
        <w:tc>
          <w:tcPr>
            <w:tcW w:w="4968" w:type="dxa"/>
            <w:gridSpan w:val="7"/>
            <w:shd w:val="clear" w:color="auto" w:fill="auto"/>
            <w:vAlign w:val="bottom"/>
            <w:hideMark/>
          </w:tcPr>
          <w:p w14:paraId="1D39B77A" w14:textId="77777777" w:rsidR="00F41216" w:rsidRPr="0047172D" w:rsidRDefault="00F41216" w:rsidP="0084230C">
            <w:pPr>
              <w:spacing w:line="240" w:lineRule="auto"/>
              <w:ind w:left="-95" w:right="-120"/>
              <w:jc w:val="center"/>
              <w:rPr>
                <w:rFonts w:ascii="Times New Roman" w:hAnsi="Times New Roman" w:cs="Times New Roman"/>
                <w:i/>
                <w:iCs/>
                <w:sz w:val="22"/>
                <w:szCs w:val="22"/>
              </w:rPr>
            </w:pPr>
            <w:r w:rsidRPr="0047172D">
              <w:rPr>
                <w:rFonts w:ascii="Times New Roman" w:hAnsi="Times New Roman" w:cs="Times New Roman"/>
                <w:i/>
                <w:iCs/>
                <w:sz w:val="22"/>
                <w:szCs w:val="22"/>
              </w:rPr>
              <w:t>(in million Baht)</w:t>
            </w:r>
          </w:p>
        </w:tc>
      </w:tr>
      <w:tr w:rsidR="00F41216" w:rsidRPr="0047172D" w14:paraId="5A25EC4C" w14:textId="77777777" w:rsidTr="00C13E7B">
        <w:tc>
          <w:tcPr>
            <w:tcW w:w="2592" w:type="dxa"/>
            <w:shd w:val="clear" w:color="auto" w:fill="auto"/>
            <w:vAlign w:val="bottom"/>
            <w:hideMark/>
          </w:tcPr>
          <w:p w14:paraId="29DD3675" w14:textId="58736759" w:rsidR="00F41216" w:rsidRPr="0047172D" w:rsidRDefault="00F41216" w:rsidP="0084230C">
            <w:pPr>
              <w:spacing w:line="240" w:lineRule="auto"/>
              <w:rPr>
                <w:rFonts w:ascii="Times New Roman" w:hAnsi="Times New Roman" w:cs="Times New Roman"/>
                <w:b/>
                <w:bCs/>
                <w:i/>
                <w:iCs/>
                <w:sz w:val="22"/>
                <w:szCs w:val="22"/>
                <w:rtl/>
                <w:cs/>
              </w:rPr>
            </w:pPr>
            <w:r w:rsidRPr="0047172D">
              <w:rPr>
                <w:rFonts w:ascii="Times New Roman" w:hAnsi="Times New Roman" w:cs="Times New Roman"/>
                <w:b/>
                <w:bCs/>
                <w:i/>
                <w:iCs/>
                <w:sz w:val="22"/>
                <w:szCs w:val="22"/>
              </w:rPr>
              <w:t>202</w:t>
            </w:r>
            <w:r w:rsidR="00C57DF6" w:rsidRPr="0047172D">
              <w:rPr>
                <w:rFonts w:ascii="Times New Roman" w:hAnsi="Times New Roman" w:cs="Times New Roman"/>
                <w:b/>
                <w:bCs/>
                <w:i/>
                <w:iCs/>
                <w:sz w:val="22"/>
                <w:szCs w:val="22"/>
              </w:rPr>
              <w:t>4</w:t>
            </w:r>
          </w:p>
        </w:tc>
        <w:tc>
          <w:tcPr>
            <w:tcW w:w="1350" w:type="dxa"/>
            <w:shd w:val="clear" w:color="auto" w:fill="auto"/>
            <w:vAlign w:val="bottom"/>
          </w:tcPr>
          <w:p w14:paraId="267F006B" w14:textId="77777777" w:rsidR="00F41216" w:rsidRPr="0047172D" w:rsidRDefault="00F41216" w:rsidP="0084230C">
            <w:pPr>
              <w:spacing w:line="240" w:lineRule="auto"/>
              <w:ind w:left="-95" w:right="-120"/>
              <w:jc w:val="center"/>
              <w:rPr>
                <w:rFonts w:ascii="Times New Roman" w:hAnsi="Times New Roman" w:cs="Times New Roman"/>
                <w:sz w:val="22"/>
                <w:szCs w:val="22"/>
                <w:rtl/>
                <w:cs/>
              </w:rPr>
            </w:pPr>
          </w:p>
        </w:tc>
        <w:tc>
          <w:tcPr>
            <w:tcW w:w="270" w:type="dxa"/>
            <w:shd w:val="clear" w:color="auto" w:fill="auto"/>
            <w:vAlign w:val="bottom"/>
          </w:tcPr>
          <w:p w14:paraId="713FE182" w14:textId="77777777" w:rsidR="00F41216" w:rsidRPr="0047172D" w:rsidRDefault="00F41216" w:rsidP="0084230C">
            <w:pPr>
              <w:spacing w:line="240" w:lineRule="auto"/>
              <w:jc w:val="center"/>
              <w:rPr>
                <w:rFonts w:ascii="Times New Roman" w:hAnsi="Times New Roman" w:cs="Times New Roman"/>
                <w:sz w:val="22"/>
                <w:szCs w:val="22"/>
              </w:rPr>
            </w:pPr>
          </w:p>
        </w:tc>
        <w:tc>
          <w:tcPr>
            <w:tcW w:w="1170" w:type="dxa"/>
            <w:shd w:val="clear" w:color="auto" w:fill="auto"/>
            <w:vAlign w:val="bottom"/>
          </w:tcPr>
          <w:p w14:paraId="3ABB33DC" w14:textId="77777777" w:rsidR="00F41216" w:rsidRPr="0047172D" w:rsidRDefault="00F41216" w:rsidP="0084230C">
            <w:pPr>
              <w:spacing w:line="240" w:lineRule="auto"/>
              <w:ind w:left="-129" w:right="-86"/>
              <w:jc w:val="center"/>
              <w:rPr>
                <w:rFonts w:ascii="Times New Roman" w:hAnsi="Times New Roman" w:cs="Times New Roman"/>
                <w:sz w:val="22"/>
                <w:szCs w:val="22"/>
              </w:rPr>
            </w:pPr>
          </w:p>
        </w:tc>
        <w:tc>
          <w:tcPr>
            <w:tcW w:w="270" w:type="dxa"/>
            <w:shd w:val="clear" w:color="auto" w:fill="auto"/>
            <w:vAlign w:val="bottom"/>
          </w:tcPr>
          <w:p w14:paraId="3AC14DAC" w14:textId="77777777" w:rsidR="00F41216" w:rsidRPr="0047172D" w:rsidRDefault="00F41216" w:rsidP="0084230C">
            <w:pPr>
              <w:spacing w:line="240" w:lineRule="auto"/>
              <w:jc w:val="center"/>
              <w:rPr>
                <w:rFonts w:ascii="Times New Roman" w:hAnsi="Times New Roman" w:cs="Times New Roman"/>
                <w:sz w:val="22"/>
                <w:szCs w:val="22"/>
              </w:rPr>
            </w:pPr>
          </w:p>
        </w:tc>
        <w:tc>
          <w:tcPr>
            <w:tcW w:w="900" w:type="dxa"/>
            <w:shd w:val="clear" w:color="auto" w:fill="auto"/>
            <w:vAlign w:val="bottom"/>
          </w:tcPr>
          <w:p w14:paraId="24CD95A7" w14:textId="77777777" w:rsidR="00F41216" w:rsidRPr="0047172D" w:rsidRDefault="00F41216" w:rsidP="0084230C">
            <w:pPr>
              <w:spacing w:line="240" w:lineRule="auto"/>
              <w:ind w:left="-95" w:right="-120"/>
              <w:jc w:val="center"/>
              <w:rPr>
                <w:rFonts w:ascii="Times New Roman" w:hAnsi="Times New Roman" w:cs="Times New Roman"/>
                <w:sz w:val="22"/>
                <w:szCs w:val="22"/>
              </w:rPr>
            </w:pPr>
          </w:p>
        </w:tc>
        <w:tc>
          <w:tcPr>
            <w:tcW w:w="270" w:type="dxa"/>
            <w:shd w:val="clear" w:color="auto" w:fill="auto"/>
            <w:vAlign w:val="bottom"/>
          </w:tcPr>
          <w:p w14:paraId="7DF2FD28" w14:textId="77777777" w:rsidR="00F41216" w:rsidRPr="0047172D" w:rsidRDefault="00F41216" w:rsidP="0084230C">
            <w:pPr>
              <w:spacing w:line="240" w:lineRule="auto"/>
              <w:jc w:val="center"/>
              <w:rPr>
                <w:rFonts w:ascii="Times New Roman" w:hAnsi="Times New Roman" w:cs="Times New Roman"/>
                <w:sz w:val="22"/>
                <w:szCs w:val="22"/>
              </w:rPr>
            </w:pPr>
          </w:p>
        </w:tc>
        <w:tc>
          <w:tcPr>
            <w:tcW w:w="918" w:type="dxa"/>
            <w:shd w:val="clear" w:color="auto" w:fill="auto"/>
            <w:vAlign w:val="bottom"/>
          </w:tcPr>
          <w:p w14:paraId="6DE6F166" w14:textId="77777777" w:rsidR="00F41216" w:rsidRPr="0047172D" w:rsidRDefault="00F41216" w:rsidP="0084230C">
            <w:pPr>
              <w:spacing w:line="240" w:lineRule="auto"/>
              <w:ind w:left="-95" w:right="-120"/>
              <w:jc w:val="center"/>
              <w:rPr>
                <w:rFonts w:ascii="Times New Roman" w:hAnsi="Times New Roman" w:cs="Times New Roman"/>
                <w:sz w:val="22"/>
                <w:szCs w:val="22"/>
              </w:rPr>
            </w:pPr>
          </w:p>
        </w:tc>
        <w:tc>
          <w:tcPr>
            <w:tcW w:w="238" w:type="dxa"/>
            <w:shd w:val="clear" w:color="auto" w:fill="auto"/>
            <w:vAlign w:val="bottom"/>
          </w:tcPr>
          <w:p w14:paraId="4FC7B849" w14:textId="77777777" w:rsidR="00F41216" w:rsidRPr="0047172D" w:rsidRDefault="00F41216" w:rsidP="0084230C">
            <w:pPr>
              <w:spacing w:line="240" w:lineRule="auto"/>
              <w:jc w:val="center"/>
              <w:rPr>
                <w:rFonts w:ascii="Times New Roman" w:hAnsi="Times New Roman" w:cs="Times New Roman"/>
                <w:sz w:val="22"/>
                <w:szCs w:val="22"/>
              </w:rPr>
            </w:pPr>
          </w:p>
        </w:tc>
        <w:tc>
          <w:tcPr>
            <w:tcW w:w="1202" w:type="dxa"/>
            <w:shd w:val="clear" w:color="auto" w:fill="auto"/>
            <w:vAlign w:val="bottom"/>
          </w:tcPr>
          <w:p w14:paraId="3BF5A774" w14:textId="77777777" w:rsidR="00F41216" w:rsidRPr="0047172D" w:rsidRDefault="00F41216" w:rsidP="0084230C">
            <w:pPr>
              <w:spacing w:line="240" w:lineRule="auto"/>
              <w:ind w:left="-95" w:right="-120"/>
              <w:jc w:val="center"/>
              <w:rPr>
                <w:rFonts w:ascii="Times New Roman" w:hAnsi="Times New Roman" w:cs="Times New Roman"/>
                <w:sz w:val="22"/>
                <w:szCs w:val="22"/>
              </w:rPr>
            </w:pPr>
          </w:p>
        </w:tc>
      </w:tr>
      <w:tr w:rsidR="00F41216" w:rsidRPr="0047172D" w14:paraId="2853F873" w14:textId="77777777" w:rsidTr="00C13E7B">
        <w:tc>
          <w:tcPr>
            <w:tcW w:w="2592" w:type="dxa"/>
            <w:shd w:val="clear" w:color="auto" w:fill="auto"/>
            <w:hideMark/>
          </w:tcPr>
          <w:p w14:paraId="7BE713AC" w14:textId="77777777" w:rsidR="00F41216" w:rsidRPr="0047172D" w:rsidRDefault="00F41216" w:rsidP="0084230C">
            <w:pPr>
              <w:spacing w:line="240" w:lineRule="auto"/>
              <w:rPr>
                <w:rFonts w:ascii="Times New Roman" w:hAnsi="Times New Roman" w:cs="Times New Roman"/>
                <w:sz w:val="22"/>
                <w:szCs w:val="22"/>
              </w:rPr>
            </w:pPr>
            <w:r w:rsidRPr="0047172D">
              <w:rPr>
                <w:rFonts w:ascii="Times New Roman" w:hAnsi="Times New Roman" w:cs="Times New Roman"/>
                <w:sz w:val="22"/>
                <w:szCs w:val="22"/>
              </w:rPr>
              <w:t>Subsidiaries</w:t>
            </w:r>
          </w:p>
        </w:tc>
        <w:tc>
          <w:tcPr>
            <w:tcW w:w="1350" w:type="dxa"/>
            <w:shd w:val="clear" w:color="auto" w:fill="auto"/>
          </w:tcPr>
          <w:p w14:paraId="6AEA952F" w14:textId="77777777" w:rsidR="00F41216" w:rsidRPr="0047172D" w:rsidRDefault="00F41216" w:rsidP="0084230C">
            <w:pPr>
              <w:tabs>
                <w:tab w:val="clear" w:pos="5387"/>
              </w:tabs>
              <w:spacing w:line="240" w:lineRule="auto"/>
              <w:ind w:left="-95" w:right="-120"/>
              <w:jc w:val="center"/>
              <w:rPr>
                <w:rFonts w:ascii="Times New Roman" w:hAnsi="Times New Roman" w:cs="Times New Roman"/>
                <w:sz w:val="22"/>
                <w:szCs w:val="22"/>
              </w:rPr>
            </w:pPr>
          </w:p>
        </w:tc>
        <w:tc>
          <w:tcPr>
            <w:tcW w:w="270" w:type="dxa"/>
            <w:shd w:val="clear" w:color="auto" w:fill="auto"/>
          </w:tcPr>
          <w:p w14:paraId="446A14E6" w14:textId="77777777" w:rsidR="00F41216" w:rsidRPr="0047172D" w:rsidRDefault="00F41216" w:rsidP="0084230C">
            <w:pPr>
              <w:spacing w:line="240" w:lineRule="auto"/>
              <w:rPr>
                <w:rFonts w:ascii="Times New Roman" w:hAnsi="Times New Roman" w:cs="Times New Roman"/>
                <w:sz w:val="22"/>
                <w:szCs w:val="22"/>
              </w:rPr>
            </w:pPr>
          </w:p>
        </w:tc>
        <w:tc>
          <w:tcPr>
            <w:tcW w:w="1170" w:type="dxa"/>
            <w:shd w:val="clear" w:color="auto" w:fill="auto"/>
          </w:tcPr>
          <w:p w14:paraId="34B099E4" w14:textId="77777777" w:rsidR="00F41216" w:rsidRPr="0047172D" w:rsidRDefault="00F41216" w:rsidP="0084230C">
            <w:pPr>
              <w:tabs>
                <w:tab w:val="clear" w:pos="907"/>
                <w:tab w:val="decimal" w:pos="914"/>
              </w:tabs>
              <w:spacing w:line="240" w:lineRule="auto"/>
              <w:ind w:left="-129" w:right="-86"/>
              <w:rPr>
                <w:rFonts w:ascii="Times New Roman" w:hAnsi="Times New Roman" w:cs="Times New Roman"/>
                <w:sz w:val="22"/>
                <w:szCs w:val="22"/>
              </w:rPr>
            </w:pPr>
          </w:p>
        </w:tc>
        <w:tc>
          <w:tcPr>
            <w:tcW w:w="270" w:type="dxa"/>
            <w:shd w:val="clear" w:color="auto" w:fill="auto"/>
          </w:tcPr>
          <w:p w14:paraId="760C8D9A" w14:textId="77777777" w:rsidR="00F41216" w:rsidRPr="0047172D" w:rsidRDefault="00F41216" w:rsidP="0084230C">
            <w:pPr>
              <w:spacing w:line="240" w:lineRule="auto"/>
              <w:rPr>
                <w:rFonts w:ascii="Times New Roman" w:hAnsi="Times New Roman" w:cs="Times New Roman"/>
                <w:sz w:val="22"/>
                <w:szCs w:val="22"/>
              </w:rPr>
            </w:pPr>
          </w:p>
        </w:tc>
        <w:tc>
          <w:tcPr>
            <w:tcW w:w="900" w:type="dxa"/>
            <w:shd w:val="clear" w:color="auto" w:fill="auto"/>
          </w:tcPr>
          <w:p w14:paraId="5AA13B9D" w14:textId="77777777" w:rsidR="00F41216" w:rsidRPr="0047172D" w:rsidRDefault="00F41216" w:rsidP="0084230C">
            <w:pPr>
              <w:tabs>
                <w:tab w:val="decimal" w:pos="801"/>
              </w:tabs>
              <w:spacing w:line="240" w:lineRule="auto"/>
              <w:ind w:right="-120"/>
              <w:rPr>
                <w:rFonts w:ascii="Times New Roman" w:hAnsi="Times New Roman" w:cs="Times New Roman"/>
                <w:sz w:val="22"/>
                <w:szCs w:val="22"/>
              </w:rPr>
            </w:pPr>
          </w:p>
        </w:tc>
        <w:tc>
          <w:tcPr>
            <w:tcW w:w="270" w:type="dxa"/>
            <w:shd w:val="clear" w:color="auto" w:fill="auto"/>
          </w:tcPr>
          <w:p w14:paraId="7678DAD0" w14:textId="77777777" w:rsidR="00F41216" w:rsidRPr="0047172D" w:rsidRDefault="00F41216" w:rsidP="0084230C">
            <w:pPr>
              <w:spacing w:line="240" w:lineRule="auto"/>
              <w:rPr>
                <w:rFonts w:ascii="Times New Roman" w:hAnsi="Times New Roman" w:cs="Times New Roman"/>
                <w:sz w:val="22"/>
                <w:szCs w:val="22"/>
              </w:rPr>
            </w:pPr>
          </w:p>
        </w:tc>
        <w:tc>
          <w:tcPr>
            <w:tcW w:w="918" w:type="dxa"/>
            <w:shd w:val="clear" w:color="auto" w:fill="auto"/>
          </w:tcPr>
          <w:p w14:paraId="156F432B" w14:textId="77777777" w:rsidR="00F41216" w:rsidRPr="0047172D" w:rsidRDefault="00F41216" w:rsidP="0084230C">
            <w:pPr>
              <w:tabs>
                <w:tab w:val="decimal" w:pos="808"/>
              </w:tabs>
              <w:spacing w:line="240" w:lineRule="auto"/>
              <w:ind w:left="-95" w:right="-120"/>
              <w:rPr>
                <w:rFonts w:ascii="Times New Roman" w:hAnsi="Times New Roman" w:cs="Times New Roman"/>
                <w:sz w:val="22"/>
                <w:szCs w:val="22"/>
              </w:rPr>
            </w:pPr>
          </w:p>
        </w:tc>
        <w:tc>
          <w:tcPr>
            <w:tcW w:w="238" w:type="dxa"/>
            <w:shd w:val="clear" w:color="auto" w:fill="auto"/>
          </w:tcPr>
          <w:p w14:paraId="687087C9" w14:textId="77777777" w:rsidR="00F41216" w:rsidRPr="0047172D" w:rsidRDefault="00F41216" w:rsidP="0084230C">
            <w:pPr>
              <w:spacing w:line="240" w:lineRule="auto"/>
              <w:rPr>
                <w:rFonts w:ascii="Times New Roman" w:hAnsi="Times New Roman" w:cs="Times New Roman"/>
                <w:sz w:val="22"/>
                <w:szCs w:val="22"/>
              </w:rPr>
            </w:pPr>
          </w:p>
        </w:tc>
        <w:tc>
          <w:tcPr>
            <w:tcW w:w="1202" w:type="dxa"/>
            <w:shd w:val="clear" w:color="auto" w:fill="auto"/>
          </w:tcPr>
          <w:p w14:paraId="40160894" w14:textId="77777777" w:rsidR="00F41216" w:rsidRPr="0047172D" w:rsidRDefault="00F41216" w:rsidP="0084230C">
            <w:pPr>
              <w:tabs>
                <w:tab w:val="decimal" w:pos="1006"/>
              </w:tabs>
              <w:spacing w:line="240" w:lineRule="auto"/>
              <w:ind w:left="-95" w:right="-120"/>
              <w:rPr>
                <w:rFonts w:ascii="Times New Roman" w:hAnsi="Times New Roman" w:cs="Times New Roman"/>
                <w:sz w:val="22"/>
                <w:szCs w:val="22"/>
              </w:rPr>
            </w:pPr>
          </w:p>
        </w:tc>
      </w:tr>
      <w:tr w:rsidR="00C13E7B" w:rsidRPr="0047172D" w14:paraId="7469E137" w14:textId="77777777" w:rsidTr="00C13E7B">
        <w:tc>
          <w:tcPr>
            <w:tcW w:w="2592" w:type="dxa"/>
            <w:shd w:val="clear" w:color="auto" w:fill="auto"/>
            <w:hideMark/>
          </w:tcPr>
          <w:p w14:paraId="386F0FB9" w14:textId="1B670C07" w:rsidR="00C13E7B" w:rsidRPr="0047172D" w:rsidRDefault="00C13E7B" w:rsidP="00C13E7B">
            <w:pPr>
              <w:rPr>
                <w:rFonts w:ascii="Times New Roman" w:hAnsi="Times New Roman" w:cs="Times New Roman"/>
                <w:sz w:val="22"/>
                <w:szCs w:val="22"/>
              </w:rPr>
            </w:pPr>
            <w:r w:rsidRPr="00CA00A9">
              <w:rPr>
                <w:rFonts w:ascii="Times New Roman" w:hAnsi="Times New Roman" w:cs="Times New Roman"/>
                <w:sz w:val="22"/>
                <w:szCs w:val="22"/>
              </w:rPr>
              <w:t xml:space="preserve">  - Short-term loans</w:t>
            </w:r>
          </w:p>
        </w:tc>
        <w:tc>
          <w:tcPr>
            <w:tcW w:w="1350" w:type="dxa"/>
            <w:shd w:val="clear" w:color="auto" w:fill="auto"/>
          </w:tcPr>
          <w:p w14:paraId="17BAEBAD" w14:textId="6426AB72" w:rsidR="00C13E7B" w:rsidRPr="0047172D" w:rsidRDefault="00C13E7B" w:rsidP="00C13E7B">
            <w:pPr>
              <w:spacing w:line="240" w:lineRule="auto"/>
              <w:ind w:left="-95" w:right="-120"/>
              <w:jc w:val="center"/>
              <w:rPr>
                <w:rFonts w:ascii="Times New Roman" w:hAnsi="Times New Roman" w:cs="Times New Roman"/>
                <w:sz w:val="22"/>
                <w:szCs w:val="22"/>
                <w:rtl/>
              </w:rPr>
            </w:pPr>
            <w:r w:rsidRPr="0047172D">
              <w:rPr>
                <w:rFonts w:ascii="Times New Roman" w:hAnsi="Times New Roman" w:cs="Times New Roman"/>
                <w:sz w:val="22"/>
                <w:szCs w:val="22"/>
              </w:rPr>
              <w:t>3.5 - 4.5</w:t>
            </w:r>
          </w:p>
        </w:tc>
        <w:tc>
          <w:tcPr>
            <w:tcW w:w="270" w:type="dxa"/>
            <w:shd w:val="clear" w:color="auto" w:fill="auto"/>
          </w:tcPr>
          <w:p w14:paraId="78EFF98D" w14:textId="77777777" w:rsidR="00C13E7B" w:rsidRPr="0047172D" w:rsidRDefault="00C13E7B" w:rsidP="00C13E7B">
            <w:pPr>
              <w:spacing w:line="240" w:lineRule="auto"/>
              <w:rPr>
                <w:rFonts w:ascii="Times New Roman" w:hAnsi="Times New Roman" w:cs="Times New Roman"/>
                <w:sz w:val="22"/>
                <w:szCs w:val="22"/>
              </w:rPr>
            </w:pPr>
          </w:p>
        </w:tc>
        <w:tc>
          <w:tcPr>
            <w:tcW w:w="1170" w:type="dxa"/>
            <w:shd w:val="clear" w:color="auto" w:fill="auto"/>
          </w:tcPr>
          <w:p w14:paraId="29458EC9" w14:textId="5B650AB1"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1,871</w:t>
            </w:r>
          </w:p>
        </w:tc>
        <w:tc>
          <w:tcPr>
            <w:tcW w:w="270" w:type="dxa"/>
            <w:shd w:val="clear" w:color="auto" w:fill="auto"/>
          </w:tcPr>
          <w:p w14:paraId="6C837289" w14:textId="77777777" w:rsidR="00C13E7B" w:rsidRPr="0047172D" w:rsidRDefault="00C13E7B" w:rsidP="00C13E7B">
            <w:pPr>
              <w:spacing w:line="240" w:lineRule="auto"/>
              <w:rPr>
                <w:rFonts w:ascii="Times New Roman" w:hAnsi="Times New Roman" w:cs="Times New Roman"/>
                <w:sz w:val="22"/>
                <w:szCs w:val="22"/>
              </w:rPr>
            </w:pPr>
          </w:p>
        </w:tc>
        <w:tc>
          <w:tcPr>
            <w:tcW w:w="900" w:type="dxa"/>
            <w:shd w:val="clear" w:color="auto" w:fill="auto"/>
          </w:tcPr>
          <w:p w14:paraId="09CDD07C" w14:textId="406A9B1A"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21,518</w:t>
            </w:r>
          </w:p>
        </w:tc>
        <w:tc>
          <w:tcPr>
            <w:tcW w:w="270" w:type="dxa"/>
            <w:shd w:val="clear" w:color="auto" w:fill="auto"/>
          </w:tcPr>
          <w:p w14:paraId="37C3C8F0" w14:textId="77777777"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2"/>
                <w:szCs w:val="22"/>
              </w:rPr>
            </w:pPr>
          </w:p>
        </w:tc>
        <w:tc>
          <w:tcPr>
            <w:tcW w:w="918" w:type="dxa"/>
            <w:shd w:val="clear" w:color="auto" w:fill="auto"/>
          </w:tcPr>
          <w:p w14:paraId="6D007940" w14:textId="53FE5902"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(16,359)</w:t>
            </w:r>
          </w:p>
        </w:tc>
        <w:tc>
          <w:tcPr>
            <w:tcW w:w="238" w:type="dxa"/>
            <w:shd w:val="clear" w:color="auto" w:fill="auto"/>
          </w:tcPr>
          <w:p w14:paraId="463872D4" w14:textId="77777777" w:rsidR="00C13E7B" w:rsidRPr="0047172D" w:rsidRDefault="00C13E7B" w:rsidP="00C13E7B">
            <w:pPr>
              <w:spacing w:line="240" w:lineRule="auto"/>
              <w:rPr>
                <w:rFonts w:ascii="Times New Roman" w:hAnsi="Times New Roman" w:cs="Times New Roman"/>
                <w:sz w:val="22"/>
                <w:szCs w:val="22"/>
              </w:rPr>
            </w:pPr>
          </w:p>
        </w:tc>
        <w:tc>
          <w:tcPr>
            <w:tcW w:w="1202" w:type="dxa"/>
            <w:shd w:val="clear" w:color="auto" w:fill="auto"/>
          </w:tcPr>
          <w:p w14:paraId="7E99FC1D" w14:textId="0C939F82"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7,030</w:t>
            </w:r>
          </w:p>
        </w:tc>
      </w:tr>
      <w:tr w:rsidR="00C13E7B" w:rsidRPr="0047172D" w14:paraId="07A7D8A4" w14:textId="77777777" w:rsidTr="00C13E7B">
        <w:tc>
          <w:tcPr>
            <w:tcW w:w="2592" w:type="dxa"/>
            <w:shd w:val="clear" w:color="auto" w:fill="auto"/>
          </w:tcPr>
          <w:p w14:paraId="1CF1DE6A" w14:textId="04AFC4BC" w:rsidR="00C13E7B" w:rsidRPr="0047172D" w:rsidRDefault="00C13E7B" w:rsidP="00C13E7B">
            <w:pPr>
              <w:spacing w:line="240" w:lineRule="auto"/>
              <w:ind w:right="-112"/>
              <w:rPr>
                <w:rFonts w:ascii="Times New Roman" w:hAnsi="Times New Roman" w:cs="Times New Roman"/>
                <w:sz w:val="22"/>
                <w:szCs w:val="22"/>
              </w:rPr>
            </w:pPr>
            <w:r w:rsidRPr="00CA00A9">
              <w:rPr>
                <w:rFonts w:ascii="Times New Roman" w:hAnsi="Times New Roman" w:cs="Times New Roman"/>
                <w:sz w:val="22"/>
                <w:szCs w:val="22"/>
              </w:rPr>
              <w:t xml:space="preserve">  - Accrued interest</w:t>
            </w:r>
            <w:r>
              <w:rPr>
                <w:rFonts w:ascii="Times New Roman" w:hAnsi="Times New Roman" w:cs="Times New Roman"/>
                <w:sz w:val="22"/>
                <w:szCs w:val="22"/>
              </w:rPr>
              <w:t xml:space="preserve"> </w:t>
            </w:r>
            <w:r w:rsidRPr="00CA00A9">
              <w:rPr>
                <w:rFonts w:ascii="Times New Roman" w:hAnsi="Times New Roman" w:cs="Times New Roman"/>
                <w:sz w:val="22"/>
                <w:szCs w:val="22"/>
              </w:rPr>
              <w:t>income</w:t>
            </w:r>
          </w:p>
        </w:tc>
        <w:tc>
          <w:tcPr>
            <w:tcW w:w="1350" w:type="dxa"/>
            <w:shd w:val="clear" w:color="auto" w:fill="auto"/>
          </w:tcPr>
          <w:p w14:paraId="05EE3D7C" w14:textId="77777777" w:rsidR="00C13E7B" w:rsidRPr="0047172D" w:rsidRDefault="00C13E7B" w:rsidP="00C13E7B">
            <w:pPr>
              <w:spacing w:line="240" w:lineRule="auto"/>
              <w:ind w:left="-95" w:right="-120"/>
              <w:jc w:val="center"/>
              <w:rPr>
                <w:rFonts w:ascii="Times New Roman" w:hAnsi="Times New Roman" w:cs="Times New Roman"/>
                <w:sz w:val="22"/>
                <w:szCs w:val="22"/>
                <w:rtl/>
                <w:cs/>
              </w:rPr>
            </w:pPr>
          </w:p>
        </w:tc>
        <w:tc>
          <w:tcPr>
            <w:tcW w:w="270" w:type="dxa"/>
            <w:shd w:val="clear" w:color="auto" w:fill="auto"/>
          </w:tcPr>
          <w:p w14:paraId="1FB981A2" w14:textId="77777777" w:rsidR="00C13E7B" w:rsidRPr="0047172D" w:rsidRDefault="00C13E7B" w:rsidP="00C13E7B">
            <w:pPr>
              <w:spacing w:line="240" w:lineRule="auto"/>
              <w:rPr>
                <w:rFonts w:ascii="Times New Roman" w:hAnsi="Times New Roman" w:cs="Times New Roman"/>
                <w:sz w:val="22"/>
                <w:szCs w:val="22"/>
              </w:rPr>
            </w:pPr>
          </w:p>
        </w:tc>
        <w:tc>
          <w:tcPr>
            <w:tcW w:w="1170" w:type="dxa"/>
            <w:tcBorders>
              <w:top w:val="nil"/>
              <w:left w:val="nil"/>
              <w:bottom w:val="single" w:sz="4" w:space="0" w:color="auto"/>
              <w:right w:val="nil"/>
            </w:tcBorders>
            <w:shd w:val="clear" w:color="auto" w:fill="auto"/>
          </w:tcPr>
          <w:p w14:paraId="2AAEF78C" w14:textId="4E581AB7"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56</w:t>
            </w:r>
          </w:p>
        </w:tc>
        <w:tc>
          <w:tcPr>
            <w:tcW w:w="270" w:type="dxa"/>
            <w:shd w:val="clear" w:color="auto" w:fill="auto"/>
          </w:tcPr>
          <w:p w14:paraId="155B8B95" w14:textId="77777777" w:rsidR="00C13E7B" w:rsidRPr="0047172D" w:rsidRDefault="00C13E7B" w:rsidP="00C13E7B">
            <w:pPr>
              <w:spacing w:line="240" w:lineRule="auto"/>
              <w:rPr>
                <w:rFonts w:ascii="Times New Roman" w:hAnsi="Times New Roman" w:cs="Times New Roman"/>
                <w:sz w:val="22"/>
                <w:szCs w:val="22"/>
              </w:rPr>
            </w:pPr>
          </w:p>
        </w:tc>
        <w:tc>
          <w:tcPr>
            <w:tcW w:w="900" w:type="dxa"/>
            <w:shd w:val="clear" w:color="auto" w:fill="auto"/>
          </w:tcPr>
          <w:p w14:paraId="74067ECF" w14:textId="77777777" w:rsidR="00C13E7B" w:rsidRPr="0047172D" w:rsidRDefault="00C13E7B" w:rsidP="00C13E7B">
            <w:pPr>
              <w:tabs>
                <w:tab w:val="decimal" w:pos="801"/>
              </w:tabs>
              <w:spacing w:line="240" w:lineRule="auto"/>
              <w:ind w:right="-120"/>
              <w:rPr>
                <w:rFonts w:ascii="Times New Roman" w:hAnsi="Times New Roman" w:cs="Times New Roman"/>
                <w:sz w:val="22"/>
                <w:szCs w:val="22"/>
              </w:rPr>
            </w:pPr>
          </w:p>
        </w:tc>
        <w:tc>
          <w:tcPr>
            <w:tcW w:w="270" w:type="dxa"/>
            <w:shd w:val="clear" w:color="auto" w:fill="auto"/>
          </w:tcPr>
          <w:p w14:paraId="383BC76E" w14:textId="77777777" w:rsidR="00C13E7B" w:rsidRPr="0047172D" w:rsidRDefault="00C13E7B" w:rsidP="00C13E7B">
            <w:pPr>
              <w:spacing w:line="240" w:lineRule="auto"/>
              <w:rPr>
                <w:rFonts w:ascii="Times New Roman" w:hAnsi="Times New Roman" w:cs="Times New Roman"/>
                <w:sz w:val="22"/>
                <w:szCs w:val="22"/>
              </w:rPr>
            </w:pPr>
          </w:p>
        </w:tc>
        <w:tc>
          <w:tcPr>
            <w:tcW w:w="918" w:type="dxa"/>
            <w:shd w:val="clear" w:color="auto" w:fill="auto"/>
          </w:tcPr>
          <w:p w14:paraId="685EA718" w14:textId="77777777" w:rsidR="00C13E7B" w:rsidRPr="0047172D" w:rsidRDefault="00C13E7B" w:rsidP="00C13E7B">
            <w:pPr>
              <w:tabs>
                <w:tab w:val="decimal" w:pos="808"/>
              </w:tabs>
              <w:spacing w:line="240" w:lineRule="auto"/>
              <w:ind w:left="-95" w:right="-120"/>
              <w:rPr>
                <w:rFonts w:ascii="Times New Roman" w:hAnsi="Times New Roman" w:cs="Times New Roman"/>
                <w:sz w:val="22"/>
                <w:szCs w:val="22"/>
              </w:rPr>
            </w:pPr>
          </w:p>
        </w:tc>
        <w:tc>
          <w:tcPr>
            <w:tcW w:w="238" w:type="dxa"/>
            <w:shd w:val="clear" w:color="auto" w:fill="auto"/>
          </w:tcPr>
          <w:p w14:paraId="123D1F49" w14:textId="77777777" w:rsidR="00C13E7B" w:rsidRPr="0047172D" w:rsidRDefault="00C13E7B" w:rsidP="00C13E7B">
            <w:pPr>
              <w:spacing w:line="240" w:lineRule="auto"/>
              <w:rPr>
                <w:rFonts w:ascii="Times New Roman" w:hAnsi="Times New Roman" w:cs="Times New Roman"/>
                <w:sz w:val="22"/>
                <w:szCs w:val="22"/>
              </w:rPr>
            </w:pPr>
          </w:p>
        </w:tc>
        <w:tc>
          <w:tcPr>
            <w:tcW w:w="1202" w:type="dxa"/>
            <w:tcBorders>
              <w:top w:val="nil"/>
              <w:left w:val="nil"/>
              <w:bottom w:val="single" w:sz="4" w:space="0" w:color="auto"/>
              <w:right w:val="nil"/>
            </w:tcBorders>
            <w:shd w:val="clear" w:color="auto" w:fill="auto"/>
          </w:tcPr>
          <w:p w14:paraId="4DE5E5A5" w14:textId="06352A62"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100</w:t>
            </w:r>
          </w:p>
        </w:tc>
      </w:tr>
      <w:tr w:rsidR="00C13E7B" w:rsidRPr="0047172D" w14:paraId="7EDA4C3C" w14:textId="77777777" w:rsidTr="00C13E7B">
        <w:tc>
          <w:tcPr>
            <w:tcW w:w="2592" w:type="dxa"/>
            <w:shd w:val="clear" w:color="auto" w:fill="auto"/>
            <w:hideMark/>
          </w:tcPr>
          <w:p w14:paraId="4D2EBC0E" w14:textId="77777777" w:rsidR="00C13E7B" w:rsidRPr="0047172D" w:rsidRDefault="00C13E7B" w:rsidP="00C13E7B">
            <w:pPr>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Total</w:t>
            </w:r>
          </w:p>
        </w:tc>
        <w:tc>
          <w:tcPr>
            <w:tcW w:w="1350" w:type="dxa"/>
            <w:shd w:val="clear" w:color="auto" w:fill="auto"/>
          </w:tcPr>
          <w:p w14:paraId="14F152EF" w14:textId="77777777" w:rsidR="00C13E7B" w:rsidRPr="0047172D" w:rsidRDefault="00C13E7B" w:rsidP="00C13E7B">
            <w:pPr>
              <w:spacing w:line="240" w:lineRule="auto"/>
              <w:ind w:left="-95" w:right="-120"/>
              <w:jc w:val="center"/>
              <w:rPr>
                <w:rFonts w:ascii="Times New Roman" w:hAnsi="Times New Roman" w:cs="Times New Roman"/>
                <w:b/>
                <w:bCs/>
                <w:sz w:val="22"/>
                <w:szCs w:val="22"/>
                <w:rtl/>
                <w:cs/>
              </w:rPr>
            </w:pPr>
          </w:p>
        </w:tc>
        <w:tc>
          <w:tcPr>
            <w:tcW w:w="270" w:type="dxa"/>
            <w:shd w:val="clear" w:color="auto" w:fill="auto"/>
          </w:tcPr>
          <w:p w14:paraId="0907593E" w14:textId="77777777" w:rsidR="00C13E7B" w:rsidRPr="0047172D" w:rsidRDefault="00C13E7B" w:rsidP="00C13E7B">
            <w:pPr>
              <w:spacing w:line="240" w:lineRule="auto"/>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79F75EC2" w14:textId="2505C655"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1,927</w:t>
            </w:r>
          </w:p>
        </w:tc>
        <w:tc>
          <w:tcPr>
            <w:tcW w:w="270" w:type="dxa"/>
            <w:shd w:val="clear" w:color="auto" w:fill="auto"/>
          </w:tcPr>
          <w:p w14:paraId="21FB445F" w14:textId="77777777" w:rsidR="00C13E7B" w:rsidRPr="0047172D" w:rsidRDefault="00C13E7B" w:rsidP="00C13E7B">
            <w:pPr>
              <w:spacing w:line="240" w:lineRule="auto"/>
              <w:rPr>
                <w:rFonts w:ascii="Times New Roman" w:hAnsi="Times New Roman" w:cs="Times New Roman"/>
                <w:b/>
                <w:bCs/>
                <w:sz w:val="22"/>
                <w:szCs w:val="22"/>
              </w:rPr>
            </w:pPr>
          </w:p>
        </w:tc>
        <w:tc>
          <w:tcPr>
            <w:tcW w:w="900" w:type="dxa"/>
            <w:shd w:val="clear" w:color="auto" w:fill="auto"/>
          </w:tcPr>
          <w:p w14:paraId="3F7AA8C9" w14:textId="77777777" w:rsidR="00C13E7B" w:rsidRPr="0047172D" w:rsidRDefault="00C13E7B" w:rsidP="00C13E7B">
            <w:pPr>
              <w:tabs>
                <w:tab w:val="decimal" w:pos="801"/>
              </w:tabs>
              <w:spacing w:line="240" w:lineRule="auto"/>
              <w:ind w:right="-120"/>
              <w:rPr>
                <w:rFonts w:ascii="Times New Roman" w:hAnsi="Times New Roman" w:cs="Times New Roman"/>
                <w:b/>
                <w:bCs/>
                <w:sz w:val="22"/>
                <w:szCs w:val="22"/>
              </w:rPr>
            </w:pPr>
          </w:p>
        </w:tc>
        <w:tc>
          <w:tcPr>
            <w:tcW w:w="270" w:type="dxa"/>
            <w:shd w:val="clear" w:color="auto" w:fill="auto"/>
          </w:tcPr>
          <w:p w14:paraId="5FA9EA4E" w14:textId="77777777" w:rsidR="00C13E7B" w:rsidRPr="0047172D" w:rsidRDefault="00C13E7B" w:rsidP="00C13E7B">
            <w:pPr>
              <w:spacing w:line="240" w:lineRule="auto"/>
              <w:rPr>
                <w:rFonts w:ascii="Times New Roman" w:hAnsi="Times New Roman" w:cs="Times New Roman"/>
                <w:b/>
                <w:bCs/>
                <w:sz w:val="22"/>
                <w:szCs w:val="22"/>
              </w:rPr>
            </w:pPr>
          </w:p>
        </w:tc>
        <w:tc>
          <w:tcPr>
            <w:tcW w:w="918" w:type="dxa"/>
            <w:shd w:val="clear" w:color="auto" w:fill="auto"/>
          </w:tcPr>
          <w:p w14:paraId="148E9086" w14:textId="77777777" w:rsidR="00C13E7B" w:rsidRPr="0047172D" w:rsidRDefault="00C13E7B" w:rsidP="00C13E7B">
            <w:pPr>
              <w:tabs>
                <w:tab w:val="decimal" w:pos="808"/>
              </w:tabs>
              <w:spacing w:line="240" w:lineRule="auto"/>
              <w:ind w:left="-95" w:right="-120"/>
              <w:rPr>
                <w:rFonts w:ascii="Times New Roman" w:hAnsi="Times New Roman" w:cs="Times New Roman"/>
                <w:b/>
                <w:bCs/>
                <w:sz w:val="22"/>
                <w:szCs w:val="22"/>
              </w:rPr>
            </w:pPr>
          </w:p>
        </w:tc>
        <w:tc>
          <w:tcPr>
            <w:tcW w:w="238" w:type="dxa"/>
            <w:shd w:val="clear" w:color="auto" w:fill="auto"/>
          </w:tcPr>
          <w:p w14:paraId="3C4B2485" w14:textId="77777777" w:rsidR="00C13E7B" w:rsidRPr="0047172D" w:rsidRDefault="00C13E7B" w:rsidP="00C13E7B">
            <w:pPr>
              <w:spacing w:line="240" w:lineRule="auto"/>
              <w:rPr>
                <w:rFonts w:ascii="Times New Roman" w:hAnsi="Times New Roman" w:cs="Times New Roman"/>
                <w:b/>
                <w:bCs/>
                <w:sz w:val="22"/>
                <w:szCs w:val="22"/>
              </w:rPr>
            </w:pPr>
          </w:p>
        </w:tc>
        <w:tc>
          <w:tcPr>
            <w:tcW w:w="1202" w:type="dxa"/>
            <w:tcBorders>
              <w:top w:val="single" w:sz="4" w:space="0" w:color="auto"/>
              <w:left w:val="nil"/>
              <w:bottom w:val="double" w:sz="4" w:space="0" w:color="auto"/>
              <w:right w:val="nil"/>
            </w:tcBorders>
            <w:shd w:val="clear" w:color="auto" w:fill="auto"/>
          </w:tcPr>
          <w:p w14:paraId="29C4D2DE" w14:textId="750F4C6D"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7,130</w:t>
            </w:r>
          </w:p>
        </w:tc>
      </w:tr>
      <w:tr w:rsidR="00C13E7B" w:rsidRPr="0047172D" w14:paraId="3AC0305C" w14:textId="77777777" w:rsidTr="00C13E7B">
        <w:tc>
          <w:tcPr>
            <w:tcW w:w="2592" w:type="dxa"/>
            <w:shd w:val="clear" w:color="auto" w:fill="auto"/>
          </w:tcPr>
          <w:p w14:paraId="17ABA5D7" w14:textId="77777777" w:rsidR="00C13E7B" w:rsidRPr="0047172D" w:rsidRDefault="00C13E7B" w:rsidP="00C13E7B">
            <w:pPr>
              <w:spacing w:line="240" w:lineRule="auto"/>
              <w:rPr>
                <w:rFonts w:ascii="Times New Roman" w:hAnsi="Times New Roman" w:cs="Times New Roman"/>
                <w:b/>
                <w:bCs/>
                <w:sz w:val="22"/>
                <w:szCs w:val="22"/>
              </w:rPr>
            </w:pPr>
          </w:p>
        </w:tc>
        <w:tc>
          <w:tcPr>
            <w:tcW w:w="1350" w:type="dxa"/>
            <w:shd w:val="clear" w:color="auto" w:fill="auto"/>
          </w:tcPr>
          <w:p w14:paraId="2F05EF51" w14:textId="77777777" w:rsidR="00C13E7B" w:rsidRPr="0047172D" w:rsidRDefault="00C13E7B" w:rsidP="00C13E7B">
            <w:pPr>
              <w:spacing w:line="240" w:lineRule="auto"/>
              <w:ind w:left="-95" w:right="-120"/>
              <w:jc w:val="center"/>
              <w:rPr>
                <w:rFonts w:ascii="Times New Roman" w:hAnsi="Times New Roman" w:cs="Times New Roman"/>
                <w:b/>
                <w:bCs/>
                <w:sz w:val="22"/>
                <w:szCs w:val="22"/>
                <w:rtl/>
                <w:cs/>
              </w:rPr>
            </w:pPr>
          </w:p>
        </w:tc>
        <w:tc>
          <w:tcPr>
            <w:tcW w:w="270" w:type="dxa"/>
            <w:shd w:val="clear" w:color="auto" w:fill="auto"/>
          </w:tcPr>
          <w:p w14:paraId="11BAB179" w14:textId="77777777" w:rsidR="00C13E7B" w:rsidRPr="0047172D" w:rsidRDefault="00C13E7B" w:rsidP="00C13E7B">
            <w:pPr>
              <w:spacing w:line="240" w:lineRule="auto"/>
              <w:rPr>
                <w:rFonts w:ascii="Times New Roman" w:hAnsi="Times New Roman" w:cs="Times New Roman"/>
                <w:b/>
                <w:bCs/>
                <w:sz w:val="22"/>
                <w:szCs w:val="22"/>
              </w:rPr>
            </w:pPr>
          </w:p>
        </w:tc>
        <w:tc>
          <w:tcPr>
            <w:tcW w:w="1170" w:type="dxa"/>
            <w:tcBorders>
              <w:top w:val="double" w:sz="4" w:space="0" w:color="auto"/>
              <w:left w:val="nil"/>
              <w:bottom w:val="nil"/>
              <w:right w:val="nil"/>
            </w:tcBorders>
            <w:shd w:val="clear" w:color="auto" w:fill="auto"/>
          </w:tcPr>
          <w:p w14:paraId="42372787" w14:textId="77777777" w:rsidR="00C13E7B" w:rsidRPr="0047172D" w:rsidRDefault="00C13E7B" w:rsidP="00C13E7B">
            <w:pPr>
              <w:tabs>
                <w:tab w:val="clear" w:pos="907"/>
                <w:tab w:val="decimal" w:pos="914"/>
              </w:tabs>
              <w:spacing w:line="240" w:lineRule="auto"/>
              <w:ind w:left="-129" w:right="-86"/>
              <w:rPr>
                <w:rFonts w:ascii="Times New Roman" w:hAnsi="Times New Roman" w:cs="Times New Roman"/>
                <w:b/>
                <w:bCs/>
                <w:sz w:val="22"/>
                <w:szCs w:val="22"/>
              </w:rPr>
            </w:pPr>
          </w:p>
        </w:tc>
        <w:tc>
          <w:tcPr>
            <w:tcW w:w="270" w:type="dxa"/>
            <w:shd w:val="clear" w:color="auto" w:fill="auto"/>
          </w:tcPr>
          <w:p w14:paraId="58F44533" w14:textId="77777777" w:rsidR="00C13E7B" w:rsidRPr="0047172D" w:rsidRDefault="00C13E7B" w:rsidP="00C13E7B">
            <w:pPr>
              <w:spacing w:line="240" w:lineRule="auto"/>
              <w:rPr>
                <w:rFonts w:ascii="Times New Roman" w:hAnsi="Times New Roman" w:cs="Times New Roman"/>
                <w:b/>
                <w:bCs/>
                <w:sz w:val="22"/>
                <w:szCs w:val="22"/>
              </w:rPr>
            </w:pPr>
          </w:p>
        </w:tc>
        <w:tc>
          <w:tcPr>
            <w:tcW w:w="900" w:type="dxa"/>
            <w:shd w:val="clear" w:color="auto" w:fill="auto"/>
          </w:tcPr>
          <w:p w14:paraId="2E0FA998" w14:textId="77777777" w:rsidR="00C13E7B" w:rsidRPr="0047172D" w:rsidRDefault="00C13E7B" w:rsidP="00C13E7B">
            <w:pPr>
              <w:tabs>
                <w:tab w:val="decimal" w:pos="801"/>
              </w:tabs>
              <w:spacing w:line="240" w:lineRule="auto"/>
              <w:ind w:right="-120"/>
              <w:rPr>
                <w:rFonts w:ascii="Times New Roman" w:hAnsi="Times New Roman" w:cs="Times New Roman"/>
                <w:b/>
                <w:bCs/>
                <w:sz w:val="22"/>
                <w:szCs w:val="22"/>
              </w:rPr>
            </w:pPr>
          </w:p>
        </w:tc>
        <w:tc>
          <w:tcPr>
            <w:tcW w:w="270" w:type="dxa"/>
            <w:shd w:val="clear" w:color="auto" w:fill="auto"/>
          </w:tcPr>
          <w:p w14:paraId="29E9ED8F" w14:textId="77777777" w:rsidR="00C13E7B" w:rsidRPr="0047172D" w:rsidRDefault="00C13E7B" w:rsidP="00C13E7B">
            <w:pPr>
              <w:spacing w:line="240" w:lineRule="auto"/>
              <w:rPr>
                <w:rFonts w:ascii="Times New Roman" w:hAnsi="Times New Roman" w:cs="Times New Roman"/>
                <w:b/>
                <w:bCs/>
                <w:sz w:val="22"/>
                <w:szCs w:val="22"/>
              </w:rPr>
            </w:pPr>
          </w:p>
        </w:tc>
        <w:tc>
          <w:tcPr>
            <w:tcW w:w="918" w:type="dxa"/>
            <w:shd w:val="clear" w:color="auto" w:fill="auto"/>
          </w:tcPr>
          <w:p w14:paraId="0E4B496A" w14:textId="77777777" w:rsidR="00C13E7B" w:rsidRPr="0047172D" w:rsidRDefault="00C13E7B" w:rsidP="00C13E7B">
            <w:pPr>
              <w:tabs>
                <w:tab w:val="decimal" w:pos="808"/>
              </w:tabs>
              <w:spacing w:line="240" w:lineRule="auto"/>
              <w:ind w:left="-95" w:right="-120"/>
              <w:rPr>
                <w:rFonts w:ascii="Times New Roman" w:hAnsi="Times New Roman" w:cs="Times New Roman"/>
                <w:b/>
                <w:bCs/>
                <w:sz w:val="22"/>
                <w:szCs w:val="22"/>
              </w:rPr>
            </w:pPr>
          </w:p>
        </w:tc>
        <w:tc>
          <w:tcPr>
            <w:tcW w:w="238" w:type="dxa"/>
            <w:shd w:val="clear" w:color="auto" w:fill="auto"/>
          </w:tcPr>
          <w:p w14:paraId="794C1F67" w14:textId="77777777" w:rsidR="00C13E7B" w:rsidRPr="0047172D" w:rsidRDefault="00C13E7B" w:rsidP="00C13E7B">
            <w:pPr>
              <w:spacing w:line="240" w:lineRule="auto"/>
              <w:rPr>
                <w:rFonts w:ascii="Times New Roman" w:hAnsi="Times New Roman" w:cs="Times New Roman"/>
                <w:b/>
                <w:bCs/>
                <w:sz w:val="22"/>
                <w:szCs w:val="22"/>
              </w:rPr>
            </w:pPr>
          </w:p>
        </w:tc>
        <w:tc>
          <w:tcPr>
            <w:tcW w:w="1202" w:type="dxa"/>
            <w:tcBorders>
              <w:top w:val="double" w:sz="4" w:space="0" w:color="auto"/>
              <w:left w:val="nil"/>
              <w:bottom w:val="nil"/>
              <w:right w:val="nil"/>
            </w:tcBorders>
            <w:shd w:val="clear" w:color="auto" w:fill="auto"/>
          </w:tcPr>
          <w:p w14:paraId="785D9F96" w14:textId="77777777" w:rsidR="00C13E7B" w:rsidRPr="0047172D" w:rsidRDefault="00C13E7B" w:rsidP="00C13E7B">
            <w:pPr>
              <w:tabs>
                <w:tab w:val="decimal" w:pos="1006"/>
              </w:tabs>
              <w:spacing w:line="240" w:lineRule="auto"/>
              <w:ind w:left="-95" w:right="-120"/>
              <w:rPr>
                <w:rFonts w:ascii="Times New Roman" w:hAnsi="Times New Roman" w:cs="Times New Roman"/>
                <w:b/>
                <w:bCs/>
                <w:sz w:val="22"/>
                <w:szCs w:val="22"/>
              </w:rPr>
            </w:pPr>
          </w:p>
        </w:tc>
      </w:tr>
      <w:tr w:rsidR="00C13E7B" w:rsidRPr="0047172D" w14:paraId="0AE5D511" w14:textId="77777777" w:rsidTr="00C13E7B">
        <w:tc>
          <w:tcPr>
            <w:tcW w:w="2592" w:type="dxa"/>
            <w:shd w:val="clear" w:color="auto" w:fill="auto"/>
            <w:vAlign w:val="bottom"/>
            <w:hideMark/>
          </w:tcPr>
          <w:p w14:paraId="7A0BFE6D" w14:textId="05CCE97F" w:rsidR="00C13E7B" w:rsidRPr="0047172D" w:rsidRDefault="00C13E7B" w:rsidP="00C13E7B">
            <w:pPr>
              <w:spacing w:line="240" w:lineRule="auto"/>
              <w:rPr>
                <w:rFonts w:ascii="Times New Roman" w:hAnsi="Times New Roman" w:cs="Times New Roman"/>
                <w:b/>
                <w:bCs/>
                <w:i/>
                <w:iCs/>
                <w:sz w:val="22"/>
                <w:szCs w:val="22"/>
              </w:rPr>
            </w:pPr>
            <w:r w:rsidRPr="0047172D">
              <w:rPr>
                <w:rFonts w:ascii="Times New Roman" w:hAnsi="Times New Roman" w:cs="Times New Roman"/>
                <w:b/>
                <w:bCs/>
                <w:i/>
                <w:iCs/>
                <w:sz w:val="22"/>
                <w:szCs w:val="22"/>
              </w:rPr>
              <w:t>2023</w:t>
            </w:r>
          </w:p>
        </w:tc>
        <w:tc>
          <w:tcPr>
            <w:tcW w:w="1350" w:type="dxa"/>
            <w:shd w:val="clear" w:color="auto" w:fill="auto"/>
            <w:vAlign w:val="bottom"/>
          </w:tcPr>
          <w:p w14:paraId="392CA6F7" w14:textId="77777777" w:rsidR="00C13E7B" w:rsidRPr="0047172D" w:rsidRDefault="00C13E7B" w:rsidP="00C13E7B">
            <w:pPr>
              <w:spacing w:line="240" w:lineRule="auto"/>
              <w:ind w:left="-95" w:right="-120"/>
              <w:jc w:val="center"/>
              <w:rPr>
                <w:rFonts w:ascii="Times New Roman" w:hAnsi="Times New Roman" w:cs="Times New Roman"/>
                <w:b/>
                <w:bCs/>
                <w:sz w:val="22"/>
                <w:szCs w:val="22"/>
                <w:rtl/>
                <w:cs/>
              </w:rPr>
            </w:pPr>
          </w:p>
        </w:tc>
        <w:tc>
          <w:tcPr>
            <w:tcW w:w="270" w:type="dxa"/>
            <w:shd w:val="clear" w:color="auto" w:fill="auto"/>
            <w:vAlign w:val="bottom"/>
          </w:tcPr>
          <w:p w14:paraId="010E25E1" w14:textId="77777777" w:rsidR="00C13E7B" w:rsidRPr="0047172D" w:rsidRDefault="00C13E7B" w:rsidP="00C13E7B">
            <w:pPr>
              <w:spacing w:line="240" w:lineRule="auto"/>
              <w:rPr>
                <w:rFonts w:ascii="Times New Roman" w:hAnsi="Times New Roman" w:cs="Times New Roman"/>
                <w:b/>
                <w:bCs/>
                <w:sz w:val="22"/>
                <w:szCs w:val="22"/>
              </w:rPr>
            </w:pPr>
          </w:p>
        </w:tc>
        <w:tc>
          <w:tcPr>
            <w:tcW w:w="1170" w:type="dxa"/>
            <w:shd w:val="clear" w:color="auto" w:fill="auto"/>
            <w:vAlign w:val="bottom"/>
          </w:tcPr>
          <w:p w14:paraId="16CFDB8B" w14:textId="77777777" w:rsidR="00C13E7B" w:rsidRPr="0047172D" w:rsidRDefault="00C13E7B" w:rsidP="00C13E7B">
            <w:pPr>
              <w:tabs>
                <w:tab w:val="clear" w:pos="907"/>
                <w:tab w:val="decimal" w:pos="914"/>
              </w:tabs>
              <w:spacing w:line="240" w:lineRule="auto"/>
              <w:ind w:left="-129" w:right="-86"/>
              <w:rPr>
                <w:rFonts w:ascii="Times New Roman" w:hAnsi="Times New Roman" w:cs="Times New Roman"/>
                <w:b/>
                <w:bCs/>
                <w:sz w:val="22"/>
                <w:szCs w:val="22"/>
              </w:rPr>
            </w:pPr>
          </w:p>
        </w:tc>
        <w:tc>
          <w:tcPr>
            <w:tcW w:w="270" w:type="dxa"/>
            <w:shd w:val="clear" w:color="auto" w:fill="auto"/>
            <w:vAlign w:val="bottom"/>
          </w:tcPr>
          <w:p w14:paraId="3F261CD1" w14:textId="77777777" w:rsidR="00C13E7B" w:rsidRPr="0047172D" w:rsidRDefault="00C13E7B" w:rsidP="00C13E7B">
            <w:pPr>
              <w:spacing w:line="240" w:lineRule="auto"/>
              <w:rPr>
                <w:rFonts w:ascii="Times New Roman" w:hAnsi="Times New Roman" w:cs="Times New Roman"/>
                <w:b/>
                <w:bCs/>
                <w:sz w:val="22"/>
                <w:szCs w:val="22"/>
              </w:rPr>
            </w:pPr>
          </w:p>
        </w:tc>
        <w:tc>
          <w:tcPr>
            <w:tcW w:w="900" w:type="dxa"/>
            <w:shd w:val="clear" w:color="auto" w:fill="auto"/>
            <w:vAlign w:val="bottom"/>
          </w:tcPr>
          <w:p w14:paraId="342C618B" w14:textId="77777777" w:rsidR="00C13E7B" w:rsidRPr="0047172D" w:rsidRDefault="00C13E7B" w:rsidP="00C13E7B">
            <w:pPr>
              <w:tabs>
                <w:tab w:val="decimal" w:pos="801"/>
              </w:tabs>
              <w:spacing w:line="240" w:lineRule="auto"/>
              <w:ind w:right="-120"/>
              <w:rPr>
                <w:rFonts w:ascii="Times New Roman" w:hAnsi="Times New Roman" w:cs="Times New Roman"/>
                <w:b/>
                <w:bCs/>
                <w:sz w:val="22"/>
                <w:szCs w:val="22"/>
              </w:rPr>
            </w:pPr>
          </w:p>
        </w:tc>
        <w:tc>
          <w:tcPr>
            <w:tcW w:w="270" w:type="dxa"/>
            <w:shd w:val="clear" w:color="auto" w:fill="auto"/>
            <w:vAlign w:val="bottom"/>
          </w:tcPr>
          <w:p w14:paraId="25A6EAF6" w14:textId="77777777" w:rsidR="00C13E7B" w:rsidRPr="0047172D" w:rsidRDefault="00C13E7B" w:rsidP="00C13E7B">
            <w:pPr>
              <w:spacing w:line="240" w:lineRule="auto"/>
              <w:rPr>
                <w:rFonts w:ascii="Times New Roman" w:hAnsi="Times New Roman" w:cs="Times New Roman"/>
                <w:b/>
                <w:bCs/>
                <w:sz w:val="22"/>
                <w:szCs w:val="22"/>
              </w:rPr>
            </w:pPr>
          </w:p>
        </w:tc>
        <w:tc>
          <w:tcPr>
            <w:tcW w:w="918" w:type="dxa"/>
            <w:shd w:val="clear" w:color="auto" w:fill="auto"/>
            <w:vAlign w:val="bottom"/>
          </w:tcPr>
          <w:p w14:paraId="0F90B490" w14:textId="77777777" w:rsidR="00C13E7B" w:rsidRPr="0047172D" w:rsidRDefault="00C13E7B" w:rsidP="00C13E7B">
            <w:pPr>
              <w:tabs>
                <w:tab w:val="decimal" w:pos="808"/>
              </w:tabs>
              <w:spacing w:line="240" w:lineRule="auto"/>
              <w:ind w:left="-95" w:right="-120"/>
              <w:rPr>
                <w:rFonts w:ascii="Times New Roman" w:hAnsi="Times New Roman" w:cs="Times New Roman"/>
                <w:b/>
                <w:bCs/>
                <w:sz w:val="22"/>
                <w:szCs w:val="22"/>
              </w:rPr>
            </w:pPr>
          </w:p>
        </w:tc>
        <w:tc>
          <w:tcPr>
            <w:tcW w:w="238" w:type="dxa"/>
            <w:shd w:val="clear" w:color="auto" w:fill="auto"/>
            <w:vAlign w:val="bottom"/>
          </w:tcPr>
          <w:p w14:paraId="3D6BBFF2" w14:textId="77777777" w:rsidR="00C13E7B" w:rsidRPr="0047172D" w:rsidRDefault="00C13E7B" w:rsidP="00C13E7B">
            <w:pPr>
              <w:spacing w:line="240" w:lineRule="auto"/>
              <w:rPr>
                <w:rFonts w:ascii="Times New Roman" w:hAnsi="Times New Roman" w:cs="Times New Roman"/>
                <w:b/>
                <w:bCs/>
                <w:sz w:val="22"/>
                <w:szCs w:val="22"/>
              </w:rPr>
            </w:pPr>
          </w:p>
        </w:tc>
        <w:tc>
          <w:tcPr>
            <w:tcW w:w="1202" w:type="dxa"/>
            <w:shd w:val="clear" w:color="auto" w:fill="auto"/>
            <w:vAlign w:val="bottom"/>
          </w:tcPr>
          <w:p w14:paraId="69AF7344" w14:textId="77777777" w:rsidR="00C13E7B" w:rsidRPr="0047172D" w:rsidRDefault="00C13E7B" w:rsidP="00C13E7B">
            <w:pPr>
              <w:tabs>
                <w:tab w:val="decimal" w:pos="1006"/>
              </w:tabs>
              <w:spacing w:line="240" w:lineRule="auto"/>
              <w:ind w:left="-95" w:right="-120"/>
              <w:rPr>
                <w:rFonts w:ascii="Times New Roman" w:hAnsi="Times New Roman" w:cs="Times New Roman"/>
                <w:b/>
                <w:bCs/>
                <w:sz w:val="22"/>
                <w:szCs w:val="22"/>
              </w:rPr>
            </w:pPr>
          </w:p>
        </w:tc>
      </w:tr>
      <w:tr w:rsidR="00C13E7B" w:rsidRPr="0047172D" w14:paraId="5BA3EBA9" w14:textId="77777777" w:rsidTr="00C13E7B">
        <w:tc>
          <w:tcPr>
            <w:tcW w:w="2592" w:type="dxa"/>
            <w:shd w:val="clear" w:color="auto" w:fill="auto"/>
            <w:hideMark/>
          </w:tcPr>
          <w:p w14:paraId="2E2BAD17" w14:textId="2AC188EE" w:rsidR="00C13E7B" w:rsidRPr="0047172D" w:rsidRDefault="00C13E7B" w:rsidP="00C13E7B">
            <w:pPr>
              <w:spacing w:line="240" w:lineRule="auto"/>
              <w:rPr>
                <w:rFonts w:ascii="Times New Roman" w:hAnsi="Times New Roman" w:cs="Times New Roman"/>
                <w:sz w:val="22"/>
                <w:szCs w:val="22"/>
              </w:rPr>
            </w:pPr>
            <w:r w:rsidRPr="0047172D">
              <w:rPr>
                <w:rFonts w:ascii="Times New Roman" w:hAnsi="Times New Roman" w:cs="Times New Roman"/>
                <w:sz w:val="22"/>
                <w:szCs w:val="22"/>
              </w:rPr>
              <w:t>Subsidiaries</w:t>
            </w:r>
          </w:p>
        </w:tc>
        <w:tc>
          <w:tcPr>
            <w:tcW w:w="1350" w:type="dxa"/>
            <w:shd w:val="clear" w:color="auto" w:fill="auto"/>
          </w:tcPr>
          <w:p w14:paraId="5C9C22DF" w14:textId="77777777" w:rsidR="00C13E7B" w:rsidRPr="0047172D" w:rsidRDefault="00C13E7B" w:rsidP="00C13E7B">
            <w:pPr>
              <w:tabs>
                <w:tab w:val="clear" w:pos="5387"/>
              </w:tabs>
              <w:spacing w:line="240" w:lineRule="auto"/>
              <w:ind w:left="-95" w:right="-120"/>
              <w:jc w:val="center"/>
              <w:rPr>
                <w:rFonts w:ascii="Times New Roman" w:hAnsi="Times New Roman" w:cs="Times New Roman"/>
                <w:sz w:val="22"/>
                <w:szCs w:val="22"/>
              </w:rPr>
            </w:pPr>
          </w:p>
        </w:tc>
        <w:tc>
          <w:tcPr>
            <w:tcW w:w="270" w:type="dxa"/>
            <w:shd w:val="clear" w:color="auto" w:fill="auto"/>
          </w:tcPr>
          <w:p w14:paraId="6CF2A4D8" w14:textId="77777777" w:rsidR="00C13E7B" w:rsidRPr="0047172D" w:rsidRDefault="00C13E7B" w:rsidP="00C13E7B">
            <w:pPr>
              <w:spacing w:line="240" w:lineRule="auto"/>
              <w:rPr>
                <w:rFonts w:ascii="Times New Roman" w:hAnsi="Times New Roman" w:cs="Times New Roman"/>
                <w:sz w:val="22"/>
                <w:szCs w:val="22"/>
              </w:rPr>
            </w:pPr>
          </w:p>
        </w:tc>
        <w:tc>
          <w:tcPr>
            <w:tcW w:w="1170" w:type="dxa"/>
            <w:shd w:val="clear" w:color="auto" w:fill="auto"/>
          </w:tcPr>
          <w:p w14:paraId="33AAD886" w14:textId="77777777" w:rsidR="00C13E7B" w:rsidRPr="0047172D" w:rsidRDefault="00C13E7B" w:rsidP="00C13E7B">
            <w:pPr>
              <w:tabs>
                <w:tab w:val="clear" w:pos="907"/>
                <w:tab w:val="decimal" w:pos="914"/>
              </w:tabs>
              <w:spacing w:line="240" w:lineRule="auto"/>
              <w:ind w:left="-129" w:right="-86"/>
              <w:rPr>
                <w:rFonts w:ascii="Times New Roman" w:hAnsi="Times New Roman" w:cs="Times New Roman"/>
                <w:sz w:val="22"/>
                <w:szCs w:val="22"/>
              </w:rPr>
            </w:pPr>
          </w:p>
        </w:tc>
        <w:tc>
          <w:tcPr>
            <w:tcW w:w="270" w:type="dxa"/>
            <w:shd w:val="clear" w:color="auto" w:fill="auto"/>
          </w:tcPr>
          <w:p w14:paraId="3C414F71" w14:textId="77777777" w:rsidR="00C13E7B" w:rsidRPr="0047172D" w:rsidRDefault="00C13E7B" w:rsidP="00C13E7B">
            <w:pPr>
              <w:spacing w:line="240" w:lineRule="auto"/>
              <w:rPr>
                <w:rFonts w:ascii="Times New Roman" w:hAnsi="Times New Roman" w:cs="Times New Roman"/>
                <w:sz w:val="22"/>
                <w:szCs w:val="22"/>
              </w:rPr>
            </w:pPr>
          </w:p>
        </w:tc>
        <w:tc>
          <w:tcPr>
            <w:tcW w:w="900" w:type="dxa"/>
            <w:shd w:val="clear" w:color="auto" w:fill="auto"/>
          </w:tcPr>
          <w:p w14:paraId="309175D2" w14:textId="77777777" w:rsidR="00C13E7B" w:rsidRPr="0047172D" w:rsidRDefault="00C13E7B" w:rsidP="00C13E7B">
            <w:pPr>
              <w:tabs>
                <w:tab w:val="decimal" w:pos="801"/>
              </w:tabs>
              <w:spacing w:line="240" w:lineRule="auto"/>
              <w:ind w:right="-120"/>
              <w:rPr>
                <w:rFonts w:ascii="Times New Roman" w:hAnsi="Times New Roman" w:cs="Times New Roman"/>
                <w:sz w:val="22"/>
                <w:szCs w:val="22"/>
              </w:rPr>
            </w:pPr>
          </w:p>
        </w:tc>
        <w:tc>
          <w:tcPr>
            <w:tcW w:w="270" w:type="dxa"/>
            <w:shd w:val="clear" w:color="auto" w:fill="auto"/>
          </w:tcPr>
          <w:p w14:paraId="5761D5F9" w14:textId="77777777" w:rsidR="00C13E7B" w:rsidRPr="0047172D" w:rsidRDefault="00C13E7B" w:rsidP="00C13E7B">
            <w:pPr>
              <w:spacing w:line="240" w:lineRule="auto"/>
              <w:rPr>
                <w:rFonts w:ascii="Times New Roman" w:hAnsi="Times New Roman" w:cs="Times New Roman"/>
                <w:sz w:val="22"/>
                <w:szCs w:val="22"/>
              </w:rPr>
            </w:pPr>
          </w:p>
        </w:tc>
        <w:tc>
          <w:tcPr>
            <w:tcW w:w="918" w:type="dxa"/>
            <w:shd w:val="clear" w:color="auto" w:fill="auto"/>
          </w:tcPr>
          <w:p w14:paraId="5F5AA5BF" w14:textId="77777777" w:rsidR="00C13E7B" w:rsidRPr="0047172D" w:rsidRDefault="00C13E7B" w:rsidP="00C13E7B">
            <w:pPr>
              <w:tabs>
                <w:tab w:val="decimal" w:pos="808"/>
              </w:tabs>
              <w:spacing w:line="240" w:lineRule="auto"/>
              <w:ind w:left="-95" w:right="-120"/>
              <w:rPr>
                <w:rFonts w:ascii="Times New Roman" w:hAnsi="Times New Roman" w:cs="Times New Roman"/>
                <w:sz w:val="22"/>
                <w:szCs w:val="22"/>
              </w:rPr>
            </w:pPr>
          </w:p>
        </w:tc>
        <w:tc>
          <w:tcPr>
            <w:tcW w:w="238" w:type="dxa"/>
            <w:shd w:val="clear" w:color="auto" w:fill="auto"/>
          </w:tcPr>
          <w:p w14:paraId="339566A1" w14:textId="77777777" w:rsidR="00C13E7B" w:rsidRPr="0047172D" w:rsidRDefault="00C13E7B" w:rsidP="00C13E7B">
            <w:pPr>
              <w:spacing w:line="240" w:lineRule="auto"/>
              <w:rPr>
                <w:rFonts w:ascii="Times New Roman" w:hAnsi="Times New Roman" w:cs="Times New Roman"/>
                <w:sz w:val="22"/>
                <w:szCs w:val="22"/>
              </w:rPr>
            </w:pPr>
          </w:p>
        </w:tc>
        <w:tc>
          <w:tcPr>
            <w:tcW w:w="1202" w:type="dxa"/>
            <w:shd w:val="clear" w:color="auto" w:fill="auto"/>
          </w:tcPr>
          <w:p w14:paraId="058F0AF4" w14:textId="77777777" w:rsidR="00C13E7B" w:rsidRPr="0047172D" w:rsidRDefault="00C13E7B" w:rsidP="00C13E7B">
            <w:pPr>
              <w:tabs>
                <w:tab w:val="decimal" w:pos="1006"/>
              </w:tabs>
              <w:spacing w:line="240" w:lineRule="auto"/>
              <w:ind w:left="-95" w:right="-120"/>
              <w:rPr>
                <w:rFonts w:ascii="Times New Roman" w:hAnsi="Times New Roman" w:cs="Times New Roman"/>
                <w:sz w:val="22"/>
                <w:szCs w:val="22"/>
              </w:rPr>
            </w:pPr>
          </w:p>
        </w:tc>
      </w:tr>
      <w:tr w:rsidR="00C13E7B" w:rsidRPr="0047172D" w14:paraId="1DB150D3" w14:textId="77777777" w:rsidTr="00C13E7B">
        <w:tc>
          <w:tcPr>
            <w:tcW w:w="2592" w:type="dxa"/>
            <w:shd w:val="clear" w:color="auto" w:fill="auto"/>
            <w:hideMark/>
          </w:tcPr>
          <w:p w14:paraId="3A949500" w14:textId="0386D2BF" w:rsidR="00C13E7B" w:rsidRPr="0047172D" w:rsidRDefault="00C13E7B" w:rsidP="00C13E7B">
            <w:pPr>
              <w:rPr>
                <w:rFonts w:ascii="Times New Roman" w:hAnsi="Times New Roman" w:cs="Times New Roman"/>
                <w:sz w:val="22"/>
                <w:szCs w:val="22"/>
              </w:rPr>
            </w:pPr>
            <w:r w:rsidRPr="00CA00A9">
              <w:rPr>
                <w:rFonts w:ascii="Times New Roman" w:hAnsi="Times New Roman" w:cs="Times New Roman"/>
                <w:sz w:val="22"/>
                <w:szCs w:val="22"/>
              </w:rPr>
              <w:t xml:space="preserve">  - Short-term loans</w:t>
            </w:r>
          </w:p>
        </w:tc>
        <w:tc>
          <w:tcPr>
            <w:tcW w:w="1350" w:type="dxa"/>
            <w:shd w:val="clear" w:color="auto" w:fill="auto"/>
          </w:tcPr>
          <w:p w14:paraId="7124FC56" w14:textId="68EF059A" w:rsidR="00C13E7B" w:rsidRPr="0047172D" w:rsidRDefault="00C13E7B" w:rsidP="00C13E7B">
            <w:pPr>
              <w:spacing w:line="240" w:lineRule="auto"/>
              <w:ind w:left="-95" w:right="-120"/>
              <w:jc w:val="center"/>
              <w:rPr>
                <w:rFonts w:ascii="Times New Roman" w:hAnsi="Times New Roman" w:cs="Times New Roman"/>
                <w:sz w:val="22"/>
                <w:szCs w:val="22"/>
                <w:rtl/>
                <w:cs/>
              </w:rPr>
            </w:pPr>
            <w:r w:rsidRPr="0047172D">
              <w:rPr>
                <w:rFonts w:ascii="Times New Roman" w:hAnsi="Times New Roman" w:cs="Times New Roman"/>
                <w:sz w:val="22"/>
                <w:szCs w:val="22"/>
              </w:rPr>
              <w:t>5.1</w:t>
            </w:r>
          </w:p>
        </w:tc>
        <w:tc>
          <w:tcPr>
            <w:tcW w:w="270" w:type="dxa"/>
            <w:shd w:val="clear" w:color="auto" w:fill="auto"/>
          </w:tcPr>
          <w:p w14:paraId="32F15931" w14:textId="77777777" w:rsidR="00C13E7B" w:rsidRPr="0047172D" w:rsidRDefault="00C13E7B" w:rsidP="00C13E7B">
            <w:pPr>
              <w:spacing w:line="240" w:lineRule="auto"/>
              <w:rPr>
                <w:rFonts w:ascii="Times New Roman" w:hAnsi="Times New Roman" w:cs="Times New Roman"/>
                <w:sz w:val="22"/>
                <w:szCs w:val="22"/>
              </w:rPr>
            </w:pPr>
          </w:p>
        </w:tc>
        <w:tc>
          <w:tcPr>
            <w:tcW w:w="1170" w:type="dxa"/>
            <w:shd w:val="clear" w:color="auto" w:fill="auto"/>
          </w:tcPr>
          <w:p w14:paraId="6FF780A5" w14:textId="66A17E90"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7,639</w:t>
            </w:r>
          </w:p>
        </w:tc>
        <w:tc>
          <w:tcPr>
            <w:tcW w:w="270" w:type="dxa"/>
            <w:shd w:val="clear" w:color="auto" w:fill="auto"/>
          </w:tcPr>
          <w:p w14:paraId="050F1D9A" w14:textId="77777777" w:rsidR="00C13E7B" w:rsidRPr="0047172D" w:rsidRDefault="00C13E7B" w:rsidP="00C13E7B">
            <w:pPr>
              <w:spacing w:line="240" w:lineRule="auto"/>
              <w:rPr>
                <w:rFonts w:ascii="Times New Roman" w:hAnsi="Times New Roman" w:cs="Times New Roman"/>
                <w:sz w:val="22"/>
                <w:szCs w:val="22"/>
              </w:rPr>
            </w:pPr>
          </w:p>
        </w:tc>
        <w:tc>
          <w:tcPr>
            <w:tcW w:w="900" w:type="dxa"/>
            <w:shd w:val="clear" w:color="auto" w:fill="auto"/>
          </w:tcPr>
          <w:p w14:paraId="2FEF408A" w14:textId="65D6F586"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15,144</w:t>
            </w:r>
          </w:p>
        </w:tc>
        <w:tc>
          <w:tcPr>
            <w:tcW w:w="270" w:type="dxa"/>
            <w:shd w:val="clear" w:color="auto" w:fill="auto"/>
          </w:tcPr>
          <w:p w14:paraId="088BAC54" w14:textId="77777777"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2"/>
                <w:szCs w:val="22"/>
              </w:rPr>
            </w:pPr>
          </w:p>
        </w:tc>
        <w:tc>
          <w:tcPr>
            <w:tcW w:w="918" w:type="dxa"/>
            <w:shd w:val="clear" w:color="auto" w:fill="auto"/>
          </w:tcPr>
          <w:p w14:paraId="715EBCD9" w14:textId="51A19E7B"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(20,912)</w:t>
            </w:r>
          </w:p>
        </w:tc>
        <w:tc>
          <w:tcPr>
            <w:tcW w:w="238" w:type="dxa"/>
            <w:shd w:val="clear" w:color="auto" w:fill="auto"/>
          </w:tcPr>
          <w:p w14:paraId="5A7FC2B9" w14:textId="77777777" w:rsidR="00C13E7B" w:rsidRPr="0047172D" w:rsidRDefault="00C13E7B" w:rsidP="00C13E7B">
            <w:pPr>
              <w:spacing w:line="240" w:lineRule="auto"/>
              <w:rPr>
                <w:rFonts w:ascii="Times New Roman" w:hAnsi="Times New Roman" w:cs="Times New Roman"/>
                <w:sz w:val="22"/>
                <w:szCs w:val="22"/>
              </w:rPr>
            </w:pPr>
          </w:p>
        </w:tc>
        <w:tc>
          <w:tcPr>
            <w:tcW w:w="1202" w:type="dxa"/>
            <w:shd w:val="clear" w:color="auto" w:fill="auto"/>
          </w:tcPr>
          <w:p w14:paraId="725E10A4" w14:textId="67E11A86"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1,871</w:t>
            </w:r>
          </w:p>
        </w:tc>
      </w:tr>
      <w:tr w:rsidR="00C13E7B" w:rsidRPr="0047172D" w14:paraId="41D758EC" w14:textId="77777777" w:rsidTr="00C13E7B">
        <w:tc>
          <w:tcPr>
            <w:tcW w:w="2592" w:type="dxa"/>
            <w:shd w:val="clear" w:color="auto" w:fill="auto"/>
          </w:tcPr>
          <w:p w14:paraId="36768233" w14:textId="15F9EAB4" w:rsidR="00C13E7B" w:rsidRPr="0047172D" w:rsidRDefault="00C13E7B" w:rsidP="00C13E7B">
            <w:pPr>
              <w:spacing w:line="240" w:lineRule="auto"/>
              <w:ind w:right="-112"/>
              <w:rPr>
                <w:rFonts w:ascii="Times New Roman" w:hAnsi="Times New Roman" w:cs="Times New Roman"/>
                <w:sz w:val="22"/>
                <w:szCs w:val="22"/>
              </w:rPr>
            </w:pPr>
            <w:r w:rsidRPr="00CA00A9">
              <w:rPr>
                <w:rFonts w:ascii="Times New Roman" w:hAnsi="Times New Roman" w:cs="Times New Roman"/>
                <w:sz w:val="22"/>
                <w:szCs w:val="22"/>
              </w:rPr>
              <w:t xml:space="preserve">  - Accrued interest</w:t>
            </w:r>
            <w:r>
              <w:rPr>
                <w:rFonts w:ascii="Times New Roman" w:hAnsi="Times New Roman" w:cs="Times New Roman"/>
                <w:sz w:val="22"/>
                <w:szCs w:val="22"/>
              </w:rPr>
              <w:t xml:space="preserve"> </w:t>
            </w:r>
            <w:r w:rsidRPr="00CA00A9">
              <w:rPr>
                <w:rFonts w:ascii="Times New Roman" w:hAnsi="Times New Roman" w:cs="Times New Roman"/>
                <w:sz w:val="22"/>
                <w:szCs w:val="22"/>
              </w:rPr>
              <w:t>income</w:t>
            </w:r>
          </w:p>
        </w:tc>
        <w:tc>
          <w:tcPr>
            <w:tcW w:w="1350" w:type="dxa"/>
            <w:shd w:val="clear" w:color="auto" w:fill="auto"/>
          </w:tcPr>
          <w:p w14:paraId="7B6DA64E" w14:textId="77777777" w:rsidR="00C13E7B" w:rsidRPr="0047172D" w:rsidRDefault="00C13E7B" w:rsidP="00C13E7B">
            <w:pPr>
              <w:spacing w:line="240" w:lineRule="auto"/>
              <w:ind w:left="-95" w:right="-120"/>
              <w:jc w:val="center"/>
              <w:rPr>
                <w:rFonts w:ascii="Times New Roman" w:hAnsi="Times New Roman" w:cs="Times New Roman"/>
                <w:sz w:val="22"/>
                <w:szCs w:val="22"/>
                <w:rtl/>
                <w:cs/>
              </w:rPr>
            </w:pPr>
          </w:p>
        </w:tc>
        <w:tc>
          <w:tcPr>
            <w:tcW w:w="270" w:type="dxa"/>
            <w:shd w:val="clear" w:color="auto" w:fill="auto"/>
          </w:tcPr>
          <w:p w14:paraId="3891FEFD" w14:textId="77777777" w:rsidR="00C13E7B" w:rsidRPr="0047172D" w:rsidRDefault="00C13E7B" w:rsidP="00C13E7B">
            <w:pPr>
              <w:spacing w:line="240" w:lineRule="auto"/>
              <w:rPr>
                <w:rFonts w:ascii="Times New Roman" w:hAnsi="Times New Roman" w:cs="Times New Roman"/>
                <w:sz w:val="22"/>
                <w:szCs w:val="22"/>
              </w:rPr>
            </w:pPr>
          </w:p>
        </w:tc>
        <w:tc>
          <w:tcPr>
            <w:tcW w:w="1170" w:type="dxa"/>
            <w:tcBorders>
              <w:top w:val="nil"/>
              <w:left w:val="nil"/>
              <w:bottom w:val="single" w:sz="4" w:space="0" w:color="auto"/>
              <w:right w:val="nil"/>
            </w:tcBorders>
            <w:shd w:val="clear" w:color="auto" w:fill="auto"/>
          </w:tcPr>
          <w:p w14:paraId="53F0051A" w14:textId="00157796"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12</w:t>
            </w:r>
          </w:p>
        </w:tc>
        <w:tc>
          <w:tcPr>
            <w:tcW w:w="270" w:type="dxa"/>
            <w:shd w:val="clear" w:color="auto" w:fill="auto"/>
          </w:tcPr>
          <w:p w14:paraId="3A00A471" w14:textId="77777777" w:rsidR="00C13E7B" w:rsidRPr="0047172D" w:rsidRDefault="00C13E7B" w:rsidP="00C13E7B">
            <w:pPr>
              <w:spacing w:line="240" w:lineRule="auto"/>
              <w:rPr>
                <w:rFonts w:ascii="Times New Roman" w:hAnsi="Times New Roman" w:cs="Times New Roman"/>
                <w:sz w:val="22"/>
                <w:szCs w:val="22"/>
              </w:rPr>
            </w:pPr>
          </w:p>
        </w:tc>
        <w:tc>
          <w:tcPr>
            <w:tcW w:w="900" w:type="dxa"/>
            <w:shd w:val="clear" w:color="auto" w:fill="auto"/>
          </w:tcPr>
          <w:p w14:paraId="45B14F67" w14:textId="77777777" w:rsidR="00C13E7B" w:rsidRPr="0047172D" w:rsidRDefault="00C13E7B" w:rsidP="00C13E7B">
            <w:pPr>
              <w:tabs>
                <w:tab w:val="decimal" w:pos="801"/>
              </w:tabs>
              <w:spacing w:line="240" w:lineRule="auto"/>
              <w:ind w:right="-120"/>
              <w:rPr>
                <w:rFonts w:ascii="Times New Roman" w:hAnsi="Times New Roman" w:cs="Times New Roman"/>
                <w:sz w:val="22"/>
                <w:szCs w:val="22"/>
              </w:rPr>
            </w:pPr>
          </w:p>
        </w:tc>
        <w:tc>
          <w:tcPr>
            <w:tcW w:w="270" w:type="dxa"/>
            <w:shd w:val="clear" w:color="auto" w:fill="auto"/>
          </w:tcPr>
          <w:p w14:paraId="3E3FFFC7" w14:textId="77777777" w:rsidR="00C13E7B" w:rsidRPr="0047172D" w:rsidRDefault="00C13E7B" w:rsidP="00C13E7B">
            <w:pPr>
              <w:spacing w:line="240" w:lineRule="auto"/>
              <w:rPr>
                <w:rFonts w:ascii="Times New Roman" w:hAnsi="Times New Roman" w:cs="Times New Roman"/>
                <w:sz w:val="22"/>
                <w:szCs w:val="22"/>
              </w:rPr>
            </w:pPr>
          </w:p>
        </w:tc>
        <w:tc>
          <w:tcPr>
            <w:tcW w:w="918" w:type="dxa"/>
            <w:shd w:val="clear" w:color="auto" w:fill="auto"/>
          </w:tcPr>
          <w:p w14:paraId="38445B92" w14:textId="77777777" w:rsidR="00C13E7B" w:rsidRPr="0047172D" w:rsidRDefault="00C13E7B" w:rsidP="00C13E7B">
            <w:pPr>
              <w:tabs>
                <w:tab w:val="decimal" w:pos="808"/>
              </w:tabs>
              <w:spacing w:line="240" w:lineRule="auto"/>
              <w:ind w:left="-95" w:right="-120"/>
              <w:rPr>
                <w:rFonts w:ascii="Times New Roman" w:hAnsi="Times New Roman" w:cs="Times New Roman"/>
                <w:sz w:val="22"/>
                <w:szCs w:val="22"/>
              </w:rPr>
            </w:pPr>
          </w:p>
        </w:tc>
        <w:tc>
          <w:tcPr>
            <w:tcW w:w="238" w:type="dxa"/>
            <w:shd w:val="clear" w:color="auto" w:fill="auto"/>
          </w:tcPr>
          <w:p w14:paraId="3179C78E" w14:textId="77777777" w:rsidR="00C13E7B" w:rsidRPr="0047172D" w:rsidRDefault="00C13E7B" w:rsidP="00C13E7B">
            <w:pPr>
              <w:spacing w:line="240" w:lineRule="auto"/>
              <w:rPr>
                <w:rFonts w:ascii="Times New Roman" w:hAnsi="Times New Roman" w:cs="Times New Roman"/>
                <w:sz w:val="22"/>
                <w:szCs w:val="22"/>
              </w:rPr>
            </w:pPr>
          </w:p>
        </w:tc>
        <w:tc>
          <w:tcPr>
            <w:tcW w:w="1202" w:type="dxa"/>
            <w:tcBorders>
              <w:top w:val="nil"/>
              <w:left w:val="nil"/>
              <w:bottom w:val="single" w:sz="4" w:space="0" w:color="auto"/>
              <w:right w:val="nil"/>
            </w:tcBorders>
            <w:shd w:val="clear" w:color="auto" w:fill="auto"/>
          </w:tcPr>
          <w:p w14:paraId="27E9726C" w14:textId="62656361"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56</w:t>
            </w:r>
          </w:p>
        </w:tc>
      </w:tr>
      <w:tr w:rsidR="00C13E7B" w:rsidRPr="0047172D" w14:paraId="51E60B81" w14:textId="77777777" w:rsidTr="00C13E7B">
        <w:tc>
          <w:tcPr>
            <w:tcW w:w="2592" w:type="dxa"/>
            <w:shd w:val="clear" w:color="auto" w:fill="auto"/>
            <w:hideMark/>
          </w:tcPr>
          <w:p w14:paraId="7D7B3EB5" w14:textId="165034BB" w:rsidR="00C13E7B" w:rsidRPr="0047172D" w:rsidRDefault="00C13E7B" w:rsidP="00C13E7B">
            <w:pPr>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Total</w:t>
            </w:r>
          </w:p>
        </w:tc>
        <w:tc>
          <w:tcPr>
            <w:tcW w:w="1350" w:type="dxa"/>
            <w:shd w:val="clear" w:color="auto" w:fill="auto"/>
          </w:tcPr>
          <w:p w14:paraId="7C2191F2" w14:textId="77777777" w:rsidR="00C13E7B" w:rsidRPr="0047172D" w:rsidRDefault="00C13E7B" w:rsidP="00C13E7B">
            <w:pPr>
              <w:spacing w:line="240" w:lineRule="auto"/>
              <w:ind w:left="-95" w:right="-120"/>
              <w:jc w:val="center"/>
              <w:rPr>
                <w:rFonts w:ascii="Times New Roman" w:hAnsi="Times New Roman" w:cs="Times New Roman"/>
                <w:b/>
                <w:bCs/>
                <w:sz w:val="22"/>
                <w:szCs w:val="22"/>
                <w:rtl/>
                <w:cs/>
              </w:rPr>
            </w:pPr>
          </w:p>
        </w:tc>
        <w:tc>
          <w:tcPr>
            <w:tcW w:w="270" w:type="dxa"/>
            <w:shd w:val="clear" w:color="auto" w:fill="auto"/>
          </w:tcPr>
          <w:p w14:paraId="2EE8FC35" w14:textId="77777777" w:rsidR="00C13E7B" w:rsidRPr="0047172D" w:rsidRDefault="00C13E7B" w:rsidP="00C13E7B">
            <w:pPr>
              <w:spacing w:line="240" w:lineRule="auto"/>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3B204A81" w14:textId="7D862183"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7,651</w:t>
            </w:r>
          </w:p>
        </w:tc>
        <w:tc>
          <w:tcPr>
            <w:tcW w:w="270" w:type="dxa"/>
            <w:shd w:val="clear" w:color="auto" w:fill="auto"/>
          </w:tcPr>
          <w:p w14:paraId="60D71B1E" w14:textId="77777777" w:rsidR="00C13E7B" w:rsidRPr="0047172D" w:rsidRDefault="00C13E7B" w:rsidP="00C13E7B">
            <w:pPr>
              <w:spacing w:line="240" w:lineRule="auto"/>
              <w:rPr>
                <w:rFonts w:ascii="Times New Roman" w:hAnsi="Times New Roman" w:cs="Times New Roman"/>
                <w:b/>
                <w:bCs/>
                <w:sz w:val="22"/>
                <w:szCs w:val="22"/>
              </w:rPr>
            </w:pPr>
          </w:p>
        </w:tc>
        <w:tc>
          <w:tcPr>
            <w:tcW w:w="900" w:type="dxa"/>
            <w:shd w:val="clear" w:color="auto" w:fill="auto"/>
          </w:tcPr>
          <w:p w14:paraId="37382916" w14:textId="77777777" w:rsidR="00C13E7B" w:rsidRPr="0047172D" w:rsidRDefault="00C13E7B" w:rsidP="00C13E7B">
            <w:pPr>
              <w:tabs>
                <w:tab w:val="decimal" w:pos="801"/>
              </w:tabs>
              <w:spacing w:line="240" w:lineRule="auto"/>
              <w:ind w:right="-120"/>
              <w:rPr>
                <w:rFonts w:ascii="Times New Roman" w:hAnsi="Times New Roman" w:cs="Times New Roman"/>
                <w:b/>
                <w:bCs/>
                <w:sz w:val="22"/>
                <w:szCs w:val="22"/>
              </w:rPr>
            </w:pPr>
          </w:p>
        </w:tc>
        <w:tc>
          <w:tcPr>
            <w:tcW w:w="270" w:type="dxa"/>
            <w:shd w:val="clear" w:color="auto" w:fill="auto"/>
          </w:tcPr>
          <w:p w14:paraId="008D0D02" w14:textId="77777777" w:rsidR="00C13E7B" w:rsidRPr="0047172D" w:rsidRDefault="00C13E7B" w:rsidP="00C13E7B">
            <w:pPr>
              <w:spacing w:line="240" w:lineRule="auto"/>
              <w:rPr>
                <w:rFonts w:ascii="Times New Roman" w:hAnsi="Times New Roman" w:cs="Times New Roman"/>
                <w:b/>
                <w:bCs/>
                <w:sz w:val="22"/>
                <w:szCs w:val="22"/>
              </w:rPr>
            </w:pPr>
          </w:p>
        </w:tc>
        <w:tc>
          <w:tcPr>
            <w:tcW w:w="918" w:type="dxa"/>
            <w:shd w:val="clear" w:color="auto" w:fill="auto"/>
          </w:tcPr>
          <w:p w14:paraId="3E38BB4D" w14:textId="77777777" w:rsidR="00C13E7B" w:rsidRPr="0047172D" w:rsidRDefault="00C13E7B" w:rsidP="00C13E7B">
            <w:pPr>
              <w:tabs>
                <w:tab w:val="decimal" w:pos="808"/>
              </w:tabs>
              <w:spacing w:line="240" w:lineRule="auto"/>
              <w:ind w:left="-95" w:right="-120"/>
              <w:rPr>
                <w:rFonts w:ascii="Times New Roman" w:hAnsi="Times New Roman" w:cs="Times New Roman"/>
                <w:b/>
                <w:bCs/>
                <w:sz w:val="22"/>
                <w:szCs w:val="22"/>
              </w:rPr>
            </w:pPr>
          </w:p>
        </w:tc>
        <w:tc>
          <w:tcPr>
            <w:tcW w:w="238" w:type="dxa"/>
            <w:shd w:val="clear" w:color="auto" w:fill="auto"/>
          </w:tcPr>
          <w:p w14:paraId="21764DF2" w14:textId="77777777" w:rsidR="00C13E7B" w:rsidRPr="0047172D" w:rsidRDefault="00C13E7B" w:rsidP="00C13E7B">
            <w:pPr>
              <w:spacing w:line="240" w:lineRule="auto"/>
              <w:rPr>
                <w:rFonts w:ascii="Times New Roman" w:hAnsi="Times New Roman" w:cs="Times New Roman"/>
                <w:b/>
                <w:bCs/>
                <w:sz w:val="22"/>
                <w:szCs w:val="22"/>
              </w:rPr>
            </w:pPr>
          </w:p>
        </w:tc>
        <w:tc>
          <w:tcPr>
            <w:tcW w:w="1202" w:type="dxa"/>
            <w:tcBorders>
              <w:top w:val="single" w:sz="4" w:space="0" w:color="auto"/>
              <w:left w:val="nil"/>
              <w:bottom w:val="double" w:sz="4" w:space="0" w:color="auto"/>
              <w:right w:val="nil"/>
            </w:tcBorders>
            <w:shd w:val="clear" w:color="auto" w:fill="auto"/>
          </w:tcPr>
          <w:p w14:paraId="5298FB1B" w14:textId="007C103A" w:rsidR="00C13E7B" w:rsidRPr="0047172D" w:rsidRDefault="00C13E7B" w:rsidP="00C1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1,927</w:t>
            </w:r>
          </w:p>
        </w:tc>
      </w:tr>
    </w:tbl>
    <w:p w14:paraId="3F823173" w14:textId="00AFD476" w:rsidR="00B16A05" w:rsidRPr="0047172D" w:rsidRDefault="00B16A05" w:rsidP="00F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558" w:type="dxa"/>
        <w:tblLayout w:type="fixed"/>
        <w:tblLook w:val="04A0" w:firstRow="1" w:lastRow="0" w:firstColumn="1" w:lastColumn="0" w:noHBand="0" w:noVBand="1"/>
      </w:tblPr>
      <w:tblGrid>
        <w:gridCol w:w="2592"/>
        <w:gridCol w:w="1350"/>
        <w:gridCol w:w="270"/>
        <w:gridCol w:w="1170"/>
        <w:gridCol w:w="270"/>
        <w:gridCol w:w="900"/>
        <w:gridCol w:w="270"/>
        <w:gridCol w:w="918"/>
        <w:gridCol w:w="238"/>
        <w:gridCol w:w="1202"/>
      </w:tblGrid>
      <w:tr w:rsidR="00982F43" w:rsidRPr="0047172D" w14:paraId="71745685" w14:textId="77777777" w:rsidTr="00C13E7B">
        <w:trPr>
          <w:trHeight w:val="20"/>
          <w:tblHeader/>
        </w:trPr>
        <w:tc>
          <w:tcPr>
            <w:tcW w:w="2592" w:type="dxa"/>
            <w:vMerge w:val="restart"/>
            <w:shd w:val="clear" w:color="auto" w:fill="auto"/>
            <w:vAlign w:val="bottom"/>
            <w:hideMark/>
          </w:tcPr>
          <w:p w14:paraId="730B2487" w14:textId="78D1B020" w:rsidR="00982F43" w:rsidRPr="0047172D" w:rsidRDefault="00982F43" w:rsidP="001D0F86">
            <w:pPr>
              <w:spacing w:line="240" w:lineRule="auto"/>
              <w:rPr>
                <w:rFonts w:ascii="Times New Roman" w:hAnsi="Times New Roman" w:cs="Times New Roman"/>
                <w:b/>
                <w:bCs/>
                <w:i/>
                <w:iCs/>
                <w:sz w:val="22"/>
                <w:szCs w:val="22"/>
              </w:rPr>
            </w:pPr>
            <w:bookmarkStart w:id="4" w:name="_Hlk191287835"/>
            <w:r w:rsidRPr="0047172D">
              <w:rPr>
                <w:rFonts w:ascii="Times New Roman" w:hAnsi="Times New Roman" w:cs="Times New Roman"/>
                <w:b/>
                <w:bCs/>
                <w:i/>
                <w:iCs/>
                <w:sz w:val="22"/>
                <w:szCs w:val="22"/>
              </w:rPr>
              <w:t>Long-term loans to</w:t>
            </w:r>
          </w:p>
        </w:tc>
        <w:tc>
          <w:tcPr>
            <w:tcW w:w="1350" w:type="dxa"/>
            <w:shd w:val="clear" w:color="auto" w:fill="auto"/>
            <w:vAlign w:val="bottom"/>
            <w:hideMark/>
          </w:tcPr>
          <w:p w14:paraId="0D8551B9" w14:textId="77777777" w:rsidR="00982F43" w:rsidRPr="0047172D" w:rsidRDefault="00982F43" w:rsidP="001D0F86">
            <w:pPr>
              <w:spacing w:line="240" w:lineRule="auto"/>
              <w:ind w:left="-106" w:right="-136"/>
              <w:jc w:val="center"/>
              <w:rPr>
                <w:rFonts w:ascii="Times New Roman" w:hAnsi="Times New Roman" w:cs="Times New Roman"/>
                <w:b/>
                <w:bCs/>
                <w:sz w:val="22"/>
                <w:szCs w:val="22"/>
              </w:rPr>
            </w:pPr>
            <w:r w:rsidRPr="0047172D">
              <w:rPr>
                <w:rFonts w:ascii="Times New Roman" w:hAnsi="Times New Roman" w:cs="Times New Roman"/>
                <w:b/>
                <w:bCs/>
                <w:sz w:val="22"/>
                <w:szCs w:val="22"/>
              </w:rPr>
              <w:t>Interest rate</w:t>
            </w:r>
          </w:p>
        </w:tc>
        <w:tc>
          <w:tcPr>
            <w:tcW w:w="270" w:type="dxa"/>
            <w:shd w:val="clear" w:color="auto" w:fill="auto"/>
            <w:vAlign w:val="bottom"/>
          </w:tcPr>
          <w:p w14:paraId="4E9CD14A" w14:textId="77777777" w:rsidR="00982F43" w:rsidRPr="0047172D" w:rsidRDefault="00982F43" w:rsidP="001D0F86">
            <w:pPr>
              <w:spacing w:line="240" w:lineRule="auto"/>
              <w:ind w:left="-106" w:right="-136"/>
              <w:jc w:val="center"/>
              <w:rPr>
                <w:rFonts w:ascii="Times New Roman" w:hAnsi="Times New Roman" w:cs="Times New Roman"/>
                <w:b/>
                <w:bCs/>
                <w:sz w:val="22"/>
                <w:szCs w:val="22"/>
              </w:rPr>
            </w:pPr>
          </w:p>
        </w:tc>
        <w:tc>
          <w:tcPr>
            <w:tcW w:w="4968" w:type="dxa"/>
            <w:gridSpan w:val="7"/>
            <w:shd w:val="clear" w:color="auto" w:fill="auto"/>
            <w:vAlign w:val="bottom"/>
            <w:hideMark/>
          </w:tcPr>
          <w:p w14:paraId="7115EEBA" w14:textId="77777777" w:rsidR="00982F43" w:rsidRPr="0047172D" w:rsidRDefault="00982F43" w:rsidP="001D0F86">
            <w:pPr>
              <w:spacing w:line="240" w:lineRule="auto"/>
              <w:ind w:left="-95" w:right="-120"/>
              <w:jc w:val="center"/>
              <w:rPr>
                <w:rFonts w:ascii="Times New Roman" w:hAnsi="Times New Roman" w:cs="Times New Roman"/>
                <w:b/>
                <w:bCs/>
                <w:sz w:val="22"/>
                <w:szCs w:val="22"/>
              </w:rPr>
            </w:pPr>
            <w:r w:rsidRPr="0047172D">
              <w:rPr>
                <w:rFonts w:ascii="Times New Roman" w:hAnsi="Times New Roman" w:cs="Times New Roman"/>
                <w:b/>
                <w:bCs/>
                <w:sz w:val="22"/>
                <w:szCs w:val="22"/>
              </w:rPr>
              <w:t>Consolidated financial statements</w:t>
            </w:r>
          </w:p>
        </w:tc>
      </w:tr>
      <w:tr w:rsidR="00982F43" w:rsidRPr="0047172D" w14:paraId="42B7C6BF" w14:textId="77777777" w:rsidTr="00C13E7B">
        <w:trPr>
          <w:trHeight w:val="387"/>
          <w:tblHeader/>
        </w:trPr>
        <w:tc>
          <w:tcPr>
            <w:tcW w:w="2592" w:type="dxa"/>
            <w:vMerge/>
            <w:shd w:val="clear" w:color="auto" w:fill="auto"/>
            <w:vAlign w:val="center"/>
            <w:hideMark/>
          </w:tcPr>
          <w:p w14:paraId="17281D63" w14:textId="77777777" w:rsidR="00982F43" w:rsidRPr="0047172D" w:rsidRDefault="00982F43" w:rsidP="001D0F86">
            <w:pPr>
              <w:rPr>
                <w:rFonts w:ascii="Times New Roman" w:hAnsi="Times New Roman" w:cs="Times New Roman"/>
                <w:b/>
                <w:bCs/>
                <w:i/>
                <w:iCs/>
                <w:sz w:val="22"/>
                <w:szCs w:val="22"/>
                <w:lang w:val="en-GB" w:bidi="ar-SA"/>
              </w:rPr>
            </w:pPr>
          </w:p>
        </w:tc>
        <w:tc>
          <w:tcPr>
            <w:tcW w:w="1350" w:type="dxa"/>
            <w:shd w:val="clear" w:color="auto" w:fill="auto"/>
            <w:vAlign w:val="bottom"/>
            <w:hideMark/>
          </w:tcPr>
          <w:p w14:paraId="78FC162F" w14:textId="77777777" w:rsidR="00982F43" w:rsidRPr="0047172D" w:rsidRDefault="00982F43" w:rsidP="001D0F86">
            <w:pPr>
              <w:spacing w:line="240" w:lineRule="auto"/>
              <w:ind w:right="-120"/>
              <w:jc w:val="center"/>
              <w:rPr>
                <w:rFonts w:ascii="Times New Roman" w:hAnsi="Times New Roman" w:cs="Times New Roman"/>
                <w:sz w:val="22"/>
                <w:szCs w:val="22"/>
              </w:rPr>
            </w:pPr>
            <w:r w:rsidRPr="0047172D">
              <w:rPr>
                <w:rFonts w:ascii="Times New Roman" w:hAnsi="Times New Roman" w:cs="Times New Roman"/>
                <w:sz w:val="22"/>
                <w:szCs w:val="22"/>
              </w:rPr>
              <w:t>At</w:t>
            </w:r>
          </w:p>
          <w:p w14:paraId="79EC0441" w14:textId="77777777" w:rsidR="00982F43" w:rsidRPr="0047172D" w:rsidRDefault="00982F43" w:rsidP="001D0F86">
            <w:pPr>
              <w:spacing w:line="240" w:lineRule="auto"/>
              <w:ind w:right="-120"/>
              <w:jc w:val="center"/>
              <w:rPr>
                <w:rFonts w:ascii="Times New Roman" w:hAnsi="Times New Roman" w:cs="Times New Roman"/>
                <w:sz w:val="22"/>
                <w:szCs w:val="22"/>
              </w:rPr>
            </w:pPr>
            <w:r w:rsidRPr="0047172D">
              <w:rPr>
                <w:rFonts w:ascii="Times New Roman" w:hAnsi="Times New Roman" w:cs="Times New Roman"/>
                <w:sz w:val="22"/>
                <w:szCs w:val="22"/>
              </w:rPr>
              <w:t>31 December</w:t>
            </w:r>
          </w:p>
        </w:tc>
        <w:tc>
          <w:tcPr>
            <w:tcW w:w="270" w:type="dxa"/>
            <w:shd w:val="clear" w:color="auto" w:fill="auto"/>
            <w:vAlign w:val="bottom"/>
          </w:tcPr>
          <w:p w14:paraId="6E6C2321" w14:textId="77777777" w:rsidR="00982F43" w:rsidRPr="0047172D" w:rsidRDefault="00982F43" w:rsidP="001D0F86">
            <w:pPr>
              <w:spacing w:line="240" w:lineRule="auto"/>
              <w:jc w:val="center"/>
              <w:rPr>
                <w:rFonts w:ascii="Times New Roman" w:hAnsi="Times New Roman" w:cs="Times New Roman"/>
                <w:sz w:val="22"/>
                <w:szCs w:val="22"/>
                <w:rtl/>
                <w:cs/>
              </w:rPr>
            </w:pPr>
          </w:p>
        </w:tc>
        <w:tc>
          <w:tcPr>
            <w:tcW w:w="1170" w:type="dxa"/>
            <w:shd w:val="clear" w:color="auto" w:fill="auto"/>
            <w:vAlign w:val="bottom"/>
            <w:hideMark/>
          </w:tcPr>
          <w:p w14:paraId="458C8A05" w14:textId="77777777" w:rsidR="00982F43" w:rsidRPr="0047172D" w:rsidRDefault="00982F43" w:rsidP="001D0F86">
            <w:pPr>
              <w:spacing w:line="240" w:lineRule="auto"/>
              <w:ind w:right="-86"/>
              <w:jc w:val="center"/>
              <w:rPr>
                <w:rFonts w:ascii="Times New Roman" w:hAnsi="Times New Roman" w:cs="Times New Roman"/>
                <w:sz w:val="22"/>
                <w:szCs w:val="22"/>
              </w:rPr>
            </w:pPr>
            <w:r w:rsidRPr="0047172D">
              <w:rPr>
                <w:rFonts w:ascii="Times New Roman" w:hAnsi="Times New Roman" w:cs="Times New Roman"/>
                <w:sz w:val="22"/>
                <w:szCs w:val="22"/>
              </w:rPr>
              <w:t>At</w:t>
            </w:r>
          </w:p>
          <w:p w14:paraId="3B97C459" w14:textId="77777777" w:rsidR="00982F43" w:rsidRPr="0047172D" w:rsidRDefault="00982F43" w:rsidP="001D0F86">
            <w:pPr>
              <w:spacing w:line="240" w:lineRule="auto"/>
              <w:ind w:right="-86"/>
              <w:jc w:val="center"/>
              <w:rPr>
                <w:rFonts w:ascii="Times New Roman" w:hAnsi="Times New Roman" w:cs="Times New Roman"/>
                <w:sz w:val="22"/>
                <w:szCs w:val="22"/>
              </w:rPr>
            </w:pPr>
            <w:r w:rsidRPr="0047172D">
              <w:rPr>
                <w:rFonts w:ascii="Times New Roman" w:hAnsi="Times New Roman" w:cs="Times New Roman"/>
                <w:sz w:val="22"/>
                <w:szCs w:val="22"/>
              </w:rPr>
              <w:t>1 January</w:t>
            </w:r>
          </w:p>
          <w:p w14:paraId="48545EB3" w14:textId="77777777" w:rsidR="00982F43" w:rsidRPr="0047172D" w:rsidRDefault="00982F43" w:rsidP="001D0F86">
            <w:pPr>
              <w:spacing w:line="240" w:lineRule="auto"/>
              <w:ind w:right="-86"/>
              <w:rPr>
                <w:rFonts w:ascii="Times New Roman" w:hAnsi="Times New Roman" w:cs="Times New Roman"/>
                <w:sz w:val="22"/>
                <w:szCs w:val="22"/>
              </w:rPr>
            </w:pPr>
          </w:p>
        </w:tc>
        <w:tc>
          <w:tcPr>
            <w:tcW w:w="270" w:type="dxa"/>
            <w:shd w:val="clear" w:color="auto" w:fill="auto"/>
            <w:vAlign w:val="bottom"/>
          </w:tcPr>
          <w:p w14:paraId="67C1E718" w14:textId="77777777" w:rsidR="00982F43" w:rsidRPr="0047172D" w:rsidRDefault="00982F43" w:rsidP="001D0F86">
            <w:pPr>
              <w:spacing w:line="240" w:lineRule="auto"/>
              <w:jc w:val="center"/>
              <w:rPr>
                <w:rFonts w:ascii="Times New Roman" w:hAnsi="Times New Roman" w:cs="Times New Roman"/>
                <w:sz w:val="22"/>
                <w:szCs w:val="22"/>
                <w:rtl/>
                <w:cs/>
              </w:rPr>
            </w:pPr>
          </w:p>
        </w:tc>
        <w:tc>
          <w:tcPr>
            <w:tcW w:w="900" w:type="dxa"/>
            <w:shd w:val="clear" w:color="auto" w:fill="auto"/>
            <w:vAlign w:val="bottom"/>
            <w:hideMark/>
          </w:tcPr>
          <w:p w14:paraId="14CB7D68" w14:textId="77777777" w:rsidR="00982F43" w:rsidRPr="0047172D" w:rsidRDefault="00982F43" w:rsidP="001D0F86">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Increase</w:t>
            </w:r>
          </w:p>
        </w:tc>
        <w:tc>
          <w:tcPr>
            <w:tcW w:w="270" w:type="dxa"/>
            <w:shd w:val="clear" w:color="auto" w:fill="auto"/>
            <w:vAlign w:val="bottom"/>
          </w:tcPr>
          <w:p w14:paraId="5D96B1A8" w14:textId="77777777" w:rsidR="00982F43" w:rsidRPr="0047172D" w:rsidRDefault="00982F43" w:rsidP="001D0F86">
            <w:pPr>
              <w:spacing w:line="240" w:lineRule="auto"/>
              <w:jc w:val="center"/>
              <w:rPr>
                <w:rFonts w:ascii="Times New Roman" w:hAnsi="Times New Roman" w:cs="Times New Roman"/>
                <w:sz w:val="22"/>
                <w:szCs w:val="22"/>
                <w:rtl/>
                <w:cs/>
              </w:rPr>
            </w:pPr>
          </w:p>
        </w:tc>
        <w:tc>
          <w:tcPr>
            <w:tcW w:w="918" w:type="dxa"/>
            <w:shd w:val="clear" w:color="auto" w:fill="auto"/>
            <w:vAlign w:val="bottom"/>
            <w:hideMark/>
          </w:tcPr>
          <w:p w14:paraId="792A60AE" w14:textId="77777777" w:rsidR="00982F43" w:rsidRPr="0047172D" w:rsidRDefault="00982F43" w:rsidP="001D0F86">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Decrease</w:t>
            </w:r>
          </w:p>
        </w:tc>
        <w:tc>
          <w:tcPr>
            <w:tcW w:w="238" w:type="dxa"/>
            <w:shd w:val="clear" w:color="auto" w:fill="auto"/>
            <w:vAlign w:val="bottom"/>
          </w:tcPr>
          <w:p w14:paraId="69CBED91" w14:textId="77777777" w:rsidR="00982F43" w:rsidRPr="0047172D" w:rsidRDefault="00982F43" w:rsidP="001D0F86">
            <w:pPr>
              <w:spacing w:line="240" w:lineRule="auto"/>
              <w:jc w:val="center"/>
              <w:rPr>
                <w:rFonts w:ascii="Times New Roman" w:hAnsi="Times New Roman" w:cs="Times New Roman"/>
                <w:sz w:val="22"/>
                <w:szCs w:val="22"/>
                <w:rtl/>
                <w:cs/>
              </w:rPr>
            </w:pPr>
          </w:p>
        </w:tc>
        <w:tc>
          <w:tcPr>
            <w:tcW w:w="1202" w:type="dxa"/>
            <w:shd w:val="clear" w:color="auto" w:fill="auto"/>
            <w:vAlign w:val="bottom"/>
            <w:hideMark/>
          </w:tcPr>
          <w:p w14:paraId="4F65C557" w14:textId="77777777" w:rsidR="00982F43" w:rsidRPr="0047172D" w:rsidRDefault="00982F43" w:rsidP="001D0F86">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 xml:space="preserve">At </w:t>
            </w:r>
          </w:p>
          <w:p w14:paraId="0E508981" w14:textId="77777777" w:rsidR="00982F43" w:rsidRPr="0047172D" w:rsidRDefault="00982F43" w:rsidP="001D0F86">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31 December</w:t>
            </w:r>
          </w:p>
        </w:tc>
      </w:tr>
      <w:tr w:rsidR="00982F43" w:rsidRPr="0047172D" w14:paraId="614BF2DB" w14:textId="77777777" w:rsidTr="00C13E7B">
        <w:trPr>
          <w:tblHeader/>
        </w:trPr>
        <w:tc>
          <w:tcPr>
            <w:tcW w:w="2592" w:type="dxa"/>
            <w:shd w:val="clear" w:color="auto" w:fill="auto"/>
            <w:vAlign w:val="bottom"/>
            <w:hideMark/>
          </w:tcPr>
          <w:p w14:paraId="1F505FA9" w14:textId="77777777" w:rsidR="00982F43" w:rsidRPr="0047172D" w:rsidRDefault="00982F43" w:rsidP="001D0F86">
            <w:pPr>
              <w:spacing w:line="240" w:lineRule="auto"/>
              <w:rPr>
                <w:rFonts w:ascii="Times New Roman" w:hAnsi="Times New Roman" w:cs="Times New Roman"/>
                <w:b/>
                <w:bCs/>
                <w:i/>
                <w:iCs/>
                <w:sz w:val="22"/>
                <w:szCs w:val="22"/>
                <w:rtl/>
                <w:cs/>
              </w:rPr>
            </w:pPr>
          </w:p>
        </w:tc>
        <w:tc>
          <w:tcPr>
            <w:tcW w:w="1350" w:type="dxa"/>
            <w:shd w:val="clear" w:color="auto" w:fill="auto"/>
            <w:vAlign w:val="bottom"/>
            <w:hideMark/>
          </w:tcPr>
          <w:p w14:paraId="69729ACD" w14:textId="77777777" w:rsidR="00982F43" w:rsidRPr="0047172D" w:rsidRDefault="00982F43" w:rsidP="001D0F86">
            <w:pPr>
              <w:spacing w:line="240" w:lineRule="auto"/>
              <w:ind w:left="-95" w:right="-120"/>
              <w:jc w:val="center"/>
              <w:rPr>
                <w:rFonts w:ascii="Times New Roman" w:hAnsi="Times New Roman" w:cs="Times New Roman"/>
                <w:i/>
                <w:iCs/>
                <w:sz w:val="22"/>
                <w:szCs w:val="22"/>
                <w:rtl/>
                <w:cs/>
              </w:rPr>
            </w:pPr>
            <w:r w:rsidRPr="0047172D">
              <w:rPr>
                <w:rFonts w:ascii="Times New Roman" w:hAnsi="Times New Roman" w:cs="Times New Roman"/>
                <w:i/>
                <w:iCs/>
                <w:sz w:val="22"/>
                <w:szCs w:val="22"/>
              </w:rPr>
              <w:t>(% per annum)</w:t>
            </w:r>
          </w:p>
        </w:tc>
        <w:tc>
          <w:tcPr>
            <w:tcW w:w="270" w:type="dxa"/>
            <w:shd w:val="clear" w:color="auto" w:fill="auto"/>
            <w:vAlign w:val="bottom"/>
          </w:tcPr>
          <w:p w14:paraId="6CA9A474" w14:textId="77777777" w:rsidR="00982F43" w:rsidRPr="0047172D" w:rsidRDefault="00982F43" w:rsidP="001D0F86">
            <w:pPr>
              <w:spacing w:line="240" w:lineRule="auto"/>
              <w:jc w:val="center"/>
              <w:rPr>
                <w:rFonts w:ascii="Times New Roman" w:hAnsi="Times New Roman" w:cs="Times New Roman"/>
                <w:sz w:val="22"/>
                <w:szCs w:val="22"/>
                <w:rtl/>
                <w:cs/>
              </w:rPr>
            </w:pPr>
          </w:p>
        </w:tc>
        <w:tc>
          <w:tcPr>
            <w:tcW w:w="4968" w:type="dxa"/>
            <w:gridSpan w:val="7"/>
            <w:shd w:val="clear" w:color="auto" w:fill="auto"/>
            <w:vAlign w:val="bottom"/>
            <w:hideMark/>
          </w:tcPr>
          <w:p w14:paraId="4316EB41" w14:textId="77777777" w:rsidR="00982F43" w:rsidRPr="0047172D" w:rsidRDefault="00982F43" w:rsidP="001D0F86">
            <w:pPr>
              <w:spacing w:line="240" w:lineRule="auto"/>
              <w:ind w:left="-95" w:right="-120"/>
              <w:jc w:val="center"/>
              <w:rPr>
                <w:rFonts w:ascii="Times New Roman" w:hAnsi="Times New Roman" w:cs="Times New Roman"/>
                <w:i/>
                <w:iCs/>
                <w:sz w:val="22"/>
                <w:szCs w:val="22"/>
              </w:rPr>
            </w:pPr>
            <w:r w:rsidRPr="0047172D">
              <w:rPr>
                <w:rFonts w:ascii="Times New Roman" w:hAnsi="Times New Roman" w:cs="Times New Roman"/>
                <w:i/>
                <w:iCs/>
                <w:sz w:val="22"/>
                <w:szCs w:val="22"/>
              </w:rPr>
              <w:t>(in million Baht)</w:t>
            </w:r>
          </w:p>
        </w:tc>
      </w:tr>
      <w:tr w:rsidR="00982F43" w:rsidRPr="0047172D" w14:paraId="202D5B1A" w14:textId="77777777" w:rsidTr="00C13E7B">
        <w:tc>
          <w:tcPr>
            <w:tcW w:w="2592" w:type="dxa"/>
            <w:shd w:val="clear" w:color="auto" w:fill="auto"/>
            <w:vAlign w:val="bottom"/>
            <w:hideMark/>
          </w:tcPr>
          <w:p w14:paraId="39B09805" w14:textId="77777777" w:rsidR="00982F43" w:rsidRPr="0047172D" w:rsidRDefault="00982F43" w:rsidP="001D0F86">
            <w:pPr>
              <w:spacing w:line="240" w:lineRule="auto"/>
              <w:rPr>
                <w:rFonts w:ascii="Times New Roman" w:hAnsi="Times New Roman" w:cs="Times New Roman"/>
                <w:b/>
                <w:bCs/>
                <w:i/>
                <w:iCs/>
                <w:sz w:val="22"/>
                <w:szCs w:val="22"/>
                <w:rtl/>
                <w:cs/>
              </w:rPr>
            </w:pPr>
            <w:r w:rsidRPr="0047172D">
              <w:rPr>
                <w:rFonts w:ascii="Times New Roman" w:hAnsi="Times New Roman" w:cs="Times New Roman"/>
                <w:b/>
                <w:bCs/>
                <w:i/>
                <w:iCs/>
                <w:sz w:val="22"/>
                <w:szCs w:val="22"/>
              </w:rPr>
              <w:t>2024</w:t>
            </w:r>
          </w:p>
        </w:tc>
        <w:tc>
          <w:tcPr>
            <w:tcW w:w="1350" w:type="dxa"/>
            <w:shd w:val="clear" w:color="auto" w:fill="auto"/>
            <w:vAlign w:val="bottom"/>
          </w:tcPr>
          <w:p w14:paraId="46C4D733" w14:textId="77777777" w:rsidR="00982F43" w:rsidRPr="0047172D" w:rsidRDefault="00982F43" w:rsidP="001D0F86">
            <w:pPr>
              <w:spacing w:line="240" w:lineRule="auto"/>
              <w:ind w:left="-95" w:right="-120"/>
              <w:jc w:val="center"/>
              <w:rPr>
                <w:rFonts w:ascii="Times New Roman" w:hAnsi="Times New Roman" w:cs="Times New Roman"/>
                <w:sz w:val="22"/>
                <w:szCs w:val="22"/>
                <w:rtl/>
                <w:cs/>
              </w:rPr>
            </w:pPr>
          </w:p>
        </w:tc>
        <w:tc>
          <w:tcPr>
            <w:tcW w:w="270" w:type="dxa"/>
            <w:shd w:val="clear" w:color="auto" w:fill="auto"/>
            <w:vAlign w:val="bottom"/>
          </w:tcPr>
          <w:p w14:paraId="0880A223" w14:textId="77777777" w:rsidR="00982F43" w:rsidRPr="0047172D" w:rsidRDefault="00982F43" w:rsidP="001D0F86">
            <w:pPr>
              <w:spacing w:line="240" w:lineRule="auto"/>
              <w:jc w:val="center"/>
              <w:rPr>
                <w:rFonts w:ascii="Times New Roman" w:hAnsi="Times New Roman" w:cs="Times New Roman"/>
                <w:sz w:val="22"/>
                <w:szCs w:val="22"/>
              </w:rPr>
            </w:pPr>
          </w:p>
        </w:tc>
        <w:tc>
          <w:tcPr>
            <w:tcW w:w="1170" w:type="dxa"/>
            <w:shd w:val="clear" w:color="auto" w:fill="auto"/>
            <w:vAlign w:val="bottom"/>
          </w:tcPr>
          <w:p w14:paraId="49D8CDB0" w14:textId="77777777" w:rsidR="00982F43" w:rsidRPr="0047172D" w:rsidRDefault="00982F43" w:rsidP="001D0F86">
            <w:pPr>
              <w:spacing w:line="240" w:lineRule="auto"/>
              <w:ind w:left="-129" w:right="-86"/>
              <w:jc w:val="center"/>
              <w:rPr>
                <w:rFonts w:ascii="Times New Roman" w:hAnsi="Times New Roman" w:cs="Times New Roman"/>
                <w:sz w:val="22"/>
                <w:szCs w:val="22"/>
              </w:rPr>
            </w:pPr>
          </w:p>
        </w:tc>
        <w:tc>
          <w:tcPr>
            <w:tcW w:w="270" w:type="dxa"/>
            <w:shd w:val="clear" w:color="auto" w:fill="auto"/>
            <w:vAlign w:val="bottom"/>
          </w:tcPr>
          <w:p w14:paraId="1D57C2E3" w14:textId="77777777" w:rsidR="00982F43" w:rsidRPr="0047172D" w:rsidRDefault="00982F43" w:rsidP="001D0F86">
            <w:pPr>
              <w:spacing w:line="240" w:lineRule="auto"/>
              <w:jc w:val="center"/>
              <w:rPr>
                <w:rFonts w:ascii="Times New Roman" w:hAnsi="Times New Roman" w:cs="Times New Roman"/>
                <w:sz w:val="22"/>
                <w:szCs w:val="22"/>
              </w:rPr>
            </w:pPr>
          </w:p>
        </w:tc>
        <w:tc>
          <w:tcPr>
            <w:tcW w:w="900" w:type="dxa"/>
            <w:shd w:val="clear" w:color="auto" w:fill="auto"/>
            <w:vAlign w:val="bottom"/>
          </w:tcPr>
          <w:p w14:paraId="4ADC5229" w14:textId="77777777" w:rsidR="00982F43" w:rsidRPr="0047172D" w:rsidRDefault="00982F43" w:rsidP="001D0F86">
            <w:pPr>
              <w:spacing w:line="240" w:lineRule="auto"/>
              <w:ind w:left="-95" w:right="-120"/>
              <w:jc w:val="center"/>
              <w:rPr>
                <w:rFonts w:ascii="Times New Roman" w:hAnsi="Times New Roman" w:cs="Times New Roman"/>
                <w:sz w:val="22"/>
                <w:szCs w:val="22"/>
              </w:rPr>
            </w:pPr>
          </w:p>
        </w:tc>
        <w:tc>
          <w:tcPr>
            <w:tcW w:w="270" w:type="dxa"/>
            <w:shd w:val="clear" w:color="auto" w:fill="auto"/>
            <w:vAlign w:val="bottom"/>
          </w:tcPr>
          <w:p w14:paraId="0148C49E" w14:textId="77777777" w:rsidR="00982F43" w:rsidRPr="0047172D" w:rsidRDefault="00982F43" w:rsidP="001D0F86">
            <w:pPr>
              <w:spacing w:line="240" w:lineRule="auto"/>
              <w:jc w:val="center"/>
              <w:rPr>
                <w:rFonts w:ascii="Times New Roman" w:hAnsi="Times New Roman" w:cs="Times New Roman"/>
                <w:sz w:val="22"/>
                <w:szCs w:val="22"/>
              </w:rPr>
            </w:pPr>
          </w:p>
        </w:tc>
        <w:tc>
          <w:tcPr>
            <w:tcW w:w="918" w:type="dxa"/>
            <w:shd w:val="clear" w:color="auto" w:fill="auto"/>
            <w:vAlign w:val="bottom"/>
          </w:tcPr>
          <w:p w14:paraId="5FAB8D14" w14:textId="77777777" w:rsidR="00982F43" w:rsidRPr="0047172D" w:rsidRDefault="00982F43" w:rsidP="001D0F86">
            <w:pPr>
              <w:spacing w:line="240" w:lineRule="auto"/>
              <w:ind w:left="-95" w:right="-120"/>
              <w:jc w:val="center"/>
              <w:rPr>
                <w:rFonts w:ascii="Times New Roman" w:hAnsi="Times New Roman" w:cs="Times New Roman"/>
                <w:sz w:val="22"/>
                <w:szCs w:val="22"/>
              </w:rPr>
            </w:pPr>
          </w:p>
        </w:tc>
        <w:tc>
          <w:tcPr>
            <w:tcW w:w="238" w:type="dxa"/>
            <w:shd w:val="clear" w:color="auto" w:fill="auto"/>
            <w:vAlign w:val="bottom"/>
          </w:tcPr>
          <w:p w14:paraId="5350347F" w14:textId="77777777" w:rsidR="00982F43" w:rsidRPr="0047172D" w:rsidRDefault="00982F43" w:rsidP="001D0F86">
            <w:pPr>
              <w:spacing w:line="240" w:lineRule="auto"/>
              <w:jc w:val="center"/>
              <w:rPr>
                <w:rFonts w:ascii="Times New Roman" w:hAnsi="Times New Roman" w:cs="Times New Roman"/>
                <w:sz w:val="22"/>
                <w:szCs w:val="22"/>
              </w:rPr>
            </w:pPr>
          </w:p>
        </w:tc>
        <w:tc>
          <w:tcPr>
            <w:tcW w:w="1202" w:type="dxa"/>
            <w:shd w:val="clear" w:color="auto" w:fill="auto"/>
            <w:vAlign w:val="bottom"/>
          </w:tcPr>
          <w:p w14:paraId="46FAD795" w14:textId="77777777" w:rsidR="00982F43" w:rsidRPr="0047172D" w:rsidRDefault="00982F43" w:rsidP="001D0F86">
            <w:pPr>
              <w:spacing w:line="240" w:lineRule="auto"/>
              <w:ind w:left="-95" w:right="-120"/>
              <w:jc w:val="center"/>
              <w:rPr>
                <w:rFonts w:ascii="Times New Roman" w:hAnsi="Times New Roman" w:cs="Times New Roman"/>
                <w:sz w:val="22"/>
                <w:szCs w:val="22"/>
              </w:rPr>
            </w:pPr>
          </w:p>
        </w:tc>
      </w:tr>
      <w:tr w:rsidR="00982F43" w:rsidRPr="0047172D" w14:paraId="0A5D4662" w14:textId="77777777" w:rsidTr="00C13E7B">
        <w:tc>
          <w:tcPr>
            <w:tcW w:w="2592" w:type="dxa"/>
            <w:shd w:val="clear" w:color="auto" w:fill="auto"/>
            <w:hideMark/>
          </w:tcPr>
          <w:p w14:paraId="070CC479" w14:textId="77777777" w:rsidR="00982F43" w:rsidRPr="0047172D" w:rsidRDefault="00982F43" w:rsidP="001D0F86">
            <w:pPr>
              <w:spacing w:line="240" w:lineRule="auto"/>
              <w:rPr>
                <w:rFonts w:ascii="Times New Roman" w:hAnsi="Times New Roman" w:cs="Times New Roman"/>
                <w:sz w:val="22"/>
                <w:szCs w:val="22"/>
              </w:rPr>
            </w:pPr>
            <w:r w:rsidRPr="0047172D">
              <w:rPr>
                <w:rFonts w:ascii="Times New Roman" w:hAnsi="Times New Roman" w:cs="Times New Roman"/>
                <w:sz w:val="22"/>
                <w:szCs w:val="22"/>
              </w:rPr>
              <w:t>Associate</w:t>
            </w:r>
          </w:p>
        </w:tc>
        <w:tc>
          <w:tcPr>
            <w:tcW w:w="1350" w:type="dxa"/>
            <w:shd w:val="clear" w:color="auto" w:fill="auto"/>
          </w:tcPr>
          <w:p w14:paraId="0FDA0923" w14:textId="77777777" w:rsidR="00982F43" w:rsidRPr="0047172D" w:rsidRDefault="00982F43" w:rsidP="001D0F86">
            <w:pPr>
              <w:tabs>
                <w:tab w:val="clear" w:pos="5387"/>
              </w:tabs>
              <w:spacing w:line="240" w:lineRule="auto"/>
              <w:ind w:left="-95" w:right="-120"/>
              <w:jc w:val="center"/>
              <w:rPr>
                <w:rFonts w:ascii="Times New Roman" w:hAnsi="Times New Roman" w:cs="Times New Roman"/>
                <w:sz w:val="22"/>
                <w:szCs w:val="22"/>
              </w:rPr>
            </w:pPr>
          </w:p>
        </w:tc>
        <w:tc>
          <w:tcPr>
            <w:tcW w:w="270" w:type="dxa"/>
            <w:shd w:val="clear" w:color="auto" w:fill="auto"/>
          </w:tcPr>
          <w:p w14:paraId="3A9D3984" w14:textId="77777777" w:rsidR="00982F43" w:rsidRPr="0047172D" w:rsidRDefault="00982F43" w:rsidP="001D0F86">
            <w:pPr>
              <w:spacing w:line="240" w:lineRule="auto"/>
              <w:rPr>
                <w:rFonts w:ascii="Times New Roman" w:hAnsi="Times New Roman" w:cs="Times New Roman"/>
                <w:sz w:val="22"/>
                <w:szCs w:val="22"/>
              </w:rPr>
            </w:pPr>
          </w:p>
        </w:tc>
        <w:tc>
          <w:tcPr>
            <w:tcW w:w="1170" w:type="dxa"/>
            <w:shd w:val="clear" w:color="auto" w:fill="auto"/>
          </w:tcPr>
          <w:p w14:paraId="3CB44077" w14:textId="77777777" w:rsidR="00982F43" w:rsidRPr="0047172D" w:rsidRDefault="00982F43" w:rsidP="001D0F86">
            <w:pPr>
              <w:tabs>
                <w:tab w:val="clear" w:pos="907"/>
                <w:tab w:val="decimal" w:pos="914"/>
              </w:tabs>
              <w:spacing w:line="240" w:lineRule="auto"/>
              <w:ind w:left="-129" w:right="-86"/>
              <w:rPr>
                <w:rFonts w:ascii="Times New Roman" w:hAnsi="Times New Roman" w:cs="Times New Roman"/>
                <w:sz w:val="22"/>
                <w:szCs w:val="22"/>
              </w:rPr>
            </w:pPr>
          </w:p>
        </w:tc>
        <w:tc>
          <w:tcPr>
            <w:tcW w:w="270" w:type="dxa"/>
            <w:shd w:val="clear" w:color="auto" w:fill="auto"/>
          </w:tcPr>
          <w:p w14:paraId="6A19E1F4" w14:textId="77777777" w:rsidR="00982F43" w:rsidRPr="0047172D" w:rsidRDefault="00982F43" w:rsidP="001D0F86">
            <w:pPr>
              <w:spacing w:line="240" w:lineRule="auto"/>
              <w:rPr>
                <w:rFonts w:ascii="Times New Roman" w:hAnsi="Times New Roman" w:cs="Times New Roman"/>
                <w:sz w:val="22"/>
                <w:szCs w:val="22"/>
              </w:rPr>
            </w:pPr>
          </w:p>
        </w:tc>
        <w:tc>
          <w:tcPr>
            <w:tcW w:w="900" w:type="dxa"/>
            <w:shd w:val="clear" w:color="auto" w:fill="auto"/>
          </w:tcPr>
          <w:p w14:paraId="7DFE4DD7" w14:textId="77777777" w:rsidR="00982F43" w:rsidRPr="0047172D" w:rsidRDefault="00982F43" w:rsidP="001D0F86">
            <w:pPr>
              <w:tabs>
                <w:tab w:val="decimal" w:pos="801"/>
              </w:tabs>
              <w:spacing w:line="240" w:lineRule="auto"/>
              <w:ind w:right="-120"/>
              <w:rPr>
                <w:rFonts w:ascii="Times New Roman" w:hAnsi="Times New Roman" w:cs="Times New Roman"/>
                <w:sz w:val="22"/>
                <w:szCs w:val="22"/>
              </w:rPr>
            </w:pPr>
          </w:p>
        </w:tc>
        <w:tc>
          <w:tcPr>
            <w:tcW w:w="270" w:type="dxa"/>
            <w:shd w:val="clear" w:color="auto" w:fill="auto"/>
          </w:tcPr>
          <w:p w14:paraId="1FFD2925" w14:textId="77777777" w:rsidR="00982F43" w:rsidRPr="0047172D" w:rsidRDefault="00982F43" w:rsidP="001D0F86">
            <w:pPr>
              <w:spacing w:line="240" w:lineRule="auto"/>
              <w:rPr>
                <w:rFonts w:ascii="Times New Roman" w:hAnsi="Times New Roman" w:cs="Times New Roman"/>
                <w:sz w:val="22"/>
                <w:szCs w:val="22"/>
              </w:rPr>
            </w:pPr>
          </w:p>
        </w:tc>
        <w:tc>
          <w:tcPr>
            <w:tcW w:w="918" w:type="dxa"/>
            <w:shd w:val="clear" w:color="auto" w:fill="auto"/>
          </w:tcPr>
          <w:p w14:paraId="4E20239E" w14:textId="77777777" w:rsidR="00982F43" w:rsidRPr="0047172D" w:rsidRDefault="00982F43" w:rsidP="001D0F86">
            <w:pPr>
              <w:tabs>
                <w:tab w:val="decimal" w:pos="808"/>
              </w:tabs>
              <w:spacing w:line="240" w:lineRule="auto"/>
              <w:ind w:left="-95" w:right="-120"/>
              <w:rPr>
                <w:rFonts w:ascii="Times New Roman" w:hAnsi="Times New Roman" w:cs="Times New Roman"/>
                <w:sz w:val="22"/>
                <w:szCs w:val="22"/>
              </w:rPr>
            </w:pPr>
          </w:p>
        </w:tc>
        <w:tc>
          <w:tcPr>
            <w:tcW w:w="238" w:type="dxa"/>
            <w:shd w:val="clear" w:color="auto" w:fill="auto"/>
          </w:tcPr>
          <w:p w14:paraId="4203408F" w14:textId="77777777" w:rsidR="00982F43" w:rsidRPr="0047172D" w:rsidRDefault="00982F43" w:rsidP="001D0F86">
            <w:pPr>
              <w:spacing w:line="240" w:lineRule="auto"/>
              <w:rPr>
                <w:rFonts w:ascii="Times New Roman" w:hAnsi="Times New Roman" w:cs="Times New Roman"/>
                <w:sz w:val="22"/>
                <w:szCs w:val="22"/>
              </w:rPr>
            </w:pPr>
          </w:p>
        </w:tc>
        <w:tc>
          <w:tcPr>
            <w:tcW w:w="1202" w:type="dxa"/>
            <w:shd w:val="clear" w:color="auto" w:fill="auto"/>
          </w:tcPr>
          <w:p w14:paraId="11D097D3" w14:textId="77777777" w:rsidR="00982F43" w:rsidRPr="0047172D" w:rsidRDefault="00982F43" w:rsidP="001D0F86">
            <w:pPr>
              <w:tabs>
                <w:tab w:val="decimal" w:pos="1006"/>
              </w:tabs>
              <w:spacing w:line="240" w:lineRule="auto"/>
              <w:ind w:left="-95" w:right="-120"/>
              <w:rPr>
                <w:rFonts w:ascii="Times New Roman" w:hAnsi="Times New Roman" w:cs="Times New Roman"/>
                <w:sz w:val="22"/>
                <w:szCs w:val="22"/>
              </w:rPr>
            </w:pPr>
          </w:p>
        </w:tc>
      </w:tr>
      <w:tr w:rsidR="00982F43" w:rsidRPr="0047172D" w14:paraId="5D18080A" w14:textId="77777777" w:rsidTr="00C13E7B">
        <w:tc>
          <w:tcPr>
            <w:tcW w:w="2592" w:type="dxa"/>
            <w:shd w:val="clear" w:color="auto" w:fill="auto"/>
            <w:hideMark/>
          </w:tcPr>
          <w:p w14:paraId="3761D114" w14:textId="7ED9D195" w:rsidR="00982F43" w:rsidRPr="0047172D" w:rsidRDefault="00C13E7B" w:rsidP="001D0F86">
            <w:pPr>
              <w:spacing w:line="240" w:lineRule="auto"/>
              <w:rPr>
                <w:rFonts w:ascii="Times New Roman" w:hAnsi="Times New Roman" w:cs="Times New Roman"/>
                <w:b/>
                <w:bCs/>
                <w:sz w:val="22"/>
                <w:szCs w:val="22"/>
              </w:rPr>
            </w:pPr>
            <w:r w:rsidRPr="00CA00A9">
              <w:rPr>
                <w:rFonts w:ascii="Times New Roman" w:hAnsi="Times New Roman" w:cs="Times New Roman"/>
                <w:sz w:val="22"/>
                <w:szCs w:val="22"/>
              </w:rPr>
              <w:t xml:space="preserve">  - </w:t>
            </w:r>
            <w:r>
              <w:rPr>
                <w:rFonts w:ascii="Times New Roman" w:hAnsi="Times New Roman" w:cs="Times New Roman"/>
                <w:sz w:val="22"/>
                <w:szCs w:val="22"/>
              </w:rPr>
              <w:t>Long</w:t>
            </w:r>
            <w:r w:rsidRPr="00CA00A9">
              <w:rPr>
                <w:rFonts w:ascii="Times New Roman" w:hAnsi="Times New Roman" w:cs="Times New Roman"/>
                <w:sz w:val="22"/>
                <w:szCs w:val="22"/>
              </w:rPr>
              <w:t>-term loans</w:t>
            </w:r>
          </w:p>
        </w:tc>
        <w:tc>
          <w:tcPr>
            <w:tcW w:w="1350" w:type="dxa"/>
            <w:shd w:val="clear" w:color="auto" w:fill="auto"/>
          </w:tcPr>
          <w:p w14:paraId="3E9EBDF0" w14:textId="2CE530BF" w:rsidR="00982F43" w:rsidRPr="0047172D" w:rsidRDefault="00982F43" w:rsidP="001D0F86">
            <w:pPr>
              <w:spacing w:line="240" w:lineRule="auto"/>
              <w:ind w:left="-95" w:right="-120"/>
              <w:jc w:val="center"/>
              <w:rPr>
                <w:rFonts w:ascii="Times New Roman" w:hAnsi="Times New Roman" w:cs="Times New Roman"/>
                <w:sz w:val="22"/>
                <w:szCs w:val="22"/>
                <w:rtl/>
                <w:cs/>
              </w:rPr>
            </w:pPr>
            <w:r w:rsidRPr="0047172D">
              <w:rPr>
                <w:rFonts w:ascii="Times New Roman" w:hAnsi="Times New Roman" w:cs="Times New Roman"/>
                <w:sz w:val="22"/>
                <w:szCs w:val="22"/>
              </w:rPr>
              <w:t>7.0</w:t>
            </w:r>
          </w:p>
        </w:tc>
        <w:tc>
          <w:tcPr>
            <w:tcW w:w="270" w:type="dxa"/>
            <w:shd w:val="clear" w:color="auto" w:fill="auto"/>
          </w:tcPr>
          <w:p w14:paraId="6AE97993" w14:textId="77777777" w:rsidR="00982F43" w:rsidRPr="0047172D" w:rsidRDefault="00982F43" w:rsidP="001D0F86">
            <w:pPr>
              <w:spacing w:line="240" w:lineRule="auto"/>
              <w:rPr>
                <w:rFonts w:ascii="Times New Roman" w:hAnsi="Times New Roman" w:cs="Times New Roman"/>
                <w:b/>
                <w:bCs/>
                <w:sz w:val="22"/>
                <w:szCs w:val="22"/>
              </w:rPr>
            </w:pPr>
          </w:p>
        </w:tc>
        <w:tc>
          <w:tcPr>
            <w:tcW w:w="1170" w:type="dxa"/>
            <w:tcBorders>
              <w:bottom w:val="double" w:sz="4" w:space="0" w:color="auto"/>
            </w:tcBorders>
            <w:shd w:val="clear" w:color="auto" w:fill="auto"/>
          </w:tcPr>
          <w:p w14:paraId="19E9F0FE" w14:textId="77777777" w:rsidR="00982F43" w:rsidRPr="0047172D" w:rsidRDefault="00982F43"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w:t>
            </w:r>
          </w:p>
        </w:tc>
        <w:tc>
          <w:tcPr>
            <w:tcW w:w="270" w:type="dxa"/>
            <w:shd w:val="clear" w:color="auto" w:fill="auto"/>
          </w:tcPr>
          <w:p w14:paraId="3ECF0C07" w14:textId="77777777" w:rsidR="00982F43" w:rsidRPr="0047172D" w:rsidRDefault="00982F43" w:rsidP="001D0F86">
            <w:pPr>
              <w:spacing w:line="240" w:lineRule="auto"/>
              <w:rPr>
                <w:rFonts w:ascii="Times New Roman" w:hAnsi="Times New Roman" w:cs="Times New Roman"/>
                <w:b/>
                <w:bCs/>
                <w:sz w:val="22"/>
                <w:szCs w:val="22"/>
              </w:rPr>
            </w:pPr>
          </w:p>
        </w:tc>
        <w:tc>
          <w:tcPr>
            <w:tcW w:w="900" w:type="dxa"/>
            <w:shd w:val="clear" w:color="auto" w:fill="auto"/>
          </w:tcPr>
          <w:p w14:paraId="280D3486" w14:textId="7FBCC80E" w:rsidR="00982F43" w:rsidRPr="0047172D" w:rsidRDefault="00982F43"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50</w:t>
            </w:r>
          </w:p>
        </w:tc>
        <w:tc>
          <w:tcPr>
            <w:tcW w:w="270" w:type="dxa"/>
            <w:shd w:val="clear" w:color="auto" w:fill="auto"/>
          </w:tcPr>
          <w:p w14:paraId="1DA4B333" w14:textId="77777777" w:rsidR="00982F43" w:rsidRPr="0047172D" w:rsidRDefault="00982F43" w:rsidP="001D0F86">
            <w:pPr>
              <w:spacing w:line="240" w:lineRule="auto"/>
              <w:rPr>
                <w:rFonts w:ascii="Times New Roman" w:hAnsi="Times New Roman" w:cs="Times New Roman"/>
                <w:b/>
                <w:bCs/>
                <w:sz w:val="22"/>
                <w:szCs w:val="22"/>
              </w:rPr>
            </w:pPr>
          </w:p>
        </w:tc>
        <w:tc>
          <w:tcPr>
            <w:tcW w:w="918" w:type="dxa"/>
            <w:shd w:val="clear" w:color="auto" w:fill="auto"/>
          </w:tcPr>
          <w:p w14:paraId="527B800C" w14:textId="10E01D8F" w:rsidR="00982F43" w:rsidRPr="0047172D" w:rsidRDefault="00982F43"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(2)</w:t>
            </w:r>
          </w:p>
        </w:tc>
        <w:tc>
          <w:tcPr>
            <w:tcW w:w="238" w:type="dxa"/>
            <w:shd w:val="clear" w:color="auto" w:fill="auto"/>
          </w:tcPr>
          <w:p w14:paraId="66EC2200" w14:textId="77777777" w:rsidR="00982F43" w:rsidRPr="0047172D" w:rsidRDefault="00982F43" w:rsidP="001D0F86">
            <w:pPr>
              <w:spacing w:line="240" w:lineRule="auto"/>
              <w:rPr>
                <w:rFonts w:ascii="Times New Roman" w:hAnsi="Times New Roman" w:cs="Times New Roman"/>
                <w:b/>
                <w:bCs/>
                <w:sz w:val="22"/>
                <w:szCs w:val="22"/>
              </w:rPr>
            </w:pPr>
          </w:p>
        </w:tc>
        <w:tc>
          <w:tcPr>
            <w:tcW w:w="1202" w:type="dxa"/>
            <w:tcBorders>
              <w:bottom w:val="double" w:sz="4" w:space="0" w:color="auto"/>
            </w:tcBorders>
            <w:shd w:val="clear" w:color="auto" w:fill="auto"/>
          </w:tcPr>
          <w:p w14:paraId="0BE14B72" w14:textId="00DAC0D5" w:rsidR="00982F43" w:rsidRPr="0047172D" w:rsidRDefault="00982F43"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48</w:t>
            </w:r>
          </w:p>
        </w:tc>
      </w:tr>
      <w:tr w:rsidR="00982F43" w:rsidRPr="0047172D" w14:paraId="3F387F85" w14:textId="77777777" w:rsidTr="00C13E7B">
        <w:tc>
          <w:tcPr>
            <w:tcW w:w="2592" w:type="dxa"/>
            <w:shd w:val="clear" w:color="auto" w:fill="auto"/>
          </w:tcPr>
          <w:p w14:paraId="7DF9473D" w14:textId="77777777" w:rsidR="00982F43" w:rsidRPr="0047172D" w:rsidRDefault="00982F43" w:rsidP="001D0F86">
            <w:pPr>
              <w:spacing w:line="240" w:lineRule="auto"/>
              <w:rPr>
                <w:rFonts w:ascii="Times New Roman" w:hAnsi="Times New Roman" w:cs="Times New Roman"/>
                <w:b/>
                <w:bCs/>
                <w:sz w:val="22"/>
                <w:szCs w:val="22"/>
              </w:rPr>
            </w:pPr>
          </w:p>
        </w:tc>
        <w:tc>
          <w:tcPr>
            <w:tcW w:w="1350" w:type="dxa"/>
            <w:shd w:val="clear" w:color="auto" w:fill="auto"/>
          </w:tcPr>
          <w:p w14:paraId="5F2EE6AB" w14:textId="77777777" w:rsidR="00982F43" w:rsidRPr="0047172D" w:rsidRDefault="00982F43" w:rsidP="001D0F86">
            <w:pPr>
              <w:spacing w:line="240" w:lineRule="auto"/>
              <w:ind w:left="-95" w:right="-120"/>
              <w:jc w:val="center"/>
              <w:rPr>
                <w:rFonts w:ascii="Times New Roman" w:hAnsi="Times New Roman" w:cs="Times New Roman"/>
                <w:b/>
                <w:bCs/>
                <w:sz w:val="22"/>
                <w:szCs w:val="22"/>
                <w:rtl/>
                <w:cs/>
              </w:rPr>
            </w:pPr>
          </w:p>
        </w:tc>
        <w:tc>
          <w:tcPr>
            <w:tcW w:w="270" w:type="dxa"/>
            <w:shd w:val="clear" w:color="auto" w:fill="auto"/>
          </w:tcPr>
          <w:p w14:paraId="25542389" w14:textId="77777777" w:rsidR="00982F43" w:rsidRPr="0047172D" w:rsidRDefault="00982F43" w:rsidP="001D0F86">
            <w:pPr>
              <w:spacing w:line="240" w:lineRule="auto"/>
              <w:rPr>
                <w:rFonts w:ascii="Times New Roman" w:hAnsi="Times New Roman" w:cs="Times New Roman"/>
                <w:b/>
                <w:bCs/>
                <w:sz w:val="22"/>
                <w:szCs w:val="22"/>
              </w:rPr>
            </w:pPr>
          </w:p>
        </w:tc>
        <w:tc>
          <w:tcPr>
            <w:tcW w:w="1170" w:type="dxa"/>
            <w:tcBorders>
              <w:left w:val="nil"/>
              <w:bottom w:val="nil"/>
              <w:right w:val="nil"/>
            </w:tcBorders>
            <w:shd w:val="clear" w:color="auto" w:fill="auto"/>
          </w:tcPr>
          <w:p w14:paraId="27E40A73" w14:textId="77777777" w:rsidR="00982F43" w:rsidRPr="0047172D" w:rsidRDefault="00982F43" w:rsidP="001D0F86">
            <w:pPr>
              <w:tabs>
                <w:tab w:val="clear" w:pos="907"/>
                <w:tab w:val="decimal" w:pos="914"/>
              </w:tabs>
              <w:spacing w:line="240" w:lineRule="auto"/>
              <w:ind w:left="-129" w:right="-86"/>
              <w:rPr>
                <w:rFonts w:ascii="Times New Roman" w:hAnsi="Times New Roman" w:cs="Times New Roman"/>
                <w:b/>
                <w:bCs/>
                <w:sz w:val="22"/>
                <w:szCs w:val="22"/>
              </w:rPr>
            </w:pPr>
          </w:p>
        </w:tc>
        <w:tc>
          <w:tcPr>
            <w:tcW w:w="270" w:type="dxa"/>
            <w:shd w:val="clear" w:color="auto" w:fill="auto"/>
          </w:tcPr>
          <w:p w14:paraId="7271A2C9" w14:textId="77777777" w:rsidR="00982F43" w:rsidRPr="0047172D" w:rsidRDefault="00982F43" w:rsidP="001D0F86">
            <w:pPr>
              <w:spacing w:line="240" w:lineRule="auto"/>
              <w:rPr>
                <w:rFonts w:ascii="Times New Roman" w:hAnsi="Times New Roman" w:cs="Times New Roman"/>
                <w:b/>
                <w:bCs/>
                <w:sz w:val="22"/>
                <w:szCs w:val="22"/>
              </w:rPr>
            </w:pPr>
          </w:p>
        </w:tc>
        <w:tc>
          <w:tcPr>
            <w:tcW w:w="900" w:type="dxa"/>
            <w:shd w:val="clear" w:color="auto" w:fill="auto"/>
          </w:tcPr>
          <w:p w14:paraId="0C7EDE07" w14:textId="77777777" w:rsidR="00982F43" w:rsidRPr="0047172D" w:rsidRDefault="00982F43" w:rsidP="001D0F86">
            <w:pPr>
              <w:tabs>
                <w:tab w:val="decimal" w:pos="801"/>
              </w:tabs>
              <w:spacing w:line="240" w:lineRule="auto"/>
              <w:ind w:right="-120"/>
              <w:rPr>
                <w:rFonts w:ascii="Times New Roman" w:hAnsi="Times New Roman" w:cs="Times New Roman"/>
                <w:b/>
                <w:bCs/>
                <w:sz w:val="22"/>
                <w:szCs w:val="22"/>
              </w:rPr>
            </w:pPr>
          </w:p>
        </w:tc>
        <w:tc>
          <w:tcPr>
            <w:tcW w:w="270" w:type="dxa"/>
            <w:shd w:val="clear" w:color="auto" w:fill="auto"/>
          </w:tcPr>
          <w:p w14:paraId="7A186052" w14:textId="77777777" w:rsidR="00982F43" w:rsidRPr="0047172D" w:rsidRDefault="00982F43" w:rsidP="001D0F86">
            <w:pPr>
              <w:spacing w:line="240" w:lineRule="auto"/>
              <w:rPr>
                <w:rFonts w:ascii="Times New Roman" w:hAnsi="Times New Roman" w:cs="Times New Roman"/>
                <w:b/>
                <w:bCs/>
                <w:sz w:val="22"/>
                <w:szCs w:val="22"/>
              </w:rPr>
            </w:pPr>
          </w:p>
        </w:tc>
        <w:tc>
          <w:tcPr>
            <w:tcW w:w="918" w:type="dxa"/>
            <w:shd w:val="clear" w:color="auto" w:fill="auto"/>
          </w:tcPr>
          <w:p w14:paraId="14342952" w14:textId="77777777" w:rsidR="00982F43" w:rsidRPr="0047172D" w:rsidRDefault="00982F43" w:rsidP="001D0F86">
            <w:pPr>
              <w:tabs>
                <w:tab w:val="decimal" w:pos="808"/>
              </w:tabs>
              <w:spacing w:line="240" w:lineRule="auto"/>
              <w:ind w:left="-95" w:right="-120"/>
              <w:rPr>
                <w:rFonts w:ascii="Times New Roman" w:hAnsi="Times New Roman" w:cs="Times New Roman"/>
                <w:b/>
                <w:bCs/>
                <w:sz w:val="22"/>
                <w:szCs w:val="22"/>
              </w:rPr>
            </w:pPr>
          </w:p>
        </w:tc>
        <w:tc>
          <w:tcPr>
            <w:tcW w:w="238" w:type="dxa"/>
            <w:shd w:val="clear" w:color="auto" w:fill="auto"/>
          </w:tcPr>
          <w:p w14:paraId="3021E843" w14:textId="77777777" w:rsidR="00982F43" w:rsidRPr="0047172D" w:rsidRDefault="00982F43" w:rsidP="001D0F86">
            <w:pPr>
              <w:spacing w:line="240" w:lineRule="auto"/>
              <w:rPr>
                <w:rFonts w:ascii="Times New Roman" w:hAnsi="Times New Roman" w:cs="Times New Roman"/>
                <w:b/>
                <w:bCs/>
                <w:sz w:val="22"/>
                <w:szCs w:val="22"/>
              </w:rPr>
            </w:pPr>
          </w:p>
        </w:tc>
        <w:tc>
          <w:tcPr>
            <w:tcW w:w="1202" w:type="dxa"/>
            <w:tcBorders>
              <w:left w:val="nil"/>
              <w:bottom w:val="nil"/>
              <w:right w:val="nil"/>
            </w:tcBorders>
            <w:shd w:val="clear" w:color="auto" w:fill="auto"/>
          </w:tcPr>
          <w:p w14:paraId="1FD81208" w14:textId="77777777" w:rsidR="00982F43" w:rsidRPr="0047172D" w:rsidRDefault="00982F43" w:rsidP="001D0F86">
            <w:pPr>
              <w:tabs>
                <w:tab w:val="decimal" w:pos="1006"/>
              </w:tabs>
              <w:spacing w:line="240" w:lineRule="auto"/>
              <w:ind w:left="-95" w:right="-120"/>
              <w:rPr>
                <w:rFonts w:ascii="Times New Roman" w:hAnsi="Times New Roman" w:cs="Times New Roman"/>
                <w:b/>
                <w:bCs/>
                <w:sz w:val="22"/>
                <w:szCs w:val="22"/>
              </w:rPr>
            </w:pPr>
          </w:p>
        </w:tc>
      </w:tr>
      <w:bookmarkEnd w:id="4"/>
    </w:tbl>
    <w:p w14:paraId="04627F40" w14:textId="77777777" w:rsidR="00982F43" w:rsidRPr="0047172D" w:rsidRDefault="00982F43" w:rsidP="0098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464B70B" w14:textId="77777777" w:rsidR="00982F43" w:rsidRPr="0047172D" w:rsidRDefault="00982F43" w:rsidP="00F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bookmarkEnd w:id="3"/>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F41216" w:rsidRPr="0047172D" w14:paraId="77B198BA" w14:textId="77777777" w:rsidTr="00B16A05">
        <w:trPr>
          <w:cantSplit/>
          <w:tblHeader/>
        </w:trPr>
        <w:tc>
          <w:tcPr>
            <w:tcW w:w="3960" w:type="dxa"/>
            <w:shd w:val="clear" w:color="auto" w:fill="auto"/>
          </w:tcPr>
          <w:p w14:paraId="1697E3BB" w14:textId="5F7058A2" w:rsidR="00C33CF5" w:rsidRPr="0047172D" w:rsidRDefault="00C33CF5" w:rsidP="00F22625">
            <w:pPr>
              <w:spacing w:line="240" w:lineRule="auto"/>
              <w:rPr>
                <w:rFonts w:ascii="Times New Roman" w:hAnsi="Times New Roman" w:cs="Times New Roman"/>
                <w:b/>
                <w:bCs/>
                <w:i/>
                <w:iCs/>
                <w:sz w:val="22"/>
                <w:szCs w:val="22"/>
              </w:rPr>
            </w:pPr>
          </w:p>
          <w:p w14:paraId="1904DA8D" w14:textId="22C91921" w:rsidR="00F41216" w:rsidRPr="0047172D" w:rsidRDefault="004B2066" w:rsidP="0084230C">
            <w:pPr>
              <w:spacing w:line="240" w:lineRule="auto"/>
              <w:ind w:left="281" w:hanging="281"/>
              <w:rPr>
                <w:rFonts w:ascii="Times New Roman" w:hAnsi="Times New Roman" w:cs="Times New Roman"/>
                <w:b/>
                <w:bCs/>
                <w:i/>
                <w:iCs/>
                <w:sz w:val="22"/>
                <w:szCs w:val="22"/>
              </w:rPr>
            </w:pPr>
            <w:r w:rsidRPr="0047172D">
              <w:rPr>
                <w:rFonts w:ascii="Times New Roman" w:hAnsi="Times New Roman" w:cs="Times New Roman"/>
                <w:b/>
                <w:bCs/>
                <w:i/>
                <w:iCs/>
                <w:sz w:val="22"/>
                <w:szCs w:val="22"/>
              </w:rPr>
              <w:t>Balance with relate parties</w:t>
            </w:r>
          </w:p>
        </w:tc>
        <w:tc>
          <w:tcPr>
            <w:tcW w:w="2520" w:type="dxa"/>
            <w:gridSpan w:val="3"/>
            <w:shd w:val="clear" w:color="auto" w:fill="auto"/>
          </w:tcPr>
          <w:p w14:paraId="6A411A1B"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 xml:space="preserve">Consolidated </w:t>
            </w:r>
          </w:p>
          <w:p w14:paraId="5E935CB4"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 xml:space="preserve">financial statements </w:t>
            </w:r>
          </w:p>
        </w:tc>
        <w:tc>
          <w:tcPr>
            <w:tcW w:w="180" w:type="dxa"/>
            <w:shd w:val="clear" w:color="auto" w:fill="auto"/>
          </w:tcPr>
          <w:p w14:paraId="56585449" w14:textId="77777777" w:rsidR="00F41216" w:rsidRPr="0047172D" w:rsidRDefault="00F41216" w:rsidP="0084230C">
            <w:pPr>
              <w:pStyle w:val="acctmergecolhdg"/>
              <w:spacing w:line="240" w:lineRule="auto"/>
              <w:rPr>
                <w:rFonts w:cs="Times New Roman"/>
                <w:szCs w:val="22"/>
              </w:rPr>
            </w:pPr>
          </w:p>
        </w:tc>
        <w:tc>
          <w:tcPr>
            <w:tcW w:w="2520" w:type="dxa"/>
            <w:gridSpan w:val="3"/>
            <w:shd w:val="clear" w:color="auto" w:fill="auto"/>
          </w:tcPr>
          <w:p w14:paraId="15A647C5"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 xml:space="preserve">Separate </w:t>
            </w:r>
          </w:p>
          <w:p w14:paraId="271BFC7A"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financial statements</w:t>
            </w:r>
          </w:p>
        </w:tc>
      </w:tr>
      <w:tr w:rsidR="00C57DF6" w:rsidRPr="0047172D" w14:paraId="465206E2" w14:textId="77777777" w:rsidTr="00B16A05">
        <w:trPr>
          <w:cantSplit/>
          <w:tblHeader/>
        </w:trPr>
        <w:tc>
          <w:tcPr>
            <w:tcW w:w="3960" w:type="dxa"/>
            <w:shd w:val="clear" w:color="auto" w:fill="auto"/>
          </w:tcPr>
          <w:p w14:paraId="733D118D" w14:textId="573E5A6D"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As at 31 December</w:t>
            </w:r>
          </w:p>
        </w:tc>
        <w:tc>
          <w:tcPr>
            <w:tcW w:w="1170" w:type="dxa"/>
            <w:shd w:val="clear" w:color="auto" w:fill="auto"/>
          </w:tcPr>
          <w:p w14:paraId="08D74357" w14:textId="6DA8848E" w:rsidR="00C57DF6" w:rsidRPr="0047172D" w:rsidRDefault="00C57DF6" w:rsidP="00C57DF6">
            <w:pPr>
              <w:pStyle w:val="acctmergecolhdg"/>
              <w:spacing w:line="240" w:lineRule="auto"/>
              <w:rPr>
                <w:rFonts w:cs="Times New Roman"/>
                <w:b w:val="0"/>
                <w:bCs/>
                <w:szCs w:val="22"/>
              </w:rPr>
            </w:pPr>
            <w:r w:rsidRPr="0047172D">
              <w:rPr>
                <w:rFonts w:cs="Times New Roman"/>
                <w:b w:val="0"/>
                <w:bCs/>
                <w:szCs w:val="22"/>
              </w:rPr>
              <w:t>2024</w:t>
            </w:r>
          </w:p>
        </w:tc>
        <w:tc>
          <w:tcPr>
            <w:tcW w:w="180" w:type="dxa"/>
            <w:shd w:val="clear" w:color="auto" w:fill="auto"/>
          </w:tcPr>
          <w:p w14:paraId="453F107C" w14:textId="77777777" w:rsidR="00C57DF6" w:rsidRPr="0047172D" w:rsidRDefault="00C57DF6" w:rsidP="00C57DF6">
            <w:pPr>
              <w:pStyle w:val="acctmergecolhdg"/>
              <w:spacing w:line="240" w:lineRule="auto"/>
              <w:rPr>
                <w:rFonts w:cs="Times New Roman"/>
                <w:b w:val="0"/>
                <w:bCs/>
                <w:szCs w:val="22"/>
              </w:rPr>
            </w:pPr>
          </w:p>
        </w:tc>
        <w:tc>
          <w:tcPr>
            <w:tcW w:w="1170" w:type="dxa"/>
            <w:shd w:val="clear" w:color="auto" w:fill="auto"/>
          </w:tcPr>
          <w:p w14:paraId="1F684183" w14:textId="07ADF705" w:rsidR="00C57DF6" w:rsidRPr="0047172D" w:rsidRDefault="00C57DF6" w:rsidP="00C57DF6">
            <w:pPr>
              <w:pStyle w:val="acctmergecolhdg"/>
              <w:spacing w:line="240" w:lineRule="auto"/>
              <w:rPr>
                <w:rFonts w:cs="Times New Roman"/>
                <w:b w:val="0"/>
                <w:bCs/>
                <w:szCs w:val="22"/>
              </w:rPr>
            </w:pPr>
            <w:r w:rsidRPr="0047172D">
              <w:rPr>
                <w:rFonts w:cs="Times New Roman"/>
                <w:b w:val="0"/>
                <w:bCs/>
                <w:szCs w:val="22"/>
              </w:rPr>
              <w:t>2023</w:t>
            </w:r>
          </w:p>
        </w:tc>
        <w:tc>
          <w:tcPr>
            <w:tcW w:w="180" w:type="dxa"/>
            <w:shd w:val="clear" w:color="auto" w:fill="auto"/>
          </w:tcPr>
          <w:p w14:paraId="7DA5F79B" w14:textId="77777777" w:rsidR="00C57DF6" w:rsidRPr="0047172D" w:rsidRDefault="00C57DF6" w:rsidP="00C57DF6">
            <w:pPr>
              <w:pStyle w:val="acctmergecolhdg"/>
              <w:spacing w:line="240" w:lineRule="auto"/>
              <w:rPr>
                <w:rFonts w:cs="Times New Roman"/>
                <w:b w:val="0"/>
                <w:bCs/>
                <w:szCs w:val="22"/>
              </w:rPr>
            </w:pPr>
          </w:p>
        </w:tc>
        <w:tc>
          <w:tcPr>
            <w:tcW w:w="1170" w:type="dxa"/>
            <w:shd w:val="clear" w:color="auto" w:fill="auto"/>
          </w:tcPr>
          <w:p w14:paraId="6318FE47" w14:textId="6A319AD7" w:rsidR="00C57DF6" w:rsidRPr="0047172D" w:rsidRDefault="00C57DF6" w:rsidP="00C57DF6">
            <w:pPr>
              <w:pStyle w:val="acctmergecolhdg"/>
              <w:spacing w:line="240" w:lineRule="auto"/>
              <w:rPr>
                <w:rFonts w:cs="Times New Roman"/>
                <w:b w:val="0"/>
                <w:bCs/>
                <w:szCs w:val="22"/>
              </w:rPr>
            </w:pPr>
            <w:r w:rsidRPr="0047172D">
              <w:rPr>
                <w:rFonts w:cs="Times New Roman"/>
                <w:b w:val="0"/>
                <w:bCs/>
                <w:szCs w:val="22"/>
              </w:rPr>
              <w:t>2024</w:t>
            </w:r>
          </w:p>
        </w:tc>
        <w:tc>
          <w:tcPr>
            <w:tcW w:w="180" w:type="dxa"/>
            <w:shd w:val="clear" w:color="auto" w:fill="auto"/>
          </w:tcPr>
          <w:p w14:paraId="50DFC521" w14:textId="77777777" w:rsidR="00C57DF6" w:rsidRPr="0047172D" w:rsidRDefault="00C57DF6" w:rsidP="00C57DF6">
            <w:pPr>
              <w:pStyle w:val="acctmergecolhdg"/>
              <w:spacing w:line="240" w:lineRule="auto"/>
              <w:rPr>
                <w:rFonts w:cs="Times New Roman"/>
                <w:b w:val="0"/>
                <w:bCs/>
                <w:szCs w:val="22"/>
              </w:rPr>
            </w:pPr>
          </w:p>
        </w:tc>
        <w:tc>
          <w:tcPr>
            <w:tcW w:w="1170" w:type="dxa"/>
            <w:shd w:val="clear" w:color="auto" w:fill="auto"/>
          </w:tcPr>
          <w:p w14:paraId="339A6CF0" w14:textId="3AFDD478" w:rsidR="00C57DF6" w:rsidRPr="0047172D" w:rsidRDefault="00C57DF6" w:rsidP="00C57DF6">
            <w:pPr>
              <w:pStyle w:val="acctmergecolhdg"/>
              <w:spacing w:line="240" w:lineRule="auto"/>
              <w:rPr>
                <w:rFonts w:cs="Times New Roman"/>
                <w:b w:val="0"/>
                <w:bCs/>
                <w:szCs w:val="22"/>
              </w:rPr>
            </w:pPr>
            <w:r w:rsidRPr="0047172D">
              <w:rPr>
                <w:rFonts w:cs="Times New Roman"/>
                <w:b w:val="0"/>
                <w:bCs/>
                <w:szCs w:val="22"/>
              </w:rPr>
              <w:t>2023</w:t>
            </w:r>
          </w:p>
        </w:tc>
      </w:tr>
      <w:tr w:rsidR="00F41216" w:rsidRPr="0047172D" w14:paraId="5248441C" w14:textId="77777777" w:rsidTr="00B16A05">
        <w:trPr>
          <w:cantSplit/>
          <w:tblHeader/>
        </w:trPr>
        <w:tc>
          <w:tcPr>
            <w:tcW w:w="3960" w:type="dxa"/>
            <w:shd w:val="clear" w:color="auto" w:fill="auto"/>
          </w:tcPr>
          <w:p w14:paraId="53DEE1D2" w14:textId="77777777" w:rsidR="00F41216" w:rsidRPr="0047172D" w:rsidRDefault="00F41216" w:rsidP="0084230C">
            <w:pPr>
              <w:pStyle w:val="acctfourfigures"/>
              <w:spacing w:line="240" w:lineRule="auto"/>
              <w:jc w:val="center"/>
              <w:rPr>
                <w:rFonts w:cs="Times New Roman"/>
                <w:szCs w:val="22"/>
              </w:rPr>
            </w:pPr>
          </w:p>
        </w:tc>
        <w:tc>
          <w:tcPr>
            <w:tcW w:w="5220" w:type="dxa"/>
            <w:gridSpan w:val="7"/>
            <w:shd w:val="clear" w:color="auto" w:fill="auto"/>
          </w:tcPr>
          <w:p w14:paraId="288A0756" w14:textId="77777777" w:rsidR="00F41216" w:rsidRPr="0047172D" w:rsidRDefault="00F41216" w:rsidP="0084230C">
            <w:pPr>
              <w:pStyle w:val="acctmergecolhdg"/>
              <w:spacing w:line="240" w:lineRule="auto"/>
              <w:rPr>
                <w:rFonts w:cs="Times New Roman"/>
                <w:b w:val="0"/>
                <w:bCs/>
                <w:szCs w:val="22"/>
              </w:rPr>
            </w:pPr>
            <w:r w:rsidRPr="0047172D">
              <w:rPr>
                <w:rFonts w:cs="Times New Roman"/>
                <w:b w:val="0"/>
                <w:bCs/>
                <w:i/>
                <w:iCs/>
                <w:szCs w:val="22"/>
                <w:lang w:val="en-US"/>
              </w:rPr>
              <w:t>(in million Baht)</w:t>
            </w:r>
          </w:p>
        </w:tc>
      </w:tr>
      <w:tr w:rsidR="003241CD" w:rsidRPr="0047172D" w14:paraId="7F07C77C" w14:textId="77777777" w:rsidTr="00B16A05">
        <w:trPr>
          <w:cantSplit/>
          <w:tblHeader/>
        </w:trPr>
        <w:tc>
          <w:tcPr>
            <w:tcW w:w="3960" w:type="dxa"/>
            <w:shd w:val="clear" w:color="auto" w:fill="auto"/>
          </w:tcPr>
          <w:p w14:paraId="6FA01EAE" w14:textId="29D3E076" w:rsidR="003241CD" w:rsidRPr="0047172D" w:rsidRDefault="005D459C"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Advance payment</w:t>
            </w:r>
            <w:r w:rsidR="003241CD" w:rsidRPr="0047172D">
              <w:rPr>
                <w:rFonts w:ascii="Times New Roman" w:hAnsi="Times New Roman" w:cs="Times New Roman"/>
                <w:b/>
                <w:bCs/>
                <w:i/>
                <w:iCs/>
                <w:sz w:val="22"/>
                <w:szCs w:val="22"/>
              </w:rPr>
              <w:t xml:space="preserve"> for </w:t>
            </w:r>
            <w:r w:rsidRPr="0047172D">
              <w:rPr>
                <w:rFonts w:ascii="Times New Roman" w:hAnsi="Times New Roman" w:cs="Times New Roman"/>
                <w:b/>
                <w:bCs/>
                <w:i/>
                <w:iCs/>
                <w:sz w:val="22"/>
                <w:szCs w:val="22"/>
              </w:rPr>
              <w:t xml:space="preserve">goods </w:t>
            </w:r>
            <w:r w:rsidR="003241CD" w:rsidRPr="0047172D">
              <w:rPr>
                <w:rFonts w:ascii="Times New Roman" w:hAnsi="Times New Roman" w:cs="Times New Roman"/>
                <w:b/>
                <w:bCs/>
                <w:i/>
                <w:iCs/>
                <w:sz w:val="22"/>
                <w:szCs w:val="22"/>
              </w:rPr>
              <w:t xml:space="preserve">and service </w:t>
            </w:r>
          </w:p>
        </w:tc>
        <w:tc>
          <w:tcPr>
            <w:tcW w:w="1170" w:type="dxa"/>
            <w:shd w:val="clear" w:color="auto" w:fill="auto"/>
          </w:tcPr>
          <w:p w14:paraId="6CC5EF5F"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007CFA97"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55A615B2"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5F9B3943"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60F09E59"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09F7A277"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7C205272" w14:textId="77777777" w:rsidR="003241CD" w:rsidRPr="0047172D" w:rsidRDefault="003241CD" w:rsidP="003241CD">
            <w:pPr>
              <w:pStyle w:val="acctmergecolhdg"/>
              <w:spacing w:line="240" w:lineRule="auto"/>
              <w:rPr>
                <w:rFonts w:cs="Times New Roman"/>
                <w:b w:val="0"/>
                <w:bCs/>
                <w:szCs w:val="22"/>
              </w:rPr>
            </w:pPr>
          </w:p>
        </w:tc>
      </w:tr>
      <w:tr w:rsidR="003241CD" w:rsidRPr="0047172D" w14:paraId="1CAC5C0D" w14:textId="77777777" w:rsidTr="00B16A05">
        <w:trPr>
          <w:cantSplit/>
          <w:tblHeader/>
        </w:trPr>
        <w:tc>
          <w:tcPr>
            <w:tcW w:w="3960" w:type="dxa"/>
            <w:shd w:val="clear" w:color="auto" w:fill="auto"/>
          </w:tcPr>
          <w:p w14:paraId="319C8DD5" w14:textId="41477764"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 xml:space="preserve">    (presents under other current assets)</w:t>
            </w:r>
          </w:p>
        </w:tc>
        <w:tc>
          <w:tcPr>
            <w:tcW w:w="1170" w:type="dxa"/>
            <w:shd w:val="clear" w:color="auto" w:fill="auto"/>
          </w:tcPr>
          <w:p w14:paraId="5DF9FDEB"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5A8EFC88"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3A7AD748"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15A1B1E3"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773204F0"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54F46339"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3E8F5B3F" w14:textId="77777777" w:rsidR="003241CD" w:rsidRPr="0047172D" w:rsidRDefault="003241CD" w:rsidP="003241CD">
            <w:pPr>
              <w:pStyle w:val="acctmergecolhdg"/>
              <w:spacing w:line="240" w:lineRule="auto"/>
              <w:rPr>
                <w:rFonts w:cs="Times New Roman"/>
                <w:b w:val="0"/>
                <w:bCs/>
                <w:szCs w:val="22"/>
              </w:rPr>
            </w:pPr>
          </w:p>
        </w:tc>
      </w:tr>
      <w:tr w:rsidR="003241CD" w:rsidRPr="0047172D" w14:paraId="6856F44E" w14:textId="77777777" w:rsidTr="00DD1BCF">
        <w:trPr>
          <w:cantSplit/>
          <w:tblHeader/>
        </w:trPr>
        <w:tc>
          <w:tcPr>
            <w:tcW w:w="3960" w:type="dxa"/>
            <w:shd w:val="clear" w:color="auto" w:fill="auto"/>
          </w:tcPr>
          <w:p w14:paraId="3FA72B1B" w14:textId="45EE1776"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r w:rsidRPr="0047172D">
              <w:rPr>
                <w:rFonts w:ascii="Times New Roman" w:hAnsi="Times New Roman" w:cs="Times New Roman"/>
                <w:sz w:val="22"/>
                <w:szCs w:val="22"/>
              </w:rPr>
              <w:t>Associate</w:t>
            </w:r>
          </w:p>
        </w:tc>
        <w:tc>
          <w:tcPr>
            <w:tcW w:w="1170" w:type="dxa"/>
            <w:tcBorders>
              <w:bottom w:val="double" w:sz="4" w:space="0" w:color="auto"/>
            </w:tcBorders>
            <w:shd w:val="clear" w:color="auto" w:fill="auto"/>
          </w:tcPr>
          <w:p w14:paraId="0B2D7331" w14:textId="4DBAE19D"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301</w:t>
            </w:r>
          </w:p>
        </w:tc>
        <w:tc>
          <w:tcPr>
            <w:tcW w:w="180" w:type="dxa"/>
            <w:shd w:val="clear" w:color="auto" w:fill="auto"/>
          </w:tcPr>
          <w:p w14:paraId="69A8E41B" w14:textId="77777777" w:rsidR="003241CD" w:rsidRPr="0047172D" w:rsidRDefault="003241CD" w:rsidP="003241CD">
            <w:pPr>
              <w:pStyle w:val="acctmergecolhdg"/>
              <w:spacing w:line="240" w:lineRule="auto"/>
              <w:rPr>
                <w:rFonts w:cs="Times New Roman"/>
                <w:b w:val="0"/>
                <w:bCs/>
                <w:szCs w:val="22"/>
              </w:rPr>
            </w:pPr>
          </w:p>
        </w:tc>
        <w:tc>
          <w:tcPr>
            <w:tcW w:w="1170" w:type="dxa"/>
            <w:tcBorders>
              <w:bottom w:val="double" w:sz="4" w:space="0" w:color="auto"/>
            </w:tcBorders>
            <w:shd w:val="clear" w:color="auto" w:fill="auto"/>
          </w:tcPr>
          <w:p w14:paraId="0F43E0B0" w14:textId="0EEE919B" w:rsidR="003241CD" w:rsidRPr="005134BC" w:rsidRDefault="003241CD"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b/>
                <w:bCs/>
                <w:sz w:val="22"/>
                <w:szCs w:val="22"/>
              </w:rPr>
            </w:pPr>
            <w:r w:rsidRPr="005134BC">
              <w:rPr>
                <w:rFonts w:ascii="Times New Roman" w:hAnsi="Times New Roman" w:cs="Times New Roman"/>
                <w:b/>
                <w:bCs/>
                <w:sz w:val="22"/>
                <w:szCs w:val="22"/>
              </w:rPr>
              <w:t>-</w:t>
            </w:r>
          </w:p>
        </w:tc>
        <w:tc>
          <w:tcPr>
            <w:tcW w:w="180" w:type="dxa"/>
            <w:shd w:val="clear" w:color="auto" w:fill="auto"/>
          </w:tcPr>
          <w:p w14:paraId="3A0F8399" w14:textId="77777777" w:rsidR="003241CD" w:rsidRPr="005134BC" w:rsidRDefault="003241CD" w:rsidP="003241CD">
            <w:pPr>
              <w:pStyle w:val="acctmergecolhdg"/>
              <w:spacing w:line="240" w:lineRule="auto"/>
              <w:rPr>
                <w:rFonts w:cs="Times New Roman"/>
                <w:bCs/>
                <w:szCs w:val="22"/>
              </w:rPr>
            </w:pPr>
          </w:p>
        </w:tc>
        <w:tc>
          <w:tcPr>
            <w:tcW w:w="1170" w:type="dxa"/>
            <w:tcBorders>
              <w:bottom w:val="double" w:sz="4" w:space="0" w:color="auto"/>
            </w:tcBorders>
            <w:shd w:val="clear" w:color="auto" w:fill="auto"/>
          </w:tcPr>
          <w:p w14:paraId="00385F40" w14:textId="31B3B7FE" w:rsidR="003241CD" w:rsidRPr="005134BC" w:rsidRDefault="003241CD"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b/>
                <w:bCs/>
                <w:sz w:val="22"/>
                <w:szCs w:val="22"/>
              </w:rPr>
            </w:pPr>
            <w:r w:rsidRPr="005134BC">
              <w:rPr>
                <w:rFonts w:ascii="Times New Roman" w:hAnsi="Times New Roman" w:cs="Times New Roman"/>
                <w:b/>
                <w:bCs/>
                <w:sz w:val="22"/>
                <w:szCs w:val="22"/>
              </w:rPr>
              <w:t>-</w:t>
            </w:r>
          </w:p>
        </w:tc>
        <w:tc>
          <w:tcPr>
            <w:tcW w:w="180" w:type="dxa"/>
            <w:shd w:val="clear" w:color="auto" w:fill="auto"/>
          </w:tcPr>
          <w:p w14:paraId="0DAAC57D" w14:textId="77777777" w:rsidR="003241CD" w:rsidRPr="005134BC" w:rsidRDefault="003241CD" w:rsidP="003241CD">
            <w:pPr>
              <w:pStyle w:val="acctmergecolhdg"/>
              <w:spacing w:line="240" w:lineRule="auto"/>
              <w:rPr>
                <w:rFonts w:cs="Times New Roman"/>
                <w:bCs/>
                <w:szCs w:val="22"/>
              </w:rPr>
            </w:pPr>
          </w:p>
        </w:tc>
        <w:tc>
          <w:tcPr>
            <w:tcW w:w="1170" w:type="dxa"/>
            <w:tcBorders>
              <w:bottom w:val="double" w:sz="4" w:space="0" w:color="auto"/>
            </w:tcBorders>
            <w:shd w:val="clear" w:color="auto" w:fill="auto"/>
          </w:tcPr>
          <w:p w14:paraId="6B66F878" w14:textId="134F06F1" w:rsidR="003241CD" w:rsidRPr="005134BC" w:rsidRDefault="003241CD"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b/>
                <w:bCs/>
                <w:sz w:val="22"/>
                <w:szCs w:val="22"/>
              </w:rPr>
            </w:pPr>
            <w:r w:rsidRPr="005134BC">
              <w:rPr>
                <w:rFonts w:ascii="Times New Roman" w:hAnsi="Times New Roman" w:cs="Times New Roman"/>
                <w:b/>
                <w:bCs/>
                <w:sz w:val="22"/>
                <w:szCs w:val="22"/>
              </w:rPr>
              <w:t>-</w:t>
            </w:r>
          </w:p>
        </w:tc>
      </w:tr>
      <w:tr w:rsidR="003241CD" w:rsidRPr="0047172D" w14:paraId="68B3EC3C" w14:textId="77777777" w:rsidTr="00B16A05">
        <w:trPr>
          <w:cantSplit/>
          <w:tblHeader/>
        </w:trPr>
        <w:tc>
          <w:tcPr>
            <w:tcW w:w="3960" w:type="dxa"/>
            <w:shd w:val="clear" w:color="auto" w:fill="auto"/>
          </w:tcPr>
          <w:p w14:paraId="6BA8573B"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p>
        </w:tc>
        <w:tc>
          <w:tcPr>
            <w:tcW w:w="1170" w:type="dxa"/>
            <w:shd w:val="clear" w:color="auto" w:fill="auto"/>
          </w:tcPr>
          <w:p w14:paraId="34276D51"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67999211"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0985879F"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62B09263"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2AECBF93"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577E3B8C"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20BF5F33" w14:textId="77777777" w:rsidR="003241CD" w:rsidRPr="0047172D" w:rsidRDefault="003241CD" w:rsidP="003241CD">
            <w:pPr>
              <w:pStyle w:val="acctmergecolhdg"/>
              <w:spacing w:line="240" w:lineRule="auto"/>
              <w:rPr>
                <w:rFonts w:cs="Times New Roman"/>
                <w:b w:val="0"/>
                <w:bCs/>
                <w:szCs w:val="22"/>
              </w:rPr>
            </w:pPr>
          </w:p>
        </w:tc>
      </w:tr>
      <w:tr w:rsidR="003241CD" w:rsidRPr="0047172D" w14:paraId="2F5BA9BC" w14:textId="77777777" w:rsidTr="00B16A05">
        <w:trPr>
          <w:cantSplit/>
          <w:tblHeader/>
        </w:trPr>
        <w:tc>
          <w:tcPr>
            <w:tcW w:w="3960" w:type="dxa"/>
            <w:shd w:val="clear" w:color="auto" w:fill="auto"/>
          </w:tcPr>
          <w:p w14:paraId="3969C628"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b/>
                <w:bCs/>
                <w:i/>
                <w:iCs/>
                <w:sz w:val="22"/>
                <w:szCs w:val="22"/>
              </w:rPr>
              <w:t xml:space="preserve">Deposit for rental and service </w:t>
            </w:r>
          </w:p>
        </w:tc>
        <w:tc>
          <w:tcPr>
            <w:tcW w:w="1170" w:type="dxa"/>
            <w:shd w:val="clear" w:color="auto" w:fill="auto"/>
          </w:tcPr>
          <w:p w14:paraId="29E3BA29"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20697144"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082B044A"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75504267"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23105A1D"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455DC534"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39633E59" w14:textId="77777777" w:rsidR="003241CD" w:rsidRPr="0047172D" w:rsidRDefault="003241CD" w:rsidP="003241CD">
            <w:pPr>
              <w:pStyle w:val="acctmergecolhdg"/>
              <w:spacing w:line="240" w:lineRule="auto"/>
              <w:rPr>
                <w:rFonts w:cs="Times New Roman"/>
                <w:b w:val="0"/>
                <w:bCs/>
                <w:szCs w:val="22"/>
              </w:rPr>
            </w:pPr>
          </w:p>
        </w:tc>
      </w:tr>
      <w:tr w:rsidR="003241CD" w:rsidRPr="0047172D" w14:paraId="59DB2E6C" w14:textId="77777777" w:rsidTr="00B16A05">
        <w:trPr>
          <w:cantSplit/>
          <w:tblHeader/>
        </w:trPr>
        <w:tc>
          <w:tcPr>
            <w:tcW w:w="3960" w:type="dxa"/>
            <w:shd w:val="clear" w:color="auto" w:fill="auto"/>
          </w:tcPr>
          <w:p w14:paraId="6A8B5D1F" w14:textId="77777777" w:rsidR="003241CD" w:rsidRPr="0047172D" w:rsidRDefault="003241CD" w:rsidP="003241CD">
            <w:pPr>
              <w:pStyle w:val="acctfourfigures"/>
              <w:tabs>
                <w:tab w:val="left" w:pos="235"/>
              </w:tabs>
              <w:spacing w:line="240" w:lineRule="auto"/>
              <w:rPr>
                <w:rFonts w:cs="Times New Roman"/>
                <w:b/>
                <w:bCs/>
                <w:i/>
                <w:iCs/>
                <w:szCs w:val="22"/>
              </w:rPr>
            </w:pPr>
            <w:r w:rsidRPr="0047172D">
              <w:rPr>
                <w:rFonts w:cs="Times New Roman"/>
                <w:b/>
                <w:bCs/>
                <w:i/>
                <w:iCs/>
                <w:szCs w:val="22"/>
                <w:lang w:val="en-US" w:bidi="th-TH"/>
              </w:rPr>
              <w:t xml:space="preserve">   </w:t>
            </w:r>
            <w:r w:rsidRPr="0047172D">
              <w:rPr>
                <w:rFonts w:cs="Times New Roman"/>
                <w:b/>
                <w:bCs/>
                <w:i/>
                <w:iCs/>
                <w:szCs w:val="22"/>
              </w:rPr>
              <w:t xml:space="preserve"> (presents under other non-current assets)</w:t>
            </w:r>
          </w:p>
        </w:tc>
        <w:tc>
          <w:tcPr>
            <w:tcW w:w="1170" w:type="dxa"/>
            <w:shd w:val="clear" w:color="auto" w:fill="auto"/>
          </w:tcPr>
          <w:p w14:paraId="7F806791"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7C1228CC"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5FB41584"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1AAA4917"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11C2AC8F" w14:textId="77777777" w:rsidR="003241CD" w:rsidRPr="0047172D" w:rsidRDefault="003241CD" w:rsidP="003241CD">
            <w:pPr>
              <w:pStyle w:val="acctmergecolhdg"/>
              <w:spacing w:line="240" w:lineRule="auto"/>
              <w:rPr>
                <w:rFonts w:cs="Times New Roman"/>
                <w:b w:val="0"/>
                <w:bCs/>
                <w:szCs w:val="22"/>
              </w:rPr>
            </w:pPr>
          </w:p>
        </w:tc>
        <w:tc>
          <w:tcPr>
            <w:tcW w:w="180" w:type="dxa"/>
            <w:shd w:val="clear" w:color="auto" w:fill="auto"/>
          </w:tcPr>
          <w:p w14:paraId="74629C13" w14:textId="77777777" w:rsidR="003241CD" w:rsidRPr="0047172D" w:rsidRDefault="003241CD" w:rsidP="003241CD">
            <w:pPr>
              <w:pStyle w:val="acctmergecolhdg"/>
              <w:spacing w:line="240" w:lineRule="auto"/>
              <w:rPr>
                <w:rFonts w:cs="Times New Roman"/>
                <w:b w:val="0"/>
                <w:bCs/>
                <w:szCs w:val="22"/>
              </w:rPr>
            </w:pPr>
          </w:p>
        </w:tc>
        <w:tc>
          <w:tcPr>
            <w:tcW w:w="1170" w:type="dxa"/>
            <w:shd w:val="clear" w:color="auto" w:fill="auto"/>
          </w:tcPr>
          <w:p w14:paraId="060A729A" w14:textId="77777777" w:rsidR="003241CD" w:rsidRPr="0047172D" w:rsidRDefault="003241CD" w:rsidP="003241CD">
            <w:pPr>
              <w:pStyle w:val="acctmergecolhdg"/>
              <w:spacing w:line="240" w:lineRule="auto"/>
              <w:rPr>
                <w:rFonts w:cs="Times New Roman"/>
                <w:b w:val="0"/>
                <w:bCs/>
                <w:szCs w:val="22"/>
              </w:rPr>
            </w:pPr>
          </w:p>
        </w:tc>
      </w:tr>
      <w:tr w:rsidR="003241CD" w:rsidRPr="0047172D" w14:paraId="55C9A365" w14:textId="77777777" w:rsidTr="00B16A05">
        <w:trPr>
          <w:cantSplit/>
          <w:tblHeader/>
        </w:trPr>
        <w:tc>
          <w:tcPr>
            <w:tcW w:w="3960" w:type="dxa"/>
            <w:shd w:val="clear" w:color="auto" w:fill="auto"/>
          </w:tcPr>
          <w:p w14:paraId="4890D314"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Other related party</w:t>
            </w:r>
          </w:p>
        </w:tc>
        <w:tc>
          <w:tcPr>
            <w:tcW w:w="1170" w:type="dxa"/>
            <w:tcBorders>
              <w:bottom w:val="double" w:sz="4" w:space="0" w:color="auto"/>
            </w:tcBorders>
            <w:shd w:val="clear" w:color="auto" w:fill="auto"/>
          </w:tcPr>
          <w:p w14:paraId="76FE8B0B" w14:textId="51BD6083"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23</w:t>
            </w:r>
          </w:p>
        </w:tc>
        <w:tc>
          <w:tcPr>
            <w:tcW w:w="180" w:type="dxa"/>
            <w:shd w:val="clear" w:color="auto" w:fill="auto"/>
          </w:tcPr>
          <w:p w14:paraId="1E290A9A"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shd w:val="clear" w:color="auto" w:fill="auto"/>
          </w:tcPr>
          <w:p w14:paraId="2788751D" w14:textId="0CEDDE2E"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26</w:t>
            </w:r>
          </w:p>
        </w:tc>
        <w:tc>
          <w:tcPr>
            <w:tcW w:w="180" w:type="dxa"/>
            <w:shd w:val="clear" w:color="auto" w:fill="auto"/>
          </w:tcPr>
          <w:p w14:paraId="390191BB"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shd w:val="clear" w:color="auto" w:fill="auto"/>
          </w:tcPr>
          <w:p w14:paraId="0C40959E" w14:textId="692C5941"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8</w:t>
            </w:r>
          </w:p>
        </w:tc>
        <w:tc>
          <w:tcPr>
            <w:tcW w:w="180" w:type="dxa"/>
            <w:shd w:val="clear" w:color="auto" w:fill="auto"/>
          </w:tcPr>
          <w:p w14:paraId="24B88A58"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shd w:val="clear" w:color="auto" w:fill="auto"/>
          </w:tcPr>
          <w:p w14:paraId="56A0116F" w14:textId="026749D1"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2</w:t>
            </w:r>
          </w:p>
        </w:tc>
      </w:tr>
      <w:tr w:rsidR="003241CD" w:rsidRPr="0047172D" w14:paraId="540885E5" w14:textId="77777777" w:rsidTr="00982F43">
        <w:trPr>
          <w:cantSplit/>
          <w:tblHeader/>
        </w:trPr>
        <w:tc>
          <w:tcPr>
            <w:tcW w:w="3960" w:type="dxa"/>
            <w:shd w:val="clear" w:color="auto" w:fill="auto"/>
          </w:tcPr>
          <w:p w14:paraId="527B0480"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shd w:val="clear" w:color="auto" w:fill="auto"/>
          </w:tcPr>
          <w:p w14:paraId="54689464"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4B11A93A"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shd w:val="clear" w:color="auto" w:fill="auto"/>
          </w:tcPr>
          <w:p w14:paraId="7F95FB4B"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37D67BA9"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shd w:val="clear" w:color="auto" w:fill="auto"/>
          </w:tcPr>
          <w:p w14:paraId="3A52CF59"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15E951B7"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shd w:val="clear" w:color="auto" w:fill="auto"/>
          </w:tcPr>
          <w:p w14:paraId="32F09ECA"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r>
      <w:tr w:rsidR="003241CD" w:rsidRPr="0047172D" w14:paraId="26682155" w14:textId="77777777" w:rsidTr="00982F43">
        <w:trPr>
          <w:cantSplit/>
          <w:tblHeader/>
        </w:trPr>
        <w:tc>
          <w:tcPr>
            <w:tcW w:w="3960" w:type="dxa"/>
            <w:shd w:val="clear" w:color="auto" w:fill="auto"/>
          </w:tcPr>
          <w:p w14:paraId="1FE7C938" w14:textId="067784F9" w:rsidR="003241CD" w:rsidRPr="0047172D" w:rsidRDefault="005D459C"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r w:rsidRPr="0047172D">
              <w:rPr>
                <w:rFonts w:ascii="Times New Roman" w:hAnsi="Times New Roman" w:cs="Times New Roman"/>
                <w:b/>
                <w:bCs/>
                <w:i/>
                <w:iCs/>
                <w:sz w:val="22"/>
                <w:szCs w:val="22"/>
              </w:rPr>
              <w:t>Trade accounts payable</w:t>
            </w:r>
          </w:p>
        </w:tc>
        <w:tc>
          <w:tcPr>
            <w:tcW w:w="1170" w:type="dxa"/>
            <w:shd w:val="clear" w:color="auto" w:fill="auto"/>
          </w:tcPr>
          <w:p w14:paraId="1A1F31A7"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39C09202"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2BAE355D"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5541F412"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5E3D34B9"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6D1C8368"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79EA23B0"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r>
      <w:tr w:rsidR="003241CD" w:rsidRPr="0047172D" w14:paraId="61CEEF53" w14:textId="77777777" w:rsidTr="00982F43">
        <w:trPr>
          <w:cantSplit/>
          <w:tblHeader/>
        </w:trPr>
        <w:tc>
          <w:tcPr>
            <w:tcW w:w="3960" w:type="dxa"/>
            <w:shd w:val="clear" w:color="auto" w:fill="auto"/>
          </w:tcPr>
          <w:p w14:paraId="0878DCB2" w14:textId="288390DE"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Associate</w:t>
            </w:r>
          </w:p>
        </w:tc>
        <w:tc>
          <w:tcPr>
            <w:tcW w:w="1170" w:type="dxa"/>
            <w:shd w:val="clear" w:color="auto" w:fill="auto"/>
          </w:tcPr>
          <w:p w14:paraId="1FB73EBB" w14:textId="79053B2C"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56</w:t>
            </w:r>
          </w:p>
        </w:tc>
        <w:tc>
          <w:tcPr>
            <w:tcW w:w="180" w:type="dxa"/>
            <w:shd w:val="clear" w:color="auto" w:fill="auto"/>
          </w:tcPr>
          <w:p w14:paraId="53EE49E6"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7795DEB5" w14:textId="7FAA5BD7" w:rsidR="003241CD" w:rsidRPr="005134BC" w:rsidRDefault="003241CD"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b/>
                <w:bCs/>
                <w:sz w:val="22"/>
                <w:szCs w:val="22"/>
              </w:rPr>
            </w:pPr>
            <w:r w:rsidRPr="005134BC">
              <w:rPr>
                <w:rFonts w:ascii="Times New Roman" w:hAnsi="Times New Roman" w:cs="Times New Roman"/>
                <w:b/>
                <w:bCs/>
                <w:sz w:val="22"/>
                <w:szCs w:val="22"/>
              </w:rPr>
              <w:t>-</w:t>
            </w:r>
          </w:p>
        </w:tc>
        <w:tc>
          <w:tcPr>
            <w:tcW w:w="180" w:type="dxa"/>
            <w:shd w:val="clear" w:color="auto" w:fill="auto"/>
          </w:tcPr>
          <w:p w14:paraId="4B8DC402" w14:textId="77777777" w:rsidR="003241CD" w:rsidRPr="005134BC"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18A55D1E" w14:textId="4FA4EC40" w:rsidR="003241CD" w:rsidRPr="005134BC" w:rsidRDefault="003241CD"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b/>
                <w:bCs/>
                <w:sz w:val="22"/>
                <w:szCs w:val="22"/>
              </w:rPr>
            </w:pPr>
            <w:r w:rsidRPr="005134BC">
              <w:rPr>
                <w:rFonts w:ascii="Times New Roman" w:hAnsi="Times New Roman" w:cs="Times New Roman"/>
                <w:b/>
                <w:bCs/>
                <w:sz w:val="22"/>
                <w:szCs w:val="22"/>
              </w:rPr>
              <w:t>-</w:t>
            </w:r>
          </w:p>
        </w:tc>
        <w:tc>
          <w:tcPr>
            <w:tcW w:w="180" w:type="dxa"/>
            <w:shd w:val="clear" w:color="auto" w:fill="auto"/>
          </w:tcPr>
          <w:p w14:paraId="1AF1F9F4" w14:textId="77777777" w:rsidR="003241CD" w:rsidRPr="005134BC"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500EC601" w14:textId="71CAF39D" w:rsidR="003241CD" w:rsidRPr="005134BC" w:rsidRDefault="003241CD"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b/>
                <w:bCs/>
                <w:sz w:val="22"/>
                <w:szCs w:val="22"/>
              </w:rPr>
            </w:pPr>
            <w:r w:rsidRPr="005134BC">
              <w:rPr>
                <w:rFonts w:ascii="Times New Roman" w:hAnsi="Times New Roman" w:cs="Times New Roman"/>
                <w:b/>
                <w:bCs/>
                <w:sz w:val="22"/>
                <w:szCs w:val="22"/>
              </w:rPr>
              <w:t>-</w:t>
            </w:r>
          </w:p>
        </w:tc>
      </w:tr>
      <w:tr w:rsidR="003241CD" w:rsidRPr="0047172D" w14:paraId="5F7985DD" w14:textId="77777777" w:rsidTr="00A745F9">
        <w:trPr>
          <w:cantSplit/>
          <w:tblHeader/>
        </w:trPr>
        <w:tc>
          <w:tcPr>
            <w:tcW w:w="3960" w:type="dxa"/>
            <w:shd w:val="clear" w:color="auto" w:fill="auto"/>
          </w:tcPr>
          <w:p w14:paraId="5857BFE1"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shd w:val="clear" w:color="auto" w:fill="auto"/>
          </w:tcPr>
          <w:p w14:paraId="39690D9B"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0E3BB83F"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shd w:val="clear" w:color="auto" w:fill="auto"/>
          </w:tcPr>
          <w:p w14:paraId="2418008F" w14:textId="77777777" w:rsidR="003241CD" w:rsidRPr="00FC5AE9" w:rsidRDefault="003241CD" w:rsidP="00FC5A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sz w:val="22"/>
                <w:szCs w:val="22"/>
              </w:rPr>
            </w:pPr>
          </w:p>
        </w:tc>
        <w:tc>
          <w:tcPr>
            <w:tcW w:w="180" w:type="dxa"/>
            <w:shd w:val="clear" w:color="auto" w:fill="auto"/>
          </w:tcPr>
          <w:p w14:paraId="47DA4637"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shd w:val="clear" w:color="auto" w:fill="auto"/>
          </w:tcPr>
          <w:p w14:paraId="1BC484C6"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5D265CC5"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shd w:val="clear" w:color="auto" w:fill="auto"/>
          </w:tcPr>
          <w:p w14:paraId="23C1DE4A" w14:textId="77777777" w:rsidR="003241CD" w:rsidRPr="00FC5AE9" w:rsidRDefault="003241CD" w:rsidP="00FC5A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sz w:val="22"/>
                <w:szCs w:val="22"/>
              </w:rPr>
            </w:pPr>
          </w:p>
        </w:tc>
      </w:tr>
      <w:tr w:rsidR="003241CD" w:rsidRPr="0047172D" w14:paraId="39504FF4" w14:textId="77777777" w:rsidTr="00982F43">
        <w:trPr>
          <w:cantSplit/>
          <w:tblHeader/>
        </w:trPr>
        <w:tc>
          <w:tcPr>
            <w:tcW w:w="3960" w:type="dxa"/>
            <w:shd w:val="clear" w:color="auto" w:fill="auto"/>
          </w:tcPr>
          <w:p w14:paraId="00C83CF0" w14:textId="0B805984"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 xml:space="preserve">Other </w:t>
            </w:r>
            <w:r w:rsidR="00131C1D">
              <w:rPr>
                <w:rFonts w:ascii="Times New Roman" w:hAnsi="Times New Roman" w:cs="Times New Roman"/>
                <w:b/>
                <w:bCs/>
                <w:i/>
                <w:iCs/>
                <w:sz w:val="22"/>
                <w:szCs w:val="22"/>
              </w:rPr>
              <w:t xml:space="preserve">current </w:t>
            </w:r>
            <w:r w:rsidR="00E96AF4" w:rsidRPr="0047172D">
              <w:rPr>
                <w:rFonts w:ascii="Times New Roman" w:hAnsi="Times New Roman" w:cs="Times New Roman"/>
                <w:b/>
                <w:bCs/>
                <w:i/>
                <w:iCs/>
                <w:sz w:val="22"/>
                <w:szCs w:val="22"/>
              </w:rPr>
              <w:t>payable</w:t>
            </w:r>
          </w:p>
        </w:tc>
        <w:tc>
          <w:tcPr>
            <w:tcW w:w="1170" w:type="dxa"/>
            <w:shd w:val="clear" w:color="auto" w:fill="auto"/>
          </w:tcPr>
          <w:p w14:paraId="1CD6620F"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677CACFE"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350585EC" w14:textId="77777777" w:rsidR="003241CD" w:rsidRPr="00FC5AE9" w:rsidRDefault="003241CD" w:rsidP="00FC5A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sz w:val="22"/>
                <w:szCs w:val="22"/>
              </w:rPr>
            </w:pPr>
          </w:p>
        </w:tc>
        <w:tc>
          <w:tcPr>
            <w:tcW w:w="180" w:type="dxa"/>
            <w:shd w:val="clear" w:color="auto" w:fill="auto"/>
          </w:tcPr>
          <w:p w14:paraId="2FEF7146"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0FD9494C"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1DDDAB4C"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5C014F69" w14:textId="77777777" w:rsidR="003241CD" w:rsidRPr="00FC5AE9" w:rsidRDefault="003241CD" w:rsidP="00FC5A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sz w:val="22"/>
                <w:szCs w:val="22"/>
              </w:rPr>
            </w:pPr>
          </w:p>
        </w:tc>
      </w:tr>
      <w:tr w:rsidR="003241CD" w:rsidRPr="0047172D" w14:paraId="17554D08" w14:textId="77777777" w:rsidTr="00982F43">
        <w:trPr>
          <w:cantSplit/>
          <w:tblHeader/>
        </w:trPr>
        <w:tc>
          <w:tcPr>
            <w:tcW w:w="3960" w:type="dxa"/>
            <w:shd w:val="clear" w:color="auto" w:fill="auto"/>
          </w:tcPr>
          <w:p w14:paraId="2F7F0E0B" w14:textId="2FB36D99"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Subsidiaries</w:t>
            </w:r>
          </w:p>
        </w:tc>
        <w:tc>
          <w:tcPr>
            <w:tcW w:w="1170" w:type="dxa"/>
            <w:shd w:val="clear" w:color="auto" w:fill="auto"/>
          </w:tcPr>
          <w:p w14:paraId="384A7D69" w14:textId="095D72DE" w:rsidR="003241CD" w:rsidRPr="005134BC" w:rsidRDefault="00897B26"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after="0" w:line="240" w:lineRule="auto"/>
              <w:ind w:left="-108" w:right="-83"/>
              <w:jc w:val="both"/>
              <w:rPr>
                <w:rFonts w:ascii="Times New Roman" w:hAnsi="Times New Roman" w:cs="Times New Roman"/>
                <w:sz w:val="22"/>
                <w:szCs w:val="22"/>
              </w:rPr>
            </w:pPr>
            <w:r w:rsidRPr="005134BC">
              <w:rPr>
                <w:rFonts w:ascii="Times New Roman" w:hAnsi="Times New Roman" w:cs="Times New Roman"/>
                <w:sz w:val="22"/>
                <w:szCs w:val="22"/>
              </w:rPr>
              <w:t>-</w:t>
            </w:r>
          </w:p>
        </w:tc>
        <w:tc>
          <w:tcPr>
            <w:tcW w:w="180" w:type="dxa"/>
            <w:shd w:val="clear" w:color="auto" w:fill="auto"/>
          </w:tcPr>
          <w:p w14:paraId="1CB9EE94"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2402578B" w14:textId="610C5263" w:rsidR="003241CD" w:rsidRPr="005134BC" w:rsidRDefault="00897B26"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sz w:val="22"/>
                <w:szCs w:val="22"/>
              </w:rPr>
            </w:pPr>
            <w:r w:rsidRPr="005134BC">
              <w:rPr>
                <w:rFonts w:ascii="Times New Roman" w:hAnsi="Times New Roman" w:cs="Times New Roman"/>
                <w:sz w:val="22"/>
                <w:szCs w:val="22"/>
              </w:rPr>
              <w:t>-</w:t>
            </w:r>
          </w:p>
        </w:tc>
        <w:tc>
          <w:tcPr>
            <w:tcW w:w="180" w:type="dxa"/>
            <w:shd w:val="clear" w:color="auto" w:fill="auto"/>
          </w:tcPr>
          <w:p w14:paraId="08E536AF"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5C6F7A1D" w14:textId="30C19275" w:rsidR="003241CD" w:rsidRPr="0047172D" w:rsidRDefault="00897B26" w:rsidP="00897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w:t>
            </w:r>
          </w:p>
        </w:tc>
        <w:tc>
          <w:tcPr>
            <w:tcW w:w="180" w:type="dxa"/>
            <w:shd w:val="clear" w:color="auto" w:fill="auto"/>
          </w:tcPr>
          <w:p w14:paraId="3BACA09F"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shd w:val="clear" w:color="auto" w:fill="auto"/>
          </w:tcPr>
          <w:p w14:paraId="689AD7CA" w14:textId="0D1C5AF7" w:rsidR="003241CD" w:rsidRPr="005134BC" w:rsidRDefault="00897B26"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sz w:val="22"/>
                <w:szCs w:val="22"/>
              </w:rPr>
            </w:pPr>
            <w:r w:rsidRPr="005134BC">
              <w:rPr>
                <w:rFonts w:ascii="Times New Roman" w:hAnsi="Times New Roman" w:cs="Times New Roman"/>
                <w:sz w:val="22"/>
                <w:szCs w:val="22"/>
              </w:rPr>
              <w:t>-</w:t>
            </w:r>
          </w:p>
        </w:tc>
      </w:tr>
      <w:tr w:rsidR="003241CD" w:rsidRPr="0047172D" w14:paraId="65BAE34C" w14:textId="77777777" w:rsidTr="00FC5AE9">
        <w:trPr>
          <w:cantSplit/>
          <w:tblHeader/>
        </w:trPr>
        <w:tc>
          <w:tcPr>
            <w:tcW w:w="3960" w:type="dxa"/>
            <w:shd w:val="clear" w:color="auto" w:fill="auto"/>
          </w:tcPr>
          <w:p w14:paraId="49E66F01" w14:textId="24F7D32E"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Associate</w:t>
            </w:r>
          </w:p>
        </w:tc>
        <w:tc>
          <w:tcPr>
            <w:tcW w:w="1170" w:type="dxa"/>
            <w:tcBorders>
              <w:bottom w:val="single" w:sz="4" w:space="0" w:color="auto"/>
            </w:tcBorders>
            <w:shd w:val="clear" w:color="auto" w:fill="auto"/>
          </w:tcPr>
          <w:p w14:paraId="283D6197" w14:textId="37F69275" w:rsidR="003241CD" w:rsidRPr="0047172D" w:rsidRDefault="00897B26" w:rsidP="00897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1</w:t>
            </w:r>
          </w:p>
        </w:tc>
        <w:tc>
          <w:tcPr>
            <w:tcW w:w="180" w:type="dxa"/>
            <w:shd w:val="clear" w:color="auto" w:fill="auto"/>
          </w:tcPr>
          <w:p w14:paraId="55D5AABB"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single" w:sz="4" w:space="0" w:color="auto"/>
            </w:tcBorders>
            <w:shd w:val="clear" w:color="auto" w:fill="auto"/>
          </w:tcPr>
          <w:p w14:paraId="0103AFB7" w14:textId="64863C80" w:rsidR="003241CD" w:rsidRPr="005134BC" w:rsidRDefault="00897B26"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sz w:val="22"/>
                <w:szCs w:val="22"/>
              </w:rPr>
            </w:pPr>
            <w:r w:rsidRPr="005134BC">
              <w:rPr>
                <w:rFonts w:ascii="Times New Roman" w:hAnsi="Times New Roman" w:cs="Times New Roman"/>
                <w:sz w:val="22"/>
                <w:szCs w:val="22"/>
              </w:rPr>
              <w:t>-</w:t>
            </w:r>
          </w:p>
        </w:tc>
        <w:tc>
          <w:tcPr>
            <w:tcW w:w="180" w:type="dxa"/>
            <w:shd w:val="clear" w:color="auto" w:fill="auto"/>
          </w:tcPr>
          <w:p w14:paraId="0578A28D"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single" w:sz="4" w:space="0" w:color="auto"/>
            </w:tcBorders>
            <w:shd w:val="clear" w:color="auto" w:fill="auto"/>
          </w:tcPr>
          <w:p w14:paraId="0000AF01" w14:textId="6DDD7960" w:rsidR="003241CD" w:rsidRPr="00131C1D" w:rsidRDefault="00897B26"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sz w:val="22"/>
                <w:szCs w:val="22"/>
              </w:rPr>
            </w:pPr>
            <w:r w:rsidRPr="00131C1D">
              <w:rPr>
                <w:rFonts w:ascii="Times New Roman" w:hAnsi="Times New Roman" w:cs="Times New Roman"/>
                <w:sz w:val="22"/>
                <w:szCs w:val="22"/>
              </w:rPr>
              <w:t>-</w:t>
            </w:r>
          </w:p>
        </w:tc>
        <w:tc>
          <w:tcPr>
            <w:tcW w:w="180" w:type="dxa"/>
            <w:shd w:val="clear" w:color="auto" w:fill="auto"/>
          </w:tcPr>
          <w:p w14:paraId="354665AE"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single" w:sz="4" w:space="0" w:color="auto"/>
            </w:tcBorders>
            <w:shd w:val="clear" w:color="auto" w:fill="auto"/>
          </w:tcPr>
          <w:p w14:paraId="68B79423" w14:textId="77EA2D6C" w:rsidR="003241CD" w:rsidRPr="005134BC" w:rsidRDefault="00897B26"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sz w:val="22"/>
                <w:szCs w:val="22"/>
              </w:rPr>
            </w:pPr>
            <w:r w:rsidRPr="005134BC">
              <w:rPr>
                <w:rFonts w:ascii="Times New Roman" w:hAnsi="Times New Roman" w:cs="Times New Roman"/>
                <w:sz w:val="22"/>
                <w:szCs w:val="22"/>
              </w:rPr>
              <w:t>-</w:t>
            </w:r>
          </w:p>
        </w:tc>
      </w:tr>
      <w:tr w:rsidR="003241CD" w:rsidRPr="0047172D" w14:paraId="11325E4D" w14:textId="77777777" w:rsidTr="00FC5AE9">
        <w:trPr>
          <w:cantSplit/>
          <w:tblHeader/>
        </w:trPr>
        <w:tc>
          <w:tcPr>
            <w:tcW w:w="3960" w:type="dxa"/>
            <w:shd w:val="clear" w:color="auto" w:fill="auto"/>
          </w:tcPr>
          <w:p w14:paraId="6B35F88A" w14:textId="27111B80"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47172D">
              <w:rPr>
                <w:rFonts w:ascii="Times New Roman" w:hAnsi="Times New Roman" w:cs="Times New Roman"/>
                <w:b/>
                <w:bCs/>
                <w:sz w:val="22"/>
                <w:szCs w:val="22"/>
              </w:rPr>
              <w:t>Total</w:t>
            </w:r>
          </w:p>
        </w:tc>
        <w:tc>
          <w:tcPr>
            <w:tcW w:w="1170" w:type="dxa"/>
            <w:tcBorders>
              <w:top w:val="single" w:sz="4" w:space="0" w:color="auto"/>
            </w:tcBorders>
            <w:shd w:val="clear" w:color="auto" w:fill="auto"/>
          </w:tcPr>
          <w:p w14:paraId="108CA96B" w14:textId="5658CEF2" w:rsidR="003241CD" w:rsidRPr="0047172D" w:rsidRDefault="003241CD" w:rsidP="00897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1</w:t>
            </w:r>
          </w:p>
        </w:tc>
        <w:tc>
          <w:tcPr>
            <w:tcW w:w="180" w:type="dxa"/>
            <w:shd w:val="clear" w:color="auto" w:fill="auto"/>
          </w:tcPr>
          <w:p w14:paraId="7F4C2BD5"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tcBorders>
            <w:shd w:val="clear" w:color="auto" w:fill="auto"/>
          </w:tcPr>
          <w:p w14:paraId="283A92E6" w14:textId="280804C3" w:rsidR="003241CD" w:rsidRPr="005134BC" w:rsidRDefault="003241CD"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b/>
                <w:bCs/>
                <w:sz w:val="22"/>
                <w:szCs w:val="22"/>
              </w:rPr>
            </w:pPr>
            <w:r w:rsidRPr="005134BC">
              <w:rPr>
                <w:rFonts w:ascii="Times New Roman" w:hAnsi="Times New Roman" w:cs="Times New Roman"/>
                <w:b/>
                <w:bCs/>
                <w:sz w:val="22"/>
                <w:szCs w:val="22"/>
              </w:rPr>
              <w:t>-</w:t>
            </w:r>
          </w:p>
        </w:tc>
        <w:tc>
          <w:tcPr>
            <w:tcW w:w="180" w:type="dxa"/>
            <w:shd w:val="clear" w:color="auto" w:fill="auto"/>
          </w:tcPr>
          <w:p w14:paraId="6A225998" w14:textId="77777777" w:rsidR="003241CD" w:rsidRPr="005134BC"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tcBorders>
            <w:shd w:val="clear" w:color="auto" w:fill="auto"/>
          </w:tcPr>
          <w:p w14:paraId="42D40678" w14:textId="56AB876D" w:rsidR="003241CD" w:rsidRPr="005134BC" w:rsidRDefault="003241CD" w:rsidP="00897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5134BC">
              <w:rPr>
                <w:rFonts w:ascii="Times New Roman" w:hAnsi="Times New Roman" w:cs="Times New Roman"/>
                <w:b/>
                <w:bCs/>
                <w:sz w:val="22"/>
                <w:szCs w:val="22"/>
              </w:rPr>
              <w:t>1</w:t>
            </w:r>
          </w:p>
        </w:tc>
        <w:tc>
          <w:tcPr>
            <w:tcW w:w="180" w:type="dxa"/>
            <w:shd w:val="clear" w:color="auto" w:fill="auto"/>
          </w:tcPr>
          <w:p w14:paraId="5B08F2CC" w14:textId="77777777" w:rsidR="003241CD" w:rsidRPr="005134BC"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tcBorders>
            <w:shd w:val="clear" w:color="auto" w:fill="auto"/>
          </w:tcPr>
          <w:p w14:paraId="015767B6" w14:textId="0D775198" w:rsidR="003241CD" w:rsidRPr="005134BC" w:rsidRDefault="003241CD" w:rsidP="00E96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b/>
                <w:bCs/>
                <w:sz w:val="22"/>
                <w:szCs w:val="22"/>
              </w:rPr>
            </w:pPr>
            <w:r w:rsidRPr="005134BC">
              <w:rPr>
                <w:rFonts w:ascii="Times New Roman" w:hAnsi="Times New Roman" w:cs="Times New Roman"/>
                <w:b/>
                <w:bCs/>
                <w:sz w:val="22"/>
                <w:szCs w:val="22"/>
              </w:rPr>
              <w:t>-</w:t>
            </w:r>
          </w:p>
        </w:tc>
      </w:tr>
      <w:tr w:rsidR="003241CD" w:rsidRPr="0047172D" w14:paraId="558BC80E" w14:textId="77777777" w:rsidTr="00B16A05">
        <w:trPr>
          <w:cantSplit/>
          <w:tblHeader/>
        </w:trPr>
        <w:tc>
          <w:tcPr>
            <w:tcW w:w="3960" w:type="dxa"/>
            <w:shd w:val="clear" w:color="auto" w:fill="auto"/>
          </w:tcPr>
          <w:p w14:paraId="338E2BE4"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shd w:val="clear" w:color="auto" w:fill="auto"/>
          </w:tcPr>
          <w:p w14:paraId="70368744"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76F039CE"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shd w:val="clear" w:color="auto" w:fill="auto"/>
          </w:tcPr>
          <w:p w14:paraId="78E688A5"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3F15290A"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shd w:val="clear" w:color="auto" w:fill="auto"/>
          </w:tcPr>
          <w:p w14:paraId="29D42B4B"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4B8D9ABC"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shd w:val="clear" w:color="auto" w:fill="auto"/>
          </w:tcPr>
          <w:p w14:paraId="12760ADF"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r>
      <w:tr w:rsidR="003241CD" w:rsidRPr="0047172D" w14:paraId="7A41A522" w14:textId="77777777" w:rsidTr="00B16A05">
        <w:trPr>
          <w:cantSplit/>
          <w:tblHeader/>
        </w:trPr>
        <w:tc>
          <w:tcPr>
            <w:tcW w:w="3960" w:type="dxa"/>
            <w:shd w:val="clear" w:color="auto" w:fill="auto"/>
          </w:tcPr>
          <w:p w14:paraId="6E86A004"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b/>
                <w:bCs/>
                <w:i/>
                <w:iCs/>
                <w:sz w:val="22"/>
                <w:szCs w:val="22"/>
              </w:rPr>
              <w:t>Lease liabilities</w:t>
            </w:r>
          </w:p>
        </w:tc>
        <w:tc>
          <w:tcPr>
            <w:tcW w:w="1170" w:type="dxa"/>
            <w:shd w:val="clear" w:color="auto" w:fill="auto"/>
          </w:tcPr>
          <w:p w14:paraId="3DB5BEFA"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006C4AAD"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170" w:type="dxa"/>
            <w:shd w:val="clear" w:color="auto" w:fill="auto"/>
          </w:tcPr>
          <w:p w14:paraId="557977C2"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2FF42E10"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170" w:type="dxa"/>
            <w:shd w:val="clear" w:color="auto" w:fill="auto"/>
          </w:tcPr>
          <w:p w14:paraId="4597DFEC"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80" w:type="dxa"/>
            <w:shd w:val="clear" w:color="auto" w:fill="auto"/>
          </w:tcPr>
          <w:p w14:paraId="6E763ED8"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170" w:type="dxa"/>
            <w:shd w:val="clear" w:color="auto" w:fill="auto"/>
          </w:tcPr>
          <w:p w14:paraId="4955C3B4" w14:textId="7777777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r>
      <w:tr w:rsidR="003241CD" w:rsidRPr="0047172D" w14:paraId="0CC78502" w14:textId="77777777" w:rsidTr="00B16A05">
        <w:trPr>
          <w:cantSplit/>
          <w:tblHeader/>
        </w:trPr>
        <w:tc>
          <w:tcPr>
            <w:tcW w:w="3960" w:type="dxa"/>
            <w:shd w:val="clear" w:color="auto" w:fill="auto"/>
          </w:tcPr>
          <w:p w14:paraId="4368F3E6"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Other related party</w:t>
            </w:r>
          </w:p>
        </w:tc>
        <w:tc>
          <w:tcPr>
            <w:tcW w:w="1170" w:type="dxa"/>
            <w:tcBorders>
              <w:bottom w:val="double" w:sz="4" w:space="0" w:color="auto"/>
            </w:tcBorders>
            <w:shd w:val="clear" w:color="auto" w:fill="auto"/>
          </w:tcPr>
          <w:p w14:paraId="2C61A3C9" w14:textId="69446DA8"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368</w:t>
            </w:r>
          </w:p>
        </w:tc>
        <w:tc>
          <w:tcPr>
            <w:tcW w:w="180" w:type="dxa"/>
            <w:shd w:val="clear" w:color="auto" w:fill="auto"/>
          </w:tcPr>
          <w:p w14:paraId="38D518B5"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2"/>
                <w:szCs w:val="22"/>
              </w:rPr>
            </w:pPr>
          </w:p>
        </w:tc>
        <w:tc>
          <w:tcPr>
            <w:tcW w:w="1170" w:type="dxa"/>
            <w:tcBorders>
              <w:bottom w:val="double" w:sz="4" w:space="0" w:color="auto"/>
            </w:tcBorders>
            <w:shd w:val="clear" w:color="auto" w:fill="auto"/>
          </w:tcPr>
          <w:p w14:paraId="6221A48E" w14:textId="429EC440"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453</w:t>
            </w:r>
          </w:p>
        </w:tc>
        <w:tc>
          <w:tcPr>
            <w:tcW w:w="180" w:type="dxa"/>
            <w:shd w:val="clear" w:color="auto" w:fill="auto"/>
          </w:tcPr>
          <w:p w14:paraId="3FB2BC65"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2"/>
                <w:szCs w:val="22"/>
              </w:rPr>
            </w:pPr>
          </w:p>
        </w:tc>
        <w:tc>
          <w:tcPr>
            <w:tcW w:w="1170" w:type="dxa"/>
            <w:tcBorders>
              <w:bottom w:val="double" w:sz="4" w:space="0" w:color="auto"/>
            </w:tcBorders>
            <w:shd w:val="clear" w:color="auto" w:fill="auto"/>
          </w:tcPr>
          <w:p w14:paraId="46F23C3E" w14:textId="5A179C51"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151</w:t>
            </w:r>
          </w:p>
        </w:tc>
        <w:tc>
          <w:tcPr>
            <w:tcW w:w="180" w:type="dxa"/>
            <w:shd w:val="clear" w:color="auto" w:fill="auto"/>
          </w:tcPr>
          <w:p w14:paraId="55FDF049" w14:textId="77777777" w:rsidR="003241CD" w:rsidRPr="0047172D"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2"/>
                <w:szCs w:val="22"/>
              </w:rPr>
            </w:pPr>
          </w:p>
        </w:tc>
        <w:tc>
          <w:tcPr>
            <w:tcW w:w="1170" w:type="dxa"/>
            <w:tcBorders>
              <w:bottom w:val="double" w:sz="4" w:space="0" w:color="auto"/>
            </w:tcBorders>
            <w:shd w:val="clear" w:color="auto" w:fill="auto"/>
          </w:tcPr>
          <w:p w14:paraId="09F81197" w14:textId="1C0F3787" w:rsidR="003241CD" w:rsidRPr="0047172D" w:rsidRDefault="003241CD" w:rsidP="00324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155</w:t>
            </w:r>
          </w:p>
        </w:tc>
      </w:tr>
    </w:tbl>
    <w:p w14:paraId="7DC78A41" w14:textId="77777777" w:rsidR="00F41216" w:rsidRPr="0047172D" w:rsidRDefault="00F41216" w:rsidP="00C43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tbl>
      <w:tblPr>
        <w:tblW w:w="9180" w:type="dxa"/>
        <w:tblInd w:w="558" w:type="dxa"/>
        <w:tblLayout w:type="fixed"/>
        <w:tblLook w:val="04A0" w:firstRow="1" w:lastRow="0" w:firstColumn="1" w:lastColumn="0" w:noHBand="0" w:noVBand="1"/>
      </w:tblPr>
      <w:tblGrid>
        <w:gridCol w:w="2502"/>
        <w:gridCol w:w="1350"/>
        <w:gridCol w:w="270"/>
        <w:gridCol w:w="1098"/>
        <w:gridCol w:w="239"/>
        <w:gridCol w:w="1021"/>
        <w:gridCol w:w="241"/>
        <w:gridCol w:w="1019"/>
        <w:gridCol w:w="238"/>
        <w:gridCol w:w="1202"/>
      </w:tblGrid>
      <w:tr w:rsidR="00897B26" w:rsidRPr="0047172D" w14:paraId="40F7FEEB" w14:textId="77777777" w:rsidTr="00D20D67">
        <w:trPr>
          <w:trHeight w:val="20"/>
          <w:tblHeader/>
        </w:trPr>
        <w:tc>
          <w:tcPr>
            <w:tcW w:w="2502" w:type="dxa"/>
            <w:vMerge w:val="restart"/>
            <w:shd w:val="clear" w:color="auto" w:fill="auto"/>
            <w:vAlign w:val="bottom"/>
            <w:hideMark/>
          </w:tcPr>
          <w:p w14:paraId="4D4A3C7C" w14:textId="65D5AD6B" w:rsidR="00897B26" w:rsidRPr="0047172D" w:rsidRDefault="00897B26" w:rsidP="001D0F86">
            <w:pPr>
              <w:spacing w:line="240" w:lineRule="auto"/>
              <w:rPr>
                <w:rFonts w:ascii="Times New Roman" w:hAnsi="Times New Roman" w:cs="Times New Roman"/>
                <w:b/>
                <w:bCs/>
                <w:i/>
                <w:iCs/>
                <w:sz w:val="22"/>
                <w:szCs w:val="22"/>
              </w:rPr>
            </w:pPr>
            <w:r w:rsidRPr="0047172D">
              <w:rPr>
                <w:rFonts w:ascii="Times New Roman" w:hAnsi="Times New Roman" w:cs="Times New Roman"/>
                <w:b/>
                <w:bCs/>
                <w:i/>
                <w:iCs/>
                <w:sz w:val="22"/>
                <w:szCs w:val="22"/>
              </w:rPr>
              <w:t>Short-term loans from</w:t>
            </w:r>
          </w:p>
        </w:tc>
        <w:tc>
          <w:tcPr>
            <w:tcW w:w="1350" w:type="dxa"/>
            <w:shd w:val="clear" w:color="auto" w:fill="auto"/>
            <w:vAlign w:val="bottom"/>
            <w:hideMark/>
          </w:tcPr>
          <w:p w14:paraId="33FF429B" w14:textId="77777777" w:rsidR="00897B26" w:rsidRPr="0047172D" w:rsidRDefault="00897B26" w:rsidP="001D0F86">
            <w:pPr>
              <w:spacing w:line="240" w:lineRule="auto"/>
              <w:ind w:left="-106" w:right="-136"/>
              <w:jc w:val="center"/>
              <w:rPr>
                <w:rFonts w:ascii="Times New Roman" w:hAnsi="Times New Roman" w:cs="Times New Roman"/>
                <w:b/>
                <w:bCs/>
                <w:sz w:val="22"/>
                <w:szCs w:val="22"/>
              </w:rPr>
            </w:pPr>
            <w:r w:rsidRPr="0047172D">
              <w:rPr>
                <w:rFonts w:ascii="Times New Roman" w:hAnsi="Times New Roman" w:cs="Times New Roman"/>
                <w:b/>
                <w:bCs/>
                <w:sz w:val="22"/>
                <w:szCs w:val="22"/>
              </w:rPr>
              <w:t>Interest rate</w:t>
            </w:r>
          </w:p>
        </w:tc>
        <w:tc>
          <w:tcPr>
            <w:tcW w:w="270" w:type="dxa"/>
            <w:shd w:val="clear" w:color="auto" w:fill="auto"/>
            <w:vAlign w:val="bottom"/>
          </w:tcPr>
          <w:p w14:paraId="62AAFAD0" w14:textId="77777777" w:rsidR="00897B26" w:rsidRPr="0047172D" w:rsidRDefault="00897B26" w:rsidP="001D0F86">
            <w:pPr>
              <w:spacing w:line="240" w:lineRule="auto"/>
              <w:ind w:left="-106" w:right="-136"/>
              <w:jc w:val="center"/>
              <w:rPr>
                <w:rFonts w:ascii="Times New Roman" w:hAnsi="Times New Roman" w:cs="Times New Roman"/>
                <w:b/>
                <w:bCs/>
                <w:sz w:val="22"/>
                <w:szCs w:val="22"/>
              </w:rPr>
            </w:pPr>
          </w:p>
        </w:tc>
        <w:tc>
          <w:tcPr>
            <w:tcW w:w="5058" w:type="dxa"/>
            <w:gridSpan w:val="7"/>
            <w:shd w:val="clear" w:color="auto" w:fill="auto"/>
            <w:vAlign w:val="bottom"/>
            <w:hideMark/>
          </w:tcPr>
          <w:p w14:paraId="5464FAD7" w14:textId="1D216702" w:rsidR="00897B26" w:rsidRPr="0047172D" w:rsidRDefault="00897B26" w:rsidP="001D0F86">
            <w:pPr>
              <w:spacing w:line="240" w:lineRule="auto"/>
              <w:ind w:left="-95" w:right="-120"/>
              <w:jc w:val="center"/>
              <w:rPr>
                <w:rFonts w:ascii="Times New Roman" w:hAnsi="Times New Roman" w:cs="Times New Roman"/>
                <w:b/>
                <w:bCs/>
                <w:sz w:val="22"/>
                <w:szCs w:val="22"/>
              </w:rPr>
            </w:pPr>
            <w:r w:rsidRPr="0047172D">
              <w:rPr>
                <w:rFonts w:ascii="Times New Roman" w:hAnsi="Times New Roman" w:cs="Times New Roman"/>
                <w:b/>
                <w:bCs/>
                <w:sz w:val="22"/>
                <w:szCs w:val="22"/>
              </w:rPr>
              <w:t>Separate financial statements</w:t>
            </w:r>
          </w:p>
        </w:tc>
      </w:tr>
      <w:tr w:rsidR="00897B26" w:rsidRPr="0047172D" w14:paraId="1960EFF5" w14:textId="77777777" w:rsidTr="00D20D67">
        <w:trPr>
          <w:trHeight w:val="387"/>
          <w:tblHeader/>
        </w:trPr>
        <w:tc>
          <w:tcPr>
            <w:tcW w:w="2502" w:type="dxa"/>
            <w:vMerge/>
            <w:shd w:val="clear" w:color="auto" w:fill="auto"/>
            <w:vAlign w:val="center"/>
            <w:hideMark/>
          </w:tcPr>
          <w:p w14:paraId="04FB5E08" w14:textId="77777777" w:rsidR="00897B26" w:rsidRPr="0047172D" w:rsidRDefault="00897B26" w:rsidP="001D0F86">
            <w:pPr>
              <w:rPr>
                <w:rFonts w:ascii="Times New Roman" w:hAnsi="Times New Roman" w:cs="Times New Roman"/>
                <w:b/>
                <w:bCs/>
                <w:i/>
                <w:iCs/>
                <w:sz w:val="22"/>
                <w:szCs w:val="22"/>
                <w:lang w:val="en-GB" w:bidi="ar-SA"/>
              </w:rPr>
            </w:pPr>
          </w:p>
        </w:tc>
        <w:tc>
          <w:tcPr>
            <w:tcW w:w="1350" w:type="dxa"/>
            <w:shd w:val="clear" w:color="auto" w:fill="auto"/>
            <w:vAlign w:val="bottom"/>
            <w:hideMark/>
          </w:tcPr>
          <w:p w14:paraId="3A531885" w14:textId="77777777" w:rsidR="00897B26" w:rsidRPr="0047172D" w:rsidRDefault="00897B26" w:rsidP="001D0F86">
            <w:pPr>
              <w:spacing w:line="240" w:lineRule="auto"/>
              <w:ind w:right="-120"/>
              <w:jc w:val="center"/>
              <w:rPr>
                <w:rFonts w:ascii="Times New Roman" w:hAnsi="Times New Roman" w:cs="Times New Roman"/>
                <w:sz w:val="22"/>
                <w:szCs w:val="22"/>
              </w:rPr>
            </w:pPr>
            <w:r w:rsidRPr="0047172D">
              <w:rPr>
                <w:rFonts w:ascii="Times New Roman" w:hAnsi="Times New Roman" w:cs="Times New Roman"/>
                <w:sz w:val="22"/>
                <w:szCs w:val="22"/>
              </w:rPr>
              <w:t>At</w:t>
            </w:r>
          </w:p>
          <w:p w14:paraId="20E08853" w14:textId="77777777" w:rsidR="00897B26" w:rsidRPr="0047172D" w:rsidRDefault="00897B26" w:rsidP="001D0F86">
            <w:pPr>
              <w:spacing w:line="240" w:lineRule="auto"/>
              <w:ind w:right="-120"/>
              <w:jc w:val="center"/>
              <w:rPr>
                <w:rFonts w:ascii="Times New Roman" w:hAnsi="Times New Roman" w:cs="Times New Roman"/>
                <w:sz w:val="22"/>
                <w:szCs w:val="22"/>
              </w:rPr>
            </w:pPr>
            <w:r w:rsidRPr="0047172D">
              <w:rPr>
                <w:rFonts w:ascii="Times New Roman" w:hAnsi="Times New Roman" w:cs="Times New Roman"/>
                <w:sz w:val="22"/>
                <w:szCs w:val="22"/>
              </w:rPr>
              <w:t>31 December</w:t>
            </w:r>
          </w:p>
        </w:tc>
        <w:tc>
          <w:tcPr>
            <w:tcW w:w="270" w:type="dxa"/>
            <w:shd w:val="clear" w:color="auto" w:fill="auto"/>
            <w:vAlign w:val="bottom"/>
          </w:tcPr>
          <w:p w14:paraId="60DAA21B" w14:textId="77777777" w:rsidR="00897B26" w:rsidRPr="0047172D" w:rsidRDefault="00897B26" w:rsidP="001D0F86">
            <w:pPr>
              <w:spacing w:line="240" w:lineRule="auto"/>
              <w:jc w:val="center"/>
              <w:rPr>
                <w:rFonts w:ascii="Times New Roman" w:hAnsi="Times New Roman" w:cs="Times New Roman"/>
                <w:sz w:val="22"/>
                <w:szCs w:val="22"/>
                <w:rtl/>
                <w:cs/>
              </w:rPr>
            </w:pPr>
          </w:p>
        </w:tc>
        <w:tc>
          <w:tcPr>
            <w:tcW w:w="1098" w:type="dxa"/>
            <w:shd w:val="clear" w:color="auto" w:fill="auto"/>
            <w:vAlign w:val="bottom"/>
            <w:hideMark/>
          </w:tcPr>
          <w:p w14:paraId="3E89CA5D" w14:textId="77777777" w:rsidR="00897B26" w:rsidRPr="0047172D" w:rsidRDefault="00897B26" w:rsidP="001D0F86">
            <w:pPr>
              <w:spacing w:line="240" w:lineRule="auto"/>
              <w:ind w:right="-86"/>
              <w:jc w:val="center"/>
              <w:rPr>
                <w:rFonts w:ascii="Times New Roman" w:hAnsi="Times New Roman" w:cs="Times New Roman"/>
                <w:sz w:val="22"/>
                <w:szCs w:val="22"/>
              </w:rPr>
            </w:pPr>
            <w:r w:rsidRPr="0047172D">
              <w:rPr>
                <w:rFonts w:ascii="Times New Roman" w:hAnsi="Times New Roman" w:cs="Times New Roman"/>
                <w:sz w:val="22"/>
                <w:szCs w:val="22"/>
              </w:rPr>
              <w:t>At</w:t>
            </w:r>
          </w:p>
          <w:p w14:paraId="4725227C" w14:textId="77777777" w:rsidR="00897B26" w:rsidRPr="0047172D" w:rsidRDefault="00897B26" w:rsidP="001D0F86">
            <w:pPr>
              <w:spacing w:line="240" w:lineRule="auto"/>
              <w:ind w:right="-86"/>
              <w:jc w:val="center"/>
              <w:rPr>
                <w:rFonts w:ascii="Times New Roman" w:hAnsi="Times New Roman" w:cs="Times New Roman"/>
                <w:sz w:val="22"/>
                <w:szCs w:val="22"/>
              </w:rPr>
            </w:pPr>
            <w:r w:rsidRPr="0047172D">
              <w:rPr>
                <w:rFonts w:ascii="Times New Roman" w:hAnsi="Times New Roman" w:cs="Times New Roman"/>
                <w:sz w:val="22"/>
                <w:szCs w:val="22"/>
              </w:rPr>
              <w:t>1 January</w:t>
            </w:r>
          </w:p>
          <w:p w14:paraId="76A8BA92" w14:textId="77777777" w:rsidR="00897B26" w:rsidRPr="0047172D" w:rsidRDefault="00897B26" w:rsidP="001D0F86">
            <w:pPr>
              <w:spacing w:line="240" w:lineRule="auto"/>
              <w:ind w:right="-86"/>
              <w:rPr>
                <w:rFonts w:ascii="Times New Roman" w:hAnsi="Times New Roman" w:cs="Times New Roman"/>
                <w:sz w:val="22"/>
                <w:szCs w:val="22"/>
              </w:rPr>
            </w:pPr>
          </w:p>
        </w:tc>
        <w:tc>
          <w:tcPr>
            <w:tcW w:w="239" w:type="dxa"/>
            <w:shd w:val="clear" w:color="auto" w:fill="auto"/>
            <w:vAlign w:val="bottom"/>
          </w:tcPr>
          <w:p w14:paraId="420A76D7" w14:textId="77777777" w:rsidR="00897B26" w:rsidRPr="0047172D" w:rsidRDefault="00897B26" w:rsidP="001D0F86">
            <w:pPr>
              <w:spacing w:line="240" w:lineRule="auto"/>
              <w:jc w:val="center"/>
              <w:rPr>
                <w:rFonts w:ascii="Times New Roman" w:hAnsi="Times New Roman" w:cs="Times New Roman"/>
                <w:sz w:val="22"/>
                <w:szCs w:val="22"/>
                <w:rtl/>
                <w:cs/>
              </w:rPr>
            </w:pPr>
          </w:p>
        </w:tc>
        <w:tc>
          <w:tcPr>
            <w:tcW w:w="1021" w:type="dxa"/>
            <w:shd w:val="clear" w:color="auto" w:fill="auto"/>
            <w:vAlign w:val="bottom"/>
            <w:hideMark/>
          </w:tcPr>
          <w:p w14:paraId="267DDD10" w14:textId="77777777" w:rsidR="00897B26" w:rsidRPr="0047172D" w:rsidRDefault="00897B26" w:rsidP="001D0F86">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Increase</w:t>
            </w:r>
          </w:p>
        </w:tc>
        <w:tc>
          <w:tcPr>
            <w:tcW w:w="241" w:type="dxa"/>
            <w:shd w:val="clear" w:color="auto" w:fill="auto"/>
            <w:vAlign w:val="bottom"/>
          </w:tcPr>
          <w:p w14:paraId="4596892D" w14:textId="77777777" w:rsidR="00897B26" w:rsidRPr="0047172D" w:rsidRDefault="00897B26" w:rsidP="001D0F86">
            <w:pPr>
              <w:spacing w:line="240" w:lineRule="auto"/>
              <w:jc w:val="center"/>
              <w:rPr>
                <w:rFonts w:ascii="Times New Roman" w:hAnsi="Times New Roman" w:cs="Times New Roman"/>
                <w:sz w:val="22"/>
                <w:szCs w:val="22"/>
                <w:rtl/>
                <w:cs/>
              </w:rPr>
            </w:pPr>
          </w:p>
        </w:tc>
        <w:tc>
          <w:tcPr>
            <w:tcW w:w="1019" w:type="dxa"/>
            <w:shd w:val="clear" w:color="auto" w:fill="auto"/>
            <w:vAlign w:val="bottom"/>
            <w:hideMark/>
          </w:tcPr>
          <w:p w14:paraId="3B195F6F" w14:textId="77777777" w:rsidR="00897B26" w:rsidRPr="0047172D" w:rsidRDefault="00897B26" w:rsidP="001D0F86">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Decrease</w:t>
            </w:r>
          </w:p>
        </w:tc>
        <w:tc>
          <w:tcPr>
            <w:tcW w:w="238" w:type="dxa"/>
            <w:shd w:val="clear" w:color="auto" w:fill="auto"/>
            <w:vAlign w:val="bottom"/>
          </w:tcPr>
          <w:p w14:paraId="576F083A" w14:textId="77777777" w:rsidR="00897B26" w:rsidRPr="0047172D" w:rsidRDefault="00897B26" w:rsidP="001D0F86">
            <w:pPr>
              <w:spacing w:line="240" w:lineRule="auto"/>
              <w:jc w:val="center"/>
              <w:rPr>
                <w:rFonts w:ascii="Times New Roman" w:hAnsi="Times New Roman" w:cs="Times New Roman"/>
                <w:sz w:val="22"/>
                <w:szCs w:val="22"/>
                <w:rtl/>
                <w:cs/>
              </w:rPr>
            </w:pPr>
          </w:p>
        </w:tc>
        <w:tc>
          <w:tcPr>
            <w:tcW w:w="1202" w:type="dxa"/>
            <w:shd w:val="clear" w:color="auto" w:fill="auto"/>
            <w:vAlign w:val="bottom"/>
            <w:hideMark/>
          </w:tcPr>
          <w:p w14:paraId="599B9048" w14:textId="77777777" w:rsidR="00897B26" w:rsidRPr="0047172D" w:rsidRDefault="00897B26" w:rsidP="001D0F86">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 xml:space="preserve">At </w:t>
            </w:r>
          </w:p>
          <w:p w14:paraId="3FFAF39F" w14:textId="77777777" w:rsidR="00897B26" w:rsidRPr="0047172D" w:rsidRDefault="00897B26" w:rsidP="001D0F86">
            <w:pPr>
              <w:spacing w:line="240" w:lineRule="auto"/>
              <w:ind w:left="-95" w:right="-120"/>
              <w:jc w:val="center"/>
              <w:rPr>
                <w:rFonts w:ascii="Times New Roman" w:hAnsi="Times New Roman" w:cs="Times New Roman"/>
                <w:sz w:val="22"/>
                <w:szCs w:val="22"/>
              </w:rPr>
            </w:pPr>
            <w:r w:rsidRPr="0047172D">
              <w:rPr>
                <w:rFonts w:ascii="Times New Roman" w:hAnsi="Times New Roman" w:cs="Times New Roman"/>
                <w:sz w:val="22"/>
                <w:szCs w:val="22"/>
              </w:rPr>
              <w:t>31 December</w:t>
            </w:r>
          </w:p>
        </w:tc>
      </w:tr>
      <w:tr w:rsidR="00897B26" w:rsidRPr="0047172D" w14:paraId="61A74B60" w14:textId="77777777" w:rsidTr="00D20D67">
        <w:trPr>
          <w:tblHeader/>
        </w:trPr>
        <w:tc>
          <w:tcPr>
            <w:tcW w:w="2502" w:type="dxa"/>
            <w:shd w:val="clear" w:color="auto" w:fill="auto"/>
            <w:vAlign w:val="bottom"/>
            <w:hideMark/>
          </w:tcPr>
          <w:p w14:paraId="36E251A3" w14:textId="77777777" w:rsidR="00897B26" w:rsidRPr="0047172D" w:rsidRDefault="00897B26" w:rsidP="001D0F86">
            <w:pPr>
              <w:spacing w:line="240" w:lineRule="auto"/>
              <w:rPr>
                <w:rFonts w:ascii="Times New Roman" w:hAnsi="Times New Roman" w:cs="Times New Roman"/>
                <w:b/>
                <w:bCs/>
                <w:i/>
                <w:iCs/>
                <w:sz w:val="22"/>
                <w:szCs w:val="22"/>
                <w:rtl/>
                <w:cs/>
              </w:rPr>
            </w:pPr>
          </w:p>
        </w:tc>
        <w:tc>
          <w:tcPr>
            <w:tcW w:w="1350" w:type="dxa"/>
            <w:shd w:val="clear" w:color="auto" w:fill="auto"/>
            <w:vAlign w:val="bottom"/>
            <w:hideMark/>
          </w:tcPr>
          <w:p w14:paraId="2362A692" w14:textId="77777777" w:rsidR="00897B26" w:rsidRPr="0047172D" w:rsidRDefault="00897B26" w:rsidP="001D0F86">
            <w:pPr>
              <w:spacing w:line="240" w:lineRule="auto"/>
              <w:ind w:left="-95" w:right="-120"/>
              <w:jc w:val="center"/>
              <w:rPr>
                <w:rFonts w:ascii="Times New Roman" w:hAnsi="Times New Roman" w:cs="Times New Roman"/>
                <w:i/>
                <w:iCs/>
                <w:sz w:val="22"/>
                <w:szCs w:val="22"/>
                <w:rtl/>
                <w:cs/>
              </w:rPr>
            </w:pPr>
            <w:r w:rsidRPr="0047172D">
              <w:rPr>
                <w:rFonts w:ascii="Times New Roman" w:hAnsi="Times New Roman" w:cs="Times New Roman"/>
                <w:i/>
                <w:iCs/>
                <w:sz w:val="22"/>
                <w:szCs w:val="22"/>
              </w:rPr>
              <w:t>(% per annum)</w:t>
            </w:r>
          </w:p>
        </w:tc>
        <w:tc>
          <w:tcPr>
            <w:tcW w:w="270" w:type="dxa"/>
            <w:shd w:val="clear" w:color="auto" w:fill="auto"/>
            <w:vAlign w:val="bottom"/>
          </w:tcPr>
          <w:p w14:paraId="1A9CE60A" w14:textId="77777777" w:rsidR="00897B26" w:rsidRPr="0047172D" w:rsidRDefault="00897B26" w:rsidP="001D0F86">
            <w:pPr>
              <w:spacing w:line="240" w:lineRule="auto"/>
              <w:jc w:val="center"/>
              <w:rPr>
                <w:rFonts w:ascii="Times New Roman" w:hAnsi="Times New Roman" w:cs="Times New Roman"/>
                <w:sz w:val="22"/>
                <w:szCs w:val="22"/>
                <w:rtl/>
                <w:cs/>
              </w:rPr>
            </w:pPr>
          </w:p>
        </w:tc>
        <w:tc>
          <w:tcPr>
            <w:tcW w:w="5058" w:type="dxa"/>
            <w:gridSpan w:val="7"/>
            <w:shd w:val="clear" w:color="auto" w:fill="auto"/>
            <w:vAlign w:val="bottom"/>
            <w:hideMark/>
          </w:tcPr>
          <w:p w14:paraId="1031CD8D" w14:textId="77777777" w:rsidR="00897B26" w:rsidRPr="0047172D" w:rsidRDefault="00897B26" w:rsidP="001D0F86">
            <w:pPr>
              <w:spacing w:line="240" w:lineRule="auto"/>
              <w:ind w:left="-95" w:right="-120"/>
              <w:jc w:val="center"/>
              <w:rPr>
                <w:rFonts w:ascii="Times New Roman" w:hAnsi="Times New Roman" w:cs="Times New Roman"/>
                <w:i/>
                <w:iCs/>
                <w:sz w:val="22"/>
                <w:szCs w:val="22"/>
              </w:rPr>
            </w:pPr>
            <w:r w:rsidRPr="0047172D">
              <w:rPr>
                <w:rFonts w:ascii="Times New Roman" w:hAnsi="Times New Roman" w:cs="Times New Roman"/>
                <w:i/>
                <w:iCs/>
                <w:sz w:val="22"/>
                <w:szCs w:val="22"/>
              </w:rPr>
              <w:t>(in million Baht)</w:t>
            </w:r>
          </w:p>
        </w:tc>
      </w:tr>
      <w:tr w:rsidR="00897B26" w:rsidRPr="0047172D" w14:paraId="2C338E63" w14:textId="77777777" w:rsidTr="00D20D67">
        <w:tc>
          <w:tcPr>
            <w:tcW w:w="2502" w:type="dxa"/>
            <w:shd w:val="clear" w:color="auto" w:fill="auto"/>
            <w:vAlign w:val="bottom"/>
            <w:hideMark/>
          </w:tcPr>
          <w:p w14:paraId="6A0381B5" w14:textId="77777777" w:rsidR="00897B26" w:rsidRPr="0047172D" w:rsidRDefault="00897B26" w:rsidP="001D0F86">
            <w:pPr>
              <w:spacing w:line="240" w:lineRule="auto"/>
              <w:rPr>
                <w:rFonts w:ascii="Times New Roman" w:hAnsi="Times New Roman" w:cs="Times New Roman"/>
                <w:b/>
                <w:bCs/>
                <w:i/>
                <w:iCs/>
                <w:sz w:val="22"/>
                <w:szCs w:val="22"/>
                <w:rtl/>
                <w:cs/>
              </w:rPr>
            </w:pPr>
            <w:r w:rsidRPr="0047172D">
              <w:rPr>
                <w:rFonts w:ascii="Times New Roman" w:hAnsi="Times New Roman" w:cs="Times New Roman"/>
                <w:b/>
                <w:bCs/>
                <w:i/>
                <w:iCs/>
                <w:sz w:val="22"/>
                <w:szCs w:val="22"/>
              </w:rPr>
              <w:t>2024</w:t>
            </w:r>
          </w:p>
        </w:tc>
        <w:tc>
          <w:tcPr>
            <w:tcW w:w="1350" w:type="dxa"/>
            <w:shd w:val="clear" w:color="auto" w:fill="auto"/>
            <w:vAlign w:val="bottom"/>
          </w:tcPr>
          <w:p w14:paraId="2393E2CF" w14:textId="77777777" w:rsidR="00897B26" w:rsidRPr="0047172D" w:rsidRDefault="00897B26" w:rsidP="001D0F86">
            <w:pPr>
              <w:spacing w:line="240" w:lineRule="auto"/>
              <w:ind w:left="-95" w:right="-120"/>
              <w:jc w:val="center"/>
              <w:rPr>
                <w:rFonts w:ascii="Times New Roman" w:hAnsi="Times New Roman" w:cs="Times New Roman"/>
                <w:sz w:val="22"/>
                <w:szCs w:val="22"/>
                <w:rtl/>
                <w:cs/>
              </w:rPr>
            </w:pPr>
          </w:p>
        </w:tc>
        <w:tc>
          <w:tcPr>
            <w:tcW w:w="270" w:type="dxa"/>
            <w:shd w:val="clear" w:color="auto" w:fill="auto"/>
            <w:vAlign w:val="bottom"/>
          </w:tcPr>
          <w:p w14:paraId="7B70E1CF" w14:textId="77777777" w:rsidR="00897B26" w:rsidRPr="0047172D" w:rsidRDefault="00897B26" w:rsidP="001D0F86">
            <w:pPr>
              <w:spacing w:line="240" w:lineRule="auto"/>
              <w:jc w:val="center"/>
              <w:rPr>
                <w:rFonts w:ascii="Times New Roman" w:hAnsi="Times New Roman" w:cs="Times New Roman"/>
                <w:sz w:val="22"/>
                <w:szCs w:val="22"/>
              </w:rPr>
            </w:pPr>
          </w:p>
        </w:tc>
        <w:tc>
          <w:tcPr>
            <w:tcW w:w="1098" w:type="dxa"/>
            <w:shd w:val="clear" w:color="auto" w:fill="auto"/>
            <w:vAlign w:val="bottom"/>
          </w:tcPr>
          <w:p w14:paraId="3493AE66" w14:textId="77777777" w:rsidR="00897B26" w:rsidRPr="0047172D" w:rsidRDefault="00897B26" w:rsidP="001D0F86">
            <w:pPr>
              <w:spacing w:line="240" w:lineRule="auto"/>
              <w:ind w:left="-129" w:right="-86"/>
              <w:jc w:val="center"/>
              <w:rPr>
                <w:rFonts w:ascii="Times New Roman" w:hAnsi="Times New Roman" w:cs="Times New Roman"/>
                <w:sz w:val="22"/>
                <w:szCs w:val="22"/>
              </w:rPr>
            </w:pPr>
          </w:p>
        </w:tc>
        <w:tc>
          <w:tcPr>
            <w:tcW w:w="239" w:type="dxa"/>
            <w:shd w:val="clear" w:color="auto" w:fill="auto"/>
            <w:vAlign w:val="bottom"/>
          </w:tcPr>
          <w:p w14:paraId="20963D9F" w14:textId="77777777" w:rsidR="00897B26" w:rsidRPr="0047172D" w:rsidRDefault="00897B26" w:rsidP="001D0F86">
            <w:pPr>
              <w:spacing w:line="240" w:lineRule="auto"/>
              <w:jc w:val="center"/>
              <w:rPr>
                <w:rFonts w:ascii="Times New Roman" w:hAnsi="Times New Roman" w:cs="Times New Roman"/>
                <w:sz w:val="22"/>
                <w:szCs w:val="22"/>
              </w:rPr>
            </w:pPr>
          </w:p>
        </w:tc>
        <w:tc>
          <w:tcPr>
            <w:tcW w:w="1021" w:type="dxa"/>
            <w:shd w:val="clear" w:color="auto" w:fill="auto"/>
            <w:vAlign w:val="bottom"/>
          </w:tcPr>
          <w:p w14:paraId="3EC6C9F0" w14:textId="77777777" w:rsidR="00897B26" w:rsidRPr="0047172D" w:rsidRDefault="00897B26" w:rsidP="001D0F86">
            <w:pPr>
              <w:spacing w:line="240" w:lineRule="auto"/>
              <w:ind w:left="-95" w:right="-120"/>
              <w:jc w:val="center"/>
              <w:rPr>
                <w:rFonts w:ascii="Times New Roman" w:hAnsi="Times New Roman" w:cs="Times New Roman"/>
                <w:sz w:val="22"/>
                <w:szCs w:val="22"/>
              </w:rPr>
            </w:pPr>
          </w:p>
        </w:tc>
        <w:tc>
          <w:tcPr>
            <w:tcW w:w="241" w:type="dxa"/>
            <w:shd w:val="clear" w:color="auto" w:fill="auto"/>
            <w:vAlign w:val="bottom"/>
          </w:tcPr>
          <w:p w14:paraId="6B3DD979" w14:textId="77777777" w:rsidR="00897B26" w:rsidRPr="0047172D" w:rsidRDefault="00897B26" w:rsidP="001D0F86">
            <w:pPr>
              <w:spacing w:line="240" w:lineRule="auto"/>
              <w:jc w:val="center"/>
              <w:rPr>
                <w:rFonts w:ascii="Times New Roman" w:hAnsi="Times New Roman" w:cs="Times New Roman"/>
                <w:sz w:val="22"/>
                <w:szCs w:val="22"/>
              </w:rPr>
            </w:pPr>
          </w:p>
        </w:tc>
        <w:tc>
          <w:tcPr>
            <w:tcW w:w="1019" w:type="dxa"/>
            <w:shd w:val="clear" w:color="auto" w:fill="auto"/>
            <w:vAlign w:val="bottom"/>
          </w:tcPr>
          <w:p w14:paraId="3ECCD644" w14:textId="77777777" w:rsidR="00897B26" w:rsidRPr="0047172D" w:rsidRDefault="00897B26" w:rsidP="001D0F86">
            <w:pPr>
              <w:spacing w:line="240" w:lineRule="auto"/>
              <w:ind w:left="-95" w:right="-120"/>
              <w:jc w:val="center"/>
              <w:rPr>
                <w:rFonts w:ascii="Times New Roman" w:hAnsi="Times New Roman" w:cs="Times New Roman"/>
                <w:sz w:val="22"/>
                <w:szCs w:val="22"/>
              </w:rPr>
            </w:pPr>
          </w:p>
        </w:tc>
        <w:tc>
          <w:tcPr>
            <w:tcW w:w="238" w:type="dxa"/>
            <w:shd w:val="clear" w:color="auto" w:fill="auto"/>
            <w:vAlign w:val="bottom"/>
          </w:tcPr>
          <w:p w14:paraId="5344CA57" w14:textId="77777777" w:rsidR="00897B26" w:rsidRPr="0047172D" w:rsidRDefault="00897B26" w:rsidP="001D0F86">
            <w:pPr>
              <w:spacing w:line="240" w:lineRule="auto"/>
              <w:jc w:val="center"/>
              <w:rPr>
                <w:rFonts w:ascii="Times New Roman" w:hAnsi="Times New Roman" w:cs="Times New Roman"/>
                <w:sz w:val="22"/>
                <w:szCs w:val="22"/>
              </w:rPr>
            </w:pPr>
          </w:p>
        </w:tc>
        <w:tc>
          <w:tcPr>
            <w:tcW w:w="1202" w:type="dxa"/>
            <w:shd w:val="clear" w:color="auto" w:fill="auto"/>
            <w:vAlign w:val="bottom"/>
          </w:tcPr>
          <w:p w14:paraId="11134B11" w14:textId="77777777" w:rsidR="00897B26" w:rsidRPr="0047172D" w:rsidRDefault="00897B26" w:rsidP="001D0F86">
            <w:pPr>
              <w:spacing w:line="240" w:lineRule="auto"/>
              <w:ind w:left="-95" w:right="-120"/>
              <w:jc w:val="center"/>
              <w:rPr>
                <w:rFonts w:ascii="Times New Roman" w:hAnsi="Times New Roman" w:cs="Times New Roman"/>
                <w:sz w:val="22"/>
                <w:szCs w:val="22"/>
              </w:rPr>
            </w:pPr>
          </w:p>
        </w:tc>
      </w:tr>
      <w:tr w:rsidR="00897B26" w:rsidRPr="0047172D" w14:paraId="4BE8227B" w14:textId="77777777" w:rsidTr="00D20D67">
        <w:tc>
          <w:tcPr>
            <w:tcW w:w="2502" w:type="dxa"/>
            <w:shd w:val="clear" w:color="auto" w:fill="auto"/>
            <w:hideMark/>
          </w:tcPr>
          <w:p w14:paraId="50EA432E" w14:textId="4382862D" w:rsidR="00897B26" w:rsidRPr="0047172D" w:rsidRDefault="00897B26" w:rsidP="001D0F86">
            <w:pPr>
              <w:spacing w:line="240" w:lineRule="auto"/>
              <w:rPr>
                <w:rFonts w:ascii="Times New Roman" w:hAnsi="Times New Roman" w:cs="Times New Roman"/>
                <w:sz w:val="22"/>
                <w:szCs w:val="22"/>
              </w:rPr>
            </w:pPr>
            <w:r w:rsidRPr="0047172D">
              <w:rPr>
                <w:rFonts w:ascii="Times New Roman" w:hAnsi="Times New Roman" w:cs="Times New Roman"/>
                <w:sz w:val="22"/>
                <w:szCs w:val="22"/>
              </w:rPr>
              <w:t>Subsidiar</w:t>
            </w:r>
            <w:r w:rsidR="00E96AF4" w:rsidRPr="0047172D">
              <w:rPr>
                <w:rFonts w:ascii="Times New Roman" w:hAnsi="Times New Roman" w:cs="Times New Roman"/>
                <w:sz w:val="22"/>
                <w:szCs w:val="22"/>
              </w:rPr>
              <w:t>y</w:t>
            </w:r>
          </w:p>
        </w:tc>
        <w:tc>
          <w:tcPr>
            <w:tcW w:w="1350" w:type="dxa"/>
            <w:shd w:val="clear" w:color="auto" w:fill="auto"/>
          </w:tcPr>
          <w:p w14:paraId="46202609" w14:textId="77777777" w:rsidR="00897B26" w:rsidRPr="0047172D" w:rsidRDefault="00897B26" w:rsidP="001D0F86">
            <w:pPr>
              <w:tabs>
                <w:tab w:val="clear" w:pos="5387"/>
              </w:tabs>
              <w:spacing w:line="240" w:lineRule="auto"/>
              <w:ind w:left="-95" w:right="-120"/>
              <w:jc w:val="center"/>
              <w:rPr>
                <w:rFonts w:ascii="Times New Roman" w:hAnsi="Times New Roman" w:cs="Times New Roman"/>
                <w:sz w:val="22"/>
                <w:szCs w:val="22"/>
              </w:rPr>
            </w:pPr>
          </w:p>
        </w:tc>
        <w:tc>
          <w:tcPr>
            <w:tcW w:w="270" w:type="dxa"/>
            <w:shd w:val="clear" w:color="auto" w:fill="auto"/>
          </w:tcPr>
          <w:p w14:paraId="5A5FF771" w14:textId="77777777" w:rsidR="00897B26" w:rsidRPr="0047172D" w:rsidRDefault="00897B26" w:rsidP="001D0F86">
            <w:pPr>
              <w:spacing w:line="240" w:lineRule="auto"/>
              <w:rPr>
                <w:rFonts w:ascii="Times New Roman" w:hAnsi="Times New Roman" w:cs="Times New Roman"/>
                <w:sz w:val="22"/>
                <w:szCs w:val="22"/>
              </w:rPr>
            </w:pPr>
          </w:p>
        </w:tc>
        <w:tc>
          <w:tcPr>
            <w:tcW w:w="1098" w:type="dxa"/>
            <w:shd w:val="clear" w:color="auto" w:fill="auto"/>
          </w:tcPr>
          <w:p w14:paraId="2EA49187" w14:textId="77777777" w:rsidR="00897B26" w:rsidRPr="0047172D" w:rsidRDefault="00897B26" w:rsidP="001D0F86">
            <w:pPr>
              <w:tabs>
                <w:tab w:val="clear" w:pos="907"/>
                <w:tab w:val="decimal" w:pos="914"/>
              </w:tabs>
              <w:spacing w:line="240" w:lineRule="auto"/>
              <w:ind w:left="-129" w:right="-86"/>
              <w:rPr>
                <w:rFonts w:ascii="Times New Roman" w:hAnsi="Times New Roman" w:cs="Times New Roman"/>
                <w:sz w:val="22"/>
                <w:szCs w:val="22"/>
              </w:rPr>
            </w:pPr>
          </w:p>
        </w:tc>
        <w:tc>
          <w:tcPr>
            <w:tcW w:w="239" w:type="dxa"/>
            <w:shd w:val="clear" w:color="auto" w:fill="auto"/>
          </w:tcPr>
          <w:p w14:paraId="7A6FBBF6" w14:textId="77777777" w:rsidR="00897B26" w:rsidRPr="0047172D" w:rsidRDefault="00897B26" w:rsidP="001D0F86">
            <w:pPr>
              <w:spacing w:line="240" w:lineRule="auto"/>
              <w:rPr>
                <w:rFonts w:ascii="Times New Roman" w:hAnsi="Times New Roman" w:cs="Times New Roman"/>
                <w:sz w:val="22"/>
                <w:szCs w:val="22"/>
              </w:rPr>
            </w:pPr>
          </w:p>
        </w:tc>
        <w:tc>
          <w:tcPr>
            <w:tcW w:w="1021" w:type="dxa"/>
            <w:shd w:val="clear" w:color="auto" w:fill="auto"/>
          </w:tcPr>
          <w:p w14:paraId="2B8AB6FE" w14:textId="77777777" w:rsidR="00897B26" w:rsidRPr="0047172D" w:rsidRDefault="00897B26" w:rsidP="001D0F86">
            <w:pPr>
              <w:tabs>
                <w:tab w:val="decimal" w:pos="801"/>
              </w:tabs>
              <w:spacing w:line="240" w:lineRule="auto"/>
              <w:ind w:right="-120"/>
              <w:rPr>
                <w:rFonts w:ascii="Times New Roman" w:hAnsi="Times New Roman" w:cs="Times New Roman"/>
                <w:sz w:val="22"/>
                <w:szCs w:val="22"/>
              </w:rPr>
            </w:pPr>
          </w:p>
        </w:tc>
        <w:tc>
          <w:tcPr>
            <w:tcW w:w="241" w:type="dxa"/>
            <w:shd w:val="clear" w:color="auto" w:fill="auto"/>
          </w:tcPr>
          <w:p w14:paraId="039AF409" w14:textId="77777777" w:rsidR="00897B26" w:rsidRPr="0047172D" w:rsidRDefault="00897B26" w:rsidP="001D0F86">
            <w:pPr>
              <w:spacing w:line="240" w:lineRule="auto"/>
              <w:rPr>
                <w:rFonts w:ascii="Times New Roman" w:hAnsi="Times New Roman" w:cs="Times New Roman"/>
                <w:sz w:val="22"/>
                <w:szCs w:val="22"/>
              </w:rPr>
            </w:pPr>
          </w:p>
        </w:tc>
        <w:tc>
          <w:tcPr>
            <w:tcW w:w="1019" w:type="dxa"/>
            <w:shd w:val="clear" w:color="auto" w:fill="auto"/>
          </w:tcPr>
          <w:p w14:paraId="6A90B4DD" w14:textId="77777777" w:rsidR="00897B26" w:rsidRPr="0047172D" w:rsidRDefault="00897B26" w:rsidP="001D0F86">
            <w:pPr>
              <w:tabs>
                <w:tab w:val="decimal" w:pos="808"/>
              </w:tabs>
              <w:spacing w:line="240" w:lineRule="auto"/>
              <w:ind w:left="-95" w:right="-120"/>
              <w:rPr>
                <w:rFonts w:ascii="Times New Roman" w:hAnsi="Times New Roman" w:cs="Times New Roman"/>
                <w:sz w:val="22"/>
                <w:szCs w:val="22"/>
              </w:rPr>
            </w:pPr>
          </w:p>
        </w:tc>
        <w:tc>
          <w:tcPr>
            <w:tcW w:w="238" w:type="dxa"/>
            <w:shd w:val="clear" w:color="auto" w:fill="auto"/>
          </w:tcPr>
          <w:p w14:paraId="4C7779F2" w14:textId="77777777" w:rsidR="00897B26" w:rsidRPr="0047172D" w:rsidRDefault="00897B26" w:rsidP="001D0F86">
            <w:pPr>
              <w:spacing w:line="240" w:lineRule="auto"/>
              <w:rPr>
                <w:rFonts w:ascii="Times New Roman" w:hAnsi="Times New Roman" w:cs="Times New Roman"/>
                <w:sz w:val="22"/>
                <w:szCs w:val="22"/>
              </w:rPr>
            </w:pPr>
          </w:p>
        </w:tc>
        <w:tc>
          <w:tcPr>
            <w:tcW w:w="1202" w:type="dxa"/>
            <w:shd w:val="clear" w:color="auto" w:fill="auto"/>
          </w:tcPr>
          <w:p w14:paraId="1E8E15D4" w14:textId="77777777" w:rsidR="00897B26" w:rsidRPr="0047172D" w:rsidRDefault="00897B26" w:rsidP="001D0F86">
            <w:pPr>
              <w:tabs>
                <w:tab w:val="decimal" w:pos="1006"/>
              </w:tabs>
              <w:spacing w:line="240" w:lineRule="auto"/>
              <w:ind w:left="-95" w:right="-120"/>
              <w:rPr>
                <w:rFonts w:ascii="Times New Roman" w:hAnsi="Times New Roman" w:cs="Times New Roman"/>
                <w:sz w:val="22"/>
                <w:szCs w:val="22"/>
              </w:rPr>
            </w:pPr>
          </w:p>
        </w:tc>
      </w:tr>
      <w:tr w:rsidR="00897B26" w:rsidRPr="0047172D" w14:paraId="643C1711" w14:textId="77777777" w:rsidTr="00D20D67">
        <w:tc>
          <w:tcPr>
            <w:tcW w:w="2502" w:type="dxa"/>
            <w:shd w:val="clear" w:color="auto" w:fill="auto"/>
            <w:hideMark/>
          </w:tcPr>
          <w:p w14:paraId="237FB8EE" w14:textId="6D6B840A" w:rsidR="00897B26" w:rsidRPr="0047172D" w:rsidRDefault="00D20D67" w:rsidP="001D0F86">
            <w:pPr>
              <w:spacing w:line="240" w:lineRule="auto"/>
              <w:rPr>
                <w:rFonts w:ascii="Times New Roman" w:hAnsi="Times New Roman" w:cs="Times New Roman"/>
                <w:b/>
                <w:bCs/>
                <w:sz w:val="22"/>
                <w:szCs w:val="22"/>
              </w:rPr>
            </w:pPr>
            <w:r w:rsidRPr="00CA00A9">
              <w:rPr>
                <w:rFonts w:ascii="Times New Roman" w:hAnsi="Times New Roman" w:cs="Times New Roman"/>
                <w:sz w:val="22"/>
                <w:szCs w:val="22"/>
              </w:rPr>
              <w:t xml:space="preserve">  - Short-term loans</w:t>
            </w:r>
          </w:p>
        </w:tc>
        <w:tc>
          <w:tcPr>
            <w:tcW w:w="1350" w:type="dxa"/>
            <w:shd w:val="clear" w:color="auto" w:fill="auto"/>
          </w:tcPr>
          <w:p w14:paraId="75E639AE" w14:textId="1943579F" w:rsidR="00897B26" w:rsidRPr="0047172D" w:rsidRDefault="00897B26" w:rsidP="001D0F86">
            <w:pPr>
              <w:spacing w:line="240" w:lineRule="auto"/>
              <w:ind w:left="-95" w:right="-120"/>
              <w:jc w:val="center"/>
              <w:rPr>
                <w:rFonts w:ascii="Times New Roman" w:hAnsi="Times New Roman" w:cs="Times New Roman"/>
                <w:sz w:val="22"/>
                <w:szCs w:val="22"/>
                <w:rtl/>
                <w:cs/>
              </w:rPr>
            </w:pPr>
            <w:r w:rsidRPr="0047172D">
              <w:rPr>
                <w:rFonts w:ascii="Times New Roman" w:hAnsi="Times New Roman" w:cs="Times New Roman"/>
                <w:sz w:val="22"/>
                <w:szCs w:val="22"/>
              </w:rPr>
              <w:t>1.0</w:t>
            </w:r>
          </w:p>
        </w:tc>
        <w:tc>
          <w:tcPr>
            <w:tcW w:w="270" w:type="dxa"/>
            <w:shd w:val="clear" w:color="auto" w:fill="auto"/>
          </w:tcPr>
          <w:p w14:paraId="1C3FC365" w14:textId="77777777" w:rsidR="00897B26" w:rsidRPr="0047172D" w:rsidRDefault="00897B26" w:rsidP="001D0F86">
            <w:pPr>
              <w:spacing w:line="240" w:lineRule="auto"/>
              <w:rPr>
                <w:rFonts w:ascii="Times New Roman" w:hAnsi="Times New Roman" w:cs="Times New Roman"/>
                <w:b/>
                <w:bCs/>
                <w:sz w:val="22"/>
                <w:szCs w:val="22"/>
              </w:rPr>
            </w:pPr>
          </w:p>
        </w:tc>
        <w:tc>
          <w:tcPr>
            <w:tcW w:w="1098" w:type="dxa"/>
            <w:tcBorders>
              <w:bottom w:val="double" w:sz="4" w:space="0" w:color="auto"/>
            </w:tcBorders>
            <w:shd w:val="clear" w:color="auto" w:fill="auto"/>
          </w:tcPr>
          <w:p w14:paraId="5537C4D8" w14:textId="77777777" w:rsidR="00897B26" w:rsidRPr="00E80D9E" w:rsidRDefault="00897B26" w:rsidP="00E80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b/>
                <w:bCs/>
                <w:sz w:val="22"/>
                <w:szCs w:val="22"/>
              </w:rPr>
            </w:pPr>
            <w:r w:rsidRPr="00E80D9E">
              <w:rPr>
                <w:rFonts w:ascii="Times New Roman" w:hAnsi="Times New Roman" w:cs="Times New Roman"/>
                <w:b/>
                <w:bCs/>
                <w:sz w:val="22"/>
                <w:szCs w:val="22"/>
              </w:rPr>
              <w:t>-</w:t>
            </w:r>
          </w:p>
        </w:tc>
        <w:tc>
          <w:tcPr>
            <w:tcW w:w="239" w:type="dxa"/>
            <w:shd w:val="clear" w:color="auto" w:fill="auto"/>
          </w:tcPr>
          <w:p w14:paraId="5787736D" w14:textId="77777777" w:rsidR="00897B26" w:rsidRPr="0047172D" w:rsidRDefault="00897B26" w:rsidP="001D0F86">
            <w:pPr>
              <w:spacing w:line="240" w:lineRule="auto"/>
              <w:rPr>
                <w:rFonts w:ascii="Times New Roman" w:hAnsi="Times New Roman" w:cs="Times New Roman"/>
                <w:b/>
                <w:bCs/>
                <w:sz w:val="22"/>
                <w:szCs w:val="22"/>
              </w:rPr>
            </w:pPr>
          </w:p>
        </w:tc>
        <w:tc>
          <w:tcPr>
            <w:tcW w:w="1021" w:type="dxa"/>
            <w:shd w:val="clear" w:color="auto" w:fill="auto"/>
          </w:tcPr>
          <w:p w14:paraId="0263F817" w14:textId="61C31720" w:rsidR="00897B26" w:rsidRPr="0047172D" w:rsidRDefault="00897B26"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4,048</w:t>
            </w:r>
          </w:p>
        </w:tc>
        <w:tc>
          <w:tcPr>
            <w:tcW w:w="241" w:type="dxa"/>
            <w:shd w:val="clear" w:color="auto" w:fill="auto"/>
          </w:tcPr>
          <w:p w14:paraId="50313583" w14:textId="77777777" w:rsidR="00897B26" w:rsidRPr="0047172D" w:rsidRDefault="00897B26" w:rsidP="001D0F86">
            <w:pPr>
              <w:spacing w:line="240" w:lineRule="auto"/>
              <w:rPr>
                <w:rFonts w:ascii="Times New Roman" w:hAnsi="Times New Roman" w:cs="Times New Roman"/>
                <w:b/>
                <w:bCs/>
                <w:sz w:val="22"/>
                <w:szCs w:val="22"/>
              </w:rPr>
            </w:pPr>
          </w:p>
        </w:tc>
        <w:tc>
          <w:tcPr>
            <w:tcW w:w="1019" w:type="dxa"/>
            <w:shd w:val="clear" w:color="auto" w:fill="auto"/>
          </w:tcPr>
          <w:p w14:paraId="0ADED469" w14:textId="259FA506" w:rsidR="00897B26" w:rsidRPr="0047172D" w:rsidRDefault="00897B26"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47172D">
              <w:rPr>
                <w:rFonts w:ascii="Times New Roman" w:hAnsi="Times New Roman" w:cs="Times New Roman"/>
                <w:sz w:val="22"/>
                <w:szCs w:val="22"/>
              </w:rPr>
              <w:t>(3,195)</w:t>
            </w:r>
          </w:p>
        </w:tc>
        <w:tc>
          <w:tcPr>
            <w:tcW w:w="238" w:type="dxa"/>
            <w:shd w:val="clear" w:color="auto" w:fill="auto"/>
          </w:tcPr>
          <w:p w14:paraId="21878741" w14:textId="77777777" w:rsidR="00897B26" w:rsidRPr="0047172D" w:rsidRDefault="00897B26" w:rsidP="001D0F86">
            <w:pPr>
              <w:spacing w:line="240" w:lineRule="auto"/>
              <w:rPr>
                <w:rFonts w:ascii="Times New Roman" w:hAnsi="Times New Roman" w:cs="Times New Roman"/>
                <w:b/>
                <w:bCs/>
                <w:sz w:val="22"/>
                <w:szCs w:val="22"/>
              </w:rPr>
            </w:pPr>
          </w:p>
        </w:tc>
        <w:tc>
          <w:tcPr>
            <w:tcW w:w="1202" w:type="dxa"/>
            <w:tcBorders>
              <w:bottom w:val="double" w:sz="4" w:space="0" w:color="auto"/>
            </w:tcBorders>
            <w:shd w:val="clear" w:color="auto" w:fill="auto"/>
          </w:tcPr>
          <w:p w14:paraId="675C8A8C" w14:textId="6A056013" w:rsidR="00897B26" w:rsidRPr="0047172D" w:rsidRDefault="00897B26"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853</w:t>
            </w:r>
          </w:p>
        </w:tc>
      </w:tr>
    </w:tbl>
    <w:p w14:paraId="59088C2D" w14:textId="77777777" w:rsidR="00897B26" w:rsidRPr="0047172D" w:rsidRDefault="00897B26" w:rsidP="00C43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6B0FD792"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Significant agreements with related parties</w:t>
      </w:r>
    </w:p>
    <w:p w14:paraId="59CDF4E6" w14:textId="77777777" w:rsidR="00F41216" w:rsidRPr="008C2A43"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rPr>
      </w:pPr>
    </w:p>
    <w:p w14:paraId="4D38F4F2" w14:textId="730AD5FB" w:rsidR="00F41216" w:rsidRPr="0047172D" w:rsidRDefault="00F41216">
      <w:pPr>
        <w:pStyle w:val="E0"/>
        <w:numPr>
          <w:ilvl w:val="0"/>
          <w:numId w:val="21"/>
        </w:numPr>
        <w:jc w:val="thaiDistribute"/>
        <w:rPr>
          <w:rFonts w:ascii="Times New Roman" w:hAnsi="Times New Roman" w:cs="Times New Roman"/>
          <w:b w:val="0"/>
          <w:bCs w:val="0"/>
          <w:lang w:val="en-US"/>
        </w:rPr>
      </w:pPr>
      <w:r w:rsidRPr="0047172D">
        <w:rPr>
          <w:rFonts w:ascii="Times New Roman" w:hAnsi="Times New Roman" w:cs="Times New Roman"/>
          <w:b w:val="0"/>
          <w:bCs w:val="0"/>
          <w:lang w:val="en-US"/>
        </w:rPr>
        <w:t>The Company and subsidiaries had</w:t>
      </w:r>
      <w:r w:rsidRPr="0047172D">
        <w:rPr>
          <w:rFonts w:ascii="Times New Roman" w:hAnsi="Times New Roman" w:cs="Times New Roman"/>
          <w:b w:val="0"/>
          <w:bCs w:val="0"/>
          <w:cs/>
          <w:lang w:val="en-US"/>
        </w:rPr>
        <w:t xml:space="preserve"> </w:t>
      </w:r>
      <w:r w:rsidRPr="0047172D">
        <w:rPr>
          <w:rFonts w:ascii="Times New Roman" w:hAnsi="Times New Roman" w:cs="Times New Roman"/>
          <w:b w:val="0"/>
          <w:bCs w:val="0"/>
          <w:lang w:val="en-US"/>
        </w:rPr>
        <w:t xml:space="preserve">3 years lease agreements covering office space </w:t>
      </w:r>
      <w:r w:rsidRPr="0047172D">
        <w:rPr>
          <w:rFonts w:ascii="Times New Roman" w:hAnsi="Times New Roman" w:cs="Times New Roman"/>
          <w:b w:val="0"/>
          <w:bCs w:val="0"/>
          <w:cs/>
          <w:lang w:val="en-US"/>
        </w:rPr>
        <w:t>(</w:t>
      </w:r>
      <w:r w:rsidRPr="0047172D">
        <w:rPr>
          <w:rFonts w:ascii="Times New Roman" w:hAnsi="Times New Roman" w:cs="Times New Roman"/>
          <w:b w:val="0"/>
          <w:bCs w:val="0"/>
          <w:lang w:val="en-US"/>
        </w:rPr>
        <w:t>including related service</w:t>
      </w:r>
      <w:r w:rsidRPr="0047172D">
        <w:rPr>
          <w:rFonts w:ascii="Times New Roman" w:hAnsi="Times New Roman" w:cs="Times New Roman"/>
          <w:b w:val="0"/>
          <w:bCs w:val="0"/>
          <w:cs/>
          <w:lang w:val="en-US"/>
        </w:rPr>
        <w:t xml:space="preserve"> </w:t>
      </w:r>
      <w:r w:rsidRPr="0047172D">
        <w:rPr>
          <w:rFonts w:ascii="Times New Roman" w:hAnsi="Times New Roman" w:cs="Times New Roman"/>
          <w:b w:val="0"/>
          <w:bCs w:val="0"/>
          <w:lang w:val="en-US"/>
        </w:rPr>
        <w:t>charges) with other related party from 1 November 2017 to 31 October 2020. The lessor delivered the premises to the Group from 1 August 2017. The agreements were extended until October 202</w:t>
      </w:r>
      <w:r w:rsidR="005209BC" w:rsidRPr="0047172D">
        <w:rPr>
          <w:rFonts w:ascii="Times New Roman" w:hAnsi="Times New Roman" w:cs="Times New Roman"/>
          <w:b w:val="0"/>
          <w:bCs w:val="0"/>
          <w:lang w:val="en-US"/>
        </w:rPr>
        <w:t>6</w:t>
      </w:r>
      <w:r w:rsidRPr="0047172D">
        <w:rPr>
          <w:rFonts w:ascii="Times New Roman" w:hAnsi="Times New Roman" w:cs="Times New Roman"/>
          <w:b w:val="0"/>
          <w:bCs w:val="0"/>
          <w:lang w:val="en-US"/>
        </w:rPr>
        <w:t xml:space="preserve"> with cancellation of certain space.</w:t>
      </w:r>
    </w:p>
    <w:p w14:paraId="1D19B624" w14:textId="77777777" w:rsidR="00F41216" w:rsidRPr="008C2A43" w:rsidRDefault="00F41216" w:rsidP="00F41216">
      <w:pPr>
        <w:pStyle w:val="E0"/>
        <w:ind w:left="900"/>
        <w:jc w:val="thaiDistribute"/>
        <w:rPr>
          <w:rFonts w:ascii="Times New Roman" w:hAnsi="Times New Roman" w:cs="Times New Roman"/>
          <w:b w:val="0"/>
          <w:bCs w:val="0"/>
          <w:sz w:val="18"/>
          <w:szCs w:val="18"/>
          <w:lang w:val="en-US"/>
        </w:rPr>
      </w:pPr>
    </w:p>
    <w:p w14:paraId="7E6D4ED4" w14:textId="426069B2" w:rsidR="00F41216" w:rsidRPr="0047172D" w:rsidRDefault="00F41216">
      <w:pPr>
        <w:numPr>
          <w:ilvl w:val="0"/>
          <w:numId w:val="21"/>
        </w:numPr>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subsidiaries had partly registered land servitude accumulative value as </w:t>
      </w: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31 December 202</w:t>
      </w:r>
      <w:r w:rsidR="00C57DF6" w:rsidRPr="0047172D">
        <w:rPr>
          <w:rFonts w:ascii="Times New Roman" w:hAnsi="Times New Roman" w:cs="Times New Roman"/>
          <w:sz w:val="22"/>
          <w:szCs w:val="22"/>
        </w:rPr>
        <w:t>4</w:t>
      </w:r>
      <w:r w:rsidRPr="0047172D">
        <w:rPr>
          <w:rFonts w:ascii="Times New Roman" w:hAnsi="Times New Roman" w:cs="Times New Roman"/>
          <w:sz w:val="22"/>
          <w:szCs w:val="22"/>
        </w:rPr>
        <w:t xml:space="preserve"> of Baht </w:t>
      </w:r>
      <w:r w:rsidR="00897B26" w:rsidRPr="0047172D">
        <w:rPr>
          <w:rFonts w:ascii="Times New Roman" w:hAnsi="Times New Roman" w:cs="Times New Roman"/>
          <w:sz w:val="22"/>
          <w:szCs w:val="22"/>
        </w:rPr>
        <w:t>2,142</w:t>
      </w:r>
      <w:r w:rsidR="00F22625" w:rsidRPr="0047172D">
        <w:rPr>
          <w:rFonts w:ascii="Times New Roman" w:hAnsi="Times New Roman" w:cs="Times New Roman"/>
          <w:sz w:val="22"/>
          <w:szCs w:val="22"/>
        </w:rPr>
        <w:t xml:space="preserve"> million</w:t>
      </w:r>
      <w:r w:rsidRPr="0047172D">
        <w:rPr>
          <w:rFonts w:ascii="Times New Roman" w:hAnsi="Times New Roman" w:cs="Times New Roman"/>
          <w:sz w:val="22"/>
          <w:szCs w:val="22"/>
        </w:rPr>
        <w:t xml:space="preserve"> </w:t>
      </w:r>
      <w:r w:rsidRPr="0047172D">
        <w:rPr>
          <w:rFonts w:ascii="Times New Roman" w:hAnsi="Times New Roman" w:cs="Times New Roman"/>
          <w:i/>
          <w:iCs/>
          <w:sz w:val="22"/>
          <w:szCs w:val="22"/>
        </w:rPr>
        <w:t>(202</w:t>
      </w:r>
      <w:r w:rsidR="00C57DF6" w:rsidRPr="0047172D">
        <w:rPr>
          <w:rFonts w:ascii="Times New Roman" w:hAnsi="Times New Roman" w:cs="Times New Roman"/>
          <w:i/>
          <w:iCs/>
          <w:sz w:val="22"/>
          <w:szCs w:val="22"/>
        </w:rPr>
        <w:t>3</w:t>
      </w:r>
      <w:r w:rsidRPr="0047172D">
        <w:rPr>
          <w:rFonts w:ascii="Times New Roman" w:hAnsi="Times New Roman" w:cs="Times New Roman"/>
          <w:i/>
          <w:iCs/>
          <w:sz w:val="22"/>
          <w:szCs w:val="22"/>
        </w:rPr>
        <w:t xml:space="preserve">: Baht </w:t>
      </w:r>
      <w:r w:rsidR="00C57DF6" w:rsidRPr="0047172D">
        <w:rPr>
          <w:rFonts w:ascii="Times New Roman" w:hAnsi="Times New Roman" w:cs="Times New Roman"/>
          <w:i/>
          <w:iCs/>
          <w:sz w:val="22"/>
          <w:szCs w:val="22"/>
        </w:rPr>
        <w:t>2,073</w:t>
      </w:r>
      <w:r w:rsidR="007866B7" w:rsidRPr="0047172D">
        <w:rPr>
          <w:rFonts w:ascii="Times New Roman" w:hAnsi="Times New Roman" w:cs="Times New Roman"/>
          <w:i/>
          <w:iCs/>
          <w:sz w:val="22"/>
          <w:szCs w:val="22"/>
        </w:rPr>
        <w:t xml:space="preserve"> </w:t>
      </w:r>
      <w:r w:rsidRPr="0047172D">
        <w:rPr>
          <w:rFonts w:ascii="Times New Roman" w:hAnsi="Times New Roman" w:cs="Times New Roman"/>
          <w:i/>
          <w:iCs/>
          <w:sz w:val="22"/>
          <w:szCs w:val="22"/>
        </w:rPr>
        <w:t>million),</w:t>
      </w:r>
      <w:r w:rsidRPr="0047172D">
        <w:rPr>
          <w:rFonts w:ascii="Times New Roman" w:hAnsi="Times New Roman" w:cs="Times New Roman"/>
          <w:sz w:val="22"/>
          <w:szCs w:val="22"/>
        </w:rPr>
        <w:t xml:space="preserve"> which is subject to servitudes and restrictions to the projects of the Group for construction of the utilities of the projects with no time limit. During the year</w:t>
      </w:r>
      <w:r w:rsidR="00FE5A13">
        <w:rPr>
          <w:rFonts w:ascii="Times New Roman" w:hAnsi="Times New Roman" w:cs="Times New Roman"/>
          <w:sz w:val="22"/>
          <w:szCs w:val="22"/>
        </w:rPr>
        <w:t xml:space="preserve"> ended</w:t>
      </w:r>
      <w:r w:rsidRPr="0047172D">
        <w:rPr>
          <w:rFonts w:ascii="Times New Roman" w:hAnsi="Times New Roman" w:cs="Times New Roman"/>
          <w:sz w:val="22"/>
          <w:szCs w:val="22"/>
        </w:rPr>
        <w:t xml:space="preserve"> 31 December 202</w:t>
      </w:r>
      <w:r w:rsidR="00C57DF6" w:rsidRPr="0047172D">
        <w:rPr>
          <w:rFonts w:ascii="Times New Roman" w:hAnsi="Times New Roman" w:cs="Times New Roman"/>
          <w:sz w:val="22"/>
          <w:szCs w:val="22"/>
        </w:rPr>
        <w:t>4</w:t>
      </w:r>
      <w:r w:rsidRPr="0047172D">
        <w:rPr>
          <w:rFonts w:ascii="Times New Roman" w:hAnsi="Times New Roman" w:cs="Times New Roman"/>
          <w:sz w:val="22"/>
          <w:szCs w:val="22"/>
        </w:rPr>
        <w:t xml:space="preserve">, the subsidiaries have registered land servitude and ceded land for the public interest amounting to Baht </w:t>
      </w:r>
      <w:r w:rsidR="00897B26" w:rsidRPr="0047172D">
        <w:rPr>
          <w:rFonts w:ascii="Times New Roman" w:hAnsi="Times New Roman" w:cs="Times New Roman"/>
          <w:sz w:val="22"/>
          <w:szCs w:val="22"/>
        </w:rPr>
        <w:t xml:space="preserve">192 </w:t>
      </w:r>
      <w:r w:rsidRPr="0047172D">
        <w:rPr>
          <w:rFonts w:ascii="Times New Roman" w:hAnsi="Times New Roman" w:cs="Times New Roman"/>
          <w:sz w:val="22"/>
          <w:szCs w:val="22"/>
        </w:rPr>
        <w:t xml:space="preserve">million </w:t>
      </w:r>
      <w:r w:rsidRPr="0047172D">
        <w:rPr>
          <w:rFonts w:ascii="Times New Roman" w:hAnsi="Times New Roman" w:cs="Times New Roman"/>
          <w:i/>
          <w:iCs/>
          <w:sz w:val="22"/>
          <w:szCs w:val="22"/>
        </w:rPr>
        <w:t>(202</w:t>
      </w:r>
      <w:r w:rsidR="00C57DF6" w:rsidRPr="0047172D">
        <w:rPr>
          <w:rFonts w:ascii="Times New Roman" w:hAnsi="Times New Roman" w:cs="Times New Roman"/>
          <w:i/>
          <w:iCs/>
          <w:sz w:val="22"/>
          <w:szCs w:val="22"/>
        </w:rPr>
        <w:t>3</w:t>
      </w:r>
      <w:r w:rsidRPr="0047172D">
        <w:rPr>
          <w:rFonts w:ascii="Times New Roman" w:hAnsi="Times New Roman" w:cs="Times New Roman"/>
          <w:i/>
          <w:iCs/>
          <w:sz w:val="22"/>
          <w:szCs w:val="22"/>
        </w:rPr>
        <w:t xml:space="preserve">: Baht </w:t>
      </w:r>
      <w:r w:rsidR="007866B7" w:rsidRPr="0047172D">
        <w:rPr>
          <w:rFonts w:ascii="Times New Roman" w:hAnsi="Times New Roman" w:cs="Times New Roman"/>
          <w:i/>
          <w:iCs/>
          <w:sz w:val="22"/>
          <w:szCs w:val="22"/>
        </w:rPr>
        <w:t>1</w:t>
      </w:r>
      <w:r w:rsidRPr="0047172D">
        <w:rPr>
          <w:rFonts w:ascii="Times New Roman" w:hAnsi="Times New Roman" w:cs="Times New Roman"/>
          <w:i/>
          <w:iCs/>
          <w:sz w:val="22"/>
          <w:szCs w:val="22"/>
        </w:rPr>
        <w:t xml:space="preserve"> million),</w:t>
      </w:r>
      <w:r w:rsidRPr="0047172D">
        <w:rPr>
          <w:rFonts w:ascii="Times New Roman" w:hAnsi="Times New Roman" w:cs="Times New Roman"/>
          <w:sz w:val="22"/>
          <w:szCs w:val="22"/>
        </w:rPr>
        <w:t xml:space="preserve"> and for which the subsidiaries have received compensation of Baht </w:t>
      </w:r>
      <w:r w:rsidR="00897B26" w:rsidRPr="0047172D">
        <w:rPr>
          <w:rFonts w:ascii="Times New Roman" w:hAnsi="Times New Roman" w:cs="Times New Roman"/>
          <w:sz w:val="22"/>
          <w:szCs w:val="22"/>
        </w:rPr>
        <w:t>198</w:t>
      </w:r>
      <w:r w:rsidR="005209BC" w:rsidRPr="0047172D">
        <w:rPr>
          <w:rFonts w:ascii="Times New Roman" w:hAnsi="Times New Roman" w:cs="Times New Roman"/>
          <w:sz w:val="22"/>
          <w:szCs w:val="22"/>
        </w:rPr>
        <w:t xml:space="preserve"> </w:t>
      </w:r>
      <w:r w:rsidRPr="0047172D">
        <w:rPr>
          <w:rFonts w:ascii="Times New Roman" w:hAnsi="Times New Roman" w:cs="Times New Roman"/>
          <w:sz w:val="22"/>
          <w:szCs w:val="22"/>
        </w:rPr>
        <w:t xml:space="preserve">million </w:t>
      </w:r>
      <w:r w:rsidRPr="0047172D">
        <w:rPr>
          <w:rFonts w:ascii="Times New Roman" w:hAnsi="Times New Roman" w:cs="Times New Roman"/>
          <w:i/>
          <w:iCs/>
          <w:sz w:val="22"/>
          <w:szCs w:val="22"/>
        </w:rPr>
        <w:t>(202</w:t>
      </w:r>
      <w:r w:rsidR="00C57DF6" w:rsidRPr="0047172D">
        <w:rPr>
          <w:rFonts w:ascii="Times New Roman" w:hAnsi="Times New Roman" w:cs="Times New Roman"/>
          <w:i/>
          <w:iCs/>
          <w:sz w:val="22"/>
          <w:szCs w:val="22"/>
        </w:rPr>
        <w:t>3</w:t>
      </w:r>
      <w:r w:rsidRPr="0047172D">
        <w:rPr>
          <w:rFonts w:ascii="Times New Roman" w:hAnsi="Times New Roman" w:cs="Times New Roman"/>
          <w:i/>
          <w:iCs/>
          <w:sz w:val="22"/>
          <w:szCs w:val="22"/>
        </w:rPr>
        <w:t xml:space="preserve">: Baht </w:t>
      </w:r>
      <w:r w:rsidR="00C57DF6" w:rsidRPr="0047172D">
        <w:rPr>
          <w:rFonts w:ascii="Times New Roman" w:hAnsi="Times New Roman" w:cs="Times New Roman"/>
          <w:i/>
          <w:iCs/>
          <w:sz w:val="22"/>
          <w:szCs w:val="22"/>
        </w:rPr>
        <w:t>1</w:t>
      </w:r>
      <w:r w:rsidRPr="0047172D">
        <w:rPr>
          <w:rFonts w:ascii="Times New Roman" w:hAnsi="Times New Roman" w:cs="Times New Roman"/>
          <w:i/>
          <w:iCs/>
          <w:sz w:val="22"/>
          <w:szCs w:val="22"/>
        </w:rPr>
        <w:t xml:space="preserve"> million).</w:t>
      </w:r>
    </w:p>
    <w:p w14:paraId="42760D5B" w14:textId="77777777" w:rsidR="00F41216" w:rsidRPr="008C2A43" w:rsidRDefault="00F41216" w:rsidP="00897B26">
      <w:pPr>
        <w:rPr>
          <w:rFonts w:ascii="Times New Roman" w:hAnsi="Times New Roman" w:cs="Times New Roman"/>
        </w:rPr>
      </w:pPr>
    </w:p>
    <w:p w14:paraId="59E964A7" w14:textId="57E2480D" w:rsidR="003A6B47" w:rsidRPr="0047172D" w:rsidRDefault="00F41216" w:rsidP="0025003C">
      <w:pPr>
        <w:numPr>
          <w:ilvl w:val="0"/>
          <w:numId w:val="21"/>
        </w:numPr>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Company had borrowing agreements to grant loans to its subsidiaries with credit lines </w:t>
      </w:r>
      <w:proofErr w:type="spellStart"/>
      <w:r w:rsidRPr="0047172D">
        <w:rPr>
          <w:rFonts w:ascii="Times New Roman" w:hAnsi="Times New Roman" w:cs="Times New Roman"/>
          <w:sz w:val="22"/>
          <w:szCs w:val="22"/>
        </w:rPr>
        <w:t>totalling</w:t>
      </w:r>
      <w:proofErr w:type="spellEnd"/>
      <w:r w:rsidRPr="0047172D">
        <w:rPr>
          <w:rFonts w:ascii="Times New Roman" w:hAnsi="Times New Roman" w:cs="Times New Roman"/>
          <w:sz w:val="22"/>
          <w:szCs w:val="22"/>
        </w:rPr>
        <w:t xml:space="preserve"> Baht </w:t>
      </w:r>
      <w:r w:rsidR="00897B26" w:rsidRPr="0047172D">
        <w:rPr>
          <w:rFonts w:ascii="Times New Roman" w:hAnsi="Times New Roman" w:cs="Times New Roman"/>
          <w:sz w:val="22"/>
          <w:szCs w:val="22"/>
        </w:rPr>
        <w:t>7,083</w:t>
      </w:r>
      <w:r w:rsidRPr="0047172D">
        <w:rPr>
          <w:rFonts w:ascii="Times New Roman" w:hAnsi="Times New Roman" w:cs="Times New Roman"/>
          <w:sz w:val="22"/>
          <w:szCs w:val="22"/>
        </w:rPr>
        <w:t xml:space="preserve"> million</w:t>
      </w:r>
      <w:r w:rsidR="00FE5A13">
        <w:rPr>
          <w:rFonts w:ascii="Times New Roman" w:hAnsi="Times New Roman" w:cs="Times New Roman"/>
          <w:sz w:val="22"/>
          <w:szCs w:val="22"/>
        </w:rPr>
        <w:t xml:space="preserve"> </w:t>
      </w:r>
      <w:r w:rsidR="00FE5A13" w:rsidRPr="00FE5A13">
        <w:rPr>
          <w:rFonts w:ascii="Times New Roman" w:hAnsi="Times New Roman" w:cs="Times New Roman"/>
          <w:i/>
          <w:iCs/>
          <w:sz w:val="22"/>
          <w:szCs w:val="22"/>
        </w:rPr>
        <w:t>(2023</w:t>
      </w:r>
      <w:r w:rsidR="00C26790">
        <w:rPr>
          <w:rFonts w:ascii="Times New Roman" w:hAnsi="Times New Roman" w:cs="Times New Roman"/>
          <w:i/>
          <w:iCs/>
          <w:sz w:val="22"/>
          <w:szCs w:val="22"/>
        </w:rPr>
        <w:t>:</w:t>
      </w:r>
      <w:r w:rsidR="00FE5A13" w:rsidRPr="00FE5A13">
        <w:rPr>
          <w:rFonts w:ascii="Times New Roman" w:hAnsi="Times New Roman" w:cs="Times New Roman"/>
          <w:i/>
          <w:iCs/>
          <w:sz w:val="22"/>
          <w:szCs w:val="22"/>
        </w:rPr>
        <w:t xml:space="preserve"> Baht 1,</w:t>
      </w:r>
      <w:r w:rsidR="007746B0">
        <w:rPr>
          <w:rFonts w:ascii="Times New Roman" w:hAnsi="Times New Roman" w:cs="Times New Roman"/>
          <w:i/>
          <w:iCs/>
          <w:sz w:val="22"/>
          <w:szCs w:val="22"/>
        </w:rPr>
        <w:t>87</w:t>
      </w:r>
      <w:r w:rsidR="00FE5A13" w:rsidRPr="00FE5A13">
        <w:rPr>
          <w:rFonts w:ascii="Times New Roman" w:hAnsi="Times New Roman" w:cs="Times New Roman"/>
          <w:i/>
          <w:iCs/>
          <w:sz w:val="22"/>
          <w:szCs w:val="22"/>
        </w:rPr>
        <w:t>1 million)</w:t>
      </w:r>
      <w:r w:rsidR="00FE5A13">
        <w:rPr>
          <w:rFonts w:ascii="Times New Roman" w:hAnsi="Times New Roman" w:cs="Times New Roman"/>
          <w:sz w:val="22"/>
          <w:szCs w:val="22"/>
        </w:rPr>
        <w:t xml:space="preserve"> </w:t>
      </w:r>
      <w:r w:rsidRPr="0047172D">
        <w:rPr>
          <w:rFonts w:ascii="Times New Roman" w:hAnsi="Times New Roman" w:cs="Times New Roman"/>
          <w:sz w:val="22"/>
          <w:szCs w:val="22"/>
        </w:rPr>
        <w:t xml:space="preserve">and had borrowing agreement to borrow from a subsidiary with credit lines </w:t>
      </w:r>
      <w:proofErr w:type="spellStart"/>
      <w:r w:rsidRPr="0047172D">
        <w:rPr>
          <w:rFonts w:ascii="Times New Roman" w:hAnsi="Times New Roman" w:cs="Times New Roman"/>
          <w:sz w:val="22"/>
          <w:szCs w:val="22"/>
        </w:rPr>
        <w:t>totalling</w:t>
      </w:r>
      <w:proofErr w:type="spellEnd"/>
      <w:r w:rsidRPr="0047172D">
        <w:rPr>
          <w:rFonts w:ascii="Times New Roman" w:hAnsi="Times New Roman" w:cs="Times New Roman"/>
          <w:sz w:val="22"/>
          <w:szCs w:val="22"/>
        </w:rPr>
        <w:t xml:space="preserve"> Baht </w:t>
      </w:r>
      <w:r w:rsidR="00897B26" w:rsidRPr="0047172D">
        <w:rPr>
          <w:rFonts w:ascii="Times New Roman" w:hAnsi="Times New Roman" w:cs="Times New Roman"/>
          <w:sz w:val="22"/>
          <w:szCs w:val="22"/>
        </w:rPr>
        <w:t>853</w:t>
      </w:r>
      <w:r w:rsidRPr="0047172D">
        <w:rPr>
          <w:rFonts w:ascii="Times New Roman" w:hAnsi="Times New Roman" w:cs="Times New Roman"/>
          <w:sz w:val="22"/>
          <w:szCs w:val="22"/>
        </w:rPr>
        <w:t xml:space="preserve"> million</w:t>
      </w:r>
      <w:r w:rsidR="00394218">
        <w:rPr>
          <w:rFonts w:ascii="Times New Roman" w:hAnsi="Times New Roman" w:cs="Times New Roman"/>
          <w:sz w:val="22"/>
          <w:szCs w:val="22"/>
        </w:rPr>
        <w:t xml:space="preserve"> </w:t>
      </w:r>
      <w:r w:rsidR="00394218" w:rsidRPr="00B87CEB">
        <w:rPr>
          <w:rFonts w:ascii="Times New Roman" w:hAnsi="Times New Roman" w:cs="Times New Roman"/>
          <w:i/>
          <w:iCs/>
          <w:sz w:val="22"/>
          <w:szCs w:val="22"/>
        </w:rPr>
        <w:t>(2023: Baht 500 million</w:t>
      </w:r>
      <w:r w:rsidR="00B87CEB">
        <w:rPr>
          <w:rFonts w:ascii="Times New Roman" w:hAnsi="Times New Roman" w:cs="Times New Roman"/>
          <w:i/>
          <w:iCs/>
          <w:sz w:val="22"/>
          <w:szCs w:val="22"/>
        </w:rPr>
        <w:t>)</w:t>
      </w:r>
      <w:r w:rsidR="00B87CEB">
        <w:rPr>
          <w:rFonts w:ascii="Times New Roman" w:hAnsi="Times New Roman" w:cs="Times New Roman"/>
          <w:sz w:val="22"/>
          <w:szCs w:val="22"/>
        </w:rPr>
        <w:t>,</w:t>
      </w:r>
      <w:r w:rsidRPr="0047172D">
        <w:rPr>
          <w:rFonts w:ascii="Times New Roman" w:hAnsi="Times New Roman" w:cs="Times New Roman"/>
          <w:sz w:val="22"/>
          <w:szCs w:val="22"/>
        </w:rPr>
        <w:t xml:space="preserve"> </w:t>
      </w:r>
      <w:r w:rsidR="00E96AF4" w:rsidRPr="0047172D">
        <w:rPr>
          <w:rFonts w:ascii="Times New Roman" w:hAnsi="Times New Roman" w:cs="Times New Roman"/>
          <w:sz w:val="22"/>
          <w:szCs w:val="22"/>
        </w:rPr>
        <w:t xml:space="preserve">with interest rate as mutually agreed and </w:t>
      </w:r>
      <w:proofErr w:type="gramStart"/>
      <w:r w:rsidR="00E96AF4" w:rsidRPr="0047172D">
        <w:rPr>
          <w:rFonts w:ascii="Times New Roman" w:hAnsi="Times New Roman" w:cs="Times New Roman"/>
          <w:sz w:val="22"/>
          <w:szCs w:val="22"/>
        </w:rPr>
        <w:t>can</w:t>
      </w:r>
      <w:proofErr w:type="gramEnd"/>
      <w:r w:rsidR="00E96AF4" w:rsidRPr="0047172D">
        <w:rPr>
          <w:rFonts w:ascii="Times New Roman" w:hAnsi="Times New Roman" w:cs="Times New Roman"/>
          <w:sz w:val="22"/>
          <w:szCs w:val="22"/>
        </w:rPr>
        <w:t xml:space="preserve"> repayable on demand.</w:t>
      </w:r>
    </w:p>
    <w:p w14:paraId="7870606B" w14:textId="77777777" w:rsidR="00C245A2" w:rsidRPr="008C2A43" w:rsidRDefault="00C245A2" w:rsidP="008C2A43">
      <w:pPr>
        <w:rPr>
          <w:rFonts w:ascii="Times New Roman" w:hAnsi="Times New Roman" w:cs="Times New Roman"/>
          <w:szCs w:val="14"/>
        </w:rPr>
      </w:pPr>
    </w:p>
    <w:p w14:paraId="6AA567E0" w14:textId="54BA5A93" w:rsidR="00843D40" w:rsidRPr="0047172D" w:rsidRDefault="00C245A2" w:rsidP="001B0971">
      <w:pPr>
        <w:pStyle w:val="ListParagraph"/>
        <w:numPr>
          <w:ilvl w:val="0"/>
          <w:numId w:val="21"/>
        </w:numPr>
        <w:jc w:val="thaiDistribute"/>
        <w:rPr>
          <w:rFonts w:ascii="Times New Roman" w:hAnsi="Times New Roman" w:cs="Times New Roman"/>
          <w:sz w:val="22"/>
        </w:rPr>
      </w:pPr>
      <w:r w:rsidRPr="0047172D">
        <w:rPr>
          <w:rFonts w:ascii="Times New Roman" w:hAnsi="Times New Roman" w:cs="Times New Roman"/>
          <w:sz w:val="22"/>
        </w:rPr>
        <w:t>In May 202</w:t>
      </w:r>
      <w:r w:rsidR="0030412D" w:rsidRPr="0047172D">
        <w:rPr>
          <w:rFonts w:ascii="Times New Roman" w:hAnsi="Times New Roman" w:cs="Times New Roman"/>
          <w:sz w:val="22"/>
        </w:rPr>
        <w:t>3</w:t>
      </w:r>
      <w:r w:rsidR="00C4367E" w:rsidRPr="0047172D">
        <w:rPr>
          <w:rFonts w:ascii="Times New Roman" w:hAnsi="Times New Roman" w:cs="Times New Roman"/>
          <w:sz w:val="22"/>
        </w:rPr>
        <w:t>,</w:t>
      </w:r>
      <w:r w:rsidRPr="0047172D">
        <w:rPr>
          <w:rFonts w:ascii="Times New Roman" w:hAnsi="Times New Roman" w:cs="Times New Roman"/>
          <w:sz w:val="22"/>
        </w:rPr>
        <w:t xml:space="preserve"> </w:t>
      </w:r>
      <w:r w:rsidR="00C4367E" w:rsidRPr="0047172D">
        <w:rPr>
          <w:rFonts w:ascii="Times New Roman" w:hAnsi="Times New Roman" w:cs="Times New Roman"/>
          <w:sz w:val="22"/>
        </w:rPr>
        <w:t>t</w:t>
      </w:r>
      <w:r w:rsidRPr="0047172D">
        <w:rPr>
          <w:rFonts w:ascii="Times New Roman" w:hAnsi="Times New Roman" w:cs="Times New Roman"/>
          <w:sz w:val="22"/>
        </w:rPr>
        <w:t xml:space="preserve">he </w:t>
      </w:r>
      <w:r w:rsidR="00C4367E" w:rsidRPr="0047172D">
        <w:rPr>
          <w:rFonts w:ascii="Times New Roman" w:hAnsi="Times New Roman" w:cs="Times New Roman"/>
          <w:sz w:val="22"/>
        </w:rPr>
        <w:t>s</w:t>
      </w:r>
      <w:r w:rsidRPr="0047172D">
        <w:rPr>
          <w:rFonts w:ascii="Times New Roman" w:hAnsi="Times New Roman" w:cs="Times New Roman"/>
          <w:sz w:val="22"/>
        </w:rPr>
        <w:t>ubsidiaries ("the Lessor") entered into Lease agreement with</w:t>
      </w:r>
      <w:r w:rsidR="00C4367E" w:rsidRPr="0047172D">
        <w:rPr>
          <w:rFonts w:ascii="Times New Roman" w:hAnsi="Times New Roman" w:cs="Times New Roman"/>
          <w:sz w:val="22"/>
        </w:rPr>
        <w:t xml:space="preserve"> </w:t>
      </w:r>
      <w:r w:rsidR="002D7C51" w:rsidRPr="0047172D">
        <w:rPr>
          <w:rFonts w:ascii="Times New Roman" w:hAnsi="Times New Roman" w:cs="Times New Roman"/>
          <w:sz w:val="22"/>
        </w:rPr>
        <w:t xml:space="preserve">other </w:t>
      </w:r>
      <w:r w:rsidRPr="0047172D">
        <w:rPr>
          <w:rFonts w:ascii="Times New Roman" w:hAnsi="Times New Roman" w:cs="Times New Roman"/>
          <w:sz w:val="22"/>
        </w:rPr>
        <w:t xml:space="preserve">related party </w:t>
      </w:r>
      <w:r w:rsidR="001B0971" w:rsidRPr="0047172D">
        <w:rPr>
          <w:rFonts w:ascii="Times New Roman" w:hAnsi="Times New Roman" w:cs="Times New Roman"/>
          <w:sz w:val="22"/>
        </w:rPr>
        <w:br/>
      </w:r>
      <w:r w:rsidRPr="0047172D">
        <w:rPr>
          <w:rFonts w:ascii="Times New Roman" w:hAnsi="Times New Roman" w:cs="Times New Roman"/>
          <w:sz w:val="22"/>
        </w:rPr>
        <w:t>("the Lessee") for period of 10 years</w:t>
      </w:r>
      <w:r w:rsidR="00A61C62">
        <w:rPr>
          <w:rFonts w:ascii="Times New Roman" w:hAnsi="Times New Roman"/>
          <w:sz w:val="22"/>
          <w:szCs w:val="28"/>
        </w:rPr>
        <w:t xml:space="preserve">, </w:t>
      </w:r>
      <w:r w:rsidRPr="0047172D">
        <w:rPr>
          <w:rFonts w:ascii="Times New Roman" w:hAnsi="Times New Roman" w:cs="Times New Roman"/>
          <w:sz w:val="22"/>
        </w:rPr>
        <w:t xml:space="preserve">ending </w:t>
      </w:r>
      <w:proofErr w:type="gramStart"/>
      <w:r w:rsidRPr="0047172D">
        <w:rPr>
          <w:rFonts w:ascii="Times New Roman" w:hAnsi="Times New Roman" w:cs="Times New Roman"/>
          <w:sz w:val="22"/>
        </w:rPr>
        <w:t>in</w:t>
      </w:r>
      <w:proofErr w:type="gramEnd"/>
      <w:r w:rsidRPr="0047172D">
        <w:rPr>
          <w:rFonts w:ascii="Times New Roman" w:hAnsi="Times New Roman" w:cs="Times New Roman"/>
          <w:sz w:val="22"/>
        </w:rPr>
        <w:t xml:space="preserve"> 25 May 20</w:t>
      </w:r>
      <w:r w:rsidR="001B0971" w:rsidRPr="0047172D">
        <w:rPr>
          <w:rFonts w:ascii="Times New Roman" w:hAnsi="Times New Roman" w:cs="Times New Roman"/>
          <w:sz w:val="22"/>
        </w:rPr>
        <w:t>3</w:t>
      </w:r>
      <w:r w:rsidRPr="0047172D">
        <w:rPr>
          <w:rFonts w:ascii="Times New Roman" w:hAnsi="Times New Roman" w:cs="Times New Roman"/>
          <w:sz w:val="22"/>
        </w:rPr>
        <w:t>3. Counterparties can renew the agreements for 2 times at 5 years each. Under the conditions of the agreement, the Lessee had to pay the quarter rental throughout the lease agreement period.</w:t>
      </w:r>
    </w:p>
    <w:p w14:paraId="714E61F6" w14:textId="77777777" w:rsidR="00F41216" w:rsidRPr="00E25CB9" w:rsidRDefault="00F41216" w:rsidP="00B87CEB">
      <w:pPr>
        <w:pStyle w:val="Style4"/>
        <w:ind w:hanging="720"/>
        <w:rPr>
          <w:b/>
          <w:bCs/>
          <w:sz w:val="24"/>
          <w:szCs w:val="24"/>
        </w:rPr>
      </w:pPr>
      <w:r w:rsidRPr="00E25CB9">
        <w:rPr>
          <w:b/>
          <w:bCs/>
          <w:sz w:val="24"/>
          <w:szCs w:val="24"/>
        </w:rPr>
        <w:lastRenderedPageBreak/>
        <w:t xml:space="preserve">Cash and cash </w:t>
      </w:r>
      <w:proofErr w:type="gramStart"/>
      <w:r w:rsidRPr="00E25CB9">
        <w:rPr>
          <w:b/>
          <w:bCs/>
          <w:sz w:val="24"/>
          <w:szCs w:val="24"/>
        </w:rPr>
        <w:t>equivalents</w:t>
      </w:r>
      <w:proofErr w:type="gramEnd"/>
    </w:p>
    <w:p w14:paraId="67110CA1"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tbl>
      <w:tblPr>
        <w:tblW w:w="9264" w:type="dxa"/>
        <w:tblInd w:w="450" w:type="dxa"/>
        <w:tblLayout w:type="fixed"/>
        <w:tblLook w:val="0000" w:firstRow="0" w:lastRow="0" w:firstColumn="0" w:lastColumn="0" w:noHBand="0" w:noVBand="0"/>
      </w:tblPr>
      <w:tblGrid>
        <w:gridCol w:w="4068"/>
        <w:gridCol w:w="1080"/>
        <w:gridCol w:w="270"/>
        <w:gridCol w:w="1080"/>
        <w:gridCol w:w="270"/>
        <w:gridCol w:w="1116"/>
        <w:gridCol w:w="270"/>
        <w:gridCol w:w="1110"/>
      </w:tblGrid>
      <w:tr w:rsidR="00F41216" w:rsidRPr="0047172D" w14:paraId="6547E0E2" w14:textId="77777777" w:rsidTr="00B87CEB">
        <w:trPr>
          <w:cantSplit/>
        </w:trPr>
        <w:tc>
          <w:tcPr>
            <w:tcW w:w="4068" w:type="dxa"/>
          </w:tcPr>
          <w:p w14:paraId="141E7CD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430" w:type="dxa"/>
            <w:gridSpan w:val="3"/>
          </w:tcPr>
          <w:p w14:paraId="70A823B6" w14:textId="77777777" w:rsidR="00F41216" w:rsidRPr="0047172D" w:rsidRDefault="00F41216" w:rsidP="0084230C">
            <w:pPr>
              <w:pStyle w:val="acctmergecolhdg"/>
              <w:spacing w:line="240" w:lineRule="auto"/>
              <w:ind w:left="-106" w:right="-79"/>
              <w:rPr>
                <w:rFonts w:cs="Times New Roman"/>
                <w:szCs w:val="22"/>
              </w:rPr>
            </w:pPr>
            <w:r w:rsidRPr="0047172D">
              <w:rPr>
                <w:rFonts w:cs="Times New Roman"/>
                <w:szCs w:val="22"/>
              </w:rPr>
              <w:t>Consolidated</w:t>
            </w:r>
          </w:p>
        </w:tc>
        <w:tc>
          <w:tcPr>
            <w:tcW w:w="270" w:type="dxa"/>
          </w:tcPr>
          <w:p w14:paraId="7D6EF4A0"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2496" w:type="dxa"/>
            <w:gridSpan w:val="3"/>
          </w:tcPr>
          <w:p w14:paraId="24AB938A"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47172D">
              <w:rPr>
                <w:rFonts w:ascii="Times New Roman" w:hAnsi="Times New Roman" w:cs="Times New Roman"/>
                <w:b/>
                <w:bCs/>
                <w:sz w:val="22"/>
                <w:szCs w:val="22"/>
                <w:cs/>
              </w:rPr>
              <w:t>Separate</w:t>
            </w:r>
          </w:p>
        </w:tc>
      </w:tr>
      <w:tr w:rsidR="00F41216" w:rsidRPr="0047172D" w14:paraId="6F97EB1C" w14:textId="77777777" w:rsidTr="00B87CEB">
        <w:trPr>
          <w:cantSplit/>
        </w:trPr>
        <w:tc>
          <w:tcPr>
            <w:tcW w:w="4068" w:type="dxa"/>
          </w:tcPr>
          <w:p w14:paraId="118B307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430" w:type="dxa"/>
            <w:gridSpan w:val="3"/>
          </w:tcPr>
          <w:p w14:paraId="23CE3FEF" w14:textId="77777777" w:rsidR="00F41216" w:rsidRPr="0047172D" w:rsidRDefault="00F41216" w:rsidP="0084230C">
            <w:pPr>
              <w:pStyle w:val="acctmergecolhdg"/>
              <w:spacing w:line="240" w:lineRule="auto"/>
              <w:ind w:left="-106" w:right="-79"/>
              <w:rPr>
                <w:rFonts w:cs="Times New Roman"/>
                <w:szCs w:val="22"/>
              </w:rPr>
            </w:pPr>
            <w:r w:rsidRPr="0047172D">
              <w:rPr>
                <w:rFonts w:cs="Times New Roman"/>
                <w:szCs w:val="22"/>
              </w:rPr>
              <w:t>financial statements</w:t>
            </w:r>
          </w:p>
        </w:tc>
        <w:tc>
          <w:tcPr>
            <w:tcW w:w="270" w:type="dxa"/>
          </w:tcPr>
          <w:p w14:paraId="3A77885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2496" w:type="dxa"/>
            <w:gridSpan w:val="3"/>
          </w:tcPr>
          <w:p w14:paraId="16B66D9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cs/>
              </w:rPr>
            </w:pPr>
            <w:r w:rsidRPr="0047172D">
              <w:rPr>
                <w:rFonts w:ascii="Times New Roman" w:hAnsi="Times New Roman" w:cs="Times New Roman"/>
                <w:b/>
                <w:bCs/>
                <w:sz w:val="22"/>
                <w:szCs w:val="22"/>
                <w:cs/>
              </w:rPr>
              <w:t>financial statements</w:t>
            </w:r>
          </w:p>
        </w:tc>
      </w:tr>
      <w:tr w:rsidR="00C57DF6" w:rsidRPr="0047172D" w14:paraId="1F3BAA52" w14:textId="77777777" w:rsidTr="00B87CEB">
        <w:trPr>
          <w:cantSplit/>
        </w:trPr>
        <w:tc>
          <w:tcPr>
            <w:tcW w:w="4068" w:type="dxa"/>
          </w:tcPr>
          <w:p w14:paraId="32239186"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0" w:type="dxa"/>
          </w:tcPr>
          <w:p w14:paraId="1992A15E" w14:textId="658E1AA4" w:rsidR="00C57DF6" w:rsidRPr="0047172D" w:rsidRDefault="00C57DF6" w:rsidP="00C57DF6">
            <w:pPr>
              <w:pStyle w:val="acctmergecolhdg"/>
              <w:spacing w:line="240" w:lineRule="auto"/>
              <w:rPr>
                <w:rFonts w:cs="Times New Roman"/>
                <w:b w:val="0"/>
                <w:bCs/>
                <w:szCs w:val="22"/>
              </w:rPr>
            </w:pPr>
            <w:r w:rsidRPr="0047172D">
              <w:rPr>
                <w:rFonts w:cs="Times New Roman"/>
                <w:b w:val="0"/>
                <w:bCs/>
                <w:szCs w:val="22"/>
              </w:rPr>
              <w:t>2024</w:t>
            </w:r>
          </w:p>
        </w:tc>
        <w:tc>
          <w:tcPr>
            <w:tcW w:w="270" w:type="dxa"/>
          </w:tcPr>
          <w:p w14:paraId="294544E7" w14:textId="77777777" w:rsidR="00C57DF6" w:rsidRPr="0047172D" w:rsidRDefault="00C57DF6" w:rsidP="00C57DF6">
            <w:pPr>
              <w:pStyle w:val="acctmergecolhdg"/>
              <w:spacing w:line="240" w:lineRule="auto"/>
              <w:jc w:val="thaiDistribute"/>
              <w:rPr>
                <w:rFonts w:cs="Times New Roman"/>
                <w:b w:val="0"/>
                <w:bCs/>
                <w:szCs w:val="22"/>
              </w:rPr>
            </w:pPr>
          </w:p>
        </w:tc>
        <w:tc>
          <w:tcPr>
            <w:tcW w:w="1080" w:type="dxa"/>
          </w:tcPr>
          <w:p w14:paraId="61711CC5" w14:textId="170B9F78" w:rsidR="00C57DF6" w:rsidRPr="0047172D" w:rsidRDefault="00C57DF6" w:rsidP="00C57DF6">
            <w:pPr>
              <w:pStyle w:val="acctmergecolhdg"/>
              <w:spacing w:line="240" w:lineRule="auto"/>
              <w:ind w:right="-79"/>
              <w:rPr>
                <w:rFonts w:cs="Times New Roman"/>
                <w:b w:val="0"/>
                <w:bCs/>
                <w:szCs w:val="22"/>
              </w:rPr>
            </w:pPr>
            <w:r w:rsidRPr="0047172D">
              <w:rPr>
                <w:rFonts w:cs="Times New Roman"/>
                <w:b w:val="0"/>
                <w:bCs/>
                <w:szCs w:val="22"/>
              </w:rPr>
              <w:t>2023</w:t>
            </w:r>
          </w:p>
        </w:tc>
        <w:tc>
          <w:tcPr>
            <w:tcW w:w="270" w:type="dxa"/>
          </w:tcPr>
          <w:p w14:paraId="4B699D03"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16" w:type="dxa"/>
          </w:tcPr>
          <w:p w14:paraId="2DB96810" w14:textId="6B2A7D18" w:rsidR="00C57DF6" w:rsidRPr="0047172D" w:rsidRDefault="00C57DF6" w:rsidP="00C57DF6">
            <w:pPr>
              <w:pStyle w:val="acctmergecolhdg"/>
              <w:spacing w:line="240" w:lineRule="auto"/>
              <w:rPr>
                <w:rFonts w:cs="Times New Roman"/>
                <w:b w:val="0"/>
                <w:bCs/>
                <w:szCs w:val="22"/>
              </w:rPr>
            </w:pPr>
            <w:r w:rsidRPr="0047172D">
              <w:rPr>
                <w:rFonts w:cs="Times New Roman"/>
                <w:b w:val="0"/>
                <w:bCs/>
                <w:szCs w:val="22"/>
              </w:rPr>
              <w:t>2024</w:t>
            </w:r>
          </w:p>
        </w:tc>
        <w:tc>
          <w:tcPr>
            <w:tcW w:w="270" w:type="dxa"/>
          </w:tcPr>
          <w:p w14:paraId="3CD9FDD6" w14:textId="77777777" w:rsidR="00C57DF6" w:rsidRPr="0047172D" w:rsidRDefault="00C57DF6" w:rsidP="00C57DF6">
            <w:pPr>
              <w:pStyle w:val="acctmergecolhdg"/>
              <w:spacing w:line="240" w:lineRule="auto"/>
              <w:jc w:val="thaiDistribute"/>
              <w:rPr>
                <w:rFonts w:cs="Times New Roman"/>
                <w:b w:val="0"/>
                <w:bCs/>
                <w:szCs w:val="22"/>
              </w:rPr>
            </w:pPr>
          </w:p>
        </w:tc>
        <w:tc>
          <w:tcPr>
            <w:tcW w:w="1110" w:type="dxa"/>
          </w:tcPr>
          <w:p w14:paraId="11EBD449" w14:textId="20FA0B81" w:rsidR="00C57DF6" w:rsidRPr="0047172D" w:rsidRDefault="00C57DF6" w:rsidP="00C57DF6">
            <w:pPr>
              <w:pStyle w:val="acctmergecolhdg"/>
              <w:spacing w:line="240" w:lineRule="auto"/>
              <w:ind w:right="-79"/>
              <w:rPr>
                <w:rFonts w:cs="Times New Roman"/>
                <w:b w:val="0"/>
                <w:bCs/>
                <w:szCs w:val="22"/>
              </w:rPr>
            </w:pPr>
            <w:r w:rsidRPr="0047172D">
              <w:rPr>
                <w:rFonts w:cs="Times New Roman"/>
                <w:b w:val="0"/>
                <w:bCs/>
                <w:szCs w:val="22"/>
              </w:rPr>
              <w:t>2023</w:t>
            </w:r>
          </w:p>
        </w:tc>
      </w:tr>
      <w:tr w:rsidR="00F41216" w:rsidRPr="0047172D" w14:paraId="5F0171DD" w14:textId="77777777" w:rsidTr="00B87CEB">
        <w:trPr>
          <w:cantSplit/>
        </w:trPr>
        <w:tc>
          <w:tcPr>
            <w:tcW w:w="4068" w:type="dxa"/>
          </w:tcPr>
          <w:p w14:paraId="4F01CF4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5196" w:type="dxa"/>
            <w:gridSpan w:val="7"/>
          </w:tcPr>
          <w:p w14:paraId="137A89B4" w14:textId="77777777" w:rsidR="00F41216" w:rsidRPr="0047172D" w:rsidRDefault="00F41216" w:rsidP="0084230C">
            <w:pPr>
              <w:pStyle w:val="30"/>
              <w:tabs>
                <w:tab w:val="clear" w:pos="360"/>
                <w:tab w:val="clear" w:pos="720"/>
              </w:tabs>
              <w:jc w:val="center"/>
              <w:rPr>
                <w:rFonts w:ascii="Times New Roman" w:hAnsi="Times New Roman" w:cs="Times New Roman"/>
                <w:i/>
                <w:iCs/>
                <w:lang w:val="en-US"/>
              </w:rPr>
            </w:pPr>
            <w:r w:rsidRPr="0047172D">
              <w:rPr>
                <w:rFonts w:ascii="Times New Roman" w:hAnsi="Times New Roman" w:cs="Times New Roman"/>
                <w:i/>
                <w:iCs/>
                <w:lang w:val="en-US"/>
              </w:rPr>
              <w:t>(in million Baht)</w:t>
            </w:r>
          </w:p>
        </w:tc>
      </w:tr>
      <w:tr w:rsidR="00496F46" w:rsidRPr="0047172D" w14:paraId="4DC178DD" w14:textId="77777777" w:rsidTr="00B87CEB">
        <w:trPr>
          <w:cantSplit/>
        </w:trPr>
        <w:tc>
          <w:tcPr>
            <w:tcW w:w="4068" w:type="dxa"/>
          </w:tcPr>
          <w:p w14:paraId="0632DE73" w14:textId="77777777" w:rsidR="00496F46" w:rsidRPr="0047172D" w:rsidRDefault="00496F46" w:rsidP="00C57DF6">
            <w:pPr>
              <w:spacing w:line="240" w:lineRule="auto"/>
              <w:jc w:val="thaiDistribute"/>
              <w:rPr>
                <w:rFonts w:ascii="Times New Roman" w:hAnsi="Times New Roman" w:cs="Times New Roman"/>
                <w:sz w:val="22"/>
                <w:szCs w:val="22"/>
              </w:rPr>
            </w:pPr>
          </w:p>
        </w:tc>
        <w:tc>
          <w:tcPr>
            <w:tcW w:w="1080" w:type="dxa"/>
          </w:tcPr>
          <w:p w14:paraId="688C9AB8" w14:textId="77777777" w:rsidR="00496F46" w:rsidRPr="0047172D"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p>
        </w:tc>
        <w:tc>
          <w:tcPr>
            <w:tcW w:w="270" w:type="dxa"/>
          </w:tcPr>
          <w:p w14:paraId="751886D7" w14:textId="77777777" w:rsidR="00496F46" w:rsidRPr="0047172D"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080" w:type="dxa"/>
          </w:tcPr>
          <w:p w14:paraId="48F9EBED" w14:textId="77777777" w:rsidR="00496F46" w:rsidRPr="0047172D"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p>
        </w:tc>
        <w:tc>
          <w:tcPr>
            <w:tcW w:w="270" w:type="dxa"/>
          </w:tcPr>
          <w:p w14:paraId="36DCCCD3" w14:textId="77777777" w:rsidR="00496F46" w:rsidRPr="0047172D"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cs/>
              </w:rPr>
            </w:pPr>
          </w:p>
        </w:tc>
        <w:tc>
          <w:tcPr>
            <w:tcW w:w="1116" w:type="dxa"/>
          </w:tcPr>
          <w:p w14:paraId="4FAA7971" w14:textId="77777777" w:rsidR="00496F46" w:rsidRPr="0047172D"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234" w:right="-153"/>
              <w:rPr>
                <w:rFonts w:ascii="Times New Roman" w:hAnsi="Times New Roman" w:cs="Times New Roman"/>
                <w:sz w:val="22"/>
                <w:szCs w:val="22"/>
              </w:rPr>
            </w:pPr>
          </w:p>
        </w:tc>
        <w:tc>
          <w:tcPr>
            <w:tcW w:w="270" w:type="dxa"/>
          </w:tcPr>
          <w:p w14:paraId="5A01C621" w14:textId="77777777" w:rsidR="00496F46" w:rsidRPr="0047172D"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110" w:type="dxa"/>
          </w:tcPr>
          <w:p w14:paraId="111AD747" w14:textId="77777777" w:rsidR="00496F46" w:rsidRPr="0047172D"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234" w:right="-153"/>
              <w:rPr>
                <w:rFonts w:ascii="Times New Roman" w:hAnsi="Times New Roman" w:cs="Times New Roman"/>
                <w:sz w:val="22"/>
                <w:szCs w:val="22"/>
              </w:rPr>
            </w:pPr>
          </w:p>
        </w:tc>
      </w:tr>
      <w:tr w:rsidR="00C57DF6" w:rsidRPr="0047172D" w14:paraId="2678BE13" w14:textId="77777777" w:rsidTr="00B87CEB">
        <w:trPr>
          <w:cantSplit/>
        </w:trPr>
        <w:tc>
          <w:tcPr>
            <w:tcW w:w="4068" w:type="dxa"/>
          </w:tcPr>
          <w:p w14:paraId="557A2352" w14:textId="77777777" w:rsidR="00C57DF6" w:rsidRPr="0047172D" w:rsidRDefault="00C57DF6" w:rsidP="00C57DF6">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Cash on hand</w:t>
            </w:r>
          </w:p>
        </w:tc>
        <w:tc>
          <w:tcPr>
            <w:tcW w:w="1080" w:type="dxa"/>
          </w:tcPr>
          <w:p w14:paraId="49A9DA2E" w14:textId="3C9830FC"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r w:rsidRPr="0047172D">
              <w:rPr>
                <w:rFonts w:ascii="Times New Roman" w:hAnsi="Times New Roman" w:cs="Times New Roman"/>
                <w:sz w:val="22"/>
                <w:szCs w:val="22"/>
              </w:rPr>
              <w:t>2</w:t>
            </w:r>
          </w:p>
        </w:tc>
        <w:tc>
          <w:tcPr>
            <w:tcW w:w="270" w:type="dxa"/>
          </w:tcPr>
          <w:p w14:paraId="1423E4F0"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080" w:type="dxa"/>
          </w:tcPr>
          <w:p w14:paraId="401296F1" w14:textId="13F61F26"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r w:rsidRPr="0047172D">
              <w:rPr>
                <w:rFonts w:ascii="Times New Roman" w:hAnsi="Times New Roman" w:cs="Times New Roman"/>
                <w:sz w:val="22"/>
                <w:szCs w:val="22"/>
              </w:rPr>
              <w:t>5</w:t>
            </w:r>
          </w:p>
        </w:tc>
        <w:tc>
          <w:tcPr>
            <w:tcW w:w="270" w:type="dxa"/>
          </w:tcPr>
          <w:p w14:paraId="24356788"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cs/>
              </w:rPr>
            </w:pPr>
          </w:p>
        </w:tc>
        <w:tc>
          <w:tcPr>
            <w:tcW w:w="1116" w:type="dxa"/>
          </w:tcPr>
          <w:p w14:paraId="2FD186ED" w14:textId="5478518E"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234" w:right="-153"/>
              <w:rPr>
                <w:rFonts w:ascii="Times New Roman" w:hAnsi="Times New Roman" w:cs="Times New Roman"/>
                <w:sz w:val="22"/>
                <w:szCs w:val="22"/>
              </w:rPr>
            </w:pPr>
            <w:r w:rsidRPr="0047172D">
              <w:rPr>
                <w:rFonts w:ascii="Times New Roman" w:hAnsi="Times New Roman" w:cs="Times New Roman"/>
                <w:sz w:val="22"/>
                <w:szCs w:val="22"/>
              </w:rPr>
              <w:t>-</w:t>
            </w:r>
          </w:p>
        </w:tc>
        <w:tc>
          <w:tcPr>
            <w:tcW w:w="270" w:type="dxa"/>
          </w:tcPr>
          <w:p w14:paraId="1432069F"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110" w:type="dxa"/>
          </w:tcPr>
          <w:p w14:paraId="5E34B10A" w14:textId="6A811D44"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234" w:right="-153"/>
              <w:rPr>
                <w:rFonts w:ascii="Times New Roman" w:hAnsi="Times New Roman" w:cs="Times New Roman"/>
                <w:sz w:val="22"/>
                <w:szCs w:val="22"/>
              </w:rPr>
            </w:pPr>
            <w:r w:rsidRPr="0047172D">
              <w:rPr>
                <w:rFonts w:ascii="Times New Roman" w:hAnsi="Times New Roman" w:cs="Times New Roman"/>
                <w:sz w:val="22"/>
                <w:szCs w:val="22"/>
              </w:rPr>
              <w:t>-</w:t>
            </w:r>
          </w:p>
        </w:tc>
      </w:tr>
      <w:tr w:rsidR="00C57DF6" w:rsidRPr="0047172D" w14:paraId="71650C32" w14:textId="77777777" w:rsidTr="00B87CEB">
        <w:trPr>
          <w:cantSplit/>
        </w:trPr>
        <w:tc>
          <w:tcPr>
            <w:tcW w:w="4068" w:type="dxa"/>
          </w:tcPr>
          <w:p w14:paraId="0120B8E5" w14:textId="77777777" w:rsidR="00C57DF6" w:rsidRPr="0047172D" w:rsidRDefault="00C57DF6" w:rsidP="00C57DF6">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Cash at banks</w:t>
            </w:r>
          </w:p>
        </w:tc>
        <w:tc>
          <w:tcPr>
            <w:tcW w:w="1080" w:type="dxa"/>
          </w:tcPr>
          <w:p w14:paraId="5F61E26F" w14:textId="48CC66C6"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r w:rsidRPr="0047172D">
              <w:rPr>
                <w:rFonts w:ascii="Times New Roman" w:hAnsi="Times New Roman" w:cs="Times New Roman"/>
                <w:sz w:val="22"/>
                <w:szCs w:val="22"/>
              </w:rPr>
              <w:t>2,430</w:t>
            </w:r>
          </w:p>
        </w:tc>
        <w:tc>
          <w:tcPr>
            <w:tcW w:w="270" w:type="dxa"/>
          </w:tcPr>
          <w:p w14:paraId="4938B3D6"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080" w:type="dxa"/>
          </w:tcPr>
          <w:p w14:paraId="1F57F32F" w14:textId="2EDCD8B5"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r w:rsidRPr="0047172D">
              <w:rPr>
                <w:rFonts w:ascii="Times New Roman" w:hAnsi="Times New Roman" w:cs="Times New Roman"/>
                <w:sz w:val="22"/>
                <w:szCs w:val="22"/>
              </w:rPr>
              <w:t>3,557</w:t>
            </w:r>
          </w:p>
        </w:tc>
        <w:tc>
          <w:tcPr>
            <w:tcW w:w="270" w:type="dxa"/>
          </w:tcPr>
          <w:p w14:paraId="0C190EC5"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cs/>
              </w:rPr>
            </w:pPr>
          </w:p>
        </w:tc>
        <w:tc>
          <w:tcPr>
            <w:tcW w:w="1116" w:type="dxa"/>
          </w:tcPr>
          <w:p w14:paraId="385853FD" w14:textId="4605B67F"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153"/>
              <w:rPr>
                <w:rFonts w:ascii="Times New Roman" w:hAnsi="Times New Roman" w:cs="Times New Roman"/>
                <w:sz w:val="22"/>
                <w:szCs w:val="22"/>
              </w:rPr>
            </w:pPr>
            <w:r w:rsidRPr="0047172D">
              <w:rPr>
                <w:rFonts w:ascii="Times New Roman" w:hAnsi="Times New Roman" w:cs="Times New Roman"/>
                <w:sz w:val="22"/>
                <w:szCs w:val="22"/>
              </w:rPr>
              <w:t>152</w:t>
            </w:r>
          </w:p>
        </w:tc>
        <w:tc>
          <w:tcPr>
            <w:tcW w:w="270" w:type="dxa"/>
          </w:tcPr>
          <w:p w14:paraId="2F9AE222"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110" w:type="dxa"/>
          </w:tcPr>
          <w:p w14:paraId="63E2084B" w14:textId="760C676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53"/>
              <w:rPr>
                <w:rFonts w:ascii="Times New Roman" w:hAnsi="Times New Roman" w:cs="Times New Roman"/>
                <w:sz w:val="22"/>
                <w:szCs w:val="22"/>
              </w:rPr>
            </w:pPr>
            <w:r w:rsidRPr="0047172D">
              <w:rPr>
                <w:rFonts w:ascii="Times New Roman" w:hAnsi="Times New Roman" w:cs="Times New Roman"/>
                <w:sz w:val="22"/>
                <w:szCs w:val="22"/>
              </w:rPr>
              <w:t>697</w:t>
            </w:r>
          </w:p>
        </w:tc>
      </w:tr>
      <w:tr w:rsidR="00C57DF6" w:rsidRPr="0047172D" w14:paraId="61D411B0" w14:textId="77777777" w:rsidTr="00B87CEB">
        <w:trPr>
          <w:cantSplit/>
          <w:trHeight w:val="146"/>
        </w:trPr>
        <w:tc>
          <w:tcPr>
            <w:tcW w:w="4068" w:type="dxa"/>
          </w:tcPr>
          <w:p w14:paraId="4C91CA08"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Cheques on hand</w:t>
            </w:r>
          </w:p>
        </w:tc>
        <w:tc>
          <w:tcPr>
            <w:tcW w:w="1080" w:type="dxa"/>
          </w:tcPr>
          <w:p w14:paraId="10007617" w14:textId="648FA79F" w:rsidR="00C57DF6" w:rsidRPr="0047172D" w:rsidRDefault="00B61185" w:rsidP="00B87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240" w:lineRule="auto"/>
              <w:rPr>
                <w:rFonts w:ascii="Times New Roman" w:hAnsi="Times New Roman" w:cs="Times New Roman"/>
                <w:sz w:val="22"/>
                <w:szCs w:val="22"/>
              </w:rPr>
            </w:pPr>
            <w:r w:rsidRPr="0047172D">
              <w:rPr>
                <w:rFonts w:ascii="Times New Roman" w:hAnsi="Times New Roman" w:cs="Times New Roman"/>
                <w:sz w:val="22"/>
                <w:szCs w:val="22"/>
              </w:rPr>
              <w:t>-</w:t>
            </w:r>
          </w:p>
        </w:tc>
        <w:tc>
          <w:tcPr>
            <w:tcW w:w="270" w:type="dxa"/>
          </w:tcPr>
          <w:p w14:paraId="7CBF1A62"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080" w:type="dxa"/>
          </w:tcPr>
          <w:p w14:paraId="4A640D20" w14:textId="650CB671"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r w:rsidRPr="0047172D">
              <w:rPr>
                <w:rFonts w:ascii="Times New Roman" w:hAnsi="Times New Roman" w:cs="Times New Roman"/>
                <w:sz w:val="22"/>
                <w:szCs w:val="22"/>
              </w:rPr>
              <w:t>407</w:t>
            </w:r>
          </w:p>
        </w:tc>
        <w:tc>
          <w:tcPr>
            <w:tcW w:w="270" w:type="dxa"/>
          </w:tcPr>
          <w:p w14:paraId="7B585146"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cs/>
              </w:rPr>
            </w:pPr>
          </w:p>
        </w:tc>
        <w:tc>
          <w:tcPr>
            <w:tcW w:w="1116" w:type="dxa"/>
          </w:tcPr>
          <w:p w14:paraId="0632E3AB" w14:textId="6436F64F"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234" w:right="-153"/>
              <w:rPr>
                <w:rFonts w:ascii="Times New Roman" w:hAnsi="Times New Roman" w:cs="Times New Roman"/>
                <w:sz w:val="22"/>
                <w:szCs w:val="22"/>
              </w:rPr>
            </w:pPr>
            <w:r w:rsidRPr="0047172D">
              <w:rPr>
                <w:rFonts w:ascii="Times New Roman" w:hAnsi="Times New Roman" w:cs="Times New Roman"/>
                <w:sz w:val="22"/>
                <w:szCs w:val="22"/>
              </w:rPr>
              <w:t>-</w:t>
            </w:r>
          </w:p>
        </w:tc>
        <w:tc>
          <w:tcPr>
            <w:tcW w:w="270" w:type="dxa"/>
          </w:tcPr>
          <w:p w14:paraId="6954C6B3"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110" w:type="dxa"/>
          </w:tcPr>
          <w:p w14:paraId="7457A7FA" w14:textId="5B92F056"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234" w:right="-153"/>
              <w:rPr>
                <w:rFonts w:ascii="Times New Roman" w:hAnsi="Times New Roman" w:cs="Times New Roman"/>
                <w:sz w:val="22"/>
                <w:szCs w:val="22"/>
              </w:rPr>
            </w:pPr>
            <w:r w:rsidRPr="0047172D">
              <w:rPr>
                <w:rFonts w:ascii="Times New Roman" w:hAnsi="Times New Roman" w:cs="Times New Roman"/>
                <w:sz w:val="22"/>
                <w:szCs w:val="22"/>
              </w:rPr>
              <w:t>-</w:t>
            </w:r>
          </w:p>
        </w:tc>
      </w:tr>
      <w:tr w:rsidR="00C57DF6" w:rsidRPr="0047172D" w14:paraId="541B0D81" w14:textId="77777777" w:rsidTr="00B87CEB">
        <w:trPr>
          <w:cantSplit/>
        </w:trPr>
        <w:tc>
          <w:tcPr>
            <w:tcW w:w="4068" w:type="dxa"/>
          </w:tcPr>
          <w:p w14:paraId="1FB76E1F"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Others</w:t>
            </w:r>
          </w:p>
        </w:tc>
        <w:tc>
          <w:tcPr>
            <w:tcW w:w="1080" w:type="dxa"/>
            <w:tcBorders>
              <w:bottom w:val="single" w:sz="4" w:space="0" w:color="auto"/>
            </w:tcBorders>
          </w:tcPr>
          <w:p w14:paraId="5B08654A" w14:textId="0A86A094"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cs/>
              </w:rPr>
            </w:pPr>
            <w:r w:rsidRPr="0047172D">
              <w:rPr>
                <w:rFonts w:ascii="Times New Roman" w:hAnsi="Times New Roman" w:cs="Times New Roman"/>
                <w:sz w:val="22"/>
                <w:szCs w:val="22"/>
              </w:rPr>
              <w:t>20</w:t>
            </w:r>
          </w:p>
        </w:tc>
        <w:tc>
          <w:tcPr>
            <w:tcW w:w="270" w:type="dxa"/>
          </w:tcPr>
          <w:p w14:paraId="6C22B367"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080" w:type="dxa"/>
          </w:tcPr>
          <w:p w14:paraId="0A49695D" w14:textId="6848199D"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cs/>
              </w:rPr>
            </w:pPr>
            <w:r w:rsidRPr="0047172D">
              <w:rPr>
                <w:rFonts w:ascii="Times New Roman" w:hAnsi="Times New Roman" w:cs="Times New Roman"/>
                <w:sz w:val="22"/>
                <w:szCs w:val="22"/>
              </w:rPr>
              <w:t>1</w:t>
            </w:r>
          </w:p>
        </w:tc>
        <w:tc>
          <w:tcPr>
            <w:tcW w:w="270" w:type="dxa"/>
          </w:tcPr>
          <w:p w14:paraId="3D5BBA79"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cs/>
              </w:rPr>
            </w:pPr>
          </w:p>
        </w:tc>
        <w:tc>
          <w:tcPr>
            <w:tcW w:w="1116" w:type="dxa"/>
            <w:tcBorders>
              <w:bottom w:val="single" w:sz="4" w:space="0" w:color="auto"/>
            </w:tcBorders>
          </w:tcPr>
          <w:p w14:paraId="030D9BD0" w14:textId="2B941C2D"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234" w:right="-153"/>
              <w:rPr>
                <w:rFonts w:ascii="Times New Roman" w:hAnsi="Times New Roman" w:cs="Times New Roman"/>
                <w:sz w:val="22"/>
                <w:szCs w:val="22"/>
                <w:cs/>
              </w:rPr>
            </w:pPr>
            <w:r w:rsidRPr="0047172D">
              <w:rPr>
                <w:rFonts w:ascii="Times New Roman" w:hAnsi="Times New Roman" w:cs="Times New Roman"/>
                <w:sz w:val="22"/>
                <w:szCs w:val="22"/>
              </w:rPr>
              <w:t>-</w:t>
            </w:r>
          </w:p>
        </w:tc>
        <w:tc>
          <w:tcPr>
            <w:tcW w:w="270" w:type="dxa"/>
          </w:tcPr>
          <w:p w14:paraId="3C1F2499"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110" w:type="dxa"/>
            <w:tcBorders>
              <w:bottom w:val="single" w:sz="4" w:space="0" w:color="auto"/>
            </w:tcBorders>
          </w:tcPr>
          <w:p w14:paraId="11CBD79B" w14:textId="3B97FBAA"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234" w:right="-153"/>
              <w:rPr>
                <w:rFonts w:ascii="Times New Roman" w:hAnsi="Times New Roman" w:cs="Times New Roman"/>
                <w:sz w:val="22"/>
                <w:szCs w:val="22"/>
                <w:cs/>
              </w:rPr>
            </w:pPr>
            <w:r w:rsidRPr="0047172D">
              <w:rPr>
                <w:rFonts w:ascii="Times New Roman" w:hAnsi="Times New Roman" w:cs="Times New Roman"/>
                <w:sz w:val="22"/>
                <w:szCs w:val="22"/>
              </w:rPr>
              <w:t>-</w:t>
            </w:r>
          </w:p>
        </w:tc>
      </w:tr>
      <w:tr w:rsidR="00C57DF6" w:rsidRPr="0047172D" w14:paraId="20698BAE" w14:textId="77777777" w:rsidTr="00B87CEB">
        <w:trPr>
          <w:cantSplit/>
        </w:trPr>
        <w:tc>
          <w:tcPr>
            <w:tcW w:w="4068" w:type="dxa"/>
          </w:tcPr>
          <w:p w14:paraId="2CE1F08C"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b/>
                <w:bCs/>
                <w:lang w:val="en-US"/>
              </w:rPr>
            </w:pPr>
            <w:r w:rsidRPr="0047172D">
              <w:rPr>
                <w:rFonts w:ascii="Times New Roman" w:hAnsi="Times New Roman" w:cs="Times New Roman"/>
                <w:b/>
                <w:bCs/>
                <w:lang w:val="en-US"/>
              </w:rPr>
              <w:t xml:space="preserve">Total </w:t>
            </w:r>
          </w:p>
        </w:tc>
        <w:tc>
          <w:tcPr>
            <w:tcW w:w="1080" w:type="dxa"/>
            <w:tcBorders>
              <w:top w:val="single" w:sz="4" w:space="0" w:color="auto"/>
              <w:bottom w:val="double" w:sz="4" w:space="0" w:color="auto"/>
            </w:tcBorders>
          </w:tcPr>
          <w:p w14:paraId="72D5E6CD" w14:textId="184CC6EE"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2,452</w:t>
            </w:r>
          </w:p>
        </w:tc>
        <w:tc>
          <w:tcPr>
            <w:tcW w:w="270" w:type="dxa"/>
          </w:tcPr>
          <w:p w14:paraId="13042C4E" w14:textId="77777777" w:rsidR="00C57DF6" w:rsidRPr="0047172D" w:rsidRDefault="00C57DF6" w:rsidP="00C57DF6">
            <w:pPr>
              <w:pStyle w:val="Heading7"/>
              <w:tabs>
                <w:tab w:val="decimal" w:pos="972"/>
              </w:tabs>
              <w:spacing w:line="240" w:lineRule="auto"/>
              <w:ind w:left="-108" w:right="-153"/>
              <w:rPr>
                <w:rFonts w:ascii="Times New Roman" w:hAnsi="Times New Roman"/>
                <w:sz w:val="22"/>
                <w:szCs w:val="22"/>
                <w:cs/>
              </w:rPr>
            </w:pPr>
          </w:p>
        </w:tc>
        <w:tc>
          <w:tcPr>
            <w:tcW w:w="1080" w:type="dxa"/>
            <w:tcBorders>
              <w:top w:val="single" w:sz="4" w:space="0" w:color="auto"/>
              <w:bottom w:val="double" w:sz="4" w:space="0" w:color="auto"/>
            </w:tcBorders>
          </w:tcPr>
          <w:p w14:paraId="22245A1F" w14:textId="21E94AB3"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3,970</w:t>
            </w:r>
          </w:p>
        </w:tc>
        <w:tc>
          <w:tcPr>
            <w:tcW w:w="270" w:type="dxa"/>
          </w:tcPr>
          <w:p w14:paraId="67A20A10" w14:textId="77777777" w:rsidR="00C57DF6" w:rsidRPr="0047172D" w:rsidRDefault="00C57DF6" w:rsidP="00C57DF6">
            <w:pPr>
              <w:pStyle w:val="a0"/>
              <w:tabs>
                <w:tab w:val="clear" w:pos="1080"/>
                <w:tab w:val="decimal" w:pos="972"/>
              </w:tabs>
              <w:ind w:left="-108" w:right="-153"/>
              <w:rPr>
                <w:rFonts w:cs="Times New Roman"/>
                <w:b/>
                <w:bCs/>
                <w:sz w:val="22"/>
                <w:szCs w:val="22"/>
                <w:cs/>
                <w:lang w:val="en-US"/>
              </w:rPr>
            </w:pPr>
          </w:p>
        </w:tc>
        <w:tc>
          <w:tcPr>
            <w:tcW w:w="1116" w:type="dxa"/>
            <w:tcBorders>
              <w:top w:val="single" w:sz="4" w:space="0" w:color="auto"/>
              <w:bottom w:val="double" w:sz="4" w:space="0" w:color="auto"/>
            </w:tcBorders>
          </w:tcPr>
          <w:p w14:paraId="4E68E77F" w14:textId="276C5947"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53"/>
              <w:rPr>
                <w:rFonts w:ascii="Times New Roman" w:hAnsi="Times New Roman" w:cs="Times New Roman"/>
                <w:b/>
                <w:bCs/>
                <w:sz w:val="22"/>
                <w:szCs w:val="22"/>
                <w:cs/>
              </w:rPr>
            </w:pPr>
            <w:r w:rsidRPr="0047172D">
              <w:rPr>
                <w:rFonts w:ascii="Times New Roman" w:hAnsi="Times New Roman" w:cs="Times New Roman"/>
                <w:b/>
                <w:bCs/>
                <w:sz w:val="22"/>
                <w:szCs w:val="22"/>
              </w:rPr>
              <w:t>152</w:t>
            </w:r>
          </w:p>
        </w:tc>
        <w:tc>
          <w:tcPr>
            <w:tcW w:w="270" w:type="dxa"/>
          </w:tcPr>
          <w:p w14:paraId="2985CB41" w14:textId="77777777" w:rsidR="00C57DF6" w:rsidRPr="0047172D" w:rsidRDefault="00C57DF6" w:rsidP="00C57DF6">
            <w:pPr>
              <w:pStyle w:val="30"/>
              <w:tabs>
                <w:tab w:val="clear" w:pos="360"/>
                <w:tab w:val="clear" w:pos="720"/>
                <w:tab w:val="decimal" w:pos="972"/>
              </w:tabs>
              <w:ind w:left="-108" w:right="-153"/>
              <w:rPr>
                <w:rFonts w:ascii="Times New Roman" w:hAnsi="Times New Roman" w:cs="Times New Roman"/>
                <w:b/>
                <w:bCs/>
                <w:lang w:val="en-US"/>
              </w:rPr>
            </w:pPr>
          </w:p>
        </w:tc>
        <w:tc>
          <w:tcPr>
            <w:tcW w:w="1110" w:type="dxa"/>
            <w:tcBorders>
              <w:top w:val="single" w:sz="4" w:space="0" w:color="auto"/>
              <w:bottom w:val="double" w:sz="4" w:space="0" w:color="auto"/>
            </w:tcBorders>
          </w:tcPr>
          <w:p w14:paraId="0CD34778" w14:textId="6D8EC789"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53"/>
              <w:rPr>
                <w:rFonts w:ascii="Times New Roman" w:hAnsi="Times New Roman" w:cs="Times New Roman"/>
                <w:b/>
                <w:bCs/>
                <w:sz w:val="22"/>
                <w:szCs w:val="22"/>
              </w:rPr>
            </w:pPr>
            <w:r w:rsidRPr="0047172D">
              <w:rPr>
                <w:rFonts w:ascii="Times New Roman" w:hAnsi="Times New Roman" w:cs="Times New Roman"/>
                <w:b/>
                <w:bCs/>
                <w:sz w:val="22"/>
                <w:szCs w:val="22"/>
              </w:rPr>
              <w:t>697</w:t>
            </w:r>
          </w:p>
        </w:tc>
      </w:tr>
    </w:tbl>
    <w:p w14:paraId="2ED2003C" w14:textId="0669672B" w:rsidR="00FA3F9F" w:rsidRPr="0047172D" w:rsidRDefault="00FA3F9F" w:rsidP="00FA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p w14:paraId="4FD5E350" w14:textId="4C51E4D8" w:rsidR="00F41216" w:rsidRPr="00E25CB9" w:rsidRDefault="00F41216" w:rsidP="00FA3F9F">
      <w:pPr>
        <w:pStyle w:val="Style4"/>
        <w:ind w:hanging="720"/>
        <w:rPr>
          <w:b/>
          <w:bCs/>
          <w:sz w:val="24"/>
          <w:szCs w:val="24"/>
        </w:rPr>
      </w:pPr>
      <w:r w:rsidRPr="00E25CB9">
        <w:rPr>
          <w:b/>
          <w:bCs/>
          <w:sz w:val="24"/>
          <w:szCs w:val="24"/>
        </w:rPr>
        <w:t>Trade accounts receivable</w:t>
      </w:r>
    </w:p>
    <w:p w14:paraId="5B7E4D9A"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171" w:type="dxa"/>
        <w:tblInd w:w="450" w:type="dxa"/>
        <w:tblBorders>
          <w:bottom w:val="single" w:sz="4" w:space="0" w:color="auto"/>
        </w:tblBorders>
        <w:tblLayout w:type="fixed"/>
        <w:tblLook w:val="0000" w:firstRow="0" w:lastRow="0" w:firstColumn="0" w:lastColumn="0" w:noHBand="0" w:noVBand="0"/>
      </w:tblPr>
      <w:tblGrid>
        <w:gridCol w:w="5391"/>
        <w:gridCol w:w="630"/>
        <w:gridCol w:w="1440"/>
        <w:gridCol w:w="270"/>
        <w:gridCol w:w="1440"/>
      </w:tblGrid>
      <w:tr w:rsidR="00F41216" w:rsidRPr="0047172D" w14:paraId="61A67BCF" w14:textId="77777777" w:rsidTr="0084230C">
        <w:trPr>
          <w:cantSplit/>
        </w:trPr>
        <w:tc>
          <w:tcPr>
            <w:tcW w:w="5391" w:type="dxa"/>
          </w:tcPr>
          <w:p w14:paraId="1773E91C" w14:textId="77777777" w:rsidR="00F41216" w:rsidRPr="0047172D" w:rsidRDefault="00F41216" w:rsidP="0084230C">
            <w:pPr>
              <w:pStyle w:val="30"/>
              <w:tabs>
                <w:tab w:val="clear" w:pos="360"/>
                <w:tab w:val="clear" w:pos="720"/>
                <w:tab w:val="left" w:pos="327"/>
              </w:tabs>
              <w:jc w:val="thaiDistribute"/>
              <w:rPr>
                <w:rFonts w:ascii="Times New Roman" w:hAnsi="Times New Roman" w:cs="Times New Roman"/>
                <w:b/>
                <w:bCs/>
                <w:lang w:val="en-US"/>
              </w:rPr>
            </w:pPr>
          </w:p>
        </w:tc>
        <w:tc>
          <w:tcPr>
            <w:tcW w:w="630" w:type="dxa"/>
          </w:tcPr>
          <w:p w14:paraId="54C29AAE" w14:textId="77777777" w:rsidR="00F41216" w:rsidRPr="0047172D" w:rsidRDefault="00F41216" w:rsidP="0084230C">
            <w:pPr>
              <w:pStyle w:val="acctmergecolhdg"/>
              <w:spacing w:line="240" w:lineRule="auto"/>
              <w:ind w:left="-106" w:right="-79"/>
              <w:jc w:val="thaiDistribute"/>
              <w:rPr>
                <w:rFonts w:cs="Times New Roman"/>
                <w:szCs w:val="22"/>
              </w:rPr>
            </w:pPr>
          </w:p>
        </w:tc>
        <w:tc>
          <w:tcPr>
            <w:tcW w:w="3150" w:type="dxa"/>
            <w:gridSpan w:val="3"/>
          </w:tcPr>
          <w:p w14:paraId="48B4F84D" w14:textId="77777777" w:rsidR="00F41216" w:rsidRPr="0047172D" w:rsidRDefault="00F41216" w:rsidP="0084230C">
            <w:pPr>
              <w:pStyle w:val="acctmergecolhdg"/>
              <w:spacing w:line="240" w:lineRule="auto"/>
              <w:ind w:left="-106" w:right="-79"/>
              <w:rPr>
                <w:rFonts w:cs="Times New Roman"/>
                <w:szCs w:val="22"/>
              </w:rPr>
            </w:pPr>
            <w:r w:rsidRPr="0047172D">
              <w:rPr>
                <w:rFonts w:cs="Times New Roman"/>
                <w:szCs w:val="22"/>
              </w:rPr>
              <w:t>Consolidated</w:t>
            </w:r>
          </w:p>
        </w:tc>
      </w:tr>
      <w:tr w:rsidR="00F41216" w:rsidRPr="0047172D" w14:paraId="37101383" w14:textId="77777777" w:rsidTr="0084230C">
        <w:trPr>
          <w:cantSplit/>
        </w:trPr>
        <w:tc>
          <w:tcPr>
            <w:tcW w:w="5391" w:type="dxa"/>
          </w:tcPr>
          <w:p w14:paraId="4AE8AC3C" w14:textId="77777777" w:rsidR="00F41216" w:rsidRPr="0047172D"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5B24532F" w14:textId="77777777" w:rsidR="00F41216" w:rsidRPr="0047172D" w:rsidRDefault="00F41216" w:rsidP="0084230C">
            <w:pPr>
              <w:pStyle w:val="acctmergecolhdg"/>
              <w:spacing w:line="240" w:lineRule="auto"/>
              <w:ind w:left="-106" w:right="-79"/>
              <w:jc w:val="thaiDistribute"/>
              <w:rPr>
                <w:rFonts w:cs="Times New Roman"/>
                <w:szCs w:val="22"/>
              </w:rPr>
            </w:pPr>
          </w:p>
        </w:tc>
        <w:tc>
          <w:tcPr>
            <w:tcW w:w="3150" w:type="dxa"/>
            <w:gridSpan w:val="3"/>
          </w:tcPr>
          <w:p w14:paraId="1B9826AA" w14:textId="77777777" w:rsidR="00F41216" w:rsidRPr="0047172D" w:rsidRDefault="00F41216" w:rsidP="0084230C">
            <w:pPr>
              <w:pStyle w:val="acctmergecolhdg"/>
              <w:spacing w:line="240" w:lineRule="auto"/>
              <w:ind w:left="-106" w:right="-79"/>
              <w:rPr>
                <w:rFonts w:cs="Times New Roman"/>
                <w:szCs w:val="22"/>
              </w:rPr>
            </w:pPr>
            <w:r w:rsidRPr="0047172D">
              <w:rPr>
                <w:rFonts w:cs="Times New Roman"/>
                <w:szCs w:val="22"/>
              </w:rPr>
              <w:t>financial statements</w:t>
            </w:r>
          </w:p>
        </w:tc>
      </w:tr>
      <w:tr w:rsidR="00C57DF6" w:rsidRPr="0047172D" w14:paraId="283ED35B" w14:textId="77777777" w:rsidTr="0084230C">
        <w:trPr>
          <w:cantSplit/>
        </w:trPr>
        <w:tc>
          <w:tcPr>
            <w:tcW w:w="5391" w:type="dxa"/>
          </w:tcPr>
          <w:p w14:paraId="7EC95490"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b/>
                <w:bCs/>
                <w:i/>
                <w:iCs/>
                <w:lang w:val="en-US"/>
              </w:rPr>
            </w:pPr>
            <w:r w:rsidRPr="0047172D">
              <w:rPr>
                <w:rFonts w:ascii="Times New Roman" w:hAnsi="Times New Roman" w:cs="Times New Roman"/>
                <w:b/>
                <w:bCs/>
                <w:i/>
                <w:iCs/>
                <w:lang w:val="en-US"/>
              </w:rPr>
              <w:t>At 31 December</w:t>
            </w:r>
          </w:p>
        </w:tc>
        <w:tc>
          <w:tcPr>
            <w:tcW w:w="630" w:type="dxa"/>
          </w:tcPr>
          <w:p w14:paraId="0CBE1F90" w14:textId="77777777" w:rsidR="00C57DF6" w:rsidRPr="0047172D" w:rsidRDefault="00C57DF6" w:rsidP="00C57DF6">
            <w:pPr>
              <w:pStyle w:val="acctfourfigures"/>
              <w:tabs>
                <w:tab w:val="clear" w:pos="765"/>
              </w:tabs>
              <w:spacing w:line="240" w:lineRule="auto"/>
              <w:ind w:left="-106" w:right="-79"/>
              <w:jc w:val="center"/>
              <w:rPr>
                <w:rFonts w:cs="Times New Roman"/>
                <w:i/>
                <w:iCs/>
                <w:szCs w:val="22"/>
              </w:rPr>
            </w:pPr>
          </w:p>
        </w:tc>
        <w:tc>
          <w:tcPr>
            <w:tcW w:w="1440" w:type="dxa"/>
          </w:tcPr>
          <w:p w14:paraId="74CD858A" w14:textId="04F8C147" w:rsidR="00C57DF6" w:rsidRPr="0047172D" w:rsidRDefault="00C57DF6" w:rsidP="00C57DF6">
            <w:pPr>
              <w:pStyle w:val="acctmergecolhdg"/>
              <w:spacing w:line="240" w:lineRule="auto"/>
              <w:rPr>
                <w:rFonts w:cs="Times New Roman"/>
                <w:b w:val="0"/>
                <w:bCs/>
                <w:szCs w:val="22"/>
              </w:rPr>
            </w:pPr>
            <w:r w:rsidRPr="0047172D">
              <w:rPr>
                <w:rFonts w:cs="Times New Roman"/>
                <w:b w:val="0"/>
                <w:bCs/>
                <w:szCs w:val="22"/>
              </w:rPr>
              <w:t>2024</w:t>
            </w:r>
          </w:p>
        </w:tc>
        <w:tc>
          <w:tcPr>
            <w:tcW w:w="270" w:type="dxa"/>
          </w:tcPr>
          <w:p w14:paraId="0B89021C" w14:textId="77777777" w:rsidR="00C57DF6" w:rsidRPr="0047172D" w:rsidRDefault="00C57DF6" w:rsidP="00C57DF6">
            <w:pPr>
              <w:pStyle w:val="acctmergecolhdg"/>
              <w:spacing w:line="240" w:lineRule="auto"/>
              <w:jc w:val="thaiDistribute"/>
              <w:rPr>
                <w:rFonts w:cs="Times New Roman"/>
                <w:b w:val="0"/>
                <w:bCs/>
                <w:szCs w:val="22"/>
              </w:rPr>
            </w:pPr>
          </w:p>
        </w:tc>
        <w:tc>
          <w:tcPr>
            <w:tcW w:w="1440" w:type="dxa"/>
          </w:tcPr>
          <w:p w14:paraId="2222B322" w14:textId="754B581E" w:rsidR="00C57DF6" w:rsidRPr="0047172D" w:rsidRDefault="00C57DF6" w:rsidP="00C57DF6">
            <w:pPr>
              <w:pStyle w:val="acctmergecolhdg"/>
              <w:spacing w:line="240" w:lineRule="auto"/>
              <w:ind w:right="-79"/>
              <w:rPr>
                <w:rFonts w:cs="Times New Roman"/>
                <w:b w:val="0"/>
                <w:bCs/>
                <w:szCs w:val="22"/>
              </w:rPr>
            </w:pPr>
            <w:r w:rsidRPr="0047172D">
              <w:rPr>
                <w:rFonts w:cs="Times New Roman"/>
                <w:b w:val="0"/>
                <w:bCs/>
                <w:szCs w:val="22"/>
              </w:rPr>
              <w:t>2023</w:t>
            </w:r>
          </w:p>
        </w:tc>
      </w:tr>
      <w:tr w:rsidR="00F41216" w:rsidRPr="0047172D" w14:paraId="15579D5D" w14:textId="77777777" w:rsidTr="0084230C">
        <w:trPr>
          <w:cantSplit/>
        </w:trPr>
        <w:tc>
          <w:tcPr>
            <w:tcW w:w="5391" w:type="dxa"/>
          </w:tcPr>
          <w:p w14:paraId="0D3EFFC9" w14:textId="77777777" w:rsidR="00F41216" w:rsidRPr="0047172D"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4E77E90" w14:textId="77777777" w:rsidR="00F41216" w:rsidRPr="0047172D" w:rsidRDefault="00F41216" w:rsidP="0084230C">
            <w:pPr>
              <w:pStyle w:val="30"/>
              <w:tabs>
                <w:tab w:val="clear" w:pos="360"/>
                <w:tab w:val="clear" w:pos="720"/>
              </w:tabs>
              <w:ind w:left="-108"/>
              <w:jc w:val="thaiDistribute"/>
              <w:rPr>
                <w:rFonts w:ascii="Times New Roman" w:hAnsi="Times New Roman" w:cs="Times New Roman"/>
                <w:i/>
                <w:iCs/>
                <w:lang w:val="en-US"/>
              </w:rPr>
            </w:pPr>
          </w:p>
        </w:tc>
        <w:tc>
          <w:tcPr>
            <w:tcW w:w="3150" w:type="dxa"/>
            <w:gridSpan w:val="3"/>
            <w:tcBorders>
              <w:bottom w:val="nil"/>
            </w:tcBorders>
          </w:tcPr>
          <w:p w14:paraId="7FEF2B28" w14:textId="77777777" w:rsidR="00F41216" w:rsidRPr="0047172D" w:rsidRDefault="00F41216" w:rsidP="0084230C">
            <w:pPr>
              <w:pStyle w:val="30"/>
              <w:tabs>
                <w:tab w:val="clear" w:pos="360"/>
                <w:tab w:val="clear" w:pos="720"/>
              </w:tabs>
              <w:ind w:left="-108"/>
              <w:jc w:val="center"/>
              <w:rPr>
                <w:rFonts w:ascii="Times New Roman" w:hAnsi="Times New Roman" w:cs="Times New Roman"/>
                <w:i/>
                <w:iCs/>
                <w:lang w:val="en-US"/>
              </w:rPr>
            </w:pPr>
            <w:r w:rsidRPr="0047172D">
              <w:rPr>
                <w:rFonts w:ascii="Times New Roman" w:hAnsi="Times New Roman" w:cs="Times New Roman"/>
                <w:i/>
                <w:iCs/>
                <w:lang w:val="en-US"/>
              </w:rPr>
              <w:t>(in million Baht)</w:t>
            </w:r>
          </w:p>
        </w:tc>
      </w:tr>
      <w:tr w:rsidR="00496F46" w:rsidRPr="0047172D" w14:paraId="658C089D" w14:textId="77777777" w:rsidTr="0084230C">
        <w:trPr>
          <w:cantSplit/>
        </w:trPr>
        <w:tc>
          <w:tcPr>
            <w:tcW w:w="5391" w:type="dxa"/>
          </w:tcPr>
          <w:p w14:paraId="198A4E94" w14:textId="77777777" w:rsidR="00496F46" w:rsidRPr="0047172D" w:rsidRDefault="00496F46" w:rsidP="00C57DF6">
            <w:pPr>
              <w:pStyle w:val="acctfourfigures"/>
              <w:tabs>
                <w:tab w:val="clear" w:pos="765"/>
              </w:tabs>
              <w:spacing w:line="240" w:lineRule="auto"/>
              <w:ind w:left="188" w:hanging="174"/>
              <w:rPr>
                <w:rFonts w:cs="Times New Roman"/>
                <w:szCs w:val="22"/>
              </w:rPr>
            </w:pPr>
          </w:p>
        </w:tc>
        <w:tc>
          <w:tcPr>
            <w:tcW w:w="630" w:type="dxa"/>
          </w:tcPr>
          <w:p w14:paraId="69F5495F" w14:textId="77777777" w:rsidR="00496F46" w:rsidRPr="0047172D" w:rsidRDefault="00496F4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020CB7E7" w14:textId="77777777" w:rsidR="00496F46" w:rsidRPr="0047172D"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p>
        </w:tc>
        <w:tc>
          <w:tcPr>
            <w:tcW w:w="270" w:type="dxa"/>
            <w:tcBorders>
              <w:bottom w:val="nil"/>
            </w:tcBorders>
          </w:tcPr>
          <w:p w14:paraId="3CF7CC18" w14:textId="77777777" w:rsidR="00496F46" w:rsidRPr="0047172D"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095D90E3" w14:textId="77777777" w:rsidR="00496F46" w:rsidRPr="0047172D"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p>
        </w:tc>
      </w:tr>
      <w:tr w:rsidR="00C57DF6" w:rsidRPr="0047172D" w14:paraId="4BE15E89" w14:textId="77777777" w:rsidTr="0084230C">
        <w:trPr>
          <w:cantSplit/>
        </w:trPr>
        <w:tc>
          <w:tcPr>
            <w:tcW w:w="5391" w:type="dxa"/>
          </w:tcPr>
          <w:p w14:paraId="5D3CA7C4" w14:textId="77777777" w:rsidR="00C57DF6" w:rsidRPr="0047172D" w:rsidRDefault="00C57DF6" w:rsidP="00C57DF6">
            <w:pPr>
              <w:pStyle w:val="acctfourfigures"/>
              <w:tabs>
                <w:tab w:val="clear" w:pos="765"/>
              </w:tabs>
              <w:spacing w:line="240" w:lineRule="auto"/>
              <w:ind w:left="188" w:hanging="174"/>
              <w:rPr>
                <w:rFonts w:cs="Times New Roman"/>
                <w:b/>
                <w:bCs/>
                <w:i/>
                <w:iCs/>
                <w:szCs w:val="22"/>
                <w:lang w:val="en-US"/>
              </w:rPr>
            </w:pPr>
            <w:r w:rsidRPr="0047172D">
              <w:rPr>
                <w:rFonts w:cs="Times New Roman"/>
                <w:szCs w:val="22"/>
              </w:rPr>
              <w:t>Within credit terms</w:t>
            </w:r>
          </w:p>
        </w:tc>
        <w:tc>
          <w:tcPr>
            <w:tcW w:w="630" w:type="dxa"/>
          </w:tcPr>
          <w:p w14:paraId="7AFCDFC5"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5221730A" w14:textId="244A73A0"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47172D">
              <w:rPr>
                <w:rFonts w:ascii="Times New Roman" w:hAnsi="Times New Roman" w:cs="Times New Roman"/>
                <w:sz w:val="22"/>
                <w:szCs w:val="22"/>
              </w:rPr>
              <w:t>373</w:t>
            </w:r>
          </w:p>
        </w:tc>
        <w:tc>
          <w:tcPr>
            <w:tcW w:w="270" w:type="dxa"/>
            <w:tcBorders>
              <w:bottom w:val="nil"/>
            </w:tcBorders>
          </w:tcPr>
          <w:p w14:paraId="684724D1"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0C5C4C22" w14:textId="224FE9E2"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47172D">
              <w:rPr>
                <w:rFonts w:ascii="Times New Roman" w:hAnsi="Times New Roman" w:cs="Times New Roman"/>
                <w:sz w:val="22"/>
                <w:szCs w:val="22"/>
              </w:rPr>
              <w:t>129</w:t>
            </w:r>
          </w:p>
        </w:tc>
      </w:tr>
      <w:tr w:rsidR="00C57DF6" w:rsidRPr="0047172D" w14:paraId="7C4958CB" w14:textId="77777777" w:rsidTr="0084230C">
        <w:trPr>
          <w:cantSplit/>
        </w:trPr>
        <w:tc>
          <w:tcPr>
            <w:tcW w:w="5391" w:type="dxa"/>
          </w:tcPr>
          <w:p w14:paraId="1FF491BA" w14:textId="77777777" w:rsidR="00C57DF6" w:rsidRPr="0047172D" w:rsidRDefault="00C57DF6" w:rsidP="00C57DF6">
            <w:pPr>
              <w:pStyle w:val="acctfourfigures"/>
              <w:tabs>
                <w:tab w:val="clear" w:pos="765"/>
              </w:tabs>
              <w:spacing w:line="240" w:lineRule="auto"/>
              <w:ind w:left="188" w:hanging="174"/>
              <w:rPr>
                <w:rFonts w:cs="Times New Roman"/>
                <w:b/>
                <w:bCs/>
                <w:i/>
                <w:iCs/>
                <w:szCs w:val="22"/>
                <w:lang w:val="en-US"/>
              </w:rPr>
            </w:pPr>
            <w:r w:rsidRPr="0047172D">
              <w:rPr>
                <w:rFonts w:cs="Times New Roman"/>
                <w:szCs w:val="22"/>
              </w:rPr>
              <w:t xml:space="preserve">Overdue: </w:t>
            </w:r>
          </w:p>
        </w:tc>
        <w:tc>
          <w:tcPr>
            <w:tcW w:w="630" w:type="dxa"/>
          </w:tcPr>
          <w:p w14:paraId="04874BE4"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55770999"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p>
        </w:tc>
        <w:tc>
          <w:tcPr>
            <w:tcW w:w="270" w:type="dxa"/>
            <w:tcBorders>
              <w:bottom w:val="nil"/>
            </w:tcBorders>
          </w:tcPr>
          <w:p w14:paraId="52B80D05"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79D85BDE"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p>
        </w:tc>
      </w:tr>
      <w:tr w:rsidR="00C57DF6" w:rsidRPr="0047172D" w14:paraId="35BFFD01" w14:textId="77777777" w:rsidTr="0084230C">
        <w:trPr>
          <w:cantSplit/>
        </w:trPr>
        <w:tc>
          <w:tcPr>
            <w:tcW w:w="5391" w:type="dxa"/>
          </w:tcPr>
          <w:p w14:paraId="24E05B69" w14:textId="77777777" w:rsidR="00C57DF6" w:rsidRPr="0047172D" w:rsidRDefault="00C57DF6" w:rsidP="00C57DF6">
            <w:pPr>
              <w:spacing w:line="240" w:lineRule="auto"/>
              <w:ind w:left="104"/>
              <w:rPr>
                <w:rFonts w:ascii="Times New Roman" w:hAnsi="Times New Roman" w:cs="Times New Roman"/>
                <w:sz w:val="22"/>
                <w:szCs w:val="22"/>
              </w:rPr>
            </w:pPr>
            <w:r w:rsidRPr="0047172D">
              <w:rPr>
                <w:rFonts w:ascii="Times New Roman" w:hAnsi="Times New Roman" w:cs="Times New Roman"/>
                <w:sz w:val="22"/>
                <w:szCs w:val="22"/>
              </w:rPr>
              <w:t>1 - 30 days</w:t>
            </w:r>
          </w:p>
        </w:tc>
        <w:tc>
          <w:tcPr>
            <w:tcW w:w="630" w:type="dxa"/>
          </w:tcPr>
          <w:p w14:paraId="4E1F81C4"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29C22601" w14:textId="2C2F61BB" w:rsidR="00C57DF6" w:rsidRPr="0047172D" w:rsidRDefault="00B61185" w:rsidP="0033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47172D">
              <w:rPr>
                <w:rFonts w:ascii="Times New Roman" w:hAnsi="Times New Roman" w:cs="Times New Roman"/>
                <w:sz w:val="22"/>
                <w:szCs w:val="22"/>
              </w:rPr>
              <w:t>76</w:t>
            </w:r>
          </w:p>
        </w:tc>
        <w:tc>
          <w:tcPr>
            <w:tcW w:w="270" w:type="dxa"/>
            <w:tcBorders>
              <w:bottom w:val="nil"/>
            </w:tcBorders>
          </w:tcPr>
          <w:p w14:paraId="1838BA20" w14:textId="77777777" w:rsidR="00C57DF6" w:rsidRPr="0047172D" w:rsidRDefault="00C57DF6" w:rsidP="00C57DF6">
            <w:pPr>
              <w:pStyle w:val="30"/>
              <w:tabs>
                <w:tab w:val="clear" w:pos="360"/>
                <w:tab w:val="clear" w:pos="720"/>
                <w:tab w:val="decimal" w:pos="882"/>
              </w:tabs>
              <w:ind w:left="-108" w:right="-108"/>
              <w:rPr>
                <w:rFonts w:ascii="Times New Roman" w:hAnsi="Times New Roman" w:cs="Times New Roman"/>
                <w:lang w:val="en-US"/>
              </w:rPr>
            </w:pPr>
          </w:p>
        </w:tc>
        <w:tc>
          <w:tcPr>
            <w:tcW w:w="1440" w:type="dxa"/>
            <w:tcBorders>
              <w:bottom w:val="nil"/>
            </w:tcBorders>
          </w:tcPr>
          <w:p w14:paraId="53491539" w14:textId="302AA5D4"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47172D">
              <w:rPr>
                <w:rFonts w:ascii="Times New Roman" w:hAnsi="Times New Roman" w:cs="Times New Roman"/>
                <w:sz w:val="22"/>
                <w:szCs w:val="22"/>
              </w:rPr>
              <w:t>46</w:t>
            </w:r>
          </w:p>
        </w:tc>
      </w:tr>
      <w:tr w:rsidR="00C57DF6" w:rsidRPr="0047172D" w14:paraId="1293C150" w14:textId="77777777" w:rsidTr="0084230C">
        <w:trPr>
          <w:cantSplit/>
        </w:trPr>
        <w:tc>
          <w:tcPr>
            <w:tcW w:w="5391" w:type="dxa"/>
          </w:tcPr>
          <w:p w14:paraId="2159EC47" w14:textId="77777777" w:rsidR="00C57DF6" w:rsidRPr="0047172D" w:rsidRDefault="00C57DF6" w:rsidP="00C57DF6">
            <w:pPr>
              <w:spacing w:line="240" w:lineRule="auto"/>
              <w:ind w:left="104"/>
              <w:rPr>
                <w:rFonts w:ascii="Times New Roman" w:hAnsi="Times New Roman" w:cs="Times New Roman"/>
                <w:sz w:val="22"/>
                <w:szCs w:val="22"/>
              </w:rPr>
            </w:pPr>
            <w:r w:rsidRPr="0047172D">
              <w:rPr>
                <w:rFonts w:ascii="Times New Roman" w:hAnsi="Times New Roman" w:cs="Times New Roman"/>
                <w:sz w:val="22"/>
                <w:szCs w:val="22"/>
              </w:rPr>
              <w:t>31 - 60 days</w:t>
            </w:r>
          </w:p>
        </w:tc>
        <w:tc>
          <w:tcPr>
            <w:tcW w:w="630" w:type="dxa"/>
          </w:tcPr>
          <w:p w14:paraId="11CA1C43"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11AB0039" w14:textId="11AEEEFB"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47172D">
              <w:rPr>
                <w:rFonts w:ascii="Times New Roman" w:hAnsi="Times New Roman" w:cs="Times New Roman"/>
                <w:sz w:val="22"/>
                <w:szCs w:val="22"/>
              </w:rPr>
              <w:t>37</w:t>
            </w:r>
          </w:p>
        </w:tc>
        <w:tc>
          <w:tcPr>
            <w:tcW w:w="270" w:type="dxa"/>
            <w:tcBorders>
              <w:bottom w:val="nil"/>
            </w:tcBorders>
          </w:tcPr>
          <w:p w14:paraId="683441ED"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37D21C48" w14:textId="00F8A3AF"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47172D">
              <w:rPr>
                <w:rFonts w:ascii="Times New Roman" w:hAnsi="Times New Roman" w:cs="Times New Roman"/>
                <w:sz w:val="22"/>
                <w:szCs w:val="22"/>
              </w:rPr>
              <w:t>22</w:t>
            </w:r>
          </w:p>
        </w:tc>
      </w:tr>
      <w:tr w:rsidR="00C57DF6" w:rsidRPr="0047172D" w14:paraId="1CD969E0" w14:textId="77777777" w:rsidTr="0084230C">
        <w:trPr>
          <w:cantSplit/>
        </w:trPr>
        <w:tc>
          <w:tcPr>
            <w:tcW w:w="5391" w:type="dxa"/>
          </w:tcPr>
          <w:p w14:paraId="496BD4A8" w14:textId="77777777" w:rsidR="00C57DF6" w:rsidRPr="0047172D" w:rsidRDefault="00C57DF6" w:rsidP="00C57DF6">
            <w:pPr>
              <w:spacing w:line="240" w:lineRule="auto"/>
              <w:ind w:left="104"/>
              <w:rPr>
                <w:rFonts w:ascii="Times New Roman" w:hAnsi="Times New Roman" w:cs="Times New Roman"/>
                <w:sz w:val="22"/>
                <w:szCs w:val="22"/>
              </w:rPr>
            </w:pPr>
            <w:r w:rsidRPr="0047172D">
              <w:rPr>
                <w:rFonts w:ascii="Times New Roman" w:hAnsi="Times New Roman" w:cs="Times New Roman"/>
                <w:sz w:val="22"/>
                <w:szCs w:val="22"/>
              </w:rPr>
              <w:t>61 - 90 days</w:t>
            </w:r>
          </w:p>
        </w:tc>
        <w:tc>
          <w:tcPr>
            <w:tcW w:w="630" w:type="dxa"/>
          </w:tcPr>
          <w:p w14:paraId="48CA0C85"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0A4F1BD8" w14:textId="0E8CF0DF"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47172D">
              <w:rPr>
                <w:rFonts w:ascii="Times New Roman" w:hAnsi="Times New Roman" w:cs="Times New Roman"/>
                <w:sz w:val="22"/>
                <w:szCs w:val="22"/>
              </w:rPr>
              <w:t>18</w:t>
            </w:r>
          </w:p>
        </w:tc>
        <w:tc>
          <w:tcPr>
            <w:tcW w:w="270" w:type="dxa"/>
            <w:tcBorders>
              <w:bottom w:val="nil"/>
            </w:tcBorders>
          </w:tcPr>
          <w:p w14:paraId="17EBD290"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4CF98E6A" w14:textId="30E14D89"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47172D">
              <w:rPr>
                <w:rFonts w:ascii="Times New Roman" w:hAnsi="Times New Roman" w:cs="Times New Roman"/>
                <w:sz w:val="22"/>
                <w:szCs w:val="22"/>
              </w:rPr>
              <w:t>8</w:t>
            </w:r>
          </w:p>
        </w:tc>
      </w:tr>
      <w:tr w:rsidR="00C57DF6" w:rsidRPr="0047172D" w14:paraId="3BA51370" w14:textId="77777777" w:rsidTr="0084230C">
        <w:trPr>
          <w:cantSplit/>
        </w:trPr>
        <w:tc>
          <w:tcPr>
            <w:tcW w:w="5391" w:type="dxa"/>
            <w:tcBorders>
              <w:bottom w:val="nil"/>
            </w:tcBorders>
          </w:tcPr>
          <w:p w14:paraId="5BBF8965" w14:textId="77777777" w:rsidR="00C57DF6" w:rsidRPr="0047172D" w:rsidRDefault="00C57DF6" w:rsidP="00C57DF6">
            <w:pPr>
              <w:spacing w:line="240" w:lineRule="auto"/>
              <w:ind w:left="104"/>
              <w:rPr>
                <w:rFonts w:ascii="Times New Roman" w:hAnsi="Times New Roman" w:cs="Times New Roman"/>
                <w:sz w:val="22"/>
                <w:szCs w:val="22"/>
                <w:cs/>
              </w:rPr>
            </w:pPr>
            <w:r w:rsidRPr="0047172D">
              <w:rPr>
                <w:rFonts w:ascii="Times New Roman" w:hAnsi="Times New Roman" w:cs="Times New Roman"/>
                <w:sz w:val="22"/>
                <w:szCs w:val="22"/>
              </w:rPr>
              <w:t xml:space="preserve">More than 90 days </w:t>
            </w:r>
          </w:p>
        </w:tc>
        <w:tc>
          <w:tcPr>
            <w:tcW w:w="630" w:type="dxa"/>
            <w:tcBorders>
              <w:bottom w:val="nil"/>
            </w:tcBorders>
          </w:tcPr>
          <w:p w14:paraId="5E06CB6B"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45B6BF02" w14:textId="5E1E5838"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47172D">
              <w:rPr>
                <w:rFonts w:ascii="Times New Roman" w:hAnsi="Times New Roman" w:cs="Times New Roman"/>
                <w:sz w:val="22"/>
                <w:szCs w:val="22"/>
              </w:rPr>
              <w:t>79</w:t>
            </w:r>
          </w:p>
        </w:tc>
        <w:tc>
          <w:tcPr>
            <w:tcW w:w="270" w:type="dxa"/>
            <w:tcBorders>
              <w:bottom w:val="nil"/>
            </w:tcBorders>
          </w:tcPr>
          <w:p w14:paraId="0ECA823A"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single" w:sz="4" w:space="0" w:color="auto"/>
            </w:tcBorders>
          </w:tcPr>
          <w:p w14:paraId="09F29E06" w14:textId="102D351A"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47172D">
              <w:rPr>
                <w:rFonts w:ascii="Times New Roman" w:hAnsi="Times New Roman" w:cs="Times New Roman"/>
                <w:sz w:val="22"/>
                <w:szCs w:val="22"/>
              </w:rPr>
              <w:t>26</w:t>
            </w:r>
          </w:p>
        </w:tc>
      </w:tr>
      <w:tr w:rsidR="00C57DF6" w:rsidRPr="0047172D" w14:paraId="2E56A86E" w14:textId="77777777" w:rsidTr="0084230C">
        <w:trPr>
          <w:cantSplit/>
        </w:trPr>
        <w:tc>
          <w:tcPr>
            <w:tcW w:w="5391" w:type="dxa"/>
            <w:tcBorders>
              <w:bottom w:val="nil"/>
            </w:tcBorders>
          </w:tcPr>
          <w:p w14:paraId="46E77F90" w14:textId="77777777" w:rsidR="00C57DF6" w:rsidRPr="0047172D" w:rsidRDefault="00C57DF6" w:rsidP="00C57DF6">
            <w:pPr>
              <w:pStyle w:val="acctfourfigures"/>
              <w:tabs>
                <w:tab w:val="clear" w:pos="765"/>
              </w:tabs>
              <w:spacing w:line="240" w:lineRule="auto"/>
              <w:ind w:left="188" w:hanging="174"/>
              <w:rPr>
                <w:rFonts w:cs="Times New Roman"/>
                <w:b/>
                <w:bCs/>
                <w:i/>
                <w:iCs/>
                <w:szCs w:val="22"/>
                <w:lang w:val="en-US"/>
              </w:rPr>
            </w:pPr>
            <w:r w:rsidRPr="0047172D">
              <w:rPr>
                <w:rFonts w:cs="Times New Roman"/>
                <w:b/>
                <w:bCs/>
                <w:szCs w:val="22"/>
              </w:rPr>
              <w:t>Total</w:t>
            </w:r>
          </w:p>
        </w:tc>
        <w:tc>
          <w:tcPr>
            <w:tcW w:w="630" w:type="dxa"/>
            <w:tcBorders>
              <w:bottom w:val="nil"/>
            </w:tcBorders>
          </w:tcPr>
          <w:p w14:paraId="3A1582EA"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bottom w:val="double" w:sz="4" w:space="0" w:color="auto"/>
            </w:tcBorders>
          </w:tcPr>
          <w:p w14:paraId="664C2F69" w14:textId="6AE058BE"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583</w:t>
            </w:r>
          </w:p>
        </w:tc>
        <w:tc>
          <w:tcPr>
            <w:tcW w:w="270" w:type="dxa"/>
            <w:tcBorders>
              <w:bottom w:val="nil"/>
            </w:tcBorders>
          </w:tcPr>
          <w:p w14:paraId="13C3B846"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single" w:sz="4" w:space="0" w:color="auto"/>
              <w:bottom w:val="double" w:sz="4" w:space="0" w:color="auto"/>
            </w:tcBorders>
          </w:tcPr>
          <w:p w14:paraId="568102D6" w14:textId="0832C435"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47172D">
              <w:rPr>
                <w:rFonts w:ascii="Times New Roman" w:hAnsi="Times New Roman" w:cs="Times New Roman"/>
                <w:b/>
                <w:bCs/>
                <w:sz w:val="22"/>
                <w:szCs w:val="22"/>
              </w:rPr>
              <w:t>231</w:t>
            </w:r>
          </w:p>
        </w:tc>
      </w:tr>
    </w:tbl>
    <w:p w14:paraId="75BC38FD" w14:textId="35F89B9C" w:rsidR="00337FFB" w:rsidRDefault="00337FFB"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394F6593" w14:textId="5946EAFC" w:rsidR="00337FFB" w:rsidRPr="0047172D" w:rsidRDefault="00337FFB" w:rsidP="00C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25DC737" w14:textId="77777777" w:rsidR="00F41216" w:rsidRPr="00E25CB9" w:rsidRDefault="00F41216" w:rsidP="00FA3F9F">
      <w:pPr>
        <w:pStyle w:val="Style4"/>
        <w:ind w:hanging="720"/>
        <w:rPr>
          <w:b/>
          <w:bCs/>
          <w:sz w:val="24"/>
          <w:szCs w:val="24"/>
        </w:rPr>
      </w:pPr>
      <w:r w:rsidRPr="00E25CB9">
        <w:rPr>
          <w:b/>
          <w:bCs/>
          <w:sz w:val="24"/>
          <w:szCs w:val="24"/>
        </w:rPr>
        <w:lastRenderedPageBreak/>
        <w:t>Real estate development for sale</w:t>
      </w:r>
    </w:p>
    <w:p w14:paraId="42B0685E"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tbl>
      <w:tblPr>
        <w:tblW w:w="9270" w:type="dxa"/>
        <w:tblInd w:w="450" w:type="dxa"/>
        <w:tblBorders>
          <w:bottom w:val="single" w:sz="4" w:space="0" w:color="auto"/>
        </w:tblBorders>
        <w:tblLayout w:type="fixed"/>
        <w:tblLook w:val="0000" w:firstRow="0" w:lastRow="0" w:firstColumn="0" w:lastColumn="0" w:noHBand="0" w:noVBand="0"/>
      </w:tblPr>
      <w:tblGrid>
        <w:gridCol w:w="5490"/>
        <w:gridCol w:w="630"/>
        <w:gridCol w:w="1440"/>
        <w:gridCol w:w="270"/>
        <w:gridCol w:w="1440"/>
      </w:tblGrid>
      <w:tr w:rsidR="00F41216" w:rsidRPr="0047172D" w14:paraId="5C59E9B2" w14:textId="77777777" w:rsidTr="00404443">
        <w:trPr>
          <w:cantSplit/>
          <w:tblHeader/>
        </w:trPr>
        <w:tc>
          <w:tcPr>
            <w:tcW w:w="5490" w:type="dxa"/>
          </w:tcPr>
          <w:p w14:paraId="04A0B166" w14:textId="77777777" w:rsidR="00F41216" w:rsidRPr="0047172D" w:rsidRDefault="00F41216" w:rsidP="0084230C">
            <w:pPr>
              <w:pStyle w:val="30"/>
              <w:tabs>
                <w:tab w:val="clear" w:pos="360"/>
                <w:tab w:val="clear" w:pos="720"/>
                <w:tab w:val="left" w:pos="327"/>
              </w:tabs>
              <w:jc w:val="thaiDistribute"/>
              <w:rPr>
                <w:rFonts w:ascii="Times New Roman" w:hAnsi="Times New Roman" w:cs="Times New Roman"/>
                <w:b/>
                <w:bCs/>
                <w:lang w:val="en-US"/>
              </w:rPr>
            </w:pPr>
          </w:p>
        </w:tc>
        <w:tc>
          <w:tcPr>
            <w:tcW w:w="630" w:type="dxa"/>
          </w:tcPr>
          <w:p w14:paraId="23C241F7" w14:textId="77777777" w:rsidR="00F41216" w:rsidRPr="0047172D" w:rsidRDefault="00F41216" w:rsidP="0084230C">
            <w:pPr>
              <w:pStyle w:val="acctmergecolhdg"/>
              <w:spacing w:line="240" w:lineRule="auto"/>
              <w:ind w:left="-106" w:right="-79"/>
              <w:jc w:val="thaiDistribute"/>
              <w:rPr>
                <w:rFonts w:cs="Times New Roman"/>
                <w:szCs w:val="22"/>
              </w:rPr>
            </w:pPr>
          </w:p>
        </w:tc>
        <w:tc>
          <w:tcPr>
            <w:tcW w:w="3150" w:type="dxa"/>
            <w:gridSpan w:val="3"/>
          </w:tcPr>
          <w:p w14:paraId="6E696523" w14:textId="77777777" w:rsidR="00F41216" w:rsidRPr="0047172D" w:rsidRDefault="00F41216" w:rsidP="0084230C">
            <w:pPr>
              <w:pStyle w:val="acctmergecolhdg"/>
              <w:spacing w:line="240" w:lineRule="auto"/>
              <w:ind w:left="-106" w:right="-79"/>
              <w:rPr>
                <w:rFonts w:cs="Times New Roman"/>
                <w:szCs w:val="22"/>
              </w:rPr>
            </w:pPr>
            <w:r w:rsidRPr="0047172D">
              <w:rPr>
                <w:rFonts w:cs="Times New Roman"/>
                <w:szCs w:val="22"/>
              </w:rPr>
              <w:t>Consolidated</w:t>
            </w:r>
          </w:p>
        </w:tc>
      </w:tr>
      <w:tr w:rsidR="00F41216" w:rsidRPr="0047172D" w14:paraId="0A02F54C" w14:textId="77777777" w:rsidTr="00404443">
        <w:trPr>
          <w:cantSplit/>
          <w:tblHeader/>
        </w:trPr>
        <w:tc>
          <w:tcPr>
            <w:tcW w:w="5490" w:type="dxa"/>
          </w:tcPr>
          <w:p w14:paraId="006746C8" w14:textId="77777777" w:rsidR="00F41216" w:rsidRPr="0047172D"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15131677" w14:textId="77777777" w:rsidR="00F41216" w:rsidRPr="0047172D" w:rsidRDefault="00F41216" w:rsidP="0084230C">
            <w:pPr>
              <w:pStyle w:val="acctmergecolhdg"/>
              <w:spacing w:line="240" w:lineRule="auto"/>
              <w:ind w:left="-106" w:right="-79"/>
              <w:jc w:val="thaiDistribute"/>
              <w:rPr>
                <w:rFonts w:cs="Times New Roman"/>
                <w:szCs w:val="22"/>
              </w:rPr>
            </w:pPr>
          </w:p>
        </w:tc>
        <w:tc>
          <w:tcPr>
            <w:tcW w:w="3150" w:type="dxa"/>
            <w:gridSpan w:val="3"/>
          </w:tcPr>
          <w:p w14:paraId="1851825D" w14:textId="77777777" w:rsidR="00F41216" w:rsidRPr="0047172D" w:rsidRDefault="00F41216" w:rsidP="0084230C">
            <w:pPr>
              <w:pStyle w:val="acctmergecolhdg"/>
              <w:spacing w:line="240" w:lineRule="auto"/>
              <w:ind w:left="-106" w:right="-79"/>
              <w:rPr>
                <w:rFonts w:cs="Times New Roman"/>
                <w:szCs w:val="22"/>
              </w:rPr>
            </w:pPr>
            <w:r w:rsidRPr="0047172D">
              <w:rPr>
                <w:rFonts w:cs="Times New Roman"/>
                <w:szCs w:val="22"/>
              </w:rPr>
              <w:t>financial statements</w:t>
            </w:r>
          </w:p>
        </w:tc>
      </w:tr>
      <w:tr w:rsidR="00C57DF6" w:rsidRPr="0047172D" w14:paraId="28C2E962" w14:textId="77777777" w:rsidTr="00404443">
        <w:trPr>
          <w:cantSplit/>
          <w:tblHeader/>
        </w:trPr>
        <w:tc>
          <w:tcPr>
            <w:tcW w:w="5490" w:type="dxa"/>
          </w:tcPr>
          <w:p w14:paraId="2E892388"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5E24E9E8" w14:textId="77777777" w:rsidR="00C57DF6" w:rsidRPr="0047172D" w:rsidRDefault="00C57DF6" w:rsidP="00C57DF6">
            <w:pPr>
              <w:pStyle w:val="acctfourfigures"/>
              <w:tabs>
                <w:tab w:val="clear" w:pos="765"/>
              </w:tabs>
              <w:spacing w:line="240" w:lineRule="auto"/>
              <w:ind w:left="-106" w:right="-79"/>
              <w:jc w:val="center"/>
              <w:rPr>
                <w:rFonts w:cs="Times New Roman"/>
                <w:i/>
                <w:iCs/>
                <w:szCs w:val="22"/>
              </w:rPr>
            </w:pPr>
          </w:p>
        </w:tc>
        <w:tc>
          <w:tcPr>
            <w:tcW w:w="1440" w:type="dxa"/>
          </w:tcPr>
          <w:p w14:paraId="492E62F7" w14:textId="4BCF6834" w:rsidR="00C57DF6" w:rsidRPr="0047172D" w:rsidRDefault="00C57DF6" w:rsidP="00C57DF6">
            <w:pPr>
              <w:pStyle w:val="acctmergecolhdg"/>
              <w:spacing w:line="240" w:lineRule="auto"/>
              <w:rPr>
                <w:rFonts w:cs="Times New Roman"/>
                <w:b w:val="0"/>
                <w:bCs/>
                <w:szCs w:val="22"/>
              </w:rPr>
            </w:pPr>
            <w:r w:rsidRPr="0047172D">
              <w:rPr>
                <w:rFonts w:cs="Times New Roman"/>
                <w:b w:val="0"/>
                <w:bCs/>
                <w:szCs w:val="22"/>
              </w:rPr>
              <w:t>2024</w:t>
            </w:r>
          </w:p>
        </w:tc>
        <w:tc>
          <w:tcPr>
            <w:tcW w:w="270" w:type="dxa"/>
          </w:tcPr>
          <w:p w14:paraId="139776F9" w14:textId="77777777" w:rsidR="00C57DF6" w:rsidRPr="0047172D" w:rsidRDefault="00C57DF6" w:rsidP="00C57DF6">
            <w:pPr>
              <w:pStyle w:val="acctmergecolhdg"/>
              <w:spacing w:line="240" w:lineRule="auto"/>
              <w:jc w:val="thaiDistribute"/>
              <w:rPr>
                <w:rFonts w:cs="Times New Roman"/>
                <w:b w:val="0"/>
                <w:bCs/>
                <w:szCs w:val="22"/>
              </w:rPr>
            </w:pPr>
          </w:p>
        </w:tc>
        <w:tc>
          <w:tcPr>
            <w:tcW w:w="1440" w:type="dxa"/>
          </w:tcPr>
          <w:p w14:paraId="34BBEEBF" w14:textId="3DCF688F" w:rsidR="00C57DF6" w:rsidRPr="0047172D" w:rsidRDefault="00C57DF6" w:rsidP="00C57DF6">
            <w:pPr>
              <w:pStyle w:val="acctmergecolhdg"/>
              <w:spacing w:line="240" w:lineRule="auto"/>
              <w:ind w:right="-79"/>
              <w:rPr>
                <w:rFonts w:cs="Times New Roman"/>
                <w:b w:val="0"/>
                <w:bCs/>
                <w:szCs w:val="22"/>
              </w:rPr>
            </w:pPr>
            <w:r w:rsidRPr="0047172D">
              <w:rPr>
                <w:rFonts w:cs="Times New Roman"/>
                <w:b w:val="0"/>
                <w:bCs/>
                <w:szCs w:val="22"/>
              </w:rPr>
              <w:t>2023</w:t>
            </w:r>
          </w:p>
        </w:tc>
      </w:tr>
      <w:tr w:rsidR="00F41216" w:rsidRPr="0047172D" w14:paraId="44F85445" w14:textId="77777777" w:rsidTr="00404443">
        <w:trPr>
          <w:cantSplit/>
          <w:tblHeader/>
        </w:trPr>
        <w:tc>
          <w:tcPr>
            <w:tcW w:w="5490" w:type="dxa"/>
          </w:tcPr>
          <w:p w14:paraId="58801FD4" w14:textId="77777777" w:rsidR="00F41216" w:rsidRPr="0047172D"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651EFF1" w14:textId="77777777" w:rsidR="00F41216" w:rsidRPr="0047172D" w:rsidRDefault="00F41216" w:rsidP="0084230C">
            <w:pPr>
              <w:pStyle w:val="30"/>
              <w:tabs>
                <w:tab w:val="clear" w:pos="360"/>
                <w:tab w:val="clear" w:pos="720"/>
              </w:tabs>
              <w:ind w:left="-108"/>
              <w:jc w:val="thaiDistribute"/>
              <w:rPr>
                <w:rFonts w:ascii="Times New Roman" w:hAnsi="Times New Roman" w:cs="Times New Roman"/>
                <w:i/>
                <w:iCs/>
                <w:lang w:val="en-US"/>
              </w:rPr>
            </w:pPr>
          </w:p>
        </w:tc>
        <w:tc>
          <w:tcPr>
            <w:tcW w:w="3150" w:type="dxa"/>
            <w:gridSpan w:val="3"/>
          </w:tcPr>
          <w:p w14:paraId="506EC7EB" w14:textId="77777777" w:rsidR="00F41216" w:rsidRPr="0047172D" w:rsidRDefault="00F41216" w:rsidP="0084230C">
            <w:pPr>
              <w:pStyle w:val="30"/>
              <w:tabs>
                <w:tab w:val="clear" w:pos="360"/>
                <w:tab w:val="clear" w:pos="720"/>
              </w:tabs>
              <w:ind w:left="-108"/>
              <w:jc w:val="center"/>
              <w:rPr>
                <w:rFonts w:ascii="Times New Roman" w:hAnsi="Times New Roman" w:cs="Times New Roman"/>
                <w:i/>
                <w:iCs/>
                <w:lang w:val="en-US"/>
              </w:rPr>
            </w:pPr>
            <w:r w:rsidRPr="0047172D">
              <w:rPr>
                <w:rFonts w:ascii="Times New Roman" w:hAnsi="Times New Roman" w:cs="Times New Roman"/>
                <w:i/>
                <w:iCs/>
                <w:lang w:val="en-US"/>
              </w:rPr>
              <w:t>(in million Baht)</w:t>
            </w:r>
          </w:p>
        </w:tc>
      </w:tr>
      <w:tr w:rsidR="00337FFB" w:rsidRPr="0047172D" w14:paraId="2347A5CC" w14:textId="77777777" w:rsidTr="00337FFB">
        <w:trPr>
          <w:cantSplit/>
        </w:trPr>
        <w:tc>
          <w:tcPr>
            <w:tcW w:w="5490" w:type="dxa"/>
          </w:tcPr>
          <w:p w14:paraId="301CBDE2" w14:textId="77777777" w:rsidR="00337FFB" w:rsidRPr="0047172D" w:rsidRDefault="00337FFB" w:rsidP="00C57DF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59AD4225" w14:textId="77777777" w:rsidR="00337FFB" w:rsidRPr="0047172D" w:rsidRDefault="00337FFB"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66CF6460" w14:textId="77777777" w:rsidR="00337FFB" w:rsidRPr="0047172D" w:rsidRDefault="00337FFB"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3D4A9609" w14:textId="77777777" w:rsidR="00337FFB" w:rsidRPr="0047172D" w:rsidRDefault="00337FFB"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716AA4F8" w14:textId="77777777" w:rsidR="00337FFB" w:rsidRPr="009E179C" w:rsidRDefault="00337FFB"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heme="minorBidi"/>
                <w:sz w:val="22"/>
                <w:szCs w:val="22"/>
                <w:cs/>
              </w:rPr>
            </w:pPr>
          </w:p>
        </w:tc>
      </w:tr>
      <w:tr w:rsidR="00C57DF6" w:rsidRPr="0047172D" w14:paraId="2C765926" w14:textId="77777777" w:rsidTr="00337FFB">
        <w:trPr>
          <w:cantSplit/>
        </w:trPr>
        <w:tc>
          <w:tcPr>
            <w:tcW w:w="5490" w:type="dxa"/>
            <w:tcBorders>
              <w:top w:val="nil"/>
            </w:tcBorders>
          </w:tcPr>
          <w:p w14:paraId="05C5A300"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Construction materials</w:t>
            </w:r>
          </w:p>
        </w:tc>
        <w:tc>
          <w:tcPr>
            <w:tcW w:w="630" w:type="dxa"/>
            <w:tcBorders>
              <w:top w:val="nil"/>
            </w:tcBorders>
          </w:tcPr>
          <w:p w14:paraId="0A0AF8DE"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nil"/>
              <w:bottom w:val="single" w:sz="4" w:space="0" w:color="auto"/>
            </w:tcBorders>
          </w:tcPr>
          <w:p w14:paraId="61FA0329" w14:textId="52B93EE3" w:rsidR="00C57DF6" w:rsidRPr="0047172D" w:rsidRDefault="009C61E2"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5</w:t>
            </w:r>
          </w:p>
        </w:tc>
        <w:tc>
          <w:tcPr>
            <w:tcW w:w="270" w:type="dxa"/>
            <w:tcBorders>
              <w:top w:val="nil"/>
            </w:tcBorders>
          </w:tcPr>
          <w:p w14:paraId="4F5823AB"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nil"/>
              <w:bottom w:val="single" w:sz="4" w:space="0" w:color="auto"/>
            </w:tcBorders>
          </w:tcPr>
          <w:p w14:paraId="035D46EB" w14:textId="72E27E4B"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11</w:t>
            </w:r>
          </w:p>
        </w:tc>
      </w:tr>
      <w:tr w:rsidR="00C57DF6" w:rsidRPr="0047172D" w14:paraId="2CA2060E" w14:textId="77777777" w:rsidTr="00404443">
        <w:trPr>
          <w:cantSplit/>
        </w:trPr>
        <w:tc>
          <w:tcPr>
            <w:tcW w:w="5490" w:type="dxa"/>
          </w:tcPr>
          <w:p w14:paraId="5346CDFC"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Sample houses</w:t>
            </w:r>
          </w:p>
        </w:tc>
        <w:tc>
          <w:tcPr>
            <w:tcW w:w="630" w:type="dxa"/>
          </w:tcPr>
          <w:p w14:paraId="5E592BD0"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1DF2C0A7" w14:textId="2093D3D7"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705</w:t>
            </w:r>
          </w:p>
        </w:tc>
        <w:tc>
          <w:tcPr>
            <w:tcW w:w="270" w:type="dxa"/>
          </w:tcPr>
          <w:p w14:paraId="04D58457"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single" w:sz="4" w:space="0" w:color="auto"/>
            </w:tcBorders>
          </w:tcPr>
          <w:p w14:paraId="0E429D87" w14:textId="79F4979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853</w:t>
            </w:r>
          </w:p>
        </w:tc>
      </w:tr>
      <w:tr w:rsidR="00C57DF6" w:rsidRPr="0047172D" w14:paraId="7A95C224" w14:textId="77777777" w:rsidTr="00404443">
        <w:trPr>
          <w:cantSplit/>
        </w:trPr>
        <w:tc>
          <w:tcPr>
            <w:tcW w:w="5490" w:type="dxa"/>
          </w:tcPr>
          <w:p w14:paraId="5ECF21E6"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Real estate under development</w:t>
            </w:r>
          </w:p>
        </w:tc>
        <w:tc>
          <w:tcPr>
            <w:tcW w:w="630" w:type="dxa"/>
          </w:tcPr>
          <w:p w14:paraId="4B545417"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7D2AC088"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6C291ADD" w14:textId="77777777" w:rsidR="00C57DF6" w:rsidRPr="0047172D" w:rsidRDefault="00C57DF6" w:rsidP="00C57DF6">
            <w:pPr>
              <w:pStyle w:val="30"/>
              <w:tabs>
                <w:tab w:val="clear" w:pos="360"/>
                <w:tab w:val="clear" w:pos="720"/>
                <w:tab w:val="decimal" w:pos="882"/>
              </w:tabs>
              <w:ind w:left="-108" w:right="-108"/>
              <w:rPr>
                <w:rFonts w:ascii="Times New Roman" w:hAnsi="Times New Roman" w:cs="Times New Roman"/>
                <w:lang w:val="en-US"/>
              </w:rPr>
            </w:pPr>
          </w:p>
        </w:tc>
        <w:tc>
          <w:tcPr>
            <w:tcW w:w="1440" w:type="dxa"/>
          </w:tcPr>
          <w:p w14:paraId="7FF87B0E"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57DF6" w:rsidRPr="0047172D" w14:paraId="40034515" w14:textId="77777777" w:rsidTr="00404443">
        <w:trPr>
          <w:cantSplit/>
        </w:trPr>
        <w:tc>
          <w:tcPr>
            <w:tcW w:w="5490" w:type="dxa"/>
          </w:tcPr>
          <w:p w14:paraId="5E45DB3C"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w:t>
            </w:r>
            <w:r w:rsidRPr="0047172D">
              <w:rPr>
                <w:rFonts w:ascii="Times New Roman" w:hAnsi="Times New Roman" w:cs="Times New Roman"/>
                <w:lang w:val="en-US"/>
              </w:rPr>
              <w:tab/>
              <w:t xml:space="preserve">land </w:t>
            </w:r>
          </w:p>
        </w:tc>
        <w:tc>
          <w:tcPr>
            <w:tcW w:w="630" w:type="dxa"/>
          </w:tcPr>
          <w:p w14:paraId="38F865E3"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2C698E2E" w14:textId="054508FE"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12,646</w:t>
            </w:r>
          </w:p>
        </w:tc>
        <w:tc>
          <w:tcPr>
            <w:tcW w:w="270" w:type="dxa"/>
          </w:tcPr>
          <w:p w14:paraId="688056F2"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Pr>
          <w:p w14:paraId="1E9472C2" w14:textId="3B24C2F6"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13,385</w:t>
            </w:r>
          </w:p>
        </w:tc>
      </w:tr>
      <w:tr w:rsidR="00C57DF6" w:rsidRPr="0047172D" w14:paraId="4E457669" w14:textId="77777777" w:rsidTr="00404443">
        <w:trPr>
          <w:cantSplit/>
        </w:trPr>
        <w:tc>
          <w:tcPr>
            <w:tcW w:w="5490" w:type="dxa"/>
          </w:tcPr>
          <w:p w14:paraId="587E10D7"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w:t>
            </w:r>
            <w:r w:rsidRPr="0047172D">
              <w:rPr>
                <w:rFonts w:ascii="Times New Roman" w:hAnsi="Times New Roman" w:cs="Times New Roman"/>
                <w:lang w:val="en-US"/>
              </w:rPr>
              <w:tab/>
              <w:t>land improvements</w:t>
            </w:r>
          </w:p>
        </w:tc>
        <w:tc>
          <w:tcPr>
            <w:tcW w:w="630" w:type="dxa"/>
          </w:tcPr>
          <w:p w14:paraId="7758FC9E"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2BE0248C" w14:textId="42B2E77E"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1,186</w:t>
            </w:r>
          </w:p>
        </w:tc>
        <w:tc>
          <w:tcPr>
            <w:tcW w:w="270" w:type="dxa"/>
          </w:tcPr>
          <w:p w14:paraId="50E6DF1B"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Pr>
          <w:p w14:paraId="4409FD41" w14:textId="2BBB4E94"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1,167</w:t>
            </w:r>
          </w:p>
        </w:tc>
      </w:tr>
      <w:tr w:rsidR="00C57DF6" w:rsidRPr="0047172D" w14:paraId="64EF12A8" w14:textId="77777777" w:rsidTr="00404443">
        <w:trPr>
          <w:cantSplit/>
        </w:trPr>
        <w:tc>
          <w:tcPr>
            <w:tcW w:w="5490" w:type="dxa"/>
          </w:tcPr>
          <w:p w14:paraId="59DC8524" w14:textId="19B25419"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w:t>
            </w:r>
            <w:r w:rsidRPr="0047172D">
              <w:rPr>
                <w:rFonts w:ascii="Times New Roman" w:hAnsi="Times New Roman" w:cs="Times New Roman"/>
                <w:lang w:val="en-US"/>
              </w:rPr>
              <w:tab/>
              <w:t>construction costs</w:t>
            </w:r>
          </w:p>
        </w:tc>
        <w:tc>
          <w:tcPr>
            <w:tcW w:w="630" w:type="dxa"/>
          </w:tcPr>
          <w:p w14:paraId="7BEC9E9A"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F8D62B2" w14:textId="3527A141"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2,958</w:t>
            </w:r>
          </w:p>
        </w:tc>
        <w:tc>
          <w:tcPr>
            <w:tcW w:w="270" w:type="dxa"/>
          </w:tcPr>
          <w:p w14:paraId="2E101E1B"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Pr>
          <w:p w14:paraId="3B5FCAAD" w14:textId="77605994"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1,299</w:t>
            </w:r>
          </w:p>
        </w:tc>
      </w:tr>
      <w:tr w:rsidR="00C57DF6" w:rsidRPr="0047172D" w14:paraId="61D85405" w14:textId="77777777" w:rsidTr="00404443">
        <w:trPr>
          <w:cantSplit/>
        </w:trPr>
        <w:tc>
          <w:tcPr>
            <w:tcW w:w="5490" w:type="dxa"/>
          </w:tcPr>
          <w:p w14:paraId="42AB9FA2"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w:t>
            </w:r>
            <w:r w:rsidRPr="0047172D">
              <w:rPr>
                <w:rFonts w:ascii="Times New Roman" w:hAnsi="Times New Roman" w:cs="Times New Roman"/>
                <w:lang w:val="en-US"/>
              </w:rPr>
              <w:tab/>
              <w:t>public utilities</w:t>
            </w:r>
          </w:p>
        </w:tc>
        <w:tc>
          <w:tcPr>
            <w:tcW w:w="630" w:type="dxa"/>
          </w:tcPr>
          <w:p w14:paraId="4D17D335"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260E6B6D" w14:textId="3EC6B1A3"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2,120</w:t>
            </w:r>
          </w:p>
        </w:tc>
        <w:tc>
          <w:tcPr>
            <w:tcW w:w="270" w:type="dxa"/>
          </w:tcPr>
          <w:p w14:paraId="123BFFE7"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Pr>
          <w:p w14:paraId="22D50973" w14:textId="6F7E7E64"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1,699</w:t>
            </w:r>
          </w:p>
        </w:tc>
      </w:tr>
      <w:tr w:rsidR="00C57DF6" w:rsidRPr="0047172D" w14:paraId="30883416" w14:textId="77777777" w:rsidTr="00404443">
        <w:trPr>
          <w:cantSplit/>
        </w:trPr>
        <w:tc>
          <w:tcPr>
            <w:tcW w:w="5490" w:type="dxa"/>
          </w:tcPr>
          <w:p w14:paraId="431C3C73"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w:t>
            </w:r>
            <w:r w:rsidRPr="0047172D">
              <w:rPr>
                <w:rFonts w:ascii="Times New Roman" w:hAnsi="Times New Roman" w:cs="Times New Roman"/>
                <w:lang w:val="en-US"/>
              </w:rPr>
              <w:tab/>
              <w:t>overhead costs</w:t>
            </w:r>
          </w:p>
        </w:tc>
        <w:tc>
          <w:tcPr>
            <w:tcW w:w="630" w:type="dxa"/>
          </w:tcPr>
          <w:p w14:paraId="2D47F28D"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3C30DED8" w14:textId="6BEA563B"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1,555</w:t>
            </w:r>
          </w:p>
        </w:tc>
        <w:tc>
          <w:tcPr>
            <w:tcW w:w="270" w:type="dxa"/>
          </w:tcPr>
          <w:p w14:paraId="39E1D338"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2770E183" w14:textId="0AE54EEA"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1,611</w:t>
            </w:r>
          </w:p>
        </w:tc>
      </w:tr>
      <w:tr w:rsidR="00C57DF6" w:rsidRPr="0047172D" w14:paraId="30B8B23C" w14:textId="77777777" w:rsidTr="00404443">
        <w:trPr>
          <w:cantSplit/>
        </w:trPr>
        <w:tc>
          <w:tcPr>
            <w:tcW w:w="5490" w:type="dxa"/>
            <w:tcBorders>
              <w:bottom w:val="nil"/>
            </w:tcBorders>
          </w:tcPr>
          <w:p w14:paraId="7442ED21"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w:t>
            </w:r>
            <w:r w:rsidRPr="0047172D">
              <w:rPr>
                <w:rFonts w:ascii="Times New Roman" w:hAnsi="Times New Roman" w:cs="Times New Roman"/>
                <w:lang w:val="en-US"/>
              </w:rPr>
              <w:tab/>
              <w:t>interest costs</w:t>
            </w:r>
          </w:p>
        </w:tc>
        <w:tc>
          <w:tcPr>
            <w:tcW w:w="630" w:type="dxa"/>
            <w:tcBorders>
              <w:bottom w:val="nil"/>
            </w:tcBorders>
          </w:tcPr>
          <w:p w14:paraId="46901395"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204C1A11" w14:textId="646B8B31"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182</w:t>
            </w:r>
          </w:p>
        </w:tc>
        <w:tc>
          <w:tcPr>
            <w:tcW w:w="270" w:type="dxa"/>
            <w:tcBorders>
              <w:bottom w:val="nil"/>
            </w:tcBorders>
          </w:tcPr>
          <w:p w14:paraId="2290B6F9"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single" w:sz="4" w:space="0" w:color="auto"/>
            </w:tcBorders>
          </w:tcPr>
          <w:p w14:paraId="24C83C29" w14:textId="1BBF096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124</w:t>
            </w:r>
          </w:p>
        </w:tc>
      </w:tr>
      <w:tr w:rsidR="00C57DF6" w:rsidRPr="0047172D" w14:paraId="7EC22218" w14:textId="77777777" w:rsidTr="00404443">
        <w:trPr>
          <w:cantSplit/>
        </w:trPr>
        <w:tc>
          <w:tcPr>
            <w:tcW w:w="5490" w:type="dxa"/>
            <w:tcBorders>
              <w:top w:val="nil"/>
              <w:bottom w:val="nil"/>
            </w:tcBorders>
          </w:tcPr>
          <w:p w14:paraId="389A6A42"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p>
        </w:tc>
        <w:tc>
          <w:tcPr>
            <w:tcW w:w="630" w:type="dxa"/>
            <w:tcBorders>
              <w:top w:val="nil"/>
              <w:bottom w:val="nil"/>
            </w:tcBorders>
          </w:tcPr>
          <w:p w14:paraId="16EB443D"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5AA59EF7" w14:textId="40042607"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20,647</w:t>
            </w:r>
          </w:p>
        </w:tc>
        <w:tc>
          <w:tcPr>
            <w:tcW w:w="270" w:type="dxa"/>
            <w:tcBorders>
              <w:top w:val="nil"/>
              <w:bottom w:val="nil"/>
            </w:tcBorders>
          </w:tcPr>
          <w:p w14:paraId="1ED05C86"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40" w:type="dxa"/>
            <w:tcBorders>
              <w:top w:val="single" w:sz="4" w:space="0" w:color="auto"/>
              <w:bottom w:val="single" w:sz="4" w:space="0" w:color="auto"/>
            </w:tcBorders>
          </w:tcPr>
          <w:p w14:paraId="3A7A3EA5" w14:textId="2FF335DE"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19,285</w:t>
            </w:r>
          </w:p>
        </w:tc>
      </w:tr>
      <w:tr w:rsidR="00C57DF6" w:rsidRPr="0047172D" w14:paraId="6E8E9C7E" w14:textId="77777777" w:rsidTr="00404443">
        <w:trPr>
          <w:cantSplit/>
        </w:trPr>
        <w:tc>
          <w:tcPr>
            <w:tcW w:w="5490" w:type="dxa"/>
          </w:tcPr>
          <w:p w14:paraId="78A2F0F8" w14:textId="7FDB9204"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Land and land and houses for sale</w:t>
            </w:r>
          </w:p>
        </w:tc>
        <w:tc>
          <w:tcPr>
            <w:tcW w:w="630" w:type="dxa"/>
          </w:tcPr>
          <w:p w14:paraId="1E035CD9"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020DA2F7" w14:textId="3B33C063"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6,034</w:t>
            </w:r>
          </w:p>
        </w:tc>
        <w:tc>
          <w:tcPr>
            <w:tcW w:w="270" w:type="dxa"/>
            <w:tcBorders>
              <w:bottom w:val="nil"/>
            </w:tcBorders>
          </w:tcPr>
          <w:p w14:paraId="60317EB3"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bottom w:val="single" w:sz="4" w:space="0" w:color="auto"/>
            </w:tcBorders>
          </w:tcPr>
          <w:p w14:paraId="65D66FDF" w14:textId="0F64D2E0"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8,238</w:t>
            </w:r>
          </w:p>
        </w:tc>
      </w:tr>
      <w:tr w:rsidR="00C57DF6" w:rsidRPr="0047172D" w14:paraId="41B5D650" w14:textId="77777777" w:rsidTr="00404443">
        <w:trPr>
          <w:cantSplit/>
        </w:trPr>
        <w:tc>
          <w:tcPr>
            <w:tcW w:w="5490" w:type="dxa"/>
            <w:tcBorders>
              <w:bottom w:val="nil"/>
            </w:tcBorders>
          </w:tcPr>
          <w:p w14:paraId="70168FD9"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lang w:val="en-US"/>
              </w:rPr>
            </w:pPr>
            <w:r w:rsidRPr="0047172D">
              <w:rPr>
                <w:rFonts w:ascii="Times New Roman" w:hAnsi="Times New Roman" w:cs="Times New Roman"/>
                <w:lang w:val="en-US"/>
              </w:rPr>
              <w:t>Land held for development</w:t>
            </w:r>
          </w:p>
        </w:tc>
        <w:tc>
          <w:tcPr>
            <w:tcW w:w="630" w:type="dxa"/>
            <w:tcBorders>
              <w:bottom w:val="nil"/>
            </w:tcBorders>
          </w:tcPr>
          <w:p w14:paraId="2C995E43"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bottom w:val="single" w:sz="4" w:space="0" w:color="auto"/>
            </w:tcBorders>
          </w:tcPr>
          <w:p w14:paraId="12C1EF82" w14:textId="7BACFC69"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10,424</w:t>
            </w:r>
          </w:p>
        </w:tc>
        <w:tc>
          <w:tcPr>
            <w:tcW w:w="270" w:type="dxa"/>
            <w:tcBorders>
              <w:top w:val="nil"/>
              <w:bottom w:val="nil"/>
            </w:tcBorders>
          </w:tcPr>
          <w:p w14:paraId="350E066C"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single" w:sz="4" w:space="0" w:color="auto"/>
              <w:bottom w:val="single" w:sz="4" w:space="0" w:color="auto"/>
            </w:tcBorders>
          </w:tcPr>
          <w:p w14:paraId="76193FE9" w14:textId="0B9D7A80"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13,291</w:t>
            </w:r>
          </w:p>
        </w:tc>
      </w:tr>
      <w:tr w:rsidR="00C57DF6" w:rsidRPr="0047172D" w14:paraId="0658A40B" w14:textId="77777777" w:rsidTr="00404443">
        <w:trPr>
          <w:cantSplit/>
        </w:trPr>
        <w:tc>
          <w:tcPr>
            <w:tcW w:w="5490" w:type="dxa"/>
            <w:tcBorders>
              <w:top w:val="nil"/>
              <w:bottom w:val="nil"/>
            </w:tcBorders>
          </w:tcPr>
          <w:p w14:paraId="77EBA0E3"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b/>
                <w:bCs/>
                <w:lang w:val="en-US"/>
              </w:rPr>
            </w:pPr>
            <w:r w:rsidRPr="0047172D">
              <w:rPr>
                <w:rFonts w:ascii="Times New Roman" w:hAnsi="Times New Roman" w:cs="Times New Roman"/>
                <w:b/>
                <w:bCs/>
                <w:lang w:val="en-US"/>
              </w:rPr>
              <w:t>Total</w:t>
            </w:r>
          </w:p>
        </w:tc>
        <w:tc>
          <w:tcPr>
            <w:tcW w:w="630" w:type="dxa"/>
            <w:tcBorders>
              <w:top w:val="nil"/>
              <w:bottom w:val="nil"/>
            </w:tcBorders>
          </w:tcPr>
          <w:p w14:paraId="25881EE6"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b/>
                <w:bCs/>
                <w:lang w:val="en-US"/>
              </w:rPr>
            </w:pPr>
          </w:p>
        </w:tc>
        <w:tc>
          <w:tcPr>
            <w:tcW w:w="1440" w:type="dxa"/>
            <w:tcBorders>
              <w:top w:val="single" w:sz="4" w:space="0" w:color="auto"/>
              <w:bottom w:val="nil"/>
            </w:tcBorders>
          </w:tcPr>
          <w:p w14:paraId="72162FE6" w14:textId="6C38E8BE"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37,</w:t>
            </w:r>
            <w:r w:rsidR="009C61E2" w:rsidRPr="0047172D">
              <w:rPr>
                <w:rFonts w:ascii="Times New Roman" w:hAnsi="Times New Roman" w:cs="Times New Roman"/>
                <w:b/>
                <w:bCs/>
                <w:sz w:val="22"/>
                <w:szCs w:val="22"/>
              </w:rPr>
              <w:t>8</w:t>
            </w:r>
            <w:r w:rsidRPr="0047172D">
              <w:rPr>
                <w:rFonts w:ascii="Times New Roman" w:hAnsi="Times New Roman" w:cs="Times New Roman"/>
                <w:b/>
                <w:bCs/>
                <w:sz w:val="22"/>
                <w:szCs w:val="22"/>
              </w:rPr>
              <w:t>15</w:t>
            </w:r>
          </w:p>
        </w:tc>
        <w:tc>
          <w:tcPr>
            <w:tcW w:w="270" w:type="dxa"/>
            <w:tcBorders>
              <w:top w:val="nil"/>
              <w:bottom w:val="nil"/>
            </w:tcBorders>
          </w:tcPr>
          <w:p w14:paraId="58387C4B"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440" w:type="dxa"/>
            <w:tcBorders>
              <w:top w:val="single" w:sz="4" w:space="0" w:color="auto"/>
              <w:bottom w:val="nil"/>
            </w:tcBorders>
          </w:tcPr>
          <w:p w14:paraId="0A053F43" w14:textId="1AC3D9E6"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41,678</w:t>
            </w:r>
          </w:p>
        </w:tc>
      </w:tr>
      <w:tr w:rsidR="00C57DF6" w:rsidRPr="0047172D" w14:paraId="1235D34D" w14:textId="77777777" w:rsidTr="00404443">
        <w:trPr>
          <w:cantSplit/>
        </w:trPr>
        <w:tc>
          <w:tcPr>
            <w:tcW w:w="5490" w:type="dxa"/>
          </w:tcPr>
          <w:p w14:paraId="1199DE0A" w14:textId="77777777" w:rsidR="00C57DF6" w:rsidRPr="0047172D" w:rsidRDefault="00C57DF6" w:rsidP="00C57DF6">
            <w:pPr>
              <w:pStyle w:val="30"/>
              <w:tabs>
                <w:tab w:val="clear" w:pos="360"/>
                <w:tab w:val="clear" w:pos="720"/>
                <w:tab w:val="left" w:pos="327"/>
              </w:tabs>
              <w:ind w:right="-648"/>
              <w:rPr>
                <w:rFonts w:ascii="Times New Roman" w:hAnsi="Times New Roman" w:cs="Times New Roman"/>
                <w:lang w:val="en-US"/>
              </w:rPr>
            </w:pPr>
            <w:r w:rsidRPr="0047172D">
              <w:rPr>
                <w:rFonts w:ascii="Times New Roman" w:hAnsi="Times New Roman" w:cs="Times New Roman"/>
                <w:i/>
                <w:iCs/>
                <w:lang w:val="en-US"/>
              </w:rPr>
              <w:t>Less</w:t>
            </w:r>
            <w:r w:rsidRPr="0047172D">
              <w:rPr>
                <w:rFonts w:ascii="Times New Roman" w:hAnsi="Times New Roman" w:cs="Times New Roman"/>
                <w:lang w:val="en-US"/>
              </w:rPr>
              <w:t xml:space="preserve"> losses on real estate development</w:t>
            </w:r>
          </w:p>
        </w:tc>
        <w:tc>
          <w:tcPr>
            <w:tcW w:w="630" w:type="dxa"/>
          </w:tcPr>
          <w:p w14:paraId="56E7E745"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9A02067" w14:textId="68BE9802"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270" w:type="dxa"/>
          </w:tcPr>
          <w:p w14:paraId="2F07DD32" w14:textId="77777777" w:rsidR="00C57DF6" w:rsidRPr="0047172D" w:rsidRDefault="00C57DF6" w:rsidP="00C57DF6">
            <w:pPr>
              <w:pStyle w:val="30"/>
              <w:tabs>
                <w:tab w:val="clear" w:pos="360"/>
                <w:tab w:val="clear" w:pos="720"/>
                <w:tab w:val="decimal" w:pos="882"/>
              </w:tabs>
              <w:ind w:left="-108" w:right="-108"/>
              <w:rPr>
                <w:rFonts w:ascii="Times New Roman" w:hAnsi="Times New Roman" w:cs="Times New Roman"/>
                <w:lang w:val="en-US"/>
              </w:rPr>
            </w:pPr>
          </w:p>
        </w:tc>
        <w:tc>
          <w:tcPr>
            <w:tcW w:w="1440" w:type="dxa"/>
          </w:tcPr>
          <w:p w14:paraId="5BBD8F78"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r>
      <w:tr w:rsidR="00C57DF6" w:rsidRPr="0047172D" w14:paraId="75CEF9A5" w14:textId="77777777" w:rsidTr="00404443">
        <w:trPr>
          <w:cantSplit/>
        </w:trPr>
        <w:tc>
          <w:tcPr>
            <w:tcW w:w="5490" w:type="dxa"/>
          </w:tcPr>
          <w:p w14:paraId="35F7E93F" w14:textId="1E05D6CF" w:rsidR="00C57DF6" w:rsidRPr="0047172D" w:rsidRDefault="00C57DF6" w:rsidP="00C57DF6">
            <w:pPr>
              <w:pStyle w:val="30"/>
              <w:tabs>
                <w:tab w:val="clear" w:pos="360"/>
                <w:tab w:val="clear" w:pos="720"/>
                <w:tab w:val="left" w:pos="459"/>
              </w:tabs>
              <w:ind w:right="-648"/>
              <w:rPr>
                <w:rFonts w:ascii="Times New Roman" w:hAnsi="Times New Roman" w:cs="Times New Roman"/>
                <w:lang w:val="en-US"/>
              </w:rPr>
            </w:pPr>
            <w:r w:rsidRPr="0047172D">
              <w:rPr>
                <w:rFonts w:ascii="Times New Roman" w:hAnsi="Times New Roman" w:cs="Times New Roman"/>
                <w:lang w:val="en-US"/>
              </w:rPr>
              <w:tab/>
            </w:r>
            <w:r w:rsidR="00FD773F">
              <w:rPr>
                <w:rFonts w:ascii="Times New Roman" w:hAnsi="Times New Roman" w:cs="Times New Roman"/>
                <w:lang w:val="en-US"/>
              </w:rPr>
              <w:t xml:space="preserve">  </w:t>
            </w:r>
            <w:r w:rsidRPr="0047172D">
              <w:rPr>
                <w:rFonts w:ascii="Times New Roman" w:hAnsi="Times New Roman" w:cs="Times New Roman"/>
                <w:lang w:val="en-US"/>
              </w:rPr>
              <w:t>for sale devaluation</w:t>
            </w:r>
          </w:p>
        </w:tc>
        <w:tc>
          <w:tcPr>
            <w:tcW w:w="630" w:type="dxa"/>
          </w:tcPr>
          <w:p w14:paraId="02BBD92D"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7B874B2A" w14:textId="05FBF301"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(100)</w:t>
            </w:r>
          </w:p>
        </w:tc>
        <w:tc>
          <w:tcPr>
            <w:tcW w:w="270" w:type="dxa"/>
          </w:tcPr>
          <w:p w14:paraId="105B96D4"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Pr>
          <w:p w14:paraId="24B60448" w14:textId="7DD4E15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(105)</w:t>
            </w:r>
          </w:p>
        </w:tc>
      </w:tr>
      <w:tr w:rsidR="00C57DF6" w:rsidRPr="0047172D" w14:paraId="6AD648E8" w14:textId="77777777" w:rsidTr="00404443">
        <w:trPr>
          <w:cantSplit/>
        </w:trPr>
        <w:tc>
          <w:tcPr>
            <w:tcW w:w="5490" w:type="dxa"/>
            <w:tcBorders>
              <w:bottom w:val="nil"/>
            </w:tcBorders>
          </w:tcPr>
          <w:p w14:paraId="204C37B0"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b/>
                <w:bCs/>
                <w:lang w:val="en-US"/>
              </w:rPr>
            </w:pPr>
            <w:r w:rsidRPr="0047172D">
              <w:rPr>
                <w:rFonts w:ascii="Times New Roman" w:hAnsi="Times New Roman" w:cs="Times New Roman"/>
                <w:b/>
                <w:bCs/>
                <w:lang w:val="en-US"/>
              </w:rPr>
              <w:t>Net</w:t>
            </w:r>
          </w:p>
        </w:tc>
        <w:tc>
          <w:tcPr>
            <w:tcW w:w="630" w:type="dxa"/>
            <w:tcBorders>
              <w:bottom w:val="nil"/>
            </w:tcBorders>
          </w:tcPr>
          <w:p w14:paraId="27012172"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16CE954" w14:textId="6C26BC3A"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37,715</w:t>
            </w:r>
          </w:p>
        </w:tc>
        <w:tc>
          <w:tcPr>
            <w:tcW w:w="270" w:type="dxa"/>
            <w:tcBorders>
              <w:bottom w:val="nil"/>
            </w:tcBorders>
          </w:tcPr>
          <w:p w14:paraId="7A403053"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0B8AE740" w14:textId="27F650FA"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41,573</w:t>
            </w:r>
          </w:p>
        </w:tc>
      </w:tr>
      <w:tr w:rsidR="00C57DF6" w:rsidRPr="0047172D" w14:paraId="3ED846AF" w14:textId="77777777" w:rsidTr="00404443">
        <w:trPr>
          <w:cantSplit/>
        </w:trPr>
        <w:tc>
          <w:tcPr>
            <w:tcW w:w="5490" w:type="dxa"/>
            <w:tcBorders>
              <w:top w:val="nil"/>
            </w:tcBorders>
          </w:tcPr>
          <w:p w14:paraId="7F906DCA" w14:textId="77777777" w:rsidR="00C57DF6" w:rsidRPr="0047172D" w:rsidRDefault="00C57DF6" w:rsidP="00C57DF6">
            <w:pPr>
              <w:pStyle w:val="30"/>
              <w:tabs>
                <w:tab w:val="clear" w:pos="360"/>
                <w:tab w:val="clear" w:pos="720"/>
                <w:tab w:val="left" w:pos="327"/>
              </w:tabs>
              <w:jc w:val="thaiDistribute"/>
              <w:rPr>
                <w:rFonts w:ascii="Times New Roman" w:hAnsi="Times New Roman" w:cs="Times New Roman"/>
                <w:b/>
                <w:bCs/>
                <w:lang w:val="en-US"/>
              </w:rPr>
            </w:pPr>
            <w:r w:rsidRPr="0047172D">
              <w:rPr>
                <w:rFonts w:ascii="Times New Roman" w:hAnsi="Times New Roman" w:cs="Times New Roman"/>
                <w:lang w:val="en-US"/>
              </w:rPr>
              <w:t xml:space="preserve">Finance costs </w:t>
            </w:r>
            <w:proofErr w:type="spellStart"/>
            <w:r w:rsidRPr="0047172D">
              <w:rPr>
                <w:rFonts w:ascii="Times New Roman" w:hAnsi="Times New Roman" w:cs="Times New Roman"/>
                <w:lang w:val="en-US"/>
              </w:rPr>
              <w:t>capitalised</w:t>
            </w:r>
            <w:proofErr w:type="spellEnd"/>
            <w:r w:rsidRPr="0047172D">
              <w:rPr>
                <w:rFonts w:ascii="Times New Roman" w:hAnsi="Times New Roman" w:cs="Times New Roman"/>
                <w:lang w:val="en-US"/>
              </w:rPr>
              <w:t xml:space="preserve"> during the year</w:t>
            </w:r>
          </w:p>
        </w:tc>
        <w:tc>
          <w:tcPr>
            <w:tcW w:w="630" w:type="dxa"/>
            <w:tcBorders>
              <w:top w:val="nil"/>
            </w:tcBorders>
          </w:tcPr>
          <w:p w14:paraId="62D0CAF4"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nil"/>
              <w:bottom w:val="double" w:sz="4" w:space="0" w:color="auto"/>
            </w:tcBorders>
          </w:tcPr>
          <w:p w14:paraId="7F06D41E" w14:textId="250FF781"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4</w:t>
            </w:r>
          </w:p>
        </w:tc>
        <w:tc>
          <w:tcPr>
            <w:tcW w:w="270" w:type="dxa"/>
          </w:tcPr>
          <w:p w14:paraId="44048F2A"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nil"/>
              <w:bottom w:val="double" w:sz="4" w:space="0" w:color="auto"/>
            </w:tcBorders>
          </w:tcPr>
          <w:p w14:paraId="7DF5194B" w14:textId="5C0D18B9"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15</w:t>
            </w:r>
          </w:p>
        </w:tc>
      </w:tr>
      <w:tr w:rsidR="00C57DF6" w:rsidRPr="0047172D" w14:paraId="20C2330B" w14:textId="77777777" w:rsidTr="00404443">
        <w:trPr>
          <w:cantSplit/>
        </w:trPr>
        <w:tc>
          <w:tcPr>
            <w:tcW w:w="5490" w:type="dxa"/>
            <w:tcBorders>
              <w:bottom w:val="nil"/>
            </w:tcBorders>
          </w:tcPr>
          <w:p w14:paraId="0A1C8BE8" w14:textId="77777777" w:rsidR="00C57DF6" w:rsidRPr="0047172D" w:rsidRDefault="00C57DF6" w:rsidP="00C57DF6">
            <w:pPr>
              <w:pStyle w:val="30"/>
              <w:tabs>
                <w:tab w:val="clear" w:pos="360"/>
                <w:tab w:val="clear" w:pos="720"/>
                <w:tab w:val="left" w:pos="162"/>
              </w:tabs>
              <w:jc w:val="thaiDistribute"/>
              <w:rPr>
                <w:rFonts w:ascii="Times New Roman" w:hAnsi="Times New Roman" w:cs="Times New Roman"/>
                <w:lang w:val="en-US"/>
              </w:rPr>
            </w:pPr>
            <w:r w:rsidRPr="0047172D">
              <w:rPr>
                <w:rFonts w:ascii="Times New Roman" w:hAnsi="Times New Roman" w:cs="Times New Roman"/>
                <w:lang w:val="en-US"/>
              </w:rPr>
              <w:t xml:space="preserve">Rates of interest </w:t>
            </w:r>
            <w:proofErr w:type="spellStart"/>
            <w:r w:rsidRPr="0047172D">
              <w:rPr>
                <w:rFonts w:ascii="Times New Roman" w:hAnsi="Times New Roman" w:cs="Times New Roman"/>
                <w:lang w:val="en-US"/>
              </w:rPr>
              <w:t>capitalised</w:t>
            </w:r>
            <w:proofErr w:type="spellEnd"/>
            <w:r w:rsidRPr="0047172D">
              <w:rPr>
                <w:rFonts w:ascii="Times New Roman" w:hAnsi="Times New Roman" w:cs="Times New Roman"/>
                <w:lang w:val="en-US"/>
              </w:rPr>
              <w:t xml:space="preserve"> </w:t>
            </w:r>
            <w:r w:rsidRPr="0047172D">
              <w:rPr>
                <w:rFonts w:ascii="Times New Roman" w:hAnsi="Times New Roman" w:cs="Times New Roman"/>
                <w:i/>
                <w:iCs/>
                <w:lang w:val="en-US"/>
              </w:rPr>
              <w:t>(% per annum)</w:t>
            </w:r>
          </w:p>
        </w:tc>
        <w:tc>
          <w:tcPr>
            <w:tcW w:w="630" w:type="dxa"/>
            <w:tcBorders>
              <w:bottom w:val="nil"/>
            </w:tcBorders>
          </w:tcPr>
          <w:p w14:paraId="042FFF14"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double" w:sz="4" w:space="0" w:color="auto"/>
              <w:bottom w:val="double" w:sz="4" w:space="0" w:color="auto"/>
            </w:tcBorders>
          </w:tcPr>
          <w:p w14:paraId="405953CB" w14:textId="3546D795"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cs="Times New Roman"/>
                <w:sz w:val="22"/>
                <w:szCs w:val="22"/>
              </w:rPr>
            </w:pPr>
            <w:r w:rsidRPr="0047172D">
              <w:rPr>
                <w:rFonts w:ascii="Times New Roman" w:hAnsi="Times New Roman" w:cs="Times New Roman"/>
                <w:sz w:val="22"/>
                <w:szCs w:val="22"/>
              </w:rPr>
              <w:t>3.87</w:t>
            </w:r>
          </w:p>
        </w:tc>
        <w:tc>
          <w:tcPr>
            <w:tcW w:w="270" w:type="dxa"/>
            <w:tcBorders>
              <w:bottom w:val="nil"/>
            </w:tcBorders>
          </w:tcPr>
          <w:p w14:paraId="3DF06F0F"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double" w:sz="4" w:space="0" w:color="auto"/>
              <w:bottom w:val="double" w:sz="4" w:space="0" w:color="auto"/>
            </w:tcBorders>
          </w:tcPr>
          <w:p w14:paraId="4BE163E5" w14:textId="596F8814"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cs="Times New Roman"/>
                <w:sz w:val="22"/>
                <w:szCs w:val="22"/>
              </w:rPr>
            </w:pPr>
            <w:r w:rsidRPr="0047172D">
              <w:rPr>
                <w:rFonts w:ascii="Times New Roman" w:hAnsi="Times New Roman" w:cs="Times New Roman"/>
                <w:sz w:val="22"/>
                <w:szCs w:val="22"/>
              </w:rPr>
              <w:t>3.70</w:t>
            </w:r>
          </w:p>
        </w:tc>
      </w:tr>
      <w:tr w:rsidR="00C57DF6" w:rsidRPr="0047172D" w14:paraId="4C02FDD4" w14:textId="77777777" w:rsidTr="00404443">
        <w:trPr>
          <w:cantSplit/>
        </w:trPr>
        <w:tc>
          <w:tcPr>
            <w:tcW w:w="5490" w:type="dxa"/>
            <w:tcBorders>
              <w:bottom w:val="nil"/>
            </w:tcBorders>
          </w:tcPr>
          <w:p w14:paraId="552CE138" w14:textId="77777777" w:rsidR="00C57DF6" w:rsidRPr="0047172D" w:rsidRDefault="00C57DF6" w:rsidP="00C57DF6">
            <w:pPr>
              <w:pStyle w:val="30"/>
              <w:tabs>
                <w:tab w:val="clear" w:pos="360"/>
                <w:tab w:val="clear" w:pos="720"/>
                <w:tab w:val="left" w:pos="162"/>
              </w:tabs>
              <w:jc w:val="thaiDistribute"/>
              <w:rPr>
                <w:rFonts w:ascii="Times New Roman" w:hAnsi="Times New Roman" w:cs="Times New Roman"/>
                <w:lang w:val="en-US"/>
              </w:rPr>
            </w:pPr>
          </w:p>
        </w:tc>
        <w:tc>
          <w:tcPr>
            <w:tcW w:w="630" w:type="dxa"/>
            <w:tcBorders>
              <w:bottom w:val="nil"/>
            </w:tcBorders>
          </w:tcPr>
          <w:p w14:paraId="35C91256"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nil"/>
              <w:bottom w:val="nil"/>
            </w:tcBorders>
          </w:tcPr>
          <w:p w14:paraId="7DD143C8"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Borders>
              <w:bottom w:val="nil"/>
            </w:tcBorders>
          </w:tcPr>
          <w:p w14:paraId="602247FD"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nil"/>
              <w:bottom w:val="nil"/>
            </w:tcBorders>
          </w:tcPr>
          <w:p w14:paraId="1E30AA53"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57DF6" w:rsidRPr="0047172D" w14:paraId="5681B6DB" w14:textId="77777777" w:rsidTr="00404443">
        <w:trPr>
          <w:cantSplit/>
        </w:trPr>
        <w:tc>
          <w:tcPr>
            <w:tcW w:w="5490" w:type="dxa"/>
            <w:tcBorders>
              <w:bottom w:val="nil"/>
            </w:tcBorders>
          </w:tcPr>
          <w:p w14:paraId="29D09964" w14:textId="77777777" w:rsidR="00C57DF6" w:rsidRPr="0047172D" w:rsidRDefault="00C57DF6" w:rsidP="00C57DF6">
            <w:pPr>
              <w:spacing w:line="240" w:lineRule="auto"/>
              <w:ind w:left="180" w:right="-80" w:hanging="180"/>
              <w:rPr>
                <w:rFonts w:ascii="Times New Roman" w:hAnsi="Times New Roman" w:cs="Times New Roman"/>
                <w:sz w:val="22"/>
                <w:szCs w:val="22"/>
              </w:rPr>
            </w:pPr>
            <w:r w:rsidRPr="0047172D">
              <w:rPr>
                <w:rFonts w:ascii="Times New Roman" w:hAnsi="Times New Roman" w:cs="Times New Roman"/>
                <w:sz w:val="22"/>
                <w:szCs w:val="22"/>
              </w:rPr>
              <w:t xml:space="preserve">Cost of real estate development for sale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in ‘cost of sales of real estate’:</w:t>
            </w:r>
            <w:r w:rsidRPr="0047172D">
              <w:rPr>
                <w:rFonts w:ascii="Times New Roman" w:hAnsi="Times New Roman" w:cs="Times New Roman"/>
                <w:sz w:val="22"/>
                <w:szCs w:val="22"/>
                <w:cs/>
              </w:rPr>
              <w:t xml:space="preserve"> </w:t>
            </w:r>
          </w:p>
        </w:tc>
        <w:tc>
          <w:tcPr>
            <w:tcW w:w="630" w:type="dxa"/>
            <w:tcBorders>
              <w:bottom w:val="nil"/>
            </w:tcBorders>
          </w:tcPr>
          <w:p w14:paraId="42994FF8"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nil"/>
              <w:bottom w:val="nil"/>
            </w:tcBorders>
          </w:tcPr>
          <w:p w14:paraId="0E9DB13E"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Borders>
              <w:bottom w:val="nil"/>
            </w:tcBorders>
          </w:tcPr>
          <w:p w14:paraId="52A54A53"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nil"/>
              <w:bottom w:val="nil"/>
            </w:tcBorders>
          </w:tcPr>
          <w:p w14:paraId="2A2131D6"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57DF6" w:rsidRPr="0047172D" w14:paraId="1702DB3F" w14:textId="77777777" w:rsidTr="00404443">
        <w:trPr>
          <w:cantSplit/>
        </w:trPr>
        <w:tc>
          <w:tcPr>
            <w:tcW w:w="5490" w:type="dxa"/>
            <w:tcBorders>
              <w:bottom w:val="nil"/>
            </w:tcBorders>
          </w:tcPr>
          <w:p w14:paraId="4950E0C6" w14:textId="77777777" w:rsidR="00C57DF6" w:rsidRPr="0047172D" w:rsidRDefault="00C57DF6" w:rsidP="00B87CEB">
            <w:pPr>
              <w:spacing w:line="240" w:lineRule="auto"/>
              <w:ind w:right="630"/>
              <w:rPr>
                <w:rFonts w:ascii="Times New Roman" w:hAnsi="Times New Roman" w:cs="Times New Roman"/>
                <w:sz w:val="22"/>
                <w:szCs w:val="22"/>
              </w:rPr>
            </w:pPr>
            <w:r w:rsidRPr="0047172D">
              <w:rPr>
                <w:rFonts w:ascii="Times New Roman" w:hAnsi="Times New Roman" w:cs="Times New Roman"/>
                <w:sz w:val="22"/>
                <w:szCs w:val="22"/>
              </w:rPr>
              <w:t>- Cost</w:t>
            </w:r>
          </w:p>
        </w:tc>
        <w:tc>
          <w:tcPr>
            <w:tcW w:w="630" w:type="dxa"/>
            <w:tcBorders>
              <w:bottom w:val="nil"/>
            </w:tcBorders>
          </w:tcPr>
          <w:p w14:paraId="3ECBF761"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nil"/>
              <w:bottom w:val="nil"/>
            </w:tcBorders>
          </w:tcPr>
          <w:p w14:paraId="31DE09D9" w14:textId="53FBB1D5"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12,527</w:t>
            </w:r>
          </w:p>
        </w:tc>
        <w:tc>
          <w:tcPr>
            <w:tcW w:w="270" w:type="dxa"/>
            <w:tcBorders>
              <w:bottom w:val="nil"/>
            </w:tcBorders>
          </w:tcPr>
          <w:p w14:paraId="2E2C99DB"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nil"/>
              <w:bottom w:val="nil"/>
            </w:tcBorders>
          </w:tcPr>
          <w:p w14:paraId="0017401A" w14:textId="5560D3AF"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15,413</w:t>
            </w:r>
          </w:p>
        </w:tc>
      </w:tr>
      <w:tr w:rsidR="00C57DF6" w:rsidRPr="0047172D" w14:paraId="3CA77B08" w14:textId="77777777" w:rsidTr="00404443">
        <w:trPr>
          <w:cantSplit/>
        </w:trPr>
        <w:tc>
          <w:tcPr>
            <w:tcW w:w="5490" w:type="dxa"/>
            <w:tcBorders>
              <w:bottom w:val="nil"/>
            </w:tcBorders>
          </w:tcPr>
          <w:p w14:paraId="63A1C366" w14:textId="38B3519C" w:rsidR="00C57DF6" w:rsidRPr="0047172D" w:rsidRDefault="00C57DF6" w:rsidP="00B87CEB">
            <w:pPr>
              <w:spacing w:line="240" w:lineRule="auto"/>
              <w:ind w:right="630"/>
              <w:rPr>
                <w:rFonts w:ascii="Times New Roman" w:hAnsi="Times New Roman" w:cs="Times New Roman"/>
                <w:sz w:val="22"/>
                <w:szCs w:val="22"/>
              </w:rPr>
            </w:pPr>
            <w:r w:rsidRPr="0047172D">
              <w:rPr>
                <w:rFonts w:ascii="Times New Roman" w:hAnsi="Times New Roman" w:cs="Times New Roman"/>
                <w:sz w:val="22"/>
                <w:szCs w:val="22"/>
              </w:rPr>
              <w:t xml:space="preserve">- Reversal of write-down to net </w:t>
            </w:r>
            <w:proofErr w:type="spellStart"/>
            <w:r w:rsidRPr="0047172D">
              <w:rPr>
                <w:rFonts w:ascii="Times New Roman" w:hAnsi="Times New Roman" w:cs="Times New Roman"/>
                <w:sz w:val="22"/>
                <w:szCs w:val="22"/>
              </w:rPr>
              <w:t>realisable</w:t>
            </w:r>
            <w:proofErr w:type="spellEnd"/>
            <w:r w:rsidRPr="0047172D">
              <w:rPr>
                <w:rFonts w:ascii="Times New Roman" w:hAnsi="Times New Roman" w:cs="Times New Roman"/>
                <w:sz w:val="22"/>
                <w:szCs w:val="22"/>
              </w:rPr>
              <w:t xml:space="preserve"> value</w:t>
            </w:r>
          </w:p>
        </w:tc>
        <w:tc>
          <w:tcPr>
            <w:tcW w:w="630" w:type="dxa"/>
            <w:tcBorders>
              <w:bottom w:val="nil"/>
            </w:tcBorders>
          </w:tcPr>
          <w:p w14:paraId="4FD1FA70"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nil"/>
              <w:bottom w:val="single" w:sz="4" w:space="0" w:color="auto"/>
            </w:tcBorders>
          </w:tcPr>
          <w:p w14:paraId="45816EE8" w14:textId="375BCC9D"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(5)</w:t>
            </w:r>
          </w:p>
        </w:tc>
        <w:tc>
          <w:tcPr>
            <w:tcW w:w="270" w:type="dxa"/>
            <w:tcBorders>
              <w:bottom w:val="nil"/>
            </w:tcBorders>
          </w:tcPr>
          <w:p w14:paraId="11889A6B"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nil"/>
              <w:bottom w:val="single" w:sz="4" w:space="0" w:color="auto"/>
            </w:tcBorders>
          </w:tcPr>
          <w:p w14:paraId="4098B012" w14:textId="358E95F5"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(13)</w:t>
            </w:r>
          </w:p>
        </w:tc>
      </w:tr>
      <w:tr w:rsidR="00C57DF6" w:rsidRPr="0047172D" w14:paraId="173374BC" w14:textId="77777777" w:rsidTr="00404443">
        <w:trPr>
          <w:cantSplit/>
        </w:trPr>
        <w:tc>
          <w:tcPr>
            <w:tcW w:w="5490" w:type="dxa"/>
            <w:tcBorders>
              <w:bottom w:val="nil"/>
            </w:tcBorders>
          </w:tcPr>
          <w:p w14:paraId="0027A93E" w14:textId="77777777" w:rsidR="00C57DF6" w:rsidRPr="0047172D" w:rsidRDefault="00C57DF6" w:rsidP="00C57DF6">
            <w:pPr>
              <w:pStyle w:val="30"/>
              <w:tabs>
                <w:tab w:val="clear" w:pos="360"/>
                <w:tab w:val="clear" w:pos="720"/>
                <w:tab w:val="left" w:pos="162"/>
              </w:tabs>
              <w:jc w:val="thaiDistribute"/>
              <w:rPr>
                <w:rFonts w:ascii="Times New Roman" w:hAnsi="Times New Roman" w:cs="Times New Roman"/>
                <w:lang w:val="en-US"/>
              </w:rPr>
            </w:pPr>
            <w:r w:rsidRPr="0047172D">
              <w:rPr>
                <w:rFonts w:ascii="Times New Roman" w:hAnsi="Times New Roman" w:cs="Times New Roman"/>
                <w:b/>
                <w:bCs/>
                <w:cs/>
              </w:rPr>
              <w:t>Net</w:t>
            </w:r>
          </w:p>
        </w:tc>
        <w:tc>
          <w:tcPr>
            <w:tcW w:w="630" w:type="dxa"/>
            <w:tcBorders>
              <w:bottom w:val="nil"/>
            </w:tcBorders>
          </w:tcPr>
          <w:p w14:paraId="0C946001"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single" w:sz="4" w:space="0" w:color="auto"/>
              <w:bottom w:val="double" w:sz="4" w:space="0" w:color="auto"/>
            </w:tcBorders>
          </w:tcPr>
          <w:p w14:paraId="3333CDD9" w14:textId="50B03EA6"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12,522</w:t>
            </w:r>
          </w:p>
        </w:tc>
        <w:tc>
          <w:tcPr>
            <w:tcW w:w="270" w:type="dxa"/>
            <w:tcBorders>
              <w:top w:val="nil"/>
              <w:bottom w:val="nil"/>
            </w:tcBorders>
          </w:tcPr>
          <w:p w14:paraId="656CCA9F"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9A62DB0" w14:textId="540C76EF"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15,400</w:t>
            </w:r>
          </w:p>
        </w:tc>
      </w:tr>
    </w:tbl>
    <w:p w14:paraId="2C1201D3" w14:textId="77777777" w:rsidR="00F41216" w:rsidRPr="0047172D" w:rsidRDefault="00F41216" w:rsidP="00F41216">
      <w:pPr>
        <w:spacing w:line="240" w:lineRule="auto"/>
        <w:rPr>
          <w:rFonts w:ascii="Times New Roman" w:hAnsi="Times New Roman" w:cs="Times New Roman"/>
          <w:sz w:val="22"/>
          <w:szCs w:val="22"/>
        </w:rPr>
      </w:pPr>
    </w:p>
    <w:p w14:paraId="49DCD7F7" w14:textId="5E0C0E88" w:rsidR="00ED3B02"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r w:rsidRPr="0047172D">
        <w:rPr>
          <w:rFonts w:ascii="Times New Roman" w:hAnsi="Times New Roman" w:cs="Times New Roman"/>
          <w:sz w:val="22"/>
          <w:szCs w:val="22"/>
        </w:rPr>
        <w:t>As at 31 December 202</w:t>
      </w:r>
      <w:r w:rsidR="00C57DF6" w:rsidRPr="0047172D">
        <w:rPr>
          <w:rFonts w:ascii="Times New Roman" w:hAnsi="Times New Roman" w:cs="Times New Roman"/>
          <w:sz w:val="22"/>
          <w:szCs w:val="22"/>
        </w:rPr>
        <w:t>4</w:t>
      </w:r>
      <w:r w:rsidRPr="0047172D">
        <w:rPr>
          <w:rFonts w:ascii="Times New Roman" w:hAnsi="Times New Roman" w:cs="Times New Roman"/>
          <w:sz w:val="22"/>
          <w:szCs w:val="22"/>
        </w:rPr>
        <w:t>, real estate under development of the Group amounted of Baht</w:t>
      </w:r>
      <w:r w:rsidR="003E487C" w:rsidRPr="0047172D">
        <w:rPr>
          <w:rFonts w:ascii="Times New Roman" w:hAnsi="Times New Roman" w:cs="Times New Roman"/>
          <w:sz w:val="22"/>
          <w:szCs w:val="22"/>
        </w:rPr>
        <w:t xml:space="preserve"> </w:t>
      </w:r>
      <w:r w:rsidR="00B61185" w:rsidRPr="0047172D">
        <w:rPr>
          <w:rFonts w:ascii="Times New Roman" w:hAnsi="Times New Roman" w:cs="Times New Roman"/>
          <w:sz w:val="22"/>
          <w:szCs w:val="22"/>
        </w:rPr>
        <w:t>1,783</w:t>
      </w:r>
      <w:r w:rsidRPr="0047172D">
        <w:rPr>
          <w:rFonts w:ascii="Times New Roman" w:hAnsi="Times New Roman" w:cs="Times New Roman"/>
          <w:sz w:val="22"/>
          <w:szCs w:val="22"/>
        </w:rPr>
        <w:t xml:space="preserve"> million </w:t>
      </w:r>
      <w:r w:rsidRPr="0047172D">
        <w:rPr>
          <w:rFonts w:ascii="Times New Roman" w:hAnsi="Times New Roman" w:cs="Times New Roman"/>
          <w:i/>
          <w:iCs/>
          <w:sz w:val="22"/>
          <w:szCs w:val="22"/>
        </w:rPr>
        <w:t>(202</w:t>
      </w:r>
      <w:r w:rsidR="00C57DF6" w:rsidRPr="0047172D">
        <w:rPr>
          <w:rFonts w:ascii="Times New Roman" w:hAnsi="Times New Roman" w:cs="Times New Roman"/>
          <w:i/>
          <w:iCs/>
          <w:sz w:val="22"/>
          <w:szCs w:val="22"/>
        </w:rPr>
        <w:t>3</w:t>
      </w:r>
      <w:r w:rsidRPr="0047172D">
        <w:rPr>
          <w:rFonts w:ascii="Times New Roman" w:hAnsi="Times New Roman" w:cs="Times New Roman"/>
          <w:i/>
          <w:iCs/>
          <w:sz w:val="22"/>
          <w:szCs w:val="22"/>
        </w:rPr>
        <w:t xml:space="preserve">: Baht </w:t>
      </w:r>
      <w:r w:rsidR="00226F36" w:rsidRPr="0047172D">
        <w:rPr>
          <w:rFonts w:ascii="Times New Roman" w:hAnsi="Times New Roman" w:cs="Times New Roman"/>
          <w:i/>
          <w:iCs/>
          <w:sz w:val="22"/>
          <w:szCs w:val="22"/>
        </w:rPr>
        <w:t>1,4</w:t>
      </w:r>
      <w:r w:rsidR="00C57DF6" w:rsidRPr="0047172D">
        <w:rPr>
          <w:rFonts w:ascii="Times New Roman" w:hAnsi="Times New Roman" w:cs="Times New Roman"/>
          <w:i/>
          <w:iCs/>
          <w:sz w:val="22"/>
          <w:szCs w:val="22"/>
        </w:rPr>
        <w:t>8</w:t>
      </w:r>
      <w:r w:rsidR="00226F36" w:rsidRPr="0047172D">
        <w:rPr>
          <w:rFonts w:ascii="Times New Roman" w:hAnsi="Times New Roman" w:cs="Times New Roman"/>
          <w:i/>
          <w:iCs/>
          <w:sz w:val="22"/>
          <w:szCs w:val="22"/>
        </w:rPr>
        <w:t xml:space="preserve">2 </w:t>
      </w:r>
      <w:r w:rsidRPr="0047172D">
        <w:rPr>
          <w:rFonts w:ascii="Times New Roman" w:hAnsi="Times New Roman" w:cs="Times New Roman"/>
          <w:i/>
          <w:iCs/>
          <w:sz w:val="22"/>
          <w:szCs w:val="22"/>
        </w:rPr>
        <w:t>million)</w:t>
      </w:r>
      <w:r w:rsidRPr="0047172D">
        <w:rPr>
          <w:rFonts w:ascii="Times New Roman" w:hAnsi="Times New Roman" w:cs="Times New Roman"/>
          <w:sz w:val="22"/>
          <w:szCs w:val="22"/>
        </w:rPr>
        <w:t xml:space="preserve"> are expected to be completed more than one year after the reporting period.</w:t>
      </w:r>
    </w:p>
    <w:p w14:paraId="1DDFE6DA" w14:textId="77777777" w:rsidR="00095DAC" w:rsidRPr="0047172D" w:rsidRDefault="00095DA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p w14:paraId="61000FBD" w14:textId="77777777" w:rsidR="00F41216" w:rsidRPr="000C7B34" w:rsidRDefault="00F41216" w:rsidP="00FA3F9F">
      <w:pPr>
        <w:pStyle w:val="Style4"/>
        <w:ind w:hanging="720"/>
        <w:rPr>
          <w:b/>
          <w:bCs/>
          <w:sz w:val="24"/>
          <w:szCs w:val="24"/>
        </w:rPr>
      </w:pPr>
      <w:r w:rsidRPr="000C7B34">
        <w:rPr>
          <w:b/>
          <w:bCs/>
          <w:sz w:val="24"/>
          <w:szCs w:val="24"/>
        </w:rPr>
        <w:t>Inventories</w:t>
      </w:r>
    </w:p>
    <w:p w14:paraId="5A68C290"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171" w:type="dxa"/>
        <w:tblInd w:w="549" w:type="dxa"/>
        <w:tblBorders>
          <w:bottom w:val="single" w:sz="4" w:space="0" w:color="auto"/>
        </w:tblBorders>
        <w:tblLayout w:type="fixed"/>
        <w:tblLook w:val="0000" w:firstRow="0" w:lastRow="0" w:firstColumn="0" w:lastColumn="0" w:noHBand="0" w:noVBand="0"/>
      </w:tblPr>
      <w:tblGrid>
        <w:gridCol w:w="5499"/>
        <w:gridCol w:w="522"/>
        <w:gridCol w:w="1440"/>
        <w:gridCol w:w="270"/>
        <w:gridCol w:w="1440"/>
      </w:tblGrid>
      <w:tr w:rsidR="00F41216" w:rsidRPr="0047172D" w14:paraId="55F79EC2" w14:textId="77777777" w:rsidTr="0084230C">
        <w:trPr>
          <w:cantSplit/>
        </w:trPr>
        <w:tc>
          <w:tcPr>
            <w:tcW w:w="5499" w:type="dxa"/>
          </w:tcPr>
          <w:p w14:paraId="7FFD06A5" w14:textId="77777777" w:rsidR="00F41216" w:rsidRPr="0047172D" w:rsidRDefault="00F41216" w:rsidP="0084230C">
            <w:pPr>
              <w:pStyle w:val="30"/>
              <w:tabs>
                <w:tab w:val="clear" w:pos="360"/>
                <w:tab w:val="clear" w:pos="720"/>
                <w:tab w:val="left" w:pos="327"/>
              </w:tabs>
              <w:jc w:val="thaiDistribute"/>
              <w:rPr>
                <w:rFonts w:ascii="Times New Roman" w:hAnsi="Times New Roman" w:cs="Times New Roman"/>
                <w:b/>
                <w:bCs/>
                <w:lang w:val="en-US"/>
              </w:rPr>
            </w:pPr>
          </w:p>
        </w:tc>
        <w:tc>
          <w:tcPr>
            <w:tcW w:w="522" w:type="dxa"/>
          </w:tcPr>
          <w:p w14:paraId="28F4DD35" w14:textId="77777777" w:rsidR="00F41216" w:rsidRPr="0047172D" w:rsidRDefault="00F41216" w:rsidP="0084230C">
            <w:pPr>
              <w:pStyle w:val="acctmergecolhdg"/>
              <w:spacing w:line="240" w:lineRule="auto"/>
              <w:ind w:left="-106" w:right="-79"/>
              <w:jc w:val="thaiDistribute"/>
              <w:rPr>
                <w:rFonts w:cs="Times New Roman"/>
                <w:szCs w:val="22"/>
              </w:rPr>
            </w:pPr>
          </w:p>
        </w:tc>
        <w:tc>
          <w:tcPr>
            <w:tcW w:w="3150" w:type="dxa"/>
            <w:gridSpan w:val="3"/>
          </w:tcPr>
          <w:p w14:paraId="54D6F812" w14:textId="77777777" w:rsidR="00F41216" w:rsidRPr="0047172D" w:rsidRDefault="00F41216" w:rsidP="0084230C">
            <w:pPr>
              <w:pStyle w:val="acctmergecolhdg"/>
              <w:spacing w:line="240" w:lineRule="auto"/>
              <w:ind w:left="-106" w:right="-79"/>
              <w:rPr>
                <w:rFonts w:cs="Times New Roman"/>
                <w:szCs w:val="22"/>
              </w:rPr>
            </w:pPr>
            <w:r w:rsidRPr="0047172D">
              <w:rPr>
                <w:rFonts w:cs="Times New Roman"/>
                <w:szCs w:val="22"/>
              </w:rPr>
              <w:t>Consolidated</w:t>
            </w:r>
          </w:p>
        </w:tc>
      </w:tr>
      <w:tr w:rsidR="00F41216" w:rsidRPr="0047172D" w14:paraId="56257037" w14:textId="77777777" w:rsidTr="0084230C">
        <w:trPr>
          <w:cantSplit/>
        </w:trPr>
        <w:tc>
          <w:tcPr>
            <w:tcW w:w="5499" w:type="dxa"/>
          </w:tcPr>
          <w:p w14:paraId="1792589D" w14:textId="77777777" w:rsidR="00F41216" w:rsidRPr="0047172D"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522" w:type="dxa"/>
          </w:tcPr>
          <w:p w14:paraId="645E343B" w14:textId="77777777" w:rsidR="00F41216" w:rsidRPr="0047172D" w:rsidRDefault="00F41216" w:rsidP="0084230C">
            <w:pPr>
              <w:pStyle w:val="acctmergecolhdg"/>
              <w:spacing w:line="240" w:lineRule="auto"/>
              <w:ind w:left="-106" w:right="-79"/>
              <w:jc w:val="thaiDistribute"/>
              <w:rPr>
                <w:rFonts w:cs="Times New Roman"/>
                <w:szCs w:val="22"/>
              </w:rPr>
            </w:pPr>
          </w:p>
        </w:tc>
        <w:tc>
          <w:tcPr>
            <w:tcW w:w="3150" w:type="dxa"/>
            <w:gridSpan w:val="3"/>
          </w:tcPr>
          <w:p w14:paraId="0D06BA4A" w14:textId="77777777" w:rsidR="00F41216" w:rsidRPr="0047172D" w:rsidRDefault="00F41216" w:rsidP="0084230C">
            <w:pPr>
              <w:pStyle w:val="acctmergecolhdg"/>
              <w:spacing w:line="240" w:lineRule="auto"/>
              <w:ind w:left="-106" w:right="-79"/>
              <w:rPr>
                <w:rFonts w:cs="Times New Roman"/>
                <w:szCs w:val="22"/>
              </w:rPr>
            </w:pPr>
            <w:r w:rsidRPr="0047172D">
              <w:rPr>
                <w:rFonts w:cs="Times New Roman"/>
                <w:szCs w:val="22"/>
              </w:rPr>
              <w:t>financial statements</w:t>
            </w:r>
          </w:p>
        </w:tc>
      </w:tr>
      <w:tr w:rsidR="00EB0566" w:rsidRPr="0047172D" w14:paraId="2B635691" w14:textId="77777777" w:rsidTr="0084230C">
        <w:trPr>
          <w:cantSplit/>
        </w:trPr>
        <w:tc>
          <w:tcPr>
            <w:tcW w:w="5499" w:type="dxa"/>
          </w:tcPr>
          <w:p w14:paraId="754EC4D2" w14:textId="77777777" w:rsidR="00EB0566" w:rsidRPr="0047172D" w:rsidRDefault="00EB0566" w:rsidP="00EB0566">
            <w:pPr>
              <w:pStyle w:val="30"/>
              <w:tabs>
                <w:tab w:val="clear" w:pos="360"/>
                <w:tab w:val="clear" w:pos="720"/>
                <w:tab w:val="left" w:pos="327"/>
              </w:tabs>
              <w:jc w:val="thaiDistribute"/>
              <w:rPr>
                <w:rFonts w:ascii="Times New Roman" w:hAnsi="Times New Roman" w:cs="Times New Roman"/>
                <w:b/>
                <w:bCs/>
                <w:i/>
                <w:iCs/>
                <w:lang w:val="en-US"/>
              </w:rPr>
            </w:pPr>
          </w:p>
        </w:tc>
        <w:tc>
          <w:tcPr>
            <w:tcW w:w="522" w:type="dxa"/>
          </w:tcPr>
          <w:p w14:paraId="69E19A22" w14:textId="77777777" w:rsidR="00EB0566" w:rsidRPr="0047172D" w:rsidRDefault="00EB0566" w:rsidP="00EB0566">
            <w:pPr>
              <w:pStyle w:val="acctfourfigures"/>
              <w:tabs>
                <w:tab w:val="clear" w:pos="765"/>
              </w:tabs>
              <w:spacing w:line="240" w:lineRule="auto"/>
              <w:ind w:left="-106" w:right="-79"/>
              <w:jc w:val="center"/>
              <w:rPr>
                <w:rFonts w:cs="Times New Roman"/>
                <w:i/>
                <w:iCs/>
                <w:szCs w:val="22"/>
              </w:rPr>
            </w:pPr>
          </w:p>
        </w:tc>
        <w:tc>
          <w:tcPr>
            <w:tcW w:w="1440" w:type="dxa"/>
          </w:tcPr>
          <w:p w14:paraId="0EE2EF49" w14:textId="3D5A837B" w:rsidR="00EB0566" w:rsidRPr="0047172D" w:rsidRDefault="00EB0566" w:rsidP="00EB0566">
            <w:pPr>
              <w:pStyle w:val="acctmergecolhdg"/>
              <w:spacing w:line="240" w:lineRule="auto"/>
              <w:rPr>
                <w:rFonts w:cs="Times New Roman"/>
                <w:b w:val="0"/>
                <w:bCs/>
                <w:szCs w:val="22"/>
              </w:rPr>
            </w:pPr>
            <w:r w:rsidRPr="0047172D">
              <w:rPr>
                <w:rFonts w:cs="Times New Roman"/>
                <w:b w:val="0"/>
                <w:bCs/>
                <w:szCs w:val="22"/>
              </w:rPr>
              <w:t>202</w:t>
            </w:r>
            <w:r w:rsidR="00C57DF6" w:rsidRPr="0047172D">
              <w:rPr>
                <w:rFonts w:cs="Times New Roman"/>
                <w:b w:val="0"/>
                <w:bCs/>
                <w:szCs w:val="22"/>
              </w:rPr>
              <w:t>4</w:t>
            </w:r>
          </w:p>
        </w:tc>
        <w:tc>
          <w:tcPr>
            <w:tcW w:w="270" w:type="dxa"/>
          </w:tcPr>
          <w:p w14:paraId="33026A55" w14:textId="77777777" w:rsidR="00EB0566" w:rsidRPr="0047172D" w:rsidRDefault="00EB0566" w:rsidP="00EB0566">
            <w:pPr>
              <w:pStyle w:val="acctmergecolhdg"/>
              <w:spacing w:line="240" w:lineRule="auto"/>
              <w:jc w:val="thaiDistribute"/>
              <w:rPr>
                <w:rFonts w:cs="Times New Roman"/>
                <w:b w:val="0"/>
                <w:bCs/>
                <w:szCs w:val="22"/>
              </w:rPr>
            </w:pPr>
          </w:p>
        </w:tc>
        <w:tc>
          <w:tcPr>
            <w:tcW w:w="1440" w:type="dxa"/>
          </w:tcPr>
          <w:p w14:paraId="7EB61C29" w14:textId="63E687CA" w:rsidR="00EB0566" w:rsidRPr="0047172D" w:rsidRDefault="00EB0566" w:rsidP="00EB0566">
            <w:pPr>
              <w:pStyle w:val="acctmergecolhdg"/>
              <w:spacing w:line="240" w:lineRule="auto"/>
              <w:ind w:right="-79"/>
              <w:rPr>
                <w:rFonts w:cs="Times New Roman"/>
                <w:b w:val="0"/>
                <w:bCs/>
                <w:szCs w:val="22"/>
              </w:rPr>
            </w:pPr>
            <w:r w:rsidRPr="0047172D">
              <w:rPr>
                <w:rFonts w:cs="Times New Roman"/>
                <w:b w:val="0"/>
                <w:bCs/>
                <w:szCs w:val="22"/>
              </w:rPr>
              <w:t>202</w:t>
            </w:r>
            <w:r w:rsidR="00C57DF6" w:rsidRPr="0047172D">
              <w:rPr>
                <w:rFonts w:cs="Times New Roman"/>
                <w:b w:val="0"/>
                <w:bCs/>
                <w:szCs w:val="22"/>
              </w:rPr>
              <w:t>3</w:t>
            </w:r>
          </w:p>
        </w:tc>
      </w:tr>
      <w:tr w:rsidR="00F41216" w:rsidRPr="0047172D" w14:paraId="6D87FD0B" w14:textId="77777777" w:rsidTr="0084230C">
        <w:trPr>
          <w:cantSplit/>
        </w:trPr>
        <w:tc>
          <w:tcPr>
            <w:tcW w:w="5499" w:type="dxa"/>
          </w:tcPr>
          <w:p w14:paraId="1CFCD451" w14:textId="77777777" w:rsidR="00F41216" w:rsidRPr="0047172D"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522" w:type="dxa"/>
          </w:tcPr>
          <w:p w14:paraId="2A69E086" w14:textId="77777777" w:rsidR="00F41216" w:rsidRPr="0047172D" w:rsidRDefault="00F41216" w:rsidP="0084230C">
            <w:pPr>
              <w:pStyle w:val="30"/>
              <w:tabs>
                <w:tab w:val="clear" w:pos="360"/>
                <w:tab w:val="clear" w:pos="720"/>
              </w:tabs>
              <w:ind w:left="-108"/>
              <w:jc w:val="thaiDistribute"/>
              <w:rPr>
                <w:rFonts w:ascii="Times New Roman" w:hAnsi="Times New Roman" w:cs="Times New Roman"/>
                <w:i/>
                <w:iCs/>
                <w:lang w:val="en-US"/>
              </w:rPr>
            </w:pPr>
          </w:p>
        </w:tc>
        <w:tc>
          <w:tcPr>
            <w:tcW w:w="3150" w:type="dxa"/>
            <w:gridSpan w:val="3"/>
            <w:tcBorders>
              <w:bottom w:val="nil"/>
            </w:tcBorders>
          </w:tcPr>
          <w:p w14:paraId="3AD737E4" w14:textId="77777777" w:rsidR="00F41216" w:rsidRPr="0047172D" w:rsidRDefault="00F41216" w:rsidP="0084230C">
            <w:pPr>
              <w:pStyle w:val="30"/>
              <w:tabs>
                <w:tab w:val="clear" w:pos="360"/>
                <w:tab w:val="clear" w:pos="720"/>
              </w:tabs>
              <w:ind w:left="-108"/>
              <w:jc w:val="center"/>
              <w:rPr>
                <w:rFonts w:ascii="Times New Roman" w:hAnsi="Times New Roman" w:cs="Times New Roman"/>
                <w:i/>
                <w:iCs/>
                <w:lang w:val="en-US"/>
              </w:rPr>
            </w:pPr>
            <w:r w:rsidRPr="0047172D">
              <w:rPr>
                <w:rFonts w:ascii="Times New Roman" w:hAnsi="Times New Roman" w:cs="Times New Roman"/>
                <w:i/>
                <w:iCs/>
                <w:lang w:val="en-US"/>
              </w:rPr>
              <w:t>(in million Baht)</w:t>
            </w:r>
          </w:p>
        </w:tc>
      </w:tr>
      <w:tr w:rsidR="009B3557" w:rsidRPr="0047172D" w14:paraId="75446BDE" w14:textId="77777777" w:rsidTr="0084230C">
        <w:trPr>
          <w:cantSplit/>
        </w:trPr>
        <w:tc>
          <w:tcPr>
            <w:tcW w:w="5499" w:type="dxa"/>
          </w:tcPr>
          <w:p w14:paraId="0BA62ADA" w14:textId="77777777" w:rsidR="009B3557" w:rsidRPr="0047172D" w:rsidRDefault="009B3557" w:rsidP="00C57DF6">
            <w:pPr>
              <w:pStyle w:val="acctfourfigures"/>
              <w:tabs>
                <w:tab w:val="clear" w:pos="765"/>
              </w:tabs>
              <w:spacing w:line="240" w:lineRule="auto"/>
              <w:ind w:left="188" w:hanging="174"/>
              <w:rPr>
                <w:rFonts w:cs="Times New Roman"/>
                <w:szCs w:val="22"/>
                <w:lang w:val="en-US"/>
              </w:rPr>
            </w:pPr>
          </w:p>
        </w:tc>
        <w:tc>
          <w:tcPr>
            <w:tcW w:w="522" w:type="dxa"/>
          </w:tcPr>
          <w:p w14:paraId="00C6AFD0" w14:textId="77777777" w:rsidR="009B3557" w:rsidRPr="0047172D" w:rsidRDefault="009B3557"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61535E08" w14:textId="77777777" w:rsidR="009B3557" w:rsidRPr="0047172D" w:rsidRDefault="009B3557"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Borders>
              <w:bottom w:val="nil"/>
            </w:tcBorders>
          </w:tcPr>
          <w:p w14:paraId="564B3DD6" w14:textId="77777777" w:rsidR="009B3557" w:rsidRPr="0047172D" w:rsidRDefault="009B3557"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1F901362" w14:textId="77777777" w:rsidR="009B3557" w:rsidRPr="0047172D" w:rsidRDefault="009B3557"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57DF6" w:rsidRPr="0047172D" w14:paraId="287781E9" w14:textId="77777777" w:rsidTr="0084230C">
        <w:trPr>
          <w:cantSplit/>
        </w:trPr>
        <w:tc>
          <w:tcPr>
            <w:tcW w:w="5499" w:type="dxa"/>
          </w:tcPr>
          <w:p w14:paraId="15037953" w14:textId="77777777" w:rsidR="00C57DF6" w:rsidRPr="0047172D" w:rsidRDefault="00C57DF6" w:rsidP="00F97220">
            <w:pPr>
              <w:pStyle w:val="acctfourfigures"/>
              <w:tabs>
                <w:tab w:val="clear" w:pos="765"/>
              </w:tabs>
              <w:spacing w:line="240" w:lineRule="auto"/>
              <w:ind w:left="188" w:hanging="303"/>
              <w:rPr>
                <w:rFonts w:cs="Times New Roman"/>
                <w:b/>
                <w:bCs/>
                <w:i/>
                <w:iCs/>
                <w:szCs w:val="22"/>
                <w:lang w:val="en-US"/>
              </w:rPr>
            </w:pPr>
            <w:r w:rsidRPr="0047172D">
              <w:rPr>
                <w:rFonts w:cs="Times New Roman"/>
                <w:szCs w:val="22"/>
                <w:lang w:val="en-US"/>
              </w:rPr>
              <w:t>Medicine and medical supplies</w:t>
            </w:r>
          </w:p>
        </w:tc>
        <w:tc>
          <w:tcPr>
            <w:tcW w:w="522" w:type="dxa"/>
          </w:tcPr>
          <w:p w14:paraId="41520F0A"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0417BAB8" w14:textId="1974B8FC"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51</w:t>
            </w:r>
          </w:p>
        </w:tc>
        <w:tc>
          <w:tcPr>
            <w:tcW w:w="270" w:type="dxa"/>
            <w:tcBorders>
              <w:bottom w:val="nil"/>
            </w:tcBorders>
          </w:tcPr>
          <w:p w14:paraId="1D62CE48"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729064CA" w14:textId="1F310F75" w:rsidR="00C57DF6" w:rsidRPr="0047172D" w:rsidRDefault="00C57DF6"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46</w:t>
            </w:r>
          </w:p>
        </w:tc>
      </w:tr>
      <w:tr w:rsidR="00C57DF6" w:rsidRPr="0047172D" w14:paraId="7A01F9FD" w14:textId="77777777" w:rsidTr="0084230C">
        <w:trPr>
          <w:cantSplit/>
        </w:trPr>
        <w:tc>
          <w:tcPr>
            <w:tcW w:w="5499" w:type="dxa"/>
          </w:tcPr>
          <w:p w14:paraId="0BBF8A1C" w14:textId="77777777" w:rsidR="00C57DF6" w:rsidRPr="0047172D" w:rsidRDefault="00C57DF6" w:rsidP="00F97220">
            <w:pPr>
              <w:pStyle w:val="acctfourfigures"/>
              <w:tabs>
                <w:tab w:val="clear" w:pos="765"/>
              </w:tabs>
              <w:spacing w:line="240" w:lineRule="auto"/>
              <w:ind w:left="188" w:hanging="303"/>
              <w:rPr>
                <w:rFonts w:cs="Times New Roman"/>
                <w:b/>
                <w:bCs/>
                <w:i/>
                <w:iCs/>
                <w:szCs w:val="22"/>
                <w:lang w:val="en-US"/>
              </w:rPr>
            </w:pPr>
            <w:r w:rsidRPr="0047172D">
              <w:rPr>
                <w:rFonts w:cs="Times New Roman"/>
                <w:szCs w:val="22"/>
                <w:lang w:val="en-US"/>
              </w:rPr>
              <w:t>Supplies and others</w:t>
            </w:r>
          </w:p>
        </w:tc>
        <w:tc>
          <w:tcPr>
            <w:tcW w:w="522" w:type="dxa"/>
          </w:tcPr>
          <w:p w14:paraId="4E220C11"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0B35D55A" w14:textId="2EC35054" w:rsidR="00C57DF6" w:rsidRPr="00B56B08"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heme="minorBidi" w:hint="cs"/>
                <w:sz w:val="22"/>
                <w:szCs w:val="22"/>
                <w:cs/>
              </w:rPr>
            </w:pPr>
            <w:r w:rsidRPr="0047172D">
              <w:rPr>
                <w:rFonts w:ascii="Times New Roman" w:hAnsi="Times New Roman" w:cs="Times New Roman"/>
                <w:sz w:val="22"/>
                <w:szCs w:val="22"/>
              </w:rPr>
              <w:t>2</w:t>
            </w:r>
            <w:r w:rsidR="00B56B08">
              <w:rPr>
                <w:rFonts w:ascii="Times New Roman" w:hAnsi="Times New Roman" w:cs="Times New Roman"/>
                <w:sz w:val="22"/>
                <w:szCs w:val="22"/>
              </w:rPr>
              <w:t>6</w:t>
            </w:r>
          </w:p>
        </w:tc>
        <w:tc>
          <w:tcPr>
            <w:tcW w:w="270" w:type="dxa"/>
            <w:tcBorders>
              <w:bottom w:val="nil"/>
            </w:tcBorders>
          </w:tcPr>
          <w:p w14:paraId="2B4683C3"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single" w:sz="4" w:space="0" w:color="auto"/>
            </w:tcBorders>
          </w:tcPr>
          <w:p w14:paraId="4B398DCE" w14:textId="5C47B9A9" w:rsidR="00C57DF6" w:rsidRPr="0047172D" w:rsidRDefault="00C57DF6"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13</w:t>
            </w:r>
          </w:p>
        </w:tc>
      </w:tr>
      <w:tr w:rsidR="00C57DF6" w:rsidRPr="0047172D" w14:paraId="79E43A85" w14:textId="77777777" w:rsidTr="00FD773F">
        <w:trPr>
          <w:cantSplit/>
        </w:trPr>
        <w:tc>
          <w:tcPr>
            <w:tcW w:w="5499" w:type="dxa"/>
          </w:tcPr>
          <w:p w14:paraId="38E05D2A" w14:textId="77777777" w:rsidR="00C57DF6" w:rsidRPr="00F97220" w:rsidRDefault="00C57DF6" w:rsidP="00F97220">
            <w:pPr>
              <w:pStyle w:val="acctfourfigures"/>
              <w:tabs>
                <w:tab w:val="clear" w:pos="765"/>
              </w:tabs>
              <w:spacing w:line="240" w:lineRule="auto"/>
              <w:ind w:left="188" w:hanging="303"/>
              <w:rPr>
                <w:rFonts w:cs="Times New Roman"/>
                <w:b/>
                <w:bCs/>
                <w:szCs w:val="22"/>
                <w:lang w:val="en-US"/>
              </w:rPr>
            </w:pPr>
            <w:r w:rsidRPr="00F97220">
              <w:rPr>
                <w:rFonts w:cs="Times New Roman"/>
                <w:b/>
                <w:bCs/>
                <w:szCs w:val="22"/>
                <w:lang w:val="en-US"/>
              </w:rPr>
              <w:t>Total</w:t>
            </w:r>
          </w:p>
        </w:tc>
        <w:tc>
          <w:tcPr>
            <w:tcW w:w="522" w:type="dxa"/>
          </w:tcPr>
          <w:p w14:paraId="1262F0A6"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cs/>
                <w:lang w:val="en-US"/>
              </w:rPr>
            </w:pPr>
          </w:p>
        </w:tc>
        <w:tc>
          <w:tcPr>
            <w:tcW w:w="1440" w:type="dxa"/>
            <w:tcBorders>
              <w:top w:val="single" w:sz="4" w:space="0" w:color="auto"/>
              <w:bottom w:val="nil"/>
            </w:tcBorders>
          </w:tcPr>
          <w:p w14:paraId="78B6C25B" w14:textId="23B12604"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7</w:t>
            </w:r>
            <w:r w:rsidR="00FD773F">
              <w:rPr>
                <w:rFonts w:ascii="Times New Roman" w:hAnsi="Times New Roman" w:cs="Times New Roman"/>
                <w:b/>
                <w:bCs/>
                <w:sz w:val="22"/>
                <w:szCs w:val="22"/>
              </w:rPr>
              <w:t>7</w:t>
            </w:r>
          </w:p>
        </w:tc>
        <w:tc>
          <w:tcPr>
            <w:tcW w:w="270" w:type="dxa"/>
            <w:tcBorders>
              <w:bottom w:val="nil"/>
            </w:tcBorders>
          </w:tcPr>
          <w:p w14:paraId="164B03CA"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single" w:sz="4" w:space="0" w:color="auto"/>
              <w:bottom w:val="nil"/>
            </w:tcBorders>
          </w:tcPr>
          <w:p w14:paraId="56DD110E" w14:textId="1228623B" w:rsidR="00C57DF6" w:rsidRPr="00D53547" w:rsidRDefault="00C57DF6"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D53547">
              <w:rPr>
                <w:rFonts w:ascii="Times New Roman" w:hAnsi="Times New Roman" w:cs="Times New Roman"/>
                <w:b/>
                <w:bCs/>
                <w:sz w:val="22"/>
                <w:szCs w:val="22"/>
              </w:rPr>
              <w:t>59</w:t>
            </w:r>
          </w:p>
        </w:tc>
      </w:tr>
      <w:tr w:rsidR="00FD773F" w:rsidRPr="0047172D" w14:paraId="26A8430B" w14:textId="77777777" w:rsidTr="00FD773F">
        <w:trPr>
          <w:cantSplit/>
        </w:trPr>
        <w:tc>
          <w:tcPr>
            <w:tcW w:w="5499" w:type="dxa"/>
          </w:tcPr>
          <w:p w14:paraId="1F1B37CA" w14:textId="0557D0E2" w:rsidR="00FD773F" w:rsidRPr="00F97220" w:rsidRDefault="00FD773F" w:rsidP="00F97220">
            <w:pPr>
              <w:pStyle w:val="acctfourfigures"/>
              <w:tabs>
                <w:tab w:val="clear" w:pos="765"/>
              </w:tabs>
              <w:spacing w:line="240" w:lineRule="auto"/>
              <w:ind w:left="188" w:hanging="303"/>
              <w:rPr>
                <w:rFonts w:cs="Times New Roman"/>
                <w:szCs w:val="22"/>
                <w:lang w:val="en-US"/>
              </w:rPr>
            </w:pPr>
            <w:r w:rsidRPr="00F97220">
              <w:rPr>
                <w:rFonts w:cs="Times New Roman"/>
                <w:i/>
                <w:iCs/>
                <w:szCs w:val="22"/>
                <w:lang w:val="en-US"/>
              </w:rPr>
              <w:t>Less</w:t>
            </w:r>
            <w:r w:rsidRPr="00F97220">
              <w:rPr>
                <w:rFonts w:cs="Times New Roman"/>
                <w:szCs w:val="22"/>
                <w:lang w:val="en-US"/>
              </w:rPr>
              <w:t xml:space="preserve"> </w:t>
            </w:r>
            <w:r w:rsidRPr="0047172D">
              <w:rPr>
                <w:rFonts w:cs="Times New Roman"/>
                <w:szCs w:val="22"/>
                <w:lang w:val="en-US"/>
              </w:rPr>
              <w:t xml:space="preserve">losses </w:t>
            </w:r>
            <w:r w:rsidRPr="00FD773F">
              <w:rPr>
                <w:rFonts w:cs="Times New Roman"/>
                <w:szCs w:val="22"/>
                <w:lang w:val="en-US"/>
              </w:rPr>
              <w:t xml:space="preserve">to net </w:t>
            </w:r>
            <w:proofErr w:type="spellStart"/>
            <w:r w:rsidRPr="00FD773F">
              <w:rPr>
                <w:rFonts w:cs="Times New Roman"/>
                <w:szCs w:val="22"/>
                <w:lang w:val="en-US"/>
              </w:rPr>
              <w:t>realisable</w:t>
            </w:r>
            <w:proofErr w:type="spellEnd"/>
            <w:r w:rsidRPr="00FD773F">
              <w:rPr>
                <w:rFonts w:cs="Times New Roman"/>
                <w:szCs w:val="22"/>
                <w:lang w:val="en-US"/>
              </w:rPr>
              <w:t xml:space="preserve"> value</w:t>
            </w:r>
          </w:p>
        </w:tc>
        <w:tc>
          <w:tcPr>
            <w:tcW w:w="522" w:type="dxa"/>
          </w:tcPr>
          <w:p w14:paraId="7237FA4D" w14:textId="77777777" w:rsidR="00FD773F" w:rsidRPr="0047172D" w:rsidRDefault="00FD773F" w:rsidP="00C57DF6">
            <w:pPr>
              <w:pStyle w:val="30"/>
              <w:tabs>
                <w:tab w:val="clear" w:pos="360"/>
                <w:tab w:val="clear" w:pos="720"/>
                <w:tab w:val="decimal" w:pos="1062"/>
              </w:tabs>
              <w:ind w:left="-108" w:right="-108"/>
              <w:jc w:val="thaiDistribute"/>
              <w:rPr>
                <w:rFonts w:ascii="Times New Roman" w:hAnsi="Times New Roman" w:cs="Times New Roman"/>
                <w:cs/>
                <w:lang w:val="en-US"/>
              </w:rPr>
            </w:pPr>
          </w:p>
        </w:tc>
        <w:tc>
          <w:tcPr>
            <w:tcW w:w="1440" w:type="dxa"/>
            <w:tcBorders>
              <w:top w:val="nil"/>
              <w:bottom w:val="single" w:sz="4" w:space="0" w:color="auto"/>
            </w:tcBorders>
          </w:tcPr>
          <w:p w14:paraId="688A4578" w14:textId="029ABD7F" w:rsidR="00FD773F" w:rsidRPr="00FD773F" w:rsidRDefault="00FD773F"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FD773F">
              <w:rPr>
                <w:rFonts w:ascii="Times New Roman" w:hAnsi="Times New Roman" w:cs="Times New Roman"/>
                <w:sz w:val="22"/>
                <w:szCs w:val="22"/>
              </w:rPr>
              <w:t>(2)</w:t>
            </w:r>
          </w:p>
        </w:tc>
        <w:tc>
          <w:tcPr>
            <w:tcW w:w="270" w:type="dxa"/>
            <w:tcBorders>
              <w:bottom w:val="nil"/>
            </w:tcBorders>
          </w:tcPr>
          <w:p w14:paraId="1B980335" w14:textId="77777777" w:rsidR="00FD773F" w:rsidRPr="00FD773F" w:rsidRDefault="00FD773F"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40" w:type="dxa"/>
            <w:tcBorders>
              <w:top w:val="nil"/>
              <w:bottom w:val="single" w:sz="4" w:space="0" w:color="auto"/>
            </w:tcBorders>
          </w:tcPr>
          <w:p w14:paraId="31BFD056" w14:textId="5E0C29D7" w:rsidR="00FD773F" w:rsidRPr="00FD773F" w:rsidRDefault="00FD773F"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rPr>
                <w:rFonts w:ascii="Times New Roman" w:hAnsi="Times New Roman" w:cs="Times New Roman"/>
                <w:sz w:val="22"/>
                <w:szCs w:val="22"/>
              </w:rPr>
            </w:pPr>
            <w:r w:rsidRPr="00FD773F">
              <w:rPr>
                <w:rFonts w:ascii="Times New Roman" w:hAnsi="Times New Roman" w:cs="Times New Roman"/>
                <w:sz w:val="22"/>
                <w:szCs w:val="22"/>
              </w:rPr>
              <w:t>-</w:t>
            </w:r>
          </w:p>
        </w:tc>
      </w:tr>
      <w:tr w:rsidR="00FD773F" w:rsidRPr="0047172D" w14:paraId="2687B7CF" w14:textId="77777777" w:rsidTr="0084230C">
        <w:trPr>
          <w:cantSplit/>
        </w:trPr>
        <w:tc>
          <w:tcPr>
            <w:tcW w:w="5499" w:type="dxa"/>
          </w:tcPr>
          <w:p w14:paraId="3D72A67F" w14:textId="77777777" w:rsidR="00FD773F" w:rsidRPr="0047172D" w:rsidRDefault="00FD773F" w:rsidP="00C57DF6">
            <w:pPr>
              <w:pStyle w:val="acctfourfigures"/>
              <w:tabs>
                <w:tab w:val="clear" w:pos="765"/>
              </w:tabs>
              <w:spacing w:line="240" w:lineRule="auto"/>
              <w:ind w:left="188" w:hanging="174"/>
              <w:rPr>
                <w:rFonts w:cs="Times New Roman"/>
                <w:b/>
                <w:bCs/>
                <w:szCs w:val="22"/>
                <w:lang w:val="en-US"/>
              </w:rPr>
            </w:pPr>
          </w:p>
        </w:tc>
        <w:tc>
          <w:tcPr>
            <w:tcW w:w="522" w:type="dxa"/>
          </w:tcPr>
          <w:p w14:paraId="726A38F7" w14:textId="77777777" w:rsidR="00FD773F" w:rsidRPr="0047172D" w:rsidRDefault="00FD773F" w:rsidP="00C57DF6">
            <w:pPr>
              <w:pStyle w:val="30"/>
              <w:tabs>
                <w:tab w:val="clear" w:pos="360"/>
                <w:tab w:val="clear" w:pos="720"/>
                <w:tab w:val="decimal" w:pos="1062"/>
              </w:tabs>
              <w:ind w:left="-108" w:right="-108"/>
              <w:jc w:val="thaiDistribute"/>
              <w:rPr>
                <w:rFonts w:ascii="Times New Roman" w:hAnsi="Times New Roman" w:cs="Times New Roman"/>
                <w:cs/>
                <w:lang w:val="en-US"/>
              </w:rPr>
            </w:pPr>
          </w:p>
        </w:tc>
        <w:tc>
          <w:tcPr>
            <w:tcW w:w="1440" w:type="dxa"/>
            <w:tcBorders>
              <w:top w:val="single" w:sz="4" w:space="0" w:color="auto"/>
              <w:bottom w:val="double" w:sz="4" w:space="0" w:color="auto"/>
            </w:tcBorders>
          </w:tcPr>
          <w:p w14:paraId="70184BF8" w14:textId="03AA683B" w:rsidR="00FD773F" w:rsidRPr="0047172D" w:rsidRDefault="00FD773F"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75</w:t>
            </w:r>
          </w:p>
        </w:tc>
        <w:tc>
          <w:tcPr>
            <w:tcW w:w="270" w:type="dxa"/>
            <w:tcBorders>
              <w:bottom w:val="nil"/>
            </w:tcBorders>
          </w:tcPr>
          <w:p w14:paraId="6F276D31" w14:textId="77777777" w:rsidR="00FD773F" w:rsidRPr="0047172D" w:rsidRDefault="00FD773F"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single" w:sz="4" w:space="0" w:color="auto"/>
              <w:bottom w:val="double" w:sz="4" w:space="0" w:color="auto"/>
            </w:tcBorders>
          </w:tcPr>
          <w:p w14:paraId="5694D3A1" w14:textId="12D37770" w:rsidR="00FD773F" w:rsidRPr="00D53547" w:rsidRDefault="00FD773F"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D53547">
              <w:rPr>
                <w:rFonts w:ascii="Times New Roman" w:hAnsi="Times New Roman" w:cs="Times New Roman"/>
                <w:b/>
                <w:bCs/>
                <w:sz w:val="22"/>
                <w:szCs w:val="22"/>
              </w:rPr>
              <w:t>59</w:t>
            </w:r>
          </w:p>
        </w:tc>
      </w:tr>
      <w:tr w:rsidR="00C57DF6" w:rsidRPr="0047172D" w14:paraId="1395E477" w14:textId="77777777" w:rsidTr="0084230C">
        <w:trPr>
          <w:cantSplit/>
        </w:trPr>
        <w:tc>
          <w:tcPr>
            <w:tcW w:w="5499" w:type="dxa"/>
            <w:tcBorders>
              <w:bottom w:val="nil"/>
            </w:tcBorders>
          </w:tcPr>
          <w:p w14:paraId="43A60ADC" w14:textId="77777777" w:rsidR="00C57DF6" w:rsidRPr="0047172D" w:rsidRDefault="00C57DF6" w:rsidP="00C57DF6">
            <w:pPr>
              <w:spacing w:line="240" w:lineRule="auto"/>
              <w:ind w:left="104"/>
              <w:rPr>
                <w:rFonts w:ascii="Times New Roman" w:hAnsi="Times New Roman" w:cs="Times New Roman"/>
                <w:sz w:val="22"/>
                <w:szCs w:val="22"/>
                <w:cs/>
              </w:rPr>
            </w:pPr>
          </w:p>
        </w:tc>
        <w:tc>
          <w:tcPr>
            <w:tcW w:w="522" w:type="dxa"/>
            <w:tcBorders>
              <w:bottom w:val="nil"/>
            </w:tcBorders>
          </w:tcPr>
          <w:p w14:paraId="53FB6E37"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double" w:sz="4" w:space="0" w:color="auto"/>
              <w:bottom w:val="nil"/>
            </w:tcBorders>
          </w:tcPr>
          <w:p w14:paraId="6FC01B14"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Borders>
              <w:bottom w:val="nil"/>
            </w:tcBorders>
          </w:tcPr>
          <w:p w14:paraId="37DBCC12"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double" w:sz="4" w:space="0" w:color="auto"/>
              <w:bottom w:val="nil"/>
            </w:tcBorders>
          </w:tcPr>
          <w:p w14:paraId="0630A77C" w14:textId="77777777" w:rsidR="00C57DF6" w:rsidRPr="0047172D" w:rsidRDefault="00C57DF6"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57DF6" w:rsidRPr="00C46418" w14:paraId="11F51D19" w14:textId="77777777" w:rsidTr="0084230C">
        <w:trPr>
          <w:cantSplit/>
        </w:trPr>
        <w:tc>
          <w:tcPr>
            <w:tcW w:w="5499" w:type="dxa"/>
            <w:tcBorders>
              <w:bottom w:val="nil"/>
            </w:tcBorders>
          </w:tcPr>
          <w:p w14:paraId="2FE8B705" w14:textId="311F45F4" w:rsidR="00C57DF6" w:rsidRPr="0047172D" w:rsidRDefault="00C57DF6" w:rsidP="005276FC">
            <w:pPr>
              <w:pStyle w:val="acctfourfigures"/>
              <w:tabs>
                <w:tab w:val="clear" w:pos="765"/>
              </w:tabs>
              <w:spacing w:line="240" w:lineRule="auto"/>
              <w:ind w:left="188" w:hanging="303"/>
              <w:rPr>
                <w:rFonts w:cs="Times New Roman"/>
                <w:b/>
                <w:bCs/>
                <w:szCs w:val="22"/>
                <w:lang w:val="en-US"/>
              </w:rPr>
            </w:pPr>
            <w:r w:rsidRPr="0047172D">
              <w:rPr>
                <w:rFonts w:cs="Times New Roman"/>
                <w:b/>
                <w:bCs/>
                <w:szCs w:val="22"/>
                <w:lang w:val="en-US"/>
              </w:rPr>
              <w:t xml:space="preserve">Cost of inventories </w:t>
            </w:r>
            <w:proofErr w:type="spellStart"/>
            <w:r w:rsidRPr="0047172D">
              <w:rPr>
                <w:rFonts w:cs="Times New Roman"/>
                <w:b/>
                <w:bCs/>
                <w:szCs w:val="22"/>
                <w:lang w:val="en-US"/>
              </w:rPr>
              <w:t>recognised</w:t>
            </w:r>
            <w:proofErr w:type="spellEnd"/>
            <w:r w:rsidRPr="0047172D">
              <w:rPr>
                <w:rFonts w:cs="Times New Roman"/>
                <w:b/>
                <w:bCs/>
                <w:szCs w:val="22"/>
                <w:lang w:val="en-US"/>
              </w:rPr>
              <w:t xml:space="preserve"> in ‘cost of hospital operations’</w:t>
            </w:r>
          </w:p>
        </w:tc>
        <w:tc>
          <w:tcPr>
            <w:tcW w:w="522" w:type="dxa"/>
            <w:tcBorders>
              <w:bottom w:val="nil"/>
            </w:tcBorders>
          </w:tcPr>
          <w:p w14:paraId="0DC211A9" w14:textId="77777777" w:rsidR="00C57DF6" w:rsidRPr="0047172D"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nil"/>
              <w:bottom w:val="double" w:sz="4" w:space="0" w:color="auto"/>
            </w:tcBorders>
          </w:tcPr>
          <w:p w14:paraId="20050775" w14:textId="77777777" w:rsidR="00841D7C" w:rsidRDefault="00841D7C"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p w14:paraId="692C47E0" w14:textId="4D570FC6" w:rsidR="00C57DF6" w:rsidRPr="0047172D" w:rsidRDefault="00B61185"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316</w:t>
            </w:r>
          </w:p>
        </w:tc>
        <w:tc>
          <w:tcPr>
            <w:tcW w:w="270" w:type="dxa"/>
            <w:tcBorders>
              <w:top w:val="nil"/>
              <w:bottom w:val="nil"/>
            </w:tcBorders>
          </w:tcPr>
          <w:p w14:paraId="62CE4127" w14:textId="77777777" w:rsidR="00C57DF6" w:rsidRPr="0047172D"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nil"/>
              <w:bottom w:val="double" w:sz="4" w:space="0" w:color="auto"/>
            </w:tcBorders>
          </w:tcPr>
          <w:p w14:paraId="07496320" w14:textId="77777777" w:rsidR="00841D7C" w:rsidRPr="00C46418" w:rsidRDefault="00841D7C"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p w14:paraId="1DA65AC6" w14:textId="7BFBD5E3" w:rsidR="00C57DF6" w:rsidRPr="00C46418" w:rsidRDefault="00C57DF6"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C46418">
              <w:rPr>
                <w:rFonts w:ascii="Times New Roman" w:hAnsi="Times New Roman" w:cs="Times New Roman"/>
                <w:b/>
                <w:bCs/>
                <w:sz w:val="22"/>
                <w:szCs w:val="22"/>
              </w:rPr>
              <w:t>322</w:t>
            </w:r>
          </w:p>
        </w:tc>
      </w:tr>
    </w:tbl>
    <w:p w14:paraId="0514D2DC" w14:textId="36DA7485" w:rsidR="00234AEC" w:rsidRDefault="00234AE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thaiDistribute"/>
        <w:rPr>
          <w:rFonts w:ascii="Times New Roman" w:hAnsi="Times New Roman" w:cstheme="minorBidi"/>
          <w:sz w:val="22"/>
          <w:szCs w:val="22"/>
        </w:rPr>
      </w:pPr>
    </w:p>
    <w:p w14:paraId="7487E6AC" w14:textId="77777777" w:rsidR="000C7B34" w:rsidRPr="000C7B34" w:rsidRDefault="000C7B34"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thaiDistribute"/>
        <w:rPr>
          <w:rFonts w:ascii="Times New Roman" w:hAnsi="Times New Roman" w:cstheme="minorBidi"/>
          <w:sz w:val="22"/>
          <w:szCs w:val="22"/>
        </w:rPr>
      </w:pPr>
    </w:p>
    <w:p w14:paraId="7749AD21" w14:textId="36C36593" w:rsidR="00D125DC" w:rsidRPr="000C7B34" w:rsidRDefault="00D125DC" w:rsidP="00FA3F9F">
      <w:pPr>
        <w:pStyle w:val="Style4"/>
        <w:ind w:hanging="720"/>
        <w:rPr>
          <w:b/>
          <w:bCs/>
          <w:sz w:val="24"/>
          <w:szCs w:val="24"/>
        </w:rPr>
      </w:pPr>
      <w:r w:rsidRPr="000C7B34">
        <w:rPr>
          <w:b/>
          <w:bCs/>
          <w:sz w:val="24"/>
          <w:szCs w:val="24"/>
        </w:rPr>
        <w:lastRenderedPageBreak/>
        <w:t>Long-term loans and accrued interest income</w:t>
      </w:r>
    </w:p>
    <w:p w14:paraId="011C7D57" w14:textId="3D012A47" w:rsidR="00D125DC" w:rsidRPr="0047172D" w:rsidRDefault="00D125DC" w:rsidP="00D1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b/>
          <w:bCs/>
          <w:sz w:val="22"/>
          <w:szCs w:val="22"/>
        </w:rPr>
      </w:pPr>
    </w:p>
    <w:p w14:paraId="5710DD8D" w14:textId="18EB95A5" w:rsidR="002E6E0D" w:rsidRPr="008B2772" w:rsidRDefault="00CE5643" w:rsidP="009A5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8"/>
        </w:rPr>
      </w:pPr>
      <w:r w:rsidRPr="0047172D">
        <w:rPr>
          <w:rFonts w:ascii="Times New Roman" w:hAnsi="Times New Roman" w:cs="Times New Roman"/>
          <w:sz w:val="22"/>
          <w:szCs w:val="22"/>
        </w:rPr>
        <w:t xml:space="preserve">In May 2023, the direct subsidiary which was </w:t>
      </w:r>
      <w:proofErr w:type="spellStart"/>
      <w:r w:rsidRPr="0047172D">
        <w:rPr>
          <w:rFonts w:ascii="Times New Roman" w:hAnsi="Times New Roman" w:cs="Times New Roman"/>
          <w:sz w:val="22"/>
          <w:szCs w:val="22"/>
        </w:rPr>
        <w:t>Innosprout</w:t>
      </w:r>
      <w:proofErr w:type="spellEnd"/>
      <w:r w:rsidRPr="0047172D">
        <w:rPr>
          <w:rFonts w:ascii="Times New Roman" w:hAnsi="Times New Roman" w:cs="Times New Roman"/>
          <w:sz w:val="22"/>
          <w:szCs w:val="22"/>
        </w:rPr>
        <w:t xml:space="preserve"> Holding Company Limited (</w:t>
      </w:r>
      <w:r w:rsidR="00D516A1" w:rsidRPr="0047172D">
        <w:rPr>
          <w:rFonts w:ascii="Times New Roman" w:hAnsi="Times New Roman" w:cs="Times New Roman"/>
          <w:sz w:val="22"/>
          <w:szCs w:val="22"/>
        </w:rPr>
        <w:t>“</w:t>
      </w:r>
      <w:r w:rsidRPr="0047172D">
        <w:rPr>
          <w:rFonts w:ascii="Times New Roman" w:hAnsi="Times New Roman" w:cs="Times New Roman"/>
          <w:sz w:val="22"/>
          <w:szCs w:val="22"/>
        </w:rPr>
        <w:t>Lender</w:t>
      </w:r>
      <w:r w:rsidR="00D516A1" w:rsidRPr="0047172D">
        <w:rPr>
          <w:rFonts w:ascii="Times New Roman" w:hAnsi="Times New Roman" w:cs="Times New Roman"/>
          <w:sz w:val="22"/>
          <w:szCs w:val="22"/>
        </w:rPr>
        <w:t>”</w:t>
      </w:r>
      <w:r w:rsidRPr="0047172D">
        <w:rPr>
          <w:rFonts w:ascii="Times New Roman" w:hAnsi="Times New Roman" w:cs="Times New Roman"/>
          <w:sz w:val="22"/>
          <w:szCs w:val="22"/>
        </w:rPr>
        <w:t xml:space="preserve">) entered </w:t>
      </w:r>
      <w:r w:rsidRPr="005E15FB">
        <w:rPr>
          <w:rFonts w:ascii="Times New Roman" w:hAnsi="Times New Roman" w:cs="Times New Roman"/>
          <w:sz w:val="22"/>
          <w:szCs w:val="22"/>
        </w:rPr>
        <w:t>into a convertible loan agreement with other party (</w:t>
      </w:r>
      <w:r w:rsidR="00D516A1" w:rsidRPr="005E15FB">
        <w:rPr>
          <w:rFonts w:ascii="Times New Roman" w:hAnsi="Times New Roman" w:cs="Times New Roman"/>
          <w:sz w:val="22"/>
          <w:szCs w:val="22"/>
        </w:rPr>
        <w:t>“</w:t>
      </w:r>
      <w:r w:rsidRPr="005E15FB">
        <w:rPr>
          <w:rFonts w:ascii="Times New Roman" w:hAnsi="Times New Roman" w:cs="Times New Roman"/>
          <w:sz w:val="22"/>
          <w:szCs w:val="22"/>
        </w:rPr>
        <w:t>Borrower</w:t>
      </w:r>
      <w:r w:rsidR="00D516A1" w:rsidRPr="005E15FB">
        <w:rPr>
          <w:rFonts w:ascii="Times New Roman" w:hAnsi="Times New Roman" w:cs="Times New Roman"/>
          <w:sz w:val="22"/>
          <w:szCs w:val="22"/>
        </w:rPr>
        <w:t>”</w:t>
      </w:r>
      <w:r w:rsidRPr="005E15FB">
        <w:rPr>
          <w:rFonts w:ascii="Times New Roman" w:hAnsi="Times New Roman" w:cs="Times New Roman"/>
          <w:sz w:val="22"/>
          <w:szCs w:val="22"/>
        </w:rPr>
        <w:t xml:space="preserve">) of Malaysian Ringgit 105 million (equivalent to Baht 840 million). The borrower had to repay loan within 3 years from the first withdrawal date. The borrower had to withdraw the first principal loan by May 2023 and such loan </w:t>
      </w:r>
      <w:r w:rsidR="00C22E99" w:rsidRPr="005E15FB">
        <w:rPr>
          <w:rFonts w:ascii="Times New Roman" w:hAnsi="Times New Roman" w:cs="Times New Roman"/>
          <w:sz w:val="22"/>
          <w:szCs w:val="22"/>
        </w:rPr>
        <w:t>b</w:t>
      </w:r>
      <w:r w:rsidR="00D516A1" w:rsidRPr="005E15FB">
        <w:rPr>
          <w:rFonts w:ascii="Times New Roman" w:hAnsi="Times New Roman" w:cs="Times New Roman"/>
          <w:sz w:val="22"/>
          <w:szCs w:val="22"/>
        </w:rPr>
        <w:t xml:space="preserve">ear </w:t>
      </w:r>
      <w:r w:rsidRPr="005E15FB">
        <w:rPr>
          <w:rFonts w:ascii="Times New Roman" w:hAnsi="Times New Roman" w:cs="Times New Roman"/>
          <w:sz w:val="22"/>
          <w:szCs w:val="22"/>
        </w:rPr>
        <w:t xml:space="preserve">interest </w:t>
      </w:r>
      <w:r w:rsidR="00C22E99" w:rsidRPr="005E15FB">
        <w:rPr>
          <w:rFonts w:ascii="Times New Roman" w:hAnsi="Times New Roman" w:cs="Times New Roman"/>
          <w:sz w:val="22"/>
          <w:szCs w:val="22"/>
        </w:rPr>
        <w:t>rates at</w:t>
      </w:r>
      <w:r w:rsidRPr="005E15FB">
        <w:rPr>
          <w:rFonts w:ascii="Times New Roman" w:hAnsi="Times New Roman" w:cs="Times New Roman"/>
          <w:sz w:val="22"/>
          <w:szCs w:val="22"/>
        </w:rPr>
        <w:t xml:space="preserve"> 8% - 12% per annum. The direct</w:t>
      </w:r>
      <w:r w:rsidRPr="0047172D">
        <w:rPr>
          <w:rFonts w:ascii="Times New Roman" w:hAnsi="Times New Roman" w:cs="Times New Roman"/>
          <w:sz w:val="22"/>
          <w:szCs w:val="22"/>
        </w:rPr>
        <w:t xml:space="preserve"> subsidiary had conversion right from loan to ordinary shares under the period and rate as stipulated in the agreement. As at 31 December 202</w:t>
      </w:r>
      <w:r w:rsidR="00B61185" w:rsidRPr="0047172D">
        <w:rPr>
          <w:rFonts w:ascii="Times New Roman" w:hAnsi="Times New Roman" w:cs="Times New Roman"/>
          <w:sz w:val="22"/>
          <w:szCs w:val="22"/>
        </w:rPr>
        <w:t>4</w:t>
      </w:r>
      <w:r w:rsidRPr="0047172D">
        <w:rPr>
          <w:rFonts w:ascii="Times New Roman" w:hAnsi="Times New Roman" w:cs="Times New Roman"/>
          <w:sz w:val="22"/>
          <w:szCs w:val="22"/>
        </w:rPr>
        <w:t>, the direct subsidiary had</w:t>
      </w:r>
      <w:r w:rsidR="00D27DB3" w:rsidRPr="0047172D">
        <w:rPr>
          <w:rFonts w:ascii="Times New Roman" w:hAnsi="Times New Roman" w:cs="Times New Roman"/>
          <w:sz w:val="22"/>
          <w:szCs w:val="22"/>
        </w:rPr>
        <w:t xml:space="preserve"> loan and accrued</w:t>
      </w:r>
      <w:r w:rsidR="00C22E99" w:rsidRPr="0047172D">
        <w:rPr>
          <w:rFonts w:ascii="Times New Roman" w:hAnsi="Times New Roman" w:cs="Times New Roman"/>
          <w:sz w:val="22"/>
          <w:szCs w:val="22"/>
        </w:rPr>
        <w:t xml:space="preserve"> interest income</w:t>
      </w:r>
      <w:r w:rsidR="00FB6EA5" w:rsidRPr="0047172D">
        <w:rPr>
          <w:rFonts w:ascii="Times New Roman" w:hAnsi="Times New Roman" w:cs="Times New Roman"/>
          <w:sz w:val="22"/>
          <w:szCs w:val="22"/>
        </w:rPr>
        <w:t xml:space="preserve"> amount</w:t>
      </w:r>
      <w:r w:rsidR="00C22E99" w:rsidRPr="0047172D">
        <w:rPr>
          <w:rFonts w:ascii="Times New Roman" w:hAnsi="Times New Roman" w:cs="Times New Roman"/>
          <w:sz w:val="22"/>
          <w:szCs w:val="22"/>
        </w:rPr>
        <w:t>ing</w:t>
      </w:r>
      <w:r w:rsidR="00FB6EA5" w:rsidRPr="0047172D">
        <w:rPr>
          <w:rFonts w:ascii="Times New Roman" w:hAnsi="Times New Roman" w:cs="Times New Roman"/>
          <w:sz w:val="22"/>
          <w:szCs w:val="22"/>
        </w:rPr>
        <w:t xml:space="preserve"> of Baht 8</w:t>
      </w:r>
      <w:r w:rsidR="00B61185" w:rsidRPr="0047172D">
        <w:rPr>
          <w:rFonts w:ascii="Times New Roman" w:hAnsi="Times New Roman" w:cs="Times New Roman"/>
          <w:sz w:val="22"/>
          <w:szCs w:val="22"/>
        </w:rPr>
        <w:t>76</w:t>
      </w:r>
      <w:r w:rsidR="00FB6EA5" w:rsidRPr="0047172D">
        <w:rPr>
          <w:rFonts w:ascii="Times New Roman" w:hAnsi="Times New Roman" w:cs="Times New Roman"/>
          <w:sz w:val="22"/>
          <w:szCs w:val="22"/>
        </w:rPr>
        <w:t xml:space="preserve"> </w:t>
      </w:r>
      <w:r w:rsidR="00C22E99" w:rsidRPr="0047172D">
        <w:rPr>
          <w:rFonts w:ascii="Times New Roman" w:hAnsi="Times New Roman" w:cs="Times New Roman"/>
          <w:sz w:val="22"/>
          <w:szCs w:val="22"/>
        </w:rPr>
        <w:t>m</w:t>
      </w:r>
      <w:r w:rsidR="00FB6EA5" w:rsidRPr="0047172D">
        <w:rPr>
          <w:rFonts w:ascii="Times New Roman" w:hAnsi="Times New Roman" w:cs="Times New Roman"/>
          <w:sz w:val="22"/>
          <w:szCs w:val="22"/>
        </w:rPr>
        <w:t>illion.</w:t>
      </w:r>
      <w:r w:rsidR="00B61185" w:rsidRPr="0047172D">
        <w:rPr>
          <w:rFonts w:ascii="Times New Roman" w:hAnsi="Times New Roman" w:cs="Times New Roman"/>
          <w:sz w:val="22"/>
          <w:szCs w:val="22"/>
        </w:rPr>
        <w:t xml:space="preserve"> </w:t>
      </w:r>
      <w:r w:rsidR="00B61185" w:rsidRPr="0047172D">
        <w:rPr>
          <w:rFonts w:ascii="Times New Roman" w:hAnsi="Times New Roman" w:cs="Times New Roman"/>
          <w:i/>
          <w:iCs/>
          <w:sz w:val="22"/>
          <w:szCs w:val="22"/>
        </w:rPr>
        <w:t>(2023: Baht 861 million)</w:t>
      </w:r>
      <w:r w:rsidR="008B2772">
        <w:rPr>
          <w:rFonts w:ascii="Times New Roman" w:hAnsi="Times New Roman"/>
          <w:i/>
          <w:iCs/>
          <w:sz w:val="22"/>
          <w:szCs w:val="28"/>
        </w:rPr>
        <w:t>.</w:t>
      </w:r>
    </w:p>
    <w:p w14:paraId="37CA408D" w14:textId="77777777" w:rsidR="009A54B5" w:rsidRPr="0047172D" w:rsidRDefault="009A54B5" w:rsidP="00CF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45372E49" w14:textId="61264C70" w:rsidR="009A54B5" w:rsidRPr="003B5C99" w:rsidRDefault="009A54B5" w:rsidP="00B6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i/>
          <w:iCs/>
          <w:sz w:val="22"/>
          <w:szCs w:val="22"/>
          <w:cs/>
        </w:rPr>
      </w:pPr>
      <w:r w:rsidRPr="0047172D">
        <w:rPr>
          <w:rFonts w:ascii="Times New Roman" w:hAnsi="Times New Roman" w:cs="Times New Roman"/>
          <w:sz w:val="22"/>
          <w:szCs w:val="22"/>
        </w:rPr>
        <w:t xml:space="preserve">In September 2023, the direct subsidiary which was </w:t>
      </w:r>
      <w:proofErr w:type="spellStart"/>
      <w:r w:rsidRPr="0047172D">
        <w:rPr>
          <w:rFonts w:ascii="Times New Roman" w:hAnsi="Times New Roman" w:cs="Times New Roman"/>
          <w:sz w:val="22"/>
          <w:szCs w:val="22"/>
        </w:rPr>
        <w:t>Innosprout</w:t>
      </w:r>
      <w:proofErr w:type="spellEnd"/>
      <w:r w:rsidRPr="0047172D">
        <w:rPr>
          <w:rFonts w:ascii="Times New Roman" w:hAnsi="Times New Roman" w:cs="Times New Roman"/>
          <w:sz w:val="22"/>
          <w:szCs w:val="22"/>
        </w:rPr>
        <w:t xml:space="preserve"> Investment Pte. Ltd (“Lender”) entered into a convertible </w:t>
      </w:r>
      <w:r w:rsidR="00747F2B" w:rsidRPr="0047172D">
        <w:rPr>
          <w:rFonts w:ascii="Times New Roman" w:hAnsi="Times New Roman" w:cs="Times New Roman"/>
          <w:sz w:val="22"/>
          <w:szCs w:val="22"/>
        </w:rPr>
        <w:t>note</w:t>
      </w:r>
      <w:r w:rsidRPr="0047172D">
        <w:rPr>
          <w:rFonts w:ascii="Times New Roman" w:hAnsi="Times New Roman" w:cs="Times New Roman"/>
          <w:sz w:val="22"/>
          <w:szCs w:val="22"/>
        </w:rPr>
        <w:t xml:space="preserve"> agreement with other party (“Borrower”) of </w:t>
      </w:r>
      <w:r w:rsidR="004F0535" w:rsidRPr="0047172D">
        <w:rPr>
          <w:rFonts w:ascii="Times New Roman" w:hAnsi="Times New Roman" w:cs="Times New Roman"/>
          <w:sz w:val="22"/>
          <w:szCs w:val="22"/>
        </w:rPr>
        <w:t>US Dollar</w:t>
      </w:r>
      <w:r w:rsidR="00747F2B" w:rsidRPr="0047172D">
        <w:rPr>
          <w:rFonts w:ascii="Times New Roman" w:hAnsi="Times New Roman" w:cs="Times New Roman"/>
          <w:sz w:val="22"/>
          <w:szCs w:val="22"/>
        </w:rPr>
        <w:t>s</w:t>
      </w:r>
      <w:r w:rsidR="004F0535" w:rsidRPr="0047172D">
        <w:rPr>
          <w:rFonts w:ascii="Times New Roman" w:hAnsi="Times New Roman" w:cs="Times New Roman"/>
          <w:sz w:val="22"/>
          <w:szCs w:val="22"/>
        </w:rPr>
        <w:t xml:space="preserve"> 2</w:t>
      </w:r>
      <w:r w:rsidRPr="0047172D">
        <w:rPr>
          <w:rFonts w:ascii="Times New Roman" w:hAnsi="Times New Roman" w:cs="Times New Roman"/>
          <w:sz w:val="22"/>
          <w:szCs w:val="22"/>
        </w:rPr>
        <w:t xml:space="preserve"> million.</w:t>
      </w:r>
      <w:r w:rsidR="00473AF0" w:rsidRPr="0047172D">
        <w:rPr>
          <w:rFonts w:ascii="Times New Roman" w:hAnsi="Times New Roman" w:cs="Times New Roman"/>
          <w:sz w:val="22"/>
          <w:szCs w:val="22"/>
        </w:rPr>
        <w:t xml:space="preserve"> </w:t>
      </w:r>
      <w:r w:rsidRPr="0047172D">
        <w:rPr>
          <w:rFonts w:ascii="Times New Roman" w:hAnsi="Times New Roman" w:cs="Times New Roman"/>
          <w:sz w:val="22"/>
          <w:szCs w:val="22"/>
        </w:rPr>
        <w:t>The note was for 2 years from the note issuance date which bore interest rate at 6% per annum. The direct subsidiary had conversion right from note to ordinary shares under the period and rate as stipulated in the agreement. As at 31 December 202</w:t>
      </w:r>
      <w:r w:rsidR="00B61185" w:rsidRPr="0047172D">
        <w:rPr>
          <w:rFonts w:ascii="Times New Roman" w:hAnsi="Times New Roman" w:cs="Times New Roman"/>
          <w:sz w:val="22"/>
          <w:szCs w:val="22"/>
        </w:rPr>
        <w:t>4</w:t>
      </w:r>
      <w:r w:rsidRPr="0047172D">
        <w:rPr>
          <w:rFonts w:ascii="Times New Roman" w:hAnsi="Times New Roman" w:cs="Times New Roman"/>
          <w:sz w:val="22"/>
          <w:szCs w:val="22"/>
        </w:rPr>
        <w:t>, the direct subsidiary had provided the loan to the borrower of US Dollar 1 million (equivalent to Baht 3</w:t>
      </w:r>
      <w:r w:rsidR="00B61185" w:rsidRPr="0047172D">
        <w:rPr>
          <w:rFonts w:ascii="Times New Roman" w:hAnsi="Times New Roman" w:cs="Times New Roman"/>
          <w:sz w:val="22"/>
          <w:szCs w:val="22"/>
        </w:rPr>
        <w:t>7</w:t>
      </w:r>
      <w:r w:rsidRPr="0047172D">
        <w:rPr>
          <w:rFonts w:ascii="Times New Roman" w:hAnsi="Times New Roman" w:cs="Times New Roman"/>
          <w:sz w:val="22"/>
          <w:szCs w:val="22"/>
        </w:rPr>
        <w:t xml:space="preserve"> million).</w:t>
      </w:r>
      <w:r w:rsidR="00B61185" w:rsidRPr="0047172D">
        <w:rPr>
          <w:rFonts w:ascii="Times New Roman" w:hAnsi="Times New Roman" w:cs="Times New Roman"/>
          <w:sz w:val="22"/>
          <w:szCs w:val="22"/>
        </w:rPr>
        <w:t xml:space="preserve"> </w:t>
      </w:r>
      <w:r w:rsidR="00B61185" w:rsidRPr="0047172D">
        <w:rPr>
          <w:rFonts w:ascii="Times New Roman" w:hAnsi="Times New Roman" w:cs="Times New Roman"/>
          <w:i/>
          <w:iCs/>
          <w:sz w:val="22"/>
          <w:szCs w:val="22"/>
        </w:rPr>
        <w:t xml:space="preserve">(2023: US Dollar 1 million (equivalent to Baht </w:t>
      </w:r>
      <w:r w:rsidR="00C83348" w:rsidRPr="0047172D">
        <w:rPr>
          <w:rFonts w:ascii="Times New Roman" w:hAnsi="Times New Roman" w:cs="Times New Roman"/>
          <w:i/>
          <w:iCs/>
          <w:sz w:val="22"/>
          <w:szCs w:val="22"/>
        </w:rPr>
        <w:t>34</w:t>
      </w:r>
      <w:r w:rsidR="00B61185" w:rsidRPr="0047172D">
        <w:rPr>
          <w:rFonts w:ascii="Times New Roman" w:hAnsi="Times New Roman" w:cs="Times New Roman"/>
          <w:i/>
          <w:iCs/>
          <w:sz w:val="22"/>
          <w:szCs w:val="22"/>
        </w:rPr>
        <w:t xml:space="preserve"> million)</w:t>
      </w:r>
      <w:r w:rsidR="00C83348" w:rsidRPr="0047172D">
        <w:rPr>
          <w:rFonts w:ascii="Times New Roman" w:hAnsi="Times New Roman" w:cs="Times New Roman"/>
          <w:i/>
          <w:iCs/>
          <w:sz w:val="22"/>
          <w:szCs w:val="22"/>
        </w:rPr>
        <w:t>)</w:t>
      </w:r>
      <w:r w:rsidR="003D0A28">
        <w:rPr>
          <w:rFonts w:ascii="Times New Roman" w:hAnsi="Times New Roman" w:cs="Times New Roman"/>
          <w:i/>
          <w:iCs/>
          <w:sz w:val="22"/>
          <w:szCs w:val="22"/>
        </w:rPr>
        <w:t>.</w:t>
      </w:r>
    </w:p>
    <w:p w14:paraId="3687F560" w14:textId="341F7D85" w:rsidR="00C46418" w:rsidRPr="003B5C99" w:rsidRDefault="00C46418" w:rsidP="003B5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39BE6F62" w14:textId="44C6A43B" w:rsidR="009C61E2" w:rsidRPr="0047172D" w:rsidRDefault="009C61E2" w:rsidP="00B6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In </w:t>
      </w:r>
      <w:proofErr w:type="spellStart"/>
      <w:r w:rsidRPr="0047172D">
        <w:rPr>
          <w:rFonts w:ascii="Times New Roman" w:hAnsi="Times New Roman" w:cs="Times New Roman"/>
          <w:sz w:val="22"/>
          <w:szCs w:val="22"/>
        </w:rPr>
        <w:t>Novemeber</w:t>
      </w:r>
      <w:proofErr w:type="spellEnd"/>
      <w:r w:rsidRPr="0047172D">
        <w:rPr>
          <w:rFonts w:ascii="Times New Roman" w:hAnsi="Times New Roman" w:cs="Times New Roman"/>
          <w:sz w:val="22"/>
          <w:szCs w:val="22"/>
        </w:rPr>
        <w:t xml:space="preserve"> 2024, the direct subsidiary which was </w:t>
      </w:r>
      <w:proofErr w:type="spellStart"/>
      <w:r w:rsidRPr="0047172D">
        <w:rPr>
          <w:rFonts w:ascii="Times New Roman" w:hAnsi="Times New Roman" w:cs="Times New Roman"/>
          <w:sz w:val="22"/>
          <w:szCs w:val="22"/>
        </w:rPr>
        <w:t>Innosprout</w:t>
      </w:r>
      <w:proofErr w:type="spellEnd"/>
      <w:r w:rsidRPr="0047172D">
        <w:rPr>
          <w:rFonts w:ascii="Times New Roman" w:hAnsi="Times New Roman" w:cs="Times New Roman"/>
          <w:sz w:val="22"/>
          <w:szCs w:val="22"/>
        </w:rPr>
        <w:t xml:space="preserve"> Ventures Co., Ltd. (“Lender”) entered into a convertible</w:t>
      </w:r>
      <w:r w:rsidR="00585340">
        <w:rPr>
          <w:rFonts w:ascii="Times New Roman" w:hAnsi="Times New Roman" w:cs="Times New Roman"/>
          <w:sz w:val="22"/>
          <w:szCs w:val="22"/>
        </w:rPr>
        <w:t xml:space="preserve"> loan </w:t>
      </w:r>
      <w:r w:rsidRPr="0047172D">
        <w:rPr>
          <w:rFonts w:ascii="Times New Roman" w:hAnsi="Times New Roman" w:cs="Times New Roman"/>
          <w:sz w:val="22"/>
          <w:szCs w:val="22"/>
        </w:rPr>
        <w:t>agreement with other party (“Borrower”)</w:t>
      </w:r>
      <w:r w:rsidR="007E1CAF">
        <w:rPr>
          <w:rFonts w:ascii="Times New Roman" w:hAnsi="Times New Roman" w:cs="Times New Roman"/>
          <w:sz w:val="22"/>
          <w:szCs w:val="22"/>
        </w:rPr>
        <w:t xml:space="preserve"> </w:t>
      </w:r>
      <w:r w:rsidRPr="0047172D">
        <w:rPr>
          <w:rFonts w:ascii="Times New Roman" w:hAnsi="Times New Roman" w:cs="Times New Roman"/>
          <w:sz w:val="22"/>
          <w:szCs w:val="22"/>
        </w:rPr>
        <w:t>of Baht 150 million. The borrower had to repay loan within</w:t>
      </w:r>
      <w:r w:rsidR="007E1CAF">
        <w:rPr>
          <w:rFonts w:ascii="Times New Roman" w:hAnsi="Times New Roman" w:cs="Times New Roman"/>
          <w:sz w:val="22"/>
          <w:szCs w:val="22"/>
        </w:rPr>
        <w:t xml:space="preserve"> 31 December 2028. In October 2024, the borrower withdraw</w:t>
      </w:r>
      <w:r w:rsidR="001C7D1C">
        <w:rPr>
          <w:rFonts w:ascii="Times New Roman" w:hAnsi="Times New Roman" w:cs="Times New Roman"/>
          <w:sz w:val="22"/>
          <w:szCs w:val="22"/>
        </w:rPr>
        <w:t>n</w:t>
      </w:r>
      <w:r w:rsidR="007E1CAF">
        <w:rPr>
          <w:rFonts w:ascii="Times New Roman" w:hAnsi="Times New Roman" w:cs="Times New Roman"/>
          <w:sz w:val="22"/>
          <w:szCs w:val="22"/>
        </w:rPr>
        <w:t xml:space="preserve"> the first principal loan of Baht 50 million and such loan bear interest rates at 7% per annum. </w:t>
      </w:r>
      <w:r w:rsidRPr="0047172D">
        <w:rPr>
          <w:rFonts w:ascii="Times New Roman" w:hAnsi="Times New Roman" w:cs="Times New Roman"/>
          <w:sz w:val="22"/>
          <w:szCs w:val="22"/>
        </w:rPr>
        <w:t xml:space="preserve">The direct subsidiary had conversion right from loan to ordinary shares under the period and rate as stipulated in the agreement. As at 31 December 2024, the direct subsidiary had loan and accrued interest income amounting of Baht </w:t>
      </w:r>
      <w:r w:rsidR="008B4D88" w:rsidRPr="0047172D">
        <w:rPr>
          <w:rFonts w:ascii="Times New Roman" w:hAnsi="Times New Roman" w:cs="Times New Roman"/>
          <w:sz w:val="22"/>
          <w:szCs w:val="22"/>
        </w:rPr>
        <w:t>48</w:t>
      </w:r>
      <w:r w:rsidRPr="0047172D">
        <w:rPr>
          <w:rFonts w:ascii="Times New Roman" w:hAnsi="Times New Roman" w:cs="Times New Roman"/>
          <w:sz w:val="22"/>
          <w:szCs w:val="22"/>
        </w:rPr>
        <w:t xml:space="preserve"> million. </w:t>
      </w:r>
      <w:r w:rsidRPr="0047172D">
        <w:rPr>
          <w:rFonts w:ascii="Times New Roman" w:hAnsi="Times New Roman" w:cs="Times New Roman"/>
          <w:i/>
          <w:iCs/>
          <w:sz w:val="22"/>
          <w:szCs w:val="22"/>
        </w:rPr>
        <w:t xml:space="preserve">(2023: </w:t>
      </w:r>
      <w:r w:rsidR="008B4D88" w:rsidRPr="0047172D">
        <w:rPr>
          <w:rFonts w:ascii="Times New Roman" w:hAnsi="Times New Roman" w:cs="Times New Roman"/>
          <w:i/>
          <w:iCs/>
          <w:sz w:val="22"/>
          <w:szCs w:val="22"/>
        </w:rPr>
        <w:t>nil</w:t>
      </w:r>
      <w:r w:rsidRPr="0047172D">
        <w:rPr>
          <w:rFonts w:ascii="Times New Roman" w:hAnsi="Times New Roman" w:cs="Times New Roman"/>
          <w:i/>
          <w:iCs/>
          <w:sz w:val="22"/>
          <w:szCs w:val="22"/>
        </w:rPr>
        <w:t>)</w:t>
      </w:r>
      <w:r w:rsidR="00E211F3">
        <w:rPr>
          <w:rFonts w:ascii="Times New Roman" w:hAnsi="Times New Roman" w:cs="Times New Roman"/>
          <w:i/>
          <w:iCs/>
          <w:sz w:val="22"/>
          <w:szCs w:val="22"/>
        </w:rPr>
        <w:t>.</w:t>
      </w:r>
    </w:p>
    <w:p w14:paraId="3AA5429B" w14:textId="77777777" w:rsidR="009C61E2" w:rsidRPr="0047172D" w:rsidRDefault="009C61E2" w:rsidP="00B6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i/>
          <w:iCs/>
          <w:sz w:val="22"/>
          <w:szCs w:val="22"/>
        </w:rPr>
      </w:pPr>
    </w:p>
    <w:p w14:paraId="5758E622" w14:textId="05E9A0F3" w:rsidR="00C83348" w:rsidRPr="0047172D" w:rsidRDefault="00C83348" w:rsidP="007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sectPr w:rsidR="00C83348" w:rsidRPr="0047172D" w:rsidSect="00EC02B2">
          <w:headerReference w:type="default" r:id="rId10"/>
          <w:footerReference w:type="default" r:id="rId11"/>
          <w:headerReference w:type="first" r:id="rId12"/>
          <w:footerReference w:type="first" r:id="rId13"/>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pgNumType w:start="18"/>
          <w:cols w:space="720"/>
          <w:docGrid w:linePitch="245"/>
        </w:sectPr>
      </w:pPr>
    </w:p>
    <w:p w14:paraId="274A5C75" w14:textId="0BADAAB3" w:rsidR="00341AA1" w:rsidRPr="003A75DF" w:rsidRDefault="00B650BC" w:rsidP="00FA3F9F">
      <w:pPr>
        <w:pStyle w:val="Style4"/>
        <w:ind w:hanging="720"/>
        <w:rPr>
          <w:b/>
          <w:bCs/>
          <w:sz w:val="24"/>
          <w:szCs w:val="24"/>
        </w:rPr>
      </w:pPr>
      <w:r w:rsidRPr="003A75DF">
        <w:rPr>
          <w:b/>
          <w:bCs/>
          <w:sz w:val="24"/>
          <w:szCs w:val="24"/>
        </w:rPr>
        <w:lastRenderedPageBreak/>
        <w:t>Investments in subsidiaries</w:t>
      </w:r>
    </w:p>
    <w:p w14:paraId="07D64425" w14:textId="77777777" w:rsidR="00B650BC" w:rsidRPr="0047172D" w:rsidRDefault="00B650BC" w:rsidP="00341AA1">
      <w:pPr>
        <w:pStyle w:val="block"/>
        <w:tabs>
          <w:tab w:val="left" w:pos="360"/>
          <w:tab w:val="left" w:pos="810"/>
        </w:tabs>
        <w:spacing w:after="0" w:line="240" w:lineRule="auto"/>
        <w:jc w:val="thaiDistribute"/>
        <w:rPr>
          <w:rFonts w:cs="Times New Roman"/>
          <w:szCs w:val="22"/>
        </w:rPr>
      </w:pPr>
    </w:p>
    <w:p w14:paraId="5618C53A" w14:textId="0D5498BA" w:rsidR="00F41216" w:rsidRPr="0047172D" w:rsidRDefault="00341AA1" w:rsidP="00341AA1">
      <w:pPr>
        <w:pStyle w:val="block"/>
        <w:tabs>
          <w:tab w:val="left" w:pos="360"/>
          <w:tab w:val="left" w:pos="810"/>
        </w:tabs>
        <w:spacing w:after="0" w:line="240" w:lineRule="auto"/>
        <w:jc w:val="thaiDistribute"/>
        <w:rPr>
          <w:rFonts w:cs="Times New Roman"/>
          <w:szCs w:val="22"/>
          <w:lang w:val="en-US" w:bidi="th-TH"/>
        </w:rPr>
      </w:pPr>
      <w:r w:rsidRPr="0047172D">
        <w:rPr>
          <w:rFonts w:cs="Times New Roman"/>
          <w:szCs w:val="22"/>
        </w:rPr>
        <w:t>Investments in subsidiaries as at 31 December 202</w:t>
      </w:r>
      <w:r w:rsidR="00C57DF6" w:rsidRPr="0047172D">
        <w:rPr>
          <w:rFonts w:cs="Times New Roman"/>
          <w:szCs w:val="22"/>
        </w:rPr>
        <w:t>4</w:t>
      </w:r>
      <w:r w:rsidRPr="0047172D">
        <w:rPr>
          <w:rFonts w:cs="Times New Roman"/>
          <w:szCs w:val="22"/>
        </w:rPr>
        <w:t xml:space="preserve"> and 202</w:t>
      </w:r>
      <w:r w:rsidR="00C57DF6" w:rsidRPr="0047172D">
        <w:rPr>
          <w:rFonts w:cs="Times New Roman"/>
          <w:szCs w:val="22"/>
        </w:rPr>
        <w:t>3</w:t>
      </w:r>
      <w:r w:rsidR="00CE61DA">
        <w:rPr>
          <w:rFonts w:cs="Times New Roman"/>
          <w:szCs w:val="22"/>
        </w:rPr>
        <w:t xml:space="preserve"> </w:t>
      </w:r>
      <w:r w:rsidRPr="0047172D">
        <w:rPr>
          <w:rFonts w:cs="Times New Roman"/>
          <w:szCs w:val="22"/>
        </w:rPr>
        <w:t>and dividend income for the years then ended</w:t>
      </w:r>
      <w:r w:rsidR="00CE61DA">
        <w:rPr>
          <w:rFonts w:cs="Times New Roman"/>
          <w:szCs w:val="22"/>
        </w:rPr>
        <w:t xml:space="preserve"> </w:t>
      </w:r>
      <w:r w:rsidRPr="0047172D">
        <w:rPr>
          <w:rFonts w:cs="Times New Roman"/>
          <w:szCs w:val="22"/>
          <w:lang w:val="en-US"/>
        </w:rPr>
        <w:t>were as follows</w:t>
      </w:r>
      <w:r w:rsidR="006B4FFA">
        <w:rPr>
          <w:rFonts w:cs="Times New Roman"/>
          <w:szCs w:val="22"/>
          <w:lang w:val="en-US" w:bidi="th-TH"/>
        </w:rPr>
        <w:t>:</w:t>
      </w:r>
    </w:p>
    <w:p w14:paraId="65327881" w14:textId="77777777" w:rsidR="0092692F" w:rsidRPr="0047172D" w:rsidRDefault="0092692F" w:rsidP="00341AA1">
      <w:pPr>
        <w:pStyle w:val="block"/>
        <w:tabs>
          <w:tab w:val="left" w:pos="360"/>
          <w:tab w:val="left" w:pos="810"/>
        </w:tabs>
        <w:spacing w:after="0" w:line="240" w:lineRule="auto"/>
        <w:jc w:val="thaiDistribute"/>
        <w:rPr>
          <w:rFonts w:cs="Times New Roman"/>
          <w:szCs w:val="22"/>
          <w:lang w:val="en-US" w:bidi="th-TH"/>
        </w:rPr>
      </w:pPr>
    </w:p>
    <w:tbl>
      <w:tblPr>
        <w:tblW w:w="14410" w:type="dxa"/>
        <w:tblInd w:w="529" w:type="dxa"/>
        <w:tblLayout w:type="fixed"/>
        <w:tblCellMar>
          <w:left w:w="79" w:type="dxa"/>
          <w:right w:w="79" w:type="dxa"/>
        </w:tblCellMar>
        <w:tblLook w:val="0000" w:firstRow="0" w:lastRow="0" w:firstColumn="0" w:lastColumn="0" w:noHBand="0" w:noVBand="0"/>
      </w:tblPr>
      <w:tblGrid>
        <w:gridCol w:w="2891"/>
        <w:gridCol w:w="1980"/>
        <w:gridCol w:w="1170"/>
        <w:gridCol w:w="900"/>
        <w:gridCol w:w="180"/>
        <w:gridCol w:w="810"/>
        <w:gridCol w:w="180"/>
        <w:gridCol w:w="900"/>
        <w:gridCol w:w="180"/>
        <w:gridCol w:w="900"/>
        <w:gridCol w:w="180"/>
        <w:gridCol w:w="900"/>
        <w:gridCol w:w="180"/>
        <w:gridCol w:w="926"/>
        <w:gridCol w:w="244"/>
        <w:gridCol w:w="821"/>
        <w:gridCol w:w="259"/>
        <w:gridCol w:w="803"/>
        <w:gridCol w:w="6"/>
      </w:tblGrid>
      <w:tr w:rsidR="0092692F" w:rsidRPr="0047172D" w14:paraId="726C13E3" w14:textId="77777777" w:rsidTr="008628B8">
        <w:trPr>
          <w:cantSplit/>
          <w:trHeight w:val="213"/>
          <w:tblHeader/>
        </w:trPr>
        <w:tc>
          <w:tcPr>
            <w:tcW w:w="2891" w:type="dxa"/>
          </w:tcPr>
          <w:p w14:paraId="779AB9C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980" w:type="dxa"/>
          </w:tcPr>
          <w:p w14:paraId="05D737A2"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0" w:type="dxa"/>
          </w:tcPr>
          <w:p w14:paraId="2C7DF807"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369" w:type="dxa"/>
            <w:gridSpan w:val="16"/>
          </w:tcPr>
          <w:p w14:paraId="77A0E487"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r w:rsidRPr="00191EAB">
              <w:rPr>
                <w:rFonts w:ascii="Times New Roman" w:hAnsi="Times New Roman" w:cs="Times New Roman"/>
                <w:b/>
                <w:sz w:val="20"/>
                <w:szCs w:val="20"/>
                <w:lang w:val="en-GB" w:bidi="ar-SA"/>
              </w:rPr>
              <w:t>Separate financial statements</w:t>
            </w:r>
          </w:p>
        </w:tc>
      </w:tr>
      <w:tr w:rsidR="0092692F" w:rsidRPr="0047172D" w14:paraId="19C865E4" w14:textId="77777777" w:rsidTr="008628B8">
        <w:trPr>
          <w:cantSplit/>
          <w:trHeight w:val="414"/>
          <w:tblHeader/>
        </w:trPr>
        <w:tc>
          <w:tcPr>
            <w:tcW w:w="2891" w:type="dxa"/>
            <w:vAlign w:val="bottom"/>
          </w:tcPr>
          <w:p w14:paraId="3743ED9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cs/>
              </w:rPr>
            </w:pPr>
          </w:p>
        </w:tc>
        <w:tc>
          <w:tcPr>
            <w:tcW w:w="1980" w:type="dxa"/>
            <w:vAlign w:val="bottom"/>
          </w:tcPr>
          <w:p w14:paraId="43FF8D81"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p w14:paraId="3DE4762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sz w:val="20"/>
                <w:szCs w:val="20"/>
                <w:lang w:val="en-GB" w:bidi="ar-SA"/>
              </w:rPr>
            </w:pPr>
            <w:r w:rsidRPr="00191EAB">
              <w:rPr>
                <w:rFonts w:ascii="Times New Roman" w:hAnsi="Times New Roman" w:cs="Times New Roman"/>
                <w:sz w:val="20"/>
                <w:szCs w:val="20"/>
              </w:rPr>
              <w:t>Type of business</w:t>
            </w:r>
          </w:p>
        </w:tc>
        <w:tc>
          <w:tcPr>
            <w:tcW w:w="1170" w:type="dxa"/>
            <w:vAlign w:val="bottom"/>
          </w:tcPr>
          <w:p w14:paraId="0095FD1B"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sz w:val="20"/>
                <w:szCs w:val="20"/>
                <w:lang w:val="en-GB" w:bidi="ar-SA"/>
              </w:rPr>
            </w:pPr>
            <w:r w:rsidRPr="00191EAB">
              <w:rPr>
                <w:rFonts w:ascii="Times New Roman" w:hAnsi="Times New Roman" w:cs="Times New Roman"/>
                <w:sz w:val="20"/>
                <w:szCs w:val="20"/>
              </w:rPr>
              <w:t>Country of operation</w:t>
            </w:r>
          </w:p>
        </w:tc>
        <w:tc>
          <w:tcPr>
            <w:tcW w:w="1890" w:type="dxa"/>
            <w:gridSpan w:val="3"/>
            <w:vAlign w:val="bottom"/>
          </w:tcPr>
          <w:p w14:paraId="151BB21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p w14:paraId="628C594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Cs/>
                <w:sz w:val="20"/>
                <w:szCs w:val="20"/>
                <w:lang w:val="en-GB" w:bidi="ar-SA"/>
              </w:rPr>
            </w:pPr>
            <w:r w:rsidRPr="00191EAB">
              <w:rPr>
                <w:rFonts w:ascii="Times New Roman" w:hAnsi="Times New Roman" w:cs="Times New Roman"/>
                <w:sz w:val="20"/>
                <w:szCs w:val="20"/>
              </w:rPr>
              <w:t>Ownership interest</w:t>
            </w:r>
          </w:p>
        </w:tc>
        <w:tc>
          <w:tcPr>
            <w:tcW w:w="180" w:type="dxa"/>
          </w:tcPr>
          <w:p w14:paraId="3D48CE5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980" w:type="dxa"/>
            <w:gridSpan w:val="3"/>
            <w:vAlign w:val="bottom"/>
          </w:tcPr>
          <w:p w14:paraId="2D21D3B3"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05C354EB"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r w:rsidRPr="00191EAB">
              <w:rPr>
                <w:rFonts w:ascii="Times New Roman" w:hAnsi="Times New Roman" w:cs="Times New Roman"/>
                <w:sz w:val="20"/>
                <w:szCs w:val="20"/>
              </w:rPr>
              <w:t>Paid-up capital</w:t>
            </w:r>
          </w:p>
        </w:tc>
        <w:tc>
          <w:tcPr>
            <w:tcW w:w="180" w:type="dxa"/>
            <w:vAlign w:val="bottom"/>
          </w:tcPr>
          <w:p w14:paraId="319D7B83"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p>
        </w:tc>
        <w:tc>
          <w:tcPr>
            <w:tcW w:w="2006" w:type="dxa"/>
            <w:gridSpan w:val="3"/>
            <w:vAlign w:val="bottom"/>
          </w:tcPr>
          <w:p w14:paraId="019816A7"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42A9B1C6"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r w:rsidRPr="00191EAB">
              <w:rPr>
                <w:rFonts w:ascii="Times New Roman" w:hAnsi="Times New Roman" w:cs="Times New Roman"/>
                <w:sz w:val="20"/>
                <w:szCs w:val="20"/>
              </w:rPr>
              <w:t>Cost method</w:t>
            </w:r>
          </w:p>
        </w:tc>
        <w:tc>
          <w:tcPr>
            <w:tcW w:w="244" w:type="dxa"/>
            <w:vAlign w:val="bottom"/>
          </w:tcPr>
          <w:p w14:paraId="0315E01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p>
        </w:tc>
        <w:tc>
          <w:tcPr>
            <w:tcW w:w="1889" w:type="dxa"/>
            <w:gridSpan w:val="4"/>
            <w:vAlign w:val="bottom"/>
          </w:tcPr>
          <w:p w14:paraId="794355A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r w:rsidRPr="00191EAB">
              <w:rPr>
                <w:rFonts w:ascii="Times New Roman" w:hAnsi="Times New Roman" w:cs="Times New Roman"/>
                <w:bCs/>
                <w:sz w:val="20"/>
                <w:szCs w:val="20"/>
                <w:lang w:val="en-GB" w:bidi="ar-SA"/>
              </w:rPr>
              <w:t>Dividend income</w:t>
            </w:r>
          </w:p>
          <w:p w14:paraId="273AE74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r w:rsidRPr="00191EAB">
              <w:rPr>
                <w:rFonts w:ascii="Times New Roman" w:hAnsi="Times New Roman" w:cs="Times New Roman"/>
                <w:bCs/>
                <w:sz w:val="20"/>
                <w:szCs w:val="20"/>
                <w:lang w:val="en-GB" w:bidi="ar-SA"/>
              </w:rPr>
              <w:t>for the year</w:t>
            </w:r>
          </w:p>
        </w:tc>
      </w:tr>
      <w:tr w:rsidR="0092692F" w:rsidRPr="0047172D" w14:paraId="4EE867E7" w14:textId="77777777" w:rsidTr="008628B8">
        <w:trPr>
          <w:gridAfter w:val="1"/>
          <w:wAfter w:w="6" w:type="dxa"/>
          <w:cantSplit/>
          <w:trHeight w:val="200"/>
          <w:tblHeader/>
        </w:trPr>
        <w:tc>
          <w:tcPr>
            <w:tcW w:w="2891" w:type="dxa"/>
          </w:tcPr>
          <w:p w14:paraId="37F9AB67"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tc>
        <w:tc>
          <w:tcPr>
            <w:tcW w:w="1980" w:type="dxa"/>
          </w:tcPr>
          <w:p w14:paraId="0031648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tc>
        <w:tc>
          <w:tcPr>
            <w:tcW w:w="1170" w:type="dxa"/>
          </w:tcPr>
          <w:p w14:paraId="01E9C41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tc>
        <w:tc>
          <w:tcPr>
            <w:tcW w:w="900" w:type="dxa"/>
          </w:tcPr>
          <w:p w14:paraId="0015742B"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191EAB">
              <w:rPr>
                <w:rFonts w:ascii="Times New Roman" w:hAnsi="Times New Roman" w:cs="Times New Roman"/>
                <w:sz w:val="20"/>
                <w:szCs w:val="20"/>
              </w:rPr>
              <w:t>2024</w:t>
            </w:r>
          </w:p>
        </w:tc>
        <w:tc>
          <w:tcPr>
            <w:tcW w:w="180" w:type="dxa"/>
          </w:tcPr>
          <w:p w14:paraId="5216392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tc>
        <w:tc>
          <w:tcPr>
            <w:tcW w:w="810" w:type="dxa"/>
          </w:tcPr>
          <w:p w14:paraId="399A5E53"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191EAB">
              <w:rPr>
                <w:rFonts w:ascii="Times New Roman" w:hAnsi="Times New Roman" w:cs="Times New Roman"/>
                <w:sz w:val="20"/>
                <w:szCs w:val="20"/>
              </w:rPr>
              <w:t>2023</w:t>
            </w:r>
          </w:p>
        </w:tc>
        <w:tc>
          <w:tcPr>
            <w:tcW w:w="180" w:type="dxa"/>
          </w:tcPr>
          <w:p w14:paraId="722158E9"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9"/>
              <w:jc w:val="center"/>
              <w:rPr>
                <w:rFonts w:ascii="Times New Roman" w:hAnsi="Times New Roman" w:cs="Times New Roman"/>
                <w:sz w:val="20"/>
                <w:szCs w:val="20"/>
              </w:rPr>
            </w:pPr>
          </w:p>
        </w:tc>
        <w:tc>
          <w:tcPr>
            <w:tcW w:w="900" w:type="dxa"/>
          </w:tcPr>
          <w:p w14:paraId="045CDCC8"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191EAB">
              <w:rPr>
                <w:rFonts w:ascii="Times New Roman" w:hAnsi="Times New Roman" w:cs="Times New Roman"/>
                <w:sz w:val="20"/>
                <w:szCs w:val="20"/>
              </w:rPr>
              <w:t>2024</w:t>
            </w:r>
          </w:p>
        </w:tc>
        <w:tc>
          <w:tcPr>
            <w:tcW w:w="180" w:type="dxa"/>
          </w:tcPr>
          <w:p w14:paraId="798E9B2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tc>
        <w:tc>
          <w:tcPr>
            <w:tcW w:w="900" w:type="dxa"/>
          </w:tcPr>
          <w:p w14:paraId="6EE21CD9"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191EAB">
              <w:rPr>
                <w:rFonts w:ascii="Times New Roman" w:hAnsi="Times New Roman" w:cs="Times New Roman"/>
                <w:sz w:val="20"/>
                <w:szCs w:val="20"/>
              </w:rPr>
              <w:t>2023</w:t>
            </w:r>
          </w:p>
        </w:tc>
        <w:tc>
          <w:tcPr>
            <w:tcW w:w="180" w:type="dxa"/>
          </w:tcPr>
          <w:p w14:paraId="7379A558"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9"/>
              <w:jc w:val="center"/>
              <w:rPr>
                <w:rFonts w:ascii="Times New Roman" w:hAnsi="Times New Roman" w:cs="Times New Roman"/>
                <w:sz w:val="20"/>
                <w:szCs w:val="20"/>
                <w:lang w:val="en-GB" w:bidi="ar-SA"/>
              </w:rPr>
            </w:pPr>
          </w:p>
        </w:tc>
        <w:tc>
          <w:tcPr>
            <w:tcW w:w="900" w:type="dxa"/>
          </w:tcPr>
          <w:p w14:paraId="1CC90C32"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191EAB">
              <w:rPr>
                <w:rFonts w:ascii="Times New Roman" w:hAnsi="Times New Roman" w:cs="Times New Roman"/>
                <w:sz w:val="20"/>
                <w:szCs w:val="20"/>
              </w:rPr>
              <w:t>2024</w:t>
            </w:r>
          </w:p>
        </w:tc>
        <w:tc>
          <w:tcPr>
            <w:tcW w:w="180" w:type="dxa"/>
          </w:tcPr>
          <w:p w14:paraId="67E58AF1"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tc>
        <w:tc>
          <w:tcPr>
            <w:tcW w:w="926" w:type="dxa"/>
          </w:tcPr>
          <w:p w14:paraId="6C1022E7"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191EAB">
              <w:rPr>
                <w:rFonts w:ascii="Times New Roman" w:hAnsi="Times New Roman" w:cs="Times New Roman"/>
                <w:sz w:val="20"/>
                <w:szCs w:val="20"/>
              </w:rPr>
              <w:t>2023</w:t>
            </w:r>
          </w:p>
        </w:tc>
        <w:tc>
          <w:tcPr>
            <w:tcW w:w="244" w:type="dxa"/>
          </w:tcPr>
          <w:p w14:paraId="4217F293"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9"/>
              <w:jc w:val="center"/>
              <w:rPr>
                <w:rFonts w:ascii="Times New Roman" w:hAnsi="Times New Roman" w:cs="Times New Roman"/>
                <w:sz w:val="20"/>
                <w:szCs w:val="20"/>
                <w:lang w:val="en-GB" w:bidi="ar-SA"/>
              </w:rPr>
            </w:pPr>
          </w:p>
        </w:tc>
        <w:tc>
          <w:tcPr>
            <w:tcW w:w="821" w:type="dxa"/>
          </w:tcPr>
          <w:p w14:paraId="2BC1D89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191EAB">
              <w:rPr>
                <w:rFonts w:ascii="Times New Roman" w:hAnsi="Times New Roman" w:cs="Times New Roman"/>
                <w:sz w:val="20"/>
                <w:szCs w:val="20"/>
              </w:rPr>
              <w:t>2024</w:t>
            </w:r>
          </w:p>
        </w:tc>
        <w:tc>
          <w:tcPr>
            <w:tcW w:w="259" w:type="dxa"/>
          </w:tcPr>
          <w:p w14:paraId="469E842D"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tc>
        <w:tc>
          <w:tcPr>
            <w:tcW w:w="803" w:type="dxa"/>
          </w:tcPr>
          <w:p w14:paraId="4A418717"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191EAB">
              <w:rPr>
                <w:rFonts w:ascii="Times New Roman" w:hAnsi="Times New Roman" w:cs="Times New Roman"/>
                <w:sz w:val="20"/>
                <w:szCs w:val="20"/>
              </w:rPr>
              <w:t>2023</w:t>
            </w:r>
          </w:p>
        </w:tc>
      </w:tr>
      <w:tr w:rsidR="0092692F" w:rsidRPr="0047172D" w14:paraId="601F1803" w14:textId="77777777" w:rsidTr="008628B8">
        <w:trPr>
          <w:cantSplit/>
          <w:trHeight w:val="213"/>
          <w:tblHeader/>
        </w:trPr>
        <w:tc>
          <w:tcPr>
            <w:tcW w:w="2891" w:type="dxa"/>
          </w:tcPr>
          <w:p w14:paraId="44E6EDF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rPr>
            </w:pPr>
          </w:p>
        </w:tc>
        <w:tc>
          <w:tcPr>
            <w:tcW w:w="1980" w:type="dxa"/>
          </w:tcPr>
          <w:p w14:paraId="6A452AB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c>
          <w:tcPr>
            <w:tcW w:w="1170" w:type="dxa"/>
          </w:tcPr>
          <w:p w14:paraId="7A85DCC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c>
          <w:tcPr>
            <w:tcW w:w="1890" w:type="dxa"/>
            <w:gridSpan w:val="3"/>
          </w:tcPr>
          <w:p w14:paraId="7C7437CD"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0"/>
                <w:szCs w:val="20"/>
                <w:lang w:val="en-GB" w:bidi="ar-SA"/>
              </w:rPr>
            </w:pPr>
            <w:r w:rsidRPr="00191EAB">
              <w:rPr>
                <w:rFonts w:ascii="Times New Roman" w:hAnsi="Times New Roman" w:cs="Times New Roman"/>
                <w:i/>
                <w:iCs/>
                <w:sz w:val="20"/>
                <w:szCs w:val="20"/>
                <w:lang w:val="en-GB" w:bidi="ar-SA"/>
              </w:rPr>
              <w:t>(%)</w:t>
            </w:r>
          </w:p>
        </w:tc>
        <w:tc>
          <w:tcPr>
            <w:tcW w:w="180" w:type="dxa"/>
          </w:tcPr>
          <w:p w14:paraId="118DAE9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lang w:val="en-GB" w:bidi="ar-SA"/>
              </w:rPr>
            </w:pPr>
          </w:p>
        </w:tc>
        <w:tc>
          <w:tcPr>
            <w:tcW w:w="6299" w:type="dxa"/>
            <w:gridSpan w:val="12"/>
          </w:tcPr>
          <w:p w14:paraId="036F4E6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lang w:val="en-GB" w:bidi="ar-SA"/>
              </w:rPr>
            </w:pPr>
            <w:r w:rsidRPr="00191EAB">
              <w:rPr>
                <w:rFonts w:ascii="Times New Roman" w:hAnsi="Times New Roman" w:cs="Times New Roman"/>
                <w:i/>
                <w:iCs/>
                <w:sz w:val="20"/>
                <w:szCs w:val="20"/>
                <w:lang w:val="en-GB" w:bidi="ar-SA"/>
              </w:rPr>
              <w:t>(in million Baht)</w:t>
            </w:r>
          </w:p>
        </w:tc>
      </w:tr>
      <w:tr w:rsidR="0092692F" w:rsidRPr="0047172D" w14:paraId="4089D15B" w14:textId="77777777" w:rsidTr="008628B8">
        <w:trPr>
          <w:gridAfter w:val="1"/>
          <w:wAfter w:w="6" w:type="dxa"/>
          <w:cantSplit/>
          <w:trHeight w:val="200"/>
        </w:trPr>
        <w:tc>
          <w:tcPr>
            <w:tcW w:w="2891" w:type="dxa"/>
          </w:tcPr>
          <w:p w14:paraId="23E9021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191EAB">
              <w:rPr>
                <w:rFonts w:ascii="Times New Roman" w:hAnsi="Times New Roman" w:cs="Times New Roman"/>
                <w:b/>
                <w:bCs/>
                <w:i/>
                <w:iCs/>
                <w:sz w:val="20"/>
                <w:szCs w:val="20"/>
              </w:rPr>
              <w:t>Direct subsidiaries</w:t>
            </w:r>
          </w:p>
        </w:tc>
        <w:tc>
          <w:tcPr>
            <w:tcW w:w="1980" w:type="dxa"/>
          </w:tcPr>
          <w:p w14:paraId="3D01B50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0"/>
                <w:szCs w:val="20"/>
              </w:rPr>
            </w:pPr>
          </w:p>
        </w:tc>
        <w:tc>
          <w:tcPr>
            <w:tcW w:w="1170" w:type="dxa"/>
          </w:tcPr>
          <w:p w14:paraId="058B69E6"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0"/>
                <w:szCs w:val="20"/>
              </w:rPr>
            </w:pPr>
          </w:p>
        </w:tc>
        <w:tc>
          <w:tcPr>
            <w:tcW w:w="900" w:type="dxa"/>
          </w:tcPr>
          <w:p w14:paraId="506A5C8B"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180" w:type="dxa"/>
          </w:tcPr>
          <w:p w14:paraId="1B6D1EF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tcPr>
          <w:p w14:paraId="444A5EE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180" w:type="dxa"/>
          </w:tcPr>
          <w:p w14:paraId="74275D9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tcPr>
          <w:p w14:paraId="253F5BD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180" w:type="dxa"/>
          </w:tcPr>
          <w:p w14:paraId="0AB391F1"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tcPr>
          <w:p w14:paraId="25F2729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180" w:type="dxa"/>
          </w:tcPr>
          <w:p w14:paraId="6121D80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tcPr>
          <w:p w14:paraId="6A686219"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180" w:type="dxa"/>
          </w:tcPr>
          <w:p w14:paraId="41883AB7"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tcPr>
          <w:p w14:paraId="22414BF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244" w:type="dxa"/>
          </w:tcPr>
          <w:p w14:paraId="3E0BC8CD"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tcPr>
          <w:p w14:paraId="65232F4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124"/>
              <w:jc w:val="thaiDistribute"/>
              <w:rPr>
                <w:rFonts w:ascii="Times New Roman" w:hAnsi="Times New Roman" w:cs="Times New Roman"/>
                <w:sz w:val="20"/>
                <w:szCs w:val="20"/>
                <w:lang w:val="en-GB" w:bidi="ar-SA"/>
              </w:rPr>
            </w:pPr>
          </w:p>
        </w:tc>
        <w:tc>
          <w:tcPr>
            <w:tcW w:w="259" w:type="dxa"/>
          </w:tcPr>
          <w:p w14:paraId="11DA53C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tcPr>
          <w:p w14:paraId="7FCB97C1"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r>
      <w:tr w:rsidR="0092692F" w:rsidRPr="0047172D" w14:paraId="38A3980D" w14:textId="77777777" w:rsidTr="008628B8">
        <w:trPr>
          <w:gridAfter w:val="1"/>
          <w:wAfter w:w="6" w:type="dxa"/>
          <w:cantSplit/>
          <w:trHeight w:val="414"/>
        </w:trPr>
        <w:tc>
          <w:tcPr>
            <w:tcW w:w="2891" w:type="dxa"/>
          </w:tcPr>
          <w:p w14:paraId="02316ED9"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191EAB">
              <w:rPr>
                <w:rFonts w:ascii="Times New Roman" w:hAnsi="Times New Roman" w:cs="Times New Roman"/>
                <w:sz w:val="20"/>
                <w:szCs w:val="20"/>
              </w:rPr>
              <w:t>Pruksa</w:t>
            </w:r>
            <w:proofErr w:type="spellEnd"/>
            <w:r w:rsidRPr="00191EAB">
              <w:rPr>
                <w:rFonts w:ascii="Times New Roman" w:hAnsi="Times New Roman" w:cs="Times New Roman"/>
                <w:sz w:val="20"/>
                <w:szCs w:val="20"/>
              </w:rPr>
              <w:t xml:space="preserve"> Real Estate Public Company Limited</w:t>
            </w:r>
          </w:p>
        </w:tc>
        <w:tc>
          <w:tcPr>
            <w:tcW w:w="1980" w:type="dxa"/>
            <w:vAlign w:val="bottom"/>
          </w:tcPr>
          <w:p w14:paraId="3D7625B1"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p w14:paraId="7890CD3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0"/>
                <w:szCs w:val="20"/>
              </w:rPr>
            </w:pPr>
            <w:r w:rsidRPr="00191EAB">
              <w:rPr>
                <w:rFonts w:ascii="Times New Roman" w:hAnsi="Times New Roman" w:cs="Times New Roman"/>
                <w:sz w:val="20"/>
                <w:szCs w:val="20"/>
              </w:rPr>
              <w:t>Sale of real estate</w:t>
            </w:r>
          </w:p>
        </w:tc>
        <w:tc>
          <w:tcPr>
            <w:tcW w:w="1170" w:type="dxa"/>
            <w:vAlign w:val="bottom"/>
          </w:tcPr>
          <w:p w14:paraId="661EC17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p w14:paraId="44F14C32"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i/>
                <w:iCs/>
                <w:sz w:val="20"/>
                <w:szCs w:val="20"/>
              </w:rPr>
            </w:pPr>
            <w:r w:rsidRPr="00191EAB">
              <w:rPr>
                <w:rFonts w:ascii="Times New Roman" w:hAnsi="Times New Roman" w:cs="Times New Roman"/>
                <w:sz w:val="20"/>
                <w:szCs w:val="20"/>
              </w:rPr>
              <w:t>Thailand</w:t>
            </w:r>
          </w:p>
        </w:tc>
        <w:tc>
          <w:tcPr>
            <w:tcW w:w="900" w:type="dxa"/>
            <w:vAlign w:val="bottom"/>
          </w:tcPr>
          <w:p w14:paraId="78050310" w14:textId="5CEFB0EB"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98.23</w:t>
            </w:r>
          </w:p>
        </w:tc>
        <w:tc>
          <w:tcPr>
            <w:tcW w:w="180" w:type="dxa"/>
            <w:vAlign w:val="bottom"/>
          </w:tcPr>
          <w:p w14:paraId="7353620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60E502C1"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98.23</w:t>
            </w:r>
          </w:p>
        </w:tc>
        <w:tc>
          <w:tcPr>
            <w:tcW w:w="180" w:type="dxa"/>
            <w:vAlign w:val="bottom"/>
          </w:tcPr>
          <w:p w14:paraId="4CA7A052"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55BE4D71" w14:textId="2725AAA3" w:rsidR="0092692F" w:rsidRPr="00EC442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sz w:val="20"/>
                <w:szCs w:val="25"/>
              </w:rPr>
            </w:pPr>
            <w:r w:rsidRPr="00191EAB">
              <w:rPr>
                <w:rFonts w:ascii="Times New Roman" w:hAnsi="Times New Roman" w:cs="Times New Roman"/>
                <w:sz w:val="20"/>
                <w:szCs w:val="20"/>
                <w:lang w:val="en-GB" w:bidi="ar-SA"/>
              </w:rPr>
              <w:t>2,233</w:t>
            </w:r>
            <w:r w:rsidR="00EC442B">
              <w:rPr>
                <w:rFonts w:ascii="Times New Roman" w:hAnsi="Times New Roman"/>
                <w:sz w:val="20"/>
                <w:szCs w:val="25"/>
              </w:rPr>
              <w:t>.0</w:t>
            </w:r>
          </w:p>
        </w:tc>
        <w:tc>
          <w:tcPr>
            <w:tcW w:w="180" w:type="dxa"/>
            <w:vAlign w:val="bottom"/>
          </w:tcPr>
          <w:p w14:paraId="00ADD839"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284CB2F6" w14:textId="0462C9A3" w:rsidR="0092692F" w:rsidRPr="00191EAB" w:rsidRDefault="0092692F" w:rsidP="00EC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2,233</w:t>
            </w:r>
            <w:r w:rsidR="00EC442B">
              <w:rPr>
                <w:rFonts w:ascii="Times New Roman" w:hAnsi="Times New Roman" w:cs="Times New Roman"/>
                <w:sz w:val="20"/>
                <w:szCs w:val="20"/>
                <w:lang w:val="en-GB" w:bidi="ar-SA"/>
              </w:rPr>
              <w:t>.0</w:t>
            </w:r>
          </w:p>
        </w:tc>
        <w:tc>
          <w:tcPr>
            <w:tcW w:w="180" w:type="dxa"/>
            <w:vAlign w:val="bottom"/>
          </w:tcPr>
          <w:p w14:paraId="217A604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ECD8CFA" w14:textId="234BF32C" w:rsidR="0092692F" w:rsidRPr="00191EAB" w:rsidRDefault="0092692F"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34,62</w:t>
            </w:r>
            <w:r w:rsidR="00FE311D">
              <w:rPr>
                <w:rFonts w:ascii="Times New Roman" w:hAnsi="Times New Roman" w:cs="Times New Roman"/>
                <w:sz w:val="20"/>
                <w:szCs w:val="20"/>
                <w:lang w:val="en-GB" w:bidi="ar-SA"/>
              </w:rPr>
              <w:t>0.6</w:t>
            </w:r>
          </w:p>
        </w:tc>
        <w:tc>
          <w:tcPr>
            <w:tcW w:w="180" w:type="dxa"/>
            <w:vAlign w:val="bottom"/>
          </w:tcPr>
          <w:p w14:paraId="5EA645F2"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2BD64588" w14:textId="357BB855" w:rsidR="0092692F" w:rsidRPr="00191EAB" w:rsidRDefault="0092692F"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34,62</w:t>
            </w:r>
            <w:r w:rsidR="00FE311D">
              <w:rPr>
                <w:rFonts w:ascii="Times New Roman" w:hAnsi="Times New Roman" w:cs="Times New Roman"/>
                <w:sz w:val="20"/>
                <w:szCs w:val="20"/>
                <w:lang w:val="en-GB" w:bidi="ar-SA"/>
              </w:rPr>
              <w:t>0.6</w:t>
            </w:r>
          </w:p>
        </w:tc>
        <w:tc>
          <w:tcPr>
            <w:tcW w:w="244" w:type="dxa"/>
            <w:vAlign w:val="bottom"/>
          </w:tcPr>
          <w:p w14:paraId="56364C78"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7C207E2B" w14:textId="3ADB3240" w:rsidR="0092692F" w:rsidRPr="00191EAB" w:rsidRDefault="0092692F" w:rsidP="008E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3,092</w:t>
            </w:r>
            <w:r w:rsidR="008E7183">
              <w:rPr>
                <w:rFonts w:ascii="Times New Roman" w:hAnsi="Times New Roman" w:cs="Times New Roman"/>
                <w:sz w:val="20"/>
                <w:szCs w:val="20"/>
                <w:lang w:val="en-GB" w:bidi="ar-SA"/>
              </w:rPr>
              <w:t>.0</w:t>
            </w:r>
          </w:p>
        </w:tc>
        <w:tc>
          <w:tcPr>
            <w:tcW w:w="259" w:type="dxa"/>
            <w:vAlign w:val="bottom"/>
          </w:tcPr>
          <w:p w14:paraId="05952B0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469FE17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right="-97"/>
              <w:jc w:val="thaiDistribute"/>
              <w:rPr>
                <w:rFonts w:ascii="Times New Roman" w:hAnsi="Times New Roman" w:cs="Times New Roman"/>
                <w:sz w:val="20"/>
                <w:szCs w:val="20"/>
                <w:lang w:val="en-GB" w:bidi="ar-SA"/>
              </w:rPr>
            </w:pPr>
          </w:p>
          <w:p w14:paraId="7E986D3C" w14:textId="7FA0424D"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2,917</w:t>
            </w:r>
            <w:r w:rsidR="008E7183">
              <w:rPr>
                <w:rFonts w:ascii="Times New Roman" w:hAnsi="Times New Roman" w:cs="Times New Roman"/>
                <w:sz w:val="20"/>
                <w:szCs w:val="20"/>
                <w:lang w:val="en-GB" w:bidi="ar-SA"/>
              </w:rPr>
              <w:t>.0</w:t>
            </w:r>
          </w:p>
        </w:tc>
      </w:tr>
      <w:tr w:rsidR="0092692F" w:rsidRPr="0047172D" w14:paraId="275086DE" w14:textId="77777777" w:rsidTr="008628B8">
        <w:trPr>
          <w:gridAfter w:val="1"/>
          <w:wAfter w:w="6" w:type="dxa"/>
          <w:cantSplit/>
          <w:trHeight w:val="414"/>
        </w:trPr>
        <w:tc>
          <w:tcPr>
            <w:tcW w:w="2891" w:type="dxa"/>
          </w:tcPr>
          <w:p w14:paraId="770CEAE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191EAB">
              <w:rPr>
                <w:rFonts w:ascii="Times New Roman" w:hAnsi="Times New Roman" w:cs="Times New Roman"/>
                <w:sz w:val="20"/>
                <w:szCs w:val="20"/>
              </w:rPr>
              <w:t>Vimut</w:t>
            </w:r>
            <w:proofErr w:type="spellEnd"/>
            <w:r w:rsidRPr="00191EAB">
              <w:rPr>
                <w:rFonts w:ascii="Times New Roman" w:hAnsi="Times New Roman" w:cs="Times New Roman"/>
                <w:sz w:val="20"/>
                <w:szCs w:val="20"/>
              </w:rPr>
              <w:t xml:space="preserve"> Hospital Holding</w:t>
            </w:r>
          </w:p>
          <w:p w14:paraId="459DC637"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191EAB">
              <w:rPr>
                <w:rFonts w:ascii="Times New Roman" w:hAnsi="Times New Roman" w:cs="Times New Roman"/>
                <w:sz w:val="20"/>
                <w:szCs w:val="20"/>
              </w:rPr>
              <w:t xml:space="preserve">    Co., Ltd.</w:t>
            </w:r>
          </w:p>
        </w:tc>
        <w:tc>
          <w:tcPr>
            <w:tcW w:w="1980" w:type="dxa"/>
            <w:vAlign w:val="bottom"/>
          </w:tcPr>
          <w:p w14:paraId="50C9FB5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p w14:paraId="6FBBAD1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91EAB">
              <w:rPr>
                <w:rFonts w:ascii="Times New Roman" w:hAnsi="Times New Roman" w:cs="Times New Roman"/>
                <w:sz w:val="20"/>
                <w:szCs w:val="20"/>
              </w:rPr>
              <w:t>Investment</w:t>
            </w:r>
          </w:p>
        </w:tc>
        <w:tc>
          <w:tcPr>
            <w:tcW w:w="1170" w:type="dxa"/>
            <w:vAlign w:val="bottom"/>
          </w:tcPr>
          <w:p w14:paraId="0DEB4011"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p w14:paraId="15058C6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191EAB">
              <w:rPr>
                <w:rFonts w:ascii="Times New Roman" w:hAnsi="Times New Roman" w:cs="Times New Roman"/>
                <w:sz w:val="20"/>
                <w:szCs w:val="20"/>
              </w:rPr>
              <w:t>Thailand</w:t>
            </w:r>
          </w:p>
        </w:tc>
        <w:tc>
          <w:tcPr>
            <w:tcW w:w="900" w:type="dxa"/>
            <w:vAlign w:val="bottom"/>
          </w:tcPr>
          <w:p w14:paraId="10E7A55C" w14:textId="19588941"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21BF6369"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4655745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575CBBC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1B9C34B5" w14:textId="5CD72232"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5,000</w:t>
            </w:r>
            <w:r w:rsidR="00EC442B">
              <w:rPr>
                <w:rFonts w:ascii="Times New Roman" w:hAnsi="Times New Roman" w:cs="Times New Roman"/>
                <w:sz w:val="20"/>
                <w:szCs w:val="20"/>
                <w:lang w:val="en-GB" w:bidi="ar-SA"/>
              </w:rPr>
              <w:t>.0</w:t>
            </w:r>
          </w:p>
        </w:tc>
        <w:tc>
          <w:tcPr>
            <w:tcW w:w="180" w:type="dxa"/>
            <w:vAlign w:val="bottom"/>
          </w:tcPr>
          <w:p w14:paraId="529EC9D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30B10409" w14:textId="4074F2B0" w:rsidR="0092692F" w:rsidRPr="00191EAB" w:rsidRDefault="0092692F" w:rsidP="00EC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5,000</w:t>
            </w:r>
            <w:r w:rsidR="00EC442B">
              <w:rPr>
                <w:rFonts w:ascii="Times New Roman" w:hAnsi="Times New Roman" w:cs="Times New Roman"/>
                <w:sz w:val="20"/>
                <w:szCs w:val="20"/>
                <w:lang w:val="en-GB" w:bidi="ar-SA"/>
              </w:rPr>
              <w:t>.0</w:t>
            </w:r>
          </w:p>
        </w:tc>
        <w:tc>
          <w:tcPr>
            <w:tcW w:w="180" w:type="dxa"/>
            <w:vAlign w:val="bottom"/>
          </w:tcPr>
          <w:p w14:paraId="11F48E16"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DFB9A09" w14:textId="7DBCE258" w:rsidR="0092692F" w:rsidRPr="00191EAB" w:rsidRDefault="0092692F"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5,000</w:t>
            </w:r>
            <w:r w:rsidR="00FE311D">
              <w:rPr>
                <w:rFonts w:ascii="Times New Roman" w:hAnsi="Times New Roman" w:cs="Times New Roman"/>
                <w:sz w:val="20"/>
                <w:szCs w:val="20"/>
                <w:lang w:val="en-GB" w:bidi="ar-SA"/>
              </w:rPr>
              <w:t>.0</w:t>
            </w:r>
          </w:p>
        </w:tc>
        <w:tc>
          <w:tcPr>
            <w:tcW w:w="180" w:type="dxa"/>
            <w:vAlign w:val="bottom"/>
          </w:tcPr>
          <w:p w14:paraId="6851466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1105BB80" w14:textId="16F27761" w:rsidR="0092692F" w:rsidRPr="00191EAB" w:rsidRDefault="0092692F"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5,000</w:t>
            </w:r>
            <w:r w:rsidR="00FE311D">
              <w:rPr>
                <w:rFonts w:ascii="Times New Roman" w:hAnsi="Times New Roman" w:cs="Times New Roman"/>
                <w:sz w:val="20"/>
                <w:szCs w:val="20"/>
                <w:lang w:val="en-GB" w:bidi="ar-SA"/>
              </w:rPr>
              <w:t>.0</w:t>
            </w:r>
          </w:p>
        </w:tc>
        <w:tc>
          <w:tcPr>
            <w:tcW w:w="244" w:type="dxa"/>
            <w:vAlign w:val="bottom"/>
          </w:tcPr>
          <w:p w14:paraId="23F6E32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51765911" w14:textId="313DC7EE"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59" w:type="dxa"/>
            <w:vAlign w:val="bottom"/>
          </w:tcPr>
          <w:p w14:paraId="4443B698"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p>
        </w:tc>
        <w:tc>
          <w:tcPr>
            <w:tcW w:w="803" w:type="dxa"/>
            <w:vAlign w:val="bottom"/>
          </w:tcPr>
          <w:p w14:paraId="74C0C1C1"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p>
          <w:p w14:paraId="21D5EF78" w14:textId="4C2366E9"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 xml:space="preserve">          -</w:t>
            </w:r>
          </w:p>
        </w:tc>
      </w:tr>
      <w:tr w:rsidR="0092692F" w:rsidRPr="0047172D" w14:paraId="62586171" w14:textId="77777777" w:rsidTr="008628B8">
        <w:trPr>
          <w:gridAfter w:val="1"/>
          <w:wAfter w:w="6" w:type="dxa"/>
          <w:cantSplit/>
          <w:trHeight w:val="213"/>
        </w:trPr>
        <w:tc>
          <w:tcPr>
            <w:tcW w:w="2891" w:type="dxa"/>
          </w:tcPr>
          <w:p w14:paraId="5752B5E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191EAB">
              <w:rPr>
                <w:rFonts w:ascii="Times New Roman" w:hAnsi="Times New Roman" w:cs="Times New Roman"/>
                <w:sz w:val="20"/>
                <w:szCs w:val="20"/>
              </w:rPr>
              <w:t>Synergy Growth Co., Ltd.</w:t>
            </w:r>
          </w:p>
        </w:tc>
        <w:tc>
          <w:tcPr>
            <w:tcW w:w="1980" w:type="dxa"/>
            <w:vAlign w:val="bottom"/>
          </w:tcPr>
          <w:p w14:paraId="1B1A7003"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cs/>
              </w:rPr>
            </w:pPr>
            <w:r w:rsidRPr="00191EAB">
              <w:rPr>
                <w:rFonts w:ascii="Times New Roman" w:hAnsi="Times New Roman" w:cs="Times New Roman"/>
                <w:sz w:val="20"/>
                <w:szCs w:val="20"/>
              </w:rPr>
              <w:t>Online trading</w:t>
            </w:r>
          </w:p>
        </w:tc>
        <w:tc>
          <w:tcPr>
            <w:tcW w:w="1170" w:type="dxa"/>
            <w:vAlign w:val="bottom"/>
          </w:tcPr>
          <w:p w14:paraId="6047E2ED"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191EAB">
              <w:rPr>
                <w:rFonts w:ascii="Times New Roman" w:hAnsi="Times New Roman" w:cs="Times New Roman"/>
                <w:sz w:val="20"/>
                <w:szCs w:val="20"/>
              </w:rPr>
              <w:t>Thailand</w:t>
            </w:r>
          </w:p>
        </w:tc>
        <w:tc>
          <w:tcPr>
            <w:tcW w:w="900" w:type="dxa"/>
            <w:vAlign w:val="bottom"/>
          </w:tcPr>
          <w:p w14:paraId="40D99502" w14:textId="6F87EC63"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763651A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1CE865E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1A99A20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12EA14AE" w14:textId="0CD829CC" w:rsidR="0092692F"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150</w:t>
            </w:r>
            <w:r w:rsidR="00EC442B">
              <w:rPr>
                <w:rFonts w:ascii="Times New Roman" w:hAnsi="Times New Roman" w:cs="Times New Roman"/>
                <w:sz w:val="20"/>
                <w:szCs w:val="20"/>
                <w:lang w:val="en-GB" w:bidi="ar-SA"/>
              </w:rPr>
              <w:t>.0</w:t>
            </w:r>
          </w:p>
        </w:tc>
        <w:tc>
          <w:tcPr>
            <w:tcW w:w="180" w:type="dxa"/>
            <w:vAlign w:val="bottom"/>
          </w:tcPr>
          <w:p w14:paraId="39280FC8"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50F24AD1" w14:textId="4D14272D" w:rsidR="0092692F" w:rsidRPr="00191EAB" w:rsidRDefault="0092692F" w:rsidP="00EC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106</w:t>
            </w:r>
            <w:r w:rsidR="00EC442B">
              <w:rPr>
                <w:rFonts w:ascii="Times New Roman" w:hAnsi="Times New Roman" w:cs="Times New Roman"/>
                <w:sz w:val="20"/>
                <w:szCs w:val="20"/>
                <w:lang w:val="en-GB" w:bidi="ar-SA"/>
              </w:rPr>
              <w:t>.0</w:t>
            </w:r>
          </w:p>
        </w:tc>
        <w:tc>
          <w:tcPr>
            <w:tcW w:w="180" w:type="dxa"/>
            <w:vAlign w:val="bottom"/>
          </w:tcPr>
          <w:p w14:paraId="7A2D01A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2BA43ED4" w14:textId="201DB453" w:rsidR="0092692F" w:rsidRPr="00191EAB" w:rsidRDefault="006C7172"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150</w:t>
            </w:r>
            <w:r w:rsidR="00FE311D">
              <w:rPr>
                <w:rFonts w:ascii="Times New Roman" w:hAnsi="Times New Roman" w:cs="Times New Roman"/>
                <w:sz w:val="20"/>
                <w:szCs w:val="20"/>
                <w:lang w:val="en-GB" w:bidi="ar-SA"/>
              </w:rPr>
              <w:t>.0</w:t>
            </w:r>
          </w:p>
        </w:tc>
        <w:tc>
          <w:tcPr>
            <w:tcW w:w="180" w:type="dxa"/>
            <w:vAlign w:val="bottom"/>
          </w:tcPr>
          <w:p w14:paraId="570B0D7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5E10DF94" w14:textId="4ECAB22B" w:rsidR="0092692F" w:rsidRPr="00191EAB" w:rsidRDefault="0092692F"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106</w:t>
            </w:r>
            <w:r w:rsidR="00FE311D">
              <w:rPr>
                <w:rFonts w:ascii="Times New Roman" w:hAnsi="Times New Roman" w:cs="Times New Roman"/>
                <w:sz w:val="20"/>
                <w:szCs w:val="20"/>
                <w:lang w:val="en-GB" w:bidi="ar-SA"/>
              </w:rPr>
              <w:t>.0</w:t>
            </w:r>
          </w:p>
        </w:tc>
        <w:tc>
          <w:tcPr>
            <w:tcW w:w="244" w:type="dxa"/>
            <w:vAlign w:val="bottom"/>
          </w:tcPr>
          <w:p w14:paraId="485E1DF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5DAF4C9D" w14:textId="212F93F8"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59" w:type="dxa"/>
            <w:vAlign w:val="bottom"/>
          </w:tcPr>
          <w:p w14:paraId="291B075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0CF65CF2"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r>
      <w:tr w:rsidR="0092692F" w:rsidRPr="0047172D" w14:paraId="266C36F8" w14:textId="77777777" w:rsidTr="008628B8">
        <w:trPr>
          <w:gridAfter w:val="1"/>
          <w:wAfter w:w="6" w:type="dxa"/>
          <w:cantSplit/>
          <w:trHeight w:val="200"/>
        </w:trPr>
        <w:tc>
          <w:tcPr>
            <w:tcW w:w="2891" w:type="dxa"/>
          </w:tcPr>
          <w:p w14:paraId="739F085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191EAB">
              <w:rPr>
                <w:rFonts w:ascii="Times New Roman" w:hAnsi="Times New Roman" w:cs="Times New Roman"/>
                <w:sz w:val="20"/>
                <w:szCs w:val="20"/>
              </w:rPr>
              <w:t>Innosprout</w:t>
            </w:r>
            <w:proofErr w:type="spellEnd"/>
            <w:r w:rsidRPr="00191EAB">
              <w:rPr>
                <w:rFonts w:ascii="Times New Roman" w:hAnsi="Times New Roman" w:cs="Times New Roman"/>
                <w:sz w:val="20"/>
                <w:szCs w:val="20"/>
              </w:rPr>
              <w:t xml:space="preserve"> Holding Co., Ltd.</w:t>
            </w:r>
          </w:p>
        </w:tc>
        <w:tc>
          <w:tcPr>
            <w:tcW w:w="1980" w:type="dxa"/>
            <w:vAlign w:val="bottom"/>
          </w:tcPr>
          <w:p w14:paraId="3710A93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91EAB">
              <w:rPr>
                <w:rFonts w:ascii="Times New Roman" w:hAnsi="Times New Roman" w:cs="Times New Roman"/>
                <w:sz w:val="20"/>
                <w:szCs w:val="20"/>
              </w:rPr>
              <w:t>Investment</w:t>
            </w:r>
          </w:p>
        </w:tc>
        <w:tc>
          <w:tcPr>
            <w:tcW w:w="1170" w:type="dxa"/>
            <w:vAlign w:val="bottom"/>
          </w:tcPr>
          <w:p w14:paraId="1539275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191EAB">
              <w:rPr>
                <w:rFonts w:ascii="Times New Roman" w:hAnsi="Times New Roman" w:cs="Times New Roman"/>
                <w:sz w:val="20"/>
                <w:szCs w:val="20"/>
              </w:rPr>
              <w:t>Thailand</w:t>
            </w:r>
          </w:p>
        </w:tc>
        <w:tc>
          <w:tcPr>
            <w:tcW w:w="900" w:type="dxa"/>
            <w:vAlign w:val="bottom"/>
          </w:tcPr>
          <w:p w14:paraId="4CA7AF9D" w14:textId="0A91FBF6"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580906E8"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6D5AC932"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4EE577F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5438928D" w14:textId="2B94B175" w:rsidR="0092692F" w:rsidRPr="00191EAB" w:rsidRDefault="006C7172" w:rsidP="006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3,025</w:t>
            </w:r>
            <w:r w:rsidR="00EC442B">
              <w:rPr>
                <w:rFonts w:ascii="Times New Roman" w:hAnsi="Times New Roman" w:cs="Times New Roman"/>
                <w:sz w:val="20"/>
                <w:szCs w:val="20"/>
                <w:lang w:val="en-GB" w:bidi="ar-SA"/>
              </w:rPr>
              <w:t>.0</w:t>
            </w:r>
          </w:p>
        </w:tc>
        <w:tc>
          <w:tcPr>
            <w:tcW w:w="180" w:type="dxa"/>
            <w:vAlign w:val="bottom"/>
          </w:tcPr>
          <w:p w14:paraId="195B182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56BB0781" w14:textId="5B8D5582" w:rsidR="0092692F" w:rsidRPr="00191EAB" w:rsidRDefault="0092692F" w:rsidP="00EC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2,728</w:t>
            </w:r>
            <w:r w:rsidR="00EC442B">
              <w:rPr>
                <w:rFonts w:ascii="Times New Roman" w:hAnsi="Times New Roman" w:cs="Times New Roman"/>
                <w:sz w:val="20"/>
                <w:szCs w:val="20"/>
                <w:lang w:val="en-GB" w:bidi="ar-SA"/>
              </w:rPr>
              <w:t>.0</w:t>
            </w:r>
          </w:p>
        </w:tc>
        <w:tc>
          <w:tcPr>
            <w:tcW w:w="180" w:type="dxa"/>
            <w:vAlign w:val="bottom"/>
          </w:tcPr>
          <w:p w14:paraId="601BD08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261CB89F" w14:textId="20C010E0" w:rsidR="0092692F" w:rsidRPr="00191EAB" w:rsidRDefault="006C7172"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3,025</w:t>
            </w:r>
            <w:r w:rsidR="00FE311D">
              <w:rPr>
                <w:rFonts w:ascii="Times New Roman" w:hAnsi="Times New Roman" w:cs="Times New Roman"/>
                <w:sz w:val="20"/>
                <w:szCs w:val="20"/>
                <w:lang w:val="en-GB" w:bidi="ar-SA"/>
              </w:rPr>
              <w:t>.0</w:t>
            </w:r>
          </w:p>
        </w:tc>
        <w:tc>
          <w:tcPr>
            <w:tcW w:w="180" w:type="dxa"/>
            <w:vAlign w:val="bottom"/>
          </w:tcPr>
          <w:p w14:paraId="36E367DB"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4D1409F6" w14:textId="1FE67520" w:rsidR="0092692F" w:rsidRPr="00191EAB" w:rsidRDefault="0092692F"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2,728</w:t>
            </w:r>
            <w:r w:rsidR="00FE311D">
              <w:rPr>
                <w:rFonts w:ascii="Times New Roman" w:hAnsi="Times New Roman" w:cs="Times New Roman"/>
                <w:sz w:val="20"/>
                <w:szCs w:val="20"/>
                <w:lang w:val="en-GB" w:bidi="ar-SA"/>
              </w:rPr>
              <w:t>.0</w:t>
            </w:r>
          </w:p>
        </w:tc>
        <w:tc>
          <w:tcPr>
            <w:tcW w:w="244" w:type="dxa"/>
            <w:vAlign w:val="bottom"/>
          </w:tcPr>
          <w:p w14:paraId="14CEEE33"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6194C71C" w14:textId="0D141797" w:rsidR="0092692F"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59" w:type="dxa"/>
            <w:vAlign w:val="bottom"/>
          </w:tcPr>
          <w:p w14:paraId="23A759E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6631FAB7"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r>
      <w:tr w:rsidR="0092692F" w:rsidRPr="0047172D" w14:paraId="296BF844" w14:textId="77777777" w:rsidTr="008628B8">
        <w:trPr>
          <w:gridAfter w:val="1"/>
          <w:wAfter w:w="6" w:type="dxa"/>
          <w:cantSplit/>
          <w:trHeight w:val="200"/>
        </w:trPr>
        <w:tc>
          <w:tcPr>
            <w:tcW w:w="2891" w:type="dxa"/>
          </w:tcPr>
          <w:p w14:paraId="391B5573"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191EAB">
              <w:rPr>
                <w:rFonts w:ascii="Times New Roman" w:hAnsi="Times New Roman" w:cs="Times New Roman"/>
                <w:sz w:val="20"/>
                <w:szCs w:val="20"/>
              </w:rPr>
              <w:t>Quartz Holding 2 Co., Ltd.</w:t>
            </w:r>
          </w:p>
        </w:tc>
        <w:tc>
          <w:tcPr>
            <w:tcW w:w="1980" w:type="dxa"/>
            <w:vAlign w:val="bottom"/>
          </w:tcPr>
          <w:p w14:paraId="68A9FFA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91EAB">
              <w:rPr>
                <w:rFonts w:ascii="Times New Roman" w:hAnsi="Times New Roman" w:cs="Times New Roman"/>
                <w:sz w:val="20"/>
                <w:szCs w:val="20"/>
              </w:rPr>
              <w:t>Investment</w:t>
            </w:r>
          </w:p>
        </w:tc>
        <w:tc>
          <w:tcPr>
            <w:tcW w:w="1170" w:type="dxa"/>
            <w:vAlign w:val="bottom"/>
          </w:tcPr>
          <w:p w14:paraId="5CC2AD6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191EAB">
              <w:rPr>
                <w:rFonts w:ascii="Times New Roman" w:hAnsi="Times New Roman" w:cs="Times New Roman"/>
                <w:sz w:val="20"/>
                <w:szCs w:val="20"/>
              </w:rPr>
              <w:t>Thailand</w:t>
            </w:r>
          </w:p>
        </w:tc>
        <w:tc>
          <w:tcPr>
            <w:tcW w:w="900" w:type="dxa"/>
            <w:vAlign w:val="bottom"/>
          </w:tcPr>
          <w:p w14:paraId="3383E1B3" w14:textId="6204A95B" w:rsidR="0092692F"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65766538"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0A160358"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098AECF6"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31B1505E" w14:textId="002ACD8C" w:rsidR="0092692F"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100</w:t>
            </w:r>
            <w:r w:rsidR="00EC442B">
              <w:rPr>
                <w:rFonts w:ascii="Times New Roman" w:hAnsi="Times New Roman" w:cs="Times New Roman"/>
                <w:sz w:val="20"/>
                <w:szCs w:val="20"/>
                <w:lang w:val="en-GB" w:bidi="ar-SA"/>
              </w:rPr>
              <w:t>.0</w:t>
            </w:r>
          </w:p>
        </w:tc>
        <w:tc>
          <w:tcPr>
            <w:tcW w:w="180" w:type="dxa"/>
            <w:vAlign w:val="bottom"/>
          </w:tcPr>
          <w:p w14:paraId="7A64E60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0BDACB55" w14:textId="6A8634EB" w:rsidR="0092692F" w:rsidRPr="00191EAB" w:rsidRDefault="0092692F" w:rsidP="00EC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100</w:t>
            </w:r>
            <w:r w:rsidR="00EC442B">
              <w:rPr>
                <w:rFonts w:ascii="Times New Roman" w:hAnsi="Times New Roman" w:cs="Times New Roman"/>
                <w:sz w:val="20"/>
                <w:szCs w:val="20"/>
                <w:lang w:val="en-GB" w:bidi="ar-SA"/>
              </w:rPr>
              <w:t>.0</w:t>
            </w:r>
          </w:p>
        </w:tc>
        <w:tc>
          <w:tcPr>
            <w:tcW w:w="180" w:type="dxa"/>
            <w:vAlign w:val="bottom"/>
          </w:tcPr>
          <w:p w14:paraId="63B73559"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06867D63" w14:textId="50316D02" w:rsidR="0092692F" w:rsidRPr="00191EAB" w:rsidRDefault="006C7172"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100</w:t>
            </w:r>
            <w:r w:rsidR="00FE311D">
              <w:rPr>
                <w:rFonts w:ascii="Times New Roman" w:hAnsi="Times New Roman" w:cs="Times New Roman"/>
                <w:sz w:val="20"/>
                <w:szCs w:val="20"/>
                <w:lang w:val="en-GB" w:bidi="ar-SA"/>
              </w:rPr>
              <w:t>.0</w:t>
            </w:r>
          </w:p>
        </w:tc>
        <w:tc>
          <w:tcPr>
            <w:tcW w:w="180" w:type="dxa"/>
            <w:vAlign w:val="bottom"/>
          </w:tcPr>
          <w:p w14:paraId="70850193"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399A5099" w14:textId="087B4A60" w:rsidR="0092692F" w:rsidRPr="00191EAB" w:rsidRDefault="0092692F"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100</w:t>
            </w:r>
            <w:r w:rsidR="00FE311D">
              <w:rPr>
                <w:rFonts w:ascii="Times New Roman" w:hAnsi="Times New Roman" w:cs="Times New Roman"/>
                <w:sz w:val="20"/>
                <w:szCs w:val="20"/>
                <w:lang w:val="en-GB" w:bidi="ar-SA"/>
              </w:rPr>
              <w:t>.0</w:t>
            </w:r>
          </w:p>
        </w:tc>
        <w:tc>
          <w:tcPr>
            <w:tcW w:w="244" w:type="dxa"/>
            <w:vAlign w:val="bottom"/>
          </w:tcPr>
          <w:p w14:paraId="7012E282"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1F8888C5" w14:textId="56D9B15A" w:rsidR="0092692F"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cs/>
                <w:lang w:val="en-GB"/>
              </w:rPr>
            </w:pPr>
            <w:r w:rsidRPr="00191EAB">
              <w:rPr>
                <w:rFonts w:ascii="Times New Roman" w:hAnsi="Times New Roman" w:cs="Times New Roman"/>
                <w:sz w:val="20"/>
                <w:szCs w:val="20"/>
                <w:lang w:val="en-GB"/>
              </w:rPr>
              <w:t>-</w:t>
            </w:r>
          </w:p>
        </w:tc>
        <w:tc>
          <w:tcPr>
            <w:tcW w:w="259" w:type="dxa"/>
            <w:vAlign w:val="bottom"/>
          </w:tcPr>
          <w:p w14:paraId="53F3A4A3"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44FFEE76"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r>
      <w:tr w:rsidR="0092692F" w:rsidRPr="0047172D" w14:paraId="341457FC" w14:textId="77777777" w:rsidTr="008628B8">
        <w:trPr>
          <w:gridAfter w:val="1"/>
          <w:wAfter w:w="6" w:type="dxa"/>
          <w:cantSplit/>
          <w:trHeight w:val="200"/>
        </w:trPr>
        <w:tc>
          <w:tcPr>
            <w:tcW w:w="2891" w:type="dxa"/>
          </w:tcPr>
          <w:p w14:paraId="2E20028D"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191EAB">
              <w:rPr>
                <w:rFonts w:ascii="Times New Roman" w:hAnsi="Times New Roman" w:cs="Times New Roman"/>
                <w:sz w:val="20"/>
                <w:szCs w:val="20"/>
              </w:rPr>
              <w:t>Quartz Holding 3 Co., Ltd.</w:t>
            </w:r>
          </w:p>
        </w:tc>
        <w:tc>
          <w:tcPr>
            <w:tcW w:w="1980" w:type="dxa"/>
            <w:vAlign w:val="bottom"/>
          </w:tcPr>
          <w:p w14:paraId="1D0E976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91EAB">
              <w:rPr>
                <w:rFonts w:ascii="Times New Roman" w:hAnsi="Times New Roman" w:cs="Times New Roman"/>
                <w:sz w:val="20"/>
                <w:szCs w:val="20"/>
              </w:rPr>
              <w:t>Investment</w:t>
            </w:r>
          </w:p>
        </w:tc>
        <w:tc>
          <w:tcPr>
            <w:tcW w:w="1170" w:type="dxa"/>
            <w:vAlign w:val="bottom"/>
          </w:tcPr>
          <w:p w14:paraId="53D2ABB2"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191EAB">
              <w:rPr>
                <w:rFonts w:ascii="Times New Roman" w:hAnsi="Times New Roman" w:cs="Times New Roman"/>
                <w:sz w:val="20"/>
                <w:szCs w:val="20"/>
              </w:rPr>
              <w:t>Thailand</w:t>
            </w:r>
          </w:p>
        </w:tc>
        <w:tc>
          <w:tcPr>
            <w:tcW w:w="900" w:type="dxa"/>
            <w:vAlign w:val="bottom"/>
          </w:tcPr>
          <w:p w14:paraId="5411B9BC" w14:textId="0B1EF493" w:rsidR="0092692F"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470F349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2D626AA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33A1D5D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29679A4" w14:textId="2593A61A" w:rsidR="0092692F"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53</w:t>
            </w:r>
            <w:r w:rsidR="00EC442B">
              <w:rPr>
                <w:rFonts w:ascii="Times New Roman" w:hAnsi="Times New Roman" w:cs="Times New Roman"/>
                <w:sz w:val="20"/>
                <w:szCs w:val="20"/>
                <w:lang w:val="en-GB" w:bidi="ar-SA"/>
              </w:rPr>
              <w:t>.0</w:t>
            </w:r>
          </w:p>
        </w:tc>
        <w:tc>
          <w:tcPr>
            <w:tcW w:w="180" w:type="dxa"/>
            <w:vAlign w:val="bottom"/>
          </w:tcPr>
          <w:p w14:paraId="41C57A2B"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FECAB8C" w14:textId="2596DEF8" w:rsidR="0092692F" w:rsidRPr="00191EAB" w:rsidRDefault="0092692F" w:rsidP="00EC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53</w:t>
            </w:r>
            <w:r w:rsidR="00EC442B">
              <w:rPr>
                <w:rFonts w:ascii="Times New Roman" w:hAnsi="Times New Roman" w:cs="Times New Roman"/>
                <w:sz w:val="20"/>
                <w:szCs w:val="20"/>
                <w:lang w:val="en-GB" w:bidi="ar-SA"/>
              </w:rPr>
              <w:t>.0</w:t>
            </w:r>
          </w:p>
        </w:tc>
        <w:tc>
          <w:tcPr>
            <w:tcW w:w="180" w:type="dxa"/>
            <w:vAlign w:val="bottom"/>
          </w:tcPr>
          <w:p w14:paraId="457DF13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0B9C0FF8" w14:textId="2953AC2C" w:rsidR="0092692F" w:rsidRPr="00191EAB" w:rsidRDefault="006C7172"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53</w:t>
            </w:r>
            <w:r w:rsidR="00FE311D">
              <w:rPr>
                <w:rFonts w:ascii="Times New Roman" w:hAnsi="Times New Roman" w:cs="Times New Roman"/>
                <w:sz w:val="20"/>
                <w:szCs w:val="20"/>
                <w:lang w:val="en-GB" w:bidi="ar-SA"/>
              </w:rPr>
              <w:t>.0</w:t>
            </w:r>
          </w:p>
        </w:tc>
        <w:tc>
          <w:tcPr>
            <w:tcW w:w="180" w:type="dxa"/>
            <w:vAlign w:val="bottom"/>
          </w:tcPr>
          <w:p w14:paraId="7D1D6506"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6BB97F67" w14:textId="5C9BF244" w:rsidR="0092692F" w:rsidRPr="00191EAB" w:rsidRDefault="0092692F"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53</w:t>
            </w:r>
            <w:r w:rsidR="00FE311D">
              <w:rPr>
                <w:rFonts w:ascii="Times New Roman" w:hAnsi="Times New Roman" w:cs="Times New Roman"/>
                <w:sz w:val="20"/>
                <w:szCs w:val="20"/>
                <w:lang w:val="en-GB" w:bidi="ar-SA"/>
              </w:rPr>
              <w:t>.0</w:t>
            </w:r>
          </w:p>
        </w:tc>
        <w:tc>
          <w:tcPr>
            <w:tcW w:w="244" w:type="dxa"/>
            <w:vAlign w:val="bottom"/>
          </w:tcPr>
          <w:p w14:paraId="465985B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736C45C0" w14:textId="7875BE0E" w:rsidR="0092692F"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cs/>
                <w:lang w:val="en-GB"/>
              </w:rPr>
            </w:pPr>
            <w:r w:rsidRPr="00191EAB">
              <w:rPr>
                <w:rFonts w:ascii="Times New Roman" w:hAnsi="Times New Roman" w:cs="Times New Roman"/>
                <w:sz w:val="20"/>
                <w:szCs w:val="20"/>
                <w:lang w:val="en-GB"/>
              </w:rPr>
              <w:t>-</w:t>
            </w:r>
          </w:p>
        </w:tc>
        <w:tc>
          <w:tcPr>
            <w:tcW w:w="259" w:type="dxa"/>
            <w:vAlign w:val="bottom"/>
          </w:tcPr>
          <w:p w14:paraId="1BBCC96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3486D7D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r>
      <w:tr w:rsidR="0092692F" w:rsidRPr="0047172D" w14:paraId="534FB4D8" w14:textId="77777777" w:rsidTr="008628B8">
        <w:trPr>
          <w:gridAfter w:val="1"/>
          <w:wAfter w:w="6" w:type="dxa"/>
          <w:cantSplit/>
          <w:trHeight w:val="200"/>
        </w:trPr>
        <w:tc>
          <w:tcPr>
            <w:tcW w:w="2891" w:type="dxa"/>
          </w:tcPr>
          <w:p w14:paraId="0B802D73"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191EAB">
              <w:rPr>
                <w:rFonts w:ascii="Times New Roman" w:hAnsi="Times New Roman" w:cs="Times New Roman"/>
                <w:sz w:val="20"/>
                <w:szCs w:val="20"/>
              </w:rPr>
              <w:t>Quartz Holding 4 Co., Ltd.</w:t>
            </w:r>
          </w:p>
        </w:tc>
        <w:tc>
          <w:tcPr>
            <w:tcW w:w="1980" w:type="dxa"/>
            <w:vAlign w:val="bottom"/>
          </w:tcPr>
          <w:p w14:paraId="4F5C528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91EAB">
              <w:rPr>
                <w:rFonts w:ascii="Times New Roman" w:hAnsi="Times New Roman" w:cs="Times New Roman"/>
                <w:sz w:val="20"/>
                <w:szCs w:val="20"/>
              </w:rPr>
              <w:t>Investment</w:t>
            </w:r>
          </w:p>
        </w:tc>
        <w:tc>
          <w:tcPr>
            <w:tcW w:w="1170" w:type="dxa"/>
            <w:vAlign w:val="bottom"/>
          </w:tcPr>
          <w:p w14:paraId="23D68592"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191EAB">
              <w:rPr>
                <w:rFonts w:ascii="Times New Roman" w:hAnsi="Times New Roman" w:cs="Times New Roman"/>
                <w:sz w:val="20"/>
                <w:szCs w:val="20"/>
              </w:rPr>
              <w:t>Thailand</w:t>
            </w:r>
          </w:p>
        </w:tc>
        <w:tc>
          <w:tcPr>
            <w:tcW w:w="900" w:type="dxa"/>
            <w:vAlign w:val="bottom"/>
          </w:tcPr>
          <w:p w14:paraId="77CEEFED" w14:textId="6ED7A5D5" w:rsidR="0092692F"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58D758A6"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5870B46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76C5433B"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08B125A6" w14:textId="4559C153" w:rsidR="0092692F"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50</w:t>
            </w:r>
            <w:r w:rsidR="00EC442B">
              <w:rPr>
                <w:rFonts w:ascii="Times New Roman" w:hAnsi="Times New Roman" w:cs="Times New Roman"/>
                <w:sz w:val="20"/>
                <w:szCs w:val="20"/>
                <w:lang w:val="en-GB" w:bidi="ar-SA"/>
              </w:rPr>
              <w:t>.0</w:t>
            </w:r>
          </w:p>
        </w:tc>
        <w:tc>
          <w:tcPr>
            <w:tcW w:w="180" w:type="dxa"/>
            <w:vAlign w:val="bottom"/>
          </w:tcPr>
          <w:p w14:paraId="0EFE047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1FEBED8" w14:textId="6A6B2994" w:rsidR="0092692F" w:rsidRPr="00191EAB" w:rsidRDefault="0092692F" w:rsidP="00EC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50</w:t>
            </w:r>
            <w:r w:rsidR="00EC442B">
              <w:rPr>
                <w:rFonts w:ascii="Times New Roman" w:hAnsi="Times New Roman" w:cs="Times New Roman"/>
                <w:sz w:val="20"/>
                <w:szCs w:val="20"/>
                <w:lang w:val="en-GB" w:bidi="ar-SA"/>
              </w:rPr>
              <w:t>.0</w:t>
            </w:r>
          </w:p>
        </w:tc>
        <w:tc>
          <w:tcPr>
            <w:tcW w:w="180" w:type="dxa"/>
            <w:vAlign w:val="bottom"/>
          </w:tcPr>
          <w:p w14:paraId="64EC4E57"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588652B2" w14:textId="5E4F24BD" w:rsidR="0092692F" w:rsidRPr="00191EAB" w:rsidRDefault="006C7172"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50</w:t>
            </w:r>
            <w:r w:rsidR="00FE311D">
              <w:rPr>
                <w:rFonts w:ascii="Times New Roman" w:hAnsi="Times New Roman" w:cs="Times New Roman"/>
                <w:sz w:val="20"/>
                <w:szCs w:val="20"/>
                <w:lang w:val="en-GB" w:bidi="ar-SA"/>
              </w:rPr>
              <w:t>.0</w:t>
            </w:r>
          </w:p>
        </w:tc>
        <w:tc>
          <w:tcPr>
            <w:tcW w:w="180" w:type="dxa"/>
            <w:vAlign w:val="bottom"/>
          </w:tcPr>
          <w:p w14:paraId="341F5081"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30603689" w14:textId="435F5272" w:rsidR="0092692F" w:rsidRPr="00191EAB" w:rsidRDefault="0092692F"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50</w:t>
            </w:r>
            <w:r w:rsidR="00FE311D">
              <w:rPr>
                <w:rFonts w:ascii="Times New Roman" w:hAnsi="Times New Roman" w:cs="Times New Roman"/>
                <w:sz w:val="20"/>
                <w:szCs w:val="20"/>
                <w:lang w:val="en-GB" w:bidi="ar-SA"/>
              </w:rPr>
              <w:t>.0</w:t>
            </w:r>
          </w:p>
        </w:tc>
        <w:tc>
          <w:tcPr>
            <w:tcW w:w="244" w:type="dxa"/>
            <w:vAlign w:val="bottom"/>
          </w:tcPr>
          <w:p w14:paraId="7618FF28"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3801961F" w14:textId="580922A9" w:rsidR="0092692F"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cs/>
                <w:lang w:val="en-GB"/>
              </w:rPr>
            </w:pPr>
            <w:r w:rsidRPr="00191EAB">
              <w:rPr>
                <w:rFonts w:ascii="Times New Roman" w:hAnsi="Times New Roman" w:cs="Times New Roman"/>
                <w:sz w:val="20"/>
                <w:szCs w:val="20"/>
                <w:lang w:val="en-GB"/>
              </w:rPr>
              <w:t>-</w:t>
            </w:r>
          </w:p>
        </w:tc>
        <w:tc>
          <w:tcPr>
            <w:tcW w:w="259" w:type="dxa"/>
            <w:vAlign w:val="bottom"/>
          </w:tcPr>
          <w:p w14:paraId="2FE8EF0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1626386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r>
      <w:tr w:rsidR="006C7172" w:rsidRPr="0047172D" w14:paraId="5019B91B" w14:textId="77777777" w:rsidTr="008628B8">
        <w:trPr>
          <w:gridAfter w:val="1"/>
          <w:wAfter w:w="6" w:type="dxa"/>
          <w:cantSplit/>
          <w:trHeight w:val="213"/>
        </w:trPr>
        <w:tc>
          <w:tcPr>
            <w:tcW w:w="2891" w:type="dxa"/>
            <w:vAlign w:val="bottom"/>
          </w:tcPr>
          <w:p w14:paraId="77CD5EBF" w14:textId="5272E530" w:rsidR="006C7172" w:rsidRPr="00191EAB" w:rsidRDefault="002167A5"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191EAB">
              <w:rPr>
                <w:rFonts w:ascii="Times New Roman" w:hAnsi="Times New Roman" w:cs="Times New Roman"/>
                <w:sz w:val="20"/>
                <w:szCs w:val="20"/>
              </w:rPr>
              <w:t>PS Well Holding 2 Co., Ltd.</w:t>
            </w:r>
            <w:r w:rsidR="00C37BCA">
              <w:rPr>
                <w:rFonts w:ascii="Times New Roman" w:hAnsi="Times New Roman" w:cs="Times New Roman"/>
                <w:sz w:val="20"/>
                <w:szCs w:val="20"/>
              </w:rPr>
              <w:t>*</w:t>
            </w:r>
          </w:p>
        </w:tc>
        <w:tc>
          <w:tcPr>
            <w:tcW w:w="1980" w:type="dxa"/>
            <w:vAlign w:val="bottom"/>
          </w:tcPr>
          <w:p w14:paraId="1CB8AE24" w14:textId="3832AD7D"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91EAB">
              <w:rPr>
                <w:rFonts w:ascii="Times New Roman" w:hAnsi="Times New Roman" w:cs="Times New Roman"/>
                <w:sz w:val="20"/>
                <w:szCs w:val="20"/>
              </w:rPr>
              <w:t>Investment</w:t>
            </w:r>
          </w:p>
        </w:tc>
        <w:tc>
          <w:tcPr>
            <w:tcW w:w="1170" w:type="dxa"/>
            <w:vAlign w:val="bottom"/>
          </w:tcPr>
          <w:p w14:paraId="73FD4C27" w14:textId="4E5912A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191EAB">
              <w:rPr>
                <w:rFonts w:ascii="Times New Roman" w:hAnsi="Times New Roman" w:cs="Times New Roman"/>
                <w:sz w:val="20"/>
                <w:szCs w:val="20"/>
              </w:rPr>
              <w:t>Thailand</w:t>
            </w:r>
          </w:p>
        </w:tc>
        <w:tc>
          <w:tcPr>
            <w:tcW w:w="900" w:type="dxa"/>
            <w:vAlign w:val="bottom"/>
          </w:tcPr>
          <w:p w14:paraId="575F7365" w14:textId="2F97BBD9"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03DAD405"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7D046D9F" w14:textId="67E20124" w:rsidR="006C7172" w:rsidRPr="00191EAB" w:rsidRDefault="006C7172" w:rsidP="006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180" w:type="dxa"/>
            <w:vAlign w:val="bottom"/>
          </w:tcPr>
          <w:p w14:paraId="2DEE7A9A"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30E239F1" w14:textId="22B36D46"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180" w:type="dxa"/>
            <w:vAlign w:val="bottom"/>
          </w:tcPr>
          <w:p w14:paraId="71D59DC7"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2B12C338" w14:textId="13750DE7"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180" w:type="dxa"/>
            <w:vAlign w:val="bottom"/>
          </w:tcPr>
          <w:p w14:paraId="09D812CA"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15581E2" w14:textId="1299AD42" w:rsidR="006C7172" w:rsidRPr="00191EAB" w:rsidRDefault="00FE311D"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left="-115" w:right="-97"/>
              <w:jc w:val="thaiDistribute"/>
              <w:rPr>
                <w:rFonts w:ascii="Times New Roman" w:hAnsi="Times New Roman" w:cs="Times New Roman"/>
                <w:sz w:val="20"/>
                <w:szCs w:val="20"/>
                <w:lang w:val="en-GB" w:bidi="ar-SA"/>
              </w:rPr>
            </w:pPr>
            <w:r>
              <w:rPr>
                <w:rFonts w:ascii="Times New Roman" w:hAnsi="Times New Roman" w:cs="Times New Roman"/>
                <w:sz w:val="20"/>
                <w:szCs w:val="20"/>
                <w:lang w:val="en-GB" w:bidi="ar-SA"/>
              </w:rPr>
              <w:t>0.5</w:t>
            </w:r>
          </w:p>
        </w:tc>
        <w:tc>
          <w:tcPr>
            <w:tcW w:w="180" w:type="dxa"/>
            <w:vAlign w:val="bottom"/>
          </w:tcPr>
          <w:p w14:paraId="0864A547"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18255708" w14:textId="6FA493B7"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44" w:type="dxa"/>
            <w:vAlign w:val="bottom"/>
          </w:tcPr>
          <w:p w14:paraId="6B889742" w14:textId="77777777"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21" w:type="dxa"/>
            <w:vAlign w:val="bottom"/>
          </w:tcPr>
          <w:p w14:paraId="721FB882" w14:textId="718385BB"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59" w:type="dxa"/>
            <w:vAlign w:val="bottom"/>
          </w:tcPr>
          <w:p w14:paraId="45F6450B" w14:textId="77777777"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03" w:type="dxa"/>
            <w:vAlign w:val="bottom"/>
          </w:tcPr>
          <w:p w14:paraId="13C38D8B" w14:textId="359ADB16"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r>
      <w:tr w:rsidR="006C7172" w:rsidRPr="0047172D" w14:paraId="21D66C3F" w14:textId="77777777" w:rsidTr="008628B8">
        <w:trPr>
          <w:gridAfter w:val="1"/>
          <w:wAfter w:w="6" w:type="dxa"/>
          <w:cantSplit/>
          <w:trHeight w:val="213"/>
        </w:trPr>
        <w:tc>
          <w:tcPr>
            <w:tcW w:w="2891" w:type="dxa"/>
            <w:vAlign w:val="bottom"/>
          </w:tcPr>
          <w:p w14:paraId="2DC440F6" w14:textId="0DE5A2D5" w:rsidR="006C7172" w:rsidRPr="00191EAB" w:rsidRDefault="002167A5"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191EAB">
              <w:rPr>
                <w:rFonts w:ascii="Times New Roman" w:hAnsi="Times New Roman" w:cs="Times New Roman"/>
                <w:sz w:val="20"/>
                <w:szCs w:val="20"/>
              </w:rPr>
              <w:t>PS Riverside Co., Ltd.</w:t>
            </w:r>
          </w:p>
        </w:tc>
        <w:tc>
          <w:tcPr>
            <w:tcW w:w="1980" w:type="dxa"/>
            <w:vAlign w:val="bottom"/>
          </w:tcPr>
          <w:p w14:paraId="5CFCE3F3" w14:textId="4EFC4BB8"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91EAB">
              <w:rPr>
                <w:rFonts w:ascii="Times New Roman" w:hAnsi="Times New Roman" w:cs="Times New Roman"/>
                <w:sz w:val="20"/>
                <w:szCs w:val="20"/>
              </w:rPr>
              <w:t>Sale of real estate</w:t>
            </w:r>
          </w:p>
        </w:tc>
        <w:tc>
          <w:tcPr>
            <w:tcW w:w="1170" w:type="dxa"/>
            <w:vAlign w:val="bottom"/>
          </w:tcPr>
          <w:p w14:paraId="6CC1BF29" w14:textId="4A2D6723"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191EAB">
              <w:rPr>
                <w:rFonts w:ascii="Times New Roman" w:hAnsi="Times New Roman" w:cs="Times New Roman"/>
                <w:sz w:val="20"/>
                <w:szCs w:val="20"/>
              </w:rPr>
              <w:t>Thailand</w:t>
            </w:r>
          </w:p>
        </w:tc>
        <w:tc>
          <w:tcPr>
            <w:tcW w:w="900" w:type="dxa"/>
            <w:vAlign w:val="bottom"/>
          </w:tcPr>
          <w:p w14:paraId="5FCF7896" w14:textId="32215B90"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100.00</w:t>
            </w:r>
          </w:p>
        </w:tc>
        <w:tc>
          <w:tcPr>
            <w:tcW w:w="180" w:type="dxa"/>
            <w:vAlign w:val="bottom"/>
          </w:tcPr>
          <w:p w14:paraId="3551F386"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23F83E23" w14:textId="6452B04C" w:rsidR="006C7172" w:rsidRPr="00191EAB" w:rsidRDefault="006C7172" w:rsidP="006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180" w:type="dxa"/>
            <w:vAlign w:val="bottom"/>
          </w:tcPr>
          <w:p w14:paraId="0574921F"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41654B9" w14:textId="6CE420C0" w:rsidR="006C7172" w:rsidRPr="00191EAB" w:rsidRDefault="006C7172" w:rsidP="0016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rPr>
            </w:pPr>
            <w:r w:rsidRPr="00191EAB">
              <w:rPr>
                <w:rFonts w:ascii="Times New Roman" w:hAnsi="Times New Roman" w:cs="Times New Roman"/>
                <w:sz w:val="20"/>
                <w:szCs w:val="20"/>
              </w:rPr>
              <w:t>1</w:t>
            </w:r>
            <w:r w:rsidR="00EC442B">
              <w:rPr>
                <w:rFonts w:ascii="Times New Roman" w:hAnsi="Times New Roman" w:cs="Times New Roman"/>
                <w:sz w:val="20"/>
                <w:szCs w:val="20"/>
              </w:rPr>
              <w:t>.0</w:t>
            </w:r>
          </w:p>
        </w:tc>
        <w:tc>
          <w:tcPr>
            <w:tcW w:w="180" w:type="dxa"/>
            <w:vAlign w:val="bottom"/>
          </w:tcPr>
          <w:p w14:paraId="47BD3684"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0E142B7" w14:textId="0CA30D9E"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180" w:type="dxa"/>
            <w:vAlign w:val="bottom"/>
          </w:tcPr>
          <w:p w14:paraId="1CC93B60"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6EF7A3FE" w14:textId="03B43F4A" w:rsidR="006C7172" w:rsidRPr="00191EAB" w:rsidRDefault="00FE311D"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Pr>
                <w:rFonts w:ascii="Times New Roman" w:hAnsi="Times New Roman" w:cs="Times New Roman"/>
                <w:sz w:val="20"/>
                <w:szCs w:val="20"/>
                <w:lang w:val="en-GB" w:bidi="ar-SA"/>
              </w:rPr>
              <w:t>0.3</w:t>
            </w:r>
          </w:p>
        </w:tc>
        <w:tc>
          <w:tcPr>
            <w:tcW w:w="180" w:type="dxa"/>
            <w:vAlign w:val="bottom"/>
          </w:tcPr>
          <w:p w14:paraId="2D5B4A79"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2244DFE5" w14:textId="17C3BD35"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44" w:type="dxa"/>
            <w:vAlign w:val="bottom"/>
          </w:tcPr>
          <w:p w14:paraId="474E2929" w14:textId="77777777"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21" w:type="dxa"/>
            <w:vAlign w:val="bottom"/>
          </w:tcPr>
          <w:p w14:paraId="1C8DE2FD" w14:textId="5DAE5D0E"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59" w:type="dxa"/>
            <w:vAlign w:val="bottom"/>
          </w:tcPr>
          <w:p w14:paraId="0A49B644" w14:textId="77777777"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03" w:type="dxa"/>
            <w:vAlign w:val="bottom"/>
          </w:tcPr>
          <w:p w14:paraId="48E20494" w14:textId="10D39DD5"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r>
      <w:tr w:rsidR="006C7172" w:rsidRPr="0047172D" w14:paraId="4A4ADF1D" w14:textId="77777777" w:rsidTr="008628B8">
        <w:trPr>
          <w:gridAfter w:val="1"/>
          <w:wAfter w:w="6" w:type="dxa"/>
          <w:cantSplit/>
          <w:trHeight w:val="213"/>
        </w:trPr>
        <w:tc>
          <w:tcPr>
            <w:tcW w:w="2891" w:type="dxa"/>
            <w:vAlign w:val="bottom"/>
          </w:tcPr>
          <w:p w14:paraId="10A5A515" w14:textId="33C6E816" w:rsidR="006C7172" w:rsidRPr="00191EAB" w:rsidRDefault="002167A5"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191EAB">
              <w:rPr>
                <w:rFonts w:ascii="Times New Roman" w:hAnsi="Times New Roman" w:cs="Times New Roman"/>
                <w:sz w:val="20"/>
                <w:szCs w:val="20"/>
              </w:rPr>
              <w:t xml:space="preserve">PS </w:t>
            </w:r>
            <w:proofErr w:type="spellStart"/>
            <w:r w:rsidRPr="00191EAB">
              <w:rPr>
                <w:rFonts w:ascii="Times New Roman" w:hAnsi="Times New Roman" w:cs="Times New Roman"/>
                <w:sz w:val="20"/>
                <w:szCs w:val="20"/>
              </w:rPr>
              <w:t>Thaphra</w:t>
            </w:r>
            <w:proofErr w:type="spellEnd"/>
            <w:r w:rsidRPr="00191EAB">
              <w:rPr>
                <w:rFonts w:ascii="Times New Roman" w:hAnsi="Times New Roman" w:cs="Times New Roman"/>
                <w:sz w:val="20"/>
                <w:szCs w:val="20"/>
              </w:rPr>
              <w:t xml:space="preserve"> Co., Ltd.</w:t>
            </w:r>
          </w:p>
        </w:tc>
        <w:tc>
          <w:tcPr>
            <w:tcW w:w="1980" w:type="dxa"/>
            <w:vAlign w:val="bottom"/>
          </w:tcPr>
          <w:p w14:paraId="3DBABE6B" w14:textId="670C9DE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91EAB">
              <w:rPr>
                <w:rFonts w:ascii="Times New Roman" w:hAnsi="Times New Roman" w:cs="Times New Roman"/>
                <w:sz w:val="20"/>
                <w:szCs w:val="20"/>
              </w:rPr>
              <w:t>Sale of real estate</w:t>
            </w:r>
          </w:p>
        </w:tc>
        <w:tc>
          <w:tcPr>
            <w:tcW w:w="1170" w:type="dxa"/>
            <w:vAlign w:val="bottom"/>
          </w:tcPr>
          <w:p w14:paraId="4027D3A8" w14:textId="4ADA74B8"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191EAB">
              <w:rPr>
                <w:rFonts w:ascii="Times New Roman" w:hAnsi="Times New Roman" w:cs="Times New Roman"/>
                <w:sz w:val="20"/>
                <w:szCs w:val="20"/>
              </w:rPr>
              <w:t>Thailand</w:t>
            </w:r>
          </w:p>
        </w:tc>
        <w:tc>
          <w:tcPr>
            <w:tcW w:w="900" w:type="dxa"/>
            <w:vAlign w:val="bottom"/>
          </w:tcPr>
          <w:p w14:paraId="52EFA421" w14:textId="46674F0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100.00</w:t>
            </w:r>
          </w:p>
        </w:tc>
        <w:tc>
          <w:tcPr>
            <w:tcW w:w="180" w:type="dxa"/>
            <w:vAlign w:val="bottom"/>
          </w:tcPr>
          <w:p w14:paraId="4E78667F"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7C00EE2D" w14:textId="534234DE" w:rsidR="006C7172" w:rsidRPr="00191EAB" w:rsidRDefault="006C7172" w:rsidP="006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180" w:type="dxa"/>
            <w:vAlign w:val="bottom"/>
          </w:tcPr>
          <w:p w14:paraId="4ABE1E98"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7AA89CEF" w14:textId="72628C8C" w:rsidR="006C7172" w:rsidRPr="00191EAB" w:rsidRDefault="006C7172" w:rsidP="006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cs/>
                <w:lang w:val="en-GB"/>
              </w:rPr>
            </w:pPr>
            <w:r w:rsidRPr="00191EAB">
              <w:rPr>
                <w:rFonts w:ascii="Times New Roman" w:hAnsi="Times New Roman" w:cs="Times New Roman"/>
                <w:sz w:val="20"/>
                <w:szCs w:val="20"/>
                <w:lang w:val="en-GB"/>
              </w:rPr>
              <w:t>1</w:t>
            </w:r>
            <w:r w:rsidR="00EC442B">
              <w:rPr>
                <w:rFonts w:ascii="Times New Roman" w:hAnsi="Times New Roman" w:cs="Times New Roman"/>
                <w:sz w:val="20"/>
                <w:szCs w:val="20"/>
                <w:lang w:val="en-GB"/>
              </w:rPr>
              <w:t>.0</w:t>
            </w:r>
          </w:p>
        </w:tc>
        <w:tc>
          <w:tcPr>
            <w:tcW w:w="180" w:type="dxa"/>
            <w:vAlign w:val="bottom"/>
          </w:tcPr>
          <w:p w14:paraId="3199765C" w14:textId="559FA4D5"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675E72DF" w14:textId="664E30CD"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180" w:type="dxa"/>
            <w:vAlign w:val="bottom"/>
          </w:tcPr>
          <w:p w14:paraId="2D69D1D8"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FA41679" w14:textId="6892ED62" w:rsidR="006C7172" w:rsidRPr="00191EAB" w:rsidRDefault="00FE311D" w:rsidP="00FE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Pr>
                <w:rFonts w:ascii="Times New Roman" w:hAnsi="Times New Roman" w:cs="Times New Roman"/>
                <w:sz w:val="20"/>
                <w:szCs w:val="20"/>
                <w:lang w:val="en-GB" w:bidi="ar-SA"/>
              </w:rPr>
              <w:t>0.3</w:t>
            </w:r>
          </w:p>
        </w:tc>
        <w:tc>
          <w:tcPr>
            <w:tcW w:w="180" w:type="dxa"/>
            <w:vAlign w:val="bottom"/>
          </w:tcPr>
          <w:p w14:paraId="64FEF2FA"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23BC448D" w14:textId="4B3E591E"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44" w:type="dxa"/>
            <w:vAlign w:val="bottom"/>
          </w:tcPr>
          <w:p w14:paraId="089EA600" w14:textId="77777777"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21" w:type="dxa"/>
            <w:vAlign w:val="bottom"/>
          </w:tcPr>
          <w:p w14:paraId="4952FA22" w14:textId="0534C153"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59" w:type="dxa"/>
            <w:vAlign w:val="bottom"/>
          </w:tcPr>
          <w:p w14:paraId="0F52C3AB" w14:textId="77777777"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03" w:type="dxa"/>
            <w:vAlign w:val="bottom"/>
          </w:tcPr>
          <w:p w14:paraId="75293E60" w14:textId="215AA8C2"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r>
      <w:tr w:rsidR="006C7172" w:rsidRPr="0047172D" w14:paraId="753E3B52" w14:textId="77777777" w:rsidTr="008628B8">
        <w:trPr>
          <w:gridAfter w:val="1"/>
          <w:wAfter w:w="6" w:type="dxa"/>
          <w:cantSplit/>
          <w:trHeight w:val="213"/>
        </w:trPr>
        <w:tc>
          <w:tcPr>
            <w:tcW w:w="2891" w:type="dxa"/>
            <w:vAlign w:val="bottom"/>
          </w:tcPr>
          <w:p w14:paraId="4714B706" w14:textId="1CCF3E61" w:rsidR="006C7172" w:rsidRPr="003F0FF2" w:rsidRDefault="002167A5" w:rsidP="00216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heme="minorBidi"/>
                <w:sz w:val="20"/>
                <w:szCs w:val="20"/>
                <w:cs/>
              </w:rPr>
            </w:pPr>
            <w:r w:rsidRPr="00191EAB">
              <w:rPr>
                <w:rFonts w:ascii="Times New Roman" w:hAnsi="Times New Roman" w:cs="Times New Roman"/>
                <w:sz w:val="20"/>
                <w:szCs w:val="20"/>
              </w:rPr>
              <w:t xml:space="preserve">PS Well </w:t>
            </w:r>
            <w:proofErr w:type="spellStart"/>
            <w:r w:rsidRPr="00191EAB">
              <w:rPr>
                <w:rFonts w:ascii="Times New Roman" w:hAnsi="Times New Roman" w:cs="Times New Roman"/>
                <w:sz w:val="20"/>
                <w:szCs w:val="20"/>
              </w:rPr>
              <w:t>Naradhiwas</w:t>
            </w:r>
            <w:proofErr w:type="spellEnd"/>
            <w:r w:rsidRPr="00191EAB">
              <w:rPr>
                <w:rFonts w:ascii="Times New Roman" w:hAnsi="Times New Roman" w:cs="Times New Roman"/>
                <w:sz w:val="20"/>
                <w:szCs w:val="20"/>
              </w:rPr>
              <w:t xml:space="preserve"> Co., Ltd.</w:t>
            </w:r>
            <w:r w:rsidR="00C37BCA">
              <w:rPr>
                <w:rFonts w:ascii="Times New Roman" w:hAnsi="Times New Roman" w:cs="Times New Roman"/>
                <w:sz w:val="20"/>
                <w:szCs w:val="20"/>
              </w:rPr>
              <w:t>*</w:t>
            </w:r>
          </w:p>
        </w:tc>
        <w:tc>
          <w:tcPr>
            <w:tcW w:w="1980" w:type="dxa"/>
            <w:vAlign w:val="bottom"/>
          </w:tcPr>
          <w:p w14:paraId="00BE4E21" w14:textId="6A1287DF"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91EAB">
              <w:rPr>
                <w:rFonts w:ascii="Times New Roman" w:hAnsi="Times New Roman" w:cs="Times New Roman"/>
                <w:sz w:val="20"/>
                <w:szCs w:val="20"/>
              </w:rPr>
              <w:t>Sale of real estate</w:t>
            </w:r>
          </w:p>
        </w:tc>
        <w:tc>
          <w:tcPr>
            <w:tcW w:w="1170" w:type="dxa"/>
            <w:vAlign w:val="bottom"/>
          </w:tcPr>
          <w:p w14:paraId="1FC7FF83" w14:textId="39BC89DD"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191EAB">
              <w:rPr>
                <w:rFonts w:ascii="Times New Roman" w:hAnsi="Times New Roman" w:cs="Times New Roman"/>
                <w:sz w:val="20"/>
                <w:szCs w:val="20"/>
              </w:rPr>
              <w:t>Thailand</w:t>
            </w:r>
          </w:p>
        </w:tc>
        <w:tc>
          <w:tcPr>
            <w:tcW w:w="900" w:type="dxa"/>
            <w:vAlign w:val="bottom"/>
          </w:tcPr>
          <w:p w14:paraId="56A20EEB" w14:textId="49F0CA74"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99.99</w:t>
            </w:r>
          </w:p>
        </w:tc>
        <w:tc>
          <w:tcPr>
            <w:tcW w:w="180" w:type="dxa"/>
            <w:vAlign w:val="bottom"/>
          </w:tcPr>
          <w:p w14:paraId="222339E8"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3C71440F" w14:textId="2DF2F9A6" w:rsidR="006C7172" w:rsidRPr="00191EAB" w:rsidRDefault="006C7172" w:rsidP="006C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180" w:type="dxa"/>
            <w:vAlign w:val="bottom"/>
          </w:tcPr>
          <w:p w14:paraId="604CD7ED"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7F048F30" w14:textId="2FC0D340"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180" w:type="dxa"/>
            <w:vAlign w:val="bottom"/>
          </w:tcPr>
          <w:p w14:paraId="6CF61A72" w14:textId="667A1952"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38618AEA" w14:textId="60B31079"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180" w:type="dxa"/>
            <w:vAlign w:val="bottom"/>
          </w:tcPr>
          <w:p w14:paraId="111B0475"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5486C0FD" w14:textId="2D8B6957" w:rsidR="006C7172" w:rsidRPr="00191EAB" w:rsidRDefault="00FE311D"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left="-115" w:right="-97"/>
              <w:jc w:val="thaiDistribute"/>
              <w:rPr>
                <w:rFonts w:ascii="Times New Roman" w:hAnsi="Times New Roman" w:cs="Times New Roman"/>
                <w:sz w:val="20"/>
                <w:szCs w:val="20"/>
                <w:lang w:val="en-GB" w:bidi="ar-SA"/>
              </w:rPr>
            </w:pPr>
            <w:r>
              <w:rPr>
                <w:rFonts w:ascii="Times New Roman" w:hAnsi="Times New Roman" w:cs="Times New Roman"/>
                <w:sz w:val="20"/>
                <w:szCs w:val="20"/>
                <w:lang w:val="en-GB" w:bidi="ar-SA"/>
              </w:rPr>
              <w:t>0.5</w:t>
            </w:r>
          </w:p>
        </w:tc>
        <w:tc>
          <w:tcPr>
            <w:tcW w:w="180" w:type="dxa"/>
            <w:vAlign w:val="bottom"/>
          </w:tcPr>
          <w:p w14:paraId="50A6847F" w14:textId="77777777" w:rsidR="006C7172" w:rsidRPr="00191EAB" w:rsidRDefault="006C717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1F35ED22" w14:textId="31EDBCF3"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44" w:type="dxa"/>
            <w:vAlign w:val="bottom"/>
          </w:tcPr>
          <w:p w14:paraId="72D6E187" w14:textId="77777777"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21" w:type="dxa"/>
            <w:vAlign w:val="bottom"/>
          </w:tcPr>
          <w:p w14:paraId="3896F061" w14:textId="53E93B75"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59" w:type="dxa"/>
            <w:vAlign w:val="bottom"/>
          </w:tcPr>
          <w:p w14:paraId="1190884A" w14:textId="77777777"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03" w:type="dxa"/>
            <w:vAlign w:val="bottom"/>
          </w:tcPr>
          <w:p w14:paraId="70C94A8F" w14:textId="2E08CCAE" w:rsidR="006C7172" w:rsidRPr="00191EAB" w:rsidRDefault="006C7172"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r>
      <w:tr w:rsidR="0092692F" w:rsidRPr="0047172D" w14:paraId="4E51BF83" w14:textId="77777777" w:rsidTr="008628B8">
        <w:trPr>
          <w:gridAfter w:val="1"/>
          <w:wAfter w:w="6" w:type="dxa"/>
          <w:cantSplit/>
          <w:trHeight w:val="213"/>
        </w:trPr>
        <w:tc>
          <w:tcPr>
            <w:tcW w:w="2891" w:type="dxa"/>
            <w:vAlign w:val="bottom"/>
          </w:tcPr>
          <w:p w14:paraId="33D996FD"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
        </w:tc>
        <w:tc>
          <w:tcPr>
            <w:tcW w:w="1980" w:type="dxa"/>
            <w:vAlign w:val="bottom"/>
          </w:tcPr>
          <w:p w14:paraId="3D823D8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tc>
        <w:tc>
          <w:tcPr>
            <w:tcW w:w="1170" w:type="dxa"/>
            <w:vAlign w:val="bottom"/>
          </w:tcPr>
          <w:p w14:paraId="48803BA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900" w:type="dxa"/>
            <w:vAlign w:val="bottom"/>
          </w:tcPr>
          <w:p w14:paraId="7A7DC2B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45A4F8F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64F11FC8"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180" w:type="dxa"/>
            <w:vAlign w:val="bottom"/>
          </w:tcPr>
          <w:p w14:paraId="115D30F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3F2D6B59"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4C7BFE76"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BDDD97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18EDB4C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723E0A3D"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right="-97"/>
              <w:jc w:val="thaiDistribute"/>
              <w:rPr>
                <w:rFonts w:ascii="Times New Roman" w:hAnsi="Times New Roman" w:cs="Times New Roman"/>
                <w:sz w:val="20"/>
                <w:szCs w:val="20"/>
                <w:lang w:val="en-GB" w:bidi="ar-SA"/>
              </w:rPr>
            </w:pPr>
          </w:p>
        </w:tc>
        <w:tc>
          <w:tcPr>
            <w:tcW w:w="180" w:type="dxa"/>
            <w:vAlign w:val="bottom"/>
          </w:tcPr>
          <w:p w14:paraId="511BCA5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322E089B" w14:textId="77777777" w:rsidR="0092692F" w:rsidRPr="00191EAB"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p>
        </w:tc>
        <w:tc>
          <w:tcPr>
            <w:tcW w:w="244" w:type="dxa"/>
            <w:vAlign w:val="bottom"/>
          </w:tcPr>
          <w:p w14:paraId="2B0CE11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28245E2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259" w:type="dxa"/>
            <w:vAlign w:val="bottom"/>
          </w:tcPr>
          <w:p w14:paraId="163D422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4720BF2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p>
        </w:tc>
      </w:tr>
      <w:tr w:rsidR="0092692F" w:rsidRPr="0047172D" w14:paraId="35CFC9AE" w14:textId="77777777" w:rsidTr="008628B8">
        <w:trPr>
          <w:gridAfter w:val="1"/>
          <w:wAfter w:w="6" w:type="dxa"/>
          <w:cantSplit/>
          <w:trHeight w:val="60"/>
        </w:trPr>
        <w:tc>
          <w:tcPr>
            <w:tcW w:w="4871" w:type="dxa"/>
            <w:gridSpan w:val="2"/>
            <w:vAlign w:val="bottom"/>
          </w:tcPr>
          <w:p w14:paraId="312CF2F6"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91EAB">
              <w:rPr>
                <w:rFonts w:ascii="Times New Roman" w:hAnsi="Times New Roman" w:cs="Times New Roman"/>
                <w:b/>
                <w:bCs/>
                <w:i/>
                <w:iCs/>
                <w:sz w:val="20"/>
                <w:szCs w:val="20"/>
              </w:rPr>
              <w:t>Indirect subsidiaries (hold by subsidiaries)</w:t>
            </w:r>
          </w:p>
        </w:tc>
        <w:tc>
          <w:tcPr>
            <w:tcW w:w="1170" w:type="dxa"/>
            <w:vAlign w:val="bottom"/>
          </w:tcPr>
          <w:p w14:paraId="24719033"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900" w:type="dxa"/>
            <w:vAlign w:val="bottom"/>
          </w:tcPr>
          <w:p w14:paraId="33B5BD49"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5E2B5B4E"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405AAB9C"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180" w:type="dxa"/>
            <w:vAlign w:val="bottom"/>
          </w:tcPr>
          <w:p w14:paraId="7176453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149CB4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180" w:type="dxa"/>
            <w:vAlign w:val="bottom"/>
          </w:tcPr>
          <w:p w14:paraId="6709736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709E4C14"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03D9848B"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4ABE83EA"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09D7836D"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2BD990CA" w14:textId="77777777" w:rsidR="0092692F" w:rsidRPr="00191EAB"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p>
        </w:tc>
        <w:tc>
          <w:tcPr>
            <w:tcW w:w="244" w:type="dxa"/>
            <w:vAlign w:val="bottom"/>
          </w:tcPr>
          <w:p w14:paraId="549464F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5BF1E118"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259" w:type="dxa"/>
            <w:vAlign w:val="bottom"/>
          </w:tcPr>
          <w:p w14:paraId="69554A9B"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081C03F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p>
        </w:tc>
      </w:tr>
      <w:tr w:rsidR="0092692F" w:rsidRPr="0047172D" w14:paraId="46ED621A" w14:textId="77777777" w:rsidTr="008628B8">
        <w:trPr>
          <w:gridAfter w:val="1"/>
          <w:wAfter w:w="6" w:type="dxa"/>
          <w:cantSplit/>
          <w:trHeight w:val="317"/>
        </w:trPr>
        <w:tc>
          <w:tcPr>
            <w:tcW w:w="2891" w:type="dxa"/>
          </w:tcPr>
          <w:p w14:paraId="7F78FA97"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191EAB">
              <w:rPr>
                <w:rFonts w:ascii="Times New Roman" w:hAnsi="Times New Roman" w:cs="Times New Roman"/>
                <w:sz w:val="20"/>
                <w:szCs w:val="20"/>
              </w:rPr>
              <w:t>Kaysorn</w:t>
            </w:r>
            <w:proofErr w:type="spellEnd"/>
            <w:r w:rsidRPr="00191EAB">
              <w:rPr>
                <w:rFonts w:ascii="Times New Roman" w:hAnsi="Times New Roman" w:cs="Times New Roman"/>
                <w:sz w:val="20"/>
                <w:szCs w:val="20"/>
              </w:rPr>
              <w:t xml:space="preserve"> Construction Co., Ltd.</w:t>
            </w:r>
          </w:p>
        </w:tc>
        <w:tc>
          <w:tcPr>
            <w:tcW w:w="1980" w:type="dxa"/>
            <w:vAlign w:val="bottom"/>
          </w:tcPr>
          <w:p w14:paraId="5F325FA6"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191EAB">
              <w:rPr>
                <w:rFonts w:ascii="Times New Roman" w:hAnsi="Times New Roman" w:cs="Times New Roman"/>
                <w:sz w:val="20"/>
                <w:szCs w:val="20"/>
              </w:rPr>
              <w:t>Buying and selling of on own account of residential buildings</w:t>
            </w:r>
          </w:p>
        </w:tc>
        <w:tc>
          <w:tcPr>
            <w:tcW w:w="1170" w:type="dxa"/>
            <w:vAlign w:val="bottom"/>
          </w:tcPr>
          <w:p w14:paraId="2A8C599E" w14:textId="77777777" w:rsidR="0092692F" w:rsidRPr="00191EAB" w:rsidRDefault="0092692F" w:rsidP="0092692F">
            <w:pPr>
              <w:spacing w:line="240" w:lineRule="auto"/>
              <w:jc w:val="center"/>
              <w:rPr>
                <w:rFonts w:ascii="Times New Roman" w:hAnsi="Times New Roman" w:cs="Times New Roman"/>
                <w:sz w:val="20"/>
                <w:szCs w:val="20"/>
              </w:rPr>
            </w:pPr>
            <w:r w:rsidRPr="00191EAB">
              <w:rPr>
                <w:rFonts w:ascii="Times New Roman" w:hAnsi="Times New Roman" w:cs="Times New Roman"/>
                <w:sz w:val="20"/>
                <w:szCs w:val="20"/>
              </w:rPr>
              <w:t>Thailand</w:t>
            </w:r>
          </w:p>
        </w:tc>
        <w:tc>
          <w:tcPr>
            <w:tcW w:w="900" w:type="dxa"/>
            <w:vAlign w:val="bottom"/>
          </w:tcPr>
          <w:p w14:paraId="6556D4F8" w14:textId="32B50D57" w:rsidR="0092692F" w:rsidRPr="00191EAB" w:rsidRDefault="00CF156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100.00</w:t>
            </w:r>
          </w:p>
        </w:tc>
        <w:tc>
          <w:tcPr>
            <w:tcW w:w="180" w:type="dxa"/>
            <w:vAlign w:val="bottom"/>
          </w:tcPr>
          <w:p w14:paraId="4F350E6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41756260"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4F4BCD1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191EAB">
              <w:rPr>
                <w:rFonts w:ascii="Times New Roman" w:hAnsi="Times New Roman" w:cs="Times New Roman"/>
                <w:sz w:val="20"/>
                <w:szCs w:val="20"/>
                <w:lang w:val="en-GB" w:bidi="ar-SA"/>
              </w:rPr>
              <w:t>100.00</w:t>
            </w:r>
          </w:p>
        </w:tc>
        <w:tc>
          <w:tcPr>
            <w:tcW w:w="180" w:type="dxa"/>
            <w:vAlign w:val="bottom"/>
          </w:tcPr>
          <w:p w14:paraId="2A090CB5"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38394B8E" w14:textId="2F27C735" w:rsidR="0092692F" w:rsidRPr="00191EAB" w:rsidRDefault="0009270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bidi="ar-SA"/>
              </w:rPr>
              <w:t>100</w:t>
            </w:r>
            <w:r w:rsidR="00DD1713">
              <w:rPr>
                <w:rFonts w:ascii="Times New Roman" w:hAnsi="Times New Roman" w:cs="Times New Roman"/>
                <w:sz w:val="20"/>
                <w:szCs w:val="20"/>
                <w:lang w:bidi="ar-SA"/>
              </w:rPr>
              <w:t>.0</w:t>
            </w:r>
          </w:p>
        </w:tc>
        <w:tc>
          <w:tcPr>
            <w:tcW w:w="180" w:type="dxa"/>
            <w:vAlign w:val="bottom"/>
          </w:tcPr>
          <w:p w14:paraId="09144B39"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6A968BDE" w14:textId="6A7E084C" w:rsidR="0092692F" w:rsidRPr="00191EAB" w:rsidRDefault="0092692F" w:rsidP="00C7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100</w:t>
            </w:r>
            <w:r w:rsidR="00C76D75">
              <w:rPr>
                <w:rFonts w:ascii="Times New Roman" w:hAnsi="Times New Roman" w:cs="Times New Roman"/>
                <w:sz w:val="20"/>
                <w:szCs w:val="20"/>
                <w:lang w:val="en-GB" w:bidi="ar-SA"/>
              </w:rPr>
              <w:t>.0</w:t>
            </w:r>
          </w:p>
        </w:tc>
        <w:tc>
          <w:tcPr>
            <w:tcW w:w="180" w:type="dxa"/>
            <w:vAlign w:val="bottom"/>
          </w:tcPr>
          <w:p w14:paraId="2C80AC66"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5F629C58" w14:textId="54041179" w:rsidR="0092692F" w:rsidRPr="00191EAB"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left="-115" w:right="-97"/>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180" w:type="dxa"/>
            <w:vAlign w:val="bottom"/>
          </w:tcPr>
          <w:p w14:paraId="6514CD42"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6A134F64" w14:textId="77777777" w:rsidR="0092692F" w:rsidRPr="00191EAB"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44" w:type="dxa"/>
            <w:vAlign w:val="bottom"/>
          </w:tcPr>
          <w:p w14:paraId="01D9972F" w14:textId="77777777" w:rsidR="0092692F" w:rsidRPr="00191EAB"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1389901D" w14:textId="566E5673" w:rsidR="0092692F" w:rsidRPr="00191EAB"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c>
          <w:tcPr>
            <w:tcW w:w="259" w:type="dxa"/>
            <w:vAlign w:val="bottom"/>
          </w:tcPr>
          <w:p w14:paraId="1F6A5832" w14:textId="77777777" w:rsidR="0092692F" w:rsidRPr="00191EAB"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4DC62E5C" w14:textId="77777777" w:rsidR="0092692F" w:rsidRPr="00191EAB"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191EAB">
              <w:rPr>
                <w:rFonts w:ascii="Times New Roman" w:hAnsi="Times New Roman" w:cs="Times New Roman"/>
                <w:sz w:val="20"/>
                <w:szCs w:val="20"/>
                <w:lang w:val="en-GB" w:bidi="ar-SA"/>
              </w:rPr>
              <w:t>-</w:t>
            </w:r>
          </w:p>
        </w:tc>
      </w:tr>
      <w:tr w:rsidR="0092692F" w:rsidRPr="0047172D" w14:paraId="5831F0AB" w14:textId="77777777" w:rsidTr="008628B8">
        <w:trPr>
          <w:gridAfter w:val="1"/>
          <w:wAfter w:w="6" w:type="dxa"/>
          <w:cantSplit/>
          <w:trHeight w:val="20"/>
        </w:trPr>
        <w:tc>
          <w:tcPr>
            <w:tcW w:w="2891" w:type="dxa"/>
          </w:tcPr>
          <w:p w14:paraId="1BD961C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cs/>
              </w:rPr>
            </w:pPr>
            <w:proofErr w:type="spellStart"/>
            <w:r w:rsidRPr="00404443">
              <w:rPr>
                <w:rFonts w:ascii="Times New Roman" w:hAnsi="Times New Roman" w:cs="Times New Roman"/>
                <w:sz w:val="20"/>
                <w:szCs w:val="20"/>
              </w:rPr>
              <w:t>Putthachart</w:t>
            </w:r>
            <w:proofErr w:type="spellEnd"/>
            <w:r w:rsidRPr="00404443">
              <w:rPr>
                <w:rFonts w:ascii="Times New Roman" w:hAnsi="Times New Roman" w:cs="Times New Roman"/>
                <w:sz w:val="20"/>
                <w:szCs w:val="20"/>
              </w:rPr>
              <w:t xml:space="preserve"> Estate Co., Ltd.</w:t>
            </w:r>
          </w:p>
        </w:tc>
        <w:tc>
          <w:tcPr>
            <w:tcW w:w="1980" w:type="dxa"/>
          </w:tcPr>
          <w:p w14:paraId="7D87E89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Sale of real estate</w:t>
            </w:r>
          </w:p>
        </w:tc>
        <w:tc>
          <w:tcPr>
            <w:tcW w:w="1170" w:type="dxa"/>
          </w:tcPr>
          <w:p w14:paraId="61F249D5" w14:textId="77777777" w:rsidR="0092692F" w:rsidRPr="00404443" w:rsidRDefault="0092692F" w:rsidP="0092692F">
            <w:pPr>
              <w:spacing w:line="240" w:lineRule="auto"/>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27076917" w14:textId="6EA46ABA" w:rsidR="0092692F" w:rsidRPr="00404443" w:rsidRDefault="00CF156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625762B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4D7395CC"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6646823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0"/>
                <w:szCs w:val="20"/>
                <w:lang w:val="en-GB" w:bidi="ar-SA"/>
              </w:rPr>
            </w:pPr>
          </w:p>
        </w:tc>
        <w:tc>
          <w:tcPr>
            <w:tcW w:w="900" w:type="dxa"/>
          </w:tcPr>
          <w:p w14:paraId="39FF0A72" w14:textId="643FAFE4" w:rsidR="0092692F" w:rsidRPr="00404443" w:rsidRDefault="0009270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rPr>
                <w:rFonts w:ascii="Times New Roman" w:hAnsi="Times New Roman" w:cs="Times New Roman"/>
                <w:sz w:val="20"/>
                <w:szCs w:val="20"/>
                <w:lang w:val="en-GB" w:bidi="ar-SA"/>
              </w:rPr>
            </w:pPr>
            <w:r w:rsidRPr="00404443">
              <w:rPr>
                <w:rFonts w:ascii="Times New Roman" w:hAnsi="Times New Roman" w:cs="Times New Roman"/>
                <w:sz w:val="20"/>
                <w:szCs w:val="20"/>
                <w:lang w:bidi="ar-SA"/>
              </w:rPr>
              <w:t>800</w:t>
            </w:r>
            <w:r w:rsidR="00DD1713">
              <w:rPr>
                <w:rFonts w:ascii="Times New Roman" w:hAnsi="Times New Roman" w:cs="Times New Roman"/>
                <w:sz w:val="20"/>
                <w:szCs w:val="20"/>
                <w:lang w:bidi="ar-SA"/>
              </w:rPr>
              <w:t>.0</w:t>
            </w:r>
          </w:p>
        </w:tc>
        <w:tc>
          <w:tcPr>
            <w:tcW w:w="180" w:type="dxa"/>
          </w:tcPr>
          <w:p w14:paraId="0840784E"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2C54075A" w14:textId="71F1996A" w:rsidR="0092692F" w:rsidRPr="00404443" w:rsidRDefault="0092692F" w:rsidP="00C7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800</w:t>
            </w:r>
            <w:r w:rsidR="00C76D75">
              <w:rPr>
                <w:rFonts w:ascii="Times New Roman" w:hAnsi="Times New Roman" w:cs="Times New Roman"/>
                <w:sz w:val="20"/>
                <w:szCs w:val="20"/>
                <w:lang w:val="en-GB" w:bidi="ar-SA"/>
              </w:rPr>
              <w:t>.0</w:t>
            </w:r>
          </w:p>
        </w:tc>
        <w:tc>
          <w:tcPr>
            <w:tcW w:w="180" w:type="dxa"/>
          </w:tcPr>
          <w:p w14:paraId="2EAAD85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B398659" w14:textId="3B1F2A72"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180" w:type="dxa"/>
          </w:tcPr>
          <w:p w14:paraId="18E3E5E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9F7227B"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44" w:type="dxa"/>
          </w:tcPr>
          <w:p w14:paraId="18F2D3E7"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36B80B47" w14:textId="61F74C46"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tcPr>
          <w:p w14:paraId="4D956BC6"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tcPr>
          <w:p w14:paraId="7854619E"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92692F" w:rsidRPr="0047172D" w14:paraId="41AA25F7" w14:textId="77777777" w:rsidTr="008628B8">
        <w:trPr>
          <w:gridAfter w:val="1"/>
          <w:wAfter w:w="6" w:type="dxa"/>
          <w:cantSplit/>
          <w:trHeight w:val="200"/>
        </w:trPr>
        <w:tc>
          <w:tcPr>
            <w:tcW w:w="2891" w:type="dxa"/>
            <w:vAlign w:val="bottom"/>
          </w:tcPr>
          <w:p w14:paraId="0EEABD2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Phanalee</w:t>
            </w:r>
            <w:proofErr w:type="spellEnd"/>
            <w:r w:rsidRPr="00404443">
              <w:rPr>
                <w:rFonts w:ascii="Times New Roman" w:hAnsi="Times New Roman" w:cs="Times New Roman"/>
                <w:sz w:val="20"/>
                <w:szCs w:val="20"/>
              </w:rPr>
              <w:t xml:space="preserve"> Estate Co., Ltd.</w:t>
            </w:r>
          </w:p>
        </w:tc>
        <w:tc>
          <w:tcPr>
            <w:tcW w:w="1980" w:type="dxa"/>
            <w:vAlign w:val="bottom"/>
          </w:tcPr>
          <w:p w14:paraId="5E66F2EE"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Sale of real estate</w:t>
            </w:r>
          </w:p>
        </w:tc>
        <w:tc>
          <w:tcPr>
            <w:tcW w:w="1170" w:type="dxa"/>
            <w:vAlign w:val="bottom"/>
          </w:tcPr>
          <w:p w14:paraId="2E828109" w14:textId="77777777" w:rsidR="0092692F" w:rsidRPr="00404443" w:rsidRDefault="0092692F" w:rsidP="0092692F">
            <w:pPr>
              <w:spacing w:line="240" w:lineRule="auto"/>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vAlign w:val="bottom"/>
          </w:tcPr>
          <w:p w14:paraId="5F9CF150" w14:textId="349F4D78" w:rsidR="0092692F" w:rsidRPr="00404443" w:rsidRDefault="00CF156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vAlign w:val="bottom"/>
          </w:tcPr>
          <w:p w14:paraId="22E2690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62E2DDC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vAlign w:val="bottom"/>
          </w:tcPr>
          <w:p w14:paraId="3463A8D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E4FF4E6" w14:textId="42483E4F" w:rsidR="0092692F" w:rsidRPr="00404443" w:rsidRDefault="0009270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800</w:t>
            </w:r>
            <w:r w:rsidR="00DD1713">
              <w:rPr>
                <w:rFonts w:ascii="Times New Roman" w:hAnsi="Times New Roman" w:cs="Times New Roman"/>
                <w:sz w:val="20"/>
                <w:szCs w:val="20"/>
                <w:lang w:bidi="ar-SA"/>
              </w:rPr>
              <w:t>.0</w:t>
            </w:r>
          </w:p>
        </w:tc>
        <w:tc>
          <w:tcPr>
            <w:tcW w:w="180" w:type="dxa"/>
            <w:vAlign w:val="bottom"/>
          </w:tcPr>
          <w:p w14:paraId="0C73046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337BDB93" w14:textId="36183E0F" w:rsidR="0092692F" w:rsidRPr="00404443" w:rsidRDefault="0092692F" w:rsidP="00C7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800</w:t>
            </w:r>
            <w:r w:rsidR="00C76D75">
              <w:rPr>
                <w:rFonts w:ascii="Times New Roman" w:hAnsi="Times New Roman" w:cs="Times New Roman"/>
                <w:sz w:val="20"/>
                <w:szCs w:val="20"/>
                <w:lang w:val="en-GB" w:bidi="ar-SA"/>
              </w:rPr>
              <w:t>.0</w:t>
            </w:r>
          </w:p>
        </w:tc>
        <w:tc>
          <w:tcPr>
            <w:tcW w:w="180" w:type="dxa"/>
            <w:vAlign w:val="bottom"/>
          </w:tcPr>
          <w:p w14:paraId="31A3642E"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64470104" w14:textId="35AC28F0"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180" w:type="dxa"/>
            <w:vAlign w:val="bottom"/>
          </w:tcPr>
          <w:p w14:paraId="12FEDB2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562A6C2A"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44" w:type="dxa"/>
            <w:vAlign w:val="bottom"/>
          </w:tcPr>
          <w:p w14:paraId="348470E8"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57EC5277" w14:textId="6735F2BE"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vAlign w:val="bottom"/>
          </w:tcPr>
          <w:p w14:paraId="2024856F"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341FC3E0"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92692F" w:rsidRPr="0047172D" w14:paraId="0E2145CF" w14:textId="77777777" w:rsidTr="008628B8">
        <w:trPr>
          <w:gridAfter w:val="1"/>
          <w:wAfter w:w="6" w:type="dxa"/>
          <w:cantSplit/>
          <w:trHeight w:val="80"/>
        </w:trPr>
        <w:tc>
          <w:tcPr>
            <w:tcW w:w="2891" w:type="dxa"/>
            <w:vAlign w:val="bottom"/>
          </w:tcPr>
          <w:p w14:paraId="377F5A6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Pruksa</w:t>
            </w:r>
            <w:proofErr w:type="spellEnd"/>
            <w:r w:rsidRPr="00404443">
              <w:rPr>
                <w:rFonts w:ascii="Times New Roman" w:hAnsi="Times New Roman" w:cs="Times New Roman"/>
                <w:sz w:val="20"/>
                <w:szCs w:val="20"/>
              </w:rPr>
              <w:t xml:space="preserve"> Oversea Co., Ltd.</w:t>
            </w:r>
          </w:p>
        </w:tc>
        <w:tc>
          <w:tcPr>
            <w:tcW w:w="1980" w:type="dxa"/>
            <w:vAlign w:val="bottom"/>
          </w:tcPr>
          <w:p w14:paraId="2BBC3447" w14:textId="77777777" w:rsidR="0092692F" w:rsidRPr="00404443" w:rsidRDefault="0092692F" w:rsidP="0092692F">
            <w:pPr>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Investment</w:t>
            </w:r>
          </w:p>
        </w:tc>
        <w:tc>
          <w:tcPr>
            <w:tcW w:w="1170" w:type="dxa"/>
            <w:vAlign w:val="bottom"/>
          </w:tcPr>
          <w:p w14:paraId="6E2E623B" w14:textId="77777777" w:rsidR="0092692F" w:rsidRPr="00404443" w:rsidRDefault="0092692F" w:rsidP="0092692F">
            <w:pPr>
              <w:spacing w:line="240" w:lineRule="auto"/>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vAlign w:val="bottom"/>
          </w:tcPr>
          <w:p w14:paraId="047B547E" w14:textId="66CD9B52" w:rsidR="0092692F" w:rsidRPr="00404443" w:rsidRDefault="00CF156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100.00</w:t>
            </w:r>
          </w:p>
        </w:tc>
        <w:tc>
          <w:tcPr>
            <w:tcW w:w="180" w:type="dxa"/>
            <w:vAlign w:val="bottom"/>
          </w:tcPr>
          <w:p w14:paraId="0A651E5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6449F52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val="en-GB" w:bidi="ar-SA"/>
              </w:rPr>
              <w:t>100.00</w:t>
            </w:r>
          </w:p>
        </w:tc>
        <w:tc>
          <w:tcPr>
            <w:tcW w:w="180" w:type="dxa"/>
            <w:vAlign w:val="bottom"/>
          </w:tcPr>
          <w:p w14:paraId="044DC0B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35E607A4" w14:textId="3F7EA064" w:rsidR="0092692F" w:rsidRPr="00404443" w:rsidRDefault="0009270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500</w:t>
            </w:r>
            <w:r w:rsidR="00DD1713">
              <w:rPr>
                <w:rFonts w:ascii="Times New Roman" w:hAnsi="Times New Roman" w:cs="Times New Roman"/>
                <w:sz w:val="20"/>
                <w:szCs w:val="20"/>
                <w:lang w:bidi="ar-SA"/>
              </w:rPr>
              <w:t>.0</w:t>
            </w:r>
          </w:p>
        </w:tc>
        <w:tc>
          <w:tcPr>
            <w:tcW w:w="180" w:type="dxa"/>
            <w:vAlign w:val="bottom"/>
          </w:tcPr>
          <w:p w14:paraId="54BFE10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60291AE4" w14:textId="4E608852" w:rsidR="0092692F" w:rsidRPr="00404443" w:rsidRDefault="0092692F" w:rsidP="00C7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500</w:t>
            </w:r>
            <w:r w:rsidR="00C76D75">
              <w:rPr>
                <w:rFonts w:ascii="Times New Roman" w:hAnsi="Times New Roman" w:cs="Times New Roman"/>
                <w:sz w:val="20"/>
                <w:szCs w:val="20"/>
                <w:lang w:val="en-GB" w:bidi="ar-SA"/>
              </w:rPr>
              <w:t>.0</w:t>
            </w:r>
          </w:p>
        </w:tc>
        <w:tc>
          <w:tcPr>
            <w:tcW w:w="180" w:type="dxa"/>
            <w:vAlign w:val="bottom"/>
          </w:tcPr>
          <w:p w14:paraId="23F98A0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372FEE6D" w14:textId="28AB4AA4"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180" w:type="dxa"/>
            <w:vAlign w:val="bottom"/>
          </w:tcPr>
          <w:p w14:paraId="44DAAFED"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149BF942"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44" w:type="dxa"/>
            <w:vAlign w:val="bottom"/>
          </w:tcPr>
          <w:p w14:paraId="3EB60A8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68BDD32C" w14:textId="1BAE50A5"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vAlign w:val="bottom"/>
          </w:tcPr>
          <w:p w14:paraId="555B36CB"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2751F498"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92692F" w:rsidRPr="0047172D" w14:paraId="72E432CE" w14:textId="77777777" w:rsidTr="008628B8">
        <w:trPr>
          <w:gridAfter w:val="1"/>
          <w:wAfter w:w="6" w:type="dxa"/>
          <w:cantSplit/>
          <w:trHeight w:val="200"/>
        </w:trPr>
        <w:tc>
          <w:tcPr>
            <w:tcW w:w="2891" w:type="dxa"/>
            <w:vAlign w:val="bottom"/>
          </w:tcPr>
          <w:p w14:paraId="2D7FE0D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Pruksa</w:t>
            </w:r>
            <w:proofErr w:type="spellEnd"/>
            <w:r w:rsidRPr="00404443">
              <w:rPr>
                <w:rFonts w:ascii="Times New Roman" w:hAnsi="Times New Roman" w:cs="Times New Roman"/>
                <w:sz w:val="20"/>
                <w:szCs w:val="20"/>
              </w:rPr>
              <w:t xml:space="preserve"> International Co., Ltd.</w:t>
            </w:r>
          </w:p>
        </w:tc>
        <w:tc>
          <w:tcPr>
            <w:tcW w:w="1980" w:type="dxa"/>
            <w:vAlign w:val="bottom"/>
          </w:tcPr>
          <w:p w14:paraId="1DE0FB8F" w14:textId="77777777" w:rsidR="0092692F" w:rsidRPr="00404443" w:rsidRDefault="0092692F" w:rsidP="0092692F">
            <w:pPr>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Investment</w:t>
            </w:r>
          </w:p>
        </w:tc>
        <w:tc>
          <w:tcPr>
            <w:tcW w:w="1170" w:type="dxa"/>
            <w:vAlign w:val="bottom"/>
          </w:tcPr>
          <w:p w14:paraId="5B1F6EEB" w14:textId="77777777" w:rsidR="0092692F" w:rsidRPr="00404443" w:rsidRDefault="0092692F" w:rsidP="0092692F">
            <w:pPr>
              <w:spacing w:line="240" w:lineRule="auto"/>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vAlign w:val="bottom"/>
          </w:tcPr>
          <w:p w14:paraId="5FEF22A2" w14:textId="78CC7506" w:rsidR="0092692F" w:rsidRPr="00404443" w:rsidRDefault="00CF156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100.00</w:t>
            </w:r>
          </w:p>
        </w:tc>
        <w:tc>
          <w:tcPr>
            <w:tcW w:w="180" w:type="dxa"/>
            <w:vAlign w:val="bottom"/>
          </w:tcPr>
          <w:p w14:paraId="741084F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38C9784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val="en-GB" w:bidi="ar-SA"/>
              </w:rPr>
              <w:t>100.00</w:t>
            </w:r>
          </w:p>
        </w:tc>
        <w:tc>
          <w:tcPr>
            <w:tcW w:w="180" w:type="dxa"/>
            <w:vAlign w:val="bottom"/>
          </w:tcPr>
          <w:p w14:paraId="241739F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2A16B4B5" w14:textId="4D48D83D" w:rsidR="0092692F" w:rsidRPr="00404443" w:rsidRDefault="0009270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1,000</w:t>
            </w:r>
            <w:r w:rsidR="00DD1713">
              <w:rPr>
                <w:rFonts w:ascii="Times New Roman" w:hAnsi="Times New Roman" w:cs="Times New Roman"/>
                <w:sz w:val="20"/>
                <w:szCs w:val="20"/>
                <w:lang w:bidi="ar-SA"/>
              </w:rPr>
              <w:t>.0</w:t>
            </w:r>
          </w:p>
        </w:tc>
        <w:tc>
          <w:tcPr>
            <w:tcW w:w="180" w:type="dxa"/>
            <w:vAlign w:val="bottom"/>
          </w:tcPr>
          <w:p w14:paraId="441F5BA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020BA542" w14:textId="7668FD1D" w:rsidR="0092692F" w:rsidRPr="00404443" w:rsidRDefault="0092692F" w:rsidP="00C7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1,000</w:t>
            </w:r>
            <w:r w:rsidR="00C76D75">
              <w:rPr>
                <w:rFonts w:ascii="Times New Roman" w:hAnsi="Times New Roman" w:cs="Times New Roman"/>
                <w:sz w:val="20"/>
                <w:szCs w:val="20"/>
                <w:lang w:val="en-GB" w:bidi="ar-SA"/>
              </w:rPr>
              <w:t>.0</w:t>
            </w:r>
          </w:p>
        </w:tc>
        <w:tc>
          <w:tcPr>
            <w:tcW w:w="180" w:type="dxa"/>
            <w:vAlign w:val="bottom"/>
          </w:tcPr>
          <w:p w14:paraId="13CF801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1A70AA4D" w14:textId="4E5B4C0B"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180" w:type="dxa"/>
            <w:vAlign w:val="bottom"/>
          </w:tcPr>
          <w:p w14:paraId="6F42173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5580E774"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44" w:type="dxa"/>
            <w:vAlign w:val="bottom"/>
          </w:tcPr>
          <w:p w14:paraId="4D3C249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175440FF" w14:textId="095899D2"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vAlign w:val="bottom"/>
          </w:tcPr>
          <w:p w14:paraId="164E3A73"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52251003"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92692F" w:rsidRPr="0047172D" w14:paraId="03C2E4FA" w14:textId="77777777" w:rsidTr="008628B8">
        <w:trPr>
          <w:gridAfter w:val="1"/>
          <w:wAfter w:w="6" w:type="dxa"/>
          <w:cantSplit/>
          <w:trHeight w:val="213"/>
        </w:trPr>
        <w:tc>
          <w:tcPr>
            <w:tcW w:w="2891" w:type="dxa"/>
            <w:vAlign w:val="bottom"/>
          </w:tcPr>
          <w:p w14:paraId="377E025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90" w:hanging="191"/>
              <w:rPr>
                <w:rFonts w:ascii="Times New Roman" w:hAnsi="Times New Roman" w:cs="Times New Roman"/>
                <w:sz w:val="20"/>
                <w:szCs w:val="20"/>
              </w:rPr>
            </w:pPr>
            <w:proofErr w:type="spellStart"/>
            <w:r w:rsidRPr="00404443">
              <w:rPr>
                <w:rFonts w:ascii="Times New Roman" w:hAnsi="Times New Roman" w:cs="Times New Roman"/>
                <w:sz w:val="20"/>
                <w:szCs w:val="20"/>
              </w:rPr>
              <w:t>Pruksa</w:t>
            </w:r>
            <w:proofErr w:type="spellEnd"/>
            <w:r w:rsidRPr="00404443">
              <w:rPr>
                <w:rFonts w:ascii="Times New Roman" w:hAnsi="Times New Roman" w:cs="Times New Roman"/>
                <w:sz w:val="20"/>
                <w:szCs w:val="20"/>
              </w:rPr>
              <w:t xml:space="preserve"> Venture One Co., Ltd.</w:t>
            </w:r>
          </w:p>
        </w:tc>
        <w:tc>
          <w:tcPr>
            <w:tcW w:w="1980" w:type="dxa"/>
            <w:vAlign w:val="bottom"/>
          </w:tcPr>
          <w:p w14:paraId="782DC1F6" w14:textId="77777777" w:rsidR="0092692F" w:rsidRPr="00404443" w:rsidRDefault="0092692F" w:rsidP="0092692F">
            <w:pPr>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Sale of real estate</w:t>
            </w:r>
          </w:p>
        </w:tc>
        <w:tc>
          <w:tcPr>
            <w:tcW w:w="1170" w:type="dxa"/>
            <w:vAlign w:val="bottom"/>
          </w:tcPr>
          <w:p w14:paraId="0E76F733" w14:textId="77777777" w:rsidR="0092692F" w:rsidRPr="00404443" w:rsidRDefault="0092692F" w:rsidP="0092692F">
            <w:pPr>
              <w:spacing w:line="240" w:lineRule="auto"/>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vAlign w:val="bottom"/>
          </w:tcPr>
          <w:p w14:paraId="04F62AAF" w14:textId="5E6BBDA6" w:rsidR="0092692F" w:rsidRPr="00404443" w:rsidRDefault="00CF156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vAlign w:val="bottom"/>
          </w:tcPr>
          <w:p w14:paraId="72D0362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38BAEB1C"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val="en-GB" w:bidi="ar-SA"/>
              </w:rPr>
              <w:t>99.99</w:t>
            </w:r>
          </w:p>
        </w:tc>
        <w:tc>
          <w:tcPr>
            <w:tcW w:w="180" w:type="dxa"/>
            <w:vAlign w:val="bottom"/>
          </w:tcPr>
          <w:p w14:paraId="75DA62C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560BF1FD" w14:textId="561990A2" w:rsidR="0092692F" w:rsidRPr="00404443" w:rsidRDefault="0009270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720</w:t>
            </w:r>
            <w:r w:rsidR="00DD1713">
              <w:rPr>
                <w:rFonts w:ascii="Times New Roman" w:hAnsi="Times New Roman" w:cs="Times New Roman"/>
                <w:sz w:val="20"/>
                <w:szCs w:val="20"/>
                <w:lang w:bidi="ar-SA"/>
              </w:rPr>
              <w:t>.0</w:t>
            </w:r>
          </w:p>
        </w:tc>
        <w:tc>
          <w:tcPr>
            <w:tcW w:w="180" w:type="dxa"/>
            <w:vAlign w:val="bottom"/>
          </w:tcPr>
          <w:p w14:paraId="234F494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33BA345B" w14:textId="3DEF4D2D" w:rsidR="0092692F" w:rsidRPr="00404443" w:rsidRDefault="0092692F" w:rsidP="00C76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720</w:t>
            </w:r>
            <w:r w:rsidR="00C76D75">
              <w:rPr>
                <w:rFonts w:ascii="Times New Roman" w:hAnsi="Times New Roman" w:cs="Times New Roman"/>
                <w:sz w:val="20"/>
                <w:szCs w:val="20"/>
                <w:lang w:val="en-GB" w:bidi="ar-SA"/>
              </w:rPr>
              <w:t>.0</w:t>
            </w:r>
          </w:p>
        </w:tc>
        <w:tc>
          <w:tcPr>
            <w:tcW w:w="180" w:type="dxa"/>
            <w:vAlign w:val="bottom"/>
          </w:tcPr>
          <w:p w14:paraId="0977569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42407B13" w14:textId="1F81335D"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180" w:type="dxa"/>
            <w:vAlign w:val="bottom"/>
          </w:tcPr>
          <w:p w14:paraId="3EBE5A8C"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27A4941D"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44" w:type="dxa"/>
            <w:vAlign w:val="bottom"/>
          </w:tcPr>
          <w:p w14:paraId="6FD2DB8C"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073D80D9" w14:textId="2711B288"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vAlign w:val="bottom"/>
          </w:tcPr>
          <w:p w14:paraId="5D84C964"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4A2EE2E2"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92692F" w:rsidRPr="0047172D" w14:paraId="760C8E02" w14:textId="77777777" w:rsidTr="008628B8">
        <w:trPr>
          <w:gridAfter w:val="1"/>
          <w:wAfter w:w="6" w:type="dxa"/>
          <w:cantSplit/>
          <w:trHeight w:val="414"/>
        </w:trPr>
        <w:tc>
          <w:tcPr>
            <w:tcW w:w="2891" w:type="dxa"/>
          </w:tcPr>
          <w:p w14:paraId="66D6FB5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b/>
                <w:bCs/>
                <w:sz w:val="20"/>
                <w:szCs w:val="20"/>
              </w:rPr>
            </w:pPr>
            <w:proofErr w:type="spellStart"/>
            <w:r w:rsidRPr="00404443">
              <w:rPr>
                <w:rFonts w:ascii="Times New Roman" w:hAnsi="Times New Roman" w:cs="Times New Roman"/>
                <w:sz w:val="20"/>
                <w:szCs w:val="20"/>
              </w:rPr>
              <w:t>Pruksa</w:t>
            </w:r>
            <w:proofErr w:type="spellEnd"/>
            <w:r w:rsidRPr="00404443">
              <w:rPr>
                <w:rFonts w:ascii="Times New Roman" w:hAnsi="Times New Roman" w:cs="Times New Roman"/>
                <w:sz w:val="20"/>
                <w:szCs w:val="20"/>
              </w:rPr>
              <w:t xml:space="preserve"> India Housing Private</w:t>
            </w:r>
            <w:r w:rsidRPr="00404443">
              <w:rPr>
                <w:rFonts w:ascii="Times New Roman" w:hAnsi="Times New Roman" w:cs="Times New Roman"/>
                <w:sz w:val="20"/>
                <w:szCs w:val="20"/>
                <w:cs/>
              </w:rPr>
              <w:t xml:space="preserve"> </w:t>
            </w:r>
            <w:r w:rsidRPr="00404443">
              <w:rPr>
                <w:rFonts w:ascii="Times New Roman" w:hAnsi="Times New Roman" w:cs="Times New Roman"/>
                <w:sz w:val="20"/>
                <w:szCs w:val="20"/>
              </w:rPr>
              <w:t>Limited</w:t>
            </w:r>
          </w:p>
        </w:tc>
        <w:tc>
          <w:tcPr>
            <w:tcW w:w="1980" w:type="dxa"/>
            <w:vAlign w:val="bottom"/>
          </w:tcPr>
          <w:p w14:paraId="6076605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b/>
                <w:bCs/>
                <w:sz w:val="20"/>
                <w:szCs w:val="20"/>
              </w:rPr>
            </w:pPr>
            <w:r w:rsidRPr="00404443">
              <w:rPr>
                <w:rFonts w:ascii="Times New Roman" w:hAnsi="Times New Roman" w:cs="Times New Roman"/>
                <w:sz w:val="20"/>
                <w:szCs w:val="20"/>
              </w:rPr>
              <w:t>Property development and construction</w:t>
            </w:r>
            <w:r w:rsidRPr="00404443">
              <w:rPr>
                <w:rFonts w:ascii="Times New Roman" w:hAnsi="Times New Roman" w:cs="Times New Roman"/>
                <w:b/>
                <w:bCs/>
                <w:sz w:val="20"/>
                <w:szCs w:val="20"/>
              </w:rPr>
              <w:t xml:space="preserve"> </w:t>
            </w:r>
          </w:p>
        </w:tc>
        <w:tc>
          <w:tcPr>
            <w:tcW w:w="1170" w:type="dxa"/>
            <w:vAlign w:val="bottom"/>
          </w:tcPr>
          <w:p w14:paraId="385A30D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p w14:paraId="770F5B2C"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404443">
              <w:rPr>
                <w:rFonts w:ascii="Times New Roman" w:hAnsi="Times New Roman" w:cs="Times New Roman"/>
                <w:sz w:val="20"/>
                <w:szCs w:val="20"/>
              </w:rPr>
              <w:t>India</w:t>
            </w:r>
          </w:p>
        </w:tc>
        <w:tc>
          <w:tcPr>
            <w:tcW w:w="900" w:type="dxa"/>
            <w:vAlign w:val="bottom"/>
          </w:tcPr>
          <w:p w14:paraId="2329AF5B" w14:textId="5406EECD" w:rsidR="0092692F" w:rsidRPr="00404443" w:rsidRDefault="0009270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100.00</w:t>
            </w:r>
          </w:p>
        </w:tc>
        <w:tc>
          <w:tcPr>
            <w:tcW w:w="180" w:type="dxa"/>
            <w:vAlign w:val="bottom"/>
          </w:tcPr>
          <w:p w14:paraId="1139000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52C257A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val="en-GB" w:bidi="ar-SA"/>
              </w:rPr>
              <w:t>100.00</w:t>
            </w:r>
          </w:p>
        </w:tc>
        <w:tc>
          <w:tcPr>
            <w:tcW w:w="180" w:type="dxa"/>
            <w:vAlign w:val="bottom"/>
          </w:tcPr>
          <w:p w14:paraId="04A925A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6815D01B" w14:textId="64FC7A01" w:rsidR="0092692F" w:rsidRPr="00404443" w:rsidRDefault="0009270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10</w:t>
            </w:r>
            <w:r w:rsidR="00DD1713">
              <w:rPr>
                <w:rFonts w:ascii="Times New Roman" w:hAnsi="Times New Roman" w:cs="Times New Roman"/>
                <w:sz w:val="20"/>
                <w:szCs w:val="20"/>
                <w:lang w:bidi="ar-SA"/>
              </w:rPr>
              <w:t>.0</w:t>
            </w:r>
          </w:p>
        </w:tc>
        <w:tc>
          <w:tcPr>
            <w:tcW w:w="180" w:type="dxa"/>
            <w:vAlign w:val="bottom"/>
          </w:tcPr>
          <w:p w14:paraId="27DD793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76812CC4" w14:textId="2A93D7F4" w:rsidR="0092692F" w:rsidRPr="00404443" w:rsidRDefault="0092692F" w:rsidP="008F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10</w:t>
            </w:r>
            <w:r w:rsidR="008F4A28">
              <w:rPr>
                <w:rFonts w:ascii="Times New Roman" w:hAnsi="Times New Roman" w:cs="Times New Roman"/>
                <w:sz w:val="20"/>
                <w:szCs w:val="20"/>
                <w:lang w:val="en-GB" w:bidi="ar-SA"/>
              </w:rPr>
              <w:t>.0</w:t>
            </w:r>
          </w:p>
        </w:tc>
        <w:tc>
          <w:tcPr>
            <w:tcW w:w="180" w:type="dxa"/>
            <w:vAlign w:val="bottom"/>
          </w:tcPr>
          <w:p w14:paraId="549F54F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7F8B41A6" w14:textId="3A9C49CE"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180" w:type="dxa"/>
            <w:vAlign w:val="bottom"/>
          </w:tcPr>
          <w:p w14:paraId="1C6266CE"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060EBD17"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p>
          <w:p w14:paraId="7E78BD12"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44" w:type="dxa"/>
            <w:vAlign w:val="bottom"/>
          </w:tcPr>
          <w:p w14:paraId="78FA51B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361D2B1A" w14:textId="6CFAC972" w:rsidR="0092692F" w:rsidRPr="00404443" w:rsidRDefault="0009270E"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vAlign w:val="bottom"/>
          </w:tcPr>
          <w:p w14:paraId="180B4DA7"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04AEC4E8"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p w14:paraId="3FC4A577"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E3480A" w:rsidRPr="0047172D" w14:paraId="54190CF8" w14:textId="77777777" w:rsidTr="008628B8">
        <w:trPr>
          <w:gridAfter w:val="1"/>
          <w:wAfter w:w="6" w:type="dxa"/>
          <w:cantSplit/>
          <w:trHeight w:val="254"/>
        </w:trPr>
        <w:tc>
          <w:tcPr>
            <w:tcW w:w="4871" w:type="dxa"/>
            <w:gridSpan w:val="2"/>
          </w:tcPr>
          <w:p w14:paraId="203F5E79" w14:textId="77777777" w:rsidR="00E3480A"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0" w:hanging="240"/>
              <w:rPr>
                <w:rFonts w:ascii="Times New Roman" w:hAnsi="Times New Roman" w:cs="Times New Roman"/>
                <w:b/>
                <w:bCs/>
                <w:i/>
                <w:iCs/>
                <w:sz w:val="20"/>
                <w:szCs w:val="20"/>
              </w:rPr>
            </w:pPr>
          </w:p>
          <w:p w14:paraId="46CA8F57" w14:textId="77777777" w:rsidR="008628B8" w:rsidRDefault="008628B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0" w:hanging="240"/>
              <w:rPr>
                <w:rFonts w:ascii="Times New Roman" w:hAnsi="Times New Roman" w:cs="Times New Roman"/>
                <w:b/>
                <w:bCs/>
                <w:i/>
                <w:iCs/>
                <w:sz w:val="20"/>
                <w:szCs w:val="20"/>
              </w:rPr>
            </w:pPr>
          </w:p>
          <w:p w14:paraId="43CFA660" w14:textId="77777777" w:rsidR="00872EF6" w:rsidRDefault="00872EF6"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0" w:hanging="240"/>
              <w:rPr>
                <w:rFonts w:ascii="Times New Roman" w:hAnsi="Times New Roman" w:cs="Times New Roman"/>
                <w:b/>
                <w:bCs/>
                <w:i/>
                <w:iCs/>
                <w:sz w:val="20"/>
                <w:szCs w:val="20"/>
              </w:rPr>
            </w:pPr>
          </w:p>
          <w:p w14:paraId="7816C1C6" w14:textId="77777777" w:rsidR="008628B8" w:rsidRPr="00191EAB" w:rsidRDefault="008628B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0" w:hanging="240"/>
              <w:rPr>
                <w:rFonts w:ascii="Times New Roman" w:hAnsi="Times New Roman" w:cs="Times New Roman"/>
                <w:b/>
                <w:bCs/>
                <w:i/>
                <w:iCs/>
                <w:sz w:val="20"/>
                <w:szCs w:val="20"/>
              </w:rPr>
            </w:pPr>
          </w:p>
        </w:tc>
        <w:tc>
          <w:tcPr>
            <w:tcW w:w="1170" w:type="dxa"/>
            <w:vAlign w:val="bottom"/>
          </w:tcPr>
          <w:p w14:paraId="1C14B6ED"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tc>
        <w:tc>
          <w:tcPr>
            <w:tcW w:w="900" w:type="dxa"/>
            <w:vAlign w:val="bottom"/>
          </w:tcPr>
          <w:p w14:paraId="61BA6E73"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482C0F23"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5D4D97FE"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04CCC2CB"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vAlign w:val="bottom"/>
          </w:tcPr>
          <w:p w14:paraId="3E599F37"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5" w:right="-97"/>
              <w:jc w:val="thaiDistribute"/>
              <w:rPr>
                <w:rFonts w:ascii="Times New Roman" w:hAnsi="Times New Roman" w:cs="Times New Roman"/>
                <w:sz w:val="20"/>
                <w:szCs w:val="20"/>
                <w:lang w:bidi="ar-SA"/>
              </w:rPr>
            </w:pPr>
          </w:p>
        </w:tc>
        <w:tc>
          <w:tcPr>
            <w:tcW w:w="180" w:type="dxa"/>
            <w:vAlign w:val="bottom"/>
          </w:tcPr>
          <w:p w14:paraId="0F3DE709"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54D506E1"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0B75D1F0"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4203A2C1"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180" w:type="dxa"/>
            <w:vAlign w:val="bottom"/>
          </w:tcPr>
          <w:p w14:paraId="2087934B"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0C2A5B2C"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tc>
        <w:tc>
          <w:tcPr>
            <w:tcW w:w="244" w:type="dxa"/>
            <w:vAlign w:val="bottom"/>
          </w:tcPr>
          <w:p w14:paraId="4FF85FEE"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0685091A"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259" w:type="dxa"/>
            <w:vAlign w:val="bottom"/>
          </w:tcPr>
          <w:p w14:paraId="38BAE38B"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74B80EB4" w14:textId="77777777" w:rsidR="00E3480A" w:rsidRPr="00404443" w:rsidRDefault="00E3480A"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tc>
      </w:tr>
      <w:tr w:rsidR="00404443" w:rsidRPr="0047172D" w14:paraId="48DA6157" w14:textId="77777777" w:rsidTr="008628B8">
        <w:trPr>
          <w:gridAfter w:val="1"/>
          <w:wAfter w:w="6" w:type="dxa"/>
          <w:cantSplit/>
          <w:trHeight w:val="254"/>
        </w:trPr>
        <w:tc>
          <w:tcPr>
            <w:tcW w:w="4871" w:type="dxa"/>
            <w:gridSpan w:val="2"/>
          </w:tcPr>
          <w:p w14:paraId="7083838F" w14:textId="50DF7B63"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0" w:hanging="240"/>
              <w:rPr>
                <w:rFonts w:ascii="Times New Roman" w:hAnsi="Times New Roman" w:cs="Times New Roman"/>
                <w:sz w:val="20"/>
                <w:szCs w:val="20"/>
              </w:rPr>
            </w:pPr>
            <w:r w:rsidRPr="00191EAB">
              <w:rPr>
                <w:rFonts w:ascii="Times New Roman" w:hAnsi="Times New Roman" w:cs="Times New Roman"/>
                <w:b/>
                <w:bCs/>
                <w:i/>
                <w:iCs/>
                <w:sz w:val="20"/>
                <w:szCs w:val="20"/>
              </w:rPr>
              <w:lastRenderedPageBreak/>
              <w:t>Indirect subsidiaries (hold by subsidiaries)</w:t>
            </w:r>
            <w:r>
              <w:rPr>
                <w:rFonts w:ascii="Times New Roman" w:hAnsi="Times New Roman" w:cs="Times New Roman"/>
                <w:b/>
                <w:bCs/>
                <w:i/>
                <w:iCs/>
                <w:sz w:val="20"/>
                <w:szCs w:val="20"/>
              </w:rPr>
              <w:t xml:space="preserve"> </w:t>
            </w:r>
            <w:r w:rsidR="00DF707A">
              <w:rPr>
                <w:rFonts w:ascii="Times New Roman" w:hAnsi="Times New Roman" w:cs="Times New Roman"/>
                <w:b/>
                <w:bCs/>
                <w:i/>
                <w:iCs/>
                <w:sz w:val="20"/>
                <w:szCs w:val="20"/>
              </w:rPr>
              <w:t>(</w:t>
            </w:r>
            <w:r>
              <w:rPr>
                <w:rFonts w:ascii="Times New Roman" w:hAnsi="Times New Roman" w:cs="Times New Roman"/>
                <w:b/>
                <w:bCs/>
                <w:i/>
                <w:iCs/>
                <w:sz w:val="20"/>
                <w:szCs w:val="20"/>
              </w:rPr>
              <w:t>continue</w:t>
            </w:r>
            <w:r w:rsidR="00DF707A">
              <w:rPr>
                <w:rFonts w:ascii="Times New Roman" w:hAnsi="Times New Roman" w:cs="Times New Roman"/>
                <w:b/>
                <w:bCs/>
                <w:i/>
                <w:iCs/>
                <w:sz w:val="20"/>
                <w:szCs w:val="20"/>
              </w:rPr>
              <w:t>d)</w:t>
            </w:r>
          </w:p>
        </w:tc>
        <w:tc>
          <w:tcPr>
            <w:tcW w:w="1170" w:type="dxa"/>
            <w:vAlign w:val="bottom"/>
          </w:tcPr>
          <w:p w14:paraId="005AFCEA"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tc>
        <w:tc>
          <w:tcPr>
            <w:tcW w:w="900" w:type="dxa"/>
            <w:vAlign w:val="bottom"/>
          </w:tcPr>
          <w:p w14:paraId="3DA54924"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08F3C366"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0A9BCF57"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166DE153"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vAlign w:val="bottom"/>
          </w:tcPr>
          <w:p w14:paraId="1069E0C8" w14:textId="77777777" w:rsidR="00404443" w:rsidRPr="00404443" w:rsidRDefault="00404443" w:rsidP="00991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5" w:right="-97"/>
              <w:jc w:val="thaiDistribute"/>
              <w:rPr>
                <w:rFonts w:ascii="Times New Roman" w:hAnsi="Times New Roman" w:cs="Times New Roman"/>
                <w:sz w:val="20"/>
                <w:szCs w:val="20"/>
                <w:lang w:bidi="ar-SA"/>
              </w:rPr>
            </w:pPr>
          </w:p>
        </w:tc>
        <w:tc>
          <w:tcPr>
            <w:tcW w:w="180" w:type="dxa"/>
            <w:vAlign w:val="bottom"/>
          </w:tcPr>
          <w:p w14:paraId="48E111E7"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7D789C10"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17080727"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2A072807"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180" w:type="dxa"/>
            <w:vAlign w:val="bottom"/>
          </w:tcPr>
          <w:p w14:paraId="6F976B9B"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1F081C10"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tc>
        <w:tc>
          <w:tcPr>
            <w:tcW w:w="244" w:type="dxa"/>
            <w:vAlign w:val="bottom"/>
          </w:tcPr>
          <w:p w14:paraId="152943F1"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6B203BE1"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259" w:type="dxa"/>
            <w:vAlign w:val="bottom"/>
          </w:tcPr>
          <w:p w14:paraId="4EA623F1"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56BDC278" w14:textId="77777777" w:rsidR="00404443" w:rsidRP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tc>
      </w:tr>
      <w:tr w:rsidR="0092692F" w:rsidRPr="0047172D" w14:paraId="30685F74" w14:textId="77777777" w:rsidTr="008628B8">
        <w:trPr>
          <w:gridAfter w:val="1"/>
          <w:wAfter w:w="6" w:type="dxa"/>
          <w:cantSplit/>
          <w:trHeight w:val="828"/>
        </w:trPr>
        <w:tc>
          <w:tcPr>
            <w:tcW w:w="2891" w:type="dxa"/>
          </w:tcPr>
          <w:p w14:paraId="3991007D"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roofErr w:type="spellStart"/>
            <w:r w:rsidRPr="00404443">
              <w:rPr>
                <w:rFonts w:ascii="Times New Roman" w:hAnsi="Times New Roman" w:cs="Times New Roman"/>
                <w:sz w:val="20"/>
                <w:szCs w:val="20"/>
              </w:rPr>
              <w:t>Vimut</w:t>
            </w:r>
            <w:proofErr w:type="spellEnd"/>
            <w:r w:rsidRPr="00404443">
              <w:rPr>
                <w:rFonts w:ascii="Times New Roman" w:hAnsi="Times New Roman" w:cs="Times New Roman"/>
                <w:sz w:val="20"/>
                <w:szCs w:val="20"/>
              </w:rPr>
              <w:t xml:space="preserve"> </w:t>
            </w:r>
            <w:r w:rsidRPr="005E15FB">
              <w:rPr>
                <w:rFonts w:ascii="Times New Roman" w:hAnsi="Times New Roman" w:cs="Times New Roman"/>
                <w:sz w:val="20"/>
                <w:szCs w:val="20"/>
              </w:rPr>
              <w:t>Hospital Co., Ltd.</w:t>
            </w:r>
          </w:p>
        </w:tc>
        <w:tc>
          <w:tcPr>
            <w:tcW w:w="1980" w:type="dxa"/>
            <w:vAlign w:val="bottom"/>
          </w:tcPr>
          <w:p w14:paraId="0ACC984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0" w:hanging="240"/>
              <w:rPr>
                <w:rFonts w:ascii="Times New Roman" w:hAnsi="Times New Roman" w:cs="Times New Roman"/>
                <w:sz w:val="20"/>
                <w:szCs w:val="20"/>
              </w:rPr>
            </w:pPr>
            <w:r w:rsidRPr="00404443">
              <w:rPr>
                <w:rFonts w:ascii="Times New Roman" w:hAnsi="Times New Roman" w:cs="Times New Roman"/>
                <w:sz w:val="20"/>
                <w:szCs w:val="20"/>
              </w:rPr>
              <w:t>Operating of hospitals, clinics, place of examination and treatment</w:t>
            </w:r>
          </w:p>
        </w:tc>
        <w:tc>
          <w:tcPr>
            <w:tcW w:w="1170" w:type="dxa"/>
            <w:vAlign w:val="bottom"/>
          </w:tcPr>
          <w:p w14:paraId="65F984B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306687C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6872ADF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12888EB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vAlign w:val="bottom"/>
          </w:tcPr>
          <w:p w14:paraId="1BD79584" w14:textId="05F4989E" w:rsidR="0092692F" w:rsidRPr="00404443" w:rsidRDefault="0009270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vAlign w:val="bottom"/>
          </w:tcPr>
          <w:p w14:paraId="388FA1AD"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793A309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val="en-GB" w:bidi="ar-SA"/>
              </w:rPr>
              <w:t>99.99</w:t>
            </w:r>
          </w:p>
        </w:tc>
        <w:tc>
          <w:tcPr>
            <w:tcW w:w="180" w:type="dxa"/>
            <w:vAlign w:val="bottom"/>
          </w:tcPr>
          <w:p w14:paraId="4866899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vAlign w:val="bottom"/>
          </w:tcPr>
          <w:p w14:paraId="20B92805" w14:textId="3FD0FC12" w:rsidR="0092692F" w:rsidRPr="00404443" w:rsidRDefault="0009270E"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4,200</w:t>
            </w:r>
            <w:r w:rsidR="00D741D2">
              <w:rPr>
                <w:rFonts w:ascii="Times New Roman" w:hAnsi="Times New Roman" w:cs="Times New Roman"/>
                <w:sz w:val="20"/>
                <w:szCs w:val="20"/>
                <w:lang w:bidi="ar-SA"/>
              </w:rPr>
              <w:t>.0</w:t>
            </w:r>
          </w:p>
        </w:tc>
        <w:tc>
          <w:tcPr>
            <w:tcW w:w="180" w:type="dxa"/>
            <w:vAlign w:val="bottom"/>
          </w:tcPr>
          <w:p w14:paraId="7A410A3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2C31442F" w14:textId="7024EE72" w:rsidR="0092692F" w:rsidRPr="00D741D2"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D741D2">
              <w:rPr>
                <w:rFonts w:ascii="Times New Roman" w:hAnsi="Times New Roman" w:cs="Times New Roman"/>
                <w:sz w:val="20"/>
                <w:szCs w:val="20"/>
                <w:lang w:bidi="ar-SA"/>
              </w:rPr>
              <w:t>4,200</w:t>
            </w:r>
            <w:r w:rsidR="00D741D2">
              <w:rPr>
                <w:rFonts w:ascii="Times New Roman" w:hAnsi="Times New Roman" w:cs="Times New Roman"/>
                <w:sz w:val="20"/>
                <w:szCs w:val="20"/>
                <w:lang w:bidi="ar-SA"/>
              </w:rPr>
              <w:t>.0</w:t>
            </w:r>
          </w:p>
        </w:tc>
        <w:tc>
          <w:tcPr>
            <w:tcW w:w="180" w:type="dxa"/>
            <w:vAlign w:val="bottom"/>
          </w:tcPr>
          <w:p w14:paraId="79118A1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30EAF44A" w14:textId="18C84791" w:rsidR="0092692F" w:rsidRPr="00404443" w:rsidRDefault="0009270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180" w:type="dxa"/>
            <w:vAlign w:val="bottom"/>
          </w:tcPr>
          <w:p w14:paraId="40AA784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66D4000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p w14:paraId="6E11B8AC"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p w14:paraId="38E69E2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p w14:paraId="024E788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44" w:type="dxa"/>
            <w:vAlign w:val="bottom"/>
          </w:tcPr>
          <w:p w14:paraId="17722FD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12A1A3A0" w14:textId="6C0F0389" w:rsidR="0092692F" w:rsidRPr="00404443" w:rsidRDefault="0009270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vAlign w:val="bottom"/>
          </w:tcPr>
          <w:p w14:paraId="5E0EDFCE"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7BACC1E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p w14:paraId="2D9742C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p w14:paraId="1EE9F5B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p w14:paraId="1083EEA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2167A5" w:rsidRPr="0047172D" w14:paraId="23029DBB" w14:textId="77777777" w:rsidTr="008628B8">
        <w:trPr>
          <w:gridAfter w:val="1"/>
          <w:wAfter w:w="6" w:type="dxa"/>
          <w:cantSplit/>
          <w:trHeight w:val="20"/>
        </w:trPr>
        <w:tc>
          <w:tcPr>
            <w:tcW w:w="4871" w:type="dxa"/>
            <w:gridSpan w:val="2"/>
          </w:tcPr>
          <w:p w14:paraId="04762763" w14:textId="1D620E11"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
        </w:tc>
        <w:tc>
          <w:tcPr>
            <w:tcW w:w="1170" w:type="dxa"/>
          </w:tcPr>
          <w:p w14:paraId="43D1C261"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tc>
        <w:tc>
          <w:tcPr>
            <w:tcW w:w="900" w:type="dxa"/>
          </w:tcPr>
          <w:p w14:paraId="611ACCAB"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tcPr>
          <w:p w14:paraId="5C2A9642"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68D34F85"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tcPr>
          <w:p w14:paraId="0D9E9097"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171D9A38"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180" w:type="dxa"/>
          </w:tcPr>
          <w:p w14:paraId="65B21402"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7BB67D5F" w14:textId="77777777" w:rsidR="002167A5" w:rsidRPr="00CC4208" w:rsidRDefault="002167A5"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tc>
        <w:tc>
          <w:tcPr>
            <w:tcW w:w="180" w:type="dxa"/>
          </w:tcPr>
          <w:p w14:paraId="22F48DE4"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AF4185B"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tc>
        <w:tc>
          <w:tcPr>
            <w:tcW w:w="180" w:type="dxa"/>
          </w:tcPr>
          <w:p w14:paraId="21571B33"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25BB3996"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244" w:type="dxa"/>
          </w:tcPr>
          <w:p w14:paraId="1A9D02F7"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14877E8C"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259" w:type="dxa"/>
          </w:tcPr>
          <w:p w14:paraId="2D0E78E8"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bidi="ar-SA"/>
              </w:rPr>
            </w:pPr>
          </w:p>
        </w:tc>
        <w:tc>
          <w:tcPr>
            <w:tcW w:w="803" w:type="dxa"/>
          </w:tcPr>
          <w:p w14:paraId="1F413107" w14:textId="77777777" w:rsidR="002167A5" w:rsidRPr="00404443" w:rsidRDefault="002167A5"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tc>
      </w:tr>
      <w:tr w:rsidR="0092692F" w:rsidRPr="0047172D" w14:paraId="58B56E3F" w14:textId="77777777" w:rsidTr="008628B8">
        <w:trPr>
          <w:gridAfter w:val="1"/>
          <w:wAfter w:w="6" w:type="dxa"/>
          <w:cantSplit/>
          <w:trHeight w:val="414"/>
        </w:trPr>
        <w:tc>
          <w:tcPr>
            <w:tcW w:w="2891" w:type="dxa"/>
          </w:tcPr>
          <w:p w14:paraId="371DDC8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Vimut</w:t>
            </w:r>
            <w:proofErr w:type="spellEnd"/>
            <w:r w:rsidRPr="00404443">
              <w:rPr>
                <w:rFonts w:ascii="Times New Roman" w:hAnsi="Times New Roman" w:cs="Times New Roman"/>
                <w:sz w:val="20"/>
                <w:szCs w:val="20"/>
              </w:rPr>
              <w:t xml:space="preserve"> Wellness Service </w:t>
            </w:r>
          </w:p>
          <w:p w14:paraId="0FA1A94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 xml:space="preserve">   Co., Ltd.</w:t>
            </w:r>
          </w:p>
        </w:tc>
        <w:tc>
          <w:tcPr>
            <w:tcW w:w="1980" w:type="dxa"/>
          </w:tcPr>
          <w:p w14:paraId="47E866F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color w:val="212121"/>
                <w:sz w:val="20"/>
                <w:szCs w:val="20"/>
              </w:rPr>
            </w:pPr>
            <w:r w:rsidRPr="00404443">
              <w:rPr>
                <w:rFonts w:ascii="Times New Roman" w:hAnsi="Times New Roman" w:cs="Times New Roman"/>
                <w:sz w:val="20"/>
                <w:szCs w:val="20"/>
              </w:rPr>
              <w:t>Operating of hospitals and physical therapy</w:t>
            </w:r>
          </w:p>
        </w:tc>
        <w:tc>
          <w:tcPr>
            <w:tcW w:w="1170" w:type="dxa"/>
          </w:tcPr>
          <w:p w14:paraId="39C28E2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60E1F128" w14:textId="77777777" w:rsidR="00F646B2" w:rsidRDefault="00F646B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heme="minorBidi"/>
                <w:sz w:val="20"/>
                <w:szCs w:val="20"/>
              </w:rPr>
            </w:pPr>
          </w:p>
          <w:p w14:paraId="77D392FA" w14:textId="500B69AD"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17BB0AB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rPr>
            </w:pPr>
          </w:p>
          <w:p w14:paraId="6C9BBC14" w14:textId="77777777" w:rsidR="00F646B2" w:rsidRDefault="00F646B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p>
          <w:p w14:paraId="0ABA7EDA" w14:textId="56ED672B" w:rsidR="00CF1568" w:rsidRPr="00404443" w:rsidRDefault="00CF156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bidi="ar-SA"/>
              </w:rPr>
              <w:t>99.99</w:t>
            </w:r>
          </w:p>
        </w:tc>
        <w:tc>
          <w:tcPr>
            <w:tcW w:w="180" w:type="dxa"/>
          </w:tcPr>
          <w:p w14:paraId="2FA138C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570B097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5076F365" w14:textId="77777777" w:rsidR="00F646B2" w:rsidRDefault="00F646B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heme="minorBidi"/>
                <w:sz w:val="20"/>
                <w:szCs w:val="25"/>
                <w:lang w:val="en-GB"/>
              </w:rPr>
            </w:pPr>
          </w:p>
          <w:p w14:paraId="5D782E9E" w14:textId="2D8B34D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val="en-GB" w:bidi="ar-SA"/>
              </w:rPr>
              <w:t>99.99</w:t>
            </w:r>
          </w:p>
        </w:tc>
        <w:tc>
          <w:tcPr>
            <w:tcW w:w="180" w:type="dxa"/>
          </w:tcPr>
          <w:p w14:paraId="66A1494D"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3B5F9ACA" w14:textId="77777777" w:rsidR="00EA4633" w:rsidRPr="00404443"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6B034199" w14:textId="77777777" w:rsidR="00F646B2" w:rsidRPr="00CC4208" w:rsidRDefault="00F646B2"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5485EA02" w14:textId="7E645AFB" w:rsidR="0092692F" w:rsidRPr="00CC4208" w:rsidRDefault="00D52EB2"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Pr>
                <w:rFonts w:ascii="Times New Roman" w:hAnsi="Times New Roman" w:cs="Times New Roman"/>
                <w:sz w:val="20"/>
                <w:szCs w:val="20"/>
                <w:lang w:bidi="ar-SA"/>
              </w:rPr>
              <w:t>100.0</w:t>
            </w:r>
          </w:p>
        </w:tc>
        <w:tc>
          <w:tcPr>
            <w:tcW w:w="180" w:type="dxa"/>
          </w:tcPr>
          <w:p w14:paraId="306F432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37708670" w14:textId="77777777" w:rsidR="0092692F" w:rsidRPr="00303C94"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344DBCAB" w14:textId="77777777" w:rsidR="00F646B2" w:rsidRPr="00CC4208" w:rsidRDefault="00F646B2"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70"/>
              </w:tabs>
              <w:spacing w:line="240" w:lineRule="auto"/>
              <w:jc w:val="thaiDistribute"/>
              <w:rPr>
                <w:rFonts w:ascii="Times New Roman" w:hAnsi="Times New Roman" w:cs="Times New Roman"/>
                <w:sz w:val="20"/>
                <w:szCs w:val="20"/>
                <w:lang w:bidi="ar-SA"/>
              </w:rPr>
            </w:pPr>
          </w:p>
          <w:p w14:paraId="72E24AE7" w14:textId="76F87281" w:rsidR="0092692F" w:rsidRPr="00303C94" w:rsidRDefault="00303C94"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Pr>
                <w:rFonts w:ascii="Times New Roman" w:hAnsi="Times New Roman" w:cs="Times New Roman"/>
                <w:sz w:val="20"/>
                <w:szCs w:val="20"/>
                <w:lang w:bidi="ar-SA"/>
              </w:rPr>
              <w:t>100.0</w:t>
            </w:r>
          </w:p>
        </w:tc>
        <w:tc>
          <w:tcPr>
            <w:tcW w:w="180" w:type="dxa"/>
          </w:tcPr>
          <w:p w14:paraId="6E60866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0481FDA" w14:textId="77777777"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rPr>
            </w:pPr>
          </w:p>
          <w:p w14:paraId="66D3C197" w14:textId="77777777" w:rsidR="00F646B2" w:rsidRDefault="00F646B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heme="minorBidi"/>
                <w:sz w:val="20"/>
                <w:szCs w:val="20"/>
                <w:lang w:val="en-GB"/>
              </w:rPr>
            </w:pPr>
          </w:p>
          <w:p w14:paraId="08116C26" w14:textId="254BC510" w:rsidR="0092692F"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cs/>
                <w:lang w:val="en-GB"/>
              </w:rPr>
            </w:pPr>
            <w:r w:rsidRPr="00404443">
              <w:rPr>
                <w:rFonts w:ascii="Times New Roman" w:hAnsi="Times New Roman" w:cs="Times New Roman"/>
                <w:sz w:val="20"/>
                <w:szCs w:val="20"/>
                <w:lang w:val="en-GB"/>
              </w:rPr>
              <w:t>-</w:t>
            </w:r>
          </w:p>
        </w:tc>
        <w:tc>
          <w:tcPr>
            <w:tcW w:w="180" w:type="dxa"/>
          </w:tcPr>
          <w:p w14:paraId="1F6EA6F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3088EF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27C672D7" w14:textId="77777777" w:rsidR="00F646B2" w:rsidRDefault="00F646B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2A62C619" w14:textId="2323998D"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2A56717E"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44E73222" w14:textId="77777777"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p w14:paraId="75C22813" w14:textId="77777777" w:rsidR="00F646B2" w:rsidRDefault="00F646B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heme="minorBidi"/>
                <w:sz w:val="20"/>
                <w:szCs w:val="25"/>
                <w:lang w:val="en-GB"/>
              </w:rPr>
            </w:pPr>
          </w:p>
          <w:p w14:paraId="514CC265" w14:textId="033079ED" w:rsidR="0092692F"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tcPr>
          <w:p w14:paraId="08CA6B7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bidi="ar-SA"/>
              </w:rPr>
            </w:pPr>
          </w:p>
        </w:tc>
        <w:tc>
          <w:tcPr>
            <w:tcW w:w="803" w:type="dxa"/>
          </w:tcPr>
          <w:p w14:paraId="5888A438"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bidi="ar-SA"/>
              </w:rPr>
            </w:pPr>
          </w:p>
          <w:p w14:paraId="6E5E58ED" w14:textId="77777777" w:rsidR="00F646B2" w:rsidRDefault="00F646B2"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5"/>
                <w:lang w:val="en-GB"/>
              </w:rPr>
            </w:pPr>
          </w:p>
          <w:p w14:paraId="0D10CDD7" w14:textId="34885CD6"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92692F" w:rsidRPr="0047172D" w14:paraId="4573D315" w14:textId="77777777" w:rsidTr="008628B8">
        <w:trPr>
          <w:gridAfter w:val="1"/>
          <w:wAfter w:w="6" w:type="dxa"/>
          <w:cantSplit/>
          <w:trHeight w:val="213"/>
        </w:trPr>
        <w:tc>
          <w:tcPr>
            <w:tcW w:w="2891" w:type="dxa"/>
          </w:tcPr>
          <w:p w14:paraId="4353491E"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Clickzy</w:t>
            </w:r>
            <w:proofErr w:type="spellEnd"/>
            <w:r w:rsidRPr="00404443">
              <w:rPr>
                <w:rFonts w:ascii="Times New Roman" w:hAnsi="Times New Roman" w:cs="Times New Roman"/>
                <w:sz w:val="20"/>
                <w:szCs w:val="20"/>
              </w:rPr>
              <w:t xml:space="preserve"> Co., Ltd.</w:t>
            </w:r>
          </w:p>
        </w:tc>
        <w:tc>
          <w:tcPr>
            <w:tcW w:w="1980" w:type="dxa"/>
          </w:tcPr>
          <w:p w14:paraId="6D28E2C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Online trading</w:t>
            </w:r>
          </w:p>
        </w:tc>
        <w:tc>
          <w:tcPr>
            <w:tcW w:w="1170" w:type="dxa"/>
          </w:tcPr>
          <w:p w14:paraId="549004A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340FE605" w14:textId="2E450EBD" w:rsidR="0092692F" w:rsidRPr="00404443" w:rsidRDefault="00CF156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60F815B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2867289D"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val="en-GB" w:bidi="ar-SA"/>
              </w:rPr>
              <w:t>99.99</w:t>
            </w:r>
          </w:p>
        </w:tc>
        <w:tc>
          <w:tcPr>
            <w:tcW w:w="180" w:type="dxa"/>
          </w:tcPr>
          <w:p w14:paraId="188DDBE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153A616C" w14:textId="50F14B72" w:rsidR="0092692F"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404443">
              <w:rPr>
                <w:rFonts w:ascii="Times New Roman" w:hAnsi="Times New Roman" w:cs="Times New Roman"/>
                <w:sz w:val="20"/>
                <w:szCs w:val="20"/>
                <w:lang w:bidi="ar-SA"/>
              </w:rPr>
              <w:t>1</w:t>
            </w:r>
            <w:r w:rsidR="00D52EB2">
              <w:rPr>
                <w:rFonts w:ascii="Times New Roman" w:hAnsi="Times New Roman" w:cs="Times New Roman"/>
                <w:sz w:val="20"/>
                <w:szCs w:val="20"/>
                <w:lang w:bidi="ar-SA"/>
              </w:rPr>
              <w:t>.0</w:t>
            </w:r>
          </w:p>
        </w:tc>
        <w:tc>
          <w:tcPr>
            <w:tcW w:w="180" w:type="dxa"/>
          </w:tcPr>
          <w:p w14:paraId="7BB835A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4EF94E5" w14:textId="769871FF"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CC4208">
              <w:rPr>
                <w:rFonts w:ascii="Times New Roman" w:hAnsi="Times New Roman" w:cs="Times New Roman"/>
                <w:sz w:val="20"/>
                <w:szCs w:val="20"/>
                <w:lang w:bidi="ar-SA"/>
              </w:rPr>
              <w:t>1</w:t>
            </w:r>
            <w:r w:rsidR="00303C94" w:rsidRPr="00CC4208">
              <w:rPr>
                <w:rFonts w:ascii="Times New Roman" w:hAnsi="Times New Roman" w:cs="Times New Roman"/>
                <w:sz w:val="20"/>
                <w:szCs w:val="20"/>
                <w:lang w:bidi="ar-SA"/>
              </w:rPr>
              <w:t>.0</w:t>
            </w:r>
          </w:p>
        </w:tc>
        <w:tc>
          <w:tcPr>
            <w:tcW w:w="180" w:type="dxa"/>
          </w:tcPr>
          <w:p w14:paraId="563002C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AE8B571" w14:textId="14590764" w:rsidR="0092692F"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180" w:type="dxa"/>
          </w:tcPr>
          <w:p w14:paraId="1C85554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4225DC4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4180C5A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042B1EB7" w14:textId="747B1752" w:rsidR="0092692F"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tcPr>
          <w:p w14:paraId="054608C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bidi="ar-SA"/>
              </w:rPr>
            </w:pPr>
          </w:p>
        </w:tc>
        <w:tc>
          <w:tcPr>
            <w:tcW w:w="803" w:type="dxa"/>
          </w:tcPr>
          <w:p w14:paraId="6ACC94C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92692F" w:rsidRPr="0047172D" w14:paraId="18BB521C" w14:textId="77777777" w:rsidTr="008628B8">
        <w:trPr>
          <w:gridAfter w:val="1"/>
          <w:wAfter w:w="6" w:type="dxa"/>
          <w:cantSplit/>
          <w:trHeight w:val="200"/>
        </w:trPr>
        <w:tc>
          <w:tcPr>
            <w:tcW w:w="2891" w:type="dxa"/>
          </w:tcPr>
          <w:p w14:paraId="33DC417A" w14:textId="4A2D0D8C"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MyHaus</w:t>
            </w:r>
            <w:proofErr w:type="spellEnd"/>
            <w:r w:rsidRPr="00404443">
              <w:rPr>
                <w:rFonts w:ascii="Times New Roman" w:hAnsi="Times New Roman" w:cs="Times New Roman"/>
                <w:sz w:val="20"/>
                <w:szCs w:val="20"/>
              </w:rPr>
              <w:t xml:space="preserve"> Tech Co., Ltd.</w:t>
            </w:r>
            <w:r w:rsidR="00705D72" w:rsidRPr="00404443">
              <w:rPr>
                <w:rFonts w:ascii="Times New Roman" w:hAnsi="Times New Roman" w:cs="Times New Roman"/>
                <w:sz w:val="20"/>
                <w:szCs w:val="20"/>
              </w:rPr>
              <w:t xml:space="preserve"> </w:t>
            </w:r>
          </w:p>
        </w:tc>
        <w:tc>
          <w:tcPr>
            <w:tcW w:w="1980" w:type="dxa"/>
          </w:tcPr>
          <w:p w14:paraId="23C8BD37" w14:textId="5119F53B"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Smart home and property management</w:t>
            </w:r>
          </w:p>
        </w:tc>
        <w:tc>
          <w:tcPr>
            <w:tcW w:w="1170" w:type="dxa"/>
          </w:tcPr>
          <w:p w14:paraId="69C9CF5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664BAEFA" w14:textId="77777777" w:rsidR="004E7EFD" w:rsidRDefault="004E7EFD" w:rsidP="00CF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heme="minorBidi"/>
                <w:sz w:val="20"/>
                <w:szCs w:val="20"/>
              </w:rPr>
            </w:pPr>
          </w:p>
          <w:p w14:paraId="670F9CED" w14:textId="0819F153" w:rsidR="00CF1568" w:rsidRPr="00404443" w:rsidRDefault="00CF1568" w:rsidP="00CF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6637C130" w14:textId="77777777" w:rsidR="00CF1568" w:rsidRPr="00404443" w:rsidRDefault="00CF156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rPr>
            </w:pPr>
          </w:p>
          <w:p w14:paraId="75C5CE4F" w14:textId="77777777" w:rsidR="004E7EFD" w:rsidRDefault="004E7EFD"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0"/>
                <w:lang w:val="en-GB"/>
              </w:rPr>
            </w:pPr>
          </w:p>
          <w:p w14:paraId="5D0427E8" w14:textId="77398C3C" w:rsidR="00CF1568" w:rsidRPr="00404443" w:rsidRDefault="00CF156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99.99</w:t>
            </w:r>
          </w:p>
        </w:tc>
        <w:tc>
          <w:tcPr>
            <w:tcW w:w="180" w:type="dxa"/>
          </w:tcPr>
          <w:p w14:paraId="037BDA2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5C873967"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lang w:val="en-GB" w:bidi="ar-SA"/>
              </w:rPr>
            </w:pPr>
          </w:p>
          <w:p w14:paraId="53390FE0" w14:textId="77777777" w:rsidR="004E7EFD" w:rsidRDefault="004E7EFD"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heme="minorBidi"/>
                <w:sz w:val="20"/>
                <w:szCs w:val="25"/>
                <w:lang w:val="en-GB"/>
              </w:rPr>
            </w:pPr>
          </w:p>
          <w:p w14:paraId="416BFE94" w14:textId="408897EC" w:rsidR="00CF1568" w:rsidRPr="00404443" w:rsidRDefault="00CF156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67123E6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74BA6C45"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0920C53B" w14:textId="77777777" w:rsidR="004E7EFD" w:rsidRPr="00CC4208" w:rsidRDefault="004E7EFD"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41F07F3C" w14:textId="4F22E7BB" w:rsidR="00EA4633"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404443">
              <w:rPr>
                <w:rFonts w:ascii="Times New Roman" w:hAnsi="Times New Roman" w:cs="Times New Roman"/>
                <w:sz w:val="20"/>
                <w:szCs w:val="20"/>
                <w:lang w:bidi="ar-SA"/>
              </w:rPr>
              <w:t>2</w:t>
            </w:r>
            <w:r w:rsidR="00D52EB2">
              <w:rPr>
                <w:rFonts w:ascii="Times New Roman" w:hAnsi="Times New Roman" w:cs="Times New Roman"/>
                <w:sz w:val="20"/>
                <w:szCs w:val="20"/>
                <w:lang w:bidi="ar-SA"/>
              </w:rPr>
              <w:t>.0</w:t>
            </w:r>
          </w:p>
        </w:tc>
        <w:tc>
          <w:tcPr>
            <w:tcW w:w="180" w:type="dxa"/>
          </w:tcPr>
          <w:p w14:paraId="424DF2C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214A8C2D"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7DA7546C" w14:textId="77777777" w:rsidR="004E7EFD" w:rsidRPr="00CC4208" w:rsidRDefault="004E7EFD"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43673E77" w14:textId="493B292C" w:rsidR="00EA4633"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404443">
              <w:rPr>
                <w:rFonts w:ascii="Times New Roman" w:hAnsi="Times New Roman" w:cs="Times New Roman"/>
                <w:sz w:val="20"/>
                <w:szCs w:val="20"/>
                <w:lang w:bidi="ar-SA"/>
              </w:rPr>
              <w:t>2</w:t>
            </w:r>
            <w:r w:rsidR="00303C94">
              <w:rPr>
                <w:rFonts w:ascii="Times New Roman" w:hAnsi="Times New Roman" w:cs="Times New Roman"/>
                <w:sz w:val="20"/>
                <w:szCs w:val="20"/>
                <w:lang w:bidi="ar-SA"/>
              </w:rPr>
              <w:t>.0</w:t>
            </w:r>
          </w:p>
        </w:tc>
        <w:tc>
          <w:tcPr>
            <w:tcW w:w="180" w:type="dxa"/>
          </w:tcPr>
          <w:p w14:paraId="6AD43F5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03E47F7"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7CE74DFA" w14:textId="77777777" w:rsidR="0093389F" w:rsidRDefault="0093389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6B8E937E" w14:textId="5CDF4858"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57BD2D1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B9EB652" w14:textId="77777777" w:rsidR="00DA3F1E" w:rsidRPr="00404443" w:rsidRDefault="00DA3F1E" w:rsidP="00DA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42FD0271" w14:textId="77777777" w:rsidR="0093389F" w:rsidRDefault="0093389F" w:rsidP="00DA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0F7820AE" w14:textId="758F4186" w:rsidR="0092692F" w:rsidRPr="00404443" w:rsidRDefault="00862C49" w:rsidP="00DA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Pr>
                <w:rFonts w:ascii="Times New Roman" w:hAnsi="Times New Roman" w:cs="Times New Roman"/>
                <w:sz w:val="20"/>
                <w:szCs w:val="20"/>
                <w:lang w:val="en-GB"/>
              </w:rPr>
              <w:t>2.0</w:t>
            </w:r>
          </w:p>
        </w:tc>
        <w:tc>
          <w:tcPr>
            <w:tcW w:w="244" w:type="dxa"/>
          </w:tcPr>
          <w:p w14:paraId="0E8A6BB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36847771" w14:textId="77777777" w:rsidR="00DA3F1E" w:rsidRPr="00404443" w:rsidRDefault="00DA3F1E" w:rsidP="00DA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40476838" w14:textId="77777777" w:rsidR="0093389F" w:rsidRDefault="0093389F" w:rsidP="00DA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heme="minorBidi"/>
                <w:sz w:val="20"/>
                <w:szCs w:val="20"/>
                <w:lang w:val="en-GB"/>
              </w:rPr>
            </w:pPr>
          </w:p>
          <w:p w14:paraId="6F52D6F1" w14:textId="7F53789F" w:rsidR="0092692F" w:rsidRPr="00404443" w:rsidRDefault="00DA3F1E" w:rsidP="00DA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rPr>
              <w:t>-</w:t>
            </w:r>
          </w:p>
        </w:tc>
        <w:tc>
          <w:tcPr>
            <w:tcW w:w="259" w:type="dxa"/>
          </w:tcPr>
          <w:p w14:paraId="580CD3BC"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565"/>
                <w:tab w:val="decimal" w:pos="650"/>
              </w:tabs>
              <w:spacing w:line="240" w:lineRule="auto"/>
              <w:rPr>
                <w:rFonts w:ascii="Times New Roman" w:hAnsi="Times New Roman" w:cs="Times New Roman"/>
                <w:sz w:val="20"/>
                <w:szCs w:val="20"/>
                <w:lang w:val="en-GB" w:bidi="ar-SA"/>
              </w:rPr>
            </w:pPr>
          </w:p>
        </w:tc>
        <w:tc>
          <w:tcPr>
            <w:tcW w:w="803" w:type="dxa"/>
          </w:tcPr>
          <w:p w14:paraId="40205AF2" w14:textId="77777777" w:rsidR="00DA3F1E" w:rsidRPr="00404443" w:rsidRDefault="00DA3F1E" w:rsidP="00DA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5F28DE25" w14:textId="77777777" w:rsidR="0093389F" w:rsidRDefault="0093389F" w:rsidP="00DA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heme="minorBidi"/>
                <w:sz w:val="20"/>
                <w:szCs w:val="20"/>
                <w:lang w:val="en-GB"/>
              </w:rPr>
            </w:pPr>
          </w:p>
          <w:p w14:paraId="7F23BA9F" w14:textId="0E75FAF2" w:rsidR="0092692F" w:rsidRPr="00404443" w:rsidRDefault="00DA3F1E" w:rsidP="00DA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rPr>
              <w:t>-</w:t>
            </w:r>
          </w:p>
        </w:tc>
      </w:tr>
      <w:tr w:rsidR="0092692F" w:rsidRPr="0047172D" w14:paraId="38A9D726" w14:textId="77777777" w:rsidTr="008628B8">
        <w:trPr>
          <w:gridAfter w:val="1"/>
          <w:wAfter w:w="6" w:type="dxa"/>
          <w:cantSplit/>
          <w:trHeight w:val="200"/>
        </w:trPr>
        <w:tc>
          <w:tcPr>
            <w:tcW w:w="2891" w:type="dxa"/>
          </w:tcPr>
          <w:p w14:paraId="0775A92B" w14:textId="676B7CA3"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Innosprout</w:t>
            </w:r>
            <w:proofErr w:type="spellEnd"/>
            <w:r w:rsidRPr="00404443">
              <w:rPr>
                <w:rFonts w:ascii="Times New Roman" w:hAnsi="Times New Roman" w:cs="Times New Roman"/>
                <w:sz w:val="20"/>
                <w:szCs w:val="20"/>
              </w:rPr>
              <w:t xml:space="preserve"> Ventures Co.,</w:t>
            </w:r>
            <w:r w:rsidR="00404443">
              <w:rPr>
                <w:rFonts w:ascii="Times New Roman" w:hAnsi="Times New Roman" w:cs="Times New Roman"/>
                <w:sz w:val="20"/>
                <w:szCs w:val="20"/>
              </w:rPr>
              <w:t xml:space="preserve"> </w:t>
            </w:r>
            <w:r w:rsidRPr="00404443">
              <w:rPr>
                <w:rFonts w:ascii="Times New Roman" w:hAnsi="Times New Roman" w:cs="Times New Roman"/>
                <w:sz w:val="20"/>
                <w:szCs w:val="20"/>
              </w:rPr>
              <w:t>Ltd.</w:t>
            </w:r>
          </w:p>
        </w:tc>
        <w:tc>
          <w:tcPr>
            <w:tcW w:w="1980" w:type="dxa"/>
          </w:tcPr>
          <w:p w14:paraId="47E7969C"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Investment</w:t>
            </w:r>
          </w:p>
        </w:tc>
        <w:tc>
          <w:tcPr>
            <w:tcW w:w="1170" w:type="dxa"/>
          </w:tcPr>
          <w:p w14:paraId="1A89BD2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312A833F" w14:textId="517327FD" w:rsidR="0092692F" w:rsidRPr="00404443" w:rsidRDefault="008F122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val="en-GB" w:bidi="ar-SA"/>
              </w:rPr>
              <w:t>99.99</w:t>
            </w:r>
          </w:p>
        </w:tc>
        <w:tc>
          <w:tcPr>
            <w:tcW w:w="180" w:type="dxa"/>
          </w:tcPr>
          <w:p w14:paraId="46F9C7F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77789AB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val="en-GB" w:bidi="ar-SA"/>
              </w:rPr>
              <w:t>99.99</w:t>
            </w:r>
          </w:p>
        </w:tc>
        <w:tc>
          <w:tcPr>
            <w:tcW w:w="180" w:type="dxa"/>
          </w:tcPr>
          <w:p w14:paraId="68D4CF8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472A2E8E" w14:textId="72F5F15B" w:rsidR="0092692F"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404443">
              <w:rPr>
                <w:rFonts w:ascii="Times New Roman" w:hAnsi="Times New Roman" w:cs="Times New Roman"/>
                <w:sz w:val="20"/>
                <w:szCs w:val="20"/>
                <w:lang w:bidi="ar-SA"/>
              </w:rPr>
              <w:t>25</w:t>
            </w:r>
            <w:r w:rsidR="00D52EB2">
              <w:rPr>
                <w:rFonts w:ascii="Times New Roman" w:hAnsi="Times New Roman" w:cs="Times New Roman"/>
                <w:sz w:val="20"/>
                <w:szCs w:val="20"/>
                <w:lang w:bidi="ar-SA"/>
              </w:rPr>
              <w:t>.0</w:t>
            </w:r>
          </w:p>
        </w:tc>
        <w:tc>
          <w:tcPr>
            <w:tcW w:w="180" w:type="dxa"/>
          </w:tcPr>
          <w:p w14:paraId="3848E67D"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FBF0846" w14:textId="3B1B27B2"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CC4208">
              <w:rPr>
                <w:rFonts w:ascii="Times New Roman" w:hAnsi="Times New Roman" w:cs="Times New Roman"/>
                <w:sz w:val="20"/>
                <w:szCs w:val="20"/>
                <w:lang w:bidi="ar-SA"/>
              </w:rPr>
              <w:t>25</w:t>
            </w:r>
            <w:r w:rsidR="00303C94" w:rsidRPr="00CC4208">
              <w:rPr>
                <w:rFonts w:ascii="Times New Roman" w:hAnsi="Times New Roman" w:cs="Times New Roman"/>
                <w:sz w:val="20"/>
                <w:szCs w:val="20"/>
                <w:lang w:bidi="ar-SA"/>
              </w:rPr>
              <w:t>.0</w:t>
            </w:r>
          </w:p>
        </w:tc>
        <w:tc>
          <w:tcPr>
            <w:tcW w:w="180" w:type="dxa"/>
          </w:tcPr>
          <w:p w14:paraId="3EAD4E7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9A8917D" w14:textId="59B49FCF" w:rsidR="0092692F"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72E222D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685FF91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44E4810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0D3621C4" w14:textId="313A94E2" w:rsidR="0092692F" w:rsidRPr="00404443" w:rsidRDefault="00EA4633"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tcPr>
          <w:p w14:paraId="70BA0F3A"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565"/>
                <w:tab w:val="decimal" w:pos="650"/>
              </w:tabs>
              <w:spacing w:line="240" w:lineRule="auto"/>
              <w:rPr>
                <w:rFonts w:ascii="Times New Roman" w:hAnsi="Times New Roman" w:cs="Times New Roman"/>
                <w:sz w:val="20"/>
                <w:szCs w:val="20"/>
                <w:lang w:val="en-GB" w:bidi="ar-SA"/>
              </w:rPr>
            </w:pPr>
          </w:p>
        </w:tc>
        <w:tc>
          <w:tcPr>
            <w:tcW w:w="803" w:type="dxa"/>
          </w:tcPr>
          <w:p w14:paraId="2CE718A9"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92692F" w:rsidRPr="0047172D" w14:paraId="1AD75997" w14:textId="77777777" w:rsidTr="008628B8">
        <w:trPr>
          <w:gridAfter w:val="1"/>
          <w:wAfter w:w="6" w:type="dxa"/>
          <w:cantSplit/>
          <w:trHeight w:val="245"/>
        </w:trPr>
        <w:tc>
          <w:tcPr>
            <w:tcW w:w="2891" w:type="dxa"/>
          </w:tcPr>
          <w:p w14:paraId="66AF98C8"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Innosprout</w:t>
            </w:r>
            <w:proofErr w:type="spellEnd"/>
            <w:r w:rsidRPr="00404443">
              <w:rPr>
                <w:rFonts w:ascii="Times New Roman" w:hAnsi="Times New Roman" w:cs="Times New Roman"/>
                <w:sz w:val="20"/>
                <w:szCs w:val="20"/>
              </w:rPr>
              <w:t xml:space="preserve"> Investment Pte. Ltd.</w:t>
            </w:r>
          </w:p>
        </w:tc>
        <w:tc>
          <w:tcPr>
            <w:tcW w:w="1980" w:type="dxa"/>
          </w:tcPr>
          <w:p w14:paraId="79851189" w14:textId="268C2110"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404443">
              <w:rPr>
                <w:rFonts w:ascii="Times New Roman" w:hAnsi="Times New Roman" w:cs="Times New Roman"/>
                <w:sz w:val="20"/>
                <w:szCs w:val="20"/>
              </w:rPr>
              <w:t>Investment</w:t>
            </w:r>
          </w:p>
        </w:tc>
        <w:tc>
          <w:tcPr>
            <w:tcW w:w="1170" w:type="dxa"/>
          </w:tcPr>
          <w:p w14:paraId="00FEAFA8" w14:textId="5434D325" w:rsidR="0092692F" w:rsidRPr="00404443" w:rsidRDefault="0092692F" w:rsidP="0093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404443">
              <w:rPr>
                <w:rFonts w:ascii="Times New Roman" w:hAnsi="Times New Roman" w:cs="Times New Roman"/>
                <w:sz w:val="20"/>
                <w:szCs w:val="20"/>
              </w:rPr>
              <w:t>Singapore</w:t>
            </w:r>
          </w:p>
        </w:tc>
        <w:tc>
          <w:tcPr>
            <w:tcW w:w="900" w:type="dxa"/>
          </w:tcPr>
          <w:p w14:paraId="45A56F50" w14:textId="3943B274" w:rsidR="0092692F" w:rsidRPr="00404443" w:rsidRDefault="008F122E"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76AC1B2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439A1988" w14:textId="0DC19B7F"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val="en-GB" w:bidi="ar-SA"/>
              </w:rPr>
              <w:t>99.99</w:t>
            </w:r>
          </w:p>
        </w:tc>
        <w:tc>
          <w:tcPr>
            <w:tcW w:w="180" w:type="dxa"/>
          </w:tcPr>
          <w:p w14:paraId="09D24E27"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640CD62E" w14:textId="0B3CE044" w:rsidR="0092692F"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404443">
              <w:rPr>
                <w:rFonts w:ascii="Times New Roman" w:hAnsi="Times New Roman" w:cs="Times New Roman"/>
                <w:sz w:val="20"/>
                <w:szCs w:val="20"/>
                <w:lang w:bidi="ar-SA"/>
              </w:rPr>
              <w:t>4,892</w:t>
            </w:r>
            <w:r w:rsidR="00D52EB2">
              <w:rPr>
                <w:rFonts w:ascii="Times New Roman" w:hAnsi="Times New Roman" w:cs="Times New Roman"/>
                <w:sz w:val="20"/>
                <w:szCs w:val="20"/>
                <w:lang w:bidi="ar-SA"/>
              </w:rPr>
              <w:t>.0</w:t>
            </w:r>
          </w:p>
        </w:tc>
        <w:tc>
          <w:tcPr>
            <w:tcW w:w="180" w:type="dxa"/>
          </w:tcPr>
          <w:p w14:paraId="5B817C6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18E3F28" w14:textId="61B36819"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CC4208">
              <w:rPr>
                <w:rFonts w:ascii="Times New Roman" w:hAnsi="Times New Roman" w:cs="Times New Roman"/>
                <w:sz w:val="20"/>
                <w:szCs w:val="20"/>
                <w:lang w:bidi="ar-SA"/>
              </w:rPr>
              <w:t>26</w:t>
            </w:r>
            <w:r w:rsidR="00303C94" w:rsidRPr="00CC4208">
              <w:rPr>
                <w:rFonts w:ascii="Times New Roman" w:hAnsi="Times New Roman" w:cs="Times New Roman"/>
                <w:sz w:val="20"/>
                <w:szCs w:val="20"/>
                <w:lang w:bidi="ar-SA"/>
              </w:rPr>
              <w:t>.0</w:t>
            </w:r>
          </w:p>
        </w:tc>
        <w:tc>
          <w:tcPr>
            <w:tcW w:w="180" w:type="dxa"/>
          </w:tcPr>
          <w:p w14:paraId="19199CCD"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6A131F4" w14:textId="7C6B2B5E" w:rsidR="0092692F" w:rsidRPr="00404443" w:rsidRDefault="00EA4633" w:rsidP="0093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71060A1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0FBD49BB" w14:textId="5C5B57FA" w:rsidR="0092692F" w:rsidRPr="00404443" w:rsidRDefault="0092692F" w:rsidP="0093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6BC241B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165F8E21" w14:textId="51BDD2DE" w:rsidR="0092692F" w:rsidRPr="00404443" w:rsidRDefault="00EA4633"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tcPr>
          <w:p w14:paraId="6ADC45A7"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565"/>
                <w:tab w:val="decimal" w:pos="650"/>
              </w:tabs>
              <w:spacing w:line="240" w:lineRule="auto"/>
              <w:rPr>
                <w:rFonts w:ascii="Times New Roman" w:hAnsi="Times New Roman" w:cs="Times New Roman"/>
                <w:sz w:val="20"/>
                <w:szCs w:val="20"/>
                <w:lang w:val="en-GB" w:bidi="ar-SA"/>
              </w:rPr>
            </w:pPr>
          </w:p>
        </w:tc>
        <w:tc>
          <w:tcPr>
            <w:tcW w:w="803" w:type="dxa"/>
          </w:tcPr>
          <w:p w14:paraId="1F690451" w14:textId="51B088DE"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92692F" w:rsidRPr="0047172D" w14:paraId="79DC6367" w14:textId="77777777" w:rsidTr="008628B8">
        <w:trPr>
          <w:gridAfter w:val="1"/>
          <w:wAfter w:w="6" w:type="dxa"/>
          <w:cantSplit/>
          <w:trHeight w:val="627"/>
        </w:trPr>
        <w:tc>
          <w:tcPr>
            <w:tcW w:w="2891" w:type="dxa"/>
          </w:tcPr>
          <w:p w14:paraId="5294B83E" w14:textId="4D37E76C"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Theptanyapa</w:t>
            </w:r>
            <w:proofErr w:type="spellEnd"/>
            <w:r w:rsidRPr="00404443">
              <w:rPr>
                <w:rFonts w:ascii="Times New Roman" w:hAnsi="Times New Roman" w:cs="Times New Roman"/>
                <w:sz w:val="20"/>
                <w:szCs w:val="20"/>
              </w:rPr>
              <w:t xml:space="preserve"> Co., Ltd.</w:t>
            </w:r>
          </w:p>
        </w:tc>
        <w:tc>
          <w:tcPr>
            <w:tcW w:w="1980" w:type="dxa"/>
          </w:tcPr>
          <w:p w14:paraId="2E6CF9D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Operating of hospitals, health and exercise training</w:t>
            </w:r>
          </w:p>
        </w:tc>
        <w:tc>
          <w:tcPr>
            <w:tcW w:w="1170" w:type="dxa"/>
          </w:tcPr>
          <w:p w14:paraId="25B891D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34C04A9D"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4EECFAE3" w14:textId="77777777" w:rsid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4FFB2A86" w14:textId="1DDD5405"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0697671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196BF508" w14:textId="77777777"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53876F31" w14:textId="77777777" w:rsid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719B2713" w14:textId="302D439B"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51</w:t>
            </w:r>
            <w:r w:rsidRPr="00404443">
              <w:rPr>
                <w:rFonts w:ascii="Times New Roman" w:hAnsi="Times New Roman" w:cs="Times New Roman"/>
                <w:sz w:val="20"/>
                <w:szCs w:val="20"/>
                <w:cs/>
                <w:lang w:val="en-GB"/>
              </w:rPr>
              <w:t>.</w:t>
            </w:r>
            <w:r w:rsidRPr="00404443">
              <w:rPr>
                <w:rFonts w:ascii="Times New Roman" w:hAnsi="Times New Roman" w:cs="Times New Roman"/>
                <w:sz w:val="20"/>
                <w:szCs w:val="20"/>
                <w:lang w:bidi="ar-SA"/>
              </w:rPr>
              <w:t>69</w:t>
            </w:r>
          </w:p>
        </w:tc>
        <w:tc>
          <w:tcPr>
            <w:tcW w:w="180" w:type="dxa"/>
          </w:tcPr>
          <w:p w14:paraId="68370048"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2112B81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662C9CA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6C789A2E" w14:textId="77777777" w:rsid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lang w:bidi="ar-SA"/>
              </w:rPr>
            </w:pPr>
          </w:p>
          <w:p w14:paraId="58826DC9" w14:textId="45C9DEE4" w:rsidR="0092692F"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bidi="ar-SA"/>
              </w:rPr>
              <w:t>51.69</w:t>
            </w:r>
          </w:p>
        </w:tc>
        <w:tc>
          <w:tcPr>
            <w:tcW w:w="180" w:type="dxa"/>
          </w:tcPr>
          <w:p w14:paraId="1EBA9DED"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586FFA28"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60D3D569" w14:textId="77777777" w:rsidR="00EA4633"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7EA4CC56" w14:textId="77777777" w:rsidR="00404443" w:rsidRDefault="0040444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784941C5" w14:textId="3BFE0F2B" w:rsidR="00EA4633"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404443">
              <w:rPr>
                <w:rFonts w:ascii="Times New Roman" w:hAnsi="Times New Roman" w:cs="Times New Roman"/>
                <w:sz w:val="20"/>
                <w:szCs w:val="20"/>
                <w:lang w:bidi="ar-SA"/>
              </w:rPr>
              <w:t>275</w:t>
            </w:r>
            <w:r w:rsidR="00D52EB2">
              <w:rPr>
                <w:rFonts w:ascii="Times New Roman" w:hAnsi="Times New Roman" w:cs="Times New Roman"/>
                <w:sz w:val="20"/>
                <w:szCs w:val="20"/>
                <w:lang w:bidi="ar-SA"/>
              </w:rPr>
              <w:t>.0</w:t>
            </w:r>
          </w:p>
        </w:tc>
        <w:tc>
          <w:tcPr>
            <w:tcW w:w="180" w:type="dxa"/>
          </w:tcPr>
          <w:p w14:paraId="2D6D170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4D1865B1"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3C021975"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18B6300F" w14:textId="77777777" w:rsidR="00404443" w:rsidRPr="00CC4208" w:rsidRDefault="0040444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70"/>
              </w:tabs>
              <w:spacing w:line="240" w:lineRule="auto"/>
              <w:jc w:val="thaiDistribute"/>
              <w:rPr>
                <w:rFonts w:ascii="Times New Roman" w:hAnsi="Times New Roman" w:cs="Times New Roman"/>
                <w:sz w:val="20"/>
                <w:szCs w:val="20"/>
                <w:lang w:bidi="ar-SA"/>
              </w:rPr>
            </w:pPr>
          </w:p>
          <w:p w14:paraId="37977565" w14:textId="28D0AAE2"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CC4208">
              <w:rPr>
                <w:rFonts w:ascii="Times New Roman" w:hAnsi="Times New Roman" w:cs="Times New Roman"/>
                <w:sz w:val="20"/>
                <w:szCs w:val="20"/>
                <w:lang w:bidi="ar-SA"/>
              </w:rPr>
              <w:t>275</w:t>
            </w:r>
            <w:r w:rsidR="00303C94" w:rsidRPr="00CC4208">
              <w:rPr>
                <w:rFonts w:ascii="Times New Roman" w:hAnsi="Times New Roman" w:cs="Times New Roman"/>
                <w:sz w:val="20"/>
                <w:szCs w:val="20"/>
                <w:lang w:bidi="ar-SA"/>
              </w:rPr>
              <w:t>.0</w:t>
            </w:r>
          </w:p>
        </w:tc>
        <w:tc>
          <w:tcPr>
            <w:tcW w:w="180" w:type="dxa"/>
          </w:tcPr>
          <w:p w14:paraId="487F800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3C128FD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156731C7" w14:textId="77777777"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6117037B" w14:textId="77777777" w:rsid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5E5E77CF" w14:textId="205E6A0C"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69272B0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1EAB45F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2BA745E8"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13F7157F" w14:textId="77777777" w:rsid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4B31ABD3" w14:textId="4AED7D92"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4B998FA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3D7B88F7"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p w14:paraId="56930B44" w14:textId="77777777" w:rsidR="00EA4633" w:rsidRPr="00404443" w:rsidRDefault="00EA4633"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p w14:paraId="6D6C6A86" w14:textId="77777777" w:rsidR="00404443" w:rsidRDefault="00404443"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p w14:paraId="5D27BC06" w14:textId="0900593F" w:rsidR="00EA4633" w:rsidRPr="00404443" w:rsidRDefault="00EA4633"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259" w:type="dxa"/>
          </w:tcPr>
          <w:p w14:paraId="58651648"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565"/>
                <w:tab w:val="decimal" w:pos="650"/>
              </w:tabs>
              <w:spacing w:line="240" w:lineRule="auto"/>
              <w:rPr>
                <w:rFonts w:ascii="Times New Roman" w:hAnsi="Times New Roman" w:cs="Times New Roman"/>
                <w:sz w:val="20"/>
                <w:szCs w:val="20"/>
                <w:lang w:val="en-GB" w:bidi="ar-SA"/>
              </w:rPr>
            </w:pPr>
          </w:p>
        </w:tc>
        <w:tc>
          <w:tcPr>
            <w:tcW w:w="803" w:type="dxa"/>
          </w:tcPr>
          <w:p w14:paraId="3914BBC5"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p w14:paraId="6B7458D1" w14:textId="77777777"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p w14:paraId="6886998A" w14:textId="77777777" w:rsidR="00404443" w:rsidRDefault="00404443"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p w14:paraId="69804B79" w14:textId="733F9010" w:rsidR="0092692F" w:rsidRPr="00404443" w:rsidRDefault="0092692F" w:rsidP="004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r>
      <w:tr w:rsidR="0092692F" w:rsidRPr="0047172D" w14:paraId="34C95600" w14:textId="77777777" w:rsidTr="008628B8">
        <w:trPr>
          <w:gridAfter w:val="1"/>
          <w:wAfter w:w="6" w:type="dxa"/>
          <w:cantSplit/>
          <w:trHeight w:val="443"/>
        </w:trPr>
        <w:tc>
          <w:tcPr>
            <w:tcW w:w="2891" w:type="dxa"/>
          </w:tcPr>
          <w:p w14:paraId="16DE6FB0" w14:textId="11948F69" w:rsidR="0092692F" w:rsidRPr="00404443" w:rsidRDefault="00A270D8" w:rsidP="00A2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 xml:space="preserve">Livewell Pharmacy Solution Co., Ltd. (formerly </w:t>
            </w:r>
            <w:proofErr w:type="spellStart"/>
            <w:r w:rsidRPr="00404443">
              <w:rPr>
                <w:rFonts w:ascii="Times New Roman" w:hAnsi="Times New Roman" w:cs="Times New Roman"/>
                <w:sz w:val="20"/>
                <w:szCs w:val="20"/>
              </w:rPr>
              <w:t>Vimut</w:t>
            </w:r>
            <w:proofErr w:type="spellEnd"/>
            <w:r w:rsidRPr="00404443">
              <w:rPr>
                <w:rFonts w:ascii="Times New Roman" w:hAnsi="Times New Roman" w:cs="Times New Roman"/>
                <w:sz w:val="20"/>
                <w:szCs w:val="20"/>
              </w:rPr>
              <w:t xml:space="preserve"> Pharmacy Solution Co., Ltd.)</w:t>
            </w:r>
          </w:p>
        </w:tc>
        <w:tc>
          <w:tcPr>
            <w:tcW w:w="1980" w:type="dxa"/>
          </w:tcPr>
          <w:p w14:paraId="6E6F83C8" w14:textId="46D65FE2"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Trading pharmaceutical and medical products</w:t>
            </w:r>
          </w:p>
        </w:tc>
        <w:tc>
          <w:tcPr>
            <w:tcW w:w="1170" w:type="dxa"/>
          </w:tcPr>
          <w:p w14:paraId="471F8F7C"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58D6E32F" w14:textId="2A5B7084" w:rsidR="00A270D8" w:rsidRPr="00404443" w:rsidRDefault="00A270D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20D05D64" w14:textId="2BE4815B" w:rsidR="0092692F" w:rsidRPr="00404443" w:rsidRDefault="0092692F" w:rsidP="0093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47457A8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1C43FFEB" w14:textId="77777777" w:rsidR="00A270D8" w:rsidRPr="00404443" w:rsidRDefault="00A270D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749B9AE5" w14:textId="594AEDA1"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99</w:t>
            </w:r>
            <w:r w:rsidRPr="00404443">
              <w:rPr>
                <w:rFonts w:ascii="Times New Roman" w:hAnsi="Times New Roman" w:cs="Times New Roman"/>
                <w:sz w:val="20"/>
                <w:szCs w:val="20"/>
                <w:cs/>
                <w:lang w:val="en-GB"/>
              </w:rPr>
              <w:t>.</w:t>
            </w:r>
            <w:r w:rsidRPr="00404443">
              <w:rPr>
                <w:rFonts w:ascii="Times New Roman" w:hAnsi="Times New Roman" w:cs="Times New Roman"/>
                <w:sz w:val="20"/>
                <w:szCs w:val="20"/>
                <w:lang w:bidi="ar-SA"/>
              </w:rPr>
              <w:t>99</w:t>
            </w:r>
          </w:p>
        </w:tc>
        <w:tc>
          <w:tcPr>
            <w:tcW w:w="180" w:type="dxa"/>
          </w:tcPr>
          <w:p w14:paraId="10922DA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52EEB0F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3D8D344A" w14:textId="77777777" w:rsidR="00A270D8" w:rsidRPr="00404443" w:rsidRDefault="00A270D8"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2A06F3C1" w14:textId="34FB48FB"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67C203A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63FDF032"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5F88D135" w14:textId="77777777" w:rsidR="00A270D8" w:rsidRPr="00CC4208" w:rsidRDefault="00A270D8"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19134E5A" w14:textId="2A98E8FF" w:rsidR="00EA4633"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404443">
              <w:rPr>
                <w:rFonts w:ascii="Times New Roman" w:hAnsi="Times New Roman" w:cs="Times New Roman"/>
                <w:sz w:val="20"/>
                <w:szCs w:val="20"/>
                <w:lang w:bidi="ar-SA"/>
              </w:rPr>
              <w:t>3</w:t>
            </w:r>
            <w:r w:rsidR="00D52EB2">
              <w:rPr>
                <w:rFonts w:ascii="Times New Roman" w:hAnsi="Times New Roman" w:cs="Times New Roman"/>
                <w:sz w:val="20"/>
                <w:szCs w:val="20"/>
                <w:lang w:bidi="ar-SA"/>
              </w:rPr>
              <w:t>.0</w:t>
            </w:r>
          </w:p>
        </w:tc>
        <w:tc>
          <w:tcPr>
            <w:tcW w:w="180" w:type="dxa"/>
          </w:tcPr>
          <w:p w14:paraId="14B1920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7B3B4338"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3AF44417" w14:textId="77777777" w:rsidR="00A270D8" w:rsidRPr="00CC4208" w:rsidRDefault="00A270D8"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70"/>
              </w:tabs>
              <w:spacing w:line="240" w:lineRule="auto"/>
              <w:jc w:val="thaiDistribute"/>
              <w:rPr>
                <w:rFonts w:ascii="Times New Roman" w:hAnsi="Times New Roman" w:cs="Times New Roman"/>
                <w:sz w:val="20"/>
                <w:szCs w:val="20"/>
                <w:lang w:bidi="ar-SA"/>
              </w:rPr>
            </w:pPr>
          </w:p>
          <w:p w14:paraId="2B8EBC26" w14:textId="553B774E"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CC4208">
              <w:rPr>
                <w:rFonts w:ascii="Times New Roman" w:hAnsi="Times New Roman" w:cs="Times New Roman"/>
                <w:sz w:val="20"/>
                <w:szCs w:val="20"/>
                <w:lang w:bidi="ar-SA"/>
              </w:rPr>
              <w:t>1</w:t>
            </w:r>
            <w:r w:rsidR="00303C94" w:rsidRPr="00CC4208">
              <w:rPr>
                <w:rFonts w:ascii="Times New Roman" w:hAnsi="Times New Roman" w:cs="Times New Roman"/>
                <w:sz w:val="20"/>
                <w:szCs w:val="20"/>
                <w:lang w:bidi="ar-SA"/>
              </w:rPr>
              <w:t>.0</w:t>
            </w:r>
          </w:p>
        </w:tc>
        <w:tc>
          <w:tcPr>
            <w:tcW w:w="180" w:type="dxa"/>
          </w:tcPr>
          <w:p w14:paraId="1DD4BA9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D034BF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00E25AD9" w14:textId="77777777" w:rsid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050658CC" w14:textId="06C3F819" w:rsidR="00EA4633" w:rsidRPr="00404443" w:rsidRDefault="00EA4633" w:rsidP="0093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5F8930D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2D23CB27"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3ABE689A" w14:textId="77777777" w:rsid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5135543C" w14:textId="35BFAC45" w:rsidR="0092692F" w:rsidRPr="00404443" w:rsidRDefault="0092692F" w:rsidP="0093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05ED5D1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076BD9A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46C006C6" w14:textId="77777777" w:rsid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7E17EB6D" w14:textId="4FD0BF02" w:rsidR="00EA4633" w:rsidRPr="00404443" w:rsidRDefault="00EA4633" w:rsidP="0093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59" w:type="dxa"/>
          </w:tcPr>
          <w:p w14:paraId="76AFB2C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rPr>
            </w:pPr>
          </w:p>
        </w:tc>
        <w:tc>
          <w:tcPr>
            <w:tcW w:w="803" w:type="dxa"/>
          </w:tcPr>
          <w:p w14:paraId="4D6A51A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0C741B70" w14:textId="77777777" w:rsidR="00404443" w:rsidRDefault="0040444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02CAAFDD" w14:textId="5D4D4684" w:rsidR="0092692F" w:rsidRPr="00404443" w:rsidRDefault="0092692F" w:rsidP="0093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r>
      <w:tr w:rsidR="0092692F" w:rsidRPr="0047172D" w14:paraId="0DCF5775" w14:textId="77777777" w:rsidTr="008628B8">
        <w:trPr>
          <w:gridAfter w:val="1"/>
          <w:wAfter w:w="6" w:type="dxa"/>
          <w:cantSplit/>
          <w:trHeight w:val="627"/>
        </w:trPr>
        <w:tc>
          <w:tcPr>
            <w:tcW w:w="2891" w:type="dxa"/>
          </w:tcPr>
          <w:p w14:paraId="2AF517FE"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404443">
              <w:rPr>
                <w:rFonts w:ascii="Times New Roman" w:hAnsi="Times New Roman" w:cs="Times New Roman"/>
                <w:sz w:val="20"/>
                <w:szCs w:val="20"/>
              </w:rPr>
              <w:t>Regen Innovation Co., Ltd.</w:t>
            </w:r>
          </w:p>
        </w:tc>
        <w:tc>
          <w:tcPr>
            <w:tcW w:w="1980" w:type="dxa"/>
          </w:tcPr>
          <w:p w14:paraId="17A63B8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Research on natural resource and environment</w:t>
            </w:r>
          </w:p>
        </w:tc>
        <w:tc>
          <w:tcPr>
            <w:tcW w:w="1170" w:type="dxa"/>
          </w:tcPr>
          <w:p w14:paraId="5F464BC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26D547A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5F2A233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6B84413D"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4780337C" w14:textId="77777777"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6E95B724" w14:textId="1C43E57B"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51</w:t>
            </w:r>
            <w:r w:rsidRPr="00404443">
              <w:rPr>
                <w:rFonts w:ascii="Times New Roman" w:hAnsi="Times New Roman" w:cs="Times New Roman"/>
                <w:sz w:val="20"/>
                <w:szCs w:val="20"/>
                <w:cs/>
                <w:lang w:val="en-GB"/>
              </w:rPr>
              <w:t>.</w:t>
            </w:r>
            <w:r w:rsidRPr="00404443">
              <w:rPr>
                <w:rFonts w:ascii="Times New Roman" w:hAnsi="Times New Roman" w:cs="Times New Roman"/>
                <w:sz w:val="20"/>
                <w:szCs w:val="20"/>
                <w:lang w:bidi="ar-SA"/>
              </w:rPr>
              <w:t>00</w:t>
            </w:r>
          </w:p>
        </w:tc>
        <w:tc>
          <w:tcPr>
            <w:tcW w:w="180" w:type="dxa"/>
          </w:tcPr>
          <w:p w14:paraId="009FC8D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0CE8447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4597155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501BACD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51.00</w:t>
            </w:r>
          </w:p>
        </w:tc>
        <w:tc>
          <w:tcPr>
            <w:tcW w:w="180" w:type="dxa"/>
          </w:tcPr>
          <w:p w14:paraId="50C1EB9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7DE7F9FB"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66148281" w14:textId="77777777" w:rsidR="00EA4633"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3A7746D6" w14:textId="7E8D300C" w:rsidR="00EA4633"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404443">
              <w:rPr>
                <w:rFonts w:ascii="Times New Roman" w:hAnsi="Times New Roman" w:cs="Times New Roman"/>
                <w:sz w:val="20"/>
                <w:szCs w:val="20"/>
                <w:lang w:bidi="ar-SA"/>
              </w:rPr>
              <w:t>40</w:t>
            </w:r>
            <w:r w:rsidR="00D52EB2">
              <w:rPr>
                <w:rFonts w:ascii="Times New Roman" w:hAnsi="Times New Roman" w:cs="Times New Roman"/>
                <w:sz w:val="20"/>
                <w:szCs w:val="20"/>
                <w:lang w:bidi="ar-SA"/>
              </w:rPr>
              <w:t>.0</w:t>
            </w:r>
          </w:p>
        </w:tc>
        <w:tc>
          <w:tcPr>
            <w:tcW w:w="180" w:type="dxa"/>
          </w:tcPr>
          <w:p w14:paraId="0CE550D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45A29EE"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22077EA8"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1492BBCA" w14:textId="356F2537" w:rsidR="0092692F"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404443">
              <w:rPr>
                <w:rFonts w:ascii="Times New Roman" w:hAnsi="Times New Roman" w:cs="Times New Roman"/>
                <w:sz w:val="20"/>
                <w:szCs w:val="20"/>
                <w:lang w:bidi="ar-SA"/>
              </w:rPr>
              <w:t>40</w:t>
            </w:r>
            <w:r w:rsidR="00303C94">
              <w:rPr>
                <w:rFonts w:ascii="Times New Roman" w:hAnsi="Times New Roman" w:cs="Times New Roman"/>
                <w:sz w:val="20"/>
                <w:szCs w:val="20"/>
                <w:lang w:bidi="ar-SA"/>
              </w:rPr>
              <w:t>.0</w:t>
            </w:r>
          </w:p>
        </w:tc>
        <w:tc>
          <w:tcPr>
            <w:tcW w:w="180" w:type="dxa"/>
          </w:tcPr>
          <w:p w14:paraId="5C3AF62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26A8AF7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44517FB0" w14:textId="77777777"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5D02BBE4" w14:textId="059C57B0"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4CEF05B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08BB79A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1B35CCC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79FE16CE"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23BDCA3C"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3B6A9AD9"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78D4F2D0" w14:textId="77777777"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43041AC4" w14:textId="1C741FE2"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59" w:type="dxa"/>
          </w:tcPr>
          <w:p w14:paraId="0F83A92C"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rPr>
            </w:pPr>
          </w:p>
        </w:tc>
        <w:tc>
          <w:tcPr>
            <w:tcW w:w="803" w:type="dxa"/>
          </w:tcPr>
          <w:p w14:paraId="48FDB9E7"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48D1A03E"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2CFD55B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r>
      <w:tr w:rsidR="0092692F" w:rsidRPr="0047172D" w14:paraId="33A04B15" w14:textId="77777777" w:rsidTr="008628B8">
        <w:trPr>
          <w:gridAfter w:val="1"/>
          <w:wAfter w:w="6" w:type="dxa"/>
          <w:cantSplit/>
          <w:trHeight w:val="627"/>
        </w:trPr>
        <w:tc>
          <w:tcPr>
            <w:tcW w:w="2891" w:type="dxa"/>
          </w:tcPr>
          <w:p w14:paraId="665AD98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Regen Management Services Co., Ltd.</w:t>
            </w:r>
          </w:p>
        </w:tc>
        <w:tc>
          <w:tcPr>
            <w:tcW w:w="1980" w:type="dxa"/>
          </w:tcPr>
          <w:p w14:paraId="4657E875"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Management and consult about agriculture</w:t>
            </w:r>
          </w:p>
        </w:tc>
        <w:tc>
          <w:tcPr>
            <w:tcW w:w="1170" w:type="dxa"/>
          </w:tcPr>
          <w:p w14:paraId="357DB73B"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32EB2D66"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0339692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338AF088"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7DE0FC32" w14:textId="77777777"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4C843232" w14:textId="3B380EDD"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51</w:t>
            </w:r>
            <w:r w:rsidRPr="00404443">
              <w:rPr>
                <w:rFonts w:ascii="Times New Roman" w:hAnsi="Times New Roman" w:cs="Times New Roman"/>
                <w:sz w:val="20"/>
                <w:szCs w:val="20"/>
                <w:cs/>
                <w:lang w:val="en-GB"/>
              </w:rPr>
              <w:t>.</w:t>
            </w:r>
            <w:r w:rsidRPr="00404443">
              <w:rPr>
                <w:rFonts w:ascii="Times New Roman" w:hAnsi="Times New Roman" w:cs="Times New Roman"/>
                <w:sz w:val="20"/>
                <w:szCs w:val="20"/>
                <w:lang w:bidi="ar-SA"/>
              </w:rPr>
              <w:t>00</w:t>
            </w:r>
          </w:p>
        </w:tc>
        <w:tc>
          <w:tcPr>
            <w:tcW w:w="180" w:type="dxa"/>
          </w:tcPr>
          <w:p w14:paraId="06867C0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7050536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549BBDB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75C979D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51.00</w:t>
            </w:r>
          </w:p>
        </w:tc>
        <w:tc>
          <w:tcPr>
            <w:tcW w:w="180" w:type="dxa"/>
          </w:tcPr>
          <w:p w14:paraId="4D53B93E"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00B93CC3"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5" w:right="-97"/>
              <w:jc w:val="thaiDistribute"/>
              <w:rPr>
                <w:rFonts w:ascii="Times New Roman" w:hAnsi="Times New Roman" w:cs="Times New Roman"/>
                <w:sz w:val="20"/>
                <w:szCs w:val="20"/>
                <w:lang w:val="en-GB"/>
              </w:rPr>
            </w:pPr>
          </w:p>
          <w:p w14:paraId="48B6117F" w14:textId="77777777"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5" w:right="-97"/>
              <w:jc w:val="thaiDistribute"/>
              <w:rPr>
                <w:rFonts w:ascii="Times New Roman" w:hAnsi="Times New Roman" w:cs="Times New Roman"/>
                <w:sz w:val="20"/>
                <w:szCs w:val="20"/>
                <w:lang w:val="en-GB"/>
              </w:rPr>
            </w:pPr>
          </w:p>
          <w:p w14:paraId="1FF669D9" w14:textId="0D3FF907" w:rsidR="00EA4633" w:rsidRPr="00404443"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rPr>
            </w:pPr>
            <w:r w:rsidRPr="00404443">
              <w:rPr>
                <w:rFonts w:ascii="Times New Roman" w:hAnsi="Times New Roman" w:cs="Times New Roman"/>
                <w:sz w:val="20"/>
                <w:szCs w:val="20"/>
              </w:rPr>
              <w:t>10</w:t>
            </w:r>
            <w:r w:rsidR="00D52EB2">
              <w:rPr>
                <w:rFonts w:ascii="Times New Roman" w:hAnsi="Times New Roman" w:cs="Times New Roman"/>
                <w:sz w:val="20"/>
                <w:szCs w:val="20"/>
              </w:rPr>
              <w:t>.0</w:t>
            </w:r>
          </w:p>
        </w:tc>
        <w:tc>
          <w:tcPr>
            <w:tcW w:w="180" w:type="dxa"/>
          </w:tcPr>
          <w:p w14:paraId="4B477A0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0205FD8"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45098F06" w14:textId="77777777" w:rsidR="0092692F" w:rsidRPr="00CC4208" w:rsidRDefault="0092692F"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1AC0C3CE" w14:textId="30369913" w:rsidR="0092692F" w:rsidRPr="00CC4208" w:rsidRDefault="00EA4633" w:rsidP="00CC4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r w:rsidRPr="00404443">
              <w:rPr>
                <w:rFonts w:ascii="Times New Roman" w:hAnsi="Times New Roman" w:cs="Times New Roman"/>
                <w:sz w:val="20"/>
                <w:szCs w:val="20"/>
                <w:lang w:bidi="ar-SA"/>
              </w:rPr>
              <w:t>10</w:t>
            </w:r>
            <w:r w:rsidR="00303C94">
              <w:rPr>
                <w:rFonts w:ascii="Times New Roman" w:hAnsi="Times New Roman" w:cs="Times New Roman"/>
                <w:sz w:val="20"/>
                <w:szCs w:val="20"/>
                <w:lang w:bidi="ar-SA"/>
              </w:rPr>
              <w:t>.0</w:t>
            </w:r>
          </w:p>
        </w:tc>
        <w:tc>
          <w:tcPr>
            <w:tcW w:w="180" w:type="dxa"/>
          </w:tcPr>
          <w:p w14:paraId="70247B8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A549825" w14:textId="77777777" w:rsidR="0092692F"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1483BC8D" w14:textId="77777777" w:rsidR="00303C94" w:rsidRPr="00404443" w:rsidRDefault="00303C9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42A3744F" w14:textId="3A5D7904"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13B1D032"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278CCB4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5F605191"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0D26068A"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06D58DF7"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196EEEBF"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3F370291" w14:textId="77777777"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49B3E830" w14:textId="0FC622F0" w:rsidR="00EA4633" w:rsidRPr="00404443" w:rsidRDefault="00EA4633"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59" w:type="dxa"/>
          </w:tcPr>
          <w:p w14:paraId="15DF60C4"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rPr>
            </w:pPr>
          </w:p>
        </w:tc>
        <w:tc>
          <w:tcPr>
            <w:tcW w:w="803" w:type="dxa"/>
          </w:tcPr>
          <w:p w14:paraId="3590053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7123CEF0"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05C6B87D" w14:textId="77777777" w:rsidR="0092692F" w:rsidRPr="00404443"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r>
      <w:tr w:rsidR="00E20A34" w:rsidRPr="0047172D" w14:paraId="290D7D20" w14:textId="77777777" w:rsidTr="008628B8">
        <w:trPr>
          <w:gridAfter w:val="1"/>
          <w:wAfter w:w="6" w:type="dxa"/>
          <w:cantSplit/>
          <w:trHeight w:val="20"/>
        </w:trPr>
        <w:tc>
          <w:tcPr>
            <w:tcW w:w="2891" w:type="dxa"/>
          </w:tcPr>
          <w:p w14:paraId="64B5F5FD" w14:textId="77777777" w:rsidR="00E20A34"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
        </w:tc>
        <w:tc>
          <w:tcPr>
            <w:tcW w:w="1980" w:type="dxa"/>
          </w:tcPr>
          <w:p w14:paraId="33AADD67" w14:textId="77777777" w:rsidR="00E20A34" w:rsidRPr="00404443"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
        </w:tc>
        <w:tc>
          <w:tcPr>
            <w:tcW w:w="1170" w:type="dxa"/>
          </w:tcPr>
          <w:p w14:paraId="3CFC80E0" w14:textId="77777777" w:rsidR="00E20A34" w:rsidRPr="00404443"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tc>
        <w:tc>
          <w:tcPr>
            <w:tcW w:w="900" w:type="dxa"/>
          </w:tcPr>
          <w:p w14:paraId="3DE8DDA7" w14:textId="77777777" w:rsidR="00E20A34"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p>
        </w:tc>
        <w:tc>
          <w:tcPr>
            <w:tcW w:w="180" w:type="dxa"/>
          </w:tcPr>
          <w:p w14:paraId="298C2610" w14:textId="77777777" w:rsidR="00E20A34" w:rsidRPr="00404443"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009CF7DA" w14:textId="77777777" w:rsidR="00E20A34"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heme="minorBidi"/>
                <w:sz w:val="20"/>
                <w:szCs w:val="25"/>
                <w:lang w:val="en-GB"/>
              </w:rPr>
            </w:pPr>
          </w:p>
        </w:tc>
        <w:tc>
          <w:tcPr>
            <w:tcW w:w="180" w:type="dxa"/>
          </w:tcPr>
          <w:p w14:paraId="20DD16FA" w14:textId="77777777" w:rsidR="00E20A34" w:rsidRPr="00404443"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5CC731D0" w14:textId="77777777" w:rsidR="00E20A34"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5" w:right="-97"/>
              <w:jc w:val="thaiDistribute"/>
              <w:rPr>
                <w:rFonts w:ascii="Times New Roman" w:hAnsi="Times New Roman" w:cstheme="minorBidi"/>
                <w:sz w:val="20"/>
                <w:szCs w:val="20"/>
              </w:rPr>
            </w:pPr>
          </w:p>
        </w:tc>
        <w:tc>
          <w:tcPr>
            <w:tcW w:w="180" w:type="dxa"/>
          </w:tcPr>
          <w:p w14:paraId="60CED85B" w14:textId="77777777" w:rsidR="00E20A34" w:rsidRPr="00404443"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7A4F10D8" w14:textId="77777777" w:rsidR="00E20A34"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right="-97"/>
              <w:jc w:val="thaiDistribute"/>
              <w:rPr>
                <w:rFonts w:ascii="Times New Roman" w:hAnsi="Times New Roman" w:cstheme="minorBidi"/>
                <w:sz w:val="20"/>
                <w:szCs w:val="20"/>
                <w:lang w:val="en-GB"/>
              </w:rPr>
            </w:pPr>
          </w:p>
        </w:tc>
        <w:tc>
          <w:tcPr>
            <w:tcW w:w="180" w:type="dxa"/>
          </w:tcPr>
          <w:p w14:paraId="46461CFD" w14:textId="77777777" w:rsidR="00E20A34" w:rsidRPr="00404443"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AD2ECC1" w14:textId="77777777" w:rsidR="00E20A34"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180" w:type="dxa"/>
          </w:tcPr>
          <w:p w14:paraId="58D16F98" w14:textId="77777777" w:rsidR="00E20A34" w:rsidRPr="00404443"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5B2FEFF" w14:textId="77777777" w:rsidR="00E20A34"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244" w:type="dxa"/>
          </w:tcPr>
          <w:p w14:paraId="6EED623D" w14:textId="77777777" w:rsidR="00E20A34" w:rsidRPr="00404443"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23DEA3B1" w14:textId="77777777" w:rsidR="00E20A34"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259" w:type="dxa"/>
          </w:tcPr>
          <w:p w14:paraId="2F3A7593" w14:textId="77777777" w:rsidR="00E20A34" w:rsidRPr="00404443"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70BD4BAF" w14:textId="77777777" w:rsidR="00E20A34" w:rsidRDefault="00E20A34"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r>
      <w:tr w:rsidR="00721949" w:rsidRPr="0047172D" w14:paraId="6F2C6BEC" w14:textId="77777777" w:rsidTr="00321D21">
        <w:trPr>
          <w:gridAfter w:val="1"/>
          <w:wAfter w:w="6" w:type="dxa"/>
          <w:cantSplit/>
          <w:trHeight w:val="344"/>
        </w:trPr>
        <w:tc>
          <w:tcPr>
            <w:tcW w:w="4871" w:type="dxa"/>
            <w:gridSpan w:val="2"/>
          </w:tcPr>
          <w:p w14:paraId="0A8CC11C" w14:textId="77777777" w:rsidR="007937D7" w:rsidRDefault="007937D7"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0"/>
                <w:szCs w:val="20"/>
              </w:rPr>
            </w:pPr>
          </w:p>
          <w:p w14:paraId="6EA52F2A" w14:textId="77777777" w:rsidR="007937D7" w:rsidRDefault="007937D7"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0"/>
                <w:szCs w:val="20"/>
              </w:rPr>
            </w:pPr>
          </w:p>
          <w:p w14:paraId="2E88B601" w14:textId="77777777" w:rsidR="007937D7" w:rsidRDefault="007937D7"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0"/>
                <w:szCs w:val="20"/>
              </w:rPr>
            </w:pPr>
          </w:p>
          <w:p w14:paraId="24C5F5FC" w14:textId="6212150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tc>
        <w:tc>
          <w:tcPr>
            <w:tcW w:w="1170" w:type="dxa"/>
          </w:tcPr>
          <w:p w14:paraId="597A8163" w14:textId="153D739D" w:rsidR="00721949" w:rsidRPr="00404443" w:rsidRDefault="00721949" w:rsidP="008E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tc>
        <w:tc>
          <w:tcPr>
            <w:tcW w:w="900" w:type="dxa"/>
          </w:tcPr>
          <w:p w14:paraId="4BC29FAF" w14:textId="308C664D"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tcPr>
          <w:p w14:paraId="0474EBEC" w14:textId="77777777"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148B6D11" w14:textId="5703316F"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tc>
        <w:tc>
          <w:tcPr>
            <w:tcW w:w="180" w:type="dxa"/>
          </w:tcPr>
          <w:p w14:paraId="43E3DEB9" w14:textId="77777777"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17E425DE" w14:textId="0D42CEC6"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5" w:right="-97"/>
              <w:jc w:val="thaiDistribute"/>
              <w:rPr>
                <w:rFonts w:ascii="Times New Roman" w:hAnsi="Times New Roman" w:cs="Times New Roman"/>
                <w:sz w:val="20"/>
                <w:szCs w:val="20"/>
                <w:lang w:val="en-GB"/>
              </w:rPr>
            </w:pPr>
          </w:p>
        </w:tc>
        <w:tc>
          <w:tcPr>
            <w:tcW w:w="180" w:type="dxa"/>
          </w:tcPr>
          <w:p w14:paraId="268D7424" w14:textId="77777777"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BAD4F4A" w14:textId="026F920E"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right="-97"/>
              <w:jc w:val="thaiDistribute"/>
              <w:rPr>
                <w:rFonts w:ascii="Times New Roman" w:hAnsi="Times New Roman" w:cs="Times New Roman"/>
                <w:sz w:val="20"/>
                <w:szCs w:val="20"/>
                <w:lang w:val="en-GB"/>
              </w:rPr>
            </w:pPr>
          </w:p>
        </w:tc>
        <w:tc>
          <w:tcPr>
            <w:tcW w:w="180" w:type="dxa"/>
          </w:tcPr>
          <w:p w14:paraId="62C784ED" w14:textId="77777777"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B435709" w14:textId="7D74BC7A"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tc>
        <w:tc>
          <w:tcPr>
            <w:tcW w:w="180" w:type="dxa"/>
          </w:tcPr>
          <w:p w14:paraId="016EAD12" w14:textId="77777777"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0DF232E1" w14:textId="2AAB01E7"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tc>
        <w:tc>
          <w:tcPr>
            <w:tcW w:w="244" w:type="dxa"/>
          </w:tcPr>
          <w:p w14:paraId="1F96A314" w14:textId="77777777"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70FB043A" w14:textId="58C8CE9B"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tc>
        <w:tc>
          <w:tcPr>
            <w:tcW w:w="259" w:type="dxa"/>
          </w:tcPr>
          <w:p w14:paraId="68DE11FA" w14:textId="77777777"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2A649171" w14:textId="073D6142" w:rsidR="00721949" w:rsidRPr="00404443" w:rsidRDefault="00721949"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tc>
      </w:tr>
      <w:tr w:rsidR="001A6168" w:rsidRPr="0047172D" w14:paraId="3E5BF1CA" w14:textId="77777777" w:rsidTr="005740C0">
        <w:trPr>
          <w:gridAfter w:val="1"/>
          <w:wAfter w:w="6" w:type="dxa"/>
          <w:cantSplit/>
          <w:trHeight w:val="20"/>
        </w:trPr>
        <w:tc>
          <w:tcPr>
            <w:tcW w:w="4871" w:type="dxa"/>
            <w:gridSpan w:val="2"/>
          </w:tcPr>
          <w:p w14:paraId="4C921E79" w14:textId="49220362" w:rsidR="001A6168" w:rsidRDefault="001A6168" w:rsidP="0032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191EAB">
              <w:rPr>
                <w:rFonts w:ascii="Times New Roman" w:hAnsi="Times New Roman" w:cs="Times New Roman"/>
                <w:b/>
                <w:bCs/>
                <w:i/>
                <w:iCs/>
                <w:sz w:val="20"/>
                <w:szCs w:val="20"/>
              </w:rPr>
              <w:lastRenderedPageBreak/>
              <w:t>Indirect subsidiaries (hold by subsidiaries)</w:t>
            </w:r>
            <w:r>
              <w:rPr>
                <w:rFonts w:ascii="Times New Roman" w:hAnsi="Times New Roman" w:cs="Times New Roman"/>
                <w:b/>
                <w:bCs/>
                <w:i/>
                <w:iCs/>
                <w:sz w:val="20"/>
                <w:szCs w:val="20"/>
              </w:rPr>
              <w:t xml:space="preserve"> (continued)</w:t>
            </w:r>
          </w:p>
        </w:tc>
        <w:tc>
          <w:tcPr>
            <w:tcW w:w="1170" w:type="dxa"/>
          </w:tcPr>
          <w:p w14:paraId="1CA7E7B8" w14:textId="5CC525FA" w:rsidR="001A6168" w:rsidRDefault="001A6168" w:rsidP="0032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tc>
        <w:tc>
          <w:tcPr>
            <w:tcW w:w="900" w:type="dxa"/>
          </w:tcPr>
          <w:p w14:paraId="70713690" w14:textId="54C32090" w:rsidR="001A6168"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p>
        </w:tc>
        <w:tc>
          <w:tcPr>
            <w:tcW w:w="180" w:type="dxa"/>
          </w:tcPr>
          <w:p w14:paraId="42471F69" w14:textId="77777777" w:rsidR="001A6168" w:rsidRPr="00404443"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3D8CC49B" w14:textId="610D42A8" w:rsidR="001A6168"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heme="minorBidi"/>
                <w:sz w:val="20"/>
                <w:szCs w:val="25"/>
                <w:lang w:val="en-GB"/>
              </w:rPr>
            </w:pPr>
          </w:p>
        </w:tc>
        <w:tc>
          <w:tcPr>
            <w:tcW w:w="180" w:type="dxa"/>
          </w:tcPr>
          <w:p w14:paraId="5C5F3065" w14:textId="77777777" w:rsidR="001A6168" w:rsidRPr="00404443"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4AD07479" w14:textId="4EBA6DA5" w:rsidR="001A6168" w:rsidRPr="009B6280" w:rsidRDefault="001A6168" w:rsidP="009B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tc>
        <w:tc>
          <w:tcPr>
            <w:tcW w:w="180" w:type="dxa"/>
          </w:tcPr>
          <w:p w14:paraId="3A11215F" w14:textId="77777777" w:rsidR="001A6168" w:rsidRPr="00404443"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3E3A0411" w14:textId="1477B07D" w:rsidR="001A6168" w:rsidRPr="009D7328" w:rsidRDefault="001A6168" w:rsidP="002B1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rPr>
            </w:pPr>
          </w:p>
        </w:tc>
        <w:tc>
          <w:tcPr>
            <w:tcW w:w="180" w:type="dxa"/>
          </w:tcPr>
          <w:p w14:paraId="52BACFC0" w14:textId="77777777" w:rsidR="001A6168" w:rsidRPr="00404443"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3C0CED7" w14:textId="1CB2DA91" w:rsidR="001A6168"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180" w:type="dxa"/>
          </w:tcPr>
          <w:p w14:paraId="76CC02FE" w14:textId="77777777" w:rsidR="001A6168" w:rsidRPr="00404443"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0B9BB1E7" w14:textId="6AAA274E" w:rsidR="001A6168"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244" w:type="dxa"/>
          </w:tcPr>
          <w:p w14:paraId="6F04A67C" w14:textId="77777777" w:rsidR="001A6168" w:rsidRPr="00404443"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2073CC66" w14:textId="2B9E1576" w:rsidR="001A6168"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259" w:type="dxa"/>
          </w:tcPr>
          <w:p w14:paraId="15752785" w14:textId="77777777" w:rsidR="001A6168" w:rsidRPr="00404443"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4A79D136" w14:textId="7C7EE82E" w:rsidR="001A6168" w:rsidRDefault="001A6168"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r>
      <w:tr w:rsidR="001A6168" w:rsidRPr="0047172D" w14:paraId="6559B7D0" w14:textId="77777777" w:rsidTr="008628B8">
        <w:trPr>
          <w:gridAfter w:val="1"/>
          <w:wAfter w:w="6" w:type="dxa"/>
          <w:cantSplit/>
          <w:trHeight w:val="20"/>
        </w:trPr>
        <w:tc>
          <w:tcPr>
            <w:tcW w:w="2891" w:type="dxa"/>
          </w:tcPr>
          <w:p w14:paraId="34EEF3B1" w14:textId="06ED6659" w:rsidR="001A6168" w:rsidRPr="00404443"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404443">
              <w:rPr>
                <w:rFonts w:ascii="Times New Roman" w:hAnsi="Times New Roman" w:cs="Times New Roman"/>
                <w:sz w:val="20"/>
                <w:szCs w:val="20"/>
              </w:rPr>
              <w:t>Regen Property Co., Ltd.</w:t>
            </w:r>
          </w:p>
        </w:tc>
        <w:tc>
          <w:tcPr>
            <w:tcW w:w="1980" w:type="dxa"/>
          </w:tcPr>
          <w:p w14:paraId="4E07A44B" w14:textId="5C7C0BBE" w:rsidR="001A6168" w:rsidRPr="00404443"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 xml:space="preserve">Operating of </w:t>
            </w:r>
            <w:r>
              <w:rPr>
                <w:rFonts w:ascii="Times New Roman" w:hAnsi="Times New Roman" w:cs="Times New Roman"/>
                <w:sz w:val="20"/>
                <w:szCs w:val="20"/>
              </w:rPr>
              <w:t xml:space="preserve">     </w:t>
            </w:r>
            <w:r w:rsidRPr="00404443">
              <w:rPr>
                <w:rFonts w:ascii="Times New Roman" w:hAnsi="Times New Roman" w:cs="Times New Roman"/>
                <w:sz w:val="20"/>
                <w:szCs w:val="20"/>
              </w:rPr>
              <w:t>agriculture</w:t>
            </w:r>
          </w:p>
        </w:tc>
        <w:tc>
          <w:tcPr>
            <w:tcW w:w="1170" w:type="dxa"/>
          </w:tcPr>
          <w:p w14:paraId="1DDB66B2" w14:textId="77777777"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p w14:paraId="1636A6AB" w14:textId="04FF7902"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404443">
              <w:rPr>
                <w:rFonts w:ascii="Times New Roman" w:hAnsi="Times New Roman" w:cs="Times New Roman"/>
                <w:sz w:val="20"/>
                <w:szCs w:val="20"/>
              </w:rPr>
              <w:t>Thailand</w:t>
            </w:r>
          </w:p>
        </w:tc>
        <w:tc>
          <w:tcPr>
            <w:tcW w:w="900" w:type="dxa"/>
          </w:tcPr>
          <w:p w14:paraId="57D1F9FF" w14:textId="77777777"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p>
          <w:p w14:paraId="49A4A44B" w14:textId="2D709549"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r w:rsidRPr="00404443">
              <w:rPr>
                <w:rFonts w:ascii="Times New Roman" w:hAnsi="Times New Roman" w:cs="Times New Roman"/>
                <w:sz w:val="20"/>
                <w:szCs w:val="20"/>
                <w:lang w:val="en-GB" w:bidi="ar-SA"/>
              </w:rPr>
              <w:t>99.99</w:t>
            </w:r>
          </w:p>
        </w:tc>
        <w:tc>
          <w:tcPr>
            <w:tcW w:w="180" w:type="dxa"/>
          </w:tcPr>
          <w:p w14:paraId="4C3FB799" w14:textId="77777777" w:rsidR="001A6168" w:rsidRPr="00404443"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531BEFB4" w14:textId="77777777"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heme="minorBidi"/>
                <w:sz w:val="20"/>
                <w:szCs w:val="25"/>
                <w:lang w:val="en-GB"/>
              </w:rPr>
            </w:pPr>
          </w:p>
          <w:p w14:paraId="43734711" w14:textId="71C7B297"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heme="minorBidi"/>
                <w:sz w:val="20"/>
                <w:szCs w:val="25"/>
                <w:lang w:val="en-GB"/>
              </w:rPr>
            </w:pPr>
            <w:r w:rsidRPr="00404443">
              <w:rPr>
                <w:rFonts w:ascii="Times New Roman" w:hAnsi="Times New Roman" w:cs="Times New Roman"/>
                <w:sz w:val="20"/>
                <w:szCs w:val="20"/>
                <w:lang w:val="en-GB" w:bidi="ar-SA"/>
              </w:rPr>
              <w:t>99.99</w:t>
            </w:r>
          </w:p>
        </w:tc>
        <w:tc>
          <w:tcPr>
            <w:tcW w:w="180" w:type="dxa"/>
          </w:tcPr>
          <w:p w14:paraId="387A32E4" w14:textId="77777777" w:rsidR="001A6168" w:rsidRPr="00404443"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151B41C5" w14:textId="77777777" w:rsidR="001A6168" w:rsidRPr="009B6280"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42FF14E4" w14:textId="51B6E03B" w:rsidR="001A6168" w:rsidRPr="009B6280"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9B6280">
              <w:rPr>
                <w:rFonts w:ascii="Times New Roman" w:hAnsi="Times New Roman" w:cs="Times New Roman"/>
                <w:sz w:val="20"/>
                <w:szCs w:val="20"/>
                <w:lang w:val="en-GB" w:bidi="ar-SA"/>
              </w:rPr>
              <w:t>166.0</w:t>
            </w:r>
          </w:p>
        </w:tc>
        <w:tc>
          <w:tcPr>
            <w:tcW w:w="180" w:type="dxa"/>
          </w:tcPr>
          <w:p w14:paraId="4ED15448" w14:textId="77777777" w:rsidR="001A6168" w:rsidRPr="00404443"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FC52414" w14:textId="77777777" w:rsidR="001A6168" w:rsidRPr="009D732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5" w:right="-97"/>
              <w:jc w:val="thaiDistribute"/>
              <w:rPr>
                <w:rFonts w:ascii="Times New Roman" w:hAnsi="Times New Roman" w:cs="Times New Roman"/>
                <w:sz w:val="20"/>
                <w:szCs w:val="20"/>
              </w:rPr>
            </w:pPr>
          </w:p>
          <w:p w14:paraId="4F9B25BF" w14:textId="7905FBA3" w:rsidR="001A6168" w:rsidRPr="009D7328" w:rsidRDefault="001A6168" w:rsidP="001E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rPr>
            </w:pPr>
            <w:r w:rsidRPr="009D7328">
              <w:rPr>
                <w:rFonts w:ascii="Times New Roman" w:hAnsi="Times New Roman" w:cs="Times New Roman"/>
                <w:sz w:val="20"/>
                <w:szCs w:val="20"/>
              </w:rPr>
              <w:t>77.0</w:t>
            </w:r>
          </w:p>
        </w:tc>
        <w:tc>
          <w:tcPr>
            <w:tcW w:w="180" w:type="dxa"/>
          </w:tcPr>
          <w:p w14:paraId="0E03F731" w14:textId="77777777" w:rsidR="001A6168" w:rsidRPr="00404443"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75939D77" w14:textId="77777777"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492ECE5E" w14:textId="3B0CC4CF"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r w:rsidRPr="00404443">
              <w:rPr>
                <w:rFonts w:ascii="Times New Roman" w:hAnsi="Times New Roman" w:cs="Times New Roman"/>
                <w:sz w:val="20"/>
                <w:szCs w:val="20"/>
                <w:lang w:val="en-GB"/>
              </w:rPr>
              <w:t>-</w:t>
            </w:r>
          </w:p>
        </w:tc>
        <w:tc>
          <w:tcPr>
            <w:tcW w:w="180" w:type="dxa"/>
          </w:tcPr>
          <w:p w14:paraId="23AFD580" w14:textId="77777777" w:rsidR="001A6168" w:rsidRPr="00404443"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3E7064C" w14:textId="77777777"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2B9E51D0" w14:textId="00E98E4B"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r w:rsidRPr="00404443">
              <w:rPr>
                <w:rFonts w:ascii="Times New Roman" w:hAnsi="Times New Roman" w:cs="Times New Roman"/>
                <w:sz w:val="20"/>
                <w:szCs w:val="20"/>
                <w:lang w:val="en-GB"/>
              </w:rPr>
              <w:t>-</w:t>
            </w:r>
          </w:p>
        </w:tc>
        <w:tc>
          <w:tcPr>
            <w:tcW w:w="244" w:type="dxa"/>
          </w:tcPr>
          <w:p w14:paraId="73B568E2" w14:textId="77777777" w:rsidR="001A6168" w:rsidRPr="00404443"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1B049051" w14:textId="77777777"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11859B84" w14:textId="19212854"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r w:rsidRPr="00404443">
              <w:rPr>
                <w:rFonts w:ascii="Times New Roman" w:hAnsi="Times New Roman" w:cs="Times New Roman"/>
                <w:sz w:val="20"/>
                <w:szCs w:val="20"/>
                <w:lang w:val="en-GB"/>
              </w:rPr>
              <w:t>-</w:t>
            </w:r>
          </w:p>
        </w:tc>
        <w:tc>
          <w:tcPr>
            <w:tcW w:w="259" w:type="dxa"/>
          </w:tcPr>
          <w:p w14:paraId="4DABE2B5" w14:textId="77777777" w:rsidR="001A6168" w:rsidRPr="00404443"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2814E6A3" w14:textId="77777777"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562505BB" w14:textId="44E0BB51" w:rsidR="001A6168" w:rsidRDefault="001A6168" w:rsidP="001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r w:rsidRPr="00404443">
              <w:rPr>
                <w:rFonts w:ascii="Times New Roman" w:hAnsi="Times New Roman" w:cs="Times New Roman"/>
                <w:sz w:val="20"/>
                <w:szCs w:val="20"/>
                <w:lang w:val="en-GB"/>
              </w:rPr>
              <w:t>-</w:t>
            </w:r>
          </w:p>
        </w:tc>
      </w:tr>
      <w:tr w:rsidR="00721949" w:rsidRPr="0047172D" w14:paraId="15676D4D" w14:textId="77777777" w:rsidTr="008628B8">
        <w:trPr>
          <w:gridAfter w:val="1"/>
          <w:wAfter w:w="6" w:type="dxa"/>
          <w:cantSplit/>
          <w:trHeight w:val="470"/>
        </w:trPr>
        <w:tc>
          <w:tcPr>
            <w:tcW w:w="2891" w:type="dxa"/>
          </w:tcPr>
          <w:p w14:paraId="16352EB4"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Inno</w:t>
            </w:r>
            <w:proofErr w:type="spellEnd"/>
            <w:r w:rsidRPr="00404443">
              <w:rPr>
                <w:rFonts w:ascii="Times New Roman" w:hAnsi="Times New Roman" w:cs="Times New Roman"/>
                <w:sz w:val="20"/>
                <w:szCs w:val="20"/>
              </w:rPr>
              <w:t xml:space="preserve"> Home Construction Co., Ltd.</w:t>
            </w:r>
          </w:p>
        </w:tc>
        <w:tc>
          <w:tcPr>
            <w:tcW w:w="1980" w:type="dxa"/>
          </w:tcPr>
          <w:p w14:paraId="114D6D82"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Construction for residential</w:t>
            </w:r>
          </w:p>
        </w:tc>
        <w:tc>
          <w:tcPr>
            <w:tcW w:w="1170" w:type="dxa"/>
          </w:tcPr>
          <w:p w14:paraId="626EDDF4"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5245CFA7"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563AFCAF"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5B3C16BA" w14:textId="2FFCA40F"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2B40CE57"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7038A13D"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478EA5DC"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467DB6C6"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279E0D93" w14:textId="77777777" w:rsidR="00721949" w:rsidRPr="009B6280" w:rsidRDefault="00721949" w:rsidP="009B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5FD99934" w14:textId="01AC2AB9" w:rsidR="00721949" w:rsidRPr="009B6280" w:rsidRDefault="00721949" w:rsidP="009B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9B6280">
              <w:rPr>
                <w:rFonts w:ascii="Times New Roman" w:hAnsi="Times New Roman" w:cs="Times New Roman"/>
                <w:sz w:val="20"/>
                <w:szCs w:val="20"/>
                <w:lang w:val="en-GB" w:bidi="ar-SA"/>
              </w:rPr>
              <w:t>100</w:t>
            </w:r>
            <w:r w:rsidR="009B6280" w:rsidRPr="009B6280">
              <w:rPr>
                <w:rFonts w:ascii="Times New Roman" w:hAnsi="Times New Roman" w:cs="Times New Roman"/>
                <w:sz w:val="20"/>
                <w:szCs w:val="20"/>
                <w:lang w:val="en-GB" w:bidi="ar-SA"/>
              </w:rPr>
              <w:t>.0</w:t>
            </w:r>
          </w:p>
        </w:tc>
        <w:tc>
          <w:tcPr>
            <w:tcW w:w="180" w:type="dxa"/>
          </w:tcPr>
          <w:p w14:paraId="39D74079"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1D140F8" w14:textId="77777777" w:rsidR="00721949" w:rsidRPr="00E5377C" w:rsidRDefault="00721949" w:rsidP="00E53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5" w:right="-97"/>
              <w:jc w:val="thaiDistribute"/>
              <w:rPr>
                <w:rFonts w:ascii="Times New Roman" w:hAnsi="Times New Roman" w:cs="Times New Roman"/>
                <w:sz w:val="20"/>
                <w:szCs w:val="20"/>
              </w:rPr>
            </w:pPr>
          </w:p>
          <w:p w14:paraId="23B629DC" w14:textId="5498CAE3" w:rsidR="00721949" w:rsidRPr="00E5377C" w:rsidRDefault="00721949" w:rsidP="002B1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rPr>
            </w:pPr>
            <w:r w:rsidRPr="002B120B">
              <w:rPr>
                <w:rFonts w:ascii="Times New Roman" w:hAnsi="Times New Roman" w:cs="Times New Roman"/>
                <w:sz w:val="20"/>
                <w:szCs w:val="20"/>
              </w:rPr>
              <w:t>100</w:t>
            </w:r>
            <w:r w:rsidR="00750B8D">
              <w:rPr>
                <w:rFonts w:ascii="Times New Roman" w:hAnsi="Times New Roman" w:cs="Times New Roman"/>
                <w:sz w:val="20"/>
                <w:szCs w:val="20"/>
              </w:rPr>
              <w:t>.0</w:t>
            </w:r>
          </w:p>
        </w:tc>
        <w:tc>
          <w:tcPr>
            <w:tcW w:w="180" w:type="dxa"/>
          </w:tcPr>
          <w:p w14:paraId="1E70A681"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2F1EBDE"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62B06493" w14:textId="75F27FE2"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240F40B5"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8322968"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376B69D3"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2EC7A4FC"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01AA5D3F"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3C112F83" w14:textId="7FC7F52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59" w:type="dxa"/>
          </w:tcPr>
          <w:p w14:paraId="7A5897DE"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33C71357"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773DB576" w14:textId="77777777" w:rsidR="00721949" w:rsidRPr="00404443" w:rsidRDefault="00721949" w:rsidP="0072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r>
      <w:tr w:rsidR="00C21AEA" w:rsidRPr="0047172D" w14:paraId="52160429" w14:textId="77777777" w:rsidTr="008628B8">
        <w:trPr>
          <w:gridAfter w:val="1"/>
          <w:wAfter w:w="6" w:type="dxa"/>
          <w:cantSplit/>
          <w:trHeight w:val="60"/>
        </w:trPr>
        <w:tc>
          <w:tcPr>
            <w:tcW w:w="2891" w:type="dxa"/>
          </w:tcPr>
          <w:p w14:paraId="66594FA8" w14:textId="377A856A"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Pr>
                <w:rFonts w:ascii="Times New Roman" w:hAnsi="Times New Roman" w:cs="Times New Roman"/>
                <w:sz w:val="20"/>
                <w:szCs w:val="20"/>
              </w:rPr>
              <w:t>Wizlah</w:t>
            </w:r>
            <w:proofErr w:type="spellEnd"/>
            <w:r>
              <w:rPr>
                <w:rFonts w:ascii="Times New Roman" w:hAnsi="Times New Roman" w:cs="Times New Roman"/>
                <w:sz w:val="20"/>
                <w:szCs w:val="20"/>
              </w:rPr>
              <w:t xml:space="preserve"> TH Co.,</w:t>
            </w:r>
            <w:r w:rsidR="002244D4">
              <w:rPr>
                <w:rFonts w:ascii="Times New Roman" w:hAnsi="Times New Roman" w:cs="Times New Roman"/>
                <w:sz w:val="20"/>
                <w:szCs w:val="20"/>
              </w:rPr>
              <w:t xml:space="preserve"> </w:t>
            </w:r>
            <w:r>
              <w:rPr>
                <w:rFonts w:ascii="Times New Roman" w:hAnsi="Times New Roman" w:cs="Times New Roman"/>
                <w:sz w:val="20"/>
                <w:szCs w:val="20"/>
              </w:rPr>
              <w:t>Ltd.</w:t>
            </w:r>
          </w:p>
          <w:p w14:paraId="32E3DF9B" w14:textId="725D10DE"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Pr>
                <w:rFonts w:ascii="Times New Roman" w:hAnsi="Times New Roman" w:cs="Times New Roman"/>
                <w:sz w:val="20"/>
                <w:szCs w:val="20"/>
              </w:rPr>
              <w:t xml:space="preserve">    (formerly </w:t>
            </w:r>
            <w:proofErr w:type="spellStart"/>
            <w:r>
              <w:rPr>
                <w:rFonts w:ascii="Times New Roman" w:hAnsi="Times New Roman" w:cs="Times New Roman"/>
                <w:sz w:val="20"/>
                <w:szCs w:val="20"/>
              </w:rPr>
              <w:t>Zdecor</w:t>
            </w:r>
            <w:proofErr w:type="spellEnd"/>
            <w:r>
              <w:rPr>
                <w:rFonts w:ascii="Times New Roman" w:hAnsi="Times New Roman" w:cs="Times New Roman"/>
                <w:sz w:val="20"/>
                <w:szCs w:val="20"/>
              </w:rPr>
              <w:t xml:space="preserve"> Co.,</w:t>
            </w:r>
            <w:r w:rsidR="002244D4">
              <w:rPr>
                <w:rFonts w:ascii="Times New Roman" w:hAnsi="Times New Roman" w:cs="Times New Roman"/>
                <w:sz w:val="20"/>
                <w:szCs w:val="20"/>
              </w:rPr>
              <w:t xml:space="preserve"> </w:t>
            </w:r>
            <w:r>
              <w:rPr>
                <w:rFonts w:ascii="Times New Roman" w:hAnsi="Times New Roman" w:cs="Times New Roman"/>
                <w:sz w:val="20"/>
                <w:szCs w:val="20"/>
              </w:rPr>
              <w:t>Ltd.)</w:t>
            </w:r>
          </w:p>
        </w:tc>
        <w:tc>
          <w:tcPr>
            <w:tcW w:w="1980" w:type="dxa"/>
          </w:tcPr>
          <w:p w14:paraId="38A59423"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p w14:paraId="6B05FD85" w14:textId="7FF36CE5"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Pr>
                <w:rFonts w:ascii="Times New Roman" w:hAnsi="Times New Roman" w:cs="Times New Roman"/>
                <w:sz w:val="20"/>
                <w:szCs w:val="20"/>
              </w:rPr>
              <w:t>Online marketplace</w:t>
            </w:r>
          </w:p>
        </w:tc>
        <w:tc>
          <w:tcPr>
            <w:tcW w:w="1170" w:type="dxa"/>
          </w:tcPr>
          <w:p w14:paraId="45533C34"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5FDBCAB4" w14:textId="4330E1CD"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6D19D1AB"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p>
          <w:p w14:paraId="0DFC511B" w14:textId="67095BF6"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180" w:type="dxa"/>
          </w:tcPr>
          <w:p w14:paraId="23C03A00"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590696D5"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heme="minorBidi"/>
                <w:sz w:val="20"/>
                <w:szCs w:val="25"/>
                <w:lang w:val="en-GB"/>
              </w:rPr>
            </w:pPr>
          </w:p>
          <w:p w14:paraId="207DC687" w14:textId="128D7D24"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1435E92F"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4EA59450"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heme="minorBidi"/>
                <w:sz w:val="20"/>
                <w:szCs w:val="25"/>
                <w:lang w:val="en-GB"/>
              </w:rPr>
            </w:pPr>
          </w:p>
          <w:p w14:paraId="733F7621" w14:textId="6CD5518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180" w:type="dxa"/>
          </w:tcPr>
          <w:p w14:paraId="64A3C9D2"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FF6024C"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heme="minorBidi"/>
                <w:sz w:val="20"/>
                <w:szCs w:val="20"/>
                <w:lang w:val="en-GB"/>
              </w:rPr>
            </w:pPr>
          </w:p>
          <w:p w14:paraId="7A82649D" w14:textId="4137AD09" w:rsidR="00C21AEA" w:rsidRPr="00E5377C"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rPr>
            </w:pPr>
            <w:r>
              <w:rPr>
                <w:rFonts w:ascii="Times New Roman" w:hAnsi="Times New Roman" w:cs="Times New Roman"/>
                <w:sz w:val="20"/>
                <w:szCs w:val="20"/>
                <w:lang w:val="en-GB"/>
              </w:rPr>
              <w:t>45.0</w:t>
            </w:r>
          </w:p>
        </w:tc>
        <w:tc>
          <w:tcPr>
            <w:tcW w:w="180" w:type="dxa"/>
          </w:tcPr>
          <w:p w14:paraId="775AC761"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2BD08B2F"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709FC740" w14:textId="6BC2D0C8"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3CABDB8F"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lang w:val="en-GB"/>
              </w:rPr>
            </w:pPr>
          </w:p>
        </w:tc>
        <w:tc>
          <w:tcPr>
            <w:tcW w:w="926" w:type="dxa"/>
          </w:tcPr>
          <w:p w14:paraId="744AFFF5"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2812D9CA" w14:textId="7A784DBB"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cs/>
                <w:lang w:val="en-GB"/>
              </w:rPr>
              <w:t>-</w:t>
            </w:r>
          </w:p>
        </w:tc>
        <w:tc>
          <w:tcPr>
            <w:tcW w:w="244" w:type="dxa"/>
          </w:tcPr>
          <w:p w14:paraId="7639CFE1"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lang w:val="en-GB"/>
              </w:rPr>
            </w:pPr>
          </w:p>
        </w:tc>
        <w:tc>
          <w:tcPr>
            <w:tcW w:w="821" w:type="dxa"/>
          </w:tcPr>
          <w:p w14:paraId="4A3D02F8"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22E8DF1B" w14:textId="7C4A521C"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59" w:type="dxa"/>
          </w:tcPr>
          <w:p w14:paraId="5AC3C5BB"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2385763F" w14:textId="3CB42C04"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cs/>
                <w:lang w:val="en-GB"/>
              </w:rPr>
              <w:t>-</w:t>
            </w:r>
          </w:p>
        </w:tc>
      </w:tr>
      <w:tr w:rsidR="00C21AEA" w:rsidRPr="0047172D" w14:paraId="579EC15E" w14:textId="77777777" w:rsidTr="001A6FA1">
        <w:trPr>
          <w:gridAfter w:val="1"/>
          <w:wAfter w:w="6" w:type="dxa"/>
          <w:cantSplit/>
          <w:trHeight w:val="281"/>
        </w:trPr>
        <w:tc>
          <w:tcPr>
            <w:tcW w:w="2891" w:type="dxa"/>
          </w:tcPr>
          <w:p w14:paraId="0989C2F3" w14:textId="380D03D4"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DM Food Co., Ltd.</w:t>
            </w:r>
          </w:p>
        </w:tc>
        <w:tc>
          <w:tcPr>
            <w:tcW w:w="1980" w:type="dxa"/>
          </w:tcPr>
          <w:p w14:paraId="05088F37" w14:textId="552D5CB5"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Food court</w:t>
            </w:r>
          </w:p>
        </w:tc>
        <w:tc>
          <w:tcPr>
            <w:tcW w:w="1170" w:type="dxa"/>
          </w:tcPr>
          <w:p w14:paraId="346AE788" w14:textId="459AA48F"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Pr>
                <w:rFonts w:ascii="Times New Roman" w:hAnsi="Times New Roman" w:cs="Times New Roman"/>
                <w:sz w:val="20"/>
                <w:szCs w:val="20"/>
              </w:rPr>
              <w:t>Thailand</w:t>
            </w:r>
          </w:p>
        </w:tc>
        <w:tc>
          <w:tcPr>
            <w:tcW w:w="900" w:type="dxa"/>
          </w:tcPr>
          <w:p w14:paraId="044108E1" w14:textId="5DDF20F9"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4DFE4341"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2E66F233" w14:textId="6DF4AAC3"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3E666359"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78FE187B" w14:textId="7188474A"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9B6280">
              <w:rPr>
                <w:rFonts w:ascii="Times New Roman" w:hAnsi="Times New Roman" w:cs="Times New Roman"/>
                <w:sz w:val="20"/>
                <w:szCs w:val="20"/>
                <w:lang w:val="en-GB" w:bidi="ar-SA"/>
              </w:rPr>
              <w:t>20.0</w:t>
            </w:r>
          </w:p>
        </w:tc>
        <w:tc>
          <w:tcPr>
            <w:tcW w:w="180" w:type="dxa"/>
          </w:tcPr>
          <w:p w14:paraId="46FE2E01"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2037B801" w14:textId="5230E13C"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rPr>
            </w:pPr>
            <w:r w:rsidRPr="00E5377C">
              <w:rPr>
                <w:rFonts w:ascii="Times New Roman" w:hAnsi="Times New Roman" w:cs="Times New Roman"/>
                <w:sz w:val="20"/>
                <w:szCs w:val="20"/>
                <w:cs/>
              </w:rPr>
              <w:t>20</w:t>
            </w:r>
            <w:r>
              <w:rPr>
                <w:rFonts w:ascii="Times New Roman" w:hAnsi="Times New Roman" w:cs="Times New Roman"/>
                <w:sz w:val="20"/>
                <w:szCs w:val="20"/>
              </w:rPr>
              <w:t>.0</w:t>
            </w:r>
          </w:p>
        </w:tc>
        <w:tc>
          <w:tcPr>
            <w:tcW w:w="180" w:type="dxa"/>
          </w:tcPr>
          <w:p w14:paraId="149AB776"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E7CED15" w14:textId="79D402EA"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699FEF7B"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37B32C02" w14:textId="2620F28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cs/>
                <w:lang w:val="en-GB"/>
              </w:rPr>
              <w:t>-</w:t>
            </w:r>
          </w:p>
        </w:tc>
        <w:tc>
          <w:tcPr>
            <w:tcW w:w="244" w:type="dxa"/>
          </w:tcPr>
          <w:p w14:paraId="6FAC18E6"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38441708" w14:textId="01B0A49A"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59" w:type="dxa"/>
          </w:tcPr>
          <w:p w14:paraId="273461E7"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1F9CA626" w14:textId="7C396A0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cs/>
                <w:lang w:val="en-GB"/>
              </w:rPr>
              <w:t>-</w:t>
            </w:r>
          </w:p>
        </w:tc>
      </w:tr>
      <w:tr w:rsidR="00C21AEA" w:rsidRPr="0047172D" w14:paraId="71AFC4FB" w14:textId="77777777" w:rsidTr="008628B8">
        <w:trPr>
          <w:gridAfter w:val="1"/>
          <w:wAfter w:w="6" w:type="dxa"/>
          <w:cantSplit/>
          <w:trHeight w:val="427"/>
        </w:trPr>
        <w:tc>
          <w:tcPr>
            <w:tcW w:w="2891" w:type="dxa"/>
          </w:tcPr>
          <w:p w14:paraId="20705667"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Theptarin</w:t>
            </w:r>
            <w:proofErr w:type="spellEnd"/>
            <w:r w:rsidRPr="00404443">
              <w:rPr>
                <w:rFonts w:ascii="Times New Roman" w:hAnsi="Times New Roman" w:cs="Times New Roman"/>
                <w:sz w:val="20"/>
                <w:szCs w:val="20"/>
              </w:rPr>
              <w:t xml:space="preserve"> Dental Center </w:t>
            </w:r>
          </w:p>
          <w:p w14:paraId="10AF665E"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 xml:space="preserve">    Co., Ltd.</w:t>
            </w:r>
          </w:p>
        </w:tc>
        <w:tc>
          <w:tcPr>
            <w:tcW w:w="1980" w:type="dxa"/>
          </w:tcPr>
          <w:p w14:paraId="33F6D96C"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Operating of dental clinic</w:t>
            </w:r>
          </w:p>
        </w:tc>
        <w:tc>
          <w:tcPr>
            <w:tcW w:w="1170" w:type="dxa"/>
          </w:tcPr>
          <w:p w14:paraId="1FFFE3B2"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36CEE6E0"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1BA6D856"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3A7BF698" w14:textId="15014612"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99.99</w:t>
            </w:r>
          </w:p>
        </w:tc>
        <w:tc>
          <w:tcPr>
            <w:tcW w:w="180" w:type="dxa"/>
          </w:tcPr>
          <w:p w14:paraId="40AFE92E"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379159E3"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5E321A93"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404443">
              <w:rPr>
                <w:rFonts w:ascii="Times New Roman" w:hAnsi="Times New Roman" w:cs="Times New Roman"/>
                <w:sz w:val="20"/>
                <w:szCs w:val="20"/>
                <w:lang w:val="en-GB" w:bidi="ar-SA"/>
              </w:rPr>
              <w:t>99.99</w:t>
            </w:r>
          </w:p>
        </w:tc>
        <w:tc>
          <w:tcPr>
            <w:tcW w:w="180" w:type="dxa"/>
          </w:tcPr>
          <w:p w14:paraId="433273AF"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4AE79EA6"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018CEB34" w14:textId="418AB2A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9B6280">
              <w:rPr>
                <w:rFonts w:ascii="Times New Roman" w:hAnsi="Times New Roman" w:cs="Times New Roman"/>
                <w:sz w:val="20"/>
                <w:szCs w:val="20"/>
                <w:lang w:val="en-GB" w:bidi="ar-SA"/>
              </w:rPr>
              <w:t>8.0</w:t>
            </w:r>
          </w:p>
        </w:tc>
        <w:tc>
          <w:tcPr>
            <w:tcW w:w="180" w:type="dxa"/>
          </w:tcPr>
          <w:p w14:paraId="1627C937"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F5EF39D"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15" w:right="-97"/>
              <w:jc w:val="thaiDistribute"/>
              <w:rPr>
                <w:rFonts w:ascii="Times New Roman" w:hAnsi="Times New Roman" w:cs="Times New Roman"/>
                <w:sz w:val="20"/>
                <w:szCs w:val="20"/>
                <w:lang w:val="en-GB"/>
              </w:rPr>
            </w:pPr>
          </w:p>
          <w:p w14:paraId="48B48897" w14:textId="40CB3413"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8</w:t>
            </w:r>
            <w:r>
              <w:rPr>
                <w:rFonts w:ascii="Times New Roman" w:hAnsi="Times New Roman" w:cs="Times New Roman"/>
                <w:sz w:val="20"/>
                <w:szCs w:val="20"/>
                <w:lang w:val="en-GB"/>
              </w:rPr>
              <w:t>.0</w:t>
            </w:r>
          </w:p>
        </w:tc>
        <w:tc>
          <w:tcPr>
            <w:tcW w:w="180" w:type="dxa"/>
          </w:tcPr>
          <w:p w14:paraId="50E8F40A"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2C9F5508"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13E70A70" w14:textId="778DDD55"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21882642"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F3074F5"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0103EA0C"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0E367866"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5EE7C796"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5AB590B5" w14:textId="7CE0B44F"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59" w:type="dxa"/>
          </w:tcPr>
          <w:p w14:paraId="027D692E"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2038B76B"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3AE15612"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r>
      <w:tr w:rsidR="00C21AEA" w:rsidRPr="0047172D" w14:paraId="6065D293" w14:textId="77777777" w:rsidTr="008628B8">
        <w:trPr>
          <w:gridAfter w:val="1"/>
          <w:wAfter w:w="6" w:type="dxa"/>
          <w:cantSplit/>
          <w:trHeight w:val="20"/>
        </w:trPr>
        <w:tc>
          <w:tcPr>
            <w:tcW w:w="2891" w:type="dxa"/>
          </w:tcPr>
          <w:p w14:paraId="4D982CD7"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404443">
              <w:rPr>
                <w:rFonts w:ascii="Times New Roman" w:hAnsi="Times New Roman" w:cs="Times New Roman"/>
                <w:sz w:val="20"/>
                <w:szCs w:val="20"/>
              </w:rPr>
              <w:t>Vimut</w:t>
            </w:r>
            <w:proofErr w:type="spellEnd"/>
            <w:r w:rsidRPr="00404443">
              <w:rPr>
                <w:rFonts w:ascii="Times New Roman" w:hAnsi="Times New Roman" w:cs="Times New Roman"/>
                <w:sz w:val="20"/>
                <w:szCs w:val="20"/>
              </w:rPr>
              <w:t xml:space="preserve"> Property PK Co., Ltd.</w:t>
            </w:r>
          </w:p>
        </w:tc>
        <w:tc>
          <w:tcPr>
            <w:tcW w:w="1980" w:type="dxa"/>
          </w:tcPr>
          <w:p w14:paraId="61FD0780"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Rental of property</w:t>
            </w:r>
          </w:p>
        </w:tc>
        <w:tc>
          <w:tcPr>
            <w:tcW w:w="1170" w:type="dxa"/>
          </w:tcPr>
          <w:p w14:paraId="431599B5"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2EB69749" w14:textId="73B980E9"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98.00</w:t>
            </w:r>
          </w:p>
        </w:tc>
        <w:tc>
          <w:tcPr>
            <w:tcW w:w="180" w:type="dxa"/>
          </w:tcPr>
          <w:p w14:paraId="2DD69FE4"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1DC0B589"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98.00</w:t>
            </w:r>
          </w:p>
        </w:tc>
        <w:tc>
          <w:tcPr>
            <w:tcW w:w="180" w:type="dxa"/>
          </w:tcPr>
          <w:p w14:paraId="05011C18"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169F7799" w14:textId="0D514A2C"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180" w:type="dxa"/>
          </w:tcPr>
          <w:p w14:paraId="7EBBE8DE"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9E18703"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2C052308"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C1DB26F" w14:textId="18710662"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7A5345EE"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67AEB418"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343FE7A4"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12A66023" w14:textId="2D9738C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59" w:type="dxa"/>
          </w:tcPr>
          <w:p w14:paraId="13C2E53A"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36E092A0"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r>
      <w:tr w:rsidR="00C21AEA" w:rsidRPr="0047172D" w14:paraId="21FFCEF8" w14:textId="77777777" w:rsidTr="008628B8">
        <w:trPr>
          <w:gridAfter w:val="1"/>
          <w:wAfter w:w="6" w:type="dxa"/>
          <w:cantSplit/>
          <w:trHeight w:val="20"/>
        </w:trPr>
        <w:tc>
          <w:tcPr>
            <w:tcW w:w="2891" w:type="dxa"/>
          </w:tcPr>
          <w:p w14:paraId="1F0C4F05" w14:textId="2C5B5035"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Plant Assets Co., Ltd.</w:t>
            </w:r>
          </w:p>
        </w:tc>
        <w:tc>
          <w:tcPr>
            <w:tcW w:w="1980" w:type="dxa"/>
          </w:tcPr>
          <w:p w14:paraId="36403488" w14:textId="419DDE81"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Rental of property</w:t>
            </w:r>
          </w:p>
        </w:tc>
        <w:tc>
          <w:tcPr>
            <w:tcW w:w="1170" w:type="dxa"/>
          </w:tcPr>
          <w:p w14:paraId="582C0FD9" w14:textId="5C7ABFB5"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2D68D019" w14:textId="1448449F"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100.00</w:t>
            </w:r>
          </w:p>
        </w:tc>
        <w:tc>
          <w:tcPr>
            <w:tcW w:w="180" w:type="dxa"/>
          </w:tcPr>
          <w:p w14:paraId="290427E0"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1F7A7938" w14:textId="04422526"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180" w:type="dxa"/>
          </w:tcPr>
          <w:p w14:paraId="38891FB4"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7F92055E" w14:textId="40D42A80"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1</w:t>
            </w:r>
            <w:r>
              <w:rPr>
                <w:rFonts w:ascii="Times New Roman" w:hAnsi="Times New Roman" w:cs="Times New Roman"/>
                <w:sz w:val="20"/>
                <w:szCs w:val="20"/>
                <w:lang w:val="en-GB" w:bidi="ar-SA"/>
              </w:rPr>
              <w:t>.0</w:t>
            </w:r>
          </w:p>
        </w:tc>
        <w:tc>
          <w:tcPr>
            <w:tcW w:w="180" w:type="dxa"/>
          </w:tcPr>
          <w:p w14:paraId="1FE4E435"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2B137EE0" w14:textId="1B98879E"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25F72501"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55351BC" w14:textId="430EA4DC"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38735FE1"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3D3218A0" w14:textId="53722D5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45E77C74"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5C9E4F2C" w14:textId="1D69F932"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59" w:type="dxa"/>
          </w:tcPr>
          <w:p w14:paraId="40502D71"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5EEC1573" w14:textId="0E548189"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r>
      <w:tr w:rsidR="00C21AEA" w:rsidRPr="0047172D" w14:paraId="205CB1A3" w14:textId="77777777" w:rsidTr="008628B8">
        <w:trPr>
          <w:gridAfter w:val="1"/>
          <w:wAfter w:w="6" w:type="dxa"/>
          <w:cantSplit/>
          <w:trHeight w:val="20"/>
        </w:trPr>
        <w:tc>
          <w:tcPr>
            <w:tcW w:w="2891" w:type="dxa"/>
          </w:tcPr>
          <w:p w14:paraId="6C15BB8D" w14:textId="4C6AEABC"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cs/>
              </w:rPr>
            </w:pPr>
            <w:r w:rsidRPr="00404443">
              <w:rPr>
                <w:rFonts w:ascii="Times New Roman" w:hAnsi="Times New Roman" w:cs="Times New Roman"/>
                <w:sz w:val="20"/>
                <w:szCs w:val="20"/>
              </w:rPr>
              <w:t>MC Afforestation Co., Ltd.</w:t>
            </w:r>
          </w:p>
        </w:tc>
        <w:tc>
          <w:tcPr>
            <w:tcW w:w="1980" w:type="dxa"/>
          </w:tcPr>
          <w:p w14:paraId="18C8F65A" w14:textId="2782EC6E"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404443">
              <w:rPr>
                <w:rFonts w:ascii="Times New Roman" w:hAnsi="Times New Roman" w:cs="Times New Roman"/>
                <w:sz w:val="20"/>
                <w:szCs w:val="20"/>
              </w:rPr>
              <w:t>Operating of agriculture</w:t>
            </w:r>
          </w:p>
        </w:tc>
        <w:tc>
          <w:tcPr>
            <w:tcW w:w="1170" w:type="dxa"/>
          </w:tcPr>
          <w:p w14:paraId="47C8A4DD"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heme="minorBidi"/>
                <w:sz w:val="20"/>
                <w:szCs w:val="20"/>
              </w:rPr>
            </w:pPr>
          </w:p>
          <w:p w14:paraId="709FA459" w14:textId="2BA72F2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404443">
              <w:rPr>
                <w:rFonts w:ascii="Times New Roman" w:hAnsi="Times New Roman" w:cs="Times New Roman"/>
                <w:sz w:val="20"/>
                <w:szCs w:val="20"/>
              </w:rPr>
              <w:t>Thailand</w:t>
            </w:r>
          </w:p>
        </w:tc>
        <w:tc>
          <w:tcPr>
            <w:tcW w:w="900" w:type="dxa"/>
          </w:tcPr>
          <w:p w14:paraId="2668425A"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rPr>
            </w:pPr>
          </w:p>
          <w:p w14:paraId="3770D960" w14:textId="776986E0"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bidi="ar-SA"/>
              </w:rPr>
              <w:t>99.98</w:t>
            </w:r>
          </w:p>
        </w:tc>
        <w:tc>
          <w:tcPr>
            <w:tcW w:w="180" w:type="dxa"/>
          </w:tcPr>
          <w:p w14:paraId="7F501934"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38380A08"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heme="minorBidi"/>
                <w:sz w:val="20"/>
                <w:szCs w:val="25"/>
                <w:lang w:val="en-GB"/>
              </w:rPr>
            </w:pPr>
          </w:p>
          <w:p w14:paraId="3EE3DE38" w14:textId="08C63DA8"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w:t>
            </w:r>
          </w:p>
        </w:tc>
        <w:tc>
          <w:tcPr>
            <w:tcW w:w="180" w:type="dxa"/>
          </w:tcPr>
          <w:p w14:paraId="46D0EDC6"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29BF5A63" w14:textId="77777777" w:rsidR="00C21AEA" w:rsidRPr="009B6280"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583EA031" w14:textId="65F636C8"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404443">
              <w:rPr>
                <w:rFonts w:ascii="Times New Roman" w:hAnsi="Times New Roman" w:cs="Times New Roman"/>
                <w:sz w:val="20"/>
                <w:szCs w:val="20"/>
                <w:lang w:val="en-GB" w:bidi="ar-SA"/>
              </w:rPr>
              <w:t>1</w:t>
            </w:r>
            <w:r>
              <w:rPr>
                <w:rFonts w:ascii="Times New Roman" w:hAnsi="Times New Roman" w:cs="Times New Roman"/>
                <w:sz w:val="20"/>
                <w:szCs w:val="20"/>
                <w:lang w:val="en-GB" w:bidi="ar-SA"/>
              </w:rPr>
              <w:t>.0</w:t>
            </w:r>
          </w:p>
        </w:tc>
        <w:tc>
          <w:tcPr>
            <w:tcW w:w="180" w:type="dxa"/>
          </w:tcPr>
          <w:p w14:paraId="75945AC7"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7293BCAC"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97"/>
              <w:jc w:val="thaiDistribute"/>
              <w:rPr>
                <w:rFonts w:ascii="Times New Roman" w:hAnsi="Times New Roman" w:cstheme="minorBidi"/>
                <w:sz w:val="20"/>
                <w:szCs w:val="20"/>
                <w:lang w:val="en-GB"/>
              </w:rPr>
            </w:pPr>
          </w:p>
          <w:p w14:paraId="576B8279" w14:textId="0DF45CAB"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5279314D"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4BE9141"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0E652C8B" w14:textId="0E1207B6"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180" w:type="dxa"/>
          </w:tcPr>
          <w:p w14:paraId="5A6A949B"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4932C7BD" w14:textId="77777777" w:rsidR="00C21AEA"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p w14:paraId="45D3DC6B" w14:textId="7DD75708"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44" w:type="dxa"/>
          </w:tcPr>
          <w:p w14:paraId="6BBBD41A"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066BA3E6"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1FC4E47B" w14:textId="3C2584FD"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c>
          <w:tcPr>
            <w:tcW w:w="259" w:type="dxa"/>
          </w:tcPr>
          <w:p w14:paraId="5F7E000C"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186CF59A"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7FD4C37E" w14:textId="6A7B54B1"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r w:rsidRPr="00404443">
              <w:rPr>
                <w:rFonts w:ascii="Times New Roman" w:hAnsi="Times New Roman" w:cs="Times New Roman"/>
                <w:sz w:val="20"/>
                <w:szCs w:val="20"/>
                <w:lang w:val="en-GB"/>
              </w:rPr>
              <w:t>-</w:t>
            </w:r>
          </w:p>
        </w:tc>
      </w:tr>
      <w:tr w:rsidR="00C21AEA" w:rsidRPr="0047172D" w14:paraId="13586434" w14:textId="77777777" w:rsidTr="008628B8">
        <w:trPr>
          <w:gridAfter w:val="1"/>
          <w:wAfter w:w="6" w:type="dxa"/>
          <w:cantSplit/>
          <w:trHeight w:val="200"/>
        </w:trPr>
        <w:tc>
          <w:tcPr>
            <w:tcW w:w="2891" w:type="dxa"/>
          </w:tcPr>
          <w:p w14:paraId="3D4C320F"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r w:rsidRPr="00404443">
              <w:rPr>
                <w:rFonts w:ascii="Times New Roman" w:hAnsi="Times New Roman" w:cs="Times New Roman"/>
                <w:b/>
                <w:bCs/>
                <w:sz w:val="20"/>
                <w:szCs w:val="20"/>
              </w:rPr>
              <w:t>Total</w:t>
            </w:r>
          </w:p>
        </w:tc>
        <w:tc>
          <w:tcPr>
            <w:tcW w:w="1980" w:type="dxa"/>
          </w:tcPr>
          <w:p w14:paraId="2F294F6E"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p>
        </w:tc>
        <w:tc>
          <w:tcPr>
            <w:tcW w:w="1170" w:type="dxa"/>
          </w:tcPr>
          <w:p w14:paraId="5ED8EA9A" w14:textId="77777777" w:rsidR="00C21AEA" w:rsidRPr="00404443" w:rsidRDefault="00C21AEA" w:rsidP="00C21AEA">
            <w:pPr>
              <w:spacing w:line="240" w:lineRule="auto"/>
              <w:jc w:val="center"/>
              <w:rPr>
                <w:rFonts w:ascii="Times New Roman" w:hAnsi="Times New Roman" w:cs="Times New Roman"/>
                <w:sz w:val="20"/>
                <w:szCs w:val="20"/>
              </w:rPr>
            </w:pPr>
          </w:p>
        </w:tc>
        <w:tc>
          <w:tcPr>
            <w:tcW w:w="900" w:type="dxa"/>
          </w:tcPr>
          <w:p w14:paraId="42AD0643"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5"/>
              </w:tabs>
              <w:spacing w:line="240" w:lineRule="auto"/>
              <w:rPr>
                <w:rFonts w:ascii="Times New Roman" w:hAnsi="Times New Roman" w:cs="Times New Roman"/>
                <w:sz w:val="20"/>
                <w:szCs w:val="20"/>
                <w:lang w:val="en-GB"/>
              </w:rPr>
            </w:pPr>
          </w:p>
        </w:tc>
        <w:tc>
          <w:tcPr>
            <w:tcW w:w="180" w:type="dxa"/>
          </w:tcPr>
          <w:p w14:paraId="02D61CE6"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6B1F4DE3"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5"/>
              </w:tabs>
              <w:spacing w:line="240" w:lineRule="auto"/>
              <w:rPr>
                <w:rFonts w:ascii="Times New Roman" w:hAnsi="Times New Roman" w:cs="Times New Roman"/>
                <w:sz w:val="20"/>
                <w:szCs w:val="20"/>
                <w:lang w:val="en-GB"/>
              </w:rPr>
            </w:pPr>
          </w:p>
        </w:tc>
        <w:tc>
          <w:tcPr>
            <w:tcW w:w="180" w:type="dxa"/>
          </w:tcPr>
          <w:p w14:paraId="2AFBEF5C"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left="-363"/>
              <w:rPr>
                <w:rFonts w:ascii="Times New Roman" w:hAnsi="Times New Roman" w:cs="Times New Roman"/>
                <w:sz w:val="20"/>
                <w:szCs w:val="20"/>
                <w:lang w:val="en-GB"/>
              </w:rPr>
            </w:pPr>
          </w:p>
        </w:tc>
        <w:tc>
          <w:tcPr>
            <w:tcW w:w="900" w:type="dxa"/>
          </w:tcPr>
          <w:p w14:paraId="1E1A6A93"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left="-363"/>
              <w:rPr>
                <w:rFonts w:ascii="Times New Roman" w:hAnsi="Times New Roman" w:cs="Times New Roman"/>
                <w:sz w:val="20"/>
                <w:szCs w:val="20"/>
                <w:lang w:val="en-GB"/>
              </w:rPr>
            </w:pPr>
          </w:p>
        </w:tc>
        <w:tc>
          <w:tcPr>
            <w:tcW w:w="180" w:type="dxa"/>
          </w:tcPr>
          <w:p w14:paraId="76774E2F"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9FF5789"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left="-363"/>
              <w:rPr>
                <w:rFonts w:ascii="Times New Roman" w:hAnsi="Times New Roman" w:cs="Times New Roman"/>
                <w:sz w:val="20"/>
                <w:szCs w:val="20"/>
                <w:lang w:val="en-GB"/>
              </w:rPr>
            </w:pPr>
          </w:p>
        </w:tc>
        <w:tc>
          <w:tcPr>
            <w:tcW w:w="180" w:type="dxa"/>
          </w:tcPr>
          <w:p w14:paraId="33CE035A"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Borders>
              <w:top w:val="single" w:sz="4" w:space="0" w:color="auto"/>
              <w:bottom w:val="double" w:sz="4" w:space="0" w:color="auto"/>
            </w:tcBorders>
          </w:tcPr>
          <w:p w14:paraId="016372B5" w14:textId="37B1188A"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b/>
                <w:bCs/>
                <w:sz w:val="20"/>
                <w:szCs w:val="20"/>
                <w:lang w:val="en-GB"/>
              </w:rPr>
            </w:pPr>
            <w:r w:rsidRPr="00404443">
              <w:rPr>
                <w:rFonts w:ascii="Times New Roman" w:hAnsi="Times New Roman" w:cs="Times New Roman"/>
                <w:b/>
                <w:bCs/>
                <w:sz w:val="20"/>
                <w:szCs w:val="20"/>
              </w:rPr>
              <w:t>43,000</w:t>
            </w:r>
            <w:r>
              <w:rPr>
                <w:rFonts w:ascii="Times New Roman" w:hAnsi="Times New Roman" w:cs="Times New Roman"/>
                <w:b/>
                <w:bCs/>
                <w:sz w:val="20"/>
                <w:szCs w:val="20"/>
              </w:rPr>
              <w:t>.2</w:t>
            </w:r>
          </w:p>
        </w:tc>
        <w:tc>
          <w:tcPr>
            <w:tcW w:w="180" w:type="dxa"/>
          </w:tcPr>
          <w:p w14:paraId="5F344984"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jc w:val="thaiDistribute"/>
              <w:rPr>
                <w:rFonts w:ascii="Times New Roman" w:hAnsi="Times New Roman" w:cs="Times New Roman"/>
                <w:b/>
                <w:bCs/>
                <w:sz w:val="20"/>
                <w:szCs w:val="20"/>
                <w:lang w:val="en-GB" w:bidi="ar-SA"/>
              </w:rPr>
            </w:pPr>
          </w:p>
        </w:tc>
        <w:tc>
          <w:tcPr>
            <w:tcW w:w="926" w:type="dxa"/>
            <w:tcBorders>
              <w:top w:val="single" w:sz="4" w:space="0" w:color="auto"/>
              <w:bottom w:val="double" w:sz="4" w:space="0" w:color="auto"/>
            </w:tcBorders>
          </w:tcPr>
          <w:p w14:paraId="73F53CE5" w14:textId="7391F51A"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b/>
                <w:bCs/>
                <w:sz w:val="20"/>
                <w:szCs w:val="20"/>
                <w:lang w:val="en-GB" w:bidi="ar-SA"/>
              </w:rPr>
            </w:pPr>
            <w:r>
              <w:rPr>
                <w:rFonts w:ascii="Times New Roman" w:hAnsi="Times New Roman" w:cs="Times New Roman"/>
                <w:b/>
                <w:bCs/>
                <w:sz w:val="20"/>
                <w:szCs w:val="20"/>
                <w:lang w:val="en-GB"/>
              </w:rPr>
              <w:t>42,659.6</w:t>
            </w:r>
          </w:p>
        </w:tc>
        <w:tc>
          <w:tcPr>
            <w:tcW w:w="244" w:type="dxa"/>
          </w:tcPr>
          <w:p w14:paraId="222E10BC" w14:textId="77777777"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821" w:type="dxa"/>
            <w:tcBorders>
              <w:top w:val="single" w:sz="4" w:space="0" w:color="auto"/>
              <w:bottom w:val="double" w:sz="4" w:space="0" w:color="auto"/>
            </w:tcBorders>
          </w:tcPr>
          <w:p w14:paraId="5C44B35E" w14:textId="48A8802F"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b/>
                <w:bCs/>
                <w:sz w:val="20"/>
                <w:szCs w:val="20"/>
                <w:lang w:val="en-GB"/>
              </w:rPr>
            </w:pPr>
            <w:r w:rsidRPr="00B417DF">
              <w:rPr>
                <w:rFonts w:ascii="Times New Roman" w:hAnsi="Times New Roman" w:cs="Times New Roman"/>
                <w:b/>
                <w:bCs/>
                <w:sz w:val="20"/>
                <w:szCs w:val="20"/>
                <w:lang w:val="en-GB"/>
              </w:rPr>
              <w:t>3,092.0</w:t>
            </w:r>
          </w:p>
        </w:tc>
        <w:tc>
          <w:tcPr>
            <w:tcW w:w="259" w:type="dxa"/>
          </w:tcPr>
          <w:p w14:paraId="52A20A65" w14:textId="77777777" w:rsidR="00C21AEA" w:rsidRPr="00B417DF"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 w:val="decimal" w:pos="800"/>
              </w:tabs>
              <w:spacing w:line="240" w:lineRule="auto"/>
              <w:rPr>
                <w:rFonts w:ascii="Times New Roman" w:hAnsi="Times New Roman" w:cs="Times New Roman"/>
                <w:b/>
                <w:bCs/>
                <w:sz w:val="20"/>
                <w:szCs w:val="20"/>
                <w:lang w:val="en-GB"/>
              </w:rPr>
            </w:pPr>
          </w:p>
        </w:tc>
        <w:tc>
          <w:tcPr>
            <w:tcW w:w="803" w:type="dxa"/>
            <w:tcBorders>
              <w:top w:val="single" w:sz="4" w:space="0" w:color="auto"/>
              <w:bottom w:val="double" w:sz="4" w:space="0" w:color="auto"/>
            </w:tcBorders>
          </w:tcPr>
          <w:p w14:paraId="2D759817" w14:textId="3B9B6B75" w:rsidR="00C21AEA" w:rsidRPr="00404443" w:rsidRDefault="00C21AEA" w:rsidP="00C21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b/>
                <w:bCs/>
                <w:sz w:val="20"/>
                <w:szCs w:val="20"/>
                <w:lang w:val="en-GB"/>
              </w:rPr>
            </w:pPr>
            <w:r w:rsidRPr="00404443">
              <w:rPr>
                <w:rFonts w:ascii="Times New Roman" w:hAnsi="Times New Roman" w:cs="Times New Roman"/>
                <w:b/>
                <w:bCs/>
                <w:sz w:val="20"/>
                <w:szCs w:val="20"/>
                <w:lang w:val="en-GB"/>
              </w:rPr>
              <w:t>2,917</w:t>
            </w:r>
            <w:r>
              <w:rPr>
                <w:rFonts w:ascii="Times New Roman" w:hAnsi="Times New Roman" w:cs="Times New Roman"/>
                <w:b/>
                <w:bCs/>
                <w:sz w:val="20"/>
                <w:szCs w:val="20"/>
                <w:lang w:val="en-GB"/>
              </w:rPr>
              <w:t>.0</w:t>
            </w:r>
          </w:p>
        </w:tc>
      </w:tr>
    </w:tbl>
    <w:p w14:paraId="75F747FC" w14:textId="63932C34" w:rsidR="00872E26" w:rsidRPr="0047172D" w:rsidRDefault="00872E26" w:rsidP="00916A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7265"/>
          <w:tab w:val="left" w:pos="7698"/>
        </w:tabs>
        <w:spacing w:line="240" w:lineRule="auto"/>
        <w:jc w:val="both"/>
        <w:rPr>
          <w:rFonts w:ascii="Times New Roman" w:eastAsia="Calibri" w:hAnsi="Times New Roman" w:cs="Times New Roman"/>
          <w:sz w:val="22"/>
          <w:szCs w:val="22"/>
          <w:lang w:val="en-GB" w:eastAsia="x-none" w:bidi="ar-SA"/>
        </w:rPr>
      </w:pPr>
    </w:p>
    <w:p w14:paraId="062977E1" w14:textId="45132DB0" w:rsidR="00A270D8" w:rsidRDefault="002244D4" w:rsidP="004232D3">
      <w:pPr>
        <w:pStyle w:val="block"/>
        <w:tabs>
          <w:tab w:val="left" w:pos="360"/>
          <w:tab w:val="left" w:pos="810"/>
        </w:tabs>
        <w:spacing w:after="0" w:line="240" w:lineRule="auto"/>
        <w:jc w:val="thaiDistribute"/>
      </w:pPr>
      <w:r>
        <w:t xml:space="preserve">* </w:t>
      </w:r>
      <w:r w:rsidR="004F4DE4">
        <w:t xml:space="preserve">As </w:t>
      </w:r>
      <w:proofErr w:type="gramStart"/>
      <w:r w:rsidR="004F4DE4">
        <w:t>at</w:t>
      </w:r>
      <w:proofErr w:type="gramEnd"/>
      <w:r w:rsidR="004F4DE4">
        <w:t xml:space="preserve"> 31 December 2024, the Company did not paid the investments in subsidiary and recorded as share payables in the separate statement of financial position</w:t>
      </w:r>
      <w:r w:rsidR="004232D3">
        <w:t>.</w:t>
      </w:r>
    </w:p>
    <w:p w14:paraId="7EF1293D" w14:textId="56223853" w:rsidR="004232D3" w:rsidRPr="0047172D" w:rsidRDefault="004232D3" w:rsidP="004232D3">
      <w:pPr>
        <w:pStyle w:val="block"/>
        <w:tabs>
          <w:tab w:val="left" w:pos="360"/>
          <w:tab w:val="left" w:pos="810"/>
        </w:tabs>
        <w:spacing w:after="0" w:line="240" w:lineRule="auto"/>
        <w:jc w:val="thaiDistribute"/>
        <w:rPr>
          <w:rFonts w:cs="Times New Roman"/>
          <w:szCs w:val="22"/>
        </w:rPr>
        <w:sectPr w:rsidR="004232D3" w:rsidRPr="0047172D" w:rsidSect="008A6FF4">
          <w:headerReference w:type="first" r:id="rId14"/>
          <w:footerReference w:type="first" r:id="rId15"/>
          <w:pgSz w:w="16834" w:h="11909" w:orient="landscape" w:code="9"/>
          <w:pgMar w:top="691" w:right="1152" w:bottom="576" w:left="1152" w:header="720" w:footer="691" w:gutter="0"/>
          <w:cols w:space="720"/>
          <w:docGrid w:linePitch="245"/>
        </w:sectPr>
      </w:pPr>
    </w:p>
    <w:p w14:paraId="4292AF4E" w14:textId="3AA61139" w:rsidR="00F22675" w:rsidRDefault="00F22675" w:rsidP="0003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r w:rsidRPr="00F22675">
        <w:rPr>
          <w:rFonts w:ascii="Times New Roman" w:hAnsi="Times New Roman" w:cs="Times New Roman"/>
          <w:sz w:val="22"/>
          <w:szCs w:val="22"/>
        </w:rPr>
        <w:lastRenderedPageBreak/>
        <w:t xml:space="preserve">None of the Company’s subsidiaries are publicly listed and consequently do not have published price </w:t>
      </w:r>
      <w:proofErr w:type="gramStart"/>
      <w:r w:rsidRPr="00F22675">
        <w:rPr>
          <w:rFonts w:ascii="Times New Roman" w:hAnsi="Times New Roman" w:cs="Times New Roman"/>
          <w:sz w:val="22"/>
          <w:szCs w:val="22"/>
        </w:rPr>
        <w:t>quotation</w:t>
      </w:r>
      <w:proofErr w:type="gramEnd"/>
    </w:p>
    <w:p w14:paraId="3ADD81BE" w14:textId="77777777" w:rsidR="00F22675" w:rsidRDefault="00F22675" w:rsidP="0003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p w14:paraId="4B6F4AE5" w14:textId="77777777" w:rsidR="00F22675" w:rsidRPr="0047172D" w:rsidRDefault="00F22675" w:rsidP="00F22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Subsidiaries</w:t>
      </w:r>
    </w:p>
    <w:p w14:paraId="7348D063" w14:textId="77777777" w:rsidR="00F22675" w:rsidRPr="0047172D" w:rsidRDefault="00F22675" w:rsidP="0003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tbl>
      <w:tblPr>
        <w:tblW w:w="9161" w:type="dxa"/>
        <w:tblInd w:w="451" w:type="dxa"/>
        <w:tblLayout w:type="fixed"/>
        <w:tblCellMar>
          <w:left w:w="79" w:type="dxa"/>
          <w:right w:w="79" w:type="dxa"/>
        </w:tblCellMar>
        <w:tblLook w:val="0060" w:firstRow="1" w:lastRow="1" w:firstColumn="0" w:lastColumn="0" w:noHBand="0" w:noVBand="0"/>
      </w:tblPr>
      <w:tblGrid>
        <w:gridCol w:w="4769"/>
        <w:gridCol w:w="964"/>
        <w:gridCol w:w="1504"/>
        <w:gridCol w:w="298"/>
        <w:gridCol w:w="1626"/>
      </w:tblGrid>
      <w:tr w:rsidR="007864E2" w:rsidRPr="0047172D" w14:paraId="36B08F6A" w14:textId="77777777" w:rsidTr="007864E2">
        <w:trPr>
          <w:trHeight w:val="279"/>
          <w:tblHeader/>
        </w:trPr>
        <w:tc>
          <w:tcPr>
            <w:tcW w:w="4769" w:type="dxa"/>
            <w:vMerge w:val="restart"/>
            <w:vAlign w:val="center"/>
          </w:tcPr>
          <w:p w14:paraId="36DAFF0B" w14:textId="77777777" w:rsidR="007864E2" w:rsidRDefault="007864E2" w:rsidP="001C1896">
            <w:pPr>
              <w:pStyle w:val="acctfourfigures"/>
              <w:spacing w:line="240" w:lineRule="auto"/>
              <w:rPr>
                <w:rFonts w:cs="Times New Roman"/>
                <w:b/>
                <w:bCs/>
                <w:i/>
                <w:iCs/>
                <w:szCs w:val="22"/>
              </w:rPr>
            </w:pPr>
          </w:p>
          <w:p w14:paraId="580583D3" w14:textId="0BC59B14" w:rsidR="007864E2" w:rsidRPr="0047172D" w:rsidRDefault="007864E2" w:rsidP="001C1896">
            <w:pPr>
              <w:pStyle w:val="acctfourfigures"/>
              <w:spacing w:line="240" w:lineRule="auto"/>
              <w:rPr>
                <w:rFonts w:cs="Times New Roman"/>
                <w:b/>
                <w:bCs/>
                <w:i/>
                <w:iCs/>
                <w:szCs w:val="22"/>
              </w:rPr>
            </w:pPr>
            <w:r w:rsidRPr="0047172D">
              <w:rPr>
                <w:rFonts w:cs="Times New Roman"/>
                <w:b/>
                <w:bCs/>
                <w:i/>
                <w:iCs/>
                <w:szCs w:val="22"/>
              </w:rPr>
              <w:t>Material movement</w:t>
            </w:r>
            <w:r>
              <w:rPr>
                <w:rFonts w:cs="Times New Roman"/>
                <w:b/>
                <w:bCs/>
                <w:i/>
                <w:iCs/>
                <w:szCs w:val="22"/>
              </w:rPr>
              <w:t>s</w:t>
            </w:r>
          </w:p>
        </w:tc>
        <w:tc>
          <w:tcPr>
            <w:tcW w:w="964" w:type="dxa"/>
          </w:tcPr>
          <w:p w14:paraId="7C579BF9" w14:textId="77777777" w:rsidR="007864E2" w:rsidRPr="0047172D" w:rsidRDefault="007864E2" w:rsidP="00E1760C">
            <w:pPr>
              <w:pStyle w:val="acctmergecolhdg"/>
              <w:spacing w:line="240" w:lineRule="auto"/>
              <w:ind w:right="-79"/>
              <w:rPr>
                <w:rFonts w:cs="Times New Roman"/>
                <w:szCs w:val="22"/>
              </w:rPr>
            </w:pPr>
          </w:p>
        </w:tc>
        <w:tc>
          <w:tcPr>
            <w:tcW w:w="3428" w:type="dxa"/>
            <w:gridSpan w:val="3"/>
            <w:vMerge w:val="restart"/>
            <w:vAlign w:val="center"/>
          </w:tcPr>
          <w:p w14:paraId="2E426281" w14:textId="77777777" w:rsidR="007864E2" w:rsidRPr="007864E2" w:rsidRDefault="007864E2" w:rsidP="007864E2">
            <w:pPr>
              <w:pStyle w:val="acctmergecolhdg"/>
              <w:spacing w:line="240" w:lineRule="auto"/>
              <w:ind w:right="-79"/>
              <w:rPr>
                <w:rFonts w:cs="Times New Roman"/>
                <w:szCs w:val="22"/>
              </w:rPr>
            </w:pPr>
            <w:r w:rsidRPr="0047172D">
              <w:rPr>
                <w:rFonts w:cs="Times New Roman"/>
                <w:szCs w:val="22"/>
              </w:rPr>
              <w:t>Separate</w:t>
            </w:r>
          </w:p>
          <w:p w14:paraId="7F7B426F" w14:textId="43C9B020" w:rsidR="007864E2" w:rsidRPr="007864E2" w:rsidRDefault="007864E2" w:rsidP="001C1896">
            <w:pPr>
              <w:pStyle w:val="acctmergecolhdg"/>
              <w:spacing w:line="240" w:lineRule="auto"/>
              <w:ind w:right="-79"/>
              <w:rPr>
                <w:rFonts w:cs="Times New Roman"/>
                <w:szCs w:val="22"/>
              </w:rPr>
            </w:pPr>
            <w:r w:rsidRPr="00876510">
              <w:rPr>
                <w:rFonts w:cs="Times New Roman"/>
                <w:szCs w:val="22"/>
              </w:rPr>
              <w:t>financial statements</w:t>
            </w:r>
          </w:p>
        </w:tc>
      </w:tr>
      <w:tr w:rsidR="007864E2" w:rsidRPr="0047172D" w14:paraId="621C34D5" w14:textId="77777777" w:rsidTr="000F32A1">
        <w:trPr>
          <w:trHeight w:val="218"/>
          <w:tblHeader/>
        </w:trPr>
        <w:tc>
          <w:tcPr>
            <w:tcW w:w="4769" w:type="dxa"/>
            <w:vMerge/>
            <w:vAlign w:val="center"/>
          </w:tcPr>
          <w:p w14:paraId="75842003" w14:textId="4AE05A50" w:rsidR="007864E2" w:rsidRPr="0047172D" w:rsidRDefault="007864E2" w:rsidP="001C1896">
            <w:pPr>
              <w:pStyle w:val="acctfourfigures"/>
              <w:tabs>
                <w:tab w:val="clear" w:pos="765"/>
              </w:tabs>
              <w:spacing w:line="240" w:lineRule="auto"/>
              <w:rPr>
                <w:rFonts w:cs="Times New Roman"/>
                <w:b/>
                <w:bCs/>
                <w:i/>
                <w:iCs/>
                <w:szCs w:val="22"/>
              </w:rPr>
            </w:pPr>
          </w:p>
        </w:tc>
        <w:tc>
          <w:tcPr>
            <w:tcW w:w="964" w:type="dxa"/>
          </w:tcPr>
          <w:p w14:paraId="68CD0222" w14:textId="77777777" w:rsidR="007864E2" w:rsidRDefault="007864E2" w:rsidP="001C1896">
            <w:pPr>
              <w:pStyle w:val="acctmergecolhdg"/>
              <w:spacing w:line="240" w:lineRule="auto"/>
              <w:ind w:right="-79"/>
              <w:rPr>
                <w:rFonts w:cs="Times New Roman"/>
                <w:b w:val="0"/>
                <w:bCs/>
                <w:szCs w:val="22"/>
              </w:rPr>
            </w:pPr>
          </w:p>
        </w:tc>
        <w:tc>
          <w:tcPr>
            <w:tcW w:w="3428" w:type="dxa"/>
            <w:gridSpan w:val="3"/>
            <w:vMerge/>
            <w:vAlign w:val="center"/>
          </w:tcPr>
          <w:p w14:paraId="6D5B4969" w14:textId="796B8E63" w:rsidR="007864E2" w:rsidRPr="00876510" w:rsidRDefault="007864E2" w:rsidP="001C1896">
            <w:pPr>
              <w:pStyle w:val="acctmergecolhdg"/>
              <w:spacing w:line="240" w:lineRule="auto"/>
              <w:ind w:right="-79"/>
              <w:rPr>
                <w:rFonts w:cs="Times New Roman"/>
                <w:szCs w:val="22"/>
              </w:rPr>
            </w:pPr>
          </w:p>
        </w:tc>
      </w:tr>
      <w:tr w:rsidR="001C1896" w:rsidRPr="0047172D" w14:paraId="5EAA455B" w14:textId="77777777" w:rsidTr="009A3A3C">
        <w:trPr>
          <w:trHeight w:val="218"/>
          <w:tblHeader/>
        </w:trPr>
        <w:tc>
          <w:tcPr>
            <w:tcW w:w="4769" w:type="dxa"/>
            <w:vAlign w:val="center"/>
          </w:tcPr>
          <w:p w14:paraId="2E7AAF59" w14:textId="23E3373B" w:rsidR="001C1896" w:rsidRPr="0047172D" w:rsidRDefault="001C1896" w:rsidP="001C1896">
            <w:pPr>
              <w:pStyle w:val="acctfourfigures"/>
              <w:tabs>
                <w:tab w:val="clear" w:pos="765"/>
              </w:tabs>
              <w:spacing w:line="240" w:lineRule="auto"/>
              <w:rPr>
                <w:rFonts w:cs="Times New Roman"/>
                <w:b/>
                <w:bCs/>
                <w:i/>
                <w:iCs/>
                <w:szCs w:val="22"/>
                <w:lang w:val="en-US"/>
              </w:rPr>
            </w:pPr>
            <w:r w:rsidRPr="0047172D">
              <w:rPr>
                <w:rFonts w:cs="Times New Roman"/>
                <w:b/>
                <w:bCs/>
                <w:i/>
                <w:iCs/>
                <w:szCs w:val="22"/>
              </w:rPr>
              <w:t>Year ended 31 December</w:t>
            </w:r>
          </w:p>
        </w:tc>
        <w:tc>
          <w:tcPr>
            <w:tcW w:w="964" w:type="dxa"/>
          </w:tcPr>
          <w:p w14:paraId="673A2B80" w14:textId="799FA608" w:rsidR="001C1896" w:rsidRPr="008F2838" w:rsidRDefault="001C1896" w:rsidP="001C1896">
            <w:pPr>
              <w:pStyle w:val="acctmergecolhdg"/>
              <w:spacing w:line="240" w:lineRule="auto"/>
              <w:ind w:right="-79"/>
              <w:rPr>
                <w:rFonts w:cs="Times New Roman"/>
                <w:b w:val="0"/>
                <w:bCs/>
                <w:i/>
                <w:iCs/>
                <w:szCs w:val="22"/>
              </w:rPr>
            </w:pPr>
            <w:r w:rsidRPr="008F2838">
              <w:rPr>
                <w:rFonts w:cs="Times New Roman"/>
                <w:b w:val="0"/>
                <w:bCs/>
                <w:i/>
                <w:iCs/>
                <w:szCs w:val="22"/>
              </w:rPr>
              <w:t>Note</w:t>
            </w:r>
          </w:p>
        </w:tc>
        <w:tc>
          <w:tcPr>
            <w:tcW w:w="1504" w:type="dxa"/>
            <w:vAlign w:val="center"/>
          </w:tcPr>
          <w:p w14:paraId="33A5BB01" w14:textId="48079DB6" w:rsidR="001C1896" w:rsidRPr="0047172D" w:rsidRDefault="001C1896" w:rsidP="001C1896">
            <w:pPr>
              <w:pStyle w:val="acctmergecolhdg"/>
              <w:spacing w:line="240" w:lineRule="auto"/>
              <w:ind w:right="-79"/>
              <w:rPr>
                <w:rFonts w:cs="Times New Roman"/>
                <w:b w:val="0"/>
                <w:bCs/>
                <w:szCs w:val="22"/>
              </w:rPr>
            </w:pPr>
            <w:r w:rsidRPr="0047172D">
              <w:rPr>
                <w:rFonts w:cs="Times New Roman"/>
                <w:b w:val="0"/>
                <w:bCs/>
                <w:szCs w:val="22"/>
              </w:rPr>
              <w:t>2024</w:t>
            </w:r>
          </w:p>
        </w:tc>
        <w:tc>
          <w:tcPr>
            <w:tcW w:w="298" w:type="dxa"/>
            <w:vAlign w:val="center"/>
          </w:tcPr>
          <w:p w14:paraId="7803EEC0" w14:textId="77777777" w:rsidR="001C1896" w:rsidRPr="0047172D" w:rsidRDefault="001C1896" w:rsidP="001C1896">
            <w:pPr>
              <w:pStyle w:val="acctmergecolhdg"/>
              <w:spacing w:line="240" w:lineRule="auto"/>
              <w:rPr>
                <w:rFonts w:cs="Times New Roman"/>
                <w:b w:val="0"/>
                <w:bCs/>
                <w:szCs w:val="22"/>
              </w:rPr>
            </w:pPr>
          </w:p>
        </w:tc>
        <w:tc>
          <w:tcPr>
            <w:tcW w:w="1626" w:type="dxa"/>
            <w:vAlign w:val="center"/>
          </w:tcPr>
          <w:p w14:paraId="49EB3057" w14:textId="77777777" w:rsidR="001C1896" w:rsidRPr="0047172D" w:rsidRDefault="001C1896" w:rsidP="001C1896">
            <w:pPr>
              <w:pStyle w:val="acctmergecolhdg"/>
              <w:spacing w:line="240" w:lineRule="auto"/>
              <w:ind w:right="-79"/>
              <w:rPr>
                <w:rFonts w:cs="Times New Roman"/>
                <w:b w:val="0"/>
                <w:bCs/>
                <w:szCs w:val="22"/>
              </w:rPr>
            </w:pPr>
            <w:r w:rsidRPr="0047172D">
              <w:rPr>
                <w:rFonts w:cs="Times New Roman"/>
                <w:b w:val="0"/>
                <w:bCs/>
                <w:szCs w:val="22"/>
              </w:rPr>
              <w:t>2023</w:t>
            </w:r>
          </w:p>
        </w:tc>
      </w:tr>
      <w:tr w:rsidR="001C1896" w:rsidRPr="0047172D" w14:paraId="739D06B4" w14:textId="77777777" w:rsidTr="009A3A3C">
        <w:trPr>
          <w:trHeight w:val="263"/>
          <w:tblHeader/>
        </w:trPr>
        <w:tc>
          <w:tcPr>
            <w:tcW w:w="4769" w:type="dxa"/>
            <w:vAlign w:val="center"/>
          </w:tcPr>
          <w:p w14:paraId="4533A666" w14:textId="27BA41F0" w:rsidR="001C1896" w:rsidRPr="0047172D" w:rsidRDefault="001C1896" w:rsidP="001C1896">
            <w:pPr>
              <w:spacing w:line="240" w:lineRule="exact"/>
              <w:rPr>
                <w:rFonts w:ascii="Times New Roman" w:hAnsi="Times New Roman" w:cs="Times New Roman"/>
                <w:sz w:val="22"/>
                <w:szCs w:val="22"/>
              </w:rPr>
            </w:pPr>
          </w:p>
        </w:tc>
        <w:tc>
          <w:tcPr>
            <w:tcW w:w="964" w:type="dxa"/>
          </w:tcPr>
          <w:p w14:paraId="4FE0A685" w14:textId="77777777" w:rsidR="001C1896" w:rsidRPr="0047172D" w:rsidRDefault="001C1896" w:rsidP="001C1896">
            <w:pPr>
              <w:pStyle w:val="acctfourfigures"/>
              <w:tabs>
                <w:tab w:val="clear" w:pos="765"/>
                <w:tab w:val="left" w:pos="658"/>
                <w:tab w:val="decimal" w:pos="731"/>
              </w:tabs>
              <w:spacing w:line="240" w:lineRule="exact"/>
              <w:ind w:right="11"/>
              <w:jc w:val="center"/>
              <w:rPr>
                <w:rFonts w:cs="Times New Roman"/>
                <w:i/>
                <w:iCs/>
                <w:szCs w:val="22"/>
              </w:rPr>
            </w:pPr>
          </w:p>
        </w:tc>
        <w:tc>
          <w:tcPr>
            <w:tcW w:w="3428" w:type="dxa"/>
            <w:gridSpan w:val="3"/>
            <w:vAlign w:val="center"/>
          </w:tcPr>
          <w:p w14:paraId="698377EF" w14:textId="3DA3CC47" w:rsidR="001C1896" w:rsidRPr="0047172D" w:rsidRDefault="001C1896" w:rsidP="001C1896">
            <w:pPr>
              <w:pStyle w:val="acctfourfigures"/>
              <w:tabs>
                <w:tab w:val="clear" w:pos="765"/>
                <w:tab w:val="left" w:pos="658"/>
                <w:tab w:val="decimal" w:pos="731"/>
              </w:tabs>
              <w:spacing w:line="240" w:lineRule="exact"/>
              <w:ind w:right="11"/>
              <w:jc w:val="center"/>
              <w:rPr>
                <w:rFonts w:cs="Times New Roman"/>
                <w:i/>
                <w:iCs/>
                <w:szCs w:val="22"/>
              </w:rPr>
            </w:pPr>
            <w:r w:rsidRPr="0047172D">
              <w:rPr>
                <w:rFonts w:cs="Times New Roman"/>
                <w:i/>
                <w:iCs/>
                <w:szCs w:val="22"/>
              </w:rPr>
              <w:t>(in million Baht)</w:t>
            </w:r>
          </w:p>
        </w:tc>
      </w:tr>
      <w:tr w:rsidR="001C1896" w:rsidRPr="0047172D" w14:paraId="445590A8" w14:textId="77777777" w:rsidTr="009A3A3C">
        <w:trPr>
          <w:trHeight w:val="20"/>
        </w:trPr>
        <w:tc>
          <w:tcPr>
            <w:tcW w:w="4769" w:type="dxa"/>
            <w:vAlign w:val="center"/>
          </w:tcPr>
          <w:p w14:paraId="043123A4" w14:textId="4BB48A75" w:rsidR="001C1896" w:rsidRPr="0047172D" w:rsidRDefault="001C1896" w:rsidP="001C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Direct subsidiaries</w:t>
            </w:r>
          </w:p>
        </w:tc>
        <w:tc>
          <w:tcPr>
            <w:tcW w:w="964" w:type="dxa"/>
          </w:tcPr>
          <w:p w14:paraId="3FC6EC43" w14:textId="77777777"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p>
        </w:tc>
        <w:tc>
          <w:tcPr>
            <w:tcW w:w="1504" w:type="dxa"/>
            <w:vAlign w:val="center"/>
          </w:tcPr>
          <w:p w14:paraId="6C310F6F" w14:textId="78611747"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p>
        </w:tc>
        <w:tc>
          <w:tcPr>
            <w:tcW w:w="298" w:type="dxa"/>
            <w:vAlign w:val="center"/>
          </w:tcPr>
          <w:p w14:paraId="312A12C1" w14:textId="77777777" w:rsidR="001C1896" w:rsidRPr="0047172D" w:rsidRDefault="001C1896" w:rsidP="001C1896">
            <w:pPr>
              <w:pStyle w:val="acctfourfigures"/>
              <w:spacing w:line="240" w:lineRule="exact"/>
              <w:rPr>
                <w:rFonts w:cs="Times New Roman"/>
                <w:szCs w:val="22"/>
              </w:rPr>
            </w:pPr>
          </w:p>
        </w:tc>
        <w:tc>
          <w:tcPr>
            <w:tcW w:w="1626" w:type="dxa"/>
            <w:vAlign w:val="center"/>
          </w:tcPr>
          <w:p w14:paraId="361E52A7" w14:textId="77777777"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p>
        </w:tc>
      </w:tr>
      <w:tr w:rsidR="001C1896" w:rsidRPr="0047172D" w14:paraId="1D46FD55" w14:textId="77777777" w:rsidTr="009A3A3C">
        <w:trPr>
          <w:trHeight w:val="20"/>
        </w:trPr>
        <w:tc>
          <w:tcPr>
            <w:tcW w:w="4769" w:type="dxa"/>
            <w:vAlign w:val="center"/>
          </w:tcPr>
          <w:p w14:paraId="6A172365" w14:textId="4420FC58" w:rsidR="001C1896" w:rsidRPr="0047172D" w:rsidRDefault="005E3CD7" w:rsidP="001C1896">
            <w:pPr>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001C1896" w:rsidRPr="0047172D">
              <w:rPr>
                <w:rFonts w:ascii="Times New Roman" w:hAnsi="Times New Roman" w:cs="Times New Roman"/>
                <w:sz w:val="22"/>
                <w:szCs w:val="22"/>
              </w:rPr>
              <w:t>At 1 January</w:t>
            </w:r>
          </w:p>
        </w:tc>
        <w:tc>
          <w:tcPr>
            <w:tcW w:w="964" w:type="dxa"/>
          </w:tcPr>
          <w:p w14:paraId="5DD57D4B" w14:textId="77777777"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p>
        </w:tc>
        <w:tc>
          <w:tcPr>
            <w:tcW w:w="1504" w:type="dxa"/>
            <w:vAlign w:val="center"/>
          </w:tcPr>
          <w:p w14:paraId="14B5CB36" w14:textId="4D62AEB7"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42,660</w:t>
            </w:r>
          </w:p>
        </w:tc>
        <w:tc>
          <w:tcPr>
            <w:tcW w:w="298" w:type="dxa"/>
            <w:vAlign w:val="center"/>
          </w:tcPr>
          <w:p w14:paraId="1D419137" w14:textId="77777777" w:rsidR="001C1896" w:rsidRPr="0047172D" w:rsidRDefault="001C1896" w:rsidP="001C1896">
            <w:pPr>
              <w:pStyle w:val="acctfourfigures"/>
              <w:spacing w:line="240" w:lineRule="exact"/>
              <w:rPr>
                <w:rFonts w:cs="Times New Roman"/>
                <w:szCs w:val="22"/>
              </w:rPr>
            </w:pPr>
          </w:p>
        </w:tc>
        <w:tc>
          <w:tcPr>
            <w:tcW w:w="1626" w:type="dxa"/>
            <w:vAlign w:val="center"/>
          </w:tcPr>
          <w:p w14:paraId="776CA01A" w14:textId="2F8D946B"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39,883</w:t>
            </w:r>
          </w:p>
        </w:tc>
      </w:tr>
      <w:tr w:rsidR="001C1896" w:rsidRPr="0047172D" w14:paraId="38BF1512" w14:textId="77777777" w:rsidTr="009A3A3C">
        <w:trPr>
          <w:trHeight w:val="20"/>
        </w:trPr>
        <w:tc>
          <w:tcPr>
            <w:tcW w:w="4769" w:type="dxa"/>
            <w:vAlign w:val="center"/>
          </w:tcPr>
          <w:p w14:paraId="47717155" w14:textId="407D91FD" w:rsidR="001C1896" w:rsidRPr="0047172D" w:rsidRDefault="005E3CD7" w:rsidP="001C1896">
            <w:pPr>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001C1896" w:rsidRPr="0047172D">
              <w:rPr>
                <w:rFonts w:ascii="Times New Roman" w:hAnsi="Times New Roman" w:cs="Times New Roman"/>
                <w:sz w:val="22"/>
                <w:szCs w:val="22"/>
              </w:rPr>
              <w:t>Payment for share capital increase</w:t>
            </w:r>
          </w:p>
        </w:tc>
        <w:tc>
          <w:tcPr>
            <w:tcW w:w="964" w:type="dxa"/>
          </w:tcPr>
          <w:p w14:paraId="13FD13D7" w14:textId="461D0626" w:rsidR="001C1896" w:rsidRPr="0047172D" w:rsidRDefault="001C1896" w:rsidP="001C1896">
            <w:pPr>
              <w:pStyle w:val="acctfourfigures"/>
              <w:tabs>
                <w:tab w:val="clear" w:pos="765"/>
                <w:tab w:val="decimal" w:pos="332"/>
              </w:tabs>
              <w:spacing w:line="240" w:lineRule="exact"/>
              <w:ind w:left="-79" w:right="225"/>
              <w:jc w:val="right"/>
              <w:rPr>
                <w:rFonts w:cs="Times New Roman"/>
                <w:i/>
                <w:iCs/>
                <w:szCs w:val="22"/>
              </w:rPr>
            </w:pPr>
            <w:r w:rsidRPr="0047172D">
              <w:rPr>
                <w:rFonts w:cs="Times New Roman"/>
                <w:i/>
                <w:iCs/>
                <w:szCs w:val="22"/>
              </w:rPr>
              <w:t>a)</w:t>
            </w:r>
          </w:p>
        </w:tc>
        <w:tc>
          <w:tcPr>
            <w:tcW w:w="1504" w:type="dxa"/>
            <w:vAlign w:val="center"/>
          </w:tcPr>
          <w:p w14:paraId="6615A058" w14:textId="2DBAC706"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341</w:t>
            </w:r>
          </w:p>
        </w:tc>
        <w:tc>
          <w:tcPr>
            <w:tcW w:w="298" w:type="dxa"/>
            <w:vAlign w:val="center"/>
          </w:tcPr>
          <w:p w14:paraId="66B54155" w14:textId="77777777" w:rsidR="001C1896" w:rsidRPr="0047172D" w:rsidRDefault="001C1896" w:rsidP="001C1896">
            <w:pPr>
              <w:pStyle w:val="acctfourfigures"/>
              <w:spacing w:line="240" w:lineRule="exact"/>
              <w:rPr>
                <w:rFonts w:cs="Times New Roman"/>
                <w:szCs w:val="22"/>
              </w:rPr>
            </w:pPr>
          </w:p>
        </w:tc>
        <w:tc>
          <w:tcPr>
            <w:tcW w:w="1626" w:type="dxa"/>
            <w:vAlign w:val="center"/>
          </w:tcPr>
          <w:p w14:paraId="52985343" w14:textId="5C3A6123"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2,878</w:t>
            </w:r>
          </w:p>
        </w:tc>
      </w:tr>
      <w:tr w:rsidR="001C1896" w:rsidRPr="0047172D" w14:paraId="36656F84" w14:textId="77777777" w:rsidTr="009A3A3C">
        <w:trPr>
          <w:trHeight w:val="20"/>
        </w:trPr>
        <w:tc>
          <w:tcPr>
            <w:tcW w:w="4769" w:type="dxa"/>
            <w:vAlign w:val="center"/>
          </w:tcPr>
          <w:p w14:paraId="5D299420" w14:textId="2C565E78" w:rsidR="001C1896" w:rsidRPr="0047172D" w:rsidRDefault="005E3CD7" w:rsidP="001C1896">
            <w:pPr>
              <w:spacing w:line="240" w:lineRule="exact"/>
              <w:rPr>
                <w:rFonts w:ascii="Times New Roman" w:hAnsi="Times New Roman" w:cs="Times New Roman"/>
                <w:sz w:val="22"/>
                <w:szCs w:val="22"/>
                <w:cs/>
              </w:rPr>
            </w:pPr>
            <w:r>
              <w:rPr>
                <w:rFonts w:ascii="Times New Roman" w:hAnsi="Times New Roman" w:cs="Times New Roman"/>
                <w:sz w:val="22"/>
                <w:szCs w:val="22"/>
              </w:rPr>
              <w:t xml:space="preserve"> </w:t>
            </w:r>
            <w:r w:rsidR="001C1896" w:rsidRPr="0047172D">
              <w:rPr>
                <w:rFonts w:ascii="Times New Roman" w:hAnsi="Times New Roman" w:cs="Times New Roman"/>
                <w:sz w:val="22"/>
                <w:szCs w:val="22"/>
              </w:rPr>
              <w:t>Disposal of investments</w:t>
            </w:r>
          </w:p>
        </w:tc>
        <w:tc>
          <w:tcPr>
            <w:tcW w:w="964" w:type="dxa"/>
          </w:tcPr>
          <w:p w14:paraId="5A0EBB70" w14:textId="6713ECD4" w:rsidR="001C1896" w:rsidRPr="0047172D" w:rsidRDefault="001C1896" w:rsidP="001C1896">
            <w:pPr>
              <w:pStyle w:val="acctfourfigures"/>
              <w:tabs>
                <w:tab w:val="clear" w:pos="765"/>
                <w:tab w:val="decimal" w:pos="332"/>
              </w:tabs>
              <w:spacing w:line="240" w:lineRule="exact"/>
              <w:ind w:left="-79" w:right="225"/>
              <w:jc w:val="right"/>
              <w:rPr>
                <w:rFonts w:cs="Times New Roman"/>
                <w:i/>
                <w:iCs/>
                <w:szCs w:val="22"/>
              </w:rPr>
            </w:pPr>
            <w:r w:rsidRPr="0047172D">
              <w:rPr>
                <w:rFonts w:cs="Times New Roman"/>
                <w:i/>
                <w:iCs/>
                <w:szCs w:val="22"/>
              </w:rPr>
              <w:t>b)</w:t>
            </w:r>
          </w:p>
        </w:tc>
        <w:tc>
          <w:tcPr>
            <w:tcW w:w="1504" w:type="dxa"/>
            <w:vAlign w:val="center"/>
          </w:tcPr>
          <w:p w14:paraId="1F247408" w14:textId="51EDEFB5"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lang w:val="en-US"/>
              </w:rPr>
              <w:t>(2)</w:t>
            </w:r>
          </w:p>
        </w:tc>
        <w:tc>
          <w:tcPr>
            <w:tcW w:w="298" w:type="dxa"/>
            <w:vAlign w:val="center"/>
          </w:tcPr>
          <w:p w14:paraId="548419AB" w14:textId="77777777" w:rsidR="001C1896" w:rsidRPr="0047172D" w:rsidRDefault="001C1896" w:rsidP="001C1896">
            <w:pPr>
              <w:pStyle w:val="acctfourfigures"/>
              <w:spacing w:line="240" w:lineRule="exact"/>
              <w:rPr>
                <w:rFonts w:cs="Times New Roman"/>
                <w:szCs w:val="22"/>
              </w:rPr>
            </w:pPr>
          </w:p>
        </w:tc>
        <w:tc>
          <w:tcPr>
            <w:tcW w:w="1626" w:type="dxa"/>
            <w:vAlign w:val="center"/>
          </w:tcPr>
          <w:p w14:paraId="6AD988E3" w14:textId="46AD5E05" w:rsidR="001C1896" w:rsidRPr="0047172D" w:rsidRDefault="001C1896" w:rsidP="00CF700B">
            <w:pPr>
              <w:pStyle w:val="acctfourfigures"/>
              <w:tabs>
                <w:tab w:val="clear" w:pos="765"/>
                <w:tab w:val="decimal" w:pos="332"/>
              </w:tabs>
              <w:spacing w:line="240" w:lineRule="exact"/>
              <w:ind w:left="-79" w:right="446"/>
              <w:jc w:val="right"/>
              <w:rPr>
                <w:rFonts w:cs="Times New Roman"/>
                <w:szCs w:val="22"/>
              </w:rPr>
            </w:pPr>
            <w:r w:rsidRPr="0047172D">
              <w:rPr>
                <w:rFonts w:cs="Times New Roman"/>
                <w:szCs w:val="22"/>
              </w:rPr>
              <w:t>-</w:t>
            </w:r>
          </w:p>
        </w:tc>
      </w:tr>
      <w:tr w:rsidR="001C1896" w:rsidRPr="0047172D" w14:paraId="4217E921" w14:textId="77777777" w:rsidTr="009A3A3C">
        <w:trPr>
          <w:trHeight w:val="20"/>
        </w:trPr>
        <w:tc>
          <w:tcPr>
            <w:tcW w:w="4769" w:type="dxa"/>
            <w:vAlign w:val="center"/>
          </w:tcPr>
          <w:p w14:paraId="6C73E8F3" w14:textId="0872E6FB" w:rsidR="001C1896" w:rsidRPr="0047172D" w:rsidRDefault="005E3CD7" w:rsidP="001C1896">
            <w:pPr>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001C1896" w:rsidRPr="0047172D">
              <w:rPr>
                <w:rFonts w:ascii="Times New Roman" w:hAnsi="Times New Roman" w:cs="Times New Roman"/>
                <w:sz w:val="22"/>
                <w:szCs w:val="22"/>
              </w:rPr>
              <w:t>Establishment of subsidiaries companies</w:t>
            </w:r>
          </w:p>
        </w:tc>
        <w:tc>
          <w:tcPr>
            <w:tcW w:w="964" w:type="dxa"/>
          </w:tcPr>
          <w:p w14:paraId="79568E42" w14:textId="554F69E5"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p>
        </w:tc>
        <w:tc>
          <w:tcPr>
            <w:tcW w:w="1504" w:type="dxa"/>
            <w:vAlign w:val="center"/>
          </w:tcPr>
          <w:p w14:paraId="35BCB5DA" w14:textId="5228F523"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lang w:val="en-US"/>
              </w:rPr>
              <w:t>1</w:t>
            </w:r>
          </w:p>
        </w:tc>
        <w:tc>
          <w:tcPr>
            <w:tcW w:w="298" w:type="dxa"/>
            <w:vAlign w:val="center"/>
          </w:tcPr>
          <w:p w14:paraId="2399448A" w14:textId="77777777" w:rsidR="001C1896" w:rsidRPr="0047172D" w:rsidRDefault="001C1896" w:rsidP="001C1896">
            <w:pPr>
              <w:pStyle w:val="acctfourfigures"/>
              <w:spacing w:line="240" w:lineRule="exact"/>
              <w:rPr>
                <w:rFonts w:cs="Times New Roman"/>
                <w:szCs w:val="22"/>
              </w:rPr>
            </w:pPr>
          </w:p>
        </w:tc>
        <w:tc>
          <w:tcPr>
            <w:tcW w:w="1626" w:type="dxa"/>
            <w:vAlign w:val="center"/>
          </w:tcPr>
          <w:p w14:paraId="49E71B87" w14:textId="03FCCBA6" w:rsidR="001C1896" w:rsidRPr="0047172D" w:rsidRDefault="001C1896" w:rsidP="001C1896">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4</w:t>
            </w:r>
          </w:p>
        </w:tc>
      </w:tr>
      <w:tr w:rsidR="001C1896" w:rsidRPr="0047172D" w14:paraId="2F4923A6" w14:textId="77777777" w:rsidTr="009A3A3C">
        <w:trPr>
          <w:trHeight w:val="20"/>
        </w:trPr>
        <w:tc>
          <w:tcPr>
            <w:tcW w:w="4769" w:type="dxa"/>
            <w:vAlign w:val="center"/>
          </w:tcPr>
          <w:p w14:paraId="2A8D9AF9" w14:textId="3B13E64D" w:rsidR="001C1896" w:rsidRPr="0047172D" w:rsidRDefault="005E3CD7" w:rsidP="001C1896">
            <w:pPr>
              <w:spacing w:line="240" w:lineRule="exact"/>
              <w:rPr>
                <w:rFonts w:ascii="Times New Roman" w:hAnsi="Times New Roman" w:cs="Times New Roman"/>
                <w:sz w:val="22"/>
                <w:szCs w:val="22"/>
                <w:cs/>
              </w:rPr>
            </w:pPr>
            <w:r>
              <w:rPr>
                <w:rFonts w:ascii="Times New Roman" w:hAnsi="Times New Roman" w:cs="Times New Roman"/>
                <w:sz w:val="22"/>
                <w:szCs w:val="22"/>
              </w:rPr>
              <w:t xml:space="preserve"> </w:t>
            </w:r>
            <w:r w:rsidR="001C1896" w:rsidRPr="0047172D">
              <w:rPr>
                <w:rFonts w:ascii="Times New Roman" w:hAnsi="Times New Roman" w:cs="Times New Roman"/>
                <w:sz w:val="22"/>
                <w:szCs w:val="22"/>
              </w:rPr>
              <w:t>Liquidation</w:t>
            </w:r>
          </w:p>
        </w:tc>
        <w:tc>
          <w:tcPr>
            <w:tcW w:w="964" w:type="dxa"/>
          </w:tcPr>
          <w:p w14:paraId="157EFB2E" w14:textId="6CD34BE7" w:rsidR="001C1896" w:rsidRPr="0047172D" w:rsidRDefault="001C1896" w:rsidP="001C1896">
            <w:pPr>
              <w:pStyle w:val="acctfourfigures"/>
              <w:tabs>
                <w:tab w:val="clear" w:pos="765"/>
                <w:tab w:val="decimal" w:pos="332"/>
              </w:tabs>
              <w:spacing w:line="240" w:lineRule="exact"/>
              <w:ind w:left="-79" w:right="225"/>
              <w:jc w:val="right"/>
              <w:rPr>
                <w:rFonts w:cs="Times New Roman"/>
                <w:i/>
                <w:iCs/>
                <w:szCs w:val="22"/>
              </w:rPr>
            </w:pPr>
            <w:r w:rsidRPr="0047172D">
              <w:rPr>
                <w:rFonts w:cs="Times New Roman"/>
                <w:i/>
                <w:iCs/>
                <w:szCs w:val="22"/>
                <w:lang w:val="en-US"/>
              </w:rPr>
              <w:t>c)</w:t>
            </w:r>
          </w:p>
        </w:tc>
        <w:tc>
          <w:tcPr>
            <w:tcW w:w="1504" w:type="dxa"/>
            <w:vAlign w:val="center"/>
          </w:tcPr>
          <w:p w14:paraId="4376DA72" w14:textId="73146B97" w:rsidR="001C1896" w:rsidRPr="0047172D" w:rsidRDefault="001C1896" w:rsidP="00CF700B">
            <w:pPr>
              <w:pStyle w:val="acctfourfigures"/>
              <w:tabs>
                <w:tab w:val="clear" w:pos="765"/>
                <w:tab w:val="decimal" w:pos="332"/>
              </w:tabs>
              <w:spacing w:line="240" w:lineRule="exact"/>
              <w:ind w:left="-79" w:right="497"/>
              <w:jc w:val="right"/>
              <w:rPr>
                <w:rFonts w:cs="Times New Roman"/>
                <w:szCs w:val="22"/>
              </w:rPr>
            </w:pPr>
            <w:r w:rsidRPr="0047172D">
              <w:rPr>
                <w:rFonts w:cs="Times New Roman"/>
                <w:szCs w:val="22"/>
              </w:rPr>
              <w:t>-</w:t>
            </w:r>
          </w:p>
        </w:tc>
        <w:tc>
          <w:tcPr>
            <w:tcW w:w="298" w:type="dxa"/>
            <w:vAlign w:val="center"/>
          </w:tcPr>
          <w:p w14:paraId="41A70CDF" w14:textId="77777777" w:rsidR="001C1896" w:rsidRPr="0047172D" w:rsidRDefault="001C1896" w:rsidP="001C1896">
            <w:pPr>
              <w:pStyle w:val="acctfourfigures"/>
              <w:spacing w:line="240" w:lineRule="exact"/>
              <w:rPr>
                <w:rFonts w:cs="Times New Roman"/>
                <w:szCs w:val="22"/>
              </w:rPr>
            </w:pPr>
          </w:p>
        </w:tc>
        <w:tc>
          <w:tcPr>
            <w:tcW w:w="1626" w:type="dxa"/>
            <w:vAlign w:val="center"/>
          </w:tcPr>
          <w:p w14:paraId="40A5AF76" w14:textId="76E2F709" w:rsidR="001C1896" w:rsidRPr="0047172D" w:rsidRDefault="001C1896" w:rsidP="00EF6C66">
            <w:pPr>
              <w:pStyle w:val="acctfourfigures"/>
              <w:tabs>
                <w:tab w:val="clear" w:pos="765"/>
              </w:tabs>
              <w:spacing w:line="240" w:lineRule="exact"/>
              <w:ind w:left="-79" w:right="172"/>
              <w:jc w:val="right"/>
              <w:rPr>
                <w:rFonts w:cs="Times New Roman"/>
                <w:szCs w:val="22"/>
              </w:rPr>
            </w:pPr>
            <w:r w:rsidRPr="00EF6C66">
              <w:rPr>
                <w:rFonts w:cs="Times New Roman"/>
                <w:szCs w:val="22"/>
              </w:rPr>
              <w:t>(105)</w:t>
            </w:r>
          </w:p>
        </w:tc>
      </w:tr>
      <w:tr w:rsidR="001C1896" w:rsidRPr="0047172D" w14:paraId="44CA96DE" w14:textId="77777777" w:rsidTr="009A3A3C">
        <w:trPr>
          <w:trHeight w:val="20"/>
        </w:trPr>
        <w:tc>
          <w:tcPr>
            <w:tcW w:w="4769" w:type="dxa"/>
            <w:vAlign w:val="center"/>
          </w:tcPr>
          <w:p w14:paraId="5B385932" w14:textId="77777777" w:rsidR="001C1896" w:rsidRPr="0047172D" w:rsidRDefault="001C1896" w:rsidP="001C1896">
            <w:pPr>
              <w:spacing w:line="240" w:lineRule="exact"/>
              <w:rPr>
                <w:rFonts w:ascii="Times New Roman" w:hAnsi="Times New Roman" w:cs="Times New Roman"/>
                <w:sz w:val="22"/>
                <w:szCs w:val="22"/>
              </w:rPr>
            </w:pPr>
            <w:r w:rsidRPr="0047172D">
              <w:rPr>
                <w:rFonts w:ascii="Times New Roman" w:hAnsi="Times New Roman" w:cs="Times New Roman"/>
                <w:b/>
                <w:bCs/>
                <w:sz w:val="22"/>
                <w:szCs w:val="22"/>
              </w:rPr>
              <w:t>At 31 December</w:t>
            </w:r>
          </w:p>
        </w:tc>
        <w:tc>
          <w:tcPr>
            <w:tcW w:w="964" w:type="dxa"/>
          </w:tcPr>
          <w:p w14:paraId="756CE65E" w14:textId="77777777" w:rsidR="001C1896" w:rsidRPr="0047172D" w:rsidRDefault="001C1896" w:rsidP="001C1896">
            <w:pPr>
              <w:pStyle w:val="acctfourfigures"/>
              <w:tabs>
                <w:tab w:val="clear" w:pos="765"/>
                <w:tab w:val="decimal" w:pos="332"/>
              </w:tabs>
              <w:spacing w:line="240" w:lineRule="exact"/>
              <w:ind w:left="-79" w:right="313"/>
              <w:jc w:val="right"/>
              <w:rPr>
                <w:rFonts w:cs="Times New Roman"/>
                <w:b/>
                <w:bCs/>
                <w:szCs w:val="22"/>
              </w:rPr>
            </w:pPr>
          </w:p>
        </w:tc>
        <w:tc>
          <w:tcPr>
            <w:tcW w:w="1504" w:type="dxa"/>
            <w:tcBorders>
              <w:top w:val="single" w:sz="4" w:space="0" w:color="auto"/>
              <w:bottom w:val="double" w:sz="4" w:space="0" w:color="auto"/>
            </w:tcBorders>
            <w:vAlign w:val="center"/>
          </w:tcPr>
          <w:p w14:paraId="1BC2B3C0" w14:textId="0E30D028" w:rsidR="001C1896" w:rsidRPr="0047172D" w:rsidRDefault="001C1896" w:rsidP="00EF6C66">
            <w:pPr>
              <w:pStyle w:val="acctfourfigures"/>
              <w:tabs>
                <w:tab w:val="clear" w:pos="765"/>
                <w:tab w:val="decimal" w:pos="332"/>
              </w:tabs>
              <w:spacing w:line="240" w:lineRule="exact"/>
              <w:ind w:left="-79" w:right="229"/>
              <w:jc w:val="right"/>
              <w:rPr>
                <w:rFonts w:cs="Times New Roman"/>
                <w:b/>
                <w:bCs/>
                <w:szCs w:val="22"/>
              </w:rPr>
            </w:pPr>
            <w:r w:rsidRPr="0047172D">
              <w:rPr>
                <w:rFonts w:cs="Times New Roman"/>
                <w:b/>
                <w:bCs/>
                <w:szCs w:val="22"/>
                <w:lang w:val="en-US"/>
              </w:rPr>
              <w:t>43,000</w:t>
            </w:r>
          </w:p>
        </w:tc>
        <w:tc>
          <w:tcPr>
            <w:tcW w:w="298" w:type="dxa"/>
            <w:vAlign w:val="center"/>
          </w:tcPr>
          <w:p w14:paraId="17768566" w14:textId="77777777" w:rsidR="001C1896" w:rsidRPr="0047172D" w:rsidRDefault="001C1896" w:rsidP="001C1896">
            <w:pPr>
              <w:pStyle w:val="acctfourfigures"/>
              <w:spacing w:line="240" w:lineRule="exact"/>
              <w:rPr>
                <w:rFonts w:cs="Times New Roman"/>
                <w:b/>
                <w:bCs/>
                <w:szCs w:val="22"/>
              </w:rPr>
            </w:pPr>
          </w:p>
        </w:tc>
        <w:tc>
          <w:tcPr>
            <w:tcW w:w="1626" w:type="dxa"/>
            <w:tcBorders>
              <w:top w:val="single" w:sz="4" w:space="0" w:color="auto"/>
              <w:bottom w:val="double" w:sz="4" w:space="0" w:color="auto"/>
            </w:tcBorders>
            <w:vAlign w:val="center"/>
          </w:tcPr>
          <w:p w14:paraId="38E859D2" w14:textId="44810F46" w:rsidR="001C1896" w:rsidRPr="0047172D" w:rsidRDefault="001C1896" w:rsidP="001C1896">
            <w:pPr>
              <w:pStyle w:val="acctfourfigures"/>
              <w:tabs>
                <w:tab w:val="clear" w:pos="765"/>
                <w:tab w:val="decimal" w:pos="332"/>
              </w:tabs>
              <w:spacing w:line="240" w:lineRule="exact"/>
              <w:ind w:left="-79" w:right="225"/>
              <w:jc w:val="right"/>
              <w:rPr>
                <w:rFonts w:cs="Times New Roman"/>
                <w:b/>
                <w:bCs/>
                <w:szCs w:val="22"/>
              </w:rPr>
            </w:pPr>
            <w:r w:rsidRPr="0047172D">
              <w:rPr>
                <w:rFonts w:cs="Times New Roman"/>
                <w:b/>
                <w:bCs/>
                <w:szCs w:val="22"/>
              </w:rPr>
              <w:t>42,660</w:t>
            </w:r>
          </w:p>
        </w:tc>
      </w:tr>
    </w:tbl>
    <w:p w14:paraId="733F3A5B" w14:textId="77777777" w:rsidR="00B8325D" w:rsidRPr="0047172D" w:rsidRDefault="00B8325D" w:rsidP="00C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Times New Roman" w:hAnsi="Times New Roman" w:cs="Times New Roman"/>
          <w:b/>
          <w:bCs/>
          <w:i/>
          <w:iCs/>
          <w:sz w:val="22"/>
          <w:szCs w:val="22"/>
        </w:rPr>
      </w:pPr>
    </w:p>
    <w:p w14:paraId="490A51C7" w14:textId="1EDDF342" w:rsidR="00242F21" w:rsidRPr="0047172D" w:rsidRDefault="00642132" w:rsidP="00642132">
      <w:pPr>
        <w:pStyle w:val="ListParagraph"/>
        <w:numPr>
          <w:ilvl w:val="1"/>
          <w:numId w:val="27"/>
        </w:numPr>
        <w:ind w:left="900"/>
        <w:rPr>
          <w:rFonts w:ascii="Times New Roman" w:hAnsi="Times New Roman" w:cs="Times New Roman"/>
          <w:b/>
          <w:bCs/>
          <w:i/>
          <w:iCs/>
          <w:sz w:val="22"/>
        </w:rPr>
      </w:pPr>
      <w:r w:rsidRPr="0047172D">
        <w:rPr>
          <w:rFonts w:ascii="Times New Roman" w:hAnsi="Times New Roman" w:cs="Times New Roman"/>
          <w:b/>
          <w:bCs/>
          <w:i/>
          <w:iCs/>
          <w:sz w:val="22"/>
        </w:rPr>
        <w:t>Payment for additional shares capital in the subsidiaries</w:t>
      </w:r>
      <w:r w:rsidR="007F0740" w:rsidRPr="0047172D">
        <w:rPr>
          <w:rFonts w:ascii="Times New Roman" w:hAnsi="Times New Roman" w:cs="Times New Roman"/>
          <w:b/>
          <w:bCs/>
          <w:i/>
          <w:iCs/>
          <w:sz w:val="22"/>
          <w:cs/>
        </w:rPr>
        <w:t xml:space="preserve"> </w:t>
      </w:r>
    </w:p>
    <w:p w14:paraId="325BFA06" w14:textId="38F6C76A" w:rsidR="00242F21" w:rsidRPr="0047172D" w:rsidRDefault="00242F21" w:rsidP="0024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bl>
      <w:tblPr>
        <w:tblW w:w="8778" w:type="dxa"/>
        <w:tblInd w:w="810" w:type="dxa"/>
        <w:tblLayout w:type="fixed"/>
        <w:tblCellMar>
          <w:left w:w="79" w:type="dxa"/>
          <w:right w:w="79" w:type="dxa"/>
        </w:tblCellMar>
        <w:tblLook w:val="0000" w:firstRow="0" w:lastRow="0" w:firstColumn="0" w:lastColumn="0" w:noHBand="0" w:noVBand="0"/>
      </w:tblPr>
      <w:tblGrid>
        <w:gridCol w:w="3780"/>
        <w:gridCol w:w="1082"/>
        <w:gridCol w:w="215"/>
        <w:gridCol w:w="1167"/>
        <w:gridCol w:w="215"/>
        <w:gridCol w:w="1118"/>
        <w:gridCol w:w="217"/>
        <w:gridCol w:w="984"/>
      </w:tblGrid>
      <w:tr w:rsidR="002260B0" w:rsidRPr="0047172D" w14:paraId="1FE82B95" w14:textId="77777777" w:rsidTr="00385C5C">
        <w:trPr>
          <w:cantSplit/>
          <w:trHeight w:val="20"/>
          <w:tblHeader/>
        </w:trPr>
        <w:tc>
          <w:tcPr>
            <w:tcW w:w="3780" w:type="dxa"/>
            <w:vAlign w:val="center"/>
          </w:tcPr>
          <w:p w14:paraId="0EBB4C14" w14:textId="77777777" w:rsidR="002260B0" w:rsidRPr="0047172D" w:rsidRDefault="002260B0" w:rsidP="00E1760C">
            <w:pPr>
              <w:pStyle w:val="acctfourfigures"/>
              <w:shd w:val="clear" w:color="auto" w:fill="FFFFFF"/>
              <w:tabs>
                <w:tab w:val="clear" w:pos="765"/>
              </w:tabs>
              <w:spacing w:line="240" w:lineRule="auto"/>
              <w:rPr>
                <w:rFonts w:cs="Times New Roman"/>
                <w:b/>
                <w:bCs/>
                <w:i/>
                <w:iCs/>
                <w:szCs w:val="22"/>
                <w:lang w:val="en-US" w:bidi="th-TH"/>
              </w:rPr>
            </w:pPr>
          </w:p>
        </w:tc>
        <w:tc>
          <w:tcPr>
            <w:tcW w:w="4998" w:type="dxa"/>
            <w:gridSpan w:val="7"/>
            <w:vAlign w:val="center"/>
          </w:tcPr>
          <w:p w14:paraId="51B4CB4D" w14:textId="34F46F27" w:rsidR="002260B0" w:rsidRPr="002260B0" w:rsidRDefault="002260B0" w:rsidP="00E1760C">
            <w:pPr>
              <w:pStyle w:val="acctmergecolhdg"/>
              <w:spacing w:line="240" w:lineRule="auto"/>
              <w:ind w:right="-79"/>
              <w:rPr>
                <w:rFonts w:cs="Times New Roman"/>
                <w:b w:val="0"/>
                <w:bCs/>
                <w:szCs w:val="22"/>
                <w:lang w:bidi="th-TH"/>
              </w:rPr>
            </w:pPr>
            <w:r>
              <w:rPr>
                <w:rFonts w:cs="Times New Roman"/>
                <w:b w:val="0"/>
                <w:bCs/>
                <w:szCs w:val="22"/>
                <w:lang w:bidi="th-TH"/>
              </w:rPr>
              <w:t>The capital increase paid</w:t>
            </w:r>
          </w:p>
        </w:tc>
      </w:tr>
      <w:tr w:rsidR="005F379D" w:rsidRPr="0047172D" w14:paraId="511AC7D2" w14:textId="77777777" w:rsidTr="007330B0">
        <w:trPr>
          <w:cantSplit/>
          <w:trHeight w:val="342"/>
          <w:tblHeader/>
        </w:trPr>
        <w:tc>
          <w:tcPr>
            <w:tcW w:w="3780" w:type="dxa"/>
            <w:vAlign w:val="center"/>
          </w:tcPr>
          <w:p w14:paraId="7F1D73A1" w14:textId="77777777" w:rsidR="005F379D" w:rsidRPr="0047172D" w:rsidRDefault="005F379D" w:rsidP="00E1760C">
            <w:pPr>
              <w:pStyle w:val="acctfourfigures"/>
              <w:shd w:val="clear" w:color="auto" w:fill="FFFFFF"/>
              <w:tabs>
                <w:tab w:val="clear" w:pos="765"/>
              </w:tabs>
              <w:spacing w:line="240" w:lineRule="auto"/>
              <w:rPr>
                <w:rFonts w:cs="Times New Roman"/>
                <w:b/>
                <w:bCs/>
                <w:i/>
                <w:iCs/>
                <w:szCs w:val="22"/>
              </w:rPr>
            </w:pPr>
          </w:p>
        </w:tc>
        <w:tc>
          <w:tcPr>
            <w:tcW w:w="2464" w:type="dxa"/>
            <w:gridSpan w:val="3"/>
            <w:vAlign w:val="center"/>
          </w:tcPr>
          <w:p w14:paraId="50F1DF80" w14:textId="18BDD3E6" w:rsidR="005F379D" w:rsidRPr="002260B0" w:rsidRDefault="002260B0" w:rsidP="005F379D">
            <w:pPr>
              <w:pStyle w:val="acctmergecolhdg"/>
              <w:spacing w:line="240" w:lineRule="auto"/>
              <w:ind w:right="-79"/>
              <w:rPr>
                <w:rFonts w:cs="Times New Roman"/>
                <w:b w:val="0"/>
                <w:bCs/>
                <w:szCs w:val="22"/>
                <w:lang w:bidi="th-TH"/>
              </w:rPr>
            </w:pPr>
            <w:r>
              <w:rPr>
                <w:rFonts w:cs="Times New Roman"/>
                <w:b w:val="0"/>
                <w:bCs/>
                <w:szCs w:val="22"/>
                <w:lang w:bidi="th-TH"/>
              </w:rPr>
              <w:t>by the Company</w:t>
            </w:r>
          </w:p>
        </w:tc>
        <w:tc>
          <w:tcPr>
            <w:tcW w:w="215" w:type="dxa"/>
            <w:vAlign w:val="center"/>
          </w:tcPr>
          <w:p w14:paraId="6A1803C5" w14:textId="77777777" w:rsidR="005F379D" w:rsidRPr="002260B0" w:rsidRDefault="005F379D" w:rsidP="00E1760C">
            <w:pPr>
              <w:pStyle w:val="acctmergecolhdg"/>
              <w:spacing w:line="240" w:lineRule="auto"/>
              <w:ind w:left="-83" w:right="-79" w:firstLine="4"/>
              <w:rPr>
                <w:rFonts w:cs="Times New Roman"/>
                <w:b w:val="0"/>
                <w:bCs/>
                <w:szCs w:val="22"/>
              </w:rPr>
            </w:pPr>
          </w:p>
        </w:tc>
        <w:tc>
          <w:tcPr>
            <w:tcW w:w="2319" w:type="dxa"/>
            <w:gridSpan w:val="3"/>
            <w:vAlign w:val="center"/>
          </w:tcPr>
          <w:p w14:paraId="0A35E83B" w14:textId="25A4F45D" w:rsidR="005F379D" w:rsidRPr="002260B0" w:rsidRDefault="00431DFD" w:rsidP="00E1760C">
            <w:pPr>
              <w:pStyle w:val="acctmergecolhdg"/>
              <w:spacing w:line="240" w:lineRule="auto"/>
              <w:ind w:right="-79"/>
              <w:rPr>
                <w:rFonts w:cs="Times New Roman"/>
                <w:b w:val="0"/>
                <w:bCs/>
                <w:szCs w:val="22"/>
                <w:lang w:bidi="th-TH"/>
              </w:rPr>
            </w:pPr>
            <w:r>
              <w:rPr>
                <w:rFonts w:cs="Times New Roman"/>
                <w:b w:val="0"/>
                <w:bCs/>
                <w:szCs w:val="22"/>
                <w:lang w:bidi="th-TH"/>
              </w:rPr>
              <w:t>b</w:t>
            </w:r>
            <w:r w:rsidR="002260B0">
              <w:rPr>
                <w:rFonts w:cs="Times New Roman"/>
                <w:b w:val="0"/>
                <w:bCs/>
                <w:szCs w:val="22"/>
                <w:lang w:bidi="th-TH"/>
              </w:rPr>
              <w:t>y subsidiaries</w:t>
            </w:r>
          </w:p>
        </w:tc>
      </w:tr>
      <w:tr w:rsidR="005F379D" w:rsidRPr="0047172D" w14:paraId="20C0D23C" w14:textId="77777777" w:rsidTr="00322924">
        <w:trPr>
          <w:cantSplit/>
          <w:trHeight w:val="270"/>
          <w:tblHeader/>
        </w:trPr>
        <w:tc>
          <w:tcPr>
            <w:tcW w:w="3780" w:type="dxa"/>
            <w:vAlign w:val="center"/>
          </w:tcPr>
          <w:p w14:paraId="0B709976" w14:textId="6B555001" w:rsidR="005F379D" w:rsidRPr="0047172D" w:rsidRDefault="005F379D" w:rsidP="00E1760C">
            <w:pPr>
              <w:pStyle w:val="acctfourfigures"/>
              <w:tabs>
                <w:tab w:val="clear" w:pos="765"/>
              </w:tabs>
              <w:spacing w:line="240" w:lineRule="auto"/>
              <w:rPr>
                <w:rFonts w:cs="Times New Roman"/>
                <w:b/>
                <w:bCs/>
                <w:i/>
                <w:iCs/>
                <w:szCs w:val="22"/>
                <w:lang w:val="en-US"/>
              </w:rPr>
            </w:pPr>
          </w:p>
        </w:tc>
        <w:tc>
          <w:tcPr>
            <w:tcW w:w="1082" w:type="dxa"/>
            <w:vAlign w:val="center"/>
          </w:tcPr>
          <w:p w14:paraId="79BBF2FE" w14:textId="7C76B9C3" w:rsidR="005F379D" w:rsidRPr="0047172D" w:rsidRDefault="002260B0" w:rsidP="002260B0">
            <w:pPr>
              <w:pStyle w:val="acctmergecolhdg"/>
              <w:spacing w:line="240" w:lineRule="auto"/>
              <w:ind w:right="-79"/>
              <w:rPr>
                <w:rFonts w:cs="Times New Roman"/>
                <w:b w:val="0"/>
                <w:bCs/>
                <w:szCs w:val="22"/>
                <w:lang w:bidi="th-TH"/>
              </w:rPr>
            </w:pPr>
            <w:r>
              <w:rPr>
                <w:rFonts w:cs="Times New Roman"/>
                <w:b w:val="0"/>
                <w:bCs/>
                <w:szCs w:val="22"/>
                <w:lang w:bidi="th-TH"/>
              </w:rPr>
              <w:t>2024</w:t>
            </w:r>
          </w:p>
        </w:tc>
        <w:tc>
          <w:tcPr>
            <w:tcW w:w="215" w:type="dxa"/>
            <w:vAlign w:val="center"/>
          </w:tcPr>
          <w:p w14:paraId="3A660424" w14:textId="77777777" w:rsidR="005F379D" w:rsidRPr="0047172D" w:rsidRDefault="005F379D" w:rsidP="002260B0">
            <w:pPr>
              <w:pStyle w:val="acctmergecolhdg"/>
              <w:spacing w:line="240" w:lineRule="auto"/>
              <w:rPr>
                <w:rFonts w:cs="Times New Roman"/>
                <w:b w:val="0"/>
                <w:bCs/>
                <w:szCs w:val="22"/>
              </w:rPr>
            </w:pPr>
          </w:p>
        </w:tc>
        <w:tc>
          <w:tcPr>
            <w:tcW w:w="1167" w:type="dxa"/>
            <w:vAlign w:val="center"/>
          </w:tcPr>
          <w:p w14:paraId="76B9BB4E" w14:textId="37E4C1F4" w:rsidR="005F379D" w:rsidRPr="0047172D" w:rsidRDefault="002260B0" w:rsidP="002260B0">
            <w:pPr>
              <w:pStyle w:val="acctmergecolhdg"/>
              <w:spacing w:line="240" w:lineRule="auto"/>
              <w:ind w:right="-79"/>
              <w:rPr>
                <w:rFonts w:cs="Times New Roman"/>
                <w:b w:val="0"/>
                <w:bCs/>
                <w:szCs w:val="22"/>
                <w:lang w:bidi="th-TH"/>
              </w:rPr>
            </w:pPr>
            <w:r>
              <w:rPr>
                <w:rFonts w:cs="Times New Roman"/>
                <w:b w:val="0"/>
                <w:bCs/>
                <w:szCs w:val="22"/>
                <w:lang w:bidi="th-TH"/>
              </w:rPr>
              <w:t>2023</w:t>
            </w:r>
          </w:p>
        </w:tc>
        <w:tc>
          <w:tcPr>
            <w:tcW w:w="215" w:type="dxa"/>
            <w:vAlign w:val="center"/>
          </w:tcPr>
          <w:p w14:paraId="4E53A48F" w14:textId="77777777" w:rsidR="005F379D" w:rsidRPr="0047172D" w:rsidRDefault="005F379D" w:rsidP="002260B0">
            <w:pPr>
              <w:pStyle w:val="acctmergecolhdg"/>
              <w:spacing w:line="240" w:lineRule="auto"/>
              <w:ind w:left="-83" w:right="-79" w:firstLine="4"/>
              <w:rPr>
                <w:rFonts w:cs="Times New Roman"/>
                <w:b w:val="0"/>
                <w:bCs/>
                <w:szCs w:val="22"/>
              </w:rPr>
            </w:pPr>
          </w:p>
        </w:tc>
        <w:tc>
          <w:tcPr>
            <w:tcW w:w="1118" w:type="dxa"/>
            <w:vAlign w:val="center"/>
          </w:tcPr>
          <w:p w14:paraId="79DCDA49" w14:textId="134134FD" w:rsidR="005F379D" w:rsidRPr="0047172D" w:rsidRDefault="002260B0" w:rsidP="002260B0">
            <w:pPr>
              <w:pStyle w:val="acctmergecolhdg"/>
              <w:spacing w:line="240" w:lineRule="auto"/>
              <w:ind w:right="-79"/>
              <w:rPr>
                <w:rFonts w:cs="Times New Roman"/>
                <w:b w:val="0"/>
                <w:bCs/>
                <w:szCs w:val="22"/>
                <w:lang w:bidi="th-TH"/>
              </w:rPr>
            </w:pPr>
            <w:r>
              <w:rPr>
                <w:rFonts w:cs="Times New Roman"/>
                <w:b w:val="0"/>
                <w:bCs/>
                <w:szCs w:val="22"/>
                <w:lang w:bidi="th-TH"/>
              </w:rPr>
              <w:t>2024</w:t>
            </w:r>
          </w:p>
        </w:tc>
        <w:tc>
          <w:tcPr>
            <w:tcW w:w="217" w:type="dxa"/>
            <w:vAlign w:val="center"/>
          </w:tcPr>
          <w:p w14:paraId="28AF28A5" w14:textId="77777777" w:rsidR="005F379D" w:rsidRPr="0047172D" w:rsidRDefault="005F379D" w:rsidP="002260B0">
            <w:pPr>
              <w:pStyle w:val="acctmergecolhdg"/>
              <w:spacing w:line="240" w:lineRule="auto"/>
              <w:ind w:left="-83" w:right="-79" w:firstLine="4"/>
              <w:rPr>
                <w:rFonts w:cs="Times New Roman"/>
                <w:b w:val="0"/>
                <w:bCs/>
                <w:szCs w:val="22"/>
              </w:rPr>
            </w:pPr>
          </w:p>
        </w:tc>
        <w:tc>
          <w:tcPr>
            <w:tcW w:w="984" w:type="dxa"/>
            <w:vAlign w:val="center"/>
          </w:tcPr>
          <w:p w14:paraId="62B6FACF" w14:textId="7E8276E1" w:rsidR="005F379D" w:rsidRPr="0047172D" w:rsidRDefault="002260B0" w:rsidP="002260B0">
            <w:pPr>
              <w:pStyle w:val="acctmergecolhdg"/>
              <w:spacing w:line="240" w:lineRule="auto"/>
              <w:ind w:right="-79"/>
              <w:rPr>
                <w:rFonts w:cs="Times New Roman"/>
                <w:b w:val="0"/>
                <w:bCs/>
                <w:szCs w:val="22"/>
                <w:lang w:bidi="th-TH"/>
              </w:rPr>
            </w:pPr>
            <w:r>
              <w:rPr>
                <w:rFonts w:cs="Times New Roman"/>
                <w:b w:val="0"/>
                <w:bCs/>
                <w:szCs w:val="22"/>
                <w:lang w:bidi="th-TH"/>
              </w:rPr>
              <w:t>2023</w:t>
            </w:r>
          </w:p>
        </w:tc>
      </w:tr>
      <w:tr w:rsidR="005F379D" w:rsidRPr="0047172D" w14:paraId="1C8D4AA0" w14:textId="77777777" w:rsidTr="00642132">
        <w:trPr>
          <w:cantSplit/>
          <w:trHeight w:val="20"/>
          <w:tblHeader/>
        </w:trPr>
        <w:tc>
          <w:tcPr>
            <w:tcW w:w="3780" w:type="dxa"/>
            <w:vAlign w:val="center"/>
          </w:tcPr>
          <w:p w14:paraId="204E0504" w14:textId="7AC7775D" w:rsidR="005F379D" w:rsidRPr="0047172D" w:rsidRDefault="005F379D" w:rsidP="00E1760C">
            <w:pPr>
              <w:pStyle w:val="acctfourfigures"/>
              <w:tabs>
                <w:tab w:val="clear" w:pos="765"/>
              </w:tabs>
              <w:spacing w:line="240" w:lineRule="auto"/>
              <w:ind w:left="188" w:hanging="174"/>
              <w:rPr>
                <w:rFonts w:cs="Times New Roman"/>
                <w:b/>
                <w:bCs/>
                <w:i/>
                <w:iCs/>
                <w:szCs w:val="22"/>
                <w:lang w:val="en-US" w:bidi="th-TH"/>
              </w:rPr>
            </w:pPr>
          </w:p>
        </w:tc>
        <w:tc>
          <w:tcPr>
            <w:tcW w:w="4998" w:type="dxa"/>
            <w:gridSpan w:val="7"/>
            <w:vAlign w:val="center"/>
          </w:tcPr>
          <w:p w14:paraId="6C232D49" w14:textId="77777777" w:rsidR="005F379D" w:rsidRPr="0047172D" w:rsidRDefault="005F379D" w:rsidP="00E1760C">
            <w:pPr>
              <w:pStyle w:val="acctmergecolhdg"/>
              <w:spacing w:line="240" w:lineRule="auto"/>
              <w:ind w:left="-83" w:right="-79" w:firstLine="4"/>
              <w:rPr>
                <w:rFonts w:cs="Times New Roman"/>
                <w:b w:val="0"/>
                <w:bCs/>
                <w:i/>
                <w:iCs/>
                <w:szCs w:val="22"/>
              </w:rPr>
            </w:pPr>
            <w:r w:rsidRPr="0047172D">
              <w:rPr>
                <w:rFonts w:cs="Times New Roman"/>
                <w:b w:val="0"/>
                <w:bCs/>
                <w:i/>
                <w:iCs/>
                <w:szCs w:val="22"/>
              </w:rPr>
              <w:t>(in million Baht)</w:t>
            </w:r>
          </w:p>
        </w:tc>
      </w:tr>
      <w:tr w:rsidR="005F379D" w:rsidRPr="0047172D" w14:paraId="666827D1" w14:textId="77777777" w:rsidTr="00642132">
        <w:trPr>
          <w:cantSplit/>
          <w:trHeight w:val="20"/>
        </w:trPr>
        <w:tc>
          <w:tcPr>
            <w:tcW w:w="3780" w:type="dxa"/>
            <w:vAlign w:val="center"/>
          </w:tcPr>
          <w:p w14:paraId="73748E66" w14:textId="2D9C748F" w:rsidR="005F379D" w:rsidRPr="00BF6FF4" w:rsidRDefault="005F379D" w:rsidP="00E1760C">
            <w:pPr>
              <w:spacing w:line="240" w:lineRule="exact"/>
              <w:rPr>
                <w:rFonts w:ascii="Times New Roman" w:hAnsi="Times New Roman" w:cs="Times New Roman"/>
                <w:b/>
                <w:bCs/>
                <w:sz w:val="22"/>
                <w:szCs w:val="22"/>
              </w:rPr>
            </w:pPr>
            <w:r w:rsidRPr="00BF6FF4">
              <w:rPr>
                <w:rFonts w:ascii="Times New Roman" w:hAnsi="Times New Roman" w:cs="Times New Roman"/>
                <w:b/>
                <w:bCs/>
                <w:sz w:val="22"/>
                <w:szCs w:val="22"/>
              </w:rPr>
              <w:t>2024</w:t>
            </w:r>
          </w:p>
        </w:tc>
        <w:tc>
          <w:tcPr>
            <w:tcW w:w="1082" w:type="dxa"/>
            <w:vAlign w:val="center"/>
          </w:tcPr>
          <w:p w14:paraId="5987DAAF" w14:textId="309FCB82" w:rsidR="005F379D" w:rsidRPr="0047172D" w:rsidRDefault="005F379D" w:rsidP="00E1760C">
            <w:pPr>
              <w:pStyle w:val="acctfourfigures"/>
              <w:tabs>
                <w:tab w:val="clear" w:pos="765"/>
                <w:tab w:val="decimal" w:pos="594"/>
              </w:tabs>
              <w:spacing w:line="240" w:lineRule="exact"/>
              <w:ind w:left="-79" w:right="149"/>
              <w:rPr>
                <w:rFonts w:cs="Times New Roman"/>
                <w:b/>
                <w:bCs/>
                <w:szCs w:val="22"/>
              </w:rPr>
            </w:pPr>
          </w:p>
        </w:tc>
        <w:tc>
          <w:tcPr>
            <w:tcW w:w="215" w:type="dxa"/>
            <w:vAlign w:val="center"/>
          </w:tcPr>
          <w:p w14:paraId="4BDD60B0" w14:textId="77777777" w:rsidR="005F379D" w:rsidRPr="0047172D" w:rsidRDefault="005F379D" w:rsidP="00E1760C">
            <w:pPr>
              <w:pStyle w:val="acctfourfigures"/>
              <w:spacing w:line="240" w:lineRule="exact"/>
              <w:rPr>
                <w:rFonts w:cs="Times New Roman"/>
                <w:b/>
                <w:bCs/>
                <w:szCs w:val="22"/>
              </w:rPr>
            </w:pPr>
          </w:p>
        </w:tc>
        <w:tc>
          <w:tcPr>
            <w:tcW w:w="1167" w:type="dxa"/>
            <w:vAlign w:val="center"/>
          </w:tcPr>
          <w:p w14:paraId="06D3161C" w14:textId="7E6CD7CD" w:rsidR="005F379D" w:rsidRPr="0047172D" w:rsidRDefault="005F379D" w:rsidP="00E1760C">
            <w:pPr>
              <w:pStyle w:val="acctfourfigures"/>
              <w:tabs>
                <w:tab w:val="clear" w:pos="765"/>
                <w:tab w:val="decimal" w:pos="594"/>
              </w:tabs>
              <w:spacing w:line="240" w:lineRule="exact"/>
              <w:ind w:left="-79" w:right="149"/>
              <w:rPr>
                <w:rFonts w:cs="Times New Roman"/>
                <w:b/>
                <w:bCs/>
                <w:szCs w:val="22"/>
              </w:rPr>
            </w:pPr>
          </w:p>
        </w:tc>
        <w:tc>
          <w:tcPr>
            <w:tcW w:w="215" w:type="dxa"/>
            <w:vAlign w:val="center"/>
          </w:tcPr>
          <w:p w14:paraId="6B03DF4D" w14:textId="77777777" w:rsidR="005F379D" w:rsidRPr="0047172D" w:rsidRDefault="005F379D" w:rsidP="00E1760C">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0E9A707B" w14:textId="4BDB9986" w:rsidR="005F379D" w:rsidRPr="0047172D" w:rsidRDefault="005F379D" w:rsidP="00E1760C">
            <w:pPr>
              <w:pStyle w:val="acctfourfigures"/>
              <w:tabs>
                <w:tab w:val="clear" w:pos="765"/>
                <w:tab w:val="decimal" w:pos="443"/>
                <w:tab w:val="left" w:pos="623"/>
              </w:tabs>
              <w:spacing w:line="240" w:lineRule="exact"/>
              <w:ind w:right="147"/>
              <w:jc w:val="right"/>
              <w:rPr>
                <w:rFonts w:cs="Times New Roman"/>
                <w:szCs w:val="22"/>
              </w:rPr>
            </w:pPr>
          </w:p>
        </w:tc>
        <w:tc>
          <w:tcPr>
            <w:tcW w:w="217" w:type="dxa"/>
            <w:vAlign w:val="center"/>
          </w:tcPr>
          <w:p w14:paraId="55D9DA8D" w14:textId="77777777" w:rsidR="005F379D" w:rsidRPr="0047172D" w:rsidRDefault="005F379D" w:rsidP="00E1760C">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21A23216" w14:textId="1738407E" w:rsidR="005F379D" w:rsidRPr="0047172D" w:rsidRDefault="005F379D" w:rsidP="005F379D">
            <w:pPr>
              <w:pStyle w:val="acctfourfigures"/>
              <w:tabs>
                <w:tab w:val="clear" w:pos="765"/>
                <w:tab w:val="decimal" w:pos="443"/>
                <w:tab w:val="left" w:pos="623"/>
              </w:tabs>
              <w:spacing w:line="240" w:lineRule="exact"/>
              <w:ind w:right="147"/>
              <w:jc w:val="center"/>
              <w:rPr>
                <w:rFonts w:cs="Times New Roman"/>
                <w:szCs w:val="22"/>
              </w:rPr>
            </w:pPr>
          </w:p>
        </w:tc>
      </w:tr>
      <w:tr w:rsidR="005F379D" w:rsidRPr="0047172D" w14:paraId="1DAAC7B3" w14:textId="77777777" w:rsidTr="00642132">
        <w:trPr>
          <w:cantSplit/>
          <w:trHeight w:val="20"/>
        </w:trPr>
        <w:tc>
          <w:tcPr>
            <w:tcW w:w="3780" w:type="dxa"/>
            <w:vAlign w:val="center"/>
          </w:tcPr>
          <w:p w14:paraId="44CC751C" w14:textId="33ABC73F" w:rsidR="005F379D" w:rsidRPr="0047172D" w:rsidRDefault="005F379D" w:rsidP="005F3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Direct subsidiaries</w:t>
            </w:r>
          </w:p>
        </w:tc>
        <w:tc>
          <w:tcPr>
            <w:tcW w:w="1082" w:type="dxa"/>
            <w:vAlign w:val="center"/>
          </w:tcPr>
          <w:p w14:paraId="72B59A7F" w14:textId="77777777" w:rsidR="005F379D" w:rsidRPr="0047172D" w:rsidRDefault="005F379D" w:rsidP="00E1760C">
            <w:pPr>
              <w:pStyle w:val="acctfourfigures"/>
              <w:tabs>
                <w:tab w:val="clear" w:pos="765"/>
                <w:tab w:val="decimal" w:pos="594"/>
              </w:tabs>
              <w:spacing w:line="240" w:lineRule="exact"/>
              <w:ind w:left="-79" w:right="149"/>
              <w:rPr>
                <w:rFonts w:cs="Times New Roman"/>
                <w:szCs w:val="22"/>
              </w:rPr>
            </w:pPr>
          </w:p>
        </w:tc>
        <w:tc>
          <w:tcPr>
            <w:tcW w:w="215" w:type="dxa"/>
            <w:vAlign w:val="center"/>
          </w:tcPr>
          <w:p w14:paraId="3BF4E67C" w14:textId="77777777" w:rsidR="005F379D" w:rsidRPr="0047172D" w:rsidRDefault="005F379D" w:rsidP="00E1760C">
            <w:pPr>
              <w:pStyle w:val="acctfourfigures"/>
              <w:spacing w:line="240" w:lineRule="exact"/>
              <w:rPr>
                <w:rFonts w:cs="Times New Roman"/>
                <w:szCs w:val="22"/>
              </w:rPr>
            </w:pPr>
          </w:p>
        </w:tc>
        <w:tc>
          <w:tcPr>
            <w:tcW w:w="1167" w:type="dxa"/>
            <w:vAlign w:val="center"/>
          </w:tcPr>
          <w:p w14:paraId="3D3AEFB3" w14:textId="77777777" w:rsidR="005F379D" w:rsidRPr="0047172D" w:rsidRDefault="005F379D" w:rsidP="00E1760C">
            <w:pPr>
              <w:pStyle w:val="acctfourfigures"/>
              <w:tabs>
                <w:tab w:val="clear" w:pos="765"/>
                <w:tab w:val="decimal" w:pos="594"/>
              </w:tabs>
              <w:spacing w:line="240" w:lineRule="exact"/>
              <w:ind w:left="-79" w:right="149"/>
              <w:rPr>
                <w:rFonts w:cs="Times New Roman"/>
                <w:szCs w:val="22"/>
              </w:rPr>
            </w:pPr>
          </w:p>
        </w:tc>
        <w:tc>
          <w:tcPr>
            <w:tcW w:w="215" w:type="dxa"/>
            <w:vAlign w:val="center"/>
          </w:tcPr>
          <w:p w14:paraId="190A78E7" w14:textId="77777777" w:rsidR="005F379D" w:rsidRPr="0047172D" w:rsidRDefault="005F379D" w:rsidP="00E1760C">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41CCE559" w14:textId="77777777" w:rsidR="005F379D" w:rsidRPr="0047172D" w:rsidRDefault="005F379D" w:rsidP="00E1760C">
            <w:pPr>
              <w:pStyle w:val="acctfourfigures"/>
              <w:tabs>
                <w:tab w:val="clear" w:pos="765"/>
                <w:tab w:val="decimal" w:pos="443"/>
                <w:tab w:val="left" w:pos="623"/>
              </w:tabs>
              <w:spacing w:line="240" w:lineRule="exact"/>
              <w:ind w:right="147"/>
              <w:jc w:val="right"/>
              <w:rPr>
                <w:rFonts w:cs="Times New Roman"/>
                <w:szCs w:val="22"/>
              </w:rPr>
            </w:pPr>
          </w:p>
        </w:tc>
        <w:tc>
          <w:tcPr>
            <w:tcW w:w="217" w:type="dxa"/>
            <w:vAlign w:val="center"/>
          </w:tcPr>
          <w:p w14:paraId="6C876058" w14:textId="77777777" w:rsidR="005F379D" w:rsidRPr="0047172D" w:rsidRDefault="005F379D" w:rsidP="00E1760C">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20880815" w14:textId="77777777" w:rsidR="005F379D" w:rsidRPr="0047172D" w:rsidRDefault="005F379D" w:rsidP="00E1760C">
            <w:pPr>
              <w:pStyle w:val="acctfourfigures"/>
              <w:tabs>
                <w:tab w:val="clear" w:pos="765"/>
                <w:tab w:val="decimal" w:pos="443"/>
                <w:tab w:val="left" w:pos="623"/>
              </w:tabs>
              <w:spacing w:line="240" w:lineRule="exact"/>
              <w:ind w:right="147"/>
              <w:jc w:val="right"/>
              <w:rPr>
                <w:rFonts w:cs="Times New Roman"/>
                <w:szCs w:val="22"/>
              </w:rPr>
            </w:pPr>
          </w:p>
        </w:tc>
      </w:tr>
      <w:tr w:rsidR="00C13C28" w:rsidRPr="0047172D" w14:paraId="041DF0B3" w14:textId="77777777" w:rsidTr="00642132">
        <w:trPr>
          <w:cantSplit/>
          <w:trHeight w:val="20"/>
        </w:trPr>
        <w:tc>
          <w:tcPr>
            <w:tcW w:w="3780" w:type="dxa"/>
            <w:vAlign w:val="center"/>
          </w:tcPr>
          <w:p w14:paraId="3BBBEF1A" w14:textId="38C41CF8" w:rsidR="00C13C28" w:rsidRPr="0047172D" w:rsidRDefault="00C13C28" w:rsidP="00C13C28">
            <w:pPr>
              <w:spacing w:line="240" w:lineRule="exact"/>
              <w:rPr>
                <w:rFonts w:ascii="Times New Roman" w:hAnsi="Times New Roman" w:cs="Times New Roman"/>
                <w:sz w:val="22"/>
                <w:szCs w:val="22"/>
              </w:rPr>
            </w:pPr>
            <w:proofErr w:type="spellStart"/>
            <w:r w:rsidRPr="0047172D">
              <w:rPr>
                <w:rFonts w:ascii="Times New Roman" w:hAnsi="Times New Roman" w:cs="Times New Roman"/>
                <w:sz w:val="22"/>
                <w:szCs w:val="22"/>
              </w:rPr>
              <w:t>Innosprout</w:t>
            </w:r>
            <w:proofErr w:type="spellEnd"/>
            <w:r w:rsidRPr="0047172D">
              <w:rPr>
                <w:rFonts w:ascii="Times New Roman" w:hAnsi="Times New Roman" w:cs="Times New Roman"/>
                <w:sz w:val="22"/>
                <w:szCs w:val="22"/>
              </w:rPr>
              <w:t xml:space="preserve"> Holding Co., Ltd.</w:t>
            </w:r>
          </w:p>
        </w:tc>
        <w:tc>
          <w:tcPr>
            <w:tcW w:w="1082" w:type="dxa"/>
            <w:vAlign w:val="center"/>
          </w:tcPr>
          <w:p w14:paraId="33D08074" w14:textId="566C7056" w:rsidR="00C13C28" w:rsidRPr="0047172D" w:rsidRDefault="00CF7FDC" w:rsidP="00C13C28">
            <w:pPr>
              <w:pStyle w:val="acctfourfigures"/>
              <w:tabs>
                <w:tab w:val="clear" w:pos="765"/>
                <w:tab w:val="decimal" w:pos="332"/>
              </w:tabs>
              <w:spacing w:line="240" w:lineRule="exact"/>
              <w:ind w:left="-79" w:right="225"/>
              <w:jc w:val="right"/>
              <w:rPr>
                <w:rFonts w:cs="Times New Roman"/>
                <w:szCs w:val="22"/>
              </w:rPr>
            </w:pPr>
            <w:r>
              <w:rPr>
                <w:rFonts w:cs="Times New Roman"/>
                <w:szCs w:val="22"/>
              </w:rPr>
              <w:t>297</w:t>
            </w:r>
          </w:p>
        </w:tc>
        <w:tc>
          <w:tcPr>
            <w:tcW w:w="215" w:type="dxa"/>
            <w:vAlign w:val="center"/>
          </w:tcPr>
          <w:p w14:paraId="60DCAAF8" w14:textId="77777777" w:rsidR="00C13C28" w:rsidRPr="0047172D" w:rsidRDefault="00C13C28" w:rsidP="00C13C28">
            <w:pPr>
              <w:pStyle w:val="acctfourfigures"/>
              <w:spacing w:line="240" w:lineRule="exact"/>
              <w:rPr>
                <w:rFonts w:cs="Times New Roman"/>
                <w:szCs w:val="22"/>
              </w:rPr>
            </w:pPr>
          </w:p>
        </w:tc>
        <w:tc>
          <w:tcPr>
            <w:tcW w:w="1167" w:type="dxa"/>
            <w:vAlign w:val="center"/>
          </w:tcPr>
          <w:p w14:paraId="0C97DB37" w14:textId="5F07EA8B" w:rsidR="00C13C28" w:rsidRPr="0047172D" w:rsidRDefault="00CF7FDC" w:rsidP="00C13C28">
            <w:pPr>
              <w:pStyle w:val="acctfourfigures"/>
              <w:tabs>
                <w:tab w:val="clear" w:pos="765"/>
                <w:tab w:val="decimal" w:pos="332"/>
              </w:tabs>
              <w:spacing w:line="240" w:lineRule="exact"/>
              <w:ind w:left="-79" w:right="225"/>
              <w:jc w:val="right"/>
              <w:rPr>
                <w:rFonts w:cs="Times New Roman"/>
                <w:szCs w:val="22"/>
              </w:rPr>
            </w:pPr>
            <w:r>
              <w:rPr>
                <w:rFonts w:cs="Times New Roman"/>
                <w:szCs w:val="22"/>
              </w:rPr>
              <w:t>2,678</w:t>
            </w:r>
          </w:p>
        </w:tc>
        <w:tc>
          <w:tcPr>
            <w:tcW w:w="215" w:type="dxa"/>
            <w:vAlign w:val="center"/>
          </w:tcPr>
          <w:p w14:paraId="38C18EC5" w14:textId="77777777" w:rsidR="00C13C28" w:rsidRPr="0047172D" w:rsidRDefault="00C13C28" w:rsidP="00C13C2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748EE179" w14:textId="13F525D1" w:rsidR="00C13C28" w:rsidRPr="0047172D" w:rsidRDefault="00C13C28" w:rsidP="00C13C28">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7" w:type="dxa"/>
            <w:vAlign w:val="center"/>
          </w:tcPr>
          <w:p w14:paraId="286CCADB" w14:textId="77777777" w:rsidR="00C13C28" w:rsidRPr="0047172D" w:rsidRDefault="00C13C28" w:rsidP="00C13C28">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70AEFC9C" w14:textId="0F79654B" w:rsidR="00C13C28" w:rsidRPr="0047172D" w:rsidRDefault="00C13C28" w:rsidP="00CF700B">
            <w:pPr>
              <w:pStyle w:val="acctfourfigures"/>
              <w:tabs>
                <w:tab w:val="clear" w:pos="765"/>
                <w:tab w:val="decimal" w:pos="229"/>
              </w:tabs>
              <w:spacing w:line="240" w:lineRule="exact"/>
              <w:ind w:left="-79" w:right="231"/>
              <w:jc w:val="right"/>
              <w:rPr>
                <w:rFonts w:cs="Times New Roman"/>
                <w:szCs w:val="22"/>
              </w:rPr>
            </w:pPr>
            <w:r w:rsidRPr="0047172D">
              <w:rPr>
                <w:rFonts w:cs="Times New Roman"/>
                <w:szCs w:val="22"/>
              </w:rPr>
              <w:t>-</w:t>
            </w:r>
          </w:p>
        </w:tc>
      </w:tr>
      <w:tr w:rsidR="00C13C28" w:rsidRPr="0047172D" w14:paraId="0589123F" w14:textId="77777777" w:rsidTr="00642132">
        <w:trPr>
          <w:cantSplit/>
          <w:trHeight w:val="20"/>
        </w:trPr>
        <w:tc>
          <w:tcPr>
            <w:tcW w:w="3780" w:type="dxa"/>
            <w:vAlign w:val="center"/>
          </w:tcPr>
          <w:p w14:paraId="0BA7B89B" w14:textId="43170737" w:rsidR="00C13C28" w:rsidRPr="0047172D" w:rsidRDefault="00C13C28" w:rsidP="00C13C28">
            <w:pPr>
              <w:spacing w:line="240" w:lineRule="exact"/>
              <w:rPr>
                <w:rFonts w:ascii="Times New Roman" w:hAnsi="Times New Roman" w:cs="Times New Roman"/>
                <w:sz w:val="22"/>
                <w:szCs w:val="22"/>
              </w:rPr>
            </w:pPr>
            <w:r w:rsidRPr="0047172D">
              <w:rPr>
                <w:rFonts w:ascii="Times New Roman" w:hAnsi="Times New Roman" w:cs="Times New Roman"/>
                <w:sz w:val="22"/>
                <w:szCs w:val="22"/>
              </w:rPr>
              <w:t>Synergy Growth Co., Ltd.</w:t>
            </w:r>
          </w:p>
        </w:tc>
        <w:tc>
          <w:tcPr>
            <w:tcW w:w="1082" w:type="dxa"/>
            <w:vAlign w:val="center"/>
          </w:tcPr>
          <w:p w14:paraId="3C61C0EA" w14:textId="42706C17" w:rsidR="00C13C28" w:rsidRPr="0047172D" w:rsidRDefault="00CF7FDC" w:rsidP="00C13C28">
            <w:pPr>
              <w:pStyle w:val="acctfourfigures"/>
              <w:tabs>
                <w:tab w:val="clear" w:pos="765"/>
                <w:tab w:val="decimal" w:pos="332"/>
              </w:tabs>
              <w:spacing w:line="240" w:lineRule="exact"/>
              <w:ind w:left="-79" w:right="225"/>
              <w:jc w:val="right"/>
              <w:rPr>
                <w:rFonts w:cs="Times New Roman"/>
                <w:szCs w:val="22"/>
              </w:rPr>
            </w:pPr>
            <w:r>
              <w:rPr>
                <w:rFonts w:cs="Times New Roman"/>
                <w:szCs w:val="22"/>
              </w:rPr>
              <w:t>44</w:t>
            </w:r>
          </w:p>
        </w:tc>
        <w:tc>
          <w:tcPr>
            <w:tcW w:w="215" w:type="dxa"/>
            <w:vAlign w:val="center"/>
          </w:tcPr>
          <w:p w14:paraId="0D32AA1A" w14:textId="77777777" w:rsidR="00C13C28" w:rsidRPr="0047172D" w:rsidRDefault="00C13C28" w:rsidP="00C13C28">
            <w:pPr>
              <w:pStyle w:val="acctfourfigures"/>
              <w:spacing w:line="240" w:lineRule="exact"/>
              <w:rPr>
                <w:rFonts w:cs="Times New Roman"/>
                <w:szCs w:val="22"/>
              </w:rPr>
            </w:pPr>
          </w:p>
        </w:tc>
        <w:tc>
          <w:tcPr>
            <w:tcW w:w="1167" w:type="dxa"/>
            <w:vAlign w:val="center"/>
          </w:tcPr>
          <w:p w14:paraId="6BB459CB" w14:textId="67CCB50B" w:rsidR="00C13C28" w:rsidRPr="0047172D" w:rsidRDefault="00CF7FDC" w:rsidP="00C13C28">
            <w:pPr>
              <w:pStyle w:val="acctfourfigures"/>
              <w:tabs>
                <w:tab w:val="clear" w:pos="765"/>
                <w:tab w:val="decimal" w:pos="332"/>
              </w:tabs>
              <w:spacing w:line="240" w:lineRule="exact"/>
              <w:ind w:left="-79" w:right="225"/>
              <w:jc w:val="right"/>
              <w:rPr>
                <w:rFonts w:cs="Times New Roman"/>
                <w:szCs w:val="22"/>
              </w:rPr>
            </w:pPr>
            <w:r>
              <w:rPr>
                <w:rFonts w:cs="Times New Roman"/>
                <w:szCs w:val="22"/>
              </w:rPr>
              <w:t>101</w:t>
            </w:r>
          </w:p>
        </w:tc>
        <w:tc>
          <w:tcPr>
            <w:tcW w:w="215" w:type="dxa"/>
            <w:vAlign w:val="center"/>
          </w:tcPr>
          <w:p w14:paraId="00E5C35A" w14:textId="77777777" w:rsidR="00C13C28" w:rsidRPr="0047172D" w:rsidRDefault="00C13C28" w:rsidP="00C13C2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0983F7E4" w14:textId="1649AACF" w:rsidR="00C13C28" w:rsidRPr="0047172D" w:rsidRDefault="00C13C28" w:rsidP="00C13C28">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7" w:type="dxa"/>
            <w:vAlign w:val="center"/>
          </w:tcPr>
          <w:p w14:paraId="26C98F0B" w14:textId="77777777" w:rsidR="00C13C28" w:rsidRPr="0047172D" w:rsidRDefault="00C13C28" w:rsidP="00C13C28">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1D81543B" w14:textId="20F1ACAB" w:rsidR="00C13C28" w:rsidRPr="0047172D" w:rsidRDefault="00C13C28" w:rsidP="008817E1">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r>
      <w:tr w:rsidR="00C13C28" w:rsidRPr="0047172D" w14:paraId="2FE75FAE" w14:textId="77777777" w:rsidTr="00642132">
        <w:trPr>
          <w:cantSplit/>
          <w:trHeight w:val="20"/>
        </w:trPr>
        <w:tc>
          <w:tcPr>
            <w:tcW w:w="3780" w:type="dxa"/>
            <w:vAlign w:val="center"/>
          </w:tcPr>
          <w:p w14:paraId="768DBC8F" w14:textId="2A3D4016" w:rsidR="00C13C28" w:rsidRPr="0047172D" w:rsidRDefault="00C13C28" w:rsidP="00C13C28">
            <w:pPr>
              <w:spacing w:line="240" w:lineRule="exact"/>
              <w:rPr>
                <w:rFonts w:ascii="Times New Roman" w:hAnsi="Times New Roman" w:cs="Times New Roman"/>
                <w:sz w:val="22"/>
                <w:szCs w:val="22"/>
              </w:rPr>
            </w:pPr>
            <w:r w:rsidRPr="0047172D">
              <w:rPr>
                <w:rFonts w:ascii="Times New Roman" w:hAnsi="Times New Roman" w:cs="Times New Roman"/>
                <w:sz w:val="22"/>
                <w:szCs w:val="22"/>
              </w:rPr>
              <w:t>Quartz Holding 3 Co., Ltd.</w:t>
            </w:r>
          </w:p>
        </w:tc>
        <w:tc>
          <w:tcPr>
            <w:tcW w:w="1082" w:type="dxa"/>
            <w:vAlign w:val="center"/>
          </w:tcPr>
          <w:p w14:paraId="3687AEF3" w14:textId="3F5E98F2" w:rsidR="00C13C28" w:rsidRPr="0047172D" w:rsidRDefault="00C13C28" w:rsidP="008817E1">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0E4F7F37" w14:textId="77777777" w:rsidR="00C13C28" w:rsidRPr="0047172D" w:rsidRDefault="00C13C28" w:rsidP="00C13C28">
            <w:pPr>
              <w:pStyle w:val="acctfourfigures"/>
              <w:spacing w:line="240" w:lineRule="exact"/>
              <w:rPr>
                <w:rFonts w:cs="Times New Roman"/>
                <w:szCs w:val="22"/>
              </w:rPr>
            </w:pPr>
          </w:p>
        </w:tc>
        <w:tc>
          <w:tcPr>
            <w:tcW w:w="1167" w:type="dxa"/>
            <w:vAlign w:val="center"/>
          </w:tcPr>
          <w:p w14:paraId="1AD019C7" w14:textId="4518DE39" w:rsidR="00C13C28" w:rsidRPr="00D20C3E" w:rsidRDefault="00CF7FDC" w:rsidP="00C13C28">
            <w:pPr>
              <w:pStyle w:val="acctfourfigures"/>
              <w:tabs>
                <w:tab w:val="clear" w:pos="765"/>
                <w:tab w:val="decimal" w:pos="332"/>
              </w:tabs>
              <w:spacing w:line="240" w:lineRule="exact"/>
              <w:ind w:left="-79" w:right="225"/>
              <w:jc w:val="right"/>
              <w:rPr>
                <w:rFonts w:cs="Times New Roman"/>
                <w:szCs w:val="22"/>
                <w:lang w:val="en-US"/>
              </w:rPr>
            </w:pPr>
            <w:r>
              <w:rPr>
                <w:rFonts w:cs="Times New Roman"/>
                <w:szCs w:val="22"/>
                <w:lang w:val="en-US"/>
              </w:rPr>
              <w:t>51</w:t>
            </w:r>
          </w:p>
        </w:tc>
        <w:tc>
          <w:tcPr>
            <w:tcW w:w="215" w:type="dxa"/>
            <w:vAlign w:val="center"/>
          </w:tcPr>
          <w:p w14:paraId="3C79B4FF" w14:textId="77777777" w:rsidR="00C13C28" w:rsidRPr="0047172D" w:rsidRDefault="00C13C28" w:rsidP="00C13C2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24215BFA" w14:textId="38E6FD7E" w:rsidR="00C13C28" w:rsidRPr="0047172D" w:rsidRDefault="00C13C28" w:rsidP="00C13C28">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7" w:type="dxa"/>
            <w:vAlign w:val="center"/>
          </w:tcPr>
          <w:p w14:paraId="2ED24848" w14:textId="77777777" w:rsidR="00C13C28" w:rsidRPr="0047172D" w:rsidRDefault="00C13C28" w:rsidP="00C13C28">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542BD06A" w14:textId="7279CE2C" w:rsidR="00C13C28" w:rsidRPr="0047172D" w:rsidRDefault="00C13C28" w:rsidP="008817E1">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r>
      <w:tr w:rsidR="00C13C28" w:rsidRPr="0047172D" w14:paraId="667A86C9" w14:textId="77777777" w:rsidTr="00642132">
        <w:trPr>
          <w:cantSplit/>
          <w:trHeight w:val="20"/>
        </w:trPr>
        <w:tc>
          <w:tcPr>
            <w:tcW w:w="3780" w:type="dxa"/>
            <w:vAlign w:val="center"/>
          </w:tcPr>
          <w:p w14:paraId="5A4E62A3" w14:textId="2B866B4A" w:rsidR="00C13C28" w:rsidRPr="0047172D" w:rsidRDefault="00C13C28" w:rsidP="00C13C28">
            <w:pPr>
              <w:spacing w:line="240" w:lineRule="exact"/>
              <w:rPr>
                <w:rFonts w:ascii="Times New Roman" w:hAnsi="Times New Roman" w:cs="Times New Roman"/>
                <w:sz w:val="22"/>
                <w:szCs w:val="22"/>
              </w:rPr>
            </w:pPr>
            <w:r w:rsidRPr="0047172D">
              <w:rPr>
                <w:rFonts w:ascii="Times New Roman" w:hAnsi="Times New Roman" w:cs="Times New Roman"/>
                <w:sz w:val="22"/>
                <w:szCs w:val="22"/>
              </w:rPr>
              <w:t>Quartz Holding 4 Co., Ltd.</w:t>
            </w:r>
          </w:p>
        </w:tc>
        <w:tc>
          <w:tcPr>
            <w:tcW w:w="1082" w:type="dxa"/>
            <w:vAlign w:val="center"/>
          </w:tcPr>
          <w:p w14:paraId="0C2AEB8C" w14:textId="2B1E5B39" w:rsidR="00C13C28" w:rsidRPr="0047172D" w:rsidRDefault="00C13C28" w:rsidP="008817E1">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659B15A6" w14:textId="77777777" w:rsidR="00C13C28" w:rsidRPr="0047172D" w:rsidRDefault="00C13C28" w:rsidP="00C13C28">
            <w:pPr>
              <w:pStyle w:val="acctfourfigures"/>
              <w:spacing w:line="240" w:lineRule="exact"/>
              <w:rPr>
                <w:rFonts w:cs="Times New Roman"/>
                <w:szCs w:val="22"/>
              </w:rPr>
            </w:pPr>
          </w:p>
        </w:tc>
        <w:tc>
          <w:tcPr>
            <w:tcW w:w="1167" w:type="dxa"/>
            <w:vAlign w:val="center"/>
          </w:tcPr>
          <w:p w14:paraId="099A7F90" w14:textId="5F16F86A" w:rsidR="00C13C28" w:rsidRPr="00D20C3E" w:rsidRDefault="00CF7FDC" w:rsidP="00C13C28">
            <w:pPr>
              <w:pStyle w:val="acctfourfigures"/>
              <w:tabs>
                <w:tab w:val="clear" w:pos="765"/>
                <w:tab w:val="decimal" w:pos="332"/>
              </w:tabs>
              <w:spacing w:line="240" w:lineRule="exact"/>
              <w:ind w:left="-79" w:right="225"/>
              <w:jc w:val="right"/>
              <w:rPr>
                <w:rFonts w:cs="Times New Roman"/>
                <w:szCs w:val="22"/>
                <w:lang w:val="en-US"/>
              </w:rPr>
            </w:pPr>
            <w:r>
              <w:rPr>
                <w:rFonts w:cs="Times New Roman"/>
                <w:szCs w:val="22"/>
                <w:lang w:val="en-US"/>
              </w:rPr>
              <w:t>48</w:t>
            </w:r>
          </w:p>
        </w:tc>
        <w:tc>
          <w:tcPr>
            <w:tcW w:w="215" w:type="dxa"/>
            <w:vAlign w:val="center"/>
          </w:tcPr>
          <w:p w14:paraId="071C6D44" w14:textId="77777777" w:rsidR="00C13C28" w:rsidRPr="0047172D" w:rsidRDefault="00C13C28" w:rsidP="00C13C2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689874C9" w14:textId="10979C4C" w:rsidR="00C13C28" w:rsidRPr="0047172D" w:rsidRDefault="00C13C28" w:rsidP="00C13C28">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7" w:type="dxa"/>
            <w:vAlign w:val="center"/>
          </w:tcPr>
          <w:p w14:paraId="3BC52DDE" w14:textId="77777777" w:rsidR="00C13C28" w:rsidRPr="0047172D" w:rsidRDefault="00C13C28" w:rsidP="00C13C28">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167D783D" w14:textId="45E754B6" w:rsidR="00C13C28" w:rsidRPr="0047172D" w:rsidRDefault="00C13C28" w:rsidP="008817E1">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r>
      <w:tr w:rsidR="009C7DBE" w:rsidRPr="0047172D" w14:paraId="18006D98" w14:textId="77777777" w:rsidTr="00642132">
        <w:trPr>
          <w:cantSplit/>
          <w:trHeight w:val="20"/>
        </w:trPr>
        <w:tc>
          <w:tcPr>
            <w:tcW w:w="3780" w:type="dxa"/>
            <w:vAlign w:val="center"/>
          </w:tcPr>
          <w:p w14:paraId="06F94917" w14:textId="77777777" w:rsidR="009C7DBE" w:rsidRPr="0047172D" w:rsidRDefault="009C7DBE" w:rsidP="00C13C28">
            <w:pPr>
              <w:spacing w:line="240" w:lineRule="exact"/>
              <w:rPr>
                <w:rFonts w:ascii="Times New Roman" w:hAnsi="Times New Roman" w:cs="Times New Roman"/>
                <w:sz w:val="22"/>
                <w:szCs w:val="22"/>
              </w:rPr>
            </w:pPr>
          </w:p>
        </w:tc>
        <w:tc>
          <w:tcPr>
            <w:tcW w:w="1082" w:type="dxa"/>
            <w:vAlign w:val="center"/>
          </w:tcPr>
          <w:p w14:paraId="24759C5F" w14:textId="77777777" w:rsidR="009C7DBE" w:rsidRPr="008817E1" w:rsidRDefault="009C7DBE" w:rsidP="00C13C28">
            <w:pPr>
              <w:pStyle w:val="acctfourfigures"/>
              <w:tabs>
                <w:tab w:val="clear" w:pos="765"/>
                <w:tab w:val="decimal" w:pos="332"/>
              </w:tabs>
              <w:spacing w:line="240" w:lineRule="exact"/>
              <w:ind w:left="-79" w:right="225"/>
              <w:jc w:val="right"/>
              <w:rPr>
                <w:rFonts w:cs="Times New Roman"/>
                <w:szCs w:val="22"/>
              </w:rPr>
            </w:pPr>
          </w:p>
        </w:tc>
        <w:tc>
          <w:tcPr>
            <w:tcW w:w="215" w:type="dxa"/>
            <w:vAlign w:val="center"/>
          </w:tcPr>
          <w:p w14:paraId="4EFCB803" w14:textId="77777777" w:rsidR="009C7DBE" w:rsidRPr="0047172D" w:rsidRDefault="009C7DBE" w:rsidP="00C13C28">
            <w:pPr>
              <w:pStyle w:val="acctfourfigures"/>
              <w:spacing w:line="240" w:lineRule="exact"/>
              <w:rPr>
                <w:rFonts w:cs="Times New Roman"/>
                <w:szCs w:val="22"/>
              </w:rPr>
            </w:pPr>
          </w:p>
        </w:tc>
        <w:tc>
          <w:tcPr>
            <w:tcW w:w="1167" w:type="dxa"/>
            <w:vAlign w:val="center"/>
          </w:tcPr>
          <w:p w14:paraId="502C1A37" w14:textId="77777777" w:rsidR="009C7DBE" w:rsidRPr="0047172D" w:rsidRDefault="009C7DBE" w:rsidP="00C13C28">
            <w:pPr>
              <w:pStyle w:val="acctfourfigures"/>
              <w:tabs>
                <w:tab w:val="clear" w:pos="765"/>
                <w:tab w:val="decimal" w:pos="332"/>
              </w:tabs>
              <w:spacing w:line="240" w:lineRule="exact"/>
              <w:ind w:left="-79" w:right="225"/>
              <w:jc w:val="right"/>
              <w:rPr>
                <w:rFonts w:cs="Times New Roman"/>
                <w:szCs w:val="22"/>
                <w:lang w:val="en-US"/>
              </w:rPr>
            </w:pPr>
          </w:p>
        </w:tc>
        <w:tc>
          <w:tcPr>
            <w:tcW w:w="215" w:type="dxa"/>
            <w:vAlign w:val="center"/>
          </w:tcPr>
          <w:p w14:paraId="46F682A0" w14:textId="77777777" w:rsidR="009C7DBE" w:rsidRPr="0047172D" w:rsidRDefault="009C7DBE" w:rsidP="00C13C2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79FE1B5F" w14:textId="77777777" w:rsidR="009C7DBE" w:rsidRPr="0047172D" w:rsidRDefault="009C7DBE" w:rsidP="00C13C28">
            <w:pPr>
              <w:pStyle w:val="acctfourfigures"/>
              <w:tabs>
                <w:tab w:val="clear" w:pos="765"/>
                <w:tab w:val="decimal" w:pos="443"/>
                <w:tab w:val="left" w:pos="623"/>
              </w:tabs>
              <w:spacing w:line="240" w:lineRule="exact"/>
              <w:ind w:right="147"/>
              <w:jc w:val="right"/>
              <w:rPr>
                <w:rFonts w:cs="Times New Roman"/>
                <w:szCs w:val="22"/>
              </w:rPr>
            </w:pPr>
          </w:p>
        </w:tc>
        <w:tc>
          <w:tcPr>
            <w:tcW w:w="217" w:type="dxa"/>
            <w:vAlign w:val="center"/>
          </w:tcPr>
          <w:p w14:paraId="246D1741" w14:textId="77777777" w:rsidR="009C7DBE" w:rsidRPr="0047172D" w:rsidRDefault="009C7DBE" w:rsidP="00C13C28">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0821E951" w14:textId="77777777" w:rsidR="009C7DBE" w:rsidRPr="008817E1" w:rsidRDefault="009C7DBE" w:rsidP="00C13C28">
            <w:pPr>
              <w:pStyle w:val="acctfourfigures"/>
              <w:tabs>
                <w:tab w:val="clear" w:pos="765"/>
                <w:tab w:val="decimal" w:pos="332"/>
              </w:tabs>
              <w:spacing w:line="240" w:lineRule="exact"/>
              <w:ind w:left="-79" w:right="225"/>
              <w:jc w:val="right"/>
              <w:rPr>
                <w:rFonts w:cs="Times New Roman"/>
                <w:szCs w:val="22"/>
              </w:rPr>
            </w:pPr>
          </w:p>
        </w:tc>
      </w:tr>
      <w:tr w:rsidR="009C7DBE" w:rsidRPr="0047172D" w14:paraId="35A45493" w14:textId="77777777" w:rsidTr="00642132">
        <w:trPr>
          <w:cantSplit/>
          <w:trHeight w:val="20"/>
        </w:trPr>
        <w:tc>
          <w:tcPr>
            <w:tcW w:w="3780" w:type="dxa"/>
            <w:vAlign w:val="center"/>
          </w:tcPr>
          <w:p w14:paraId="08BD1311" w14:textId="4DE32551" w:rsidR="009C7DBE" w:rsidRPr="0047172D" w:rsidRDefault="009C7DBE" w:rsidP="009C7DBE">
            <w:pPr>
              <w:spacing w:line="240" w:lineRule="exact"/>
              <w:rPr>
                <w:rFonts w:ascii="Times New Roman" w:hAnsi="Times New Roman" w:cs="Times New Roman"/>
                <w:sz w:val="22"/>
                <w:szCs w:val="22"/>
              </w:rPr>
            </w:pPr>
            <w:r w:rsidRPr="0047172D">
              <w:rPr>
                <w:rFonts w:ascii="Times New Roman" w:hAnsi="Times New Roman" w:cs="Times New Roman"/>
                <w:b/>
                <w:bCs/>
                <w:i/>
                <w:iCs/>
                <w:sz w:val="22"/>
                <w:szCs w:val="22"/>
              </w:rPr>
              <w:t>Indirect subsidiaries</w:t>
            </w:r>
          </w:p>
        </w:tc>
        <w:tc>
          <w:tcPr>
            <w:tcW w:w="1082" w:type="dxa"/>
            <w:vAlign w:val="center"/>
          </w:tcPr>
          <w:p w14:paraId="589135C9" w14:textId="77777777" w:rsidR="009C7DBE" w:rsidRPr="008817E1" w:rsidRDefault="009C7DBE" w:rsidP="009C7DBE">
            <w:pPr>
              <w:pStyle w:val="acctfourfigures"/>
              <w:tabs>
                <w:tab w:val="clear" w:pos="765"/>
                <w:tab w:val="decimal" w:pos="332"/>
              </w:tabs>
              <w:spacing w:line="240" w:lineRule="exact"/>
              <w:ind w:left="-79" w:right="225"/>
              <w:jc w:val="right"/>
              <w:rPr>
                <w:rFonts w:cs="Times New Roman"/>
                <w:szCs w:val="22"/>
              </w:rPr>
            </w:pPr>
          </w:p>
        </w:tc>
        <w:tc>
          <w:tcPr>
            <w:tcW w:w="215" w:type="dxa"/>
            <w:vAlign w:val="center"/>
          </w:tcPr>
          <w:p w14:paraId="55C94C37" w14:textId="77777777" w:rsidR="009C7DBE" w:rsidRPr="0047172D" w:rsidRDefault="009C7DBE" w:rsidP="009C7DBE">
            <w:pPr>
              <w:pStyle w:val="acctfourfigures"/>
              <w:spacing w:line="240" w:lineRule="exact"/>
              <w:rPr>
                <w:rFonts w:cs="Times New Roman"/>
                <w:szCs w:val="22"/>
              </w:rPr>
            </w:pPr>
          </w:p>
        </w:tc>
        <w:tc>
          <w:tcPr>
            <w:tcW w:w="1167" w:type="dxa"/>
            <w:vAlign w:val="center"/>
          </w:tcPr>
          <w:p w14:paraId="267DBEE9" w14:textId="77777777" w:rsidR="009C7DBE" w:rsidRPr="0047172D" w:rsidRDefault="009C7DBE" w:rsidP="009C7DBE">
            <w:pPr>
              <w:pStyle w:val="acctfourfigures"/>
              <w:tabs>
                <w:tab w:val="clear" w:pos="765"/>
                <w:tab w:val="decimal" w:pos="332"/>
              </w:tabs>
              <w:spacing w:line="240" w:lineRule="exact"/>
              <w:ind w:left="-79" w:right="225"/>
              <w:jc w:val="right"/>
              <w:rPr>
                <w:rFonts w:cs="Times New Roman"/>
                <w:szCs w:val="22"/>
                <w:lang w:val="en-US"/>
              </w:rPr>
            </w:pPr>
          </w:p>
        </w:tc>
        <w:tc>
          <w:tcPr>
            <w:tcW w:w="215" w:type="dxa"/>
            <w:vAlign w:val="center"/>
          </w:tcPr>
          <w:p w14:paraId="4111BDD2" w14:textId="77777777" w:rsidR="009C7DBE" w:rsidRPr="0047172D" w:rsidRDefault="009C7DBE" w:rsidP="009C7DBE">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60ABFE93" w14:textId="77777777" w:rsidR="009C7DBE" w:rsidRPr="0047172D" w:rsidRDefault="009C7DBE" w:rsidP="009C7DBE">
            <w:pPr>
              <w:pStyle w:val="acctfourfigures"/>
              <w:tabs>
                <w:tab w:val="clear" w:pos="765"/>
                <w:tab w:val="decimal" w:pos="443"/>
                <w:tab w:val="left" w:pos="623"/>
              </w:tabs>
              <w:spacing w:line="240" w:lineRule="exact"/>
              <w:ind w:right="147"/>
              <w:jc w:val="right"/>
              <w:rPr>
                <w:rFonts w:cs="Times New Roman"/>
                <w:szCs w:val="22"/>
              </w:rPr>
            </w:pPr>
          </w:p>
        </w:tc>
        <w:tc>
          <w:tcPr>
            <w:tcW w:w="217" w:type="dxa"/>
            <w:vAlign w:val="center"/>
          </w:tcPr>
          <w:p w14:paraId="41522CB6" w14:textId="77777777" w:rsidR="009C7DBE" w:rsidRPr="0047172D" w:rsidRDefault="009C7DBE" w:rsidP="009C7DBE">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088A1DC2" w14:textId="77777777" w:rsidR="009C7DBE" w:rsidRPr="008817E1" w:rsidRDefault="009C7DBE" w:rsidP="009C7DBE">
            <w:pPr>
              <w:pStyle w:val="acctfourfigures"/>
              <w:tabs>
                <w:tab w:val="clear" w:pos="765"/>
                <w:tab w:val="decimal" w:pos="332"/>
              </w:tabs>
              <w:spacing w:line="240" w:lineRule="exact"/>
              <w:ind w:left="-79" w:right="225"/>
              <w:jc w:val="right"/>
              <w:rPr>
                <w:rFonts w:cs="Times New Roman"/>
                <w:szCs w:val="22"/>
              </w:rPr>
            </w:pPr>
          </w:p>
        </w:tc>
      </w:tr>
      <w:tr w:rsidR="00DB1FC8" w:rsidRPr="0047172D" w14:paraId="03BE6E2C" w14:textId="77777777" w:rsidTr="00642132">
        <w:trPr>
          <w:cantSplit/>
          <w:trHeight w:val="20"/>
        </w:trPr>
        <w:tc>
          <w:tcPr>
            <w:tcW w:w="3780" w:type="dxa"/>
            <w:vAlign w:val="center"/>
          </w:tcPr>
          <w:p w14:paraId="0591C9EE" w14:textId="19221A65" w:rsidR="00DB1FC8" w:rsidRPr="0047172D" w:rsidRDefault="00DB1FC8" w:rsidP="00DB1FC8">
            <w:pPr>
              <w:spacing w:line="240" w:lineRule="exact"/>
              <w:rPr>
                <w:rFonts w:ascii="Times New Roman" w:hAnsi="Times New Roman" w:cs="Times New Roman"/>
                <w:sz w:val="22"/>
                <w:szCs w:val="22"/>
              </w:rPr>
            </w:pPr>
            <w:r w:rsidRPr="0047172D">
              <w:rPr>
                <w:rFonts w:ascii="Times New Roman" w:hAnsi="Times New Roman" w:cs="Times New Roman"/>
                <w:sz w:val="22"/>
                <w:szCs w:val="22"/>
              </w:rPr>
              <w:t>Regen Property Co., Ltd.</w:t>
            </w:r>
          </w:p>
        </w:tc>
        <w:tc>
          <w:tcPr>
            <w:tcW w:w="1082" w:type="dxa"/>
            <w:vAlign w:val="center"/>
          </w:tcPr>
          <w:p w14:paraId="44FC5B12" w14:textId="55D10988" w:rsidR="00DB1FC8" w:rsidRPr="0047172D" w:rsidRDefault="00DB1FC8" w:rsidP="008817E1">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203E9071" w14:textId="77777777" w:rsidR="00DB1FC8" w:rsidRPr="0047172D" w:rsidRDefault="00DB1FC8" w:rsidP="00DB1FC8">
            <w:pPr>
              <w:pStyle w:val="acctfourfigures"/>
              <w:spacing w:line="240" w:lineRule="exact"/>
              <w:rPr>
                <w:rFonts w:cs="Times New Roman"/>
                <w:szCs w:val="22"/>
              </w:rPr>
            </w:pPr>
          </w:p>
        </w:tc>
        <w:tc>
          <w:tcPr>
            <w:tcW w:w="1167" w:type="dxa"/>
            <w:vAlign w:val="center"/>
          </w:tcPr>
          <w:p w14:paraId="1B37FCCB" w14:textId="3A8446AC" w:rsidR="00DB1FC8" w:rsidRPr="0047172D" w:rsidRDefault="00DB1FC8" w:rsidP="00DB1FC8">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4DE9C4FF" w14:textId="77777777" w:rsidR="00DB1FC8" w:rsidRPr="0047172D" w:rsidRDefault="00DB1FC8" w:rsidP="00DB1FC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1C374EE5" w14:textId="0F1D78D7"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rPr>
            </w:pPr>
            <w:r>
              <w:rPr>
                <w:rFonts w:cs="Times New Roman"/>
                <w:szCs w:val="22"/>
              </w:rPr>
              <w:t>89</w:t>
            </w:r>
          </w:p>
        </w:tc>
        <w:tc>
          <w:tcPr>
            <w:tcW w:w="217" w:type="dxa"/>
            <w:vAlign w:val="center"/>
          </w:tcPr>
          <w:p w14:paraId="10DA5C05" w14:textId="77777777" w:rsidR="00DB1FC8" w:rsidRPr="0047172D" w:rsidRDefault="00DB1FC8" w:rsidP="00DB1FC8">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2408E178" w14:textId="62ABDA2B" w:rsidR="00DB1FC8" w:rsidRPr="0047172D" w:rsidRDefault="00DB1FC8" w:rsidP="008817E1">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r>
      <w:tr w:rsidR="00DB1FC8" w:rsidRPr="0047172D" w14:paraId="3934FE25" w14:textId="77777777" w:rsidTr="009C7DBE">
        <w:trPr>
          <w:cantSplit/>
          <w:trHeight w:val="20"/>
        </w:trPr>
        <w:tc>
          <w:tcPr>
            <w:tcW w:w="3780" w:type="dxa"/>
            <w:vAlign w:val="center"/>
          </w:tcPr>
          <w:p w14:paraId="3B953C97" w14:textId="42CA0E10" w:rsidR="00DB1FC8" w:rsidRPr="0047172D" w:rsidRDefault="00DB1FC8" w:rsidP="00DB1FC8">
            <w:pPr>
              <w:spacing w:line="240" w:lineRule="exact"/>
              <w:rPr>
                <w:rFonts w:ascii="Times New Roman" w:hAnsi="Times New Roman" w:cs="Times New Roman"/>
                <w:sz w:val="22"/>
                <w:szCs w:val="22"/>
              </w:rPr>
            </w:pPr>
            <w:proofErr w:type="spellStart"/>
            <w:r w:rsidRPr="0047172D">
              <w:rPr>
                <w:rFonts w:ascii="Times New Roman" w:hAnsi="Times New Roman" w:cs="Times New Roman"/>
                <w:sz w:val="22"/>
                <w:szCs w:val="22"/>
              </w:rPr>
              <w:t>Innosprout</w:t>
            </w:r>
            <w:proofErr w:type="spellEnd"/>
            <w:r w:rsidRPr="0047172D">
              <w:rPr>
                <w:rFonts w:ascii="Times New Roman" w:hAnsi="Times New Roman" w:cs="Times New Roman"/>
                <w:sz w:val="22"/>
                <w:szCs w:val="22"/>
              </w:rPr>
              <w:t xml:space="preserve"> Investment Pte. Ltd.</w:t>
            </w:r>
          </w:p>
        </w:tc>
        <w:tc>
          <w:tcPr>
            <w:tcW w:w="1082" w:type="dxa"/>
            <w:vAlign w:val="center"/>
          </w:tcPr>
          <w:p w14:paraId="674245F1" w14:textId="5039E7DC" w:rsidR="00DB1FC8" w:rsidRPr="0047172D" w:rsidRDefault="00DB1FC8" w:rsidP="008817E1">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74822DA0" w14:textId="77777777" w:rsidR="00DB1FC8" w:rsidRPr="0047172D" w:rsidRDefault="00DB1FC8" w:rsidP="00DB1FC8">
            <w:pPr>
              <w:pStyle w:val="acctfourfigures"/>
              <w:spacing w:line="240" w:lineRule="exact"/>
              <w:rPr>
                <w:rFonts w:cs="Times New Roman"/>
                <w:szCs w:val="22"/>
              </w:rPr>
            </w:pPr>
          </w:p>
        </w:tc>
        <w:tc>
          <w:tcPr>
            <w:tcW w:w="1167" w:type="dxa"/>
            <w:vAlign w:val="center"/>
          </w:tcPr>
          <w:p w14:paraId="411D55BA" w14:textId="7F97FD63" w:rsidR="00DB1FC8" w:rsidRPr="0047172D" w:rsidRDefault="00DB1FC8" w:rsidP="00DB1FC8">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1D6E8B20" w14:textId="77777777" w:rsidR="00DB1FC8" w:rsidRPr="0047172D" w:rsidRDefault="00DB1FC8" w:rsidP="00DB1FC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34DC1A33" w14:textId="0708A7A5" w:rsidR="00DB1FC8" w:rsidRPr="0047172D" w:rsidRDefault="00DB1FC8" w:rsidP="00406313">
            <w:pPr>
              <w:pStyle w:val="acctfourfigures"/>
              <w:tabs>
                <w:tab w:val="clear" w:pos="765"/>
                <w:tab w:val="decimal" w:pos="443"/>
                <w:tab w:val="left" w:pos="623"/>
              </w:tabs>
              <w:spacing w:line="240" w:lineRule="exact"/>
              <w:ind w:right="147"/>
              <w:jc w:val="right"/>
              <w:rPr>
                <w:rFonts w:cs="Times New Roman"/>
                <w:szCs w:val="22"/>
              </w:rPr>
            </w:pPr>
            <w:r>
              <w:rPr>
                <w:rFonts w:cs="Times New Roman"/>
                <w:szCs w:val="22"/>
              </w:rPr>
              <w:t>4,867</w:t>
            </w:r>
          </w:p>
        </w:tc>
        <w:tc>
          <w:tcPr>
            <w:tcW w:w="217" w:type="dxa"/>
            <w:vAlign w:val="center"/>
          </w:tcPr>
          <w:p w14:paraId="7AE5EC9E" w14:textId="77777777" w:rsidR="00DB1FC8" w:rsidRPr="0047172D" w:rsidRDefault="00DB1FC8" w:rsidP="00DB1FC8">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61B35E49" w14:textId="75DD9B6E" w:rsidR="00DB1FC8" w:rsidRPr="0047172D" w:rsidRDefault="00DB1FC8" w:rsidP="008817E1">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r>
      <w:tr w:rsidR="00DB1FC8" w:rsidRPr="0047172D" w14:paraId="31717752" w14:textId="77777777" w:rsidTr="00642132">
        <w:trPr>
          <w:cantSplit/>
          <w:trHeight w:val="70"/>
        </w:trPr>
        <w:tc>
          <w:tcPr>
            <w:tcW w:w="3780" w:type="dxa"/>
            <w:vAlign w:val="center"/>
          </w:tcPr>
          <w:p w14:paraId="727483AF" w14:textId="4BDD9567" w:rsidR="00DB1FC8" w:rsidRPr="0047172D" w:rsidRDefault="00DB1FC8" w:rsidP="00DB1FC8">
            <w:pPr>
              <w:spacing w:line="240" w:lineRule="exact"/>
              <w:ind w:left="187" w:hanging="187"/>
              <w:rPr>
                <w:rFonts w:ascii="Times New Roman" w:hAnsi="Times New Roman" w:cs="Times New Roman"/>
                <w:sz w:val="22"/>
                <w:szCs w:val="22"/>
              </w:rPr>
            </w:pPr>
            <w:r w:rsidRPr="0047172D">
              <w:rPr>
                <w:rFonts w:ascii="Times New Roman" w:hAnsi="Times New Roman" w:cs="Times New Roman"/>
                <w:sz w:val="22"/>
                <w:szCs w:val="22"/>
              </w:rPr>
              <w:t xml:space="preserve">Livewell Pharmacy Solution Co., Ltd. (formerly </w:t>
            </w:r>
            <w:proofErr w:type="spellStart"/>
            <w:r w:rsidRPr="0047172D">
              <w:rPr>
                <w:rFonts w:ascii="Times New Roman" w:hAnsi="Times New Roman" w:cs="Times New Roman"/>
                <w:sz w:val="22"/>
                <w:szCs w:val="22"/>
              </w:rPr>
              <w:t>Vimut</w:t>
            </w:r>
            <w:proofErr w:type="spellEnd"/>
            <w:r w:rsidRPr="0047172D">
              <w:rPr>
                <w:rFonts w:ascii="Times New Roman" w:hAnsi="Times New Roman" w:cs="Times New Roman"/>
                <w:sz w:val="22"/>
                <w:szCs w:val="22"/>
              </w:rPr>
              <w:t xml:space="preserve"> Pharmacy Solution Co., Ltd.)</w:t>
            </w:r>
          </w:p>
        </w:tc>
        <w:tc>
          <w:tcPr>
            <w:tcW w:w="1082" w:type="dxa"/>
            <w:vAlign w:val="center"/>
          </w:tcPr>
          <w:p w14:paraId="40FFC398" w14:textId="77777777" w:rsidR="00023FC6" w:rsidRDefault="00023FC6" w:rsidP="008817E1">
            <w:pPr>
              <w:pStyle w:val="acctfourfigures"/>
              <w:tabs>
                <w:tab w:val="clear" w:pos="765"/>
                <w:tab w:val="decimal" w:pos="332"/>
              </w:tabs>
              <w:spacing w:line="240" w:lineRule="exact"/>
              <w:ind w:left="-79" w:right="225"/>
              <w:jc w:val="right"/>
              <w:rPr>
                <w:rFonts w:cstheme="minorBidi"/>
                <w:szCs w:val="28"/>
                <w:lang w:bidi="th-TH"/>
              </w:rPr>
            </w:pPr>
          </w:p>
          <w:p w14:paraId="74E19CE3" w14:textId="77777777" w:rsidR="002244D4" w:rsidRDefault="002244D4" w:rsidP="008817E1">
            <w:pPr>
              <w:pStyle w:val="acctfourfigures"/>
              <w:tabs>
                <w:tab w:val="clear" w:pos="765"/>
                <w:tab w:val="decimal" w:pos="332"/>
              </w:tabs>
              <w:spacing w:line="240" w:lineRule="exact"/>
              <w:ind w:left="-79" w:right="225"/>
              <w:jc w:val="right"/>
              <w:rPr>
                <w:rFonts w:cstheme="minorBidi"/>
                <w:szCs w:val="28"/>
                <w:lang w:bidi="th-TH"/>
              </w:rPr>
            </w:pPr>
          </w:p>
          <w:p w14:paraId="7AECB7E6" w14:textId="56D4E91C" w:rsidR="00DB1FC8" w:rsidRPr="0047172D" w:rsidRDefault="00DB1FC8" w:rsidP="008817E1">
            <w:pPr>
              <w:pStyle w:val="acctfourfigures"/>
              <w:tabs>
                <w:tab w:val="clear" w:pos="765"/>
                <w:tab w:val="decimal" w:pos="332"/>
              </w:tabs>
              <w:spacing w:line="240" w:lineRule="exact"/>
              <w:ind w:left="-79" w:right="225"/>
              <w:jc w:val="right"/>
              <w:rPr>
                <w:rFonts w:cs="Times New Roman"/>
                <w:szCs w:val="22"/>
              </w:rPr>
            </w:pPr>
            <w:r>
              <w:rPr>
                <w:rFonts w:cs="Times New Roman"/>
                <w:szCs w:val="22"/>
              </w:rPr>
              <w:t>-</w:t>
            </w:r>
          </w:p>
        </w:tc>
        <w:tc>
          <w:tcPr>
            <w:tcW w:w="215" w:type="dxa"/>
            <w:vAlign w:val="center"/>
          </w:tcPr>
          <w:p w14:paraId="6657DEF9" w14:textId="77777777" w:rsidR="00DB1FC8" w:rsidRPr="0047172D" w:rsidRDefault="00DB1FC8" w:rsidP="00DB1FC8">
            <w:pPr>
              <w:pStyle w:val="acctfourfigures"/>
              <w:spacing w:line="240" w:lineRule="exact"/>
              <w:rPr>
                <w:rFonts w:cs="Times New Roman"/>
                <w:szCs w:val="22"/>
              </w:rPr>
            </w:pPr>
          </w:p>
        </w:tc>
        <w:tc>
          <w:tcPr>
            <w:tcW w:w="1167" w:type="dxa"/>
            <w:vAlign w:val="center"/>
          </w:tcPr>
          <w:p w14:paraId="18B9541E" w14:textId="77777777" w:rsidR="00023FC6" w:rsidRDefault="00023FC6" w:rsidP="000B2964">
            <w:pPr>
              <w:pStyle w:val="acctfourfigures"/>
              <w:tabs>
                <w:tab w:val="clear" w:pos="765"/>
                <w:tab w:val="decimal" w:pos="332"/>
              </w:tabs>
              <w:spacing w:line="240" w:lineRule="exact"/>
              <w:ind w:left="-79" w:right="225"/>
              <w:jc w:val="right"/>
              <w:rPr>
                <w:rFonts w:cstheme="minorBidi"/>
                <w:szCs w:val="28"/>
                <w:lang w:bidi="th-TH"/>
              </w:rPr>
            </w:pPr>
          </w:p>
          <w:p w14:paraId="2BF4E665" w14:textId="77777777" w:rsidR="002244D4" w:rsidRDefault="002244D4" w:rsidP="000B2964">
            <w:pPr>
              <w:pStyle w:val="acctfourfigures"/>
              <w:tabs>
                <w:tab w:val="clear" w:pos="765"/>
                <w:tab w:val="decimal" w:pos="332"/>
              </w:tabs>
              <w:spacing w:line="240" w:lineRule="exact"/>
              <w:ind w:left="-79" w:right="225"/>
              <w:jc w:val="right"/>
              <w:rPr>
                <w:rFonts w:cstheme="minorBidi"/>
                <w:szCs w:val="28"/>
                <w:lang w:bidi="th-TH"/>
              </w:rPr>
            </w:pPr>
          </w:p>
          <w:p w14:paraId="5411F05D" w14:textId="2EFF71B1" w:rsidR="00DB1FC8" w:rsidRPr="0047172D" w:rsidRDefault="000B2964" w:rsidP="000B2964">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4F3F0DEE" w14:textId="77777777" w:rsidR="00DB1FC8" w:rsidRPr="0047172D" w:rsidRDefault="00DB1FC8" w:rsidP="00DB1FC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49C89E5E" w14:textId="77777777" w:rsidR="00023FC6" w:rsidRDefault="00023FC6" w:rsidP="00DB1FC8">
            <w:pPr>
              <w:pStyle w:val="acctfourfigures"/>
              <w:tabs>
                <w:tab w:val="clear" w:pos="765"/>
                <w:tab w:val="decimal" w:pos="443"/>
                <w:tab w:val="left" w:pos="623"/>
              </w:tabs>
              <w:spacing w:line="240" w:lineRule="exact"/>
              <w:ind w:right="147"/>
              <w:jc w:val="right"/>
              <w:rPr>
                <w:rFonts w:cs="Times New Roman"/>
                <w:szCs w:val="22"/>
              </w:rPr>
            </w:pPr>
          </w:p>
          <w:p w14:paraId="03469D90" w14:textId="77777777" w:rsidR="002244D4" w:rsidRDefault="002244D4" w:rsidP="00DB1FC8">
            <w:pPr>
              <w:pStyle w:val="acctfourfigures"/>
              <w:tabs>
                <w:tab w:val="clear" w:pos="765"/>
                <w:tab w:val="decimal" w:pos="443"/>
                <w:tab w:val="left" w:pos="623"/>
              </w:tabs>
              <w:spacing w:line="240" w:lineRule="exact"/>
              <w:ind w:right="147"/>
              <w:jc w:val="right"/>
              <w:rPr>
                <w:rFonts w:cs="Times New Roman"/>
                <w:szCs w:val="22"/>
              </w:rPr>
            </w:pPr>
          </w:p>
          <w:p w14:paraId="41063DC0" w14:textId="793D8FF5"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rPr>
            </w:pPr>
            <w:r w:rsidRPr="0047172D">
              <w:rPr>
                <w:rFonts w:cs="Times New Roman"/>
                <w:szCs w:val="22"/>
              </w:rPr>
              <w:t>-</w:t>
            </w:r>
          </w:p>
        </w:tc>
        <w:tc>
          <w:tcPr>
            <w:tcW w:w="217" w:type="dxa"/>
            <w:vAlign w:val="center"/>
          </w:tcPr>
          <w:p w14:paraId="277BC3DF" w14:textId="77777777" w:rsidR="00DB1FC8" w:rsidRPr="0047172D" w:rsidRDefault="00DB1FC8" w:rsidP="00DB1FC8">
            <w:pPr>
              <w:pStyle w:val="acctfourfigures"/>
              <w:tabs>
                <w:tab w:val="clear" w:pos="765"/>
                <w:tab w:val="decimal" w:pos="731"/>
              </w:tabs>
              <w:spacing w:line="240" w:lineRule="exact"/>
              <w:ind w:right="11"/>
              <w:jc w:val="right"/>
              <w:rPr>
                <w:rFonts w:cs="Times New Roman"/>
                <w:b/>
                <w:bCs/>
                <w:szCs w:val="22"/>
              </w:rPr>
            </w:pPr>
          </w:p>
        </w:tc>
        <w:tc>
          <w:tcPr>
            <w:tcW w:w="984" w:type="dxa"/>
            <w:vAlign w:val="center"/>
          </w:tcPr>
          <w:p w14:paraId="71E4FFFD" w14:textId="77777777" w:rsidR="00023FC6" w:rsidRDefault="00023FC6" w:rsidP="00023FC6">
            <w:pPr>
              <w:pStyle w:val="acctfourfigures"/>
              <w:tabs>
                <w:tab w:val="clear" w:pos="765"/>
                <w:tab w:val="decimal" w:pos="443"/>
                <w:tab w:val="left" w:pos="623"/>
              </w:tabs>
              <w:spacing w:line="240" w:lineRule="exact"/>
              <w:ind w:right="147"/>
              <w:jc w:val="right"/>
              <w:rPr>
                <w:rFonts w:cstheme="minorBidi"/>
                <w:szCs w:val="22"/>
                <w:lang w:val="en-US" w:bidi="th-TH"/>
              </w:rPr>
            </w:pPr>
          </w:p>
          <w:p w14:paraId="624A00A9" w14:textId="77777777" w:rsidR="002244D4" w:rsidRDefault="002244D4" w:rsidP="00023FC6">
            <w:pPr>
              <w:pStyle w:val="acctfourfigures"/>
              <w:tabs>
                <w:tab w:val="clear" w:pos="765"/>
                <w:tab w:val="decimal" w:pos="443"/>
                <w:tab w:val="left" w:pos="623"/>
              </w:tabs>
              <w:spacing w:line="240" w:lineRule="exact"/>
              <w:ind w:right="147"/>
              <w:jc w:val="right"/>
              <w:rPr>
                <w:rFonts w:cstheme="minorBidi"/>
                <w:szCs w:val="22"/>
                <w:lang w:val="en-US" w:bidi="th-TH"/>
              </w:rPr>
            </w:pPr>
          </w:p>
          <w:p w14:paraId="521602AD" w14:textId="1428878E" w:rsidR="00DB1FC8" w:rsidRPr="00023FC6" w:rsidRDefault="00023FC6" w:rsidP="00023FC6">
            <w:pPr>
              <w:pStyle w:val="acctfourfigures"/>
              <w:tabs>
                <w:tab w:val="clear" w:pos="765"/>
                <w:tab w:val="decimal" w:pos="443"/>
                <w:tab w:val="left" w:pos="623"/>
              </w:tabs>
              <w:spacing w:line="240" w:lineRule="exact"/>
              <w:ind w:right="147"/>
              <w:jc w:val="right"/>
              <w:rPr>
                <w:rFonts w:cstheme="minorBidi"/>
                <w:szCs w:val="22"/>
                <w:lang w:val="en-US" w:bidi="th-TH"/>
              </w:rPr>
            </w:pPr>
            <w:r>
              <w:rPr>
                <w:rFonts w:cstheme="minorBidi"/>
                <w:szCs w:val="22"/>
                <w:lang w:val="en-US" w:bidi="th-TH"/>
              </w:rPr>
              <w:t>2</w:t>
            </w:r>
          </w:p>
        </w:tc>
      </w:tr>
      <w:tr w:rsidR="00DB1FC8" w:rsidRPr="0047172D" w14:paraId="728BC9E4" w14:textId="77777777" w:rsidTr="00642132">
        <w:trPr>
          <w:cantSplit/>
          <w:trHeight w:val="70"/>
        </w:trPr>
        <w:tc>
          <w:tcPr>
            <w:tcW w:w="3780" w:type="dxa"/>
            <w:vAlign w:val="center"/>
          </w:tcPr>
          <w:p w14:paraId="7FE7F2F6" w14:textId="1EE317E1" w:rsidR="00DB1FC8" w:rsidRPr="0047172D" w:rsidRDefault="00DB1FC8" w:rsidP="00DB1FC8">
            <w:pPr>
              <w:spacing w:line="240" w:lineRule="exact"/>
              <w:rPr>
                <w:rFonts w:ascii="Times New Roman" w:hAnsi="Times New Roman" w:cs="Times New Roman"/>
                <w:sz w:val="22"/>
                <w:szCs w:val="22"/>
              </w:rPr>
            </w:pPr>
            <w:r w:rsidRPr="0047172D">
              <w:rPr>
                <w:rFonts w:ascii="Times New Roman" w:hAnsi="Times New Roman" w:cs="Times New Roman"/>
                <w:sz w:val="22"/>
                <w:szCs w:val="22"/>
              </w:rPr>
              <w:t>Regen Innovation Co., Ltd.</w:t>
            </w:r>
          </w:p>
        </w:tc>
        <w:tc>
          <w:tcPr>
            <w:tcW w:w="1082" w:type="dxa"/>
            <w:vAlign w:val="center"/>
          </w:tcPr>
          <w:p w14:paraId="0060BA76" w14:textId="06F8FAE5" w:rsidR="00DB1FC8" w:rsidRPr="0047172D" w:rsidRDefault="00DB1FC8" w:rsidP="008817E1">
            <w:pPr>
              <w:pStyle w:val="acctfourfigures"/>
              <w:tabs>
                <w:tab w:val="clear" w:pos="765"/>
                <w:tab w:val="decimal" w:pos="332"/>
              </w:tabs>
              <w:spacing w:line="240" w:lineRule="exact"/>
              <w:ind w:left="-79" w:right="225"/>
              <w:jc w:val="right"/>
              <w:rPr>
                <w:rFonts w:cs="Times New Roman"/>
                <w:szCs w:val="22"/>
              </w:rPr>
            </w:pPr>
            <w:r>
              <w:rPr>
                <w:rFonts w:cs="Times New Roman"/>
                <w:szCs w:val="22"/>
              </w:rPr>
              <w:t>-</w:t>
            </w:r>
          </w:p>
        </w:tc>
        <w:tc>
          <w:tcPr>
            <w:tcW w:w="215" w:type="dxa"/>
            <w:vAlign w:val="center"/>
          </w:tcPr>
          <w:p w14:paraId="19DDF458" w14:textId="77777777" w:rsidR="00DB1FC8" w:rsidRPr="0047172D" w:rsidRDefault="00DB1FC8" w:rsidP="00DB1FC8">
            <w:pPr>
              <w:pStyle w:val="acctfourfigures"/>
              <w:spacing w:line="240" w:lineRule="exact"/>
              <w:rPr>
                <w:rFonts w:cs="Times New Roman"/>
                <w:szCs w:val="22"/>
              </w:rPr>
            </w:pPr>
          </w:p>
        </w:tc>
        <w:tc>
          <w:tcPr>
            <w:tcW w:w="1167" w:type="dxa"/>
            <w:vAlign w:val="center"/>
          </w:tcPr>
          <w:p w14:paraId="72F3A5A4" w14:textId="4E43FBB7" w:rsidR="00DB1FC8" w:rsidRPr="0047172D" w:rsidRDefault="000B2964" w:rsidP="000B2964">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08266C57" w14:textId="77777777" w:rsidR="00DB1FC8" w:rsidRPr="0047172D" w:rsidRDefault="00DB1FC8" w:rsidP="00DB1FC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4516F08A" w14:textId="231B4DA3"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rPr>
            </w:pPr>
            <w:r w:rsidRPr="0047172D">
              <w:rPr>
                <w:rFonts w:cs="Times New Roman"/>
                <w:szCs w:val="22"/>
              </w:rPr>
              <w:t>-</w:t>
            </w:r>
          </w:p>
        </w:tc>
        <w:tc>
          <w:tcPr>
            <w:tcW w:w="217" w:type="dxa"/>
            <w:vAlign w:val="center"/>
          </w:tcPr>
          <w:p w14:paraId="1C16BB0C" w14:textId="77777777" w:rsidR="00DB1FC8" w:rsidRPr="0047172D" w:rsidRDefault="00DB1FC8" w:rsidP="00DB1FC8">
            <w:pPr>
              <w:pStyle w:val="acctfourfigures"/>
              <w:tabs>
                <w:tab w:val="clear" w:pos="765"/>
                <w:tab w:val="decimal" w:pos="731"/>
              </w:tabs>
              <w:spacing w:line="240" w:lineRule="exact"/>
              <w:ind w:right="11"/>
              <w:jc w:val="right"/>
              <w:rPr>
                <w:rFonts w:cs="Times New Roman"/>
                <w:b/>
                <w:bCs/>
                <w:szCs w:val="22"/>
              </w:rPr>
            </w:pPr>
          </w:p>
        </w:tc>
        <w:tc>
          <w:tcPr>
            <w:tcW w:w="984" w:type="dxa"/>
            <w:vAlign w:val="center"/>
          </w:tcPr>
          <w:p w14:paraId="2F1277D4" w14:textId="1235892D"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cs/>
                <w:lang w:bidi="th-TH"/>
              </w:rPr>
            </w:pPr>
            <w:r w:rsidRPr="0047172D">
              <w:rPr>
                <w:rFonts w:cs="Times New Roman"/>
                <w:szCs w:val="22"/>
                <w:lang w:bidi="th-TH"/>
              </w:rPr>
              <w:t>20</w:t>
            </w:r>
          </w:p>
        </w:tc>
      </w:tr>
      <w:tr w:rsidR="00DB1FC8" w:rsidRPr="0047172D" w14:paraId="3140FC50" w14:textId="77777777" w:rsidTr="00642132">
        <w:trPr>
          <w:cantSplit/>
          <w:trHeight w:val="70"/>
        </w:trPr>
        <w:tc>
          <w:tcPr>
            <w:tcW w:w="3780" w:type="dxa"/>
            <w:vAlign w:val="center"/>
          </w:tcPr>
          <w:p w14:paraId="31187358" w14:textId="7069F417" w:rsidR="00DB1FC8" w:rsidRPr="0047172D" w:rsidRDefault="00DB1FC8" w:rsidP="00DB1FC8">
            <w:pPr>
              <w:spacing w:line="240" w:lineRule="exact"/>
              <w:rPr>
                <w:rFonts w:ascii="Times New Roman" w:hAnsi="Times New Roman" w:cs="Times New Roman"/>
                <w:sz w:val="22"/>
                <w:szCs w:val="22"/>
              </w:rPr>
            </w:pPr>
            <w:r w:rsidRPr="0047172D">
              <w:rPr>
                <w:rFonts w:ascii="Times New Roman" w:hAnsi="Times New Roman" w:cs="Times New Roman"/>
                <w:sz w:val="22"/>
                <w:szCs w:val="22"/>
              </w:rPr>
              <w:t>Regen Management Services Co., Ltd.</w:t>
            </w:r>
          </w:p>
        </w:tc>
        <w:tc>
          <w:tcPr>
            <w:tcW w:w="1082" w:type="dxa"/>
            <w:vAlign w:val="center"/>
          </w:tcPr>
          <w:p w14:paraId="120DD4C8" w14:textId="18BDCF2D" w:rsidR="00DB1FC8" w:rsidRPr="0047172D" w:rsidRDefault="00DB1FC8" w:rsidP="008817E1">
            <w:pPr>
              <w:pStyle w:val="acctfourfigures"/>
              <w:tabs>
                <w:tab w:val="clear" w:pos="765"/>
                <w:tab w:val="decimal" w:pos="332"/>
              </w:tabs>
              <w:spacing w:line="240" w:lineRule="exact"/>
              <w:ind w:left="-79" w:right="225"/>
              <w:jc w:val="right"/>
              <w:rPr>
                <w:rFonts w:cs="Times New Roman"/>
                <w:szCs w:val="22"/>
              </w:rPr>
            </w:pPr>
            <w:r>
              <w:rPr>
                <w:rFonts w:cs="Times New Roman"/>
                <w:szCs w:val="22"/>
              </w:rPr>
              <w:t>-</w:t>
            </w:r>
          </w:p>
        </w:tc>
        <w:tc>
          <w:tcPr>
            <w:tcW w:w="215" w:type="dxa"/>
            <w:vAlign w:val="center"/>
          </w:tcPr>
          <w:p w14:paraId="37A8C005" w14:textId="77777777" w:rsidR="00DB1FC8" w:rsidRPr="0047172D" w:rsidRDefault="00DB1FC8" w:rsidP="00DB1FC8">
            <w:pPr>
              <w:pStyle w:val="acctfourfigures"/>
              <w:spacing w:line="240" w:lineRule="exact"/>
              <w:rPr>
                <w:rFonts w:cs="Times New Roman"/>
                <w:szCs w:val="22"/>
              </w:rPr>
            </w:pPr>
          </w:p>
        </w:tc>
        <w:tc>
          <w:tcPr>
            <w:tcW w:w="1167" w:type="dxa"/>
            <w:vAlign w:val="center"/>
          </w:tcPr>
          <w:p w14:paraId="5FDB3E9B" w14:textId="211C88CE" w:rsidR="00DB1FC8" w:rsidRPr="0047172D" w:rsidRDefault="000B2964" w:rsidP="000B2964">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78FDA263" w14:textId="77777777" w:rsidR="00DB1FC8" w:rsidRPr="0047172D" w:rsidRDefault="00DB1FC8" w:rsidP="00DB1FC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354BA740" w14:textId="697E18CA"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rPr>
            </w:pPr>
            <w:r w:rsidRPr="0047172D">
              <w:rPr>
                <w:rFonts w:cs="Times New Roman"/>
                <w:szCs w:val="22"/>
              </w:rPr>
              <w:t>-</w:t>
            </w:r>
          </w:p>
        </w:tc>
        <w:tc>
          <w:tcPr>
            <w:tcW w:w="217" w:type="dxa"/>
            <w:vAlign w:val="center"/>
          </w:tcPr>
          <w:p w14:paraId="325C22AF" w14:textId="77777777" w:rsidR="00DB1FC8" w:rsidRPr="0047172D" w:rsidRDefault="00DB1FC8" w:rsidP="00DB1FC8">
            <w:pPr>
              <w:pStyle w:val="acctfourfigures"/>
              <w:tabs>
                <w:tab w:val="clear" w:pos="765"/>
                <w:tab w:val="decimal" w:pos="731"/>
              </w:tabs>
              <w:spacing w:line="240" w:lineRule="exact"/>
              <w:ind w:right="11"/>
              <w:jc w:val="right"/>
              <w:rPr>
                <w:rFonts w:cs="Times New Roman"/>
                <w:b/>
                <w:bCs/>
                <w:szCs w:val="22"/>
              </w:rPr>
            </w:pPr>
          </w:p>
        </w:tc>
        <w:tc>
          <w:tcPr>
            <w:tcW w:w="984" w:type="dxa"/>
            <w:vAlign w:val="center"/>
          </w:tcPr>
          <w:p w14:paraId="13AB64A6" w14:textId="2ADC4776"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cs/>
                <w:lang w:bidi="th-TH"/>
              </w:rPr>
            </w:pPr>
            <w:r w:rsidRPr="0047172D">
              <w:rPr>
                <w:rFonts w:cs="Times New Roman"/>
                <w:szCs w:val="22"/>
                <w:lang w:bidi="th-TH"/>
              </w:rPr>
              <w:t>5</w:t>
            </w:r>
          </w:p>
        </w:tc>
      </w:tr>
      <w:tr w:rsidR="00DB1FC8" w:rsidRPr="0047172D" w14:paraId="21A20818" w14:textId="77777777" w:rsidTr="00106308">
        <w:trPr>
          <w:cantSplit/>
          <w:trHeight w:val="70"/>
        </w:trPr>
        <w:tc>
          <w:tcPr>
            <w:tcW w:w="3780" w:type="dxa"/>
          </w:tcPr>
          <w:p w14:paraId="21FC8365" w14:textId="6B8EB06E" w:rsidR="00DB1FC8" w:rsidRPr="0047172D" w:rsidRDefault="00DB1FC8" w:rsidP="00DB1FC8">
            <w:pPr>
              <w:spacing w:line="240" w:lineRule="exact"/>
              <w:rPr>
                <w:rFonts w:ascii="Times New Roman" w:hAnsi="Times New Roman" w:cs="Times New Roman"/>
                <w:sz w:val="22"/>
                <w:szCs w:val="22"/>
              </w:rPr>
            </w:pPr>
            <w:r w:rsidRPr="0047172D">
              <w:rPr>
                <w:rFonts w:ascii="Times New Roman" w:hAnsi="Times New Roman" w:cs="Times New Roman"/>
                <w:sz w:val="22"/>
                <w:szCs w:val="22"/>
              </w:rPr>
              <w:t>Regen Property Co., Ltd.</w:t>
            </w:r>
          </w:p>
        </w:tc>
        <w:tc>
          <w:tcPr>
            <w:tcW w:w="1082" w:type="dxa"/>
            <w:vAlign w:val="center"/>
          </w:tcPr>
          <w:p w14:paraId="6F498F7B" w14:textId="44C1BCBA" w:rsidR="00DB1FC8" w:rsidRPr="0047172D" w:rsidRDefault="00DB1FC8" w:rsidP="008817E1">
            <w:pPr>
              <w:pStyle w:val="acctfourfigures"/>
              <w:tabs>
                <w:tab w:val="clear" w:pos="765"/>
                <w:tab w:val="decimal" w:pos="332"/>
              </w:tabs>
              <w:spacing w:line="240" w:lineRule="exact"/>
              <w:ind w:left="-79" w:right="225"/>
              <w:jc w:val="right"/>
              <w:rPr>
                <w:rFonts w:cs="Times New Roman"/>
                <w:szCs w:val="22"/>
              </w:rPr>
            </w:pPr>
            <w:r>
              <w:rPr>
                <w:rFonts w:cs="Times New Roman"/>
                <w:szCs w:val="22"/>
              </w:rPr>
              <w:t>-</w:t>
            </w:r>
          </w:p>
        </w:tc>
        <w:tc>
          <w:tcPr>
            <w:tcW w:w="215" w:type="dxa"/>
            <w:vAlign w:val="center"/>
          </w:tcPr>
          <w:p w14:paraId="7412610F" w14:textId="77777777" w:rsidR="00DB1FC8" w:rsidRPr="0047172D" w:rsidRDefault="00DB1FC8" w:rsidP="00DB1FC8">
            <w:pPr>
              <w:pStyle w:val="acctfourfigures"/>
              <w:spacing w:line="240" w:lineRule="exact"/>
              <w:rPr>
                <w:rFonts w:cs="Times New Roman"/>
                <w:szCs w:val="22"/>
              </w:rPr>
            </w:pPr>
          </w:p>
        </w:tc>
        <w:tc>
          <w:tcPr>
            <w:tcW w:w="1167" w:type="dxa"/>
            <w:vAlign w:val="center"/>
          </w:tcPr>
          <w:p w14:paraId="00227490" w14:textId="5EB8FAD6" w:rsidR="00DB1FC8" w:rsidRPr="0047172D" w:rsidRDefault="000B2964" w:rsidP="000B2964">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44DE7262" w14:textId="77777777" w:rsidR="00DB1FC8" w:rsidRPr="0047172D" w:rsidRDefault="00DB1FC8" w:rsidP="00DB1FC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24D6EAAD" w14:textId="2589EE87"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rPr>
            </w:pPr>
            <w:r w:rsidRPr="0047172D">
              <w:rPr>
                <w:rFonts w:cs="Times New Roman"/>
                <w:szCs w:val="22"/>
              </w:rPr>
              <w:t>-</w:t>
            </w:r>
          </w:p>
        </w:tc>
        <w:tc>
          <w:tcPr>
            <w:tcW w:w="217" w:type="dxa"/>
            <w:vAlign w:val="center"/>
          </w:tcPr>
          <w:p w14:paraId="63F5C53D" w14:textId="77777777" w:rsidR="00DB1FC8" w:rsidRPr="0047172D" w:rsidRDefault="00DB1FC8" w:rsidP="00DB1FC8">
            <w:pPr>
              <w:pStyle w:val="acctfourfigures"/>
              <w:tabs>
                <w:tab w:val="clear" w:pos="765"/>
                <w:tab w:val="decimal" w:pos="731"/>
              </w:tabs>
              <w:spacing w:line="240" w:lineRule="exact"/>
              <w:ind w:right="11"/>
              <w:jc w:val="right"/>
              <w:rPr>
                <w:rFonts w:cs="Times New Roman"/>
                <w:b/>
                <w:bCs/>
                <w:szCs w:val="22"/>
              </w:rPr>
            </w:pPr>
          </w:p>
        </w:tc>
        <w:tc>
          <w:tcPr>
            <w:tcW w:w="984" w:type="dxa"/>
            <w:vAlign w:val="center"/>
          </w:tcPr>
          <w:p w14:paraId="669C9F8E" w14:textId="38B23345"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cs/>
                <w:lang w:bidi="th-TH"/>
              </w:rPr>
            </w:pPr>
            <w:r w:rsidRPr="0047172D">
              <w:rPr>
                <w:rFonts w:cs="Times New Roman"/>
                <w:szCs w:val="22"/>
                <w:lang w:bidi="th-TH"/>
              </w:rPr>
              <w:t>75</w:t>
            </w:r>
          </w:p>
        </w:tc>
      </w:tr>
      <w:tr w:rsidR="00DB1FC8" w:rsidRPr="0047172D" w14:paraId="2DB9C988" w14:textId="77777777" w:rsidTr="00406313">
        <w:trPr>
          <w:cantSplit/>
          <w:trHeight w:val="20"/>
        </w:trPr>
        <w:tc>
          <w:tcPr>
            <w:tcW w:w="3780" w:type="dxa"/>
          </w:tcPr>
          <w:p w14:paraId="4D635158" w14:textId="5C135D1A" w:rsidR="00DB1FC8" w:rsidRPr="0047172D" w:rsidRDefault="00DB1FC8" w:rsidP="00DB1FC8">
            <w:pPr>
              <w:spacing w:line="240" w:lineRule="exact"/>
              <w:rPr>
                <w:rFonts w:ascii="Times New Roman" w:hAnsi="Times New Roman" w:cs="Times New Roman"/>
                <w:sz w:val="22"/>
                <w:szCs w:val="22"/>
              </w:rPr>
            </w:pPr>
            <w:proofErr w:type="spellStart"/>
            <w:r w:rsidRPr="0047172D">
              <w:rPr>
                <w:rFonts w:ascii="Times New Roman" w:hAnsi="Times New Roman" w:cs="Times New Roman"/>
                <w:sz w:val="22"/>
                <w:szCs w:val="22"/>
              </w:rPr>
              <w:t>Inno</w:t>
            </w:r>
            <w:proofErr w:type="spellEnd"/>
            <w:r w:rsidRPr="0047172D">
              <w:rPr>
                <w:rFonts w:ascii="Times New Roman" w:hAnsi="Times New Roman" w:cs="Times New Roman"/>
                <w:sz w:val="22"/>
                <w:szCs w:val="22"/>
              </w:rPr>
              <w:t xml:space="preserve"> Home Construction Co., Ltd.</w:t>
            </w:r>
          </w:p>
        </w:tc>
        <w:tc>
          <w:tcPr>
            <w:tcW w:w="1082" w:type="dxa"/>
            <w:vAlign w:val="center"/>
          </w:tcPr>
          <w:p w14:paraId="76348DF5" w14:textId="5771FB11" w:rsidR="00DB1FC8" w:rsidRPr="0047172D" w:rsidRDefault="00DB1FC8" w:rsidP="008817E1">
            <w:pPr>
              <w:pStyle w:val="acctfourfigures"/>
              <w:tabs>
                <w:tab w:val="clear" w:pos="765"/>
                <w:tab w:val="decimal" w:pos="332"/>
              </w:tabs>
              <w:spacing w:line="240" w:lineRule="exact"/>
              <w:ind w:left="-79" w:right="225"/>
              <w:jc w:val="right"/>
              <w:rPr>
                <w:rFonts w:cs="Times New Roman"/>
                <w:szCs w:val="22"/>
              </w:rPr>
            </w:pPr>
            <w:r>
              <w:rPr>
                <w:rFonts w:cs="Times New Roman"/>
                <w:szCs w:val="22"/>
              </w:rPr>
              <w:t>-</w:t>
            </w:r>
          </w:p>
        </w:tc>
        <w:tc>
          <w:tcPr>
            <w:tcW w:w="215" w:type="dxa"/>
            <w:vAlign w:val="center"/>
          </w:tcPr>
          <w:p w14:paraId="5936ECE8" w14:textId="77777777" w:rsidR="00DB1FC8" w:rsidRPr="0047172D" w:rsidRDefault="00DB1FC8" w:rsidP="00DB1FC8">
            <w:pPr>
              <w:pStyle w:val="acctfourfigures"/>
              <w:spacing w:line="240" w:lineRule="exact"/>
              <w:rPr>
                <w:rFonts w:cs="Times New Roman"/>
                <w:szCs w:val="22"/>
              </w:rPr>
            </w:pPr>
          </w:p>
        </w:tc>
        <w:tc>
          <w:tcPr>
            <w:tcW w:w="1167" w:type="dxa"/>
            <w:vAlign w:val="center"/>
          </w:tcPr>
          <w:p w14:paraId="2B2B78B1" w14:textId="797BBFD3" w:rsidR="00DB1FC8" w:rsidRPr="0047172D" w:rsidRDefault="000B2964" w:rsidP="000B2964">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3DC1F42B" w14:textId="77777777" w:rsidR="00DB1FC8" w:rsidRPr="0047172D" w:rsidRDefault="00DB1FC8" w:rsidP="00DB1FC8">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54C0F59A" w14:textId="37906F29"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rPr>
            </w:pPr>
            <w:r w:rsidRPr="0047172D">
              <w:rPr>
                <w:rFonts w:cs="Times New Roman"/>
                <w:szCs w:val="22"/>
              </w:rPr>
              <w:t>-</w:t>
            </w:r>
          </w:p>
        </w:tc>
        <w:tc>
          <w:tcPr>
            <w:tcW w:w="217" w:type="dxa"/>
            <w:vAlign w:val="center"/>
          </w:tcPr>
          <w:p w14:paraId="099B08F0" w14:textId="77777777" w:rsidR="00DB1FC8" w:rsidRPr="0047172D" w:rsidRDefault="00DB1FC8" w:rsidP="00DB1FC8">
            <w:pPr>
              <w:pStyle w:val="acctfourfigures"/>
              <w:tabs>
                <w:tab w:val="clear" w:pos="765"/>
                <w:tab w:val="decimal" w:pos="731"/>
              </w:tabs>
              <w:spacing w:line="240" w:lineRule="exact"/>
              <w:ind w:right="11"/>
              <w:jc w:val="right"/>
              <w:rPr>
                <w:rFonts w:cs="Times New Roman"/>
                <w:b/>
                <w:bCs/>
                <w:szCs w:val="22"/>
              </w:rPr>
            </w:pPr>
          </w:p>
        </w:tc>
        <w:tc>
          <w:tcPr>
            <w:tcW w:w="984" w:type="dxa"/>
            <w:vAlign w:val="center"/>
          </w:tcPr>
          <w:p w14:paraId="1BB2998F" w14:textId="0386B9E1"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cs/>
                <w:lang w:bidi="th-TH"/>
              </w:rPr>
            </w:pPr>
            <w:r w:rsidRPr="0047172D">
              <w:rPr>
                <w:rFonts w:cs="Times New Roman"/>
                <w:szCs w:val="22"/>
                <w:lang w:bidi="th-TH"/>
              </w:rPr>
              <w:t>98</w:t>
            </w:r>
          </w:p>
        </w:tc>
      </w:tr>
      <w:tr w:rsidR="00DB1FC8" w:rsidRPr="0047172D" w14:paraId="666662C6" w14:textId="77777777" w:rsidTr="00406313">
        <w:trPr>
          <w:cantSplit/>
          <w:trHeight w:val="20"/>
        </w:trPr>
        <w:tc>
          <w:tcPr>
            <w:tcW w:w="3780" w:type="dxa"/>
            <w:vAlign w:val="center"/>
          </w:tcPr>
          <w:p w14:paraId="33E31009" w14:textId="1E2A3B3B" w:rsidR="00DB1FC8" w:rsidRPr="0047172D" w:rsidRDefault="00DB1FC8" w:rsidP="00DB1FC8">
            <w:pPr>
              <w:spacing w:line="240" w:lineRule="exact"/>
              <w:ind w:left="187" w:hanging="187"/>
              <w:rPr>
                <w:rFonts w:ascii="Times New Roman" w:hAnsi="Times New Roman" w:cs="Times New Roman"/>
                <w:sz w:val="22"/>
                <w:szCs w:val="22"/>
              </w:rPr>
            </w:pPr>
            <w:proofErr w:type="spellStart"/>
            <w:r w:rsidRPr="0047172D">
              <w:rPr>
                <w:rFonts w:ascii="Times New Roman" w:hAnsi="Times New Roman" w:cs="Times New Roman"/>
                <w:sz w:val="22"/>
                <w:szCs w:val="22"/>
              </w:rPr>
              <w:t>Wizlah</w:t>
            </w:r>
            <w:proofErr w:type="spellEnd"/>
            <w:r w:rsidRPr="0047172D">
              <w:rPr>
                <w:rFonts w:ascii="Times New Roman" w:hAnsi="Times New Roman" w:cs="Times New Roman"/>
                <w:sz w:val="22"/>
                <w:szCs w:val="22"/>
              </w:rPr>
              <w:t xml:space="preserve"> TH Co., Ltd. </w:t>
            </w:r>
            <w:r w:rsidRPr="0047172D">
              <w:rPr>
                <w:rFonts w:ascii="Times New Roman" w:hAnsi="Times New Roman" w:cs="Times New Roman"/>
                <w:sz w:val="22"/>
                <w:szCs w:val="22"/>
              </w:rPr>
              <w:br/>
              <w:t xml:space="preserve">(Formerly </w:t>
            </w:r>
            <w:proofErr w:type="spellStart"/>
            <w:r w:rsidRPr="0047172D">
              <w:rPr>
                <w:rFonts w:ascii="Times New Roman" w:hAnsi="Times New Roman" w:cs="Times New Roman"/>
                <w:sz w:val="22"/>
                <w:szCs w:val="22"/>
              </w:rPr>
              <w:t>Zdecor</w:t>
            </w:r>
            <w:proofErr w:type="spellEnd"/>
            <w:r w:rsidRPr="0047172D">
              <w:rPr>
                <w:rFonts w:ascii="Times New Roman" w:hAnsi="Times New Roman" w:cs="Times New Roman"/>
                <w:sz w:val="22"/>
                <w:szCs w:val="22"/>
              </w:rPr>
              <w:t xml:space="preserve"> Co., Ltd.)</w:t>
            </w:r>
          </w:p>
        </w:tc>
        <w:tc>
          <w:tcPr>
            <w:tcW w:w="1082" w:type="dxa"/>
            <w:tcBorders>
              <w:bottom w:val="single" w:sz="4" w:space="0" w:color="auto"/>
            </w:tcBorders>
            <w:vAlign w:val="center"/>
          </w:tcPr>
          <w:p w14:paraId="4E802417" w14:textId="77777777" w:rsidR="00DB1FC8" w:rsidRPr="0047172D" w:rsidRDefault="00DB1FC8" w:rsidP="008817E1">
            <w:pPr>
              <w:pStyle w:val="acctfourfigures"/>
              <w:tabs>
                <w:tab w:val="clear" w:pos="765"/>
                <w:tab w:val="decimal" w:pos="332"/>
              </w:tabs>
              <w:spacing w:line="240" w:lineRule="exact"/>
              <w:ind w:left="-79" w:right="225"/>
              <w:jc w:val="right"/>
              <w:rPr>
                <w:rFonts w:cs="Times New Roman"/>
                <w:szCs w:val="22"/>
              </w:rPr>
            </w:pPr>
          </w:p>
          <w:p w14:paraId="28EAFD44" w14:textId="4AB9B0AA" w:rsidR="00DB1FC8" w:rsidRPr="0047172D" w:rsidRDefault="00DB1FC8" w:rsidP="008817E1">
            <w:pPr>
              <w:pStyle w:val="acctfourfigures"/>
              <w:tabs>
                <w:tab w:val="clear" w:pos="765"/>
                <w:tab w:val="decimal" w:pos="332"/>
              </w:tabs>
              <w:spacing w:line="240" w:lineRule="exact"/>
              <w:ind w:left="-79" w:right="225"/>
              <w:jc w:val="right"/>
              <w:rPr>
                <w:rFonts w:cs="Times New Roman"/>
                <w:szCs w:val="22"/>
              </w:rPr>
            </w:pPr>
            <w:r>
              <w:rPr>
                <w:rFonts w:cs="Times New Roman"/>
                <w:szCs w:val="22"/>
              </w:rPr>
              <w:t>-</w:t>
            </w:r>
          </w:p>
        </w:tc>
        <w:tc>
          <w:tcPr>
            <w:tcW w:w="215" w:type="dxa"/>
            <w:vAlign w:val="center"/>
          </w:tcPr>
          <w:p w14:paraId="5A02E4EE" w14:textId="77777777" w:rsidR="00DB1FC8" w:rsidRPr="0047172D" w:rsidRDefault="00DB1FC8" w:rsidP="00DB1FC8">
            <w:pPr>
              <w:pStyle w:val="acctfourfigures"/>
              <w:spacing w:line="240" w:lineRule="exact"/>
              <w:rPr>
                <w:rFonts w:cs="Times New Roman"/>
                <w:szCs w:val="22"/>
              </w:rPr>
            </w:pPr>
          </w:p>
        </w:tc>
        <w:tc>
          <w:tcPr>
            <w:tcW w:w="1167" w:type="dxa"/>
            <w:tcBorders>
              <w:bottom w:val="single" w:sz="4" w:space="0" w:color="auto"/>
            </w:tcBorders>
            <w:vAlign w:val="center"/>
          </w:tcPr>
          <w:p w14:paraId="196B2605" w14:textId="77777777" w:rsidR="000B2964" w:rsidRDefault="000B2964" w:rsidP="000B2964">
            <w:pPr>
              <w:pStyle w:val="acctfourfigures"/>
              <w:tabs>
                <w:tab w:val="clear" w:pos="765"/>
                <w:tab w:val="decimal" w:pos="332"/>
              </w:tabs>
              <w:spacing w:line="240" w:lineRule="exact"/>
              <w:ind w:left="-79" w:right="225"/>
              <w:jc w:val="right"/>
              <w:rPr>
                <w:rFonts w:cs="Times New Roman"/>
                <w:szCs w:val="22"/>
              </w:rPr>
            </w:pPr>
          </w:p>
          <w:p w14:paraId="3C156663" w14:textId="6DACCE16" w:rsidR="00DB1FC8" w:rsidRPr="0047172D" w:rsidRDefault="000B2964" w:rsidP="000B2964">
            <w:pPr>
              <w:pStyle w:val="acctfourfigures"/>
              <w:tabs>
                <w:tab w:val="clear" w:pos="765"/>
                <w:tab w:val="decimal" w:pos="332"/>
              </w:tabs>
              <w:spacing w:line="240" w:lineRule="exact"/>
              <w:ind w:left="-79" w:right="225"/>
              <w:jc w:val="right"/>
              <w:rPr>
                <w:rFonts w:cs="Times New Roman"/>
                <w:szCs w:val="22"/>
              </w:rPr>
            </w:pPr>
            <w:r w:rsidRPr="0047172D">
              <w:rPr>
                <w:rFonts w:cs="Times New Roman"/>
                <w:szCs w:val="22"/>
              </w:rPr>
              <w:t>-</w:t>
            </w:r>
          </w:p>
        </w:tc>
        <w:tc>
          <w:tcPr>
            <w:tcW w:w="215" w:type="dxa"/>
            <w:vAlign w:val="center"/>
          </w:tcPr>
          <w:p w14:paraId="1C05BB55" w14:textId="77777777" w:rsidR="00DB1FC8" w:rsidRPr="0047172D" w:rsidRDefault="00DB1FC8" w:rsidP="00DB1FC8">
            <w:pPr>
              <w:pStyle w:val="acctfourfigures"/>
              <w:tabs>
                <w:tab w:val="clear" w:pos="765"/>
                <w:tab w:val="decimal" w:pos="731"/>
              </w:tabs>
              <w:spacing w:line="240" w:lineRule="exact"/>
              <w:ind w:right="11"/>
              <w:jc w:val="right"/>
              <w:rPr>
                <w:rFonts w:cs="Times New Roman"/>
                <w:szCs w:val="22"/>
              </w:rPr>
            </w:pPr>
          </w:p>
        </w:tc>
        <w:tc>
          <w:tcPr>
            <w:tcW w:w="1118" w:type="dxa"/>
            <w:tcBorders>
              <w:bottom w:val="single" w:sz="4" w:space="0" w:color="auto"/>
            </w:tcBorders>
            <w:vAlign w:val="center"/>
          </w:tcPr>
          <w:p w14:paraId="0B1427C0" w14:textId="77777777"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rPr>
            </w:pPr>
          </w:p>
          <w:p w14:paraId="22F07DC7" w14:textId="5BC0B608"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rPr>
            </w:pPr>
            <w:r w:rsidRPr="0047172D">
              <w:rPr>
                <w:rFonts w:cs="Times New Roman"/>
                <w:szCs w:val="22"/>
              </w:rPr>
              <w:t>-</w:t>
            </w:r>
          </w:p>
        </w:tc>
        <w:tc>
          <w:tcPr>
            <w:tcW w:w="217" w:type="dxa"/>
            <w:vAlign w:val="center"/>
          </w:tcPr>
          <w:p w14:paraId="7F160338" w14:textId="77777777" w:rsidR="00DB1FC8" w:rsidRPr="0047172D" w:rsidRDefault="00DB1FC8" w:rsidP="00DB1FC8">
            <w:pPr>
              <w:pStyle w:val="acctfourfigures"/>
              <w:tabs>
                <w:tab w:val="clear" w:pos="765"/>
                <w:tab w:val="decimal" w:pos="731"/>
              </w:tabs>
              <w:spacing w:line="240" w:lineRule="exact"/>
              <w:ind w:right="11"/>
              <w:jc w:val="right"/>
              <w:rPr>
                <w:rFonts w:cs="Times New Roman"/>
                <w:b/>
                <w:bCs/>
                <w:szCs w:val="22"/>
              </w:rPr>
            </w:pPr>
          </w:p>
        </w:tc>
        <w:tc>
          <w:tcPr>
            <w:tcW w:w="984" w:type="dxa"/>
            <w:tcBorders>
              <w:bottom w:val="single" w:sz="4" w:space="0" w:color="auto"/>
            </w:tcBorders>
            <w:vAlign w:val="center"/>
          </w:tcPr>
          <w:p w14:paraId="50B99436" w14:textId="77777777"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lang w:bidi="th-TH"/>
              </w:rPr>
            </w:pPr>
          </w:p>
          <w:p w14:paraId="0A8689F0" w14:textId="1F45B83C"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szCs w:val="22"/>
                <w:cs/>
                <w:lang w:bidi="th-TH"/>
              </w:rPr>
            </w:pPr>
            <w:r w:rsidRPr="0047172D">
              <w:rPr>
                <w:rFonts w:cs="Times New Roman"/>
                <w:szCs w:val="22"/>
                <w:lang w:bidi="th-TH"/>
              </w:rPr>
              <w:t>44</w:t>
            </w:r>
          </w:p>
        </w:tc>
      </w:tr>
      <w:tr w:rsidR="00DB1FC8" w:rsidRPr="0047172D" w14:paraId="6308D2B6" w14:textId="77777777" w:rsidTr="00BE766C">
        <w:trPr>
          <w:cantSplit/>
          <w:trHeight w:val="20"/>
        </w:trPr>
        <w:tc>
          <w:tcPr>
            <w:tcW w:w="3780" w:type="dxa"/>
            <w:vAlign w:val="center"/>
          </w:tcPr>
          <w:p w14:paraId="4FC8D8CF" w14:textId="07D871CB" w:rsidR="00DB1FC8" w:rsidRPr="0047172D" w:rsidRDefault="00DB1FC8" w:rsidP="00DB1FC8">
            <w:pPr>
              <w:spacing w:line="240" w:lineRule="exact"/>
              <w:rPr>
                <w:rFonts w:ascii="Times New Roman" w:hAnsi="Times New Roman" w:cs="Times New Roman"/>
                <w:b/>
                <w:bCs/>
                <w:sz w:val="22"/>
                <w:szCs w:val="22"/>
                <w:cs/>
              </w:rPr>
            </w:pPr>
            <w:r w:rsidRPr="0047172D">
              <w:rPr>
                <w:rFonts w:ascii="Times New Roman" w:hAnsi="Times New Roman" w:cs="Times New Roman"/>
                <w:b/>
                <w:bCs/>
                <w:sz w:val="22"/>
                <w:szCs w:val="22"/>
              </w:rPr>
              <w:t>Total</w:t>
            </w:r>
          </w:p>
        </w:tc>
        <w:tc>
          <w:tcPr>
            <w:tcW w:w="1082" w:type="dxa"/>
            <w:tcBorders>
              <w:top w:val="single" w:sz="4" w:space="0" w:color="auto"/>
              <w:bottom w:val="double" w:sz="4" w:space="0" w:color="auto"/>
            </w:tcBorders>
            <w:vAlign w:val="center"/>
          </w:tcPr>
          <w:p w14:paraId="67325DC8" w14:textId="03399F73" w:rsidR="00DB1FC8" w:rsidRPr="0047172D" w:rsidRDefault="006D7CED" w:rsidP="00406313">
            <w:pPr>
              <w:pStyle w:val="acctfourfigures"/>
              <w:tabs>
                <w:tab w:val="clear" w:pos="765"/>
                <w:tab w:val="decimal" w:pos="443"/>
                <w:tab w:val="left" w:pos="623"/>
                <w:tab w:val="left" w:pos="741"/>
              </w:tabs>
              <w:spacing w:line="240" w:lineRule="exact"/>
              <w:ind w:right="147"/>
              <w:jc w:val="right"/>
              <w:rPr>
                <w:rFonts w:cs="Times New Roman"/>
                <w:b/>
                <w:bCs/>
                <w:szCs w:val="22"/>
                <w:lang w:bidi="th-TH"/>
              </w:rPr>
            </w:pPr>
            <w:r>
              <w:rPr>
                <w:rFonts w:cs="Times New Roman"/>
                <w:b/>
                <w:bCs/>
                <w:szCs w:val="22"/>
                <w:lang w:bidi="th-TH"/>
              </w:rPr>
              <w:t>341</w:t>
            </w:r>
          </w:p>
        </w:tc>
        <w:tc>
          <w:tcPr>
            <w:tcW w:w="215" w:type="dxa"/>
            <w:vAlign w:val="center"/>
          </w:tcPr>
          <w:p w14:paraId="1244A0AB" w14:textId="77777777" w:rsidR="00DB1FC8" w:rsidRPr="0047172D" w:rsidRDefault="00DB1FC8" w:rsidP="006D7CED">
            <w:pPr>
              <w:pStyle w:val="acctfourfigures"/>
              <w:tabs>
                <w:tab w:val="decimal" w:pos="443"/>
                <w:tab w:val="left" w:pos="623"/>
              </w:tabs>
              <w:spacing w:line="240" w:lineRule="exact"/>
              <w:ind w:right="147"/>
              <w:jc w:val="right"/>
              <w:rPr>
                <w:rFonts w:cs="Times New Roman"/>
                <w:b/>
                <w:bCs/>
                <w:szCs w:val="22"/>
                <w:lang w:bidi="th-TH"/>
              </w:rPr>
            </w:pPr>
          </w:p>
        </w:tc>
        <w:tc>
          <w:tcPr>
            <w:tcW w:w="1167" w:type="dxa"/>
            <w:tcBorders>
              <w:top w:val="single" w:sz="4" w:space="0" w:color="auto"/>
              <w:bottom w:val="double" w:sz="4" w:space="0" w:color="auto"/>
            </w:tcBorders>
            <w:vAlign w:val="center"/>
          </w:tcPr>
          <w:p w14:paraId="6DD47FE2" w14:textId="31979F5E" w:rsidR="00DB1FC8" w:rsidRPr="0047172D" w:rsidRDefault="006D7CED" w:rsidP="00406313">
            <w:pPr>
              <w:pStyle w:val="acctfourfigures"/>
              <w:tabs>
                <w:tab w:val="clear" w:pos="765"/>
                <w:tab w:val="decimal" w:pos="443"/>
                <w:tab w:val="left" w:pos="623"/>
              </w:tabs>
              <w:spacing w:line="240" w:lineRule="exact"/>
              <w:ind w:right="191"/>
              <w:jc w:val="right"/>
              <w:rPr>
                <w:rFonts w:cs="Times New Roman"/>
                <w:b/>
                <w:bCs/>
                <w:szCs w:val="22"/>
                <w:lang w:bidi="th-TH"/>
              </w:rPr>
            </w:pPr>
            <w:r>
              <w:rPr>
                <w:rFonts w:cs="Times New Roman"/>
                <w:b/>
                <w:bCs/>
                <w:szCs w:val="22"/>
                <w:lang w:bidi="th-TH"/>
              </w:rPr>
              <w:t>2,878</w:t>
            </w:r>
          </w:p>
        </w:tc>
        <w:tc>
          <w:tcPr>
            <w:tcW w:w="215" w:type="dxa"/>
            <w:vAlign w:val="center"/>
          </w:tcPr>
          <w:p w14:paraId="0C3AF10C" w14:textId="77777777" w:rsidR="00DB1FC8" w:rsidRPr="0047172D" w:rsidRDefault="00DB1FC8" w:rsidP="006D7CED">
            <w:pPr>
              <w:pStyle w:val="acctfourfigures"/>
              <w:tabs>
                <w:tab w:val="clear" w:pos="765"/>
                <w:tab w:val="decimal" w:pos="443"/>
                <w:tab w:val="left" w:pos="623"/>
                <w:tab w:val="decimal" w:pos="731"/>
              </w:tabs>
              <w:spacing w:line="240" w:lineRule="exact"/>
              <w:ind w:right="147"/>
              <w:jc w:val="right"/>
              <w:rPr>
                <w:rFonts w:cs="Times New Roman"/>
                <w:b/>
                <w:bCs/>
                <w:szCs w:val="22"/>
                <w:lang w:bidi="th-TH"/>
              </w:rPr>
            </w:pPr>
          </w:p>
        </w:tc>
        <w:tc>
          <w:tcPr>
            <w:tcW w:w="1118" w:type="dxa"/>
            <w:tcBorders>
              <w:top w:val="single" w:sz="4" w:space="0" w:color="auto"/>
              <w:bottom w:val="double" w:sz="4" w:space="0" w:color="auto"/>
            </w:tcBorders>
            <w:vAlign w:val="center"/>
          </w:tcPr>
          <w:p w14:paraId="4C3E1B39" w14:textId="2B99ADB0" w:rsidR="00DB1FC8" w:rsidRPr="006D7CED" w:rsidRDefault="00406313" w:rsidP="00CF700B">
            <w:pPr>
              <w:pStyle w:val="acctfourfigures"/>
              <w:tabs>
                <w:tab w:val="clear" w:pos="765"/>
                <w:tab w:val="decimal" w:pos="443"/>
                <w:tab w:val="left" w:pos="623"/>
              </w:tabs>
              <w:spacing w:line="240" w:lineRule="exact"/>
              <w:ind w:right="147"/>
              <w:jc w:val="right"/>
              <w:rPr>
                <w:rFonts w:cs="Times New Roman"/>
                <w:b/>
                <w:bCs/>
                <w:szCs w:val="22"/>
                <w:lang w:bidi="th-TH"/>
              </w:rPr>
            </w:pPr>
            <w:r>
              <w:rPr>
                <w:rFonts w:cs="Times New Roman"/>
                <w:b/>
                <w:bCs/>
                <w:szCs w:val="22"/>
                <w:lang w:bidi="th-TH"/>
              </w:rPr>
              <w:t>4,956</w:t>
            </w:r>
          </w:p>
        </w:tc>
        <w:tc>
          <w:tcPr>
            <w:tcW w:w="217" w:type="dxa"/>
            <w:vAlign w:val="center"/>
          </w:tcPr>
          <w:p w14:paraId="05A72696" w14:textId="77777777" w:rsidR="00DB1FC8" w:rsidRPr="0047172D" w:rsidRDefault="00DB1FC8" w:rsidP="00DB1FC8">
            <w:pPr>
              <w:pStyle w:val="acctfourfigures"/>
              <w:tabs>
                <w:tab w:val="clear" w:pos="765"/>
                <w:tab w:val="decimal" w:pos="731"/>
              </w:tabs>
              <w:spacing w:line="240" w:lineRule="exact"/>
              <w:ind w:right="11"/>
              <w:jc w:val="right"/>
              <w:rPr>
                <w:rFonts w:cs="Times New Roman"/>
                <w:b/>
                <w:bCs/>
                <w:szCs w:val="22"/>
              </w:rPr>
            </w:pPr>
          </w:p>
        </w:tc>
        <w:tc>
          <w:tcPr>
            <w:tcW w:w="984" w:type="dxa"/>
            <w:tcBorders>
              <w:top w:val="single" w:sz="4" w:space="0" w:color="auto"/>
              <w:bottom w:val="double" w:sz="4" w:space="0" w:color="auto"/>
            </w:tcBorders>
            <w:vAlign w:val="center"/>
          </w:tcPr>
          <w:p w14:paraId="788009E7" w14:textId="691EB33E" w:rsidR="00DB1FC8" w:rsidRPr="0047172D" w:rsidRDefault="00DB1FC8" w:rsidP="00DB1FC8">
            <w:pPr>
              <w:pStyle w:val="acctfourfigures"/>
              <w:tabs>
                <w:tab w:val="clear" w:pos="765"/>
                <w:tab w:val="decimal" w:pos="443"/>
                <w:tab w:val="left" w:pos="623"/>
              </w:tabs>
              <w:spacing w:line="240" w:lineRule="exact"/>
              <w:ind w:right="147"/>
              <w:jc w:val="right"/>
              <w:rPr>
                <w:rFonts w:cs="Times New Roman"/>
                <w:b/>
                <w:bCs/>
                <w:szCs w:val="22"/>
                <w:cs/>
                <w:lang w:bidi="th-TH"/>
              </w:rPr>
            </w:pPr>
            <w:r w:rsidRPr="0047172D">
              <w:rPr>
                <w:rFonts w:cs="Times New Roman"/>
                <w:b/>
                <w:bCs/>
                <w:szCs w:val="22"/>
                <w:lang w:bidi="th-TH"/>
              </w:rPr>
              <w:t>244</w:t>
            </w:r>
          </w:p>
        </w:tc>
      </w:tr>
    </w:tbl>
    <w:p w14:paraId="6D0526CE" w14:textId="77777777" w:rsidR="009A3A3C" w:rsidRPr="0047172D" w:rsidRDefault="009A3A3C" w:rsidP="00B8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14:paraId="49F59039" w14:textId="42339910" w:rsidR="007B4339" w:rsidRPr="0047172D" w:rsidRDefault="00B3455D" w:rsidP="00151F44">
      <w:pPr>
        <w:pStyle w:val="ListParagraph"/>
        <w:numPr>
          <w:ilvl w:val="1"/>
          <w:numId w:val="27"/>
        </w:numPr>
        <w:ind w:left="900"/>
        <w:rPr>
          <w:rFonts w:ascii="Times New Roman" w:hAnsi="Times New Roman" w:cs="Times New Roman"/>
          <w:b/>
          <w:bCs/>
          <w:i/>
          <w:iCs/>
          <w:sz w:val="22"/>
        </w:rPr>
      </w:pPr>
      <w:r w:rsidRPr="0047172D">
        <w:rPr>
          <w:rFonts w:ascii="Times New Roman" w:hAnsi="Times New Roman" w:cs="Times New Roman"/>
          <w:b/>
          <w:bCs/>
          <w:i/>
          <w:iCs/>
          <w:sz w:val="22"/>
        </w:rPr>
        <w:t>Sale of investments in a subsidiary</w:t>
      </w:r>
    </w:p>
    <w:p w14:paraId="03157DBC" w14:textId="77777777" w:rsidR="00B3455D" w:rsidRPr="0047172D" w:rsidRDefault="00B3455D" w:rsidP="00B3455D">
      <w:pPr>
        <w:pStyle w:val="ListParagraph"/>
        <w:ind w:left="900"/>
        <w:rPr>
          <w:rFonts w:ascii="Times New Roman" w:hAnsi="Times New Roman" w:cs="Times New Roman"/>
          <w:b/>
          <w:bCs/>
          <w:i/>
          <w:iCs/>
          <w:sz w:val="22"/>
        </w:rPr>
      </w:pPr>
    </w:p>
    <w:p w14:paraId="1332090B" w14:textId="6F694E28" w:rsidR="00B3455D" w:rsidRPr="0047172D" w:rsidRDefault="00B3455D" w:rsidP="00B3455D">
      <w:pPr>
        <w:pStyle w:val="ListParagraph"/>
        <w:ind w:left="900" w:right="562"/>
        <w:jc w:val="thaiDistribute"/>
        <w:rPr>
          <w:rFonts w:ascii="Times New Roman" w:hAnsi="Times New Roman" w:cs="Times New Roman"/>
          <w:sz w:val="22"/>
        </w:rPr>
      </w:pPr>
      <w:r w:rsidRPr="0047172D">
        <w:rPr>
          <w:rFonts w:ascii="Times New Roman" w:hAnsi="Times New Roman" w:cs="Times New Roman"/>
          <w:sz w:val="22"/>
        </w:rPr>
        <w:t xml:space="preserve">In April 2024, Synergy Growth Co., Ltd., a direct subsidiary of the Company, acquired the ordinary shares of </w:t>
      </w:r>
      <w:proofErr w:type="spellStart"/>
      <w:r w:rsidRPr="0047172D">
        <w:rPr>
          <w:rFonts w:ascii="Times New Roman" w:hAnsi="Times New Roman" w:cs="Times New Roman"/>
          <w:sz w:val="22"/>
        </w:rPr>
        <w:t>My</w:t>
      </w:r>
      <w:r w:rsidR="00D2036F">
        <w:rPr>
          <w:rFonts w:ascii="Times New Roman" w:hAnsi="Times New Roman"/>
          <w:sz w:val="22"/>
          <w:szCs w:val="28"/>
        </w:rPr>
        <w:t>H</w:t>
      </w:r>
      <w:r w:rsidRPr="0047172D">
        <w:rPr>
          <w:rFonts w:ascii="Times New Roman" w:hAnsi="Times New Roman" w:cs="Times New Roman"/>
          <w:sz w:val="22"/>
        </w:rPr>
        <w:t>aus</w:t>
      </w:r>
      <w:proofErr w:type="spellEnd"/>
      <w:r w:rsidRPr="0047172D">
        <w:rPr>
          <w:rFonts w:ascii="Times New Roman" w:hAnsi="Times New Roman" w:cs="Times New Roman"/>
          <w:sz w:val="22"/>
        </w:rPr>
        <w:t xml:space="preserve"> Tech Co., Ltd. from </w:t>
      </w:r>
      <w:proofErr w:type="spellStart"/>
      <w:r w:rsidRPr="0047172D">
        <w:rPr>
          <w:rFonts w:ascii="Times New Roman" w:hAnsi="Times New Roman" w:cs="Times New Roman"/>
          <w:sz w:val="22"/>
        </w:rPr>
        <w:t>Pruksa</w:t>
      </w:r>
      <w:proofErr w:type="spellEnd"/>
      <w:r w:rsidRPr="0047172D">
        <w:rPr>
          <w:rFonts w:ascii="Times New Roman" w:hAnsi="Times New Roman" w:cs="Times New Roman"/>
          <w:sz w:val="22"/>
        </w:rPr>
        <w:t xml:space="preserve"> Holding Public Company Limited, amount of 199,999 shares at Baht 10 per share at 100.0% of registered share capital, totaling Baht 2 million.</w:t>
      </w:r>
      <w:r w:rsidR="00A379CA">
        <w:rPr>
          <w:rFonts w:ascii="Times New Roman" w:hAnsi="Times New Roman" w:cs="Times New Roman"/>
          <w:sz w:val="22"/>
        </w:rPr>
        <w:t xml:space="preserve"> </w:t>
      </w:r>
      <w:r w:rsidR="002C7F18" w:rsidRPr="0047172D">
        <w:rPr>
          <w:rFonts w:ascii="Times New Roman" w:hAnsi="Times New Roman" w:cs="Times New Roman"/>
          <w:sz w:val="22"/>
        </w:rPr>
        <w:t>As a result,</w:t>
      </w:r>
      <w:r w:rsidR="00A379CA">
        <w:rPr>
          <w:rFonts w:ascii="Times New Roman" w:hAnsi="Times New Roman" w:cs="Times New Roman"/>
          <w:sz w:val="22"/>
        </w:rPr>
        <w:t xml:space="preserve"> </w:t>
      </w:r>
      <w:proofErr w:type="spellStart"/>
      <w:r w:rsidR="00A379CA">
        <w:rPr>
          <w:rFonts w:ascii="Times New Roman" w:hAnsi="Times New Roman" w:cs="Times New Roman"/>
          <w:sz w:val="22"/>
        </w:rPr>
        <w:t>My</w:t>
      </w:r>
      <w:r w:rsidR="00D2036F">
        <w:rPr>
          <w:rFonts w:ascii="Times New Roman" w:hAnsi="Times New Roman" w:cs="Times New Roman"/>
          <w:sz w:val="22"/>
        </w:rPr>
        <w:t>H</w:t>
      </w:r>
      <w:r w:rsidR="00A379CA">
        <w:rPr>
          <w:rFonts w:ascii="Times New Roman" w:hAnsi="Times New Roman" w:cs="Times New Roman"/>
          <w:sz w:val="22"/>
        </w:rPr>
        <w:t>aus</w:t>
      </w:r>
      <w:proofErr w:type="spellEnd"/>
      <w:r w:rsidR="00A379CA">
        <w:rPr>
          <w:rFonts w:ascii="Times New Roman" w:hAnsi="Times New Roman" w:cs="Times New Roman"/>
          <w:sz w:val="22"/>
        </w:rPr>
        <w:t xml:space="preserve"> Tech Co., Ltd</w:t>
      </w:r>
      <w:r w:rsidR="002F5508">
        <w:rPr>
          <w:rFonts w:ascii="Times New Roman" w:hAnsi="Times New Roman" w:cs="Times New Roman"/>
          <w:sz w:val="22"/>
        </w:rPr>
        <w:t>.</w:t>
      </w:r>
      <w:r w:rsidR="002C7F18" w:rsidRPr="0047172D">
        <w:rPr>
          <w:rFonts w:ascii="Times New Roman" w:hAnsi="Times New Roman" w:cs="Times New Roman"/>
          <w:sz w:val="22"/>
        </w:rPr>
        <w:t xml:space="preserve"> changed of status from investment in</w:t>
      </w:r>
      <w:r w:rsidR="00E7793E">
        <w:rPr>
          <w:rFonts w:ascii="Times New Roman" w:hAnsi="Times New Roman" w:cs="Times New Roman"/>
          <w:sz w:val="22"/>
        </w:rPr>
        <w:br/>
      </w:r>
      <w:r w:rsidR="002C7F18" w:rsidRPr="0047172D">
        <w:rPr>
          <w:rFonts w:ascii="Times New Roman" w:hAnsi="Times New Roman" w:cs="Times New Roman"/>
          <w:sz w:val="22"/>
        </w:rPr>
        <w:t>a direct subsidiary to indirect subsidiary.</w:t>
      </w:r>
    </w:p>
    <w:p w14:paraId="55B79542" w14:textId="77777777" w:rsidR="002C7F18" w:rsidRDefault="002C7F18" w:rsidP="00B3455D">
      <w:pPr>
        <w:pStyle w:val="ListParagraph"/>
        <w:ind w:left="900" w:right="562"/>
        <w:jc w:val="thaiDistribute"/>
        <w:rPr>
          <w:rFonts w:ascii="Times New Roman" w:hAnsi="Times New Roman" w:cstheme="minorBidi"/>
          <w:sz w:val="22"/>
        </w:rPr>
      </w:pPr>
    </w:p>
    <w:p w14:paraId="1829E2A4" w14:textId="77777777" w:rsidR="00D2036F" w:rsidRDefault="00D2036F" w:rsidP="00B3455D">
      <w:pPr>
        <w:pStyle w:val="ListParagraph"/>
        <w:ind w:left="900" w:right="562"/>
        <w:jc w:val="thaiDistribute"/>
        <w:rPr>
          <w:rFonts w:ascii="Times New Roman" w:hAnsi="Times New Roman" w:cstheme="minorBidi"/>
          <w:sz w:val="22"/>
        </w:rPr>
      </w:pPr>
    </w:p>
    <w:p w14:paraId="03F41B59" w14:textId="77777777" w:rsidR="00D2036F" w:rsidRDefault="00D2036F" w:rsidP="00B3455D">
      <w:pPr>
        <w:pStyle w:val="ListParagraph"/>
        <w:ind w:left="900" w:right="562"/>
        <w:jc w:val="thaiDistribute"/>
        <w:rPr>
          <w:rFonts w:ascii="Times New Roman" w:hAnsi="Times New Roman" w:cstheme="minorBidi"/>
          <w:sz w:val="22"/>
        </w:rPr>
      </w:pPr>
    </w:p>
    <w:p w14:paraId="61EE65F6" w14:textId="77777777" w:rsidR="00D2036F" w:rsidRDefault="00D2036F" w:rsidP="00B3455D">
      <w:pPr>
        <w:pStyle w:val="ListParagraph"/>
        <w:ind w:left="900" w:right="562"/>
        <w:jc w:val="thaiDistribute"/>
        <w:rPr>
          <w:rFonts w:ascii="Times New Roman" w:hAnsi="Times New Roman" w:cstheme="minorBidi"/>
          <w:sz w:val="22"/>
        </w:rPr>
      </w:pPr>
    </w:p>
    <w:p w14:paraId="1F87CE59" w14:textId="77777777" w:rsidR="00D2036F" w:rsidRPr="00D2036F" w:rsidRDefault="00D2036F" w:rsidP="00B3455D">
      <w:pPr>
        <w:pStyle w:val="ListParagraph"/>
        <w:ind w:left="900" w:right="562"/>
        <w:jc w:val="thaiDistribute"/>
        <w:rPr>
          <w:rFonts w:ascii="Times New Roman" w:hAnsi="Times New Roman" w:cstheme="minorBidi"/>
          <w:sz w:val="22"/>
        </w:rPr>
      </w:pPr>
    </w:p>
    <w:p w14:paraId="39741FFB" w14:textId="6F59165E" w:rsidR="002C7F18" w:rsidRPr="0047172D" w:rsidRDefault="002C7F18" w:rsidP="002C7F18">
      <w:pPr>
        <w:pStyle w:val="ListParagraph"/>
        <w:numPr>
          <w:ilvl w:val="1"/>
          <w:numId w:val="27"/>
        </w:numPr>
        <w:ind w:left="900"/>
        <w:rPr>
          <w:rFonts w:ascii="Times New Roman" w:hAnsi="Times New Roman" w:cs="Times New Roman"/>
          <w:b/>
          <w:bCs/>
          <w:i/>
          <w:iCs/>
          <w:sz w:val="22"/>
        </w:rPr>
      </w:pPr>
      <w:r w:rsidRPr="0047172D">
        <w:rPr>
          <w:rFonts w:ascii="Times New Roman" w:hAnsi="Times New Roman" w:cs="Times New Roman"/>
          <w:b/>
          <w:bCs/>
          <w:i/>
          <w:iCs/>
          <w:sz w:val="22"/>
        </w:rPr>
        <w:lastRenderedPageBreak/>
        <w:t>Liquidation</w:t>
      </w:r>
    </w:p>
    <w:p w14:paraId="5B74A8E5" w14:textId="77777777" w:rsidR="002C7F18" w:rsidRPr="0047172D" w:rsidRDefault="002C7F18" w:rsidP="002C7F18">
      <w:pPr>
        <w:pStyle w:val="ListParagraph"/>
        <w:ind w:left="900" w:right="562"/>
        <w:jc w:val="thaiDistribute"/>
        <w:rPr>
          <w:rFonts w:ascii="Times New Roman" w:hAnsi="Times New Roman" w:cs="Times New Roman"/>
          <w:sz w:val="22"/>
        </w:rPr>
      </w:pPr>
    </w:p>
    <w:p w14:paraId="325C31F8" w14:textId="1DED82BC" w:rsidR="002C7F18" w:rsidRPr="0047172D" w:rsidRDefault="002C7F18" w:rsidP="002C7F18">
      <w:pPr>
        <w:pStyle w:val="ListParagraph"/>
        <w:ind w:left="900" w:right="562"/>
        <w:jc w:val="thaiDistribute"/>
        <w:rPr>
          <w:rFonts w:ascii="Times New Roman" w:hAnsi="Times New Roman" w:cs="Times New Roman"/>
          <w:b/>
          <w:bCs/>
          <w:i/>
          <w:iCs/>
          <w:sz w:val="22"/>
        </w:rPr>
      </w:pPr>
      <w:r w:rsidRPr="0047172D">
        <w:rPr>
          <w:rFonts w:ascii="Times New Roman" w:hAnsi="Times New Roman" w:cs="Times New Roman"/>
          <w:b/>
          <w:bCs/>
          <w:i/>
          <w:iCs/>
          <w:sz w:val="22"/>
        </w:rPr>
        <w:t>Direct subsidiary</w:t>
      </w:r>
    </w:p>
    <w:p w14:paraId="61F70290" w14:textId="77777777" w:rsidR="002C7F18" w:rsidRPr="0047172D" w:rsidRDefault="002C7F18" w:rsidP="002C7F18">
      <w:pPr>
        <w:pStyle w:val="ListParagraph"/>
        <w:ind w:left="900" w:right="562"/>
        <w:jc w:val="thaiDistribute"/>
        <w:rPr>
          <w:rFonts w:ascii="Times New Roman" w:hAnsi="Times New Roman" w:cs="Times New Roman"/>
          <w:sz w:val="22"/>
        </w:rPr>
      </w:pPr>
    </w:p>
    <w:p w14:paraId="56E643F6" w14:textId="47BC110E" w:rsidR="002C7F18" w:rsidRPr="0047172D" w:rsidRDefault="002C7F18" w:rsidP="002C7F18">
      <w:pPr>
        <w:pStyle w:val="ListParagraph"/>
        <w:ind w:left="900" w:right="562"/>
        <w:jc w:val="thaiDistribute"/>
        <w:rPr>
          <w:rFonts w:ascii="Times New Roman" w:hAnsi="Times New Roman" w:cs="Times New Roman"/>
          <w:sz w:val="22"/>
        </w:rPr>
      </w:pPr>
      <w:r w:rsidRPr="0047172D">
        <w:rPr>
          <w:rFonts w:ascii="Times New Roman" w:hAnsi="Times New Roman" w:cs="Times New Roman"/>
          <w:sz w:val="22"/>
        </w:rPr>
        <w:t>At the Board of Directors’ meeting of Quartz Holding 1 Co., Ltd., a direct subsidiary of the Company, held on 11 May 2023, the Board of Directors approved to dissolve Quartz Holding 1 Co., Ltd., which was registered for the d</w:t>
      </w:r>
      <w:r w:rsidRPr="0047172D">
        <w:rPr>
          <w:rFonts w:ascii="Times New Roman" w:hAnsi="Times New Roman" w:cs="Times New Roman"/>
          <w:spacing w:val="-2"/>
          <w:sz w:val="22"/>
        </w:rPr>
        <w:t>issolution to Minister of Commerce on 26 May 2023. The liquidation process was completed on 29 September 2023</w:t>
      </w:r>
      <w:r w:rsidRPr="0047172D">
        <w:rPr>
          <w:rFonts w:ascii="Times New Roman" w:hAnsi="Times New Roman" w:cs="Times New Roman"/>
          <w:sz w:val="22"/>
        </w:rPr>
        <w:t>.</w:t>
      </w:r>
    </w:p>
    <w:p w14:paraId="3986DE73" w14:textId="77777777" w:rsidR="002C7F18" w:rsidRPr="0047172D" w:rsidRDefault="002C7F18" w:rsidP="002C7F18">
      <w:pPr>
        <w:pStyle w:val="ListParagraph"/>
        <w:ind w:left="900" w:right="562"/>
        <w:jc w:val="thaiDistribute"/>
        <w:rPr>
          <w:rFonts w:ascii="Times New Roman" w:hAnsi="Times New Roman" w:cs="Times New Roman"/>
          <w:sz w:val="22"/>
        </w:rPr>
      </w:pPr>
    </w:p>
    <w:p w14:paraId="6572CC7A" w14:textId="372A81A7" w:rsidR="002C7F18" w:rsidRPr="0047172D" w:rsidRDefault="002C7F18" w:rsidP="002C7F18">
      <w:pPr>
        <w:pStyle w:val="ListParagraph"/>
        <w:ind w:left="900" w:right="562"/>
        <w:jc w:val="thaiDistribute"/>
        <w:rPr>
          <w:rFonts w:ascii="Times New Roman" w:hAnsi="Times New Roman" w:cs="Times New Roman"/>
          <w:b/>
          <w:bCs/>
          <w:i/>
          <w:iCs/>
          <w:sz w:val="22"/>
        </w:rPr>
      </w:pPr>
      <w:r w:rsidRPr="0047172D">
        <w:rPr>
          <w:rFonts w:ascii="Times New Roman" w:hAnsi="Times New Roman" w:cs="Times New Roman"/>
          <w:b/>
          <w:bCs/>
          <w:i/>
          <w:iCs/>
          <w:sz w:val="22"/>
        </w:rPr>
        <w:t>Indirect subsidiary</w:t>
      </w:r>
    </w:p>
    <w:p w14:paraId="476E16F0" w14:textId="77777777" w:rsidR="002C7F18" w:rsidRPr="0047172D" w:rsidRDefault="002C7F18" w:rsidP="002C7F18">
      <w:pPr>
        <w:pStyle w:val="ListParagraph"/>
        <w:ind w:left="900" w:right="562"/>
        <w:jc w:val="thaiDistribute"/>
        <w:rPr>
          <w:rFonts w:ascii="Times New Roman" w:hAnsi="Times New Roman" w:cs="Times New Roman"/>
          <w:sz w:val="22"/>
        </w:rPr>
      </w:pPr>
    </w:p>
    <w:p w14:paraId="34827C73" w14:textId="0FEA7751" w:rsidR="002C7F18" w:rsidRPr="0047172D" w:rsidRDefault="00A74CF9" w:rsidP="002C7F18">
      <w:pPr>
        <w:pStyle w:val="ListParagraph"/>
        <w:ind w:left="900" w:right="562"/>
        <w:jc w:val="thaiDistribute"/>
        <w:rPr>
          <w:rFonts w:ascii="Times New Roman" w:hAnsi="Times New Roman" w:cs="Times New Roman"/>
          <w:sz w:val="22"/>
        </w:rPr>
      </w:pPr>
      <w:r w:rsidRPr="0047172D">
        <w:rPr>
          <w:rFonts w:ascii="Times New Roman" w:hAnsi="Times New Roman" w:cs="Times New Roman"/>
          <w:sz w:val="22"/>
        </w:rPr>
        <w:t>At the Board of Directors’ meeting of Contours Express (Thailand) Co., Ltd., an indirect subsidiary of the Company, held on 28 April 2023, the Board of Directors approved to dissolve Contours Express (Thailand) Co., Ltd., which was registered for the dissolution to Minister of Commerce on 19 September 2023. The subsidiary is on liquidation process. The liquidation process was completed on 19 September 2024.</w:t>
      </w:r>
    </w:p>
    <w:p w14:paraId="1853AF2E" w14:textId="77777777" w:rsidR="00A74CF9" w:rsidRPr="0047172D" w:rsidRDefault="00A74CF9" w:rsidP="002C7F18">
      <w:pPr>
        <w:pStyle w:val="ListParagraph"/>
        <w:ind w:left="900" w:right="562"/>
        <w:jc w:val="thaiDistribute"/>
        <w:rPr>
          <w:rFonts w:ascii="Times New Roman" w:hAnsi="Times New Roman" w:cs="Times New Roman"/>
          <w:sz w:val="22"/>
        </w:rPr>
      </w:pPr>
    </w:p>
    <w:p w14:paraId="61B9DDCA" w14:textId="2FB01DE6" w:rsidR="00A74CF9" w:rsidRPr="0047172D" w:rsidRDefault="00A74CF9" w:rsidP="00A74CF9">
      <w:pPr>
        <w:pStyle w:val="ListParagraph"/>
        <w:numPr>
          <w:ilvl w:val="1"/>
          <w:numId w:val="27"/>
        </w:numPr>
        <w:ind w:left="900"/>
        <w:rPr>
          <w:rFonts w:ascii="Times New Roman" w:hAnsi="Times New Roman" w:cs="Times New Roman"/>
          <w:b/>
          <w:bCs/>
          <w:i/>
          <w:iCs/>
          <w:sz w:val="22"/>
        </w:rPr>
      </w:pPr>
      <w:r w:rsidRPr="0047172D">
        <w:rPr>
          <w:rFonts w:ascii="Times New Roman" w:hAnsi="Times New Roman" w:cs="Times New Roman"/>
          <w:b/>
          <w:bCs/>
          <w:i/>
          <w:iCs/>
          <w:sz w:val="22"/>
        </w:rPr>
        <w:t>Transfer</w:t>
      </w:r>
    </w:p>
    <w:p w14:paraId="55CFD490" w14:textId="77777777" w:rsidR="00A74CF9" w:rsidRPr="0047172D" w:rsidRDefault="00A74CF9" w:rsidP="002C7F18">
      <w:pPr>
        <w:pStyle w:val="ListParagraph"/>
        <w:ind w:left="900" w:right="562"/>
        <w:jc w:val="thaiDistribute"/>
        <w:rPr>
          <w:rFonts w:ascii="Times New Roman" w:hAnsi="Times New Roman" w:cs="Times New Roman"/>
          <w:sz w:val="22"/>
        </w:rPr>
      </w:pPr>
    </w:p>
    <w:p w14:paraId="56B58949" w14:textId="6C8F607B" w:rsidR="00A74CF9" w:rsidRPr="0047172D" w:rsidRDefault="00A74CF9" w:rsidP="002C7F18">
      <w:pPr>
        <w:pStyle w:val="ListParagraph"/>
        <w:ind w:left="900" w:right="562"/>
        <w:jc w:val="thaiDistribute"/>
        <w:rPr>
          <w:rFonts w:ascii="Times New Roman" w:hAnsi="Times New Roman" w:cs="Times New Roman"/>
          <w:sz w:val="22"/>
        </w:rPr>
      </w:pPr>
      <w:r w:rsidRPr="0047172D">
        <w:rPr>
          <w:rFonts w:ascii="Times New Roman" w:hAnsi="Times New Roman" w:cs="Times New Roman"/>
          <w:sz w:val="22"/>
        </w:rPr>
        <w:t xml:space="preserve">On 1 September 2023, Lab Plus One Co., Ltd. (LPO), an indirect subsidiary has completed its entire business transfer to </w:t>
      </w:r>
      <w:proofErr w:type="spellStart"/>
      <w:r w:rsidRPr="0047172D">
        <w:rPr>
          <w:rFonts w:ascii="Times New Roman" w:hAnsi="Times New Roman" w:cs="Times New Roman"/>
          <w:sz w:val="22"/>
        </w:rPr>
        <w:t>Innoquest</w:t>
      </w:r>
      <w:proofErr w:type="spellEnd"/>
      <w:r w:rsidRPr="0047172D">
        <w:rPr>
          <w:rFonts w:ascii="Times New Roman" w:hAnsi="Times New Roman" w:cs="Times New Roman"/>
          <w:sz w:val="22"/>
        </w:rPr>
        <w:t xml:space="preserve"> Diagnostic One (Thailand) Co., Ltd. and LPO has received the compensation for the entire business transfer to Baht 235 million. As a result, LPO cease to be an indirect subsidiary of the Company on the same day. The Company </w:t>
      </w:r>
      <w:proofErr w:type="spellStart"/>
      <w:r w:rsidRPr="0047172D">
        <w:rPr>
          <w:rFonts w:ascii="Times New Roman" w:hAnsi="Times New Roman" w:cs="Times New Roman"/>
          <w:sz w:val="22"/>
        </w:rPr>
        <w:t>recognised</w:t>
      </w:r>
      <w:proofErr w:type="spellEnd"/>
      <w:r w:rsidRPr="0047172D">
        <w:rPr>
          <w:rFonts w:ascii="Times New Roman" w:hAnsi="Times New Roman" w:cs="Times New Roman"/>
          <w:sz w:val="22"/>
        </w:rPr>
        <w:t xml:space="preserve"> gain on loss of control in subsidiary (LPO) amounting Baht 155 million in the consolidated financial statement of comprehensive income for the year ended 31 December 2023.</w:t>
      </w:r>
    </w:p>
    <w:p w14:paraId="56ACC272" w14:textId="77777777" w:rsidR="00A74CF9" w:rsidRPr="0047172D" w:rsidRDefault="00A74CF9" w:rsidP="002C7F18">
      <w:pPr>
        <w:pStyle w:val="ListParagraph"/>
        <w:ind w:left="900" w:right="562"/>
        <w:jc w:val="thaiDistribute"/>
        <w:rPr>
          <w:rFonts w:ascii="Times New Roman" w:hAnsi="Times New Roman" w:cs="Times New Roman"/>
          <w:sz w:val="22"/>
        </w:rPr>
      </w:pPr>
    </w:p>
    <w:p w14:paraId="3EF26167" w14:textId="50F046C1" w:rsidR="00A74CF9" w:rsidRPr="0047172D" w:rsidRDefault="00A74CF9" w:rsidP="002C7F18">
      <w:pPr>
        <w:pStyle w:val="ListParagraph"/>
        <w:ind w:left="900" w:right="562"/>
        <w:jc w:val="thaiDistribute"/>
        <w:rPr>
          <w:rFonts w:ascii="Times New Roman" w:hAnsi="Times New Roman" w:cs="Times New Roman"/>
          <w:sz w:val="22"/>
        </w:rPr>
      </w:pPr>
      <w:r w:rsidRPr="0047172D">
        <w:rPr>
          <w:rFonts w:ascii="Times New Roman" w:hAnsi="Times New Roman" w:cs="Times New Roman"/>
          <w:sz w:val="22"/>
        </w:rPr>
        <w:t xml:space="preserve">At the Board of Directors’ meeting of </w:t>
      </w:r>
      <w:proofErr w:type="spellStart"/>
      <w:r w:rsidRPr="0047172D">
        <w:rPr>
          <w:rFonts w:ascii="Times New Roman" w:hAnsi="Times New Roman" w:cs="Times New Roman"/>
          <w:sz w:val="22"/>
        </w:rPr>
        <w:t>Inno</w:t>
      </w:r>
      <w:proofErr w:type="spellEnd"/>
      <w:r w:rsidRPr="0047172D">
        <w:rPr>
          <w:rFonts w:ascii="Times New Roman" w:hAnsi="Times New Roman" w:cs="Times New Roman"/>
          <w:sz w:val="22"/>
        </w:rPr>
        <w:t xml:space="preserve"> Home Construction Co., Ltd., an indirect subsidiary of the Company, held on 11 October 2023, the Board of Directors approved to enter into transfer business agreement (assets that relevant and used in the construction of residential building business, right and responsibilities, in terms of related liabilities and personnel) with </w:t>
      </w:r>
      <w:proofErr w:type="spellStart"/>
      <w:r w:rsidRPr="0047172D">
        <w:rPr>
          <w:rFonts w:ascii="Times New Roman" w:hAnsi="Times New Roman" w:cs="Times New Roman"/>
          <w:sz w:val="22"/>
        </w:rPr>
        <w:t>Pruksa</w:t>
      </w:r>
      <w:proofErr w:type="spellEnd"/>
      <w:r w:rsidRPr="0047172D">
        <w:rPr>
          <w:rFonts w:ascii="Times New Roman" w:hAnsi="Times New Roman" w:cs="Times New Roman"/>
          <w:sz w:val="22"/>
        </w:rPr>
        <w:t xml:space="preserve"> Real Estate Public Company Limited. In this regard, the business transfer process was completed on 1 November 2023. By after this, </w:t>
      </w:r>
      <w:proofErr w:type="spellStart"/>
      <w:r w:rsidRPr="0047172D">
        <w:rPr>
          <w:rFonts w:ascii="Times New Roman" w:hAnsi="Times New Roman" w:cs="Times New Roman"/>
          <w:sz w:val="22"/>
        </w:rPr>
        <w:t>Inno</w:t>
      </w:r>
      <w:proofErr w:type="spellEnd"/>
      <w:r w:rsidRPr="0047172D">
        <w:rPr>
          <w:rFonts w:ascii="Times New Roman" w:hAnsi="Times New Roman" w:cs="Times New Roman"/>
          <w:sz w:val="22"/>
        </w:rPr>
        <w:t xml:space="preserve"> Home Construction Co., Ltd. will continue a subsidiary Company to operate the construction of residential building business.</w:t>
      </w:r>
    </w:p>
    <w:p w14:paraId="2628D3D4" w14:textId="77777777" w:rsidR="00642132" w:rsidRDefault="0064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BAE5131" w14:textId="44CE7483" w:rsidR="00C4535B" w:rsidRPr="0047172D" w:rsidRDefault="00C4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sectPr w:rsidR="00C4535B" w:rsidRPr="0047172D" w:rsidSect="001F67C2">
          <w:pgSz w:w="11909" w:h="16834" w:code="9"/>
          <w:pgMar w:top="691" w:right="1152" w:bottom="576" w:left="1152" w:header="720" w:footer="691" w:gutter="0"/>
          <w:cols w:space="720"/>
          <w:docGrid w:linePitch="245"/>
        </w:sectPr>
      </w:pPr>
    </w:p>
    <w:p w14:paraId="0417B4F4" w14:textId="7854BE18" w:rsidR="00E93D6A" w:rsidRPr="00C4535B" w:rsidRDefault="00E93D6A" w:rsidP="00FA3F9F">
      <w:pPr>
        <w:pStyle w:val="Style4"/>
        <w:ind w:hanging="720"/>
        <w:rPr>
          <w:b/>
          <w:bCs/>
          <w:sz w:val="24"/>
          <w:szCs w:val="24"/>
        </w:rPr>
      </w:pPr>
      <w:r w:rsidRPr="00C4535B">
        <w:rPr>
          <w:b/>
          <w:bCs/>
          <w:sz w:val="24"/>
          <w:szCs w:val="24"/>
        </w:rPr>
        <w:lastRenderedPageBreak/>
        <w:t>Investments in associate</w:t>
      </w:r>
      <w:r w:rsidR="00827810" w:rsidRPr="00C4535B">
        <w:rPr>
          <w:b/>
          <w:bCs/>
          <w:sz w:val="24"/>
          <w:szCs w:val="24"/>
        </w:rPr>
        <w:t>s</w:t>
      </w:r>
      <w:r w:rsidRPr="00C4535B">
        <w:rPr>
          <w:b/>
          <w:bCs/>
          <w:sz w:val="24"/>
          <w:szCs w:val="24"/>
        </w:rPr>
        <w:t xml:space="preserve"> and joint ventures</w:t>
      </w:r>
    </w:p>
    <w:p w14:paraId="1C859DC7" w14:textId="77777777" w:rsidR="00E93D6A" w:rsidRPr="0047172D" w:rsidRDefault="00E93D6A" w:rsidP="00E9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7F35DDB" w14:textId="2E55E9A1" w:rsidR="00F41216" w:rsidRPr="0047172D" w:rsidRDefault="00E93D6A" w:rsidP="009F1F24">
      <w:pPr>
        <w:pStyle w:val="block"/>
        <w:spacing w:after="0" w:line="240" w:lineRule="auto"/>
        <w:ind w:left="540"/>
        <w:jc w:val="both"/>
        <w:rPr>
          <w:rFonts w:cs="Times New Roman"/>
          <w:szCs w:val="22"/>
          <w:lang w:val="en-US" w:bidi="th-TH"/>
        </w:rPr>
      </w:pPr>
      <w:r w:rsidRPr="0047172D">
        <w:rPr>
          <w:rFonts w:cs="Times New Roman"/>
          <w:szCs w:val="22"/>
          <w:lang w:val="en-US" w:bidi="th-TH"/>
        </w:rPr>
        <w:t>Investments in</w:t>
      </w:r>
      <w:r w:rsidR="00827810" w:rsidRPr="0047172D">
        <w:rPr>
          <w:rFonts w:cs="Times New Roman"/>
          <w:szCs w:val="22"/>
          <w:lang w:val="en-US" w:bidi="th-TH"/>
        </w:rPr>
        <w:t xml:space="preserve"> associates</w:t>
      </w:r>
      <w:r w:rsidRPr="0047172D" w:rsidDel="00C707C3">
        <w:rPr>
          <w:rFonts w:cs="Times New Roman"/>
          <w:szCs w:val="22"/>
          <w:lang w:val="en-US" w:bidi="th-TH"/>
        </w:rPr>
        <w:t xml:space="preserve"> </w:t>
      </w:r>
      <w:r w:rsidRPr="0047172D">
        <w:rPr>
          <w:rFonts w:cs="Times New Roman"/>
          <w:szCs w:val="22"/>
          <w:lang w:val="en-US" w:bidi="th-TH"/>
        </w:rPr>
        <w:t>as at 31 December 202</w:t>
      </w:r>
      <w:r w:rsidR="006E18FA" w:rsidRPr="0047172D">
        <w:rPr>
          <w:rFonts w:cs="Times New Roman"/>
          <w:szCs w:val="22"/>
          <w:lang w:val="en-US" w:bidi="th-TH"/>
        </w:rPr>
        <w:t>4</w:t>
      </w:r>
      <w:r w:rsidRPr="0047172D">
        <w:rPr>
          <w:rFonts w:cs="Times New Roman"/>
          <w:szCs w:val="22"/>
          <w:lang w:val="en-US" w:bidi="th-TH"/>
        </w:rPr>
        <w:t xml:space="preserve"> and 202</w:t>
      </w:r>
      <w:r w:rsidR="006E18FA" w:rsidRPr="0047172D">
        <w:rPr>
          <w:rFonts w:cs="Times New Roman"/>
          <w:szCs w:val="22"/>
          <w:lang w:val="en-US" w:bidi="th-TH"/>
        </w:rPr>
        <w:t>3</w:t>
      </w:r>
      <w:r w:rsidR="009F1F24">
        <w:rPr>
          <w:rFonts w:cs="Times New Roman"/>
          <w:szCs w:val="22"/>
          <w:lang w:val="en-US" w:bidi="th-TH"/>
        </w:rPr>
        <w:t xml:space="preserve"> </w:t>
      </w:r>
      <w:r w:rsidRPr="0047172D">
        <w:rPr>
          <w:rFonts w:cs="Times New Roman"/>
          <w:szCs w:val="22"/>
          <w:lang w:val="en-US" w:bidi="th-TH"/>
        </w:rPr>
        <w:t>and dividend income for the years then ended</w:t>
      </w:r>
      <w:r w:rsidR="009F1F24">
        <w:rPr>
          <w:rFonts w:cs="Times New Roman"/>
          <w:szCs w:val="22"/>
          <w:lang w:val="en-US" w:bidi="th-TH"/>
        </w:rPr>
        <w:t xml:space="preserve"> </w:t>
      </w:r>
      <w:r w:rsidRPr="0047172D">
        <w:rPr>
          <w:rFonts w:cs="Times New Roman"/>
          <w:szCs w:val="22"/>
          <w:lang w:val="en-US" w:bidi="th-TH"/>
        </w:rPr>
        <w:t>were as</w:t>
      </w:r>
      <w:r w:rsidRPr="0047172D">
        <w:rPr>
          <w:rFonts w:cs="Times New Roman"/>
          <w:szCs w:val="22"/>
          <w:lang w:val="en-US"/>
        </w:rPr>
        <w:t xml:space="preserve"> </w:t>
      </w:r>
      <w:r w:rsidRPr="0047172D">
        <w:rPr>
          <w:rFonts w:cs="Times New Roman"/>
          <w:szCs w:val="22"/>
          <w:lang w:val="en-US" w:bidi="th-TH"/>
        </w:rPr>
        <w:t>follows:</w:t>
      </w:r>
    </w:p>
    <w:p w14:paraId="4A18A034" w14:textId="77777777" w:rsidR="00E93D6A" w:rsidRPr="0047172D" w:rsidRDefault="00E93D6A" w:rsidP="008F75E6">
      <w:pPr>
        <w:pStyle w:val="block"/>
        <w:spacing w:after="0" w:line="240" w:lineRule="auto"/>
        <w:ind w:left="0"/>
        <w:jc w:val="both"/>
        <w:rPr>
          <w:rFonts w:cs="Times New Roman"/>
          <w:szCs w:val="22"/>
          <w:lang w:val="en-US" w:bidi="th-TH"/>
        </w:rPr>
      </w:pPr>
    </w:p>
    <w:tbl>
      <w:tblPr>
        <w:tblW w:w="14339" w:type="dxa"/>
        <w:tblInd w:w="529" w:type="dxa"/>
        <w:tblLayout w:type="fixed"/>
        <w:tblCellMar>
          <w:left w:w="79" w:type="dxa"/>
          <w:right w:w="79" w:type="dxa"/>
        </w:tblCellMar>
        <w:tblLook w:val="0000" w:firstRow="0" w:lastRow="0" w:firstColumn="0" w:lastColumn="0" w:noHBand="0" w:noVBand="0"/>
      </w:tblPr>
      <w:tblGrid>
        <w:gridCol w:w="2620"/>
        <w:gridCol w:w="2609"/>
        <w:gridCol w:w="178"/>
        <w:gridCol w:w="999"/>
        <w:gridCol w:w="810"/>
        <w:gridCol w:w="181"/>
        <w:gridCol w:w="809"/>
        <w:gridCol w:w="8"/>
        <w:gridCol w:w="887"/>
        <w:gridCol w:w="185"/>
        <w:gridCol w:w="900"/>
        <w:gridCol w:w="180"/>
        <w:gridCol w:w="900"/>
        <w:gridCol w:w="180"/>
        <w:gridCol w:w="900"/>
        <w:gridCol w:w="182"/>
        <w:gridCol w:w="810"/>
        <w:gridCol w:w="180"/>
        <w:gridCol w:w="821"/>
      </w:tblGrid>
      <w:tr w:rsidR="00F41216" w:rsidRPr="0047172D" w14:paraId="5F4D1BA3" w14:textId="77777777" w:rsidTr="00567E33">
        <w:trPr>
          <w:tblHeader/>
        </w:trPr>
        <w:tc>
          <w:tcPr>
            <w:tcW w:w="2620" w:type="dxa"/>
          </w:tcPr>
          <w:p w14:paraId="0E645A8D" w14:textId="77777777" w:rsidR="00F41216" w:rsidRPr="002970CA" w:rsidRDefault="00F41216" w:rsidP="0084230C">
            <w:pPr>
              <w:spacing w:line="240" w:lineRule="auto"/>
              <w:rPr>
                <w:rFonts w:ascii="Times New Roman" w:hAnsi="Times New Roman" w:cs="Times New Roman"/>
                <w:sz w:val="20"/>
                <w:szCs w:val="20"/>
              </w:rPr>
            </w:pPr>
          </w:p>
        </w:tc>
        <w:tc>
          <w:tcPr>
            <w:tcW w:w="3786" w:type="dxa"/>
            <w:gridSpan w:val="3"/>
          </w:tcPr>
          <w:p w14:paraId="3AF28B58" w14:textId="77777777" w:rsidR="00F41216" w:rsidRPr="002970CA" w:rsidRDefault="00F41216" w:rsidP="0084230C">
            <w:pPr>
              <w:pStyle w:val="acctmergecolhdg"/>
              <w:spacing w:line="240" w:lineRule="auto"/>
              <w:rPr>
                <w:rFonts w:cs="Times New Roman"/>
                <w:b w:val="0"/>
                <w:bCs/>
                <w:sz w:val="20"/>
              </w:rPr>
            </w:pPr>
          </w:p>
        </w:tc>
        <w:tc>
          <w:tcPr>
            <w:tcW w:w="7933" w:type="dxa"/>
            <w:gridSpan w:val="15"/>
          </w:tcPr>
          <w:p w14:paraId="05D88AAF" w14:textId="77777777" w:rsidR="00F41216" w:rsidRPr="002970CA" w:rsidRDefault="00F41216" w:rsidP="0084230C">
            <w:pPr>
              <w:pStyle w:val="acctmergecolhdg"/>
              <w:spacing w:line="240" w:lineRule="auto"/>
              <w:rPr>
                <w:rFonts w:cs="Times New Roman"/>
                <w:b w:val="0"/>
                <w:bCs/>
                <w:sz w:val="20"/>
              </w:rPr>
            </w:pPr>
            <w:r w:rsidRPr="002970CA">
              <w:rPr>
                <w:rFonts w:cs="Times New Roman"/>
                <w:sz w:val="20"/>
              </w:rPr>
              <w:t>Consolidated financial statements</w:t>
            </w:r>
          </w:p>
        </w:tc>
      </w:tr>
      <w:tr w:rsidR="00020B8C" w:rsidRPr="0047172D" w14:paraId="782E1E2C" w14:textId="77777777" w:rsidTr="00567E33">
        <w:trPr>
          <w:tblHeader/>
        </w:trPr>
        <w:tc>
          <w:tcPr>
            <w:tcW w:w="2620" w:type="dxa"/>
            <w:vAlign w:val="bottom"/>
          </w:tcPr>
          <w:p w14:paraId="2C2A21AB" w14:textId="77777777" w:rsidR="00020B8C" w:rsidRPr="002970CA" w:rsidRDefault="00020B8C" w:rsidP="0084230C">
            <w:pPr>
              <w:spacing w:line="240" w:lineRule="auto"/>
              <w:jc w:val="center"/>
              <w:rPr>
                <w:rFonts w:ascii="Times New Roman" w:hAnsi="Times New Roman" w:cs="Times New Roman"/>
                <w:sz w:val="20"/>
                <w:szCs w:val="20"/>
              </w:rPr>
            </w:pPr>
          </w:p>
        </w:tc>
        <w:tc>
          <w:tcPr>
            <w:tcW w:w="2609" w:type="dxa"/>
            <w:vAlign w:val="bottom"/>
          </w:tcPr>
          <w:p w14:paraId="675A74B6" w14:textId="77777777" w:rsidR="00020B8C" w:rsidRPr="002970CA" w:rsidRDefault="00020B8C" w:rsidP="0084230C">
            <w:pPr>
              <w:spacing w:line="240" w:lineRule="auto"/>
              <w:jc w:val="center"/>
              <w:rPr>
                <w:rFonts w:ascii="Times New Roman" w:hAnsi="Times New Roman" w:cs="Times New Roman"/>
                <w:sz w:val="20"/>
                <w:szCs w:val="20"/>
              </w:rPr>
            </w:pPr>
          </w:p>
          <w:p w14:paraId="143C50EC" w14:textId="77777777" w:rsidR="00020B8C" w:rsidRPr="002970CA" w:rsidRDefault="00020B8C" w:rsidP="0084230C">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Type of business</w:t>
            </w:r>
          </w:p>
        </w:tc>
        <w:tc>
          <w:tcPr>
            <w:tcW w:w="178" w:type="dxa"/>
            <w:vAlign w:val="bottom"/>
          </w:tcPr>
          <w:p w14:paraId="68F9294D" w14:textId="77777777" w:rsidR="00020B8C" w:rsidRPr="002970CA" w:rsidRDefault="00020B8C" w:rsidP="0084230C">
            <w:pPr>
              <w:spacing w:line="240" w:lineRule="auto"/>
              <w:jc w:val="center"/>
              <w:rPr>
                <w:rFonts w:ascii="Times New Roman" w:hAnsi="Times New Roman" w:cs="Times New Roman"/>
                <w:sz w:val="20"/>
                <w:szCs w:val="20"/>
              </w:rPr>
            </w:pPr>
          </w:p>
        </w:tc>
        <w:tc>
          <w:tcPr>
            <w:tcW w:w="999" w:type="dxa"/>
            <w:vAlign w:val="bottom"/>
          </w:tcPr>
          <w:p w14:paraId="09F32A78" w14:textId="77777777" w:rsidR="00020B8C" w:rsidRPr="002970CA" w:rsidRDefault="00020B8C" w:rsidP="0084230C">
            <w:pPr>
              <w:tabs>
                <w:tab w:val="clear" w:pos="907"/>
              </w:tabs>
              <w:spacing w:line="240" w:lineRule="auto"/>
              <w:ind w:left="-97" w:right="-79"/>
              <w:jc w:val="center"/>
              <w:rPr>
                <w:rFonts w:ascii="Times New Roman" w:hAnsi="Times New Roman" w:cs="Times New Roman"/>
                <w:sz w:val="20"/>
                <w:szCs w:val="20"/>
              </w:rPr>
            </w:pPr>
            <w:r w:rsidRPr="002970CA">
              <w:rPr>
                <w:rFonts w:ascii="Times New Roman" w:hAnsi="Times New Roman" w:cs="Times New Roman"/>
                <w:sz w:val="20"/>
                <w:szCs w:val="20"/>
              </w:rPr>
              <w:t>Country of operation</w:t>
            </w:r>
          </w:p>
        </w:tc>
        <w:tc>
          <w:tcPr>
            <w:tcW w:w="1800" w:type="dxa"/>
            <w:gridSpan w:val="3"/>
            <w:vAlign w:val="bottom"/>
          </w:tcPr>
          <w:p w14:paraId="2DB001A3" w14:textId="77777777" w:rsidR="00020B8C" w:rsidRPr="002970CA" w:rsidRDefault="00020B8C" w:rsidP="0084230C">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Ownership</w:t>
            </w:r>
          </w:p>
          <w:p w14:paraId="543B95E4" w14:textId="77777777" w:rsidR="00020B8C" w:rsidRPr="002970CA" w:rsidRDefault="00020B8C" w:rsidP="0084230C">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interest</w:t>
            </w:r>
          </w:p>
        </w:tc>
        <w:tc>
          <w:tcPr>
            <w:tcW w:w="1980" w:type="dxa"/>
            <w:gridSpan w:val="4"/>
            <w:vAlign w:val="bottom"/>
          </w:tcPr>
          <w:p w14:paraId="4111B8A6" w14:textId="77777777" w:rsidR="00020B8C" w:rsidRPr="002970CA" w:rsidRDefault="00020B8C" w:rsidP="0084230C">
            <w:pPr>
              <w:pStyle w:val="acctmergecolhdg"/>
              <w:spacing w:line="240" w:lineRule="auto"/>
              <w:rPr>
                <w:rFonts w:cs="Times New Roman"/>
                <w:b w:val="0"/>
                <w:bCs/>
                <w:sz w:val="20"/>
              </w:rPr>
            </w:pPr>
          </w:p>
          <w:p w14:paraId="5FE5906B" w14:textId="77777777" w:rsidR="00020B8C" w:rsidRPr="002970CA" w:rsidRDefault="00020B8C" w:rsidP="0084230C">
            <w:pPr>
              <w:pStyle w:val="acctmergecolhdg"/>
              <w:spacing w:line="240" w:lineRule="auto"/>
              <w:rPr>
                <w:rFonts w:cs="Times New Roman"/>
                <w:b w:val="0"/>
                <w:bCs/>
                <w:sz w:val="20"/>
              </w:rPr>
            </w:pPr>
            <w:r w:rsidRPr="002970CA">
              <w:rPr>
                <w:rFonts w:cs="Times New Roman"/>
                <w:b w:val="0"/>
                <w:bCs/>
                <w:sz w:val="20"/>
              </w:rPr>
              <w:t>Cost</w:t>
            </w:r>
          </w:p>
        </w:tc>
        <w:tc>
          <w:tcPr>
            <w:tcW w:w="180" w:type="dxa"/>
            <w:vAlign w:val="bottom"/>
          </w:tcPr>
          <w:p w14:paraId="04E24A17" w14:textId="77777777" w:rsidR="00020B8C" w:rsidRPr="002970CA" w:rsidRDefault="00020B8C" w:rsidP="0084230C">
            <w:pPr>
              <w:pStyle w:val="acctmergecolhdg"/>
              <w:spacing w:line="240" w:lineRule="auto"/>
              <w:rPr>
                <w:rFonts w:cs="Times New Roman"/>
                <w:b w:val="0"/>
                <w:bCs/>
                <w:sz w:val="20"/>
              </w:rPr>
            </w:pPr>
          </w:p>
        </w:tc>
        <w:tc>
          <w:tcPr>
            <w:tcW w:w="1980" w:type="dxa"/>
            <w:gridSpan w:val="3"/>
            <w:vAlign w:val="bottom"/>
          </w:tcPr>
          <w:p w14:paraId="7479C9A8" w14:textId="77777777" w:rsidR="00020B8C" w:rsidRPr="002970CA" w:rsidRDefault="00020B8C" w:rsidP="0084230C">
            <w:pPr>
              <w:pStyle w:val="acctmergecolhdg"/>
              <w:spacing w:line="240" w:lineRule="auto"/>
              <w:rPr>
                <w:rFonts w:cs="Times New Roman"/>
                <w:b w:val="0"/>
                <w:bCs/>
                <w:sz w:val="20"/>
              </w:rPr>
            </w:pPr>
          </w:p>
          <w:p w14:paraId="7F3A287D" w14:textId="77777777" w:rsidR="00020B8C" w:rsidRPr="002970CA" w:rsidRDefault="00020B8C" w:rsidP="0084230C">
            <w:pPr>
              <w:pStyle w:val="acctmergecolhdg"/>
              <w:spacing w:line="240" w:lineRule="auto"/>
              <w:rPr>
                <w:rFonts w:cs="Times New Roman"/>
                <w:b w:val="0"/>
                <w:bCs/>
                <w:sz w:val="20"/>
              </w:rPr>
            </w:pPr>
            <w:r w:rsidRPr="002970CA">
              <w:rPr>
                <w:rFonts w:cs="Times New Roman"/>
                <w:b w:val="0"/>
                <w:bCs/>
                <w:sz w:val="20"/>
              </w:rPr>
              <w:t>Equity</w:t>
            </w:r>
          </w:p>
        </w:tc>
        <w:tc>
          <w:tcPr>
            <w:tcW w:w="182" w:type="dxa"/>
            <w:vAlign w:val="bottom"/>
          </w:tcPr>
          <w:p w14:paraId="75304A5A" w14:textId="77777777" w:rsidR="00020B8C" w:rsidRPr="002970CA" w:rsidRDefault="00020B8C" w:rsidP="0084230C">
            <w:pPr>
              <w:pStyle w:val="acctmergecolhdg"/>
              <w:spacing w:line="240" w:lineRule="auto"/>
              <w:rPr>
                <w:rFonts w:cs="Times New Roman"/>
                <w:b w:val="0"/>
                <w:bCs/>
                <w:sz w:val="20"/>
              </w:rPr>
            </w:pPr>
          </w:p>
        </w:tc>
        <w:tc>
          <w:tcPr>
            <w:tcW w:w="1811" w:type="dxa"/>
            <w:gridSpan w:val="3"/>
            <w:vAlign w:val="bottom"/>
          </w:tcPr>
          <w:p w14:paraId="58A16424" w14:textId="77777777" w:rsidR="00020B8C" w:rsidRPr="002970CA" w:rsidRDefault="00020B8C" w:rsidP="0084230C">
            <w:pPr>
              <w:pStyle w:val="acctmergecolhdg"/>
              <w:spacing w:line="240" w:lineRule="auto"/>
              <w:rPr>
                <w:rFonts w:cs="Times New Roman"/>
                <w:b w:val="0"/>
                <w:bCs/>
                <w:sz w:val="20"/>
              </w:rPr>
            </w:pPr>
            <w:r w:rsidRPr="002970CA">
              <w:rPr>
                <w:rFonts w:cs="Times New Roman"/>
                <w:b w:val="0"/>
                <w:bCs/>
                <w:sz w:val="20"/>
              </w:rPr>
              <w:t xml:space="preserve">Dividend income </w:t>
            </w:r>
          </w:p>
          <w:p w14:paraId="0275B1AE" w14:textId="64839812" w:rsidR="00020B8C" w:rsidRPr="002970CA" w:rsidRDefault="00020B8C" w:rsidP="00EC6C7E">
            <w:pPr>
              <w:pStyle w:val="acctmergecolhdg"/>
              <w:spacing w:line="240" w:lineRule="auto"/>
              <w:rPr>
                <w:rFonts w:cs="Times New Roman"/>
                <w:b w:val="0"/>
                <w:bCs/>
                <w:sz w:val="20"/>
              </w:rPr>
            </w:pPr>
            <w:r w:rsidRPr="002970CA">
              <w:rPr>
                <w:rFonts w:cs="Times New Roman"/>
                <w:b w:val="0"/>
                <w:bCs/>
                <w:sz w:val="20"/>
              </w:rPr>
              <w:t>for the year</w:t>
            </w:r>
          </w:p>
        </w:tc>
      </w:tr>
      <w:tr w:rsidR="00020B8C" w:rsidRPr="0047172D" w14:paraId="33F214FE" w14:textId="77777777" w:rsidTr="00567E33">
        <w:trPr>
          <w:tblHeader/>
        </w:trPr>
        <w:tc>
          <w:tcPr>
            <w:tcW w:w="2620" w:type="dxa"/>
            <w:vAlign w:val="bottom"/>
          </w:tcPr>
          <w:p w14:paraId="1C488682" w14:textId="77777777" w:rsidR="00020B8C" w:rsidRPr="002970CA" w:rsidRDefault="00020B8C" w:rsidP="006E18FA">
            <w:pPr>
              <w:spacing w:line="240" w:lineRule="auto"/>
              <w:jc w:val="center"/>
              <w:rPr>
                <w:rFonts w:ascii="Times New Roman" w:hAnsi="Times New Roman" w:cs="Times New Roman"/>
                <w:sz w:val="20"/>
                <w:szCs w:val="20"/>
              </w:rPr>
            </w:pPr>
          </w:p>
        </w:tc>
        <w:tc>
          <w:tcPr>
            <w:tcW w:w="2609" w:type="dxa"/>
            <w:vAlign w:val="bottom"/>
          </w:tcPr>
          <w:p w14:paraId="255CF1D6" w14:textId="77777777" w:rsidR="00020B8C" w:rsidRPr="002970CA" w:rsidRDefault="00020B8C" w:rsidP="006E18FA">
            <w:pPr>
              <w:spacing w:line="240" w:lineRule="auto"/>
              <w:jc w:val="center"/>
              <w:rPr>
                <w:rFonts w:ascii="Times New Roman" w:hAnsi="Times New Roman" w:cs="Times New Roman"/>
                <w:sz w:val="20"/>
                <w:szCs w:val="20"/>
              </w:rPr>
            </w:pPr>
          </w:p>
        </w:tc>
        <w:tc>
          <w:tcPr>
            <w:tcW w:w="178" w:type="dxa"/>
            <w:vAlign w:val="bottom"/>
          </w:tcPr>
          <w:p w14:paraId="79B65297" w14:textId="77777777" w:rsidR="00020B8C" w:rsidRPr="002970CA" w:rsidRDefault="00020B8C" w:rsidP="006E18FA">
            <w:pPr>
              <w:spacing w:line="240" w:lineRule="auto"/>
              <w:jc w:val="center"/>
              <w:rPr>
                <w:rFonts w:ascii="Times New Roman" w:hAnsi="Times New Roman" w:cs="Times New Roman"/>
                <w:sz w:val="20"/>
                <w:szCs w:val="20"/>
              </w:rPr>
            </w:pPr>
          </w:p>
        </w:tc>
        <w:tc>
          <w:tcPr>
            <w:tcW w:w="999" w:type="dxa"/>
            <w:vAlign w:val="bottom"/>
          </w:tcPr>
          <w:p w14:paraId="628B5F5E" w14:textId="77777777" w:rsidR="00020B8C" w:rsidRPr="002970CA" w:rsidRDefault="00020B8C" w:rsidP="006E18FA">
            <w:pPr>
              <w:tabs>
                <w:tab w:val="clear" w:pos="907"/>
              </w:tabs>
              <w:spacing w:line="240" w:lineRule="auto"/>
              <w:ind w:left="-97" w:right="-79"/>
              <w:jc w:val="center"/>
              <w:rPr>
                <w:rFonts w:ascii="Times New Roman" w:hAnsi="Times New Roman" w:cs="Times New Roman"/>
                <w:sz w:val="20"/>
                <w:szCs w:val="20"/>
              </w:rPr>
            </w:pPr>
          </w:p>
        </w:tc>
        <w:tc>
          <w:tcPr>
            <w:tcW w:w="810" w:type="dxa"/>
          </w:tcPr>
          <w:p w14:paraId="17D68460" w14:textId="6415339D" w:rsidR="00020B8C" w:rsidRPr="002970CA" w:rsidRDefault="00020B8C" w:rsidP="007D313E">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2024</w:t>
            </w:r>
          </w:p>
        </w:tc>
        <w:tc>
          <w:tcPr>
            <w:tcW w:w="181" w:type="dxa"/>
          </w:tcPr>
          <w:p w14:paraId="1BA10795" w14:textId="77777777" w:rsidR="00020B8C" w:rsidRPr="002970CA" w:rsidRDefault="00020B8C" w:rsidP="006E18FA">
            <w:pPr>
              <w:spacing w:line="240" w:lineRule="auto"/>
              <w:jc w:val="center"/>
              <w:rPr>
                <w:rFonts w:ascii="Times New Roman" w:hAnsi="Times New Roman" w:cs="Times New Roman"/>
                <w:sz w:val="20"/>
                <w:szCs w:val="20"/>
              </w:rPr>
            </w:pPr>
          </w:p>
        </w:tc>
        <w:tc>
          <w:tcPr>
            <w:tcW w:w="809" w:type="dxa"/>
          </w:tcPr>
          <w:p w14:paraId="0BAC9528" w14:textId="29C2A214" w:rsidR="00020B8C" w:rsidRPr="002970CA" w:rsidRDefault="00020B8C" w:rsidP="006E18FA">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2023</w:t>
            </w:r>
          </w:p>
        </w:tc>
        <w:tc>
          <w:tcPr>
            <w:tcW w:w="895" w:type="dxa"/>
            <w:gridSpan w:val="2"/>
          </w:tcPr>
          <w:p w14:paraId="2173D6BC" w14:textId="046A1728" w:rsidR="00020B8C" w:rsidRPr="002970CA" w:rsidRDefault="00020B8C" w:rsidP="006E18FA">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2024</w:t>
            </w:r>
          </w:p>
        </w:tc>
        <w:tc>
          <w:tcPr>
            <w:tcW w:w="185" w:type="dxa"/>
          </w:tcPr>
          <w:p w14:paraId="7401AF27" w14:textId="77777777" w:rsidR="00020B8C" w:rsidRPr="002970CA" w:rsidRDefault="00020B8C" w:rsidP="006E18FA">
            <w:pPr>
              <w:spacing w:line="240" w:lineRule="auto"/>
              <w:jc w:val="center"/>
              <w:rPr>
                <w:rFonts w:ascii="Times New Roman" w:hAnsi="Times New Roman" w:cs="Times New Roman"/>
                <w:sz w:val="20"/>
                <w:szCs w:val="20"/>
              </w:rPr>
            </w:pPr>
          </w:p>
        </w:tc>
        <w:tc>
          <w:tcPr>
            <w:tcW w:w="900" w:type="dxa"/>
          </w:tcPr>
          <w:p w14:paraId="7FA96898" w14:textId="2B6B0D50" w:rsidR="00020B8C" w:rsidRPr="002970CA" w:rsidRDefault="00020B8C" w:rsidP="006E18FA">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2023</w:t>
            </w:r>
          </w:p>
        </w:tc>
        <w:tc>
          <w:tcPr>
            <w:tcW w:w="180" w:type="dxa"/>
            <w:vAlign w:val="bottom"/>
          </w:tcPr>
          <w:p w14:paraId="211E921F" w14:textId="77777777" w:rsidR="00020B8C" w:rsidRPr="002970CA" w:rsidRDefault="00020B8C" w:rsidP="006E18FA">
            <w:pPr>
              <w:spacing w:line="240" w:lineRule="auto"/>
              <w:rPr>
                <w:rFonts w:ascii="Times New Roman" w:hAnsi="Times New Roman" w:cs="Times New Roman"/>
                <w:b/>
                <w:bCs/>
                <w:sz w:val="20"/>
                <w:szCs w:val="20"/>
              </w:rPr>
            </w:pPr>
          </w:p>
        </w:tc>
        <w:tc>
          <w:tcPr>
            <w:tcW w:w="900" w:type="dxa"/>
          </w:tcPr>
          <w:p w14:paraId="2CD86F54" w14:textId="6566E596" w:rsidR="00020B8C" w:rsidRPr="002970CA" w:rsidRDefault="00020B8C" w:rsidP="006E18FA">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2024</w:t>
            </w:r>
          </w:p>
        </w:tc>
        <w:tc>
          <w:tcPr>
            <w:tcW w:w="180" w:type="dxa"/>
          </w:tcPr>
          <w:p w14:paraId="0633A89C" w14:textId="77777777" w:rsidR="00020B8C" w:rsidRPr="002970CA" w:rsidRDefault="00020B8C" w:rsidP="006E18FA">
            <w:pPr>
              <w:spacing w:line="240" w:lineRule="auto"/>
              <w:jc w:val="center"/>
              <w:rPr>
                <w:rFonts w:ascii="Times New Roman" w:hAnsi="Times New Roman" w:cs="Times New Roman"/>
                <w:sz w:val="20"/>
                <w:szCs w:val="20"/>
              </w:rPr>
            </w:pPr>
          </w:p>
        </w:tc>
        <w:tc>
          <w:tcPr>
            <w:tcW w:w="900" w:type="dxa"/>
          </w:tcPr>
          <w:p w14:paraId="06D819E7" w14:textId="277B05F2" w:rsidR="00020B8C" w:rsidRPr="002970CA" w:rsidRDefault="00020B8C" w:rsidP="006E18FA">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2023</w:t>
            </w:r>
          </w:p>
        </w:tc>
        <w:tc>
          <w:tcPr>
            <w:tcW w:w="182" w:type="dxa"/>
            <w:vAlign w:val="bottom"/>
          </w:tcPr>
          <w:p w14:paraId="2B66735C" w14:textId="77777777" w:rsidR="00020B8C" w:rsidRPr="002970CA" w:rsidRDefault="00020B8C" w:rsidP="006E18FA">
            <w:pPr>
              <w:pStyle w:val="acctmergecolhdg"/>
              <w:spacing w:line="240" w:lineRule="auto"/>
              <w:rPr>
                <w:rFonts w:cs="Times New Roman"/>
                <w:b w:val="0"/>
                <w:bCs/>
                <w:sz w:val="20"/>
              </w:rPr>
            </w:pPr>
          </w:p>
        </w:tc>
        <w:tc>
          <w:tcPr>
            <w:tcW w:w="810" w:type="dxa"/>
          </w:tcPr>
          <w:p w14:paraId="14644BFE" w14:textId="121CCC4B" w:rsidR="00020B8C" w:rsidRPr="002970CA" w:rsidRDefault="00020B8C" w:rsidP="006E18FA">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2024</w:t>
            </w:r>
          </w:p>
        </w:tc>
        <w:tc>
          <w:tcPr>
            <w:tcW w:w="180" w:type="dxa"/>
          </w:tcPr>
          <w:p w14:paraId="66C41242" w14:textId="77777777" w:rsidR="00020B8C" w:rsidRPr="002970CA" w:rsidRDefault="00020B8C" w:rsidP="006E18FA">
            <w:pPr>
              <w:spacing w:line="240" w:lineRule="auto"/>
              <w:jc w:val="center"/>
              <w:rPr>
                <w:rFonts w:ascii="Times New Roman" w:hAnsi="Times New Roman" w:cs="Times New Roman"/>
                <w:sz w:val="20"/>
                <w:szCs w:val="20"/>
              </w:rPr>
            </w:pPr>
          </w:p>
        </w:tc>
        <w:tc>
          <w:tcPr>
            <w:tcW w:w="821" w:type="dxa"/>
          </w:tcPr>
          <w:p w14:paraId="0AFD56A8" w14:textId="6A51149A" w:rsidR="00020B8C" w:rsidRPr="002970CA" w:rsidRDefault="00020B8C" w:rsidP="006E18FA">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2023</w:t>
            </w:r>
          </w:p>
        </w:tc>
      </w:tr>
      <w:tr w:rsidR="00020B8C" w:rsidRPr="0047172D" w14:paraId="2DBC530A" w14:textId="77777777" w:rsidTr="00567E33">
        <w:trPr>
          <w:tblHeader/>
        </w:trPr>
        <w:tc>
          <w:tcPr>
            <w:tcW w:w="2620" w:type="dxa"/>
          </w:tcPr>
          <w:p w14:paraId="691C2352" w14:textId="77777777" w:rsidR="00020B8C" w:rsidRPr="002970CA" w:rsidRDefault="00020B8C" w:rsidP="0084230C">
            <w:pPr>
              <w:spacing w:line="240" w:lineRule="auto"/>
              <w:rPr>
                <w:rFonts w:ascii="Times New Roman" w:hAnsi="Times New Roman" w:cs="Times New Roman"/>
                <w:b/>
                <w:bCs/>
                <w:sz w:val="20"/>
                <w:szCs w:val="20"/>
              </w:rPr>
            </w:pPr>
          </w:p>
        </w:tc>
        <w:tc>
          <w:tcPr>
            <w:tcW w:w="2609" w:type="dxa"/>
          </w:tcPr>
          <w:p w14:paraId="7783F2D4" w14:textId="77777777" w:rsidR="00020B8C" w:rsidRPr="002970CA" w:rsidRDefault="00020B8C" w:rsidP="0084230C">
            <w:pPr>
              <w:tabs>
                <w:tab w:val="clear" w:pos="454"/>
                <w:tab w:val="decimal" w:pos="461"/>
              </w:tabs>
              <w:spacing w:line="240" w:lineRule="auto"/>
              <w:rPr>
                <w:rFonts w:ascii="Times New Roman" w:hAnsi="Times New Roman" w:cs="Times New Roman"/>
                <w:i/>
                <w:iCs/>
                <w:sz w:val="20"/>
                <w:szCs w:val="20"/>
              </w:rPr>
            </w:pPr>
          </w:p>
        </w:tc>
        <w:tc>
          <w:tcPr>
            <w:tcW w:w="178" w:type="dxa"/>
          </w:tcPr>
          <w:p w14:paraId="1C079A64" w14:textId="77777777" w:rsidR="00020B8C" w:rsidRPr="002970CA" w:rsidRDefault="00020B8C" w:rsidP="0084230C">
            <w:pPr>
              <w:tabs>
                <w:tab w:val="clear" w:pos="454"/>
                <w:tab w:val="decimal" w:pos="461"/>
              </w:tabs>
              <w:spacing w:line="240" w:lineRule="auto"/>
              <w:rPr>
                <w:rFonts w:ascii="Times New Roman" w:hAnsi="Times New Roman" w:cs="Times New Roman"/>
                <w:i/>
                <w:iCs/>
                <w:sz w:val="20"/>
                <w:szCs w:val="20"/>
              </w:rPr>
            </w:pPr>
          </w:p>
        </w:tc>
        <w:tc>
          <w:tcPr>
            <w:tcW w:w="999" w:type="dxa"/>
          </w:tcPr>
          <w:p w14:paraId="6ABAAD0A" w14:textId="77777777" w:rsidR="00020B8C" w:rsidRPr="002970CA" w:rsidRDefault="00020B8C" w:rsidP="0084230C">
            <w:pPr>
              <w:tabs>
                <w:tab w:val="clear" w:pos="454"/>
                <w:tab w:val="decimal" w:pos="461"/>
              </w:tabs>
              <w:spacing w:line="240" w:lineRule="auto"/>
              <w:rPr>
                <w:rFonts w:ascii="Times New Roman" w:hAnsi="Times New Roman" w:cs="Times New Roman"/>
                <w:i/>
                <w:iCs/>
                <w:sz w:val="20"/>
                <w:szCs w:val="20"/>
              </w:rPr>
            </w:pPr>
          </w:p>
        </w:tc>
        <w:tc>
          <w:tcPr>
            <w:tcW w:w="1808" w:type="dxa"/>
            <w:gridSpan w:val="4"/>
          </w:tcPr>
          <w:p w14:paraId="34A7EB64" w14:textId="77777777" w:rsidR="00020B8C" w:rsidRPr="002970CA" w:rsidRDefault="00020B8C" w:rsidP="0084230C">
            <w:pPr>
              <w:tabs>
                <w:tab w:val="clear" w:pos="454"/>
                <w:tab w:val="decimal" w:pos="461"/>
              </w:tabs>
              <w:spacing w:line="240" w:lineRule="auto"/>
              <w:ind w:left="-97" w:right="-61"/>
              <w:jc w:val="center"/>
              <w:rPr>
                <w:rFonts w:ascii="Times New Roman" w:hAnsi="Times New Roman" w:cs="Times New Roman"/>
                <w:i/>
                <w:iCs/>
                <w:sz w:val="20"/>
                <w:szCs w:val="20"/>
              </w:rPr>
            </w:pPr>
            <w:r w:rsidRPr="002970CA">
              <w:rPr>
                <w:rFonts w:ascii="Times New Roman" w:hAnsi="Times New Roman" w:cs="Times New Roman"/>
                <w:i/>
                <w:iCs/>
                <w:sz w:val="20"/>
                <w:szCs w:val="20"/>
              </w:rPr>
              <w:t>(%)</w:t>
            </w:r>
          </w:p>
        </w:tc>
        <w:tc>
          <w:tcPr>
            <w:tcW w:w="6125" w:type="dxa"/>
            <w:gridSpan w:val="11"/>
          </w:tcPr>
          <w:p w14:paraId="168D5A1D" w14:textId="79F259A3" w:rsidR="00020B8C" w:rsidRPr="002970CA" w:rsidRDefault="00020B8C" w:rsidP="0084230C">
            <w:pPr>
              <w:tabs>
                <w:tab w:val="clear" w:pos="454"/>
                <w:tab w:val="decimal" w:pos="461"/>
              </w:tabs>
              <w:spacing w:line="240" w:lineRule="auto"/>
              <w:ind w:left="-97" w:right="-61"/>
              <w:jc w:val="center"/>
              <w:rPr>
                <w:rFonts w:ascii="Times New Roman" w:hAnsi="Times New Roman" w:cs="Times New Roman"/>
                <w:i/>
                <w:iCs/>
                <w:sz w:val="20"/>
                <w:szCs w:val="20"/>
              </w:rPr>
            </w:pPr>
            <w:r w:rsidRPr="002970CA">
              <w:rPr>
                <w:rFonts w:ascii="Times New Roman" w:hAnsi="Times New Roman" w:cs="Times New Roman"/>
                <w:bCs/>
                <w:i/>
                <w:iCs/>
                <w:sz w:val="20"/>
                <w:szCs w:val="20"/>
              </w:rPr>
              <w:t>(in million Baht)</w:t>
            </w:r>
          </w:p>
        </w:tc>
      </w:tr>
      <w:tr w:rsidR="00020B8C" w:rsidRPr="0047172D" w14:paraId="1B2C59C1" w14:textId="77777777" w:rsidTr="00567E33">
        <w:trPr>
          <w:tblHeader/>
        </w:trPr>
        <w:tc>
          <w:tcPr>
            <w:tcW w:w="5229" w:type="dxa"/>
            <w:gridSpan w:val="2"/>
          </w:tcPr>
          <w:p w14:paraId="223276D4" w14:textId="2BFC0DC2" w:rsidR="00020B8C" w:rsidRPr="002970CA" w:rsidRDefault="00020B8C" w:rsidP="0084230C">
            <w:pPr>
              <w:tabs>
                <w:tab w:val="clear" w:pos="454"/>
                <w:tab w:val="decimal" w:pos="461"/>
              </w:tabs>
              <w:spacing w:line="240" w:lineRule="auto"/>
              <w:rPr>
                <w:rFonts w:ascii="Times New Roman" w:hAnsi="Times New Roman" w:cs="Times New Roman"/>
                <w:b/>
                <w:bCs/>
                <w:i/>
                <w:iCs/>
                <w:sz w:val="20"/>
                <w:szCs w:val="20"/>
              </w:rPr>
            </w:pPr>
            <w:r w:rsidRPr="002970CA">
              <w:rPr>
                <w:rFonts w:ascii="Times New Roman" w:hAnsi="Times New Roman" w:cs="Times New Roman"/>
                <w:b/>
                <w:bCs/>
                <w:i/>
                <w:iCs/>
                <w:sz w:val="20"/>
                <w:szCs w:val="20"/>
              </w:rPr>
              <w:t>Indirect associate (held by direct subsidiaries)</w:t>
            </w:r>
          </w:p>
        </w:tc>
        <w:tc>
          <w:tcPr>
            <w:tcW w:w="178" w:type="dxa"/>
          </w:tcPr>
          <w:p w14:paraId="05056EB2" w14:textId="77777777" w:rsidR="00020B8C" w:rsidRPr="002970CA" w:rsidRDefault="00020B8C" w:rsidP="0084230C">
            <w:pPr>
              <w:tabs>
                <w:tab w:val="clear" w:pos="454"/>
                <w:tab w:val="decimal" w:pos="461"/>
              </w:tabs>
              <w:spacing w:line="240" w:lineRule="auto"/>
              <w:rPr>
                <w:rFonts w:ascii="Times New Roman" w:hAnsi="Times New Roman" w:cs="Times New Roman"/>
                <w:i/>
                <w:iCs/>
                <w:sz w:val="20"/>
                <w:szCs w:val="20"/>
              </w:rPr>
            </w:pPr>
          </w:p>
        </w:tc>
        <w:tc>
          <w:tcPr>
            <w:tcW w:w="999" w:type="dxa"/>
          </w:tcPr>
          <w:p w14:paraId="3C7467AC" w14:textId="77777777" w:rsidR="00020B8C" w:rsidRPr="002970CA" w:rsidRDefault="00020B8C" w:rsidP="0084230C">
            <w:pPr>
              <w:tabs>
                <w:tab w:val="clear" w:pos="454"/>
                <w:tab w:val="decimal" w:pos="461"/>
              </w:tabs>
              <w:spacing w:line="240" w:lineRule="auto"/>
              <w:rPr>
                <w:rFonts w:ascii="Times New Roman" w:hAnsi="Times New Roman" w:cs="Times New Roman"/>
                <w:i/>
                <w:iCs/>
                <w:sz w:val="20"/>
                <w:szCs w:val="20"/>
              </w:rPr>
            </w:pPr>
          </w:p>
        </w:tc>
        <w:tc>
          <w:tcPr>
            <w:tcW w:w="1808" w:type="dxa"/>
            <w:gridSpan w:val="4"/>
          </w:tcPr>
          <w:p w14:paraId="58BA167D" w14:textId="77777777" w:rsidR="00020B8C" w:rsidRPr="002970CA" w:rsidRDefault="00020B8C" w:rsidP="0084230C">
            <w:pPr>
              <w:tabs>
                <w:tab w:val="clear" w:pos="454"/>
                <w:tab w:val="decimal" w:pos="461"/>
              </w:tabs>
              <w:spacing w:line="240" w:lineRule="auto"/>
              <w:ind w:left="-97" w:right="-61"/>
              <w:jc w:val="center"/>
              <w:rPr>
                <w:rFonts w:ascii="Times New Roman" w:hAnsi="Times New Roman" w:cs="Times New Roman"/>
                <w:i/>
                <w:iCs/>
                <w:sz w:val="20"/>
                <w:szCs w:val="20"/>
              </w:rPr>
            </w:pPr>
          </w:p>
        </w:tc>
        <w:tc>
          <w:tcPr>
            <w:tcW w:w="6125" w:type="dxa"/>
            <w:gridSpan w:val="11"/>
          </w:tcPr>
          <w:p w14:paraId="75FD8D8D" w14:textId="77777777" w:rsidR="00020B8C" w:rsidRPr="002970CA" w:rsidRDefault="00020B8C" w:rsidP="0084230C">
            <w:pPr>
              <w:tabs>
                <w:tab w:val="clear" w:pos="454"/>
                <w:tab w:val="decimal" w:pos="461"/>
              </w:tabs>
              <w:spacing w:line="240" w:lineRule="auto"/>
              <w:ind w:left="-97" w:right="-61"/>
              <w:jc w:val="center"/>
              <w:rPr>
                <w:rFonts w:ascii="Times New Roman" w:hAnsi="Times New Roman" w:cs="Times New Roman"/>
                <w:bCs/>
                <w:i/>
                <w:iCs/>
                <w:sz w:val="20"/>
                <w:szCs w:val="20"/>
              </w:rPr>
            </w:pPr>
          </w:p>
        </w:tc>
      </w:tr>
      <w:tr w:rsidR="007D313E" w:rsidRPr="0047172D" w14:paraId="3F409768" w14:textId="77777777" w:rsidTr="00567E33">
        <w:tc>
          <w:tcPr>
            <w:tcW w:w="2620" w:type="dxa"/>
          </w:tcPr>
          <w:p w14:paraId="40E9EC51" w14:textId="246DA223"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2970CA">
              <w:rPr>
                <w:rFonts w:ascii="Times New Roman" w:hAnsi="Times New Roman" w:cs="Times New Roman"/>
                <w:sz w:val="20"/>
                <w:szCs w:val="20"/>
              </w:rPr>
              <w:t>Inno</w:t>
            </w:r>
            <w:proofErr w:type="spellEnd"/>
            <w:r w:rsidRPr="002970CA">
              <w:rPr>
                <w:rFonts w:ascii="Times New Roman" w:hAnsi="Times New Roman" w:cs="Times New Roman"/>
                <w:sz w:val="20"/>
                <w:szCs w:val="20"/>
              </w:rPr>
              <w:t xml:space="preserve"> Precast Co., Ltd</w:t>
            </w:r>
            <w:r w:rsidR="001938A8">
              <w:rPr>
                <w:rFonts w:ascii="Times New Roman" w:hAnsi="Times New Roman" w:cs="Times New Roman"/>
                <w:sz w:val="20"/>
                <w:szCs w:val="20"/>
              </w:rPr>
              <w:t>.</w:t>
            </w:r>
          </w:p>
        </w:tc>
        <w:tc>
          <w:tcPr>
            <w:tcW w:w="2609" w:type="dxa"/>
          </w:tcPr>
          <w:p w14:paraId="691BC27B" w14:textId="4382CA3D"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Manufacturing of concrete products for construction</w:t>
            </w:r>
          </w:p>
        </w:tc>
        <w:tc>
          <w:tcPr>
            <w:tcW w:w="178" w:type="dxa"/>
          </w:tcPr>
          <w:p w14:paraId="6900C777"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999" w:type="dxa"/>
          </w:tcPr>
          <w:p w14:paraId="78546F70" w14:textId="77777777" w:rsidR="007D313E" w:rsidRDefault="007D313E" w:rsidP="007D313E">
            <w:pPr>
              <w:tabs>
                <w:tab w:val="clear" w:pos="454"/>
                <w:tab w:val="decimal" w:pos="461"/>
              </w:tabs>
              <w:spacing w:line="240" w:lineRule="auto"/>
              <w:jc w:val="center"/>
              <w:rPr>
                <w:rFonts w:ascii="Times New Roman" w:hAnsi="Times New Roman" w:cs="Times New Roman"/>
                <w:sz w:val="20"/>
                <w:szCs w:val="20"/>
              </w:rPr>
            </w:pPr>
          </w:p>
          <w:p w14:paraId="5DF117D1" w14:textId="1C2FFEF3"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07E4057A" w14:textId="77777777" w:rsidR="007D313E"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052B82DF" w14:textId="1771E828"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44</w:t>
            </w:r>
            <w:r w:rsidRPr="002970CA">
              <w:rPr>
                <w:rFonts w:ascii="Times New Roman" w:hAnsi="Times New Roman" w:cs="Times New Roman"/>
                <w:sz w:val="20"/>
                <w:szCs w:val="20"/>
                <w:cs/>
              </w:rPr>
              <w:t>.</w:t>
            </w:r>
            <w:r w:rsidRPr="002970CA">
              <w:rPr>
                <w:rFonts w:ascii="Times New Roman" w:hAnsi="Times New Roman" w:cs="Times New Roman"/>
                <w:sz w:val="20"/>
                <w:szCs w:val="20"/>
              </w:rPr>
              <w:t>57</w:t>
            </w:r>
          </w:p>
        </w:tc>
        <w:tc>
          <w:tcPr>
            <w:tcW w:w="181" w:type="dxa"/>
          </w:tcPr>
          <w:p w14:paraId="71486599"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809" w:type="dxa"/>
          </w:tcPr>
          <w:p w14:paraId="6F6FCAA6"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016E8E74" w14:textId="52B7163C"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44</w:t>
            </w:r>
            <w:r w:rsidRPr="002970CA">
              <w:rPr>
                <w:rFonts w:ascii="Times New Roman" w:hAnsi="Times New Roman" w:cs="Times New Roman"/>
                <w:sz w:val="20"/>
                <w:szCs w:val="20"/>
                <w:cs/>
              </w:rPr>
              <w:t>.</w:t>
            </w:r>
            <w:r w:rsidRPr="002970CA">
              <w:rPr>
                <w:rFonts w:ascii="Times New Roman" w:hAnsi="Times New Roman" w:cs="Times New Roman"/>
                <w:sz w:val="20"/>
                <w:szCs w:val="20"/>
              </w:rPr>
              <w:t>57</w:t>
            </w:r>
          </w:p>
        </w:tc>
        <w:tc>
          <w:tcPr>
            <w:tcW w:w="895" w:type="dxa"/>
            <w:gridSpan w:val="2"/>
          </w:tcPr>
          <w:p w14:paraId="54DCCFB7" w14:textId="77777777" w:rsidR="007D313E" w:rsidRPr="002970CA" w:rsidRDefault="007D313E" w:rsidP="007D313E">
            <w:pPr>
              <w:pStyle w:val="acctfourfigures"/>
              <w:tabs>
                <w:tab w:val="clear" w:pos="765"/>
                <w:tab w:val="decimal" w:pos="551"/>
              </w:tabs>
              <w:spacing w:line="240" w:lineRule="auto"/>
              <w:ind w:right="11"/>
              <w:rPr>
                <w:rFonts w:cs="Times New Roman"/>
                <w:sz w:val="20"/>
                <w:lang w:val="en-US" w:bidi="th-TH"/>
              </w:rPr>
            </w:pPr>
          </w:p>
          <w:p w14:paraId="095BB2F7" w14:textId="0CD3F37F" w:rsidR="007D313E" w:rsidRPr="002970CA" w:rsidRDefault="007D313E" w:rsidP="00694A3C">
            <w:pPr>
              <w:pStyle w:val="acctfourfigures"/>
              <w:tabs>
                <w:tab w:val="clear" w:pos="765"/>
                <w:tab w:val="decimal" w:pos="647"/>
              </w:tabs>
              <w:spacing w:line="240" w:lineRule="auto"/>
              <w:ind w:right="11"/>
              <w:rPr>
                <w:rFonts w:cs="Times New Roman"/>
                <w:sz w:val="20"/>
                <w:lang w:val="en-US" w:bidi="th-TH"/>
              </w:rPr>
            </w:pPr>
            <w:r w:rsidRPr="002970CA">
              <w:rPr>
                <w:rFonts w:cs="Times New Roman"/>
                <w:sz w:val="20"/>
                <w:lang w:val="en-US" w:bidi="th-TH"/>
              </w:rPr>
              <w:t>881</w:t>
            </w:r>
          </w:p>
        </w:tc>
        <w:tc>
          <w:tcPr>
            <w:tcW w:w="185" w:type="dxa"/>
          </w:tcPr>
          <w:p w14:paraId="1DED5166"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3A30FFC4" w14:textId="77777777" w:rsidR="007D313E" w:rsidRPr="002970CA" w:rsidRDefault="007D313E" w:rsidP="00694A3C">
            <w:pPr>
              <w:pStyle w:val="acctfourfigures"/>
              <w:tabs>
                <w:tab w:val="clear" w:pos="765"/>
                <w:tab w:val="decimal" w:pos="647"/>
              </w:tabs>
              <w:spacing w:line="240" w:lineRule="auto"/>
              <w:ind w:right="11"/>
              <w:rPr>
                <w:rFonts w:cs="Times New Roman"/>
                <w:sz w:val="20"/>
              </w:rPr>
            </w:pPr>
          </w:p>
          <w:p w14:paraId="345886B7" w14:textId="5AECCB4C" w:rsidR="007D313E" w:rsidRPr="002970CA" w:rsidRDefault="007D313E" w:rsidP="00694A3C">
            <w:pPr>
              <w:pStyle w:val="acctfourfigures"/>
              <w:tabs>
                <w:tab w:val="clear" w:pos="765"/>
                <w:tab w:val="decimal" w:pos="647"/>
              </w:tabs>
              <w:spacing w:line="240" w:lineRule="auto"/>
              <w:ind w:right="11"/>
              <w:rPr>
                <w:rFonts w:cs="Times New Roman"/>
                <w:sz w:val="20"/>
              </w:rPr>
            </w:pPr>
            <w:r w:rsidRPr="00694A3C">
              <w:rPr>
                <w:rFonts w:cs="Times New Roman"/>
                <w:sz w:val="20"/>
              </w:rPr>
              <w:t>881</w:t>
            </w:r>
          </w:p>
        </w:tc>
        <w:tc>
          <w:tcPr>
            <w:tcW w:w="180" w:type="dxa"/>
          </w:tcPr>
          <w:p w14:paraId="4334F5B5"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494008F6" w14:textId="77777777" w:rsidR="007D313E" w:rsidRPr="002970CA" w:rsidRDefault="007D313E" w:rsidP="007D313E">
            <w:pPr>
              <w:pStyle w:val="acctfourfigures"/>
              <w:tabs>
                <w:tab w:val="clear" w:pos="765"/>
                <w:tab w:val="decimal" w:pos="647"/>
              </w:tabs>
              <w:spacing w:line="240" w:lineRule="auto"/>
              <w:ind w:right="11"/>
              <w:rPr>
                <w:rFonts w:cs="Times New Roman"/>
                <w:sz w:val="20"/>
              </w:rPr>
            </w:pPr>
          </w:p>
          <w:p w14:paraId="61C2ED11" w14:textId="1F2EBDE9" w:rsidR="007D313E" w:rsidRPr="002970CA" w:rsidRDefault="007D313E" w:rsidP="007D313E">
            <w:pPr>
              <w:pStyle w:val="acctfourfigures"/>
              <w:tabs>
                <w:tab w:val="clear" w:pos="765"/>
                <w:tab w:val="decimal" w:pos="647"/>
              </w:tabs>
              <w:spacing w:line="240" w:lineRule="auto"/>
              <w:ind w:right="11"/>
              <w:rPr>
                <w:rFonts w:cs="Times New Roman"/>
                <w:sz w:val="20"/>
              </w:rPr>
            </w:pPr>
            <w:r w:rsidRPr="002970CA">
              <w:rPr>
                <w:rFonts w:cs="Times New Roman"/>
                <w:sz w:val="20"/>
              </w:rPr>
              <w:t>934</w:t>
            </w:r>
          </w:p>
        </w:tc>
        <w:tc>
          <w:tcPr>
            <w:tcW w:w="180" w:type="dxa"/>
          </w:tcPr>
          <w:p w14:paraId="0E0D9246"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5F3853B5" w14:textId="77777777" w:rsidR="007D313E" w:rsidRPr="007D313E" w:rsidRDefault="007D313E" w:rsidP="007D313E">
            <w:pPr>
              <w:pStyle w:val="acctfourfigures"/>
              <w:tabs>
                <w:tab w:val="clear" w:pos="765"/>
                <w:tab w:val="decimal" w:pos="551"/>
              </w:tabs>
              <w:spacing w:line="240" w:lineRule="auto"/>
              <w:ind w:right="11"/>
              <w:rPr>
                <w:rFonts w:cs="Times New Roman"/>
                <w:sz w:val="20"/>
                <w:lang w:val="en-US" w:bidi="th-TH"/>
              </w:rPr>
            </w:pPr>
          </w:p>
          <w:p w14:paraId="39B14CE4" w14:textId="2EDCC4D9" w:rsidR="007D313E" w:rsidRPr="007D313E" w:rsidRDefault="007D313E" w:rsidP="007D313E">
            <w:pPr>
              <w:pStyle w:val="acctfourfigures"/>
              <w:tabs>
                <w:tab w:val="clear" w:pos="765"/>
                <w:tab w:val="decimal" w:pos="551"/>
              </w:tabs>
              <w:spacing w:line="240" w:lineRule="auto"/>
              <w:ind w:right="11"/>
              <w:rPr>
                <w:rFonts w:cs="Times New Roman"/>
                <w:sz w:val="20"/>
                <w:lang w:val="en-US" w:bidi="th-TH"/>
              </w:rPr>
            </w:pPr>
            <w:r w:rsidRPr="007D313E">
              <w:rPr>
                <w:rFonts w:cs="Times New Roman"/>
                <w:sz w:val="20"/>
                <w:lang w:val="en-US" w:bidi="th-TH"/>
              </w:rPr>
              <w:t>929</w:t>
            </w:r>
          </w:p>
        </w:tc>
        <w:tc>
          <w:tcPr>
            <w:tcW w:w="182" w:type="dxa"/>
          </w:tcPr>
          <w:p w14:paraId="61DF88EA" w14:textId="77777777" w:rsidR="007D313E" w:rsidRPr="002970CA" w:rsidRDefault="007D313E" w:rsidP="007D313E">
            <w:pPr>
              <w:pStyle w:val="acctfourfigures"/>
              <w:tabs>
                <w:tab w:val="decimal" w:pos="551"/>
              </w:tabs>
              <w:spacing w:line="240" w:lineRule="auto"/>
              <w:rPr>
                <w:rFonts w:cs="Times New Roman"/>
                <w:sz w:val="20"/>
              </w:rPr>
            </w:pPr>
          </w:p>
        </w:tc>
        <w:tc>
          <w:tcPr>
            <w:tcW w:w="810" w:type="dxa"/>
          </w:tcPr>
          <w:p w14:paraId="66787945"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57945ACA" w14:textId="11DE78FD" w:rsidR="007D313E" w:rsidRPr="002970CA" w:rsidRDefault="007D313E" w:rsidP="007D313E">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716BD2CB" w14:textId="77777777" w:rsidR="007D313E" w:rsidRPr="002970CA" w:rsidRDefault="007D313E" w:rsidP="007D313E">
            <w:pPr>
              <w:pStyle w:val="acctfourfigures"/>
              <w:tabs>
                <w:tab w:val="clear" w:pos="765"/>
                <w:tab w:val="decimal" w:pos="551"/>
                <w:tab w:val="decimal" w:pos="731"/>
              </w:tabs>
              <w:spacing w:line="240" w:lineRule="auto"/>
              <w:ind w:right="11"/>
              <w:rPr>
                <w:rFonts w:cs="Times New Roman"/>
                <w:sz w:val="20"/>
              </w:rPr>
            </w:pPr>
          </w:p>
        </w:tc>
        <w:tc>
          <w:tcPr>
            <w:tcW w:w="821" w:type="dxa"/>
          </w:tcPr>
          <w:p w14:paraId="1ED44439"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5082A6AA" w14:textId="442F74F5" w:rsidR="007D313E" w:rsidRPr="002970CA" w:rsidRDefault="007D313E" w:rsidP="007D313E">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7D313E" w:rsidRPr="0047172D" w14:paraId="1D7C9AB8" w14:textId="77777777" w:rsidTr="00567E33">
        <w:tc>
          <w:tcPr>
            <w:tcW w:w="2620" w:type="dxa"/>
          </w:tcPr>
          <w:p w14:paraId="1EE86571" w14:textId="51B2BC9C" w:rsidR="007D313E" w:rsidRPr="002970CA" w:rsidRDefault="007D313E" w:rsidP="0008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2970CA">
              <w:rPr>
                <w:rFonts w:ascii="Times New Roman" w:hAnsi="Times New Roman" w:cs="Times New Roman"/>
                <w:sz w:val="20"/>
                <w:szCs w:val="20"/>
              </w:rPr>
              <w:t>Thai Orthopedics Co., Ltd.</w:t>
            </w:r>
          </w:p>
        </w:tc>
        <w:tc>
          <w:tcPr>
            <w:tcW w:w="2609" w:type="dxa"/>
          </w:tcPr>
          <w:p w14:paraId="54886176" w14:textId="39349CAA" w:rsidR="007D313E" w:rsidRPr="002970CA" w:rsidRDefault="007D313E" w:rsidP="00DA3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2970CA">
              <w:rPr>
                <w:rFonts w:ascii="Times New Roman" w:hAnsi="Times New Roman" w:cs="Times New Roman"/>
                <w:sz w:val="20"/>
                <w:szCs w:val="20"/>
              </w:rPr>
              <w:t>Operating of hospitals</w:t>
            </w:r>
          </w:p>
        </w:tc>
        <w:tc>
          <w:tcPr>
            <w:tcW w:w="178" w:type="dxa"/>
          </w:tcPr>
          <w:p w14:paraId="0F0FDBAA"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999" w:type="dxa"/>
          </w:tcPr>
          <w:p w14:paraId="6E6ABC88" w14:textId="4B7DDD8B"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0FCF9AF4" w14:textId="0928A6CF"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33</w:t>
            </w:r>
            <w:r w:rsidRPr="002970CA">
              <w:rPr>
                <w:rFonts w:ascii="Times New Roman" w:hAnsi="Times New Roman" w:cs="Times New Roman"/>
                <w:sz w:val="20"/>
                <w:szCs w:val="20"/>
                <w:cs/>
              </w:rPr>
              <w:t>.</w:t>
            </w:r>
            <w:r w:rsidRPr="002970CA">
              <w:rPr>
                <w:rFonts w:ascii="Times New Roman" w:hAnsi="Times New Roman" w:cs="Times New Roman"/>
                <w:sz w:val="20"/>
                <w:szCs w:val="20"/>
              </w:rPr>
              <w:t>33</w:t>
            </w:r>
          </w:p>
        </w:tc>
        <w:tc>
          <w:tcPr>
            <w:tcW w:w="181" w:type="dxa"/>
          </w:tcPr>
          <w:p w14:paraId="2A784BB3"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809" w:type="dxa"/>
          </w:tcPr>
          <w:p w14:paraId="63FCC953" w14:textId="04D3CC65"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w:t>
            </w:r>
          </w:p>
        </w:tc>
        <w:tc>
          <w:tcPr>
            <w:tcW w:w="895" w:type="dxa"/>
            <w:gridSpan w:val="2"/>
          </w:tcPr>
          <w:p w14:paraId="73C450F0" w14:textId="75BD1ACA" w:rsidR="007D313E" w:rsidRPr="002970CA" w:rsidRDefault="007D313E" w:rsidP="00694A3C">
            <w:pPr>
              <w:pStyle w:val="acctfourfigures"/>
              <w:tabs>
                <w:tab w:val="clear" w:pos="765"/>
                <w:tab w:val="decimal" w:pos="647"/>
              </w:tabs>
              <w:spacing w:line="240" w:lineRule="auto"/>
              <w:ind w:right="11"/>
              <w:rPr>
                <w:rFonts w:cs="Times New Roman"/>
                <w:sz w:val="20"/>
                <w:lang w:val="en-US" w:bidi="th-TH"/>
              </w:rPr>
            </w:pPr>
            <w:r w:rsidRPr="002970CA">
              <w:rPr>
                <w:rFonts w:cs="Times New Roman"/>
                <w:sz w:val="20"/>
                <w:lang w:val="en-US" w:bidi="th-TH"/>
              </w:rPr>
              <w:t>5</w:t>
            </w:r>
          </w:p>
        </w:tc>
        <w:tc>
          <w:tcPr>
            <w:tcW w:w="185" w:type="dxa"/>
          </w:tcPr>
          <w:p w14:paraId="4D61F495"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41F0D976" w14:textId="573B2477" w:rsidR="007D313E" w:rsidRPr="002970CA" w:rsidRDefault="007D313E" w:rsidP="001938A8">
            <w:pPr>
              <w:pStyle w:val="acctfourfigures"/>
              <w:tabs>
                <w:tab w:val="clear" w:pos="765"/>
                <w:tab w:val="decimal" w:pos="456"/>
              </w:tabs>
              <w:spacing w:line="240" w:lineRule="auto"/>
              <w:ind w:right="11"/>
              <w:rPr>
                <w:rFonts w:cs="Times New Roman"/>
                <w:sz w:val="20"/>
              </w:rPr>
            </w:pPr>
            <w:r w:rsidRPr="002970CA">
              <w:rPr>
                <w:rFonts w:cs="Times New Roman"/>
                <w:sz w:val="20"/>
              </w:rPr>
              <w:t>-</w:t>
            </w:r>
          </w:p>
        </w:tc>
        <w:tc>
          <w:tcPr>
            <w:tcW w:w="180" w:type="dxa"/>
          </w:tcPr>
          <w:p w14:paraId="4FD35BD5"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7A76DDA8" w14:textId="08C77D78" w:rsidR="007D313E" w:rsidRPr="002970CA" w:rsidRDefault="007D313E" w:rsidP="007D313E">
            <w:pPr>
              <w:pStyle w:val="acctfourfigures"/>
              <w:tabs>
                <w:tab w:val="clear" w:pos="765"/>
                <w:tab w:val="decimal" w:pos="647"/>
              </w:tabs>
              <w:spacing w:line="240" w:lineRule="auto"/>
              <w:ind w:right="11"/>
              <w:rPr>
                <w:rFonts w:cs="Times New Roman"/>
                <w:sz w:val="20"/>
              </w:rPr>
            </w:pPr>
            <w:r w:rsidRPr="002970CA">
              <w:rPr>
                <w:rFonts w:cs="Times New Roman"/>
                <w:sz w:val="20"/>
              </w:rPr>
              <w:t>5</w:t>
            </w:r>
          </w:p>
        </w:tc>
        <w:tc>
          <w:tcPr>
            <w:tcW w:w="180" w:type="dxa"/>
          </w:tcPr>
          <w:p w14:paraId="3D2269B9"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6C3EA310" w14:textId="73B72996" w:rsidR="007D313E" w:rsidRPr="002970CA" w:rsidRDefault="007D313E" w:rsidP="007D313E">
            <w:pPr>
              <w:pStyle w:val="acctfourfigures"/>
              <w:tabs>
                <w:tab w:val="clear" w:pos="765"/>
                <w:tab w:val="decimal" w:pos="461"/>
              </w:tabs>
              <w:spacing w:line="240" w:lineRule="auto"/>
              <w:ind w:right="11"/>
              <w:rPr>
                <w:rFonts w:cs="Times New Roman"/>
                <w:sz w:val="20"/>
              </w:rPr>
            </w:pPr>
            <w:r w:rsidRPr="002970CA">
              <w:rPr>
                <w:rFonts w:cs="Times New Roman"/>
                <w:sz w:val="20"/>
              </w:rPr>
              <w:t>-</w:t>
            </w:r>
          </w:p>
        </w:tc>
        <w:tc>
          <w:tcPr>
            <w:tcW w:w="182" w:type="dxa"/>
          </w:tcPr>
          <w:p w14:paraId="3A029A3E" w14:textId="77777777" w:rsidR="007D313E" w:rsidRPr="002970CA" w:rsidRDefault="007D313E" w:rsidP="007D313E">
            <w:pPr>
              <w:pStyle w:val="acctfourfigures"/>
              <w:tabs>
                <w:tab w:val="decimal" w:pos="551"/>
              </w:tabs>
              <w:spacing w:line="240" w:lineRule="auto"/>
              <w:rPr>
                <w:rFonts w:cs="Times New Roman"/>
                <w:sz w:val="20"/>
              </w:rPr>
            </w:pPr>
          </w:p>
        </w:tc>
        <w:tc>
          <w:tcPr>
            <w:tcW w:w="810" w:type="dxa"/>
          </w:tcPr>
          <w:p w14:paraId="10E41910" w14:textId="6377E139" w:rsidR="007D313E" w:rsidRPr="002970CA" w:rsidRDefault="007D313E" w:rsidP="007D313E">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19A23ACE" w14:textId="77777777" w:rsidR="007D313E" w:rsidRPr="002970CA" w:rsidRDefault="007D313E" w:rsidP="007D313E">
            <w:pPr>
              <w:pStyle w:val="acctfourfigures"/>
              <w:tabs>
                <w:tab w:val="clear" w:pos="765"/>
                <w:tab w:val="decimal" w:pos="551"/>
                <w:tab w:val="decimal" w:pos="731"/>
              </w:tabs>
              <w:spacing w:line="240" w:lineRule="auto"/>
              <w:ind w:right="11"/>
              <w:rPr>
                <w:rFonts w:cs="Times New Roman"/>
                <w:sz w:val="20"/>
              </w:rPr>
            </w:pPr>
          </w:p>
        </w:tc>
        <w:tc>
          <w:tcPr>
            <w:tcW w:w="821" w:type="dxa"/>
          </w:tcPr>
          <w:p w14:paraId="7FB6A8F4" w14:textId="1B688217" w:rsidR="007D313E" w:rsidRPr="002970CA" w:rsidRDefault="007D313E" w:rsidP="007D313E">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7D313E" w:rsidRPr="0047172D" w14:paraId="65D95277" w14:textId="77777777" w:rsidTr="00567E33">
        <w:tc>
          <w:tcPr>
            <w:tcW w:w="2620" w:type="dxa"/>
          </w:tcPr>
          <w:p w14:paraId="1D9A4F1A" w14:textId="77777777" w:rsidR="007D313E"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2970CA">
              <w:rPr>
                <w:rFonts w:ascii="Times New Roman" w:hAnsi="Times New Roman" w:cs="Times New Roman"/>
                <w:sz w:val="20"/>
                <w:szCs w:val="20"/>
              </w:rPr>
              <w:t>Wizlah</w:t>
            </w:r>
            <w:proofErr w:type="spellEnd"/>
            <w:r w:rsidRPr="002970CA">
              <w:rPr>
                <w:rFonts w:ascii="Times New Roman" w:hAnsi="Times New Roman" w:cs="Times New Roman"/>
                <w:sz w:val="20"/>
                <w:szCs w:val="20"/>
              </w:rPr>
              <w:t xml:space="preserve"> Ventures Pte. Ltd.</w:t>
            </w:r>
          </w:p>
          <w:p w14:paraId="2439D4A2" w14:textId="1102BCD1"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Pr>
                <w:rFonts w:ascii="Times New Roman" w:hAnsi="Times New Roman" w:cs="Times New Roman"/>
                <w:sz w:val="20"/>
                <w:szCs w:val="20"/>
              </w:rPr>
              <w:t xml:space="preserve">    and its investees</w:t>
            </w:r>
          </w:p>
        </w:tc>
        <w:tc>
          <w:tcPr>
            <w:tcW w:w="2609" w:type="dxa"/>
          </w:tcPr>
          <w:p w14:paraId="599F01EC" w14:textId="433CC4C9"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Development of software and application</w:t>
            </w:r>
          </w:p>
        </w:tc>
        <w:tc>
          <w:tcPr>
            <w:tcW w:w="178" w:type="dxa"/>
          </w:tcPr>
          <w:p w14:paraId="4419A7FB"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999" w:type="dxa"/>
          </w:tcPr>
          <w:p w14:paraId="3A28AAE5" w14:textId="77777777"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p>
          <w:p w14:paraId="274E1B95" w14:textId="5291B063"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Singapore</w:t>
            </w:r>
          </w:p>
        </w:tc>
        <w:tc>
          <w:tcPr>
            <w:tcW w:w="810" w:type="dxa"/>
          </w:tcPr>
          <w:p w14:paraId="6E551EF6"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7A84DCF8" w14:textId="07E16E6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34</w:t>
            </w:r>
            <w:r w:rsidRPr="002970CA">
              <w:rPr>
                <w:rFonts w:ascii="Times New Roman" w:hAnsi="Times New Roman" w:cs="Times New Roman"/>
                <w:sz w:val="20"/>
                <w:szCs w:val="20"/>
                <w:cs/>
              </w:rPr>
              <w:t>.</w:t>
            </w:r>
            <w:r w:rsidRPr="002970CA">
              <w:rPr>
                <w:rFonts w:ascii="Times New Roman" w:hAnsi="Times New Roman" w:cs="Times New Roman"/>
                <w:sz w:val="20"/>
                <w:szCs w:val="20"/>
              </w:rPr>
              <w:t>02</w:t>
            </w:r>
          </w:p>
        </w:tc>
        <w:tc>
          <w:tcPr>
            <w:tcW w:w="181" w:type="dxa"/>
          </w:tcPr>
          <w:p w14:paraId="561E1EFD"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809" w:type="dxa"/>
          </w:tcPr>
          <w:p w14:paraId="33817139"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C97A45A" w14:textId="4530E05E"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w:t>
            </w:r>
          </w:p>
        </w:tc>
        <w:tc>
          <w:tcPr>
            <w:tcW w:w="895" w:type="dxa"/>
            <w:gridSpan w:val="2"/>
          </w:tcPr>
          <w:p w14:paraId="5ACE4F93" w14:textId="77777777" w:rsidR="007D313E" w:rsidRPr="002970CA" w:rsidRDefault="007D313E" w:rsidP="00694A3C">
            <w:pPr>
              <w:pStyle w:val="acctfourfigures"/>
              <w:tabs>
                <w:tab w:val="clear" w:pos="765"/>
                <w:tab w:val="decimal" w:pos="647"/>
              </w:tabs>
              <w:spacing w:line="240" w:lineRule="auto"/>
              <w:ind w:right="11"/>
              <w:rPr>
                <w:rFonts w:cs="Times New Roman"/>
                <w:sz w:val="20"/>
                <w:lang w:val="en-US" w:bidi="th-TH"/>
              </w:rPr>
            </w:pPr>
          </w:p>
          <w:p w14:paraId="783591E1" w14:textId="04FF9F14" w:rsidR="007D313E" w:rsidRPr="002970CA" w:rsidRDefault="007D313E" w:rsidP="00694A3C">
            <w:pPr>
              <w:pStyle w:val="acctfourfigures"/>
              <w:tabs>
                <w:tab w:val="clear" w:pos="765"/>
                <w:tab w:val="decimal" w:pos="647"/>
              </w:tabs>
              <w:spacing w:line="240" w:lineRule="auto"/>
              <w:ind w:right="11"/>
              <w:rPr>
                <w:rFonts w:cs="Times New Roman"/>
                <w:sz w:val="20"/>
                <w:lang w:val="en-US" w:bidi="th-TH"/>
              </w:rPr>
            </w:pPr>
            <w:r w:rsidRPr="002970CA">
              <w:rPr>
                <w:rFonts w:cs="Times New Roman"/>
                <w:sz w:val="20"/>
                <w:lang w:val="en-US" w:bidi="th-TH"/>
              </w:rPr>
              <w:t>124</w:t>
            </w:r>
          </w:p>
        </w:tc>
        <w:tc>
          <w:tcPr>
            <w:tcW w:w="185" w:type="dxa"/>
          </w:tcPr>
          <w:p w14:paraId="3A2A4A7E"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0C5F74AE" w14:textId="77777777" w:rsidR="007D313E" w:rsidRPr="002970CA" w:rsidRDefault="007D313E" w:rsidP="001938A8">
            <w:pPr>
              <w:pStyle w:val="acctfourfigures"/>
              <w:tabs>
                <w:tab w:val="clear" w:pos="765"/>
                <w:tab w:val="decimal" w:pos="456"/>
              </w:tabs>
              <w:spacing w:line="240" w:lineRule="auto"/>
              <w:ind w:right="11"/>
              <w:rPr>
                <w:rFonts w:cs="Times New Roman"/>
                <w:sz w:val="20"/>
              </w:rPr>
            </w:pPr>
          </w:p>
          <w:p w14:paraId="03789107" w14:textId="450BE597" w:rsidR="007D313E" w:rsidRPr="002970CA" w:rsidRDefault="007D313E" w:rsidP="001938A8">
            <w:pPr>
              <w:pStyle w:val="acctfourfigures"/>
              <w:tabs>
                <w:tab w:val="clear" w:pos="765"/>
                <w:tab w:val="decimal" w:pos="456"/>
              </w:tabs>
              <w:spacing w:line="240" w:lineRule="auto"/>
              <w:ind w:right="11"/>
              <w:rPr>
                <w:rFonts w:cs="Times New Roman"/>
                <w:sz w:val="20"/>
              </w:rPr>
            </w:pPr>
            <w:r w:rsidRPr="002970CA">
              <w:rPr>
                <w:rFonts w:cs="Times New Roman"/>
                <w:sz w:val="20"/>
              </w:rPr>
              <w:t>-</w:t>
            </w:r>
          </w:p>
        </w:tc>
        <w:tc>
          <w:tcPr>
            <w:tcW w:w="180" w:type="dxa"/>
          </w:tcPr>
          <w:p w14:paraId="4360776F"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1F7CD582" w14:textId="77777777" w:rsidR="007D313E" w:rsidRPr="002970CA" w:rsidRDefault="007D313E" w:rsidP="007D313E">
            <w:pPr>
              <w:pStyle w:val="acctfourfigures"/>
              <w:tabs>
                <w:tab w:val="clear" w:pos="765"/>
                <w:tab w:val="decimal" w:pos="647"/>
              </w:tabs>
              <w:spacing w:line="240" w:lineRule="auto"/>
              <w:ind w:right="11"/>
              <w:rPr>
                <w:rFonts w:cs="Times New Roman"/>
                <w:sz w:val="20"/>
              </w:rPr>
            </w:pPr>
          </w:p>
          <w:p w14:paraId="66D2B883" w14:textId="7ECF6EA3" w:rsidR="007D313E" w:rsidRPr="002970CA" w:rsidRDefault="007D313E" w:rsidP="007D313E">
            <w:pPr>
              <w:pStyle w:val="acctfourfigures"/>
              <w:tabs>
                <w:tab w:val="clear" w:pos="765"/>
                <w:tab w:val="decimal" w:pos="647"/>
              </w:tabs>
              <w:spacing w:line="240" w:lineRule="auto"/>
              <w:ind w:right="11"/>
              <w:rPr>
                <w:rFonts w:cs="Times New Roman"/>
                <w:sz w:val="20"/>
              </w:rPr>
            </w:pPr>
            <w:r w:rsidRPr="002970CA">
              <w:rPr>
                <w:rFonts w:cs="Times New Roman"/>
                <w:sz w:val="20"/>
              </w:rPr>
              <w:t>11</w:t>
            </w:r>
            <w:r>
              <w:rPr>
                <w:rFonts w:cs="Times New Roman"/>
                <w:sz w:val="20"/>
              </w:rPr>
              <w:t>2</w:t>
            </w:r>
          </w:p>
        </w:tc>
        <w:tc>
          <w:tcPr>
            <w:tcW w:w="180" w:type="dxa"/>
          </w:tcPr>
          <w:p w14:paraId="3CFD559A"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1E8F2ACC" w14:textId="77777777" w:rsidR="007D313E" w:rsidRPr="002970CA" w:rsidRDefault="007D313E" w:rsidP="007D313E">
            <w:pPr>
              <w:pStyle w:val="acctfourfigures"/>
              <w:tabs>
                <w:tab w:val="clear" w:pos="765"/>
              </w:tabs>
              <w:spacing w:line="240" w:lineRule="auto"/>
              <w:ind w:right="-87"/>
              <w:rPr>
                <w:rFonts w:cs="Times New Roman"/>
                <w:sz w:val="20"/>
              </w:rPr>
            </w:pPr>
          </w:p>
          <w:p w14:paraId="5DC9D0E1" w14:textId="75699C0A" w:rsidR="007D313E" w:rsidRPr="002970CA" w:rsidRDefault="007D313E" w:rsidP="007D313E">
            <w:pPr>
              <w:pStyle w:val="acctfourfigures"/>
              <w:tabs>
                <w:tab w:val="clear" w:pos="765"/>
                <w:tab w:val="decimal" w:pos="461"/>
              </w:tabs>
              <w:spacing w:line="240" w:lineRule="auto"/>
              <w:ind w:right="11"/>
              <w:rPr>
                <w:rFonts w:cs="Times New Roman"/>
                <w:sz w:val="20"/>
              </w:rPr>
            </w:pPr>
            <w:r w:rsidRPr="002970CA">
              <w:rPr>
                <w:rFonts w:cs="Times New Roman"/>
                <w:sz w:val="20"/>
              </w:rPr>
              <w:t>-</w:t>
            </w:r>
          </w:p>
        </w:tc>
        <w:tc>
          <w:tcPr>
            <w:tcW w:w="182" w:type="dxa"/>
          </w:tcPr>
          <w:p w14:paraId="225F4313" w14:textId="77777777" w:rsidR="007D313E" w:rsidRPr="002970CA" w:rsidRDefault="007D313E" w:rsidP="007D313E">
            <w:pPr>
              <w:pStyle w:val="acctfourfigures"/>
              <w:tabs>
                <w:tab w:val="decimal" w:pos="551"/>
              </w:tabs>
              <w:spacing w:line="240" w:lineRule="auto"/>
              <w:rPr>
                <w:rFonts w:cs="Times New Roman"/>
                <w:sz w:val="20"/>
              </w:rPr>
            </w:pPr>
          </w:p>
        </w:tc>
        <w:tc>
          <w:tcPr>
            <w:tcW w:w="810" w:type="dxa"/>
          </w:tcPr>
          <w:p w14:paraId="1AA07F57"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3B9CE2A1" w14:textId="1A41E94D" w:rsidR="007D313E" w:rsidRPr="002970CA" w:rsidRDefault="007D313E" w:rsidP="007D313E">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0CAF1335" w14:textId="77777777" w:rsidR="007D313E" w:rsidRPr="002970CA" w:rsidRDefault="007D313E" w:rsidP="007D313E">
            <w:pPr>
              <w:pStyle w:val="acctfourfigures"/>
              <w:tabs>
                <w:tab w:val="clear" w:pos="765"/>
                <w:tab w:val="decimal" w:pos="551"/>
                <w:tab w:val="decimal" w:pos="731"/>
              </w:tabs>
              <w:spacing w:line="240" w:lineRule="auto"/>
              <w:ind w:right="11"/>
              <w:rPr>
                <w:rFonts w:cs="Times New Roman"/>
                <w:sz w:val="20"/>
              </w:rPr>
            </w:pPr>
          </w:p>
        </w:tc>
        <w:tc>
          <w:tcPr>
            <w:tcW w:w="821" w:type="dxa"/>
          </w:tcPr>
          <w:p w14:paraId="2A7CDEEA"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33808E21" w14:textId="13808CF4" w:rsidR="007D313E" w:rsidRPr="002970CA" w:rsidRDefault="007D313E" w:rsidP="007D313E">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7D313E" w:rsidRPr="0047172D" w14:paraId="3AE3718A" w14:textId="77777777" w:rsidTr="00567E33">
        <w:tc>
          <w:tcPr>
            <w:tcW w:w="2620" w:type="dxa"/>
          </w:tcPr>
          <w:p w14:paraId="26BB4EBD" w14:textId="77777777" w:rsidR="007D313E"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2970CA">
              <w:rPr>
                <w:rFonts w:ascii="Times New Roman" w:hAnsi="Times New Roman" w:cs="Times New Roman"/>
                <w:sz w:val="20"/>
                <w:szCs w:val="20"/>
              </w:rPr>
              <w:t>Wizlah</w:t>
            </w:r>
            <w:proofErr w:type="spellEnd"/>
            <w:r w:rsidRPr="002970CA">
              <w:rPr>
                <w:rFonts w:ascii="Times New Roman" w:hAnsi="Times New Roman" w:cs="Times New Roman"/>
                <w:sz w:val="20"/>
                <w:szCs w:val="20"/>
              </w:rPr>
              <w:t xml:space="preserve"> TH Co., Ltd. (Formerly </w:t>
            </w:r>
            <w:proofErr w:type="spellStart"/>
            <w:r w:rsidRPr="002970CA">
              <w:rPr>
                <w:rFonts w:ascii="Times New Roman" w:hAnsi="Times New Roman" w:cs="Times New Roman"/>
                <w:sz w:val="20"/>
                <w:szCs w:val="20"/>
              </w:rPr>
              <w:t>Zdecor</w:t>
            </w:r>
            <w:proofErr w:type="spellEnd"/>
            <w:r w:rsidRPr="002970CA">
              <w:rPr>
                <w:rFonts w:ascii="Times New Roman" w:hAnsi="Times New Roman" w:cs="Times New Roman"/>
                <w:sz w:val="20"/>
                <w:szCs w:val="20"/>
              </w:rPr>
              <w:t xml:space="preserve"> Co., Ltd.)</w:t>
            </w:r>
          </w:p>
          <w:p w14:paraId="63029C57" w14:textId="3B5E8FD3"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cs/>
              </w:rPr>
            </w:pPr>
            <w:r>
              <w:rPr>
                <w:rFonts w:ascii="Times New Roman" w:hAnsi="Times New Roman" w:cs="Times New Roman"/>
                <w:sz w:val="20"/>
                <w:szCs w:val="20"/>
              </w:rPr>
              <w:t xml:space="preserve">     and its investees</w:t>
            </w:r>
          </w:p>
        </w:tc>
        <w:tc>
          <w:tcPr>
            <w:tcW w:w="2609" w:type="dxa"/>
          </w:tcPr>
          <w:p w14:paraId="3283E277" w14:textId="77777777" w:rsidR="007D313E"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p w14:paraId="284DAC72" w14:textId="77777777" w:rsidR="007D313E"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p w14:paraId="7634A94B" w14:textId="0893C733"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Online trading</w:t>
            </w:r>
          </w:p>
        </w:tc>
        <w:tc>
          <w:tcPr>
            <w:tcW w:w="178" w:type="dxa"/>
          </w:tcPr>
          <w:p w14:paraId="5D4F8D78"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999" w:type="dxa"/>
          </w:tcPr>
          <w:p w14:paraId="655F7CFF" w14:textId="77777777"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p>
          <w:p w14:paraId="2BFD8114" w14:textId="77777777"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p>
          <w:p w14:paraId="4FF30BBC" w14:textId="1B4B1F53"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5EE8D865"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3036D47E"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3A160EA7" w14:textId="4282B978"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50</w:t>
            </w:r>
            <w:r w:rsidRPr="002970CA">
              <w:rPr>
                <w:rFonts w:ascii="Times New Roman" w:hAnsi="Times New Roman" w:cs="Times New Roman"/>
                <w:sz w:val="20"/>
                <w:szCs w:val="20"/>
                <w:cs/>
              </w:rPr>
              <w:t>.</w:t>
            </w:r>
            <w:r w:rsidRPr="002970CA">
              <w:rPr>
                <w:rFonts w:ascii="Times New Roman" w:hAnsi="Times New Roman" w:cs="Times New Roman"/>
                <w:sz w:val="20"/>
                <w:szCs w:val="20"/>
              </w:rPr>
              <w:t>00</w:t>
            </w:r>
          </w:p>
        </w:tc>
        <w:tc>
          <w:tcPr>
            <w:tcW w:w="181" w:type="dxa"/>
          </w:tcPr>
          <w:p w14:paraId="7B3CF0F6"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809" w:type="dxa"/>
          </w:tcPr>
          <w:p w14:paraId="72D2EAD7"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2185C4AA"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6BF4F477" w14:textId="4B532480"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895" w:type="dxa"/>
            <w:gridSpan w:val="2"/>
          </w:tcPr>
          <w:p w14:paraId="1D6BA8FE" w14:textId="77777777" w:rsidR="007D313E" w:rsidRPr="002970CA" w:rsidRDefault="007D313E" w:rsidP="00694A3C">
            <w:pPr>
              <w:pStyle w:val="acctfourfigures"/>
              <w:tabs>
                <w:tab w:val="clear" w:pos="765"/>
                <w:tab w:val="decimal" w:pos="647"/>
              </w:tabs>
              <w:spacing w:line="240" w:lineRule="auto"/>
              <w:ind w:right="11"/>
              <w:rPr>
                <w:rFonts w:cs="Times New Roman"/>
                <w:sz w:val="20"/>
                <w:lang w:val="en-US" w:bidi="th-TH"/>
              </w:rPr>
            </w:pPr>
          </w:p>
          <w:p w14:paraId="74B078AD" w14:textId="77777777" w:rsidR="007D313E" w:rsidRPr="002970CA" w:rsidRDefault="007D313E" w:rsidP="00694A3C">
            <w:pPr>
              <w:pStyle w:val="acctfourfigures"/>
              <w:tabs>
                <w:tab w:val="clear" w:pos="765"/>
                <w:tab w:val="decimal" w:pos="647"/>
              </w:tabs>
              <w:spacing w:line="240" w:lineRule="auto"/>
              <w:ind w:right="11"/>
              <w:rPr>
                <w:rFonts w:cs="Times New Roman"/>
                <w:sz w:val="20"/>
                <w:lang w:val="en-US" w:bidi="th-TH"/>
              </w:rPr>
            </w:pPr>
          </w:p>
          <w:p w14:paraId="48E6B62C" w14:textId="2A654510" w:rsidR="007D313E" w:rsidRPr="002970CA" w:rsidRDefault="007D313E" w:rsidP="00694A3C">
            <w:pPr>
              <w:pStyle w:val="acctfourfigures"/>
              <w:tabs>
                <w:tab w:val="clear" w:pos="765"/>
                <w:tab w:val="decimal" w:pos="647"/>
              </w:tabs>
              <w:spacing w:line="240" w:lineRule="auto"/>
              <w:ind w:right="11"/>
              <w:rPr>
                <w:rFonts w:cs="Times New Roman"/>
                <w:sz w:val="20"/>
                <w:lang w:val="en-US" w:bidi="th-TH"/>
              </w:rPr>
            </w:pPr>
            <w:r w:rsidRPr="002970CA">
              <w:rPr>
                <w:rFonts w:cs="Times New Roman"/>
                <w:sz w:val="20"/>
                <w:lang w:val="en-US" w:bidi="th-TH"/>
              </w:rPr>
              <w:t>22</w:t>
            </w:r>
          </w:p>
        </w:tc>
        <w:tc>
          <w:tcPr>
            <w:tcW w:w="185" w:type="dxa"/>
          </w:tcPr>
          <w:p w14:paraId="55E77FB6"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39C61C21" w14:textId="77777777" w:rsidR="007D313E" w:rsidRPr="002970CA" w:rsidRDefault="007D313E" w:rsidP="001938A8">
            <w:pPr>
              <w:pStyle w:val="acctfourfigures"/>
              <w:tabs>
                <w:tab w:val="clear" w:pos="765"/>
                <w:tab w:val="decimal" w:pos="456"/>
              </w:tabs>
              <w:spacing w:line="240" w:lineRule="auto"/>
              <w:ind w:right="11"/>
              <w:rPr>
                <w:rFonts w:cs="Times New Roman"/>
                <w:sz w:val="20"/>
              </w:rPr>
            </w:pPr>
          </w:p>
          <w:p w14:paraId="14AD57D7" w14:textId="77777777" w:rsidR="007D313E" w:rsidRPr="002970CA" w:rsidRDefault="007D313E" w:rsidP="001938A8">
            <w:pPr>
              <w:pStyle w:val="acctfourfigures"/>
              <w:tabs>
                <w:tab w:val="clear" w:pos="765"/>
                <w:tab w:val="decimal" w:pos="456"/>
              </w:tabs>
              <w:spacing w:line="240" w:lineRule="auto"/>
              <w:ind w:right="11"/>
              <w:rPr>
                <w:rFonts w:cs="Times New Roman"/>
                <w:sz w:val="20"/>
              </w:rPr>
            </w:pPr>
          </w:p>
          <w:p w14:paraId="2D1B5F21" w14:textId="590FA095" w:rsidR="007D313E" w:rsidRPr="002970CA" w:rsidRDefault="007D313E" w:rsidP="001938A8">
            <w:pPr>
              <w:pStyle w:val="acctfourfigures"/>
              <w:tabs>
                <w:tab w:val="clear" w:pos="765"/>
                <w:tab w:val="decimal" w:pos="456"/>
              </w:tabs>
              <w:spacing w:line="240" w:lineRule="auto"/>
              <w:ind w:right="11"/>
              <w:rPr>
                <w:rFonts w:cs="Times New Roman"/>
                <w:sz w:val="20"/>
              </w:rPr>
            </w:pPr>
            <w:r w:rsidRPr="002970CA">
              <w:rPr>
                <w:rFonts w:cs="Times New Roman"/>
                <w:sz w:val="20"/>
              </w:rPr>
              <w:t>-</w:t>
            </w:r>
          </w:p>
        </w:tc>
        <w:tc>
          <w:tcPr>
            <w:tcW w:w="180" w:type="dxa"/>
          </w:tcPr>
          <w:p w14:paraId="0E1D520D"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05669A98" w14:textId="77777777" w:rsidR="007D313E" w:rsidRPr="002970CA" w:rsidRDefault="007D313E" w:rsidP="007D313E">
            <w:pPr>
              <w:pStyle w:val="acctfourfigures"/>
              <w:tabs>
                <w:tab w:val="clear" w:pos="765"/>
                <w:tab w:val="decimal" w:pos="647"/>
              </w:tabs>
              <w:spacing w:line="240" w:lineRule="auto"/>
              <w:ind w:right="11"/>
              <w:rPr>
                <w:rFonts w:cs="Times New Roman"/>
                <w:sz w:val="20"/>
              </w:rPr>
            </w:pPr>
          </w:p>
          <w:p w14:paraId="1B9EDA69" w14:textId="77777777" w:rsidR="007D313E" w:rsidRPr="002970CA" w:rsidRDefault="007D313E" w:rsidP="007D313E">
            <w:pPr>
              <w:pStyle w:val="acctfourfigures"/>
              <w:tabs>
                <w:tab w:val="clear" w:pos="765"/>
                <w:tab w:val="decimal" w:pos="647"/>
              </w:tabs>
              <w:spacing w:line="240" w:lineRule="auto"/>
              <w:ind w:right="11"/>
              <w:rPr>
                <w:rFonts w:cs="Times New Roman"/>
                <w:sz w:val="20"/>
              </w:rPr>
            </w:pPr>
          </w:p>
          <w:p w14:paraId="15E18721" w14:textId="4D3BB8CA" w:rsidR="007D313E" w:rsidRPr="002970CA" w:rsidRDefault="007D313E" w:rsidP="007D313E">
            <w:pPr>
              <w:pStyle w:val="acctfourfigures"/>
              <w:tabs>
                <w:tab w:val="clear" w:pos="765"/>
                <w:tab w:val="decimal" w:pos="647"/>
              </w:tabs>
              <w:spacing w:line="240" w:lineRule="auto"/>
              <w:ind w:right="11"/>
              <w:rPr>
                <w:rFonts w:cs="Times New Roman"/>
                <w:sz w:val="20"/>
              </w:rPr>
            </w:pPr>
            <w:r w:rsidRPr="002970CA">
              <w:rPr>
                <w:rFonts w:cs="Times New Roman"/>
                <w:sz w:val="20"/>
              </w:rPr>
              <w:t>15</w:t>
            </w:r>
          </w:p>
        </w:tc>
        <w:tc>
          <w:tcPr>
            <w:tcW w:w="180" w:type="dxa"/>
          </w:tcPr>
          <w:p w14:paraId="0809BEA1"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794FF9EF" w14:textId="77777777" w:rsidR="007D313E" w:rsidRPr="002970CA" w:rsidRDefault="007D313E" w:rsidP="007D313E">
            <w:pPr>
              <w:pStyle w:val="acctfourfigures"/>
              <w:tabs>
                <w:tab w:val="clear" w:pos="765"/>
              </w:tabs>
              <w:spacing w:line="240" w:lineRule="auto"/>
              <w:ind w:right="-87"/>
              <w:rPr>
                <w:rFonts w:cs="Times New Roman"/>
                <w:sz w:val="20"/>
              </w:rPr>
            </w:pPr>
          </w:p>
          <w:p w14:paraId="4D861FAB" w14:textId="77777777" w:rsidR="007D313E" w:rsidRPr="002970CA" w:rsidRDefault="007D313E" w:rsidP="007D313E">
            <w:pPr>
              <w:pStyle w:val="acctfourfigures"/>
              <w:tabs>
                <w:tab w:val="clear" w:pos="765"/>
              </w:tabs>
              <w:spacing w:line="240" w:lineRule="auto"/>
              <w:ind w:right="-87"/>
              <w:rPr>
                <w:rFonts w:cs="Times New Roman"/>
                <w:sz w:val="20"/>
              </w:rPr>
            </w:pPr>
          </w:p>
          <w:p w14:paraId="78E2DE75" w14:textId="2D79D2C4" w:rsidR="007D313E" w:rsidRPr="002970CA" w:rsidRDefault="007D313E" w:rsidP="007D313E">
            <w:pPr>
              <w:pStyle w:val="acctfourfigures"/>
              <w:tabs>
                <w:tab w:val="clear" w:pos="765"/>
                <w:tab w:val="decimal" w:pos="461"/>
              </w:tabs>
              <w:spacing w:line="240" w:lineRule="auto"/>
              <w:ind w:right="11"/>
              <w:rPr>
                <w:rFonts w:cs="Times New Roman"/>
                <w:sz w:val="20"/>
              </w:rPr>
            </w:pPr>
            <w:r w:rsidRPr="002970CA">
              <w:rPr>
                <w:rFonts w:cs="Times New Roman"/>
                <w:sz w:val="20"/>
              </w:rPr>
              <w:t>-</w:t>
            </w:r>
          </w:p>
        </w:tc>
        <w:tc>
          <w:tcPr>
            <w:tcW w:w="182" w:type="dxa"/>
          </w:tcPr>
          <w:p w14:paraId="327D22A5" w14:textId="77777777" w:rsidR="007D313E" w:rsidRPr="002970CA" w:rsidRDefault="007D313E" w:rsidP="007D313E">
            <w:pPr>
              <w:pStyle w:val="acctfourfigures"/>
              <w:tabs>
                <w:tab w:val="decimal" w:pos="551"/>
              </w:tabs>
              <w:spacing w:line="240" w:lineRule="auto"/>
              <w:rPr>
                <w:rFonts w:cs="Times New Roman"/>
                <w:sz w:val="20"/>
              </w:rPr>
            </w:pPr>
          </w:p>
        </w:tc>
        <w:tc>
          <w:tcPr>
            <w:tcW w:w="810" w:type="dxa"/>
          </w:tcPr>
          <w:p w14:paraId="028CE0C5"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60610676"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05A6DC67" w14:textId="0541C758" w:rsidR="007D313E" w:rsidRPr="002970CA" w:rsidRDefault="007D313E" w:rsidP="007D313E">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6D620154" w14:textId="77777777" w:rsidR="007D313E" w:rsidRPr="002970CA" w:rsidRDefault="007D313E" w:rsidP="007D313E">
            <w:pPr>
              <w:pStyle w:val="acctfourfigures"/>
              <w:tabs>
                <w:tab w:val="clear" w:pos="765"/>
                <w:tab w:val="decimal" w:pos="551"/>
                <w:tab w:val="decimal" w:pos="731"/>
              </w:tabs>
              <w:spacing w:line="240" w:lineRule="auto"/>
              <w:ind w:right="11"/>
              <w:rPr>
                <w:rFonts w:cs="Times New Roman"/>
                <w:sz w:val="20"/>
              </w:rPr>
            </w:pPr>
          </w:p>
        </w:tc>
        <w:tc>
          <w:tcPr>
            <w:tcW w:w="821" w:type="dxa"/>
          </w:tcPr>
          <w:p w14:paraId="756B75B6"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44180F89"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63D9F045" w14:textId="6A18CB8A" w:rsidR="007D313E" w:rsidRPr="002970CA" w:rsidRDefault="007D313E" w:rsidP="007D313E">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7D313E" w:rsidRPr="0047172D" w14:paraId="52FFCF9A" w14:textId="77777777" w:rsidTr="00567E33">
        <w:tc>
          <w:tcPr>
            <w:tcW w:w="2620" w:type="dxa"/>
          </w:tcPr>
          <w:p w14:paraId="7720BA86"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2609" w:type="dxa"/>
          </w:tcPr>
          <w:p w14:paraId="3DA0AFA6"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178" w:type="dxa"/>
          </w:tcPr>
          <w:p w14:paraId="587F4EA4"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999" w:type="dxa"/>
          </w:tcPr>
          <w:p w14:paraId="26F8D387" w14:textId="77777777"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p>
        </w:tc>
        <w:tc>
          <w:tcPr>
            <w:tcW w:w="810" w:type="dxa"/>
          </w:tcPr>
          <w:p w14:paraId="32D7B5BD"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tc>
        <w:tc>
          <w:tcPr>
            <w:tcW w:w="181" w:type="dxa"/>
          </w:tcPr>
          <w:p w14:paraId="1863E962"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809" w:type="dxa"/>
          </w:tcPr>
          <w:p w14:paraId="4BFD0049"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tc>
        <w:tc>
          <w:tcPr>
            <w:tcW w:w="895" w:type="dxa"/>
            <w:gridSpan w:val="2"/>
          </w:tcPr>
          <w:p w14:paraId="335074A7" w14:textId="77777777" w:rsidR="007D313E" w:rsidRPr="002970CA" w:rsidRDefault="007D313E" w:rsidP="007D313E">
            <w:pPr>
              <w:pStyle w:val="acctfourfigures"/>
              <w:tabs>
                <w:tab w:val="clear" w:pos="765"/>
                <w:tab w:val="decimal" w:pos="551"/>
              </w:tabs>
              <w:spacing w:line="240" w:lineRule="auto"/>
              <w:ind w:right="11"/>
              <w:rPr>
                <w:rFonts w:cs="Times New Roman"/>
                <w:sz w:val="20"/>
                <w:lang w:val="en-US" w:bidi="th-TH"/>
              </w:rPr>
            </w:pPr>
          </w:p>
        </w:tc>
        <w:tc>
          <w:tcPr>
            <w:tcW w:w="185" w:type="dxa"/>
          </w:tcPr>
          <w:p w14:paraId="3097F140"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500F0222" w14:textId="77777777" w:rsidR="007D313E" w:rsidRPr="002970CA" w:rsidRDefault="007D313E" w:rsidP="007D313E">
            <w:pPr>
              <w:pStyle w:val="acctfourfigures"/>
              <w:tabs>
                <w:tab w:val="clear" w:pos="765"/>
                <w:tab w:val="decimal" w:pos="461"/>
              </w:tabs>
              <w:spacing w:line="240" w:lineRule="auto"/>
              <w:ind w:right="11"/>
              <w:rPr>
                <w:rFonts w:cs="Times New Roman"/>
                <w:sz w:val="20"/>
              </w:rPr>
            </w:pPr>
          </w:p>
        </w:tc>
        <w:tc>
          <w:tcPr>
            <w:tcW w:w="180" w:type="dxa"/>
          </w:tcPr>
          <w:p w14:paraId="6AD1C30B"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0C345E08" w14:textId="26E4113E" w:rsidR="007D313E" w:rsidRPr="002970CA" w:rsidRDefault="007D313E" w:rsidP="007D313E">
            <w:pPr>
              <w:pStyle w:val="acctfourfigures"/>
              <w:tabs>
                <w:tab w:val="clear" w:pos="765"/>
                <w:tab w:val="decimal" w:pos="647"/>
              </w:tabs>
              <w:spacing w:line="240" w:lineRule="auto"/>
              <w:ind w:right="11"/>
              <w:rPr>
                <w:rFonts w:cs="Times New Roman"/>
                <w:sz w:val="20"/>
              </w:rPr>
            </w:pPr>
          </w:p>
        </w:tc>
        <w:tc>
          <w:tcPr>
            <w:tcW w:w="180" w:type="dxa"/>
          </w:tcPr>
          <w:p w14:paraId="50081513"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611D4E45" w14:textId="77777777" w:rsidR="007D313E" w:rsidRPr="002970CA" w:rsidRDefault="007D313E" w:rsidP="007D313E">
            <w:pPr>
              <w:pStyle w:val="acctfourfigures"/>
              <w:tabs>
                <w:tab w:val="clear" w:pos="765"/>
              </w:tabs>
              <w:spacing w:line="240" w:lineRule="auto"/>
              <w:ind w:right="-87"/>
              <w:rPr>
                <w:rFonts w:cs="Times New Roman"/>
                <w:sz w:val="20"/>
              </w:rPr>
            </w:pPr>
          </w:p>
        </w:tc>
        <w:tc>
          <w:tcPr>
            <w:tcW w:w="182" w:type="dxa"/>
          </w:tcPr>
          <w:p w14:paraId="3C509B23" w14:textId="77777777" w:rsidR="007D313E" w:rsidRPr="002970CA" w:rsidRDefault="007D313E" w:rsidP="007D313E">
            <w:pPr>
              <w:pStyle w:val="acctfourfigures"/>
              <w:tabs>
                <w:tab w:val="decimal" w:pos="551"/>
              </w:tabs>
              <w:spacing w:line="240" w:lineRule="auto"/>
              <w:rPr>
                <w:rFonts w:cs="Times New Roman"/>
                <w:sz w:val="20"/>
              </w:rPr>
            </w:pPr>
          </w:p>
        </w:tc>
        <w:tc>
          <w:tcPr>
            <w:tcW w:w="810" w:type="dxa"/>
          </w:tcPr>
          <w:p w14:paraId="7B5C6108"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tc>
        <w:tc>
          <w:tcPr>
            <w:tcW w:w="180" w:type="dxa"/>
          </w:tcPr>
          <w:p w14:paraId="22036F83" w14:textId="77777777" w:rsidR="007D313E" w:rsidRPr="002970CA" w:rsidRDefault="007D313E" w:rsidP="007D313E">
            <w:pPr>
              <w:pStyle w:val="acctfourfigures"/>
              <w:tabs>
                <w:tab w:val="clear" w:pos="765"/>
                <w:tab w:val="decimal" w:pos="551"/>
                <w:tab w:val="decimal" w:pos="731"/>
              </w:tabs>
              <w:spacing w:line="240" w:lineRule="auto"/>
              <w:ind w:right="11"/>
              <w:rPr>
                <w:rFonts w:cs="Times New Roman"/>
                <w:sz w:val="20"/>
              </w:rPr>
            </w:pPr>
          </w:p>
        </w:tc>
        <w:tc>
          <w:tcPr>
            <w:tcW w:w="821" w:type="dxa"/>
          </w:tcPr>
          <w:p w14:paraId="78D9B4F3"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tc>
      </w:tr>
      <w:tr w:rsidR="007D313E" w:rsidRPr="0047172D" w14:paraId="5470E70F" w14:textId="77777777" w:rsidTr="00D42851">
        <w:trPr>
          <w:tblHeader/>
        </w:trPr>
        <w:tc>
          <w:tcPr>
            <w:tcW w:w="5229" w:type="dxa"/>
            <w:gridSpan w:val="2"/>
          </w:tcPr>
          <w:p w14:paraId="3016B863" w14:textId="77777777" w:rsidR="007D313E" w:rsidRPr="002970CA" w:rsidRDefault="007D313E" w:rsidP="007D313E">
            <w:pPr>
              <w:tabs>
                <w:tab w:val="clear" w:pos="454"/>
                <w:tab w:val="decimal" w:pos="461"/>
              </w:tabs>
              <w:spacing w:line="240" w:lineRule="auto"/>
              <w:rPr>
                <w:rFonts w:ascii="Times New Roman" w:hAnsi="Times New Roman" w:cs="Times New Roman"/>
                <w:b/>
                <w:bCs/>
                <w:i/>
                <w:iCs/>
                <w:sz w:val="20"/>
                <w:szCs w:val="20"/>
              </w:rPr>
            </w:pPr>
            <w:r w:rsidRPr="002970CA">
              <w:rPr>
                <w:rFonts w:ascii="Times New Roman" w:hAnsi="Times New Roman" w:cs="Times New Roman"/>
                <w:b/>
                <w:bCs/>
                <w:i/>
                <w:iCs/>
                <w:sz w:val="20"/>
                <w:szCs w:val="20"/>
              </w:rPr>
              <w:t>Indirect associate (held by indirect subsidiaries)</w:t>
            </w:r>
          </w:p>
        </w:tc>
        <w:tc>
          <w:tcPr>
            <w:tcW w:w="178" w:type="dxa"/>
          </w:tcPr>
          <w:p w14:paraId="72AC7837" w14:textId="77777777" w:rsidR="007D313E" w:rsidRPr="002970CA" w:rsidRDefault="007D313E" w:rsidP="007D313E">
            <w:pPr>
              <w:tabs>
                <w:tab w:val="clear" w:pos="454"/>
                <w:tab w:val="decimal" w:pos="461"/>
              </w:tabs>
              <w:spacing w:line="240" w:lineRule="auto"/>
              <w:rPr>
                <w:rFonts w:ascii="Times New Roman" w:hAnsi="Times New Roman" w:cs="Times New Roman"/>
                <w:i/>
                <w:iCs/>
                <w:sz w:val="20"/>
                <w:szCs w:val="20"/>
              </w:rPr>
            </w:pPr>
          </w:p>
        </w:tc>
        <w:tc>
          <w:tcPr>
            <w:tcW w:w="999" w:type="dxa"/>
          </w:tcPr>
          <w:p w14:paraId="5D8CD668" w14:textId="77777777" w:rsidR="007D313E" w:rsidRPr="002970CA" w:rsidRDefault="007D313E" w:rsidP="007D313E">
            <w:pPr>
              <w:tabs>
                <w:tab w:val="clear" w:pos="454"/>
                <w:tab w:val="decimal" w:pos="461"/>
              </w:tabs>
              <w:spacing w:line="240" w:lineRule="auto"/>
              <w:rPr>
                <w:rFonts w:ascii="Times New Roman" w:hAnsi="Times New Roman" w:cs="Times New Roman"/>
                <w:i/>
                <w:iCs/>
                <w:sz w:val="20"/>
                <w:szCs w:val="20"/>
              </w:rPr>
            </w:pPr>
          </w:p>
        </w:tc>
        <w:tc>
          <w:tcPr>
            <w:tcW w:w="1808" w:type="dxa"/>
            <w:gridSpan w:val="4"/>
          </w:tcPr>
          <w:p w14:paraId="7F0A3A81" w14:textId="77777777" w:rsidR="007D313E" w:rsidRPr="002970CA" w:rsidRDefault="007D313E" w:rsidP="007D313E">
            <w:pPr>
              <w:tabs>
                <w:tab w:val="clear" w:pos="454"/>
                <w:tab w:val="decimal" w:pos="461"/>
              </w:tabs>
              <w:spacing w:line="240" w:lineRule="auto"/>
              <w:ind w:left="-97" w:right="-61"/>
              <w:jc w:val="center"/>
              <w:rPr>
                <w:rFonts w:ascii="Times New Roman" w:hAnsi="Times New Roman" w:cs="Times New Roman"/>
                <w:i/>
                <w:iCs/>
                <w:sz w:val="20"/>
                <w:szCs w:val="20"/>
              </w:rPr>
            </w:pPr>
          </w:p>
        </w:tc>
        <w:tc>
          <w:tcPr>
            <w:tcW w:w="6125" w:type="dxa"/>
            <w:gridSpan w:val="11"/>
          </w:tcPr>
          <w:p w14:paraId="46736831" w14:textId="77777777" w:rsidR="007D313E" w:rsidRPr="002970CA" w:rsidRDefault="007D313E" w:rsidP="007D313E">
            <w:pPr>
              <w:tabs>
                <w:tab w:val="clear" w:pos="454"/>
                <w:tab w:val="decimal" w:pos="461"/>
              </w:tabs>
              <w:spacing w:line="240" w:lineRule="auto"/>
              <w:ind w:left="-97" w:right="-61"/>
              <w:jc w:val="center"/>
              <w:rPr>
                <w:rFonts w:ascii="Times New Roman" w:hAnsi="Times New Roman" w:cs="Times New Roman"/>
                <w:bCs/>
                <w:i/>
                <w:iCs/>
                <w:sz w:val="20"/>
                <w:szCs w:val="20"/>
              </w:rPr>
            </w:pPr>
          </w:p>
        </w:tc>
      </w:tr>
      <w:tr w:rsidR="007D313E" w:rsidRPr="0047172D" w14:paraId="7D96E01D" w14:textId="77777777" w:rsidTr="00170B14">
        <w:trPr>
          <w:trHeight w:val="515"/>
        </w:trPr>
        <w:tc>
          <w:tcPr>
            <w:tcW w:w="2620" w:type="dxa"/>
          </w:tcPr>
          <w:p w14:paraId="11B2CC89"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 xml:space="preserve">Intervention Consulting at </w:t>
            </w:r>
            <w:proofErr w:type="spellStart"/>
            <w:r w:rsidRPr="002970CA">
              <w:rPr>
                <w:rFonts w:ascii="Times New Roman" w:hAnsi="Times New Roman" w:cs="Times New Roman"/>
                <w:sz w:val="20"/>
                <w:szCs w:val="20"/>
              </w:rPr>
              <w:t>Theptarin</w:t>
            </w:r>
            <w:proofErr w:type="spellEnd"/>
            <w:r w:rsidRPr="002970CA">
              <w:rPr>
                <w:rFonts w:ascii="Times New Roman" w:hAnsi="Times New Roman" w:cs="Times New Roman"/>
                <w:sz w:val="20"/>
                <w:szCs w:val="20"/>
              </w:rPr>
              <w:t xml:space="preserve"> Hospital Co., Ltd.</w:t>
            </w:r>
          </w:p>
        </w:tc>
        <w:tc>
          <w:tcPr>
            <w:tcW w:w="2609" w:type="dxa"/>
          </w:tcPr>
          <w:p w14:paraId="7D13B148" w14:textId="77777777" w:rsidR="00FC08F2" w:rsidRDefault="007D313E" w:rsidP="004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2970CA">
              <w:rPr>
                <w:rFonts w:ascii="Times New Roman" w:hAnsi="Times New Roman" w:cs="Times New Roman"/>
                <w:sz w:val="20"/>
                <w:szCs w:val="20"/>
              </w:rPr>
              <w:t xml:space="preserve">Operating of medical </w:t>
            </w:r>
          </w:p>
          <w:p w14:paraId="135D57D9" w14:textId="101DF3D9" w:rsidR="007D313E" w:rsidRPr="002970CA" w:rsidRDefault="00FC08F2" w:rsidP="00FC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t xml:space="preserve">    </w:t>
            </w:r>
            <w:r w:rsidR="007D313E" w:rsidRPr="002970CA">
              <w:rPr>
                <w:rFonts w:ascii="Times New Roman" w:hAnsi="Times New Roman" w:cs="Times New Roman"/>
                <w:sz w:val="20"/>
                <w:szCs w:val="20"/>
              </w:rPr>
              <w:t xml:space="preserve">equipment rental </w:t>
            </w:r>
          </w:p>
        </w:tc>
        <w:tc>
          <w:tcPr>
            <w:tcW w:w="178" w:type="dxa"/>
          </w:tcPr>
          <w:p w14:paraId="7EFFDC85"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999" w:type="dxa"/>
          </w:tcPr>
          <w:p w14:paraId="38BBDF77" w14:textId="77777777" w:rsidR="007D313E" w:rsidRPr="002970CA" w:rsidRDefault="007D313E" w:rsidP="004402FB">
            <w:pPr>
              <w:tabs>
                <w:tab w:val="clear" w:pos="454"/>
                <w:tab w:val="decimal" w:pos="461"/>
              </w:tabs>
              <w:spacing w:line="240" w:lineRule="auto"/>
              <w:jc w:val="center"/>
              <w:rPr>
                <w:rFonts w:ascii="Times New Roman" w:hAnsi="Times New Roman" w:cs="Times New Roman"/>
                <w:sz w:val="20"/>
                <w:szCs w:val="20"/>
              </w:rPr>
            </w:pPr>
          </w:p>
          <w:p w14:paraId="54227F78" w14:textId="0E8B5C66" w:rsidR="007D313E" w:rsidRPr="002970CA" w:rsidRDefault="007D313E" w:rsidP="004402FB">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486B18A5"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E677A65" w14:textId="7547891C" w:rsidR="007D313E" w:rsidRPr="002970CA" w:rsidRDefault="007D313E" w:rsidP="0019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35</w:t>
            </w:r>
            <w:r w:rsidRPr="002970CA">
              <w:rPr>
                <w:rFonts w:ascii="Times New Roman" w:hAnsi="Times New Roman" w:cs="Times New Roman"/>
                <w:sz w:val="20"/>
                <w:szCs w:val="20"/>
                <w:cs/>
              </w:rPr>
              <w:t>.</w:t>
            </w:r>
            <w:r w:rsidRPr="002970CA">
              <w:rPr>
                <w:rFonts w:ascii="Times New Roman" w:hAnsi="Times New Roman" w:cs="Times New Roman"/>
                <w:sz w:val="20"/>
                <w:szCs w:val="20"/>
              </w:rPr>
              <w:t>00</w:t>
            </w:r>
          </w:p>
        </w:tc>
        <w:tc>
          <w:tcPr>
            <w:tcW w:w="181" w:type="dxa"/>
          </w:tcPr>
          <w:p w14:paraId="42CF55A6"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809" w:type="dxa"/>
          </w:tcPr>
          <w:p w14:paraId="4821BA04"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EDC0FC9" w14:textId="50E9F94E"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2970CA">
              <w:rPr>
                <w:rFonts w:ascii="Times New Roman" w:hAnsi="Times New Roman" w:cs="Times New Roman"/>
                <w:sz w:val="20"/>
                <w:szCs w:val="20"/>
              </w:rPr>
              <w:t>35.00</w:t>
            </w:r>
          </w:p>
        </w:tc>
        <w:tc>
          <w:tcPr>
            <w:tcW w:w="895" w:type="dxa"/>
            <w:gridSpan w:val="2"/>
          </w:tcPr>
          <w:p w14:paraId="2660949C" w14:textId="77777777" w:rsidR="007D313E" w:rsidRPr="002970CA" w:rsidRDefault="007D313E" w:rsidP="007D313E">
            <w:pPr>
              <w:pStyle w:val="acctfourfigures"/>
              <w:tabs>
                <w:tab w:val="clear" w:pos="765"/>
                <w:tab w:val="decimal" w:pos="551"/>
              </w:tabs>
              <w:spacing w:line="240" w:lineRule="auto"/>
              <w:ind w:right="11"/>
              <w:rPr>
                <w:rFonts w:cs="Times New Roman"/>
                <w:sz w:val="20"/>
                <w:lang w:val="en-US" w:bidi="th-TH"/>
              </w:rPr>
            </w:pPr>
          </w:p>
          <w:p w14:paraId="7FF59EFD" w14:textId="2E51EF10" w:rsidR="007D313E" w:rsidRPr="002970CA" w:rsidRDefault="007D313E" w:rsidP="00694A3C">
            <w:pPr>
              <w:pStyle w:val="acctfourfigures"/>
              <w:tabs>
                <w:tab w:val="clear" w:pos="765"/>
                <w:tab w:val="decimal" w:pos="647"/>
              </w:tabs>
              <w:spacing w:line="240" w:lineRule="auto"/>
              <w:ind w:right="11"/>
              <w:rPr>
                <w:rFonts w:cs="Times New Roman"/>
                <w:sz w:val="20"/>
                <w:lang w:val="en-US" w:bidi="th-TH"/>
              </w:rPr>
            </w:pPr>
            <w:r w:rsidRPr="002970CA">
              <w:rPr>
                <w:rFonts w:cs="Times New Roman"/>
                <w:sz w:val="20"/>
                <w:lang w:val="en-US" w:bidi="th-TH"/>
              </w:rPr>
              <w:t>12</w:t>
            </w:r>
          </w:p>
        </w:tc>
        <w:tc>
          <w:tcPr>
            <w:tcW w:w="185" w:type="dxa"/>
          </w:tcPr>
          <w:p w14:paraId="0CE143C1"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3D6E967E" w14:textId="77777777" w:rsidR="007D313E" w:rsidRPr="002970CA" w:rsidRDefault="007D313E" w:rsidP="007D313E">
            <w:pPr>
              <w:pStyle w:val="acctfourfigures"/>
              <w:tabs>
                <w:tab w:val="clear" w:pos="765"/>
                <w:tab w:val="decimal" w:pos="461"/>
              </w:tabs>
              <w:spacing w:line="240" w:lineRule="auto"/>
              <w:ind w:right="11"/>
              <w:rPr>
                <w:rFonts w:cs="Times New Roman"/>
                <w:sz w:val="20"/>
              </w:rPr>
            </w:pPr>
          </w:p>
          <w:p w14:paraId="569031E5" w14:textId="34BB1673" w:rsidR="007D313E" w:rsidRPr="002970CA" w:rsidRDefault="007D313E" w:rsidP="00694A3C">
            <w:pPr>
              <w:pStyle w:val="acctfourfigures"/>
              <w:tabs>
                <w:tab w:val="clear" w:pos="765"/>
                <w:tab w:val="decimal" w:pos="647"/>
              </w:tabs>
              <w:spacing w:line="240" w:lineRule="auto"/>
              <w:ind w:right="11"/>
              <w:rPr>
                <w:rFonts w:cs="Times New Roman"/>
                <w:sz w:val="20"/>
              </w:rPr>
            </w:pPr>
            <w:r w:rsidRPr="002970CA">
              <w:rPr>
                <w:rFonts w:cs="Times New Roman"/>
                <w:sz w:val="20"/>
              </w:rPr>
              <w:t>12</w:t>
            </w:r>
          </w:p>
        </w:tc>
        <w:tc>
          <w:tcPr>
            <w:tcW w:w="180" w:type="dxa"/>
          </w:tcPr>
          <w:p w14:paraId="74D6FB06"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0478ECF5" w14:textId="77777777" w:rsidR="007D313E" w:rsidRPr="002970CA" w:rsidRDefault="007D313E" w:rsidP="007D313E">
            <w:pPr>
              <w:pStyle w:val="acctfourfigures"/>
              <w:tabs>
                <w:tab w:val="clear" w:pos="765"/>
                <w:tab w:val="decimal" w:pos="647"/>
              </w:tabs>
              <w:spacing w:line="240" w:lineRule="auto"/>
              <w:ind w:right="11"/>
              <w:rPr>
                <w:rFonts w:cs="Times New Roman"/>
                <w:sz w:val="20"/>
              </w:rPr>
            </w:pPr>
          </w:p>
          <w:p w14:paraId="2C515FA4" w14:textId="3166128D" w:rsidR="007D313E" w:rsidRPr="002970CA" w:rsidRDefault="007D313E" w:rsidP="007D313E">
            <w:pPr>
              <w:pStyle w:val="acctfourfigures"/>
              <w:tabs>
                <w:tab w:val="clear" w:pos="765"/>
                <w:tab w:val="decimal" w:pos="647"/>
              </w:tabs>
              <w:spacing w:line="240" w:lineRule="auto"/>
              <w:ind w:right="11"/>
              <w:rPr>
                <w:rFonts w:cs="Times New Roman"/>
                <w:sz w:val="20"/>
              </w:rPr>
            </w:pPr>
            <w:r w:rsidRPr="002970CA">
              <w:rPr>
                <w:rFonts w:cs="Times New Roman"/>
                <w:sz w:val="20"/>
              </w:rPr>
              <w:t>15</w:t>
            </w:r>
          </w:p>
        </w:tc>
        <w:tc>
          <w:tcPr>
            <w:tcW w:w="180" w:type="dxa"/>
          </w:tcPr>
          <w:p w14:paraId="48CEF2F7"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232A27A9" w14:textId="77777777" w:rsidR="007D313E" w:rsidRPr="002970CA" w:rsidRDefault="007D313E" w:rsidP="007D313E">
            <w:pPr>
              <w:pStyle w:val="acctfourfigures"/>
              <w:tabs>
                <w:tab w:val="clear" w:pos="765"/>
              </w:tabs>
              <w:spacing w:line="240" w:lineRule="auto"/>
              <w:ind w:right="-87"/>
              <w:rPr>
                <w:rFonts w:cs="Times New Roman"/>
                <w:sz w:val="20"/>
              </w:rPr>
            </w:pPr>
          </w:p>
          <w:p w14:paraId="003E3D9A" w14:textId="23403984" w:rsidR="007D313E" w:rsidRPr="002970CA" w:rsidRDefault="007D313E" w:rsidP="007D313E">
            <w:pPr>
              <w:pStyle w:val="acctfourfigures"/>
              <w:tabs>
                <w:tab w:val="clear" w:pos="765"/>
                <w:tab w:val="decimal" w:pos="551"/>
              </w:tabs>
              <w:spacing w:line="240" w:lineRule="auto"/>
              <w:ind w:right="11"/>
              <w:rPr>
                <w:rFonts w:cs="Times New Roman"/>
                <w:sz w:val="20"/>
              </w:rPr>
            </w:pPr>
            <w:r w:rsidRPr="002970CA">
              <w:rPr>
                <w:rFonts w:cs="Times New Roman"/>
                <w:sz w:val="20"/>
              </w:rPr>
              <w:t>13</w:t>
            </w:r>
          </w:p>
        </w:tc>
        <w:tc>
          <w:tcPr>
            <w:tcW w:w="182" w:type="dxa"/>
          </w:tcPr>
          <w:p w14:paraId="6ECDFEE1" w14:textId="77777777" w:rsidR="007D313E" w:rsidRPr="002970CA" w:rsidRDefault="007D313E" w:rsidP="007D313E">
            <w:pPr>
              <w:pStyle w:val="acctfourfigures"/>
              <w:tabs>
                <w:tab w:val="decimal" w:pos="551"/>
              </w:tabs>
              <w:spacing w:line="240" w:lineRule="auto"/>
              <w:rPr>
                <w:rFonts w:cs="Times New Roman"/>
                <w:sz w:val="20"/>
              </w:rPr>
            </w:pPr>
          </w:p>
        </w:tc>
        <w:tc>
          <w:tcPr>
            <w:tcW w:w="810" w:type="dxa"/>
          </w:tcPr>
          <w:p w14:paraId="37B6B3F0"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780C1DED" w14:textId="7721C747" w:rsidR="007D313E" w:rsidRPr="002970CA" w:rsidRDefault="007D313E" w:rsidP="007D313E">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03E50AD5" w14:textId="77777777" w:rsidR="007D313E" w:rsidRPr="002970CA" w:rsidRDefault="007D313E" w:rsidP="007D313E">
            <w:pPr>
              <w:pStyle w:val="acctfourfigures"/>
              <w:tabs>
                <w:tab w:val="clear" w:pos="765"/>
                <w:tab w:val="decimal" w:pos="551"/>
                <w:tab w:val="decimal" w:pos="731"/>
              </w:tabs>
              <w:spacing w:line="240" w:lineRule="auto"/>
              <w:ind w:right="11"/>
              <w:rPr>
                <w:rFonts w:cs="Times New Roman"/>
                <w:sz w:val="20"/>
              </w:rPr>
            </w:pPr>
          </w:p>
        </w:tc>
        <w:tc>
          <w:tcPr>
            <w:tcW w:w="821" w:type="dxa"/>
          </w:tcPr>
          <w:p w14:paraId="5E382331"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2AAB02CB" w14:textId="77777777" w:rsidR="007D313E" w:rsidRPr="002970CA" w:rsidRDefault="007D313E" w:rsidP="00CF700B">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7D313E" w:rsidRPr="0047172D" w14:paraId="2F33BC80" w14:textId="77777777" w:rsidTr="00567E33">
        <w:tc>
          <w:tcPr>
            <w:tcW w:w="2620" w:type="dxa"/>
          </w:tcPr>
          <w:p w14:paraId="33DFDAD1" w14:textId="77777777" w:rsidR="00ED5971"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K.P.N. Senior Hospital</w:t>
            </w:r>
          </w:p>
          <w:p w14:paraId="51093E22" w14:textId="766343DA" w:rsidR="007D313E" w:rsidRPr="002970CA" w:rsidRDefault="00ED5971"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Pr>
                <w:rFonts w:ascii="Times New Roman" w:hAnsi="Times New Roman" w:cs="Times New Roman"/>
                <w:sz w:val="20"/>
                <w:szCs w:val="20"/>
              </w:rPr>
              <w:t xml:space="preserve">   </w:t>
            </w:r>
            <w:r w:rsidR="007D313E" w:rsidRPr="002970CA">
              <w:rPr>
                <w:rFonts w:ascii="Times New Roman" w:hAnsi="Times New Roman" w:cs="Times New Roman"/>
                <w:sz w:val="20"/>
                <w:szCs w:val="20"/>
              </w:rPr>
              <w:t xml:space="preserve"> Co.,</w:t>
            </w:r>
            <w:r>
              <w:rPr>
                <w:rFonts w:ascii="Times New Roman" w:hAnsi="Times New Roman" w:cs="Times New Roman"/>
                <w:sz w:val="20"/>
                <w:szCs w:val="20"/>
              </w:rPr>
              <w:t xml:space="preserve"> </w:t>
            </w:r>
            <w:r w:rsidR="007D313E" w:rsidRPr="002970CA">
              <w:rPr>
                <w:rFonts w:ascii="Times New Roman" w:hAnsi="Times New Roman" w:cs="Times New Roman"/>
                <w:sz w:val="20"/>
                <w:szCs w:val="20"/>
              </w:rPr>
              <w:t>Ltd.</w:t>
            </w:r>
          </w:p>
        </w:tc>
        <w:tc>
          <w:tcPr>
            <w:tcW w:w="2609" w:type="dxa"/>
          </w:tcPr>
          <w:p w14:paraId="6BD30227" w14:textId="77777777" w:rsidR="004402FB" w:rsidRDefault="004402FB"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p w14:paraId="6AA17484" w14:textId="66552756"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Other management consulting</w:t>
            </w:r>
          </w:p>
        </w:tc>
        <w:tc>
          <w:tcPr>
            <w:tcW w:w="178" w:type="dxa"/>
          </w:tcPr>
          <w:p w14:paraId="4EFFE7CF"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999" w:type="dxa"/>
          </w:tcPr>
          <w:p w14:paraId="1C5A9061" w14:textId="77777777"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p>
          <w:p w14:paraId="4A6CD3B4" w14:textId="0BA63586"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5B134ECF"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4C02829F" w14:textId="365AF91B"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25</w:t>
            </w:r>
            <w:r w:rsidRPr="002970CA">
              <w:rPr>
                <w:rFonts w:ascii="Times New Roman" w:hAnsi="Times New Roman" w:cs="Times New Roman"/>
                <w:sz w:val="20"/>
                <w:szCs w:val="20"/>
                <w:cs/>
              </w:rPr>
              <w:t>.</w:t>
            </w:r>
            <w:r w:rsidRPr="002970CA">
              <w:rPr>
                <w:rFonts w:ascii="Times New Roman" w:hAnsi="Times New Roman" w:cs="Times New Roman"/>
                <w:sz w:val="20"/>
                <w:szCs w:val="20"/>
              </w:rPr>
              <w:t>00</w:t>
            </w:r>
          </w:p>
        </w:tc>
        <w:tc>
          <w:tcPr>
            <w:tcW w:w="181" w:type="dxa"/>
          </w:tcPr>
          <w:p w14:paraId="1759ECA0"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809" w:type="dxa"/>
          </w:tcPr>
          <w:p w14:paraId="216DE542"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6FD767F3" w14:textId="1000CDA0"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2970CA">
              <w:rPr>
                <w:rFonts w:ascii="Times New Roman" w:hAnsi="Times New Roman" w:cs="Times New Roman"/>
                <w:sz w:val="20"/>
                <w:szCs w:val="20"/>
              </w:rPr>
              <w:t>25.00</w:t>
            </w:r>
          </w:p>
        </w:tc>
        <w:tc>
          <w:tcPr>
            <w:tcW w:w="895" w:type="dxa"/>
            <w:gridSpan w:val="2"/>
          </w:tcPr>
          <w:p w14:paraId="0C89AAB9" w14:textId="77777777" w:rsidR="007D313E" w:rsidRPr="002970CA" w:rsidRDefault="007D313E" w:rsidP="007D313E">
            <w:pPr>
              <w:pStyle w:val="acctfourfigures"/>
              <w:tabs>
                <w:tab w:val="clear" w:pos="765"/>
                <w:tab w:val="decimal" w:pos="551"/>
              </w:tabs>
              <w:spacing w:line="240" w:lineRule="auto"/>
              <w:ind w:right="11"/>
              <w:rPr>
                <w:rFonts w:cs="Times New Roman"/>
                <w:sz w:val="20"/>
                <w:lang w:val="en-US" w:bidi="th-TH"/>
              </w:rPr>
            </w:pPr>
          </w:p>
          <w:p w14:paraId="791BF94E" w14:textId="0FB0EAD2" w:rsidR="007D313E" w:rsidRPr="002970CA" w:rsidRDefault="007D313E" w:rsidP="00694A3C">
            <w:pPr>
              <w:pStyle w:val="acctfourfigures"/>
              <w:tabs>
                <w:tab w:val="clear" w:pos="765"/>
                <w:tab w:val="decimal" w:pos="647"/>
              </w:tabs>
              <w:spacing w:line="240" w:lineRule="auto"/>
              <w:ind w:right="11"/>
              <w:rPr>
                <w:rFonts w:cs="Times New Roman"/>
                <w:sz w:val="20"/>
                <w:lang w:val="en-US" w:bidi="th-TH"/>
              </w:rPr>
            </w:pPr>
            <w:r w:rsidRPr="002970CA">
              <w:rPr>
                <w:rFonts w:cs="Times New Roman"/>
                <w:sz w:val="20"/>
                <w:lang w:val="en-US" w:bidi="th-TH"/>
              </w:rPr>
              <w:t>181</w:t>
            </w:r>
          </w:p>
        </w:tc>
        <w:tc>
          <w:tcPr>
            <w:tcW w:w="185" w:type="dxa"/>
          </w:tcPr>
          <w:p w14:paraId="41381C19"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2C125A97" w14:textId="77777777" w:rsidR="007D313E" w:rsidRPr="002970CA" w:rsidRDefault="007D313E" w:rsidP="007D313E">
            <w:pPr>
              <w:pStyle w:val="acctfourfigures"/>
              <w:tabs>
                <w:tab w:val="clear" w:pos="765"/>
                <w:tab w:val="decimal" w:pos="461"/>
              </w:tabs>
              <w:spacing w:line="240" w:lineRule="auto"/>
              <w:ind w:right="11"/>
              <w:rPr>
                <w:rFonts w:cs="Times New Roman"/>
                <w:sz w:val="20"/>
              </w:rPr>
            </w:pPr>
          </w:p>
          <w:p w14:paraId="209AC12D" w14:textId="61C7E8E8" w:rsidR="007D313E" w:rsidRPr="002970CA" w:rsidRDefault="007D313E" w:rsidP="00694A3C">
            <w:pPr>
              <w:pStyle w:val="acctfourfigures"/>
              <w:tabs>
                <w:tab w:val="clear" w:pos="765"/>
                <w:tab w:val="decimal" w:pos="647"/>
              </w:tabs>
              <w:spacing w:line="240" w:lineRule="auto"/>
              <w:ind w:right="11"/>
              <w:rPr>
                <w:rFonts w:cs="Times New Roman"/>
                <w:sz w:val="20"/>
              </w:rPr>
            </w:pPr>
            <w:r w:rsidRPr="002970CA">
              <w:rPr>
                <w:rFonts w:cs="Times New Roman"/>
                <w:sz w:val="20"/>
              </w:rPr>
              <w:t>181</w:t>
            </w:r>
          </w:p>
        </w:tc>
        <w:tc>
          <w:tcPr>
            <w:tcW w:w="180" w:type="dxa"/>
          </w:tcPr>
          <w:p w14:paraId="6BF1A9DF"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02ACF251" w14:textId="77777777" w:rsidR="007D313E" w:rsidRPr="002970CA" w:rsidRDefault="007D313E" w:rsidP="007D313E">
            <w:pPr>
              <w:pStyle w:val="acctfourfigures"/>
              <w:tabs>
                <w:tab w:val="clear" w:pos="765"/>
                <w:tab w:val="decimal" w:pos="647"/>
              </w:tabs>
              <w:spacing w:line="240" w:lineRule="auto"/>
              <w:ind w:right="11"/>
              <w:rPr>
                <w:rFonts w:cs="Times New Roman"/>
                <w:sz w:val="20"/>
              </w:rPr>
            </w:pPr>
          </w:p>
          <w:p w14:paraId="310EB7A4" w14:textId="2C273877" w:rsidR="007D313E" w:rsidRPr="002970CA" w:rsidRDefault="007D313E" w:rsidP="007D313E">
            <w:pPr>
              <w:pStyle w:val="acctfourfigures"/>
              <w:tabs>
                <w:tab w:val="clear" w:pos="765"/>
                <w:tab w:val="decimal" w:pos="647"/>
              </w:tabs>
              <w:spacing w:line="240" w:lineRule="auto"/>
              <w:ind w:right="11"/>
              <w:rPr>
                <w:rFonts w:cs="Times New Roman"/>
                <w:sz w:val="20"/>
              </w:rPr>
            </w:pPr>
            <w:r w:rsidRPr="002970CA">
              <w:rPr>
                <w:rFonts w:cs="Times New Roman"/>
                <w:sz w:val="20"/>
              </w:rPr>
              <w:t>1</w:t>
            </w:r>
            <w:r w:rsidR="004402FB">
              <w:rPr>
                <w:rFonts w:cs="Times New Roman"/>
                <w:sz w:val="20"/>
              </w:rPr>
              <w:t>6</w:t>
            </w:r>
            <w:r w:rsidRPr="002970CA">
              <w:rPr>
                <w:rFonts w:cs="Times New Roman"/>
                <w:sz w:val="20"/>
              </w:rPr>
              <w:t>1</w:t>
            </w:r>
          </w:p>
        </w:tc>
        <w:tc>
          <w:tcPr>
            <w:tcW w:w="180" w:type="dxa"/>
          </w:tcPr>
          <w:p w14:paraId="1CA7CA26"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687C88CF" w14:textId="77777777" w:rsidR="007D313E" w:rsidRPr="002970CA" w:rsidRDefault="007D313E" w:rsidP="007D313E">
            <w:pPr>
              <w:pStyle w:val="acctfourfigures"/>
              <w:tabs>
                <w:tab w:val="clear" w:pos="765"/>
                <w:tab w:val="decimal" w:pos="561"/>
              </w:tabs>
              <w:spacing w:line="240" w:lineRule="auto"/>
              <w:ind w:right="11"/>
              <w:rPr>
                <w:rFonts w:cs="Times New Roman"/>
                <w:sz w:val="20"/>
              </w:rPr>
            </w:pPr>
          </w:p>
          <w:p w14:paraId="6C02D6CA" w14:textId="0C9961B7" w:rsidR="007D313E" w:rsidRPr="002970CA" w:rsidRDefault="007D313E" w:rsidP="007D313E">
            <w:pPr>
              <w:pStyle w:val="acctfourfigures"/>
              <w:tabs>
                <w:tab w:val="clear" w:pos="765"/>
                <w:tab w:val="decimal" w:pos="561"/>
              </w:tabs>
              <w:spacing w:line="240" w:lineRule="auto"/>
              <w:ind w:right="11"/>
              <w:rPr>
                <w:rFonts w:cs="Times New Roman"/>
                <w:sz w:val="20"/>
              </w:rPr>
            </w:pPr>
            <w:r w:rsidRPr="002970CA">
              <w:rPr>
                <w:rFonts w:cs="Times New Roman"/>
                <w:sz w:val="20"/>
              </w:rPr>
              <w:t>181</w:t>
            </w:r>
          </w:p>
        </w:tc>
        <w:tc>
          <w:tcPr>
            <w:tcW w:w="182" w:type="dxa"/>
          </w:tcPr>
          <w:p w14:paraId="43F6EC0F" w14:textId="77777777" w:rsidR="007D313E" w:rsidRPr="002970CA" w:rsidRDefault="007D313E" w:rsidP="007D313E">
            <w:pPr>
              <w:pStyle w:val="acctfourfigures"/>
              <w:tabs>
                <w:tab w:val="decimal" w:pos="551"/>
              </w:tabs>
              <w:spacing w:line="240" w:lineRule="auto"/>
              <w:rPr>
                <w:rFonts w:cs="Times New Roman"/>
                <w:sz w:val="20"/>
              </w:rPr>
            </w:pPr>
          </w:p>
        </w:tc>
        <w:tc>
          <w:tcPr>
            <w:tcW w:w="810" w:type="dxa"/>
          </w:tcPr>
          <w:p w14:paraId="0E2E83C5"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72CACBD8" w14:textId="2981C5C7" w:rsidR="007D313E" w:rsidRPr="002970CA" w:rsidRDefault="007D313E" w:rsidP="007D313E">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68FB19D9" w14:textId="77777777" w:rsidR="007D313E" w:rsidRPr="002970CA" w:rsidRDefault="007D313E" w:rsidP="007D313E">
            <w:pPr>
              <w:pStyle w:val="acctfourfigures"/>
              <w:tabs>
                <w:tab w:val="clear" w:pos="765"/>
                <w:tab w:val="decimal" w:pos="551"/>
                <w:tab w:val="decimal" w:pos="731"/>
              </w:tabs>
              <w:spacing w:line="240" w:lineRule="auto"/>
              <w:ind w:right="11"/>
              <w:rPr>
                <w:rFonts w:cs="Times New Roman"/>
                <w:sz w:val="20"/>
              </w:rPr>
            </w:pPr>
          </w:p>
        </w:tc>
        <w:tc>
          <w:tcPr>
            <w:tcW w:w="821" w:type="dxa"/>
          </w:tcPr>
          <w:p w14:paraId="7938E0F7" w14:textId="77777777" w:rsidR="007D313E" w:rsidRPr="002970CA" w:rsidRDefault="007D313E" w:rsidP="007D313E">
            <w:pPr>
              <w:pStyle w:val="acctfourfigures"/>
              <w:tabs>
                <w:tab w:val="clear" w:pos="765"/>
                <w:tab w:val="decimal" w:pos="371"/>
              </w:tabs>
              <w:spacing w:line="240" w:lineRule="auto"/>
              <w:ind w:right="11"/>
              <w:rPr>
                <w:rFonts w:cs="Times New Roman"/>
                <w:sz w:val="20"/>
              </w:rPr>
            </w:pPr>
          </w:p>
          <w:p w14:paraId="041B87C1" w14:textId="161B64D6" w:rsidR="007D313E" w:rsidRPr="002970CA" w:rsidRDefault="007D313E" w:rsidP="007D313E">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7D313E" w:rsidRPr="0047172D" w14:paraId="5C506132" w14:textId="77777777" w:rsidTr="00567E33">
        <w:trPr>
          <w:trHeight w:val="30"/>
        </w:trPr>
        <w:tc>
          <w:tcPr>
            <w:tcW w:w="2620" w:type="dxa"/>
          </w:tcPr>
          <w:p w14:paraId="1E0CF5C3" w14:textId="4C020CBC" w:rsidR="007D313E" w:rsidRPr="002970CA" w:rsidRDefault="00CF7192"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Pr>
                <w:rFonts w:ascii="Times New Roman" w:hAnsi="Times New Roman" w:cs="Times New Roman"/>
                <w:b/>
                <w:bCs/>
                <w:sz w:val="20"/>
                <w:szCs w:val="20"/>
              </w:rPr>
              <w:t>Total</w:t>
            </w:r>
          </w:p>
        </w:tc>
        <w:tc>
          <w:tcPr>
            <w:tcW w:w="2609" w:type="dxa"/>
          </w:tcPr>
          <w:p w14:paraId="723CE96B"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178" w:type="dxa"/>
          </w:tcPr>
          <w:p w14:paraId="25D394D3"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999" w:type="dxa"/>
          </w:tcPr>
          <w:p w14:paraId="41012C4F" w14:textId="77777777"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p>
        </w:tc>
        <w:tc>
          <w:tcPr>
            <w:tcW w:w="810" w:type="dxa"/>
          </w:tcPr>
          <w:p w14:paraId="650D9B61"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tc>
        <w:tc>
          <w:tcPr>
            <w:tcW w:w="181" w:type="dxa"/>
          </w:tcPr>
          <w:p w14:paraId="560EB96B"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809" w:type="dxa"/>
          </w:tcPr>
          <w:p w14:paraId="0DEC2E44"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p>
        </w:tc>
        <w:tc>
          <w:tcPr>
            <w:tcW w:w="895" w:type="dxa"/>
            <w:gridSpan w:val="2"/>
            <w:tcBorders>
              <w:top w:val="single" w:sz="4" w:space="0" w:color="auto"/>
              <w:bottom w:val="double" w:sz="4" w:space="0" w:color="auto"/>
            </w:tcBorders>
          </w:tcPr>
          <w:p w14:paraId="287B1E6E" w14:textId="2871B21B" w:rsidR="007D313E" w:rsidRPr="007B7E6A" w:rsidRDefault="007B7E6A" w:rsidP="00694A3C">
            <w:pPr>
              <w:pStyle w:val="acctfourfigures"/>
              <w:tabs>
                <w:tab w:val="clear" w:pos="765"/>
                <w:tab w:val="decimal" w:pos="647"/>
              </w:tabs>
              <w:spacing w:line="240" w:lineRule="auto"/>
              <w:ind w:right="11"/>
              <w:rPr>
                <w:rFonts w:cs="Times New Roman"/>
                <w:b/>
                <w:bCs/>
                <w:sz w:val="20"/>
                <w:lang w:val="en-US" w:bidi="th-TH"/>
              </w:rPr>
            </w:pPr>
            <w:r w:rsidRPr="007B7E6A">
              <w:rPr>
                <w:rFonts w:cs="Times New Roman"/>
                <w:b/>
                <w:bCs/>
                <w:sz w:val="20"/>
                <w:lang w:val="en-US" w:bidi="th-TH"/>
              </w:rPr>
              <w:t>1,225</w:t>
            </w:r>
          </w:p>
        </w:tc>
        <w:tc>
          <w:tcPr>
            <w:tcW w:w="185" w:type="dxa"/>
          </w:tcPr>
          <w:p w14:paraId="164B1B36"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Borders>
              <w:top w:val="single" w:sz="4" w:space="0" w:color="auto"/>
              <w:bottom w:val="double" w:sz="4" w:space="0" w:color="auto"/>
            </w:tcBorders>
          </w:tcPr>
          <w:p w14:paraId="5A5FA867" w14:textId="0998709D" w:rsidR="007D313E" w:rsidRPr="007B7E6A" w:rsidRDefault="007B7E6A" w:rsidP="00694A3C">
            <w:pPr>
              <w:pStyle w:val="acctfourfigures"/>
              <w:tabs>
                <w:tab w:val="clear" w:pos="765"/>
                <w:tab w:val="decimal" w:pos="647"/>
              </w:tabs>
              <w:spacing w:line="240" w:lineRule="auto"/>
              <w:ind w:right="11"/>
              <w:rPr>
                <w:rFonts w:cs="Times New Roman"/>
                <w:b/>
                <w:bCs/>
                <w:sz w:val="20"/>
                <w:lang w:val="en-US" w:bidi="th-TH"/>
              </w:rPr>
            </w:pPr>
            <w:r w:rsidRPr="007B7E6A">
              <w:rPr>
                <w:rFonts w:cs="Times New Roman"/>
                <w:b/>
                <w:bCs/>
                <w:sz w:val="20"/>
                <w:lang w:val="en-US" w:bidi="th-TH"/>
              </w:rPr>
              <w:t>1,074</w:t>
            </w:r>
          </w:p>
        </w:tc>
        <w:tc>
          <w:tcPr>
            <w:tcW w:w="180" w:type="dxa"/>
          </w:tcPr>
          <w:p w14:paraId="22CC63B1" w14:textId="77777777" w:rsidR="007D313E" w:rsidRPr="007B7E6A" w:rsidRDefault="007D313E" w:rsidP="007D313E">
            <w:pPr>
              <w:pStyle w:val="acctfourfigures"/>
              <w:tabs>
                <w:tab w:val="decimal" w:pos="551"/>
              </w:tabs>
              <w:spacing w:line="240" w:lineRule="auto"/>
              <w:rPr>
                <w:rFonts w:cs="Times New Roman"/>
                <w:b/>
                <w:bCs/>
                <w:sz w:val="20"/>
                <w:lang w:val="en-US" w:bidi="th-TH"/>
              </w:rPr>
            </w:pPr>
          </w:p>
        </w:tc>
        <w:tc>
          <w:tcPr>
            <w:tcW w:w="900" w:type="dxa"/>
            <w:tcBorders>
              <w:top w:val="single" w:sz="4" w:space="0" w:color="auto"/>
              <w:bottom w:val="double" w:sz="4" w:space="0" w:color="auto"/>
            </w:tcBorders>
          </w:tcPr>
          <w:p w14:paraId="161942D6" w14:textId="6C8CF6CE" w:rsidR="007D313E" w:rsidRPr="007B7E6A" w:rsidRDefault="007B7E6A" w:rsidP="007B7E6A">
            <w:pPr>
              <w:pStyle w:val="acctfourfigures"/>
              <w:tabs>
                <w:tab w:val="clear" w:pos="765"/>
                <w:tab w:val="decimal" w:pos="647"/>
              </w:tabs>
              <w:spacing w:line="240" w:lineRule="auto"/>
              <w:ind w:right="11"/>
              <w:rPr>
                <w:rFonts w:cs="Times New Roman"/>
                <w:b/>
                <w:bCs/>
                <w:sz w:val="20"/>
                <w:lang w:val="en-US" w:bidi="th-TH"/>
              </w:rPr>
            </w:pPr>
            <w:r w:rsidRPr="007B7E6A">
              <w:rPr>
                <w:rFonts w:cs="Times New Roman"/>
                <w:b/>
                <w:bCs/>
                <w:sz w:val="20"/>
                <w:lang w:val="en-US" w:bidi="th-TH"/>
              </w:rPr>
              <w:t>1,242</w:t>
            </w:r>
          </w:p>
        </w:tc>
        <w:tc>
          <w:tcPr>
            <w:tcW w:w="180" w:type="dxa"/>
          </w:tcPr>
          <w:p w14:paraId="6225D4CC" w14:textId="77777777" w:rsidR="007D313E" w:rsidRPr="007B7E6A" w:rsidRDefault="007D313E" w:rsidP="007D313E">
            <w:pPr>
              <w:pStyle w:val="acctfourfigures"/>
              <w:tabs>
                <w:tab w:val="decimal" w:pos="551"/>
              </w:tabs>
              <w:spacing w:line="240" w:lineRule="auto"/>
              <w:rPr>
                <w:rFonts w:cs="Times New Roman"/>
                <w:b/>
                <w:bCs/>
                <w:sz w:val="20"/>
                <w:lang w:val="en-US" w:bidi="th-TH"/>
              </w:rPr>
            </w:pPr>
          </w:p>
        </w:tc>
        <w:tc>
          <w:tcPr>
            <w:tcW w:w="900" w:type="dxa"/>
            <w:tcBorders>
              <w:top w:val="single" w:sz="4" w:space="0" w:color="auto"/>
              <w:bottom w:val="double" w:sz="4" w:space="0" w:color="auto"/>
            </w:tcBorders>
          </w:tcPr>
          <w:p w14:paraId="606173C5" w14:textId="57B4C211" w:rsidR="007D313E" w:rsidRPr="007B7E6A" w:rsidRDefault="007B7E6A" w:rsidP="007D313E">
            <w:pPr>
              <w:pStyle w:val="acctfourfigures"/>
              <w:tabs>
                <w:tab w:val="clear" w:pos="765"/>
                <w:tab w:val="decimal" w:pos="551"/>
              </w:tabs>
              <w:spacing w:line="240" w:lineRule="auto"/>
              <w:ind w:right="11"/>
              <w:rPr>
                <w:rFonts w:cs="Times New Roman"/>
                <w:b/>
                <w:bCs/>
                <w:sz w:val="20"/>
                <w:lang w:val="en-US" w:bidi="th-TH"/>
              </w:rPr>
            </w:pPr>
            <w:r w:rsidRPr="007B7E6A">
              <w:rPr>
                <w:rFonts w:cs="Times New Roman"/>
                <w:b/>
                <w:bCs/>
                <w:sz w:val="20"/>
                <w:lang w:val="en-US" w:bidi="th-TH"/>
              </w:rPr>
              <w:t>1,123</w:t>
            </w:r>
          </w:p>
        </w:tc>
        <w:tc>
          <w:tcPr>
            <w:tcW w:w="182" w:type="dxa"/>
          </w:tcPr>
          <w:p w14:paraId="15A3285B" w14:textId="77777777" w:rsidR="007D313E" w:rsidRPr="002970CA" w:rsidRDefault="007D313E" w:rsidP="007D313E">
            <w:pPr>
              <w:pStyle w:val="acctfourfigures"/>
              <w:tabs>
                <w:tab w:val="decimal" w:pos="551"/>
              </w:tabs>
              <w:spacing w:line="240" w:lineRule="auto"/>
              <w:rPr>
                <w:rFonts w:cs="Times New Roman"/>
                <w:sz w:val="20"/>
              </w:rPr>
            </w:pPr>
          </w:p>
        </w:tc>
        <w:tc>
          <w:tcPr>
            <w:tcW w:w="810" w:type="dxa"/>
            <w:tcBorders>
              <w:top w:val="single" w:sz="4" w:space="0" w:color="auto"/>
              <w:bottom w:val="double" w:sz="4" w:space="0" w:color="auto"/>
            </w:tcBorders>
          </w:tcPr>
          <w:p w14:paraId="2F4FF218" w14:textId="4C85F7D7" w:rsidR="007D313E" w:rsidRPr="007B7E6A" w:rsidRDefault="007B7E6A" w:rsidP="007B7E6A">
            <w:pPr>
              <w:pStyle w:val="acctfourfigures"/>
              <w:tabs>
                <w:tab w:val="clear" w:pos="765"/>
                <w:tab w:val="decimal" w:pos="371"/>
              </w:tabs>
              <w:spacing w:line="240" w:lineRule="auto"/>
              <w:ind w:right="11"/>
              <w:rPr>
                <w:rFonts w:cs="Times New Roman"/>
                <w:b/>
                <w:bCs/>
                <w:sz w:val="20"/>
              </w:rPr>
            </w:pPr>
            <w:r w:rsidRPr="007B7E6A">
              <w:rPr>
                <w:rFonts w:cs="Times New Roman"/>
                <w:b/>
                <w:bCs/>
                <w:sz w:val="20"/>
              </w:rPr>
              <w:t>-</w:t>
            </w:r>
          </w:p>
        </w:tc>
        <w:tc>
          <w:tcPr>
            <w:tcW w:w="180" w:type="dxa"/>
          </w:tcPr>
          <w:p w14:paraId="29073DB0" w14:textId="77777777" w:rsidR="007D313E" w:rsidRPr="007B7E6A" w:rsidRDefault="007D313E" w:rsidP="007D313E">
            <w:pPr>
              <w:pStyle w:val="acctfourfigures"/>
              <w:tabs>
                <w:tab w:val="clear" w:pos="765"/>
                <w:tab w:val="decimal" w:pos="551"/>
                <w:tab w:val="decimal" w:pos="731"/>
              </w:tabs>
              <w:spacing w:line="240" w:lineRule="auto"/>
              <w:ind w:right="11"/>
              <w:rPr>
                <w:rFonts w:cs="Times New Roman"/>
                <w:b/>
                <w:bCs/>
                <w:sz w:val="20"/>
              </w:rPr>
            </w:pPr>
          </w:p>
        </w:tc>
        <w:tc>
          <w:tcPr>
            <w:tcW w:w="821" w:type="dxa"/>
            <w:tcBorders>
              <w:top w:val="single" w:sz="4" w:space="0" w:color="auto"/>
              <w:bottom w:val="double" w:sz="4" w:space="0" w:color="auto"/>
            </w:tcBorders>
          </w:tcPr>
          <w:p w14:paraId="15D660E8" w14:textId="4A81E200" w:rsidR="007D313E" w:rsidRPr="007B7E6A" w:rsidRDefault="007B7E6A" w:rsidP="007B7E6A">
            <w:pPr>
              <w:pStyle w:val="acctfourfigures"/>
              <w:tabs>
                <w:tab w:val="clear" w:pos="765"/>
                <w:tab w:val="decimal" w:pos="371"/>
              </w:tabs>
              <w:spacing w:line="240" w:lineRule="auto"/>
              <w:ind w:right="11"/>
              <w:rPr>
                <w:rFonts w:cs="Times New Roman"/>
                <w:b/>
                <w:bCs/>
                <w:sz w:val="20"/>
              </w:rPr>
            </w:pPr>
            <w:r w:rsidRPr="007B7E6A">
              <w:rPr>
                <w:rFonts w:cs="Times New Roman"/>
                <w:b/>
                <w:bCs/>
                <w:sz w:val="20"/>
              </w:rPr>
              <w:t>-</w:t>
            </w:r>
          </w:p>
        </w:tc>
      </w:tr>
      <w:tr w:rsidR="007D313E" w:rsidRPr="0047172D" w14:paraId="08AE82F9" w14:textId="77777777" w:rsidTr="00567E33">
        <w:trPr>
          <w:trHeight w:val="30"/>
        </w:trPr>
        <w:tc>
          <w:tcPr>
            <w:tcW w:w="2620" w:type="dxa"/>
          </w:tcPr>
          <w:p w14:paraId="55D7825D"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609" w:type="dxa"/>
          </w:tcPr>
          <w:p w14:paraId="47B11263"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178" w:type="dxa"/>
          </w:tcPr>
          <w:p w14:paraId="6F1B2951"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999" w:type="dxa"/>
          </w:tcPr>
          <w:p w14:paraId="000D01F7" w14:textId="77777777" w:rsidR="007D313E" w:rsidRPr="002970CA" w:rsidRDefault="007D313E" w:rsidP="007D313E">
            <w:pPr>
              <w:tabs>
                <w:tab w:val="clear" w:pos="454"/>
                <w:tab w:val="decimal" w:pos="461"/>
              </w:tabs>
              <w:spacing w:line="240" w:lineRule="auto"/>
              <w:jc w:val="center"/>
              <w:rPr>
                <w:rFonts w:ascii="Times New Roman" w:hAnsi="Times New Roman" w:cs="Times New Roman"/>
                <w:sz w:val="20"/>
                <w:szCs w:val="20"/>
              </w:rPr>
            </w:pPr>
          </w:p>
        </w:tc>
        <w:tc>
          <w:tcPr>
            <w:tcW w:w="810" w:type="dxa"/>
          </w:tcPr>
          <w:p w14:paraId="0E1105D3"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tc>
        <w:tc>
          <w:tcPr>
            <w:tcW w:w="181" w:type="dxa"/>
          </w:tcPr>
          <w:p w14:paraId="3E191FC2" w14:textId="77777777" w:rsidR="007D313E" w:rsidRPr="002970CA" w:rsidRDefault="007D313E" w:rsidP="007D313E">
            <w:pPr>
              <w:tabs>
                <w:tab w:val="clear" w:pos="454"/>
                <w:tab w:val="decimal" w:pos="461"/>
              </w:tabs>
              <w:spacing w:line="240" w:lineRule="auto"/>
              <w:rPr>
                <w:rFonts w:ascii="Times New Roman" w:hAnsi="Times New Roman" w:cs="Times New Roman"/>
                <w:sz w:val="20"/>
                <w:szCs w:val="20"/>
              </w:rPr>
            </w:pPr>
          </w:p>
        </w:tc>
        <w:tc>
          <w:tcPr>
            <w:tcW w:w="809" w:type="dxa"/>
          </w:tcPr>
          <w:p w14:paraId="64E42E22" w14:textId="77777777" w:rsidR="007D313E" w:rsidRPr="002970CA" w:rsidRDefault="007D313E" w:rsidP="007D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p>
        </w:tc>
        <w:tc>
          <w:tcPr>
            <w:tcW w:w="895" w:type="dxa"/>
            <w:gridSpan w:val="2"/>
          </w:tcPr>
          <w:p w14:paraId="2F1032B7" w14:textId="77777777" w:rsidR="007D313E" w:rsidRPr="002970CA" w:rsidRDefault="007D313E" w:rsidP="007D313E">
            <w:pPr>
              <w:pStyle w:val="acctfourfigures"/>
              <w:tabs>
                <w:tab w:val="clear" w:pos="765"/>
                <w:tab w:val="decimal" w:pos="551"/>
              </w:tabs>
              <w:spacing w:line="240" w:lineRule="auto"/>
              <w:ind w:right="11"/>
              <w:rPr>
                <w:rFonts w:cs="Times New Roman"/>
                <w:sz w:val="20"/>
              </w:rPr>
            </w:pPr>
          </w:p>
        </w:tc>
        <w:tc>
          <w:tcPr>
            <w:tcW w:w="185" w:type="dxa"/>
          </w:tcPr>
          <w:p w14:paraId="1B766B60"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29021400" w14:textId="77777777" w:rsidR="007D313E" w:rsidRPr="002970CA" w:rsidRDefault="007D313E" w:rsidP="007D313E">
            <w:pPr>
              <w:pStyle w:val="acctfourfigures"/>
              <w:tabs>
                <w:tab w:val="clear" w:pos="765"/>
                <w:tab w:val="decimal" w:pos="551"/>
              </w:tabs>
              <w:spacing w:line="240" w:lineRule="auto"/>
              <w:ind w:right="11"/>
              <w:rPr>
                <w:rFonts w:cs="Times New Roman"/>
                <w:sz w:val="20"/>
              </w:rPr>
            </w:pPr>
          </w:p>
        </w:tc>
        <w:tc>
          <w:tcPr>
            <w:tcW w:w="180" w:type="dxa"/>
          </w:tcPr>
          <w:p w14:paraId="4FC5FA79"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7926CFD1" w14:textId="77777777" w:rsidR="007D313E" w:rsidRPr="002970CA" w:rsidRDefault="007D313E" w:rsidP="007D313E">
            <w:pPr>
              <w:pStyle w:val="acctfourfigures"/>
              <w:tabs>
                <w:tab w:val="clear" w:pos="765"/>
                <w:tab w:val="decimal" w:pos="551"/>
              </w:tabs>
              <w:spacing w:line="240" w:lineRule="auto"/>
              <w:ind w:right="11"/>
              <w:rPr>
                <w:rFonts w:cs="Times New Roman"/>
                <w:sz w:val="20"/>
              </w:rPr>
            </w:pPr>
          </w:p>
        </w:tc>
        <w:tc>
          <w:tcPr>
            <w:tcW w:w="180" w:type="dxa"/>
          </w:tcPr>
          <w:p w14:paraId="60FF794A" w14:textId="77777777" w:rsidR="007D313E" w:rsidRPr="002970CA" w:rsidRDefault="007D313E" w:rsidP="007D313E">
            <w:pPr>
              <w:pStyle w:val="acctfourfigures"/>
              <w:tabs>
                <w:tab w:val="decimal" w:pos="551"/>
              </w:tabs>
              <w:spacing w:line="240" w:lineRule="auto"/>
              <w:rPr>
                <w:rFonts w:cs="Times New Roman"/>
                <w:sz w:val="20"/>
              </w:rPr>
            </w:pPr>
          </w:p>
        </w:tc>
        <w:tc>
          <w:tcPr>
            <w:tcW w:w="900" w:type="dxa"/>
          </w:tcPr>
          <w:p w14:paraId="43DCE92B" w14:textId="77777777" w:rsidR="007D313E" w:rsidRPr="002970CA" w:rsidRDefault="007D313E" w:rsidP="007D313E">
            <w:pPr>
              <w:pStyle w:val="acctfourfigures"/>
              <w:tabs>
                <w:tab w:val="clear" w:pos="765"/>
                <w:tab w:val="decimal" w:pos="551"/>
              </w:tabs>
              <w:spacing w:line="240" w:lineRule="auto"/>
              <w:ind w:right="11"/>
              <w:rPr>
                <w:rFonts w:cs="Times New Roman"/>
                <w:sz w:val="20"/>
              </w:rPr>
            </w:pPr>
          </w:p>
        </w:tc>
        <w:tc>
          <w:tcPr>
            <w:tcW w:w="182" w:type="dxa"/>
          </w:tcPr>
          <w:p w14:paraId="0CE9F5EF" w14:textId="77777777" w:rsidR="007D313E" w:rsidRPr="002970CA" w:rsidRDefault="007D313E" w:rsidP="007D313E">
            <w:pPr>
              <w:pStyle w:val="acctfourfigures"/>
              <w:tabs>
                <w:tab w:val="decimal" w:pos="551"/>
              </w:tabs>
              <w:spacing w:line="240" w:lineRule="auto"/>
              <w:rPr>
                <w:rFonts w:cs="Times New Roman"/>
                <w:sz w:val="20"/>
              </w:rPr>
            </w:pPr>
          </w:p>
        </w:tc>
        <w:tc>
          <w:tcPr>
            <w:tcW w:w="810" w:type="dxa"/>
          </w:tcPr>
          <w:p w14:paraId="068C871A" w14:textId="77777777" w:rsidR="007D313E" w:rsidRPr="002970CA" w:rsidRDefault="007D313E" w:rsidP="007D313E">
            <w:pPr>
              <w:pStyle w:val="acctfourfigures"/>
              <w:tabs>
                <w:tab w:val="clear" w:pos="765"/>
                <w:tab w:val="decimal" w:pos="461"/>
              </w:tabs>
              <w:spacing w:line="240" w:lineRule="auto"/>
              <w:ind w:right="11"/>
              <w:rPr>
                <w:rFonts w:cs="Times New Roman"/>
                <w:sz w:val="20"/>
              </w:rPr>
            </w:pPr>
          </w:p>
        </w:tc>
        <w:tc>
          <w:tcPr>
            <w:tcW w:w="180" w:type="dxa"/>
          </w:tcPr>
          <w:p w14:paraId="5827A98A" w14:textId="77777777" w:rsidR="007D313E" w:rsidRPr="002970CA" w:rsidRDefault="007D313E" w:rsidP="007D313E">
            <w:pPr>
              <w:pStyle w:val="acctfourfigures"/>
              <w:tabs>
                <w:tab w:val="clear" w:pos="765"/>
                <w:tab w:val="decimal" w:pos="551"/>
                <w:tab w:val="decimal" w:pos="731"/>
              </w:tabs>
              <w:spacing w:line="240" w:lineRule="auto"/>
              <w:ind w:right="11"/>
              <w:rPr>
                <w:rFonts w:cs="Times New Roman"/>
                <w:sz w:val="20"/>
              </w:rPr>
            </w:pPr>
          </w:p>
        </w:tc>
        <w:tc>
          <w:tcPr>
            <w:tcW w:w="821" w:type="dxa"/>
          </w:tcPr>
          <w:p w14:paraId="049FFCB6" w14:textId="77777777" w:rsidR="007D313E" w:rsidRPr="002970CA" w:rsidRDefault="007D313E" w:rsidP="007D313E">
            <w:pPr>
              <w:pStyle w:val="acctfourfigures"/>
              <w:tabs>
                <w:tab w:val="clear" w:pos="765"/>
                <w:tab w:val="decimal" w:pos="461"/>
              </w:tabs>
              <w:spacing w:line="240" w:lineRule="auto"/>
              <w:ind w:right="11"/>
              <w:rPr>
                <w:rFonts w:cs="Times New Roman"/>
                <w:sz w:val="20"/>
              </w:rPr>
            </w:pPr>
          </w:p>
        </w:tc>
      </w:tr>
    </w:tbl>
    <w:p w14:paraId="2B717BFB" w14:textId="77777777" w:rsidR="004B5629" w:rsidRDefault="004B5629">
      <w:pPr>
        <w:rPr>
          <w:rFonts w:ascii="Times New Roman" w:hAnsi="Times New Roman" w:cstheme="minorBidi"/>
          <w:sz w:val="22"/>
          <w:szCs w:val="22"/>
        </w:rPr>
      </w:pPr>
    </w:p>
    <w:p w14:paraId="33FE6E44" w14:textId="5D049616" w:rsidR="00CF7192" w:rsidRDefault="00CF7192" w:rsidP="00CF7192">
      <w:pPr>
        <w:pStyle w:val="block"/>
        <w:spacing w:after="0" w:line="240" w:lineRule="auto"/>
        <w:ind w:left="540"/>
        <w:jc w:val="both"/>
        <w:rPr>
          <w:rFonts w:cs="Times New Roman"/>
          <w:szCs w:val="22"/>
          <w:lang w:val="en-US" w:bidi="th-TH"/>
        </w:rPr>
      </w:pPr>
      <w:r w:rsidRPr="00CF7192">
        <w:rPr>
          <w:rFonts w:cs="Times New Roman"/>
          <w:szCs w:val="22"/>
          <w:lang w:val="en-US" w:bidi="th-TH"/>
        </w:rPr>
        <w:t>The joint</w:t>
      </w:r>
      <w:r>
        <w:rPr>
          <w:rFonts w:cs="Times New Roman"/>
          <w:szCs w:val="22"/>
          <w:lang w:val="en-US" w:bidi="th-TH"/>
        </w:rPr>
        <w:t xml:space="preserve"> venture agreements provide that the joint ventures have joint control and management</w:t>
      </w:r>
      <w:r w:rsidR="0074154D">
        <w:rPr>
          <w:rFonts w:cs="Times New Roman"/>
          <w:szCs w:val="22"/>
          <w:lang w:val="en-US" w:bidi="th-TH"/>
        </w:rPr>
        <w:t>.</w:t>
      </w:r>
    </w:p>
    <w:p w14:paraId="3B9C1165" w14:textId="77777777" w:rsidR="008F4F79" w:rsidRDefault="008F4F79" w:rsidP="00CF7192">
      <w:pPr>
        <w:pStyle w:val="block"/>
        <w:spacing w:after="0" w:line="240" w:lineRule="auto"/>
        <w:ind w:left="540"/>
        <w:jc w:val="both"/>
        <w:rPr>
          <w:rFonts w:cs="Times New Roman"/>
          <w:szCs w:val="22"/>
          <w:lang w:val="en-US" w:bidi="th-TH"/>
        </w:rPr>
      </w:pPr>
    </w:p>
    <w:p w14:paraId="4EBEEF9D" w14:textId="77777777" w:rsidR="008F4F79" w:rsidRDefault="008F4F79" w:rsidP="00CF7192">
      <w:pPr>
        <w:pStyle w:val="block"/>
        <w:spacing w:after="0" w:line="240" w:lineRule="auto"/>
        <w:ind w:left="540"/>
        <w:jc w:val="both"/>
        <w:rPr>
          <w:rFonts w:cs="Times New Roman"/>
          <w:szCs w:val="22"/>
          <w:lang w:val="en-US" w:bidi="th-TH"/>
        </w:rPr>
      </w:pPr>
    </w:p>
    <w:p w14:paraId="63325B6F" w14:textId="5E332016" w:rsidR="00CF7192" w:rsidRPr="00BE0CF1" w:rsidRDefault="00CF7192" w:rsidP="00CF7192">
      <w:pPr>
        <w:pStyle w:val="block"/>
        <w:spacing w:after="0" w:line="240" w:lineRule="auto"/>
        <w:ind w:left="0"/>
        <w:jc w:val="both"/>
        <w:rPr>
          <w:rFonts w:cstheme="minorBidi"/>
          <w:szCs w:val="22"/>
        </w:rPr>
      </w:pPr>
    </w:p>
    <w:p w14:paraId="21887647" w14:textId="77777777" w:rsidR="004B5629" w:rsidRPr="0047172D" w:rsidRDefault="004B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7172D">
        <w:rPr>
          <w:rFonts w:ascii="Times New Roman" w:hAnsi="Times New Roman" w:cs="Times New Roman"/>
          <w:sz w:val="22"/>
          <w:szCs w:val="22"/>
        </w:rPr>
        <w:br w:type="page"/>
      </w:r>
    </w:p>
    <w:p w14:paraId="0B2E4D79" w14:textId="77777777" w:rsidR="00FE6B7F" w:rsidRPr="0047172D" w:rsidRDefault="00FE6B7F">
      <w:pPr>
        <w:rPr>
          <w:rFonts w:ascii="Times New Roman" w:hAnsi="Times New Roman" w:cs="Times New Roman"/>
          <w:sz w:val="22"/>
          <w:szCs w:val="22"/>
        </w:rPr>
        <w:sectPr w:rsidR="00FE6B7F" w:rsidRPr="0047172D" w:rsidSect="00642132">
          <w:pgSz w:w="16834" w:h="11909" w:orient="landscape" w:code="9"/>
          <w:pgMar w:top="691" w:right="1152" w:bottom="576" w:left="1152" w:header="720" w:footer="691" w:gutter="0"/>
          <w:cols w:space="720"/>
          <w:docGrid w:linePitch="245"/>
        </w:sectPr>
      </w:pPr>
    </w:p>
    <w:p w14:paraId="07964AB4" w14:textId="77777777" w:rsidR="00B85F5D" w:rsidRDefault="00B85F5D" w:rsidP="00B85F5D">
      <w:pPr>
        <w:pStyle w:val="block"/>
        <w:spacing w:after="0" w:line="240" w:lineRule="auto"/>
        <w:ind w:left="540"/>
        <w:jc w:val="both"/>
        <w:rPr>
          <w:rFonts w:cs="Times New Roman"/>
          <w:szCs w:val="22"/>
          <w:lang w:val="en-US" w:bidi="th-TH"/>
        </w:rPr>
      </w:pPr>
      <w:r w:rsidRPr="00AE063A">
        <w:rPr>
          <w:rFonts w:cs="Times New Roman"/>
          <w:szCs w:val="22"/>
          <w:lang w:val="en-US" w:bidi="th-TH"/>
        </w:rPr>
        <w:lastRenderedPageBreak/>
        <w:t>None</w:t>
      </w:r>
      <w:r>
        <w:rPr>
          <w:rFonts w:cs="Times New Roman"/>
          <w:szCs w:val="22"/>
          <w:lang w:val="en-US" w:bidi="th-TH"/>
        </w:rPr>
        <w:t xml:space="preserve"> of the Group’s associates are publicly listed and consequently do not have published price quotations.</w:t>
      </w:r>
    </w:p>
    <w:p w14:paraId="64A330FC" w14:textId="77777777" w:rsidR="00B85F5D" w:rsidRPr="002F5937" w:rsidRDefault="00B85F5D" w:rsidP="00B85F5D">
      <w:pPr>
        <w:pStyle w:val="block"/>
        <w:spacing w:after="0" w:line="240" w:lineRule="auto"/>
        <w:ind w:left="540"/>
        <w:jc w:val="both"/>
        <w:rPr>
          <w:rFonts w:cs="Times New Roman"/>
          <w:sz w:val="18"/>
          <w:szCs w:val="18"/>
          <w:lang w:val="en-US" w:bidi="th-TH"/>
        </w:rPr>
      </w:pPr>
    </w:p>
    <w:p w14:paraId="2836D050" w14:textId="6F364741" w:rsidR="00B85F5D" w:rsidRPr="002F5937" w:rsidRDefault="00B85F5D" w:rsidP="003A7283">
      <w:pPr>
        <w:pStyle w:val="block"/>
        <w:spacing w:after="0" w:line="240" w:lineRule="auto"/>
        <w:ind w:left="0"/>
        <w:jc w:val="both"/>
        <w:rPr>
          <w:rFonts w:cs="Times New Roman"/>
          <w:sz w:val="16"/>
          <w:szCs w:val="16"/>
          <w:cs/>
          <w:lang w:val="en-US" w:bidi="th-TH"/>
        </w:rPr>
      </w:pPr>
    </w:p>
    <w:tbl>
      <w:tblPr>
        <w:tblpPr w:leftFromText="180" w:rightFromText="180" w:vertAnchor="page" w:horzAnchor="margin" w:tblpX="450" w:tblpY="2683"/>
        <w:tblW w:w="9000" w:type="dxa"/>
        <w:tblLayout w:type="fixed"/>
        <w:tblCellMar>
          <w:left w:w="79" w:type="dxa"/>
          <w:right w:w="79" w:type="dxa"/>
        </w:tblCellMar>
        <w:tblLook w:val="0060" w:firstRow="1" w:lastRow="1" w:firstColumn="0" w:lastColumn="0" w:noHBand="0" w:noVBand="0"/>
      </w:tblPr>
      <w:tblGrid>
        <w:gridCol w:w="6030"/>
        <w:gridCol w:w="630"/>
        <w:gridCol w:w="1080"/>
        <w:gridCol w:w="180"/>
        <w:gridCol w:w="1080"/>
      </w:tblGrid>
      <w:tr w:rsidR="00B85F5D" w:rsidRPr="0047172D" w14:paraId="79355195" w14:textId="77777777" w:rsidTr="003B2BEA">
        <w:trPr>
          <w:trHeight w:val="263"/>
          <w:tblHeader/>
        </w:trPr>
        <w:tc>
          <w:tcPr>
            <w:tcW w:w="6030" w:type="dxa"/>
            <w:vAlign w:val="center"/>
          </w:tcPr>
          <w:p w14:paraId="59E25CB6" w14:textId="697FE4A5" w:rsidR="00B85F5D" w:rsidRDefault="00B85F5D" w:rsidP="004B418E">
            <w:pPr>
              <w:pStyle w:val="acctfourfigures"/>
              <w:shd w:val="clear" w:color="auto" w:fill="FFFFFF"/>
              <w:tabs>
                <w:tab w:val="clear" w:pos="765"/>
                <w:tab w:val="left" w:pos="0"/>
                <w:tab w:val="left" w:pos="283"/>
              </w:tabs>
              <w:spacing w:line="240" w:lineRule="auto"/>
              <w:ind w:left="13" w:hanging="13"/>
              <w:jc w:val="both"/>
              <w:rPr>
                <w:rFonts w:cs="Times New Roman"/>
                <w:b/>
                <w:bCs/>
                <w:i/>
                <w:iCs/>
                <w:szCs w:val="22"/>
              </w:rPr>
            </w:pPr>
            <w:r w:rsidRPr="0047172D">
              <w:rPr>
                <w:rFonts w:cs="Times New Roman"/>
                <w:b/>
                <w:bCs/>
                <w:i/>
                <w:iCs/>
                <w:szCs w:val="22"/>
              </w:rPr>
              <w:t>Associates</w:t>
            </w:r>
          </w:p>
          <w:p w14:paraId="3F206B31" w14:textId="77777777" w:rsidR="00B85F5D" w:rsidRPr="002F5937" w:rsidRDefault="00B85F5D" w:rsidP="004B418E">
            <w:pPr>
              <w:pStyle w:val="acctfourfigures"/>
              <w:shd w:val="clear" w:color="auto" w:fill="FFFFFF"/>
              <w:tabs>
                <w:tab w:val="clear" w:pos="765"/>
                <w:tab w:val="left" w:pos="0"/>
                <w:tab w:val="left" w:pos="283"/>
              </w:tabs>
              <w:spacing w:line="240" w:lineRule="auto"/>
              <w:ind w:left="13" w:hanging="13"/>
              <w:jc w:val="both"/>
              <w:rPr>
                <w:rFonts w:cs="Times New Roman"/>
                <w:b/>
                <w:bCs/>
                <w:i/>
                <w:iCs/>
                <w:sz w:val="16"/>
                <w:szCs w:val="16"/>
              </w:rPr>
            </w:pPr>
          </w:p>
          <w:p w14:paraId="60127454" w14:textId="77777777" w:rsidR="00B85F5D" w:rsidRDefault="00B85F5D" w:rsidP="004B418E">
            <w:pPr>
              <w:pStyle w:val="acctfourfigures"/>
              <w:shd w:val="clear" w:color="auto" w:fill="FFFFFF"/>
              <w:tabs>
                <w:tab w:val="clear" w:pos="765"/>
                <w:tab w:val="left" w:pos="0"/>
                <w:tab w:val="left" w:pos="283"/>
              </w:tabs>
              <w:spacing w:line="240" w:lineRule="auto"/>
              <w:ind w:left="13" w:hanging="13"/>
              <w:jc w:val="both"/>
              <w:rPr>
                <w:rFonts w:cs="Times New Roman"/>
                <w:b/>
                <w:bCs/>
                <w:i/>
                <w:iCs/>
                <w:szCs w:val="22"/>
              </w:rPr>
            </w:pPr>
          </w:p>
          <w:p w14:paraId="5C0B8F2D" w14:textId="77777777" w:rsidR="00B85F5D" w:rsidRPr="0047172D" w:rsidRDefault="00B85F5D" w:rsidP="004B418E">
            <w:pPr>
              <w:pStyle w:val="acctfourfigures"/>
              <w:shd w:val="clear" w:color="auto" w:fill="FFFFFF"/>
              <w:tabs>
                <w:tab w:val="clear" w:pos="765"/>
                <w:tab w:val="left" w:pos="0"/>
                <w:tab w:val="left" w:pos="283"/>
              </w:tabs>
              <w:spacing w:line="240" w:lineRule="auto"/>
              <w:ind w:left="13" w:hanging="13"/>
              <w:jc w:val="both"/>
              <w:rPr>
                <w:rFonts w:cs="Times New Roman"/>
                <w:b/>
                <w:bCs/>
                <w:i/>
                <w:iCs/>
                <w:szCs w:val="22"/>
              </w:rPr>
            </w:pPr>
            <w:r w:rsidRPr="0047172D">
              <w:rPr>
                <w:rFonts w:cs="Times New Roman"/>
                <w:b/>
                <w:bCs/>
                <w:i/>
                <w:iCs/>
                <w:szCs w:val="22"/>
              </w:rPr>
              <w:t>Material movement</w:t>
            </w:r>
            <w:r>
              <w:rPr>
                <w:rFonts w:cs="Times New Roman"/>
                <w:b/>
                <w:bCs/>
                <w:i/>
                <w:iCs/>
                <w:szCs w:val="22"/>
              </w:rPr>
              <w:t>s</w:t>
            </w:r>
          </w:p>
        </w:tc>
        <w:tc>
          <w:tcPr>
            <w:tcW w:w="630" w:type="dxa"/>
          </w:tcPr>
          <w:p w14:paraId="4280A21D" w14:textId="77777777" w:rsidR="00B85F5D" w:rsidRPr="0047172D" w:rsidRDefault="00B85F5D" w:rsidP="004B418E">
            <w:pPr>
              <w:pStyle w:val="acctmergecolhdg"/>
              <w:spacing w:line="240" w:lineRule="auto"/>
              <w:ind w:left="-83" w:right="-79" w:firstLine="4"/>
              <w:rPr>
                <w:rFonts w:cs="Times New Roman"/>
                <w:szCs w:val="22"/>
              </w:rPr>
            </w:pPr>
          </w:p>
        </w:tc>
        <w:tc>
          <w:tcPr>
            <w:tcW w:w="2340" w:type="dxa"/>
            <w:gridSpan w:val="3"/>
            <w:vAlign w:val="center"/>
          </w:tcPr>
          <w:p w14:paraId="594C1CDA" w14:textId="77777777" w:rsidR="00B85F5D" w:rsidRDefault="00B85F5D" w:rsidP="004B418E">
            <w:pPr>
              <w:pStyle w:val="acctmergecolhdg"/>
              <w:spacing w:line="240" w:lineRule="auto"/>
              <w:ind w:left="-83" w:right="-79" w:firstLine="4"/>
              <w:rPr>
                <w:rFonts w:cs="Times New Roman"/>
                <w:szCs w:val="22"/>
              </w:rPr>
            </w:pPr>
          </w:p>
          <w:p w14:paraId="5BD81A89" w14:textId="3F05B70C" w:rsidR="00B85F5D" w:rsidRPr="0047172D" w:rsidRDefault="00B85F5D" w:rsidP="004B418E">
            <w:pPr>
              <w:pStyle w:val="acctmergecolhdg"/>
              <w:spacing w:line="240" w:lineRule="auto"/>
              <w:ind w:left="-83" w:right="-79" w:firstLine="4"/>
              <w:rPr>
                <w:rFonts w:cs="Times New Roman"/>
                <w:szCs w:val="22"/>
              </w:rPr>
            </w:pPr>
            <w:r w:rsidRPr="0047172D">
              <w:rPr>
                <w:rFonts w:cs="Times New Roman"/>
                <w:szCs w:val="22"/>
              </w:rPr>
              <w:t>Consolidated</w:t>
            </w:r>
          </w:p>
          <w:p w14:paraId="0C7ED81C" w14:textId="77777777" w:rsidR="00B85F5D" w:rsidRPr="0047172D" w:rsidRDefault="00B85F5D" w:rsidP="004B418E">
            <w:pPr>
              <w:pStyle w:val="acctmergecolhdg"/>
              <w:spacing w:line="240" w:lineRule="auto"/>
              <w:ind w:left="-83" w:right="-79" w:firstLine="4"/>
              <w:rPr>
                <w:rFonts w:cs="Times New Roman"/>
                <w:b w:val="0"/>
                <w:bCs/>
                <w:szCs w:val="22"/>
              </w:rPr>
            </w:pPr>
            <w:r w:rsidRPr="0047172D">
              <w:rPr>
                <w:rFonts w:cs="Times New Roman"/>
                <w:szCs w:val="22"/>
              </w:rPr>
              <w:t>financial statements</w:t>
            </w:r>
          </w:p>
        </w:tc>
      </w:tr>
      <w:tr w:rsidR="00B85F5D" w:rsidRPr="0047172D" w14:paraId="6BF20BF5" w14:textId="77777777" w:rsidTr="003B2BEA">
        <w:trPr>
          <w:trHeight w:val="153"/>
          <w:tblHeader/>
        </w:trPr>
        <w:tc>
          <w:tcPr>
            <w:tcW w:w="6030" w:type="dxa"/>
            <w:vAlign w:val="center"/>
          </w:tcPr>
          <w:p w14:paraId="0D87AFCD" w14:textId="77777777" w:rsidR="00B85F5D" w:rsidRPr="0047172D" w:rsidRDefault="00B85F5D" w:rsidP="004B418E">
            <w:pPr>
              <w:pStyle w:val="acctfourfigures"/>
              <w:tabs>
                <w:tab w:val="clear" w:pos="765"/>
                <w:tab w:val="left" w:pos="0"/>
                <w:tab w:val="left" w:pos="283"/>
              </w:tabs>
              <w:spacing w:line="240" w:lineRule="auto"/>
              <w:ind w:left="13" w:hanging="13"/>
              <w:jc w:val="both"/>
              <w:rPr>
                <w:rFonts w:cs="Times New Roman"/>
                <w:b/>
                <w:bCs/>
                <w:i/>
                <w:iCs/>
                <w:szCs w:val="22"/>
                <w:lang w:val="en-US"/>
              </w:rPr>
            </w:pPr>
            <w:r w:rsidRPr="0047172D">
              <w:rPr>
                <w:rFonts w:cs="Times New Roman"/>
                <w:b/>
                <w:bCs/>
                <w:i/>
                <w:iCs/>
                <w:szCs w:val="22"/>
                <w:lang w:val="en-US"/>
              </w:rPr>
              <w:t>Year ended 31 December</w:t>
            </w:r>
          </w:p>
        </w:tc>
        <w:tc>
          <w:tcPr>
            <w:tcW w:w="630" w:type="dxa"/>
          </w:tcPr>
          <w:p w14:paraId="297009E4" w14:textId="77777777" w:rsidR="00B85F5D" w:rsidRPr="0047172D" w:rsidRDefault="00B85F5D" w:rsidP="004B418E">
            <w:pPr>
              <w:pStyle w:val="acctmergecolhdg"/>
              <w:spacing w:line="240" w:lineRule="auto"/>
              <w:ind w:right="-79"/>
              <w:rPr>
                <w:rFonts w:cs="Times New Roman"/>
                <w:b w:val="0"/>
                <w:bCs/>
                <w:i/>
                <w:iCs/>
                <w:szCs w:val="22"/>
              </w:rPr>
            </w:pPr>
            <w:r w:rsidRPr="0047172D">
              <w:rPr>
                <w:rFonts w:cs="Times New Roman"/>
                <w:b w:val="0"/>
                <w:bCs/>
                <w:i/>
                <w:iCs/>
                <w:szCs w:val="22"/>
              </w:rPr>
              <w:t>Note</w:t>
            </w:r>
          </w:p>
        </w:tc>
        <w:tc>
          <w:tcPr>
            <w:tcW w:w="1080" w:type="dxa"/>
            <w:vAlign w:val="center"/>
          </w:tcPr>
          <w:p w14:paraId="4A382F11" w14:textId="77777777" w:rsidR="00B85F5D" w:rsidRPr="0047172D" w:rsidRDefault="00B85F5D" w:rsidP="004B418E">
            <w:pPr>
              <w:pStyle w:val="acctmergecolhdg"/>
              <w:spacing w:line="240" w:lineRule="auto"/>
              <w:ind w:right="-79"/>
              <w:rPr>
                <w:rFonts w:cs="Times New Roman"/>
                <w:b w:val="0"/>
                <w:bCs/>
                <w:szCs w:val="22"/>
              </w:rPr>
            </w:pPr>
            <w:r w:rsidRPr="0047172D">
              <w:rPr>
                <w:rFonts w:cs="Times New Roman"/>
                <w:b w:val="0"/>
                <w:bCs/>
                <w:szCs w:val="22"/>
              </w:rPr>
              <w:t>2023</w:t>
            </w:r>
          </w:p>
        </w:tc>
        <w:tc>
          <w:tcPr>
            <w:tcW w:w="180" w:type="dxa"/>
            <w:vAlign w:val="center"/>
          </w:tcPr>
          <w:p w14:paraId="687284B4" w14:textId="77777777" w:rsidR="00B85F5D" w:rsidRPr="0047172D" w:rsidRDefault="00B85F5D" w:rsidP="004B418E">
            <w:pPr>
              <w:pStyle w:val="acctmergecolhdg"/>
              <w:spacing w:line="240" w:lineRule="auto"/>
              <w:rPr>
                <w:rFonts w:cs="Times New Roman"/>
                <w:b w:val="0"/>
                <w:bCs/>
                <w:szCs w:val="22"/>
              </w:rPr>
            </w:pPr>
          </w:p>
        </w:tc>
        <w:tc>
          <w:tcPr>
            <w:tcW w:w="1080" w:type="dxa"/>
            <w:vAlign w:val="center"/>
          </w:tcPr>
          <w:p w14:paraId="0C59CBF4" w14:textId="77777777" w:rsidR="00B85F5D" w:rsidRPr="0047172D" w:rsidRDefault="00B85F5D" w:rsidP="004B418E">
            <w:pPr>
              <w:pStyle w:val="acctmergecolhdg"/>
              <w:spacing w:line="240" w:lineRule="auto"/>
              <w:ind w:right="-79"/>
              <w:rPr>
                <w:rFonts w:cs="Times New Roman"/>
                <w:b w:val="0"/>
                <w:bCs/>
                <w:szCs w:val="22"/>
              </w:rPr>
            </w:pPr>
            <w:r w:rsidRPr="0047172D">
              <w:rPr>
                <w:rFonts w:cs="Times New Roman"/>
                <w:b w:val="0"/>
                <w:bCs/>
                <w:szCs w:val="22"/>
              </w:rPr>
              <w:t>2022</w:t>
            </w:r>
          </w:p>
        </w:tc>
      </w:tr>
      <w:tr w:rsidR="00B85F5D" w:rsidRPr="0047172D" w14:paraId="710D31BB" w14:textId="77777777" w:rsidTr="003B2BEA">
        <w:trPr>
          <w:trHeight w:val="252"/>
        </w:trPr>
        <w:tc>
          <w:tcPr>
            <w:tcW w:w="6030" w:type="dxa"/>
            <w:vAlign w:val="center"/>
          </w:tcPr>
          <w:p w14:paraId="3FC1984F" w14:textId="77777777" w:rsidR="00B85F5D" w:rsidRPr="0047172D" w:rsidRDefault="00B85F5D" w:rsidP="004B418E">
            <w:pPr>
              <w:pStyle w:val="acctfourfigures"/>
              <w:tabs>
                <w:tab w:val="clear" w:pos="765"/>
                <w:tab w:val="left" w:pos="0"/>
                <w:tab w:val="left" w:pos="283"/>
              </w:tabs>
              <w:spacing w:line="240" w:lineRule="auto"/>
              <w:ind w:left="13" w:hanging="13"/>
              <w:jc w:val="both"/>
              <w:rPr>
                <w:rFonts w:cs="Times New Roman"/>
                <w:szCs w:val="22"/>
              </w:rPr>
            </w:pPr>
          </w:p>
        </w:tc>
        <w:tc>
          <w:tcPr>
            <w:tcW w:w="630" w:type="dxa"/>
          </w:tcPr>
          <w:p w14:paraId="00FCF488" w14:textId="77777777" w:rsidR="00B85F5D" w:rsidRPr="0047172D" w:rsidRDefault="00B85F5D" w:rsidP="004B418E">
            <w:pPr>
              <w:pStyle w:val="acctfourfigures"/>
              <w:tabs>
                <w:tab w:val="clear" w:pos="765"/>
                <w:tab w:val="left" w:pos="568"/>
                <w:tab w:val="decimal" w:pos="731"/>
              </w:tabs>
              <w:spacing w:line="240" w:lineRule="exact"/>
              <w:ind w:right="11"/>
              <w:jc w:val="center"/>
              <w:rPr>
                <w:rFonts w:cs="Times New Roman"/>
                <w:i/>
                <w:iCs/>
                <w:szCs w:val="22"/>
              </w:rPr>
            </w:pPr>
          </w:p>
        </w:tc>
        <w:tc>
          <w:tcPr>
            <w:tcW w:w="2340" w:type="dxa"/>
            <w:gridSpan w:val="3"/>
            <w:vAlign w:val="center"/>
          </w:tcPr>
          <w:p w14:paraId="033DB31E" w14:textId="77777777" w:rsidR="00B85F5D" w:rsidRPr="0047172D" w:rsidRDefault="00B85F5D" w:rsidP="004B418E">
            <w:pPr>
              <w:pStyle w:val="acctfourfigures"/>
              <w:tabs>
                <w:tab w:val="clear" w:pos="765"/>
                <w:tab w:val="left" w:pos="568"/>
                <w:tab w:val="decimal" w:pos="731"/>
              </w:tabs>
              <w:spacing w:line="240" w:lineRule="exact"/>
              <w:ind w:right="11"/>
              <w:jc w:val="center"/>
              <w:rPr>
                <w:rFonts w:cs="Times New Roman"/>
                <w:i/>
                <w:iCs/>
                <w:szCs w:val="22"/>
              </w:rPr>
            </w:pPr>
            <w:r w:rsidRPr="0047172D">
              <w:rPr>
                <w:rFonts w:cs="Times New Roman"/>
                <w:i/>
                <w:iCs/>
                <w:szCs w:val="22"/>
              </w:rPr>
              <w:t>(in million Baht)</w:t>
            </w:r>
          </w:p>
        </w:tc>
      </w:tr>
      <w:tr w:rsidR="00B85F5D" w:rsidRPr="0047172D" w14:paraId="39BA0DA6" w14:textId="77777777" w:rsidTr="003B2BEA">
        <w:trPr>
          <w:trHeight w:val="252"/>
        </w:trPr>
        <w:tc>
          <w:tcPr>
            <w:tcW w:w="6030" w:type="dxa"/>
            <w:vAlign w:val="center"/>
          </w:tcPr>
          <w:p w14:paraId="2239C23D" w14:textId="77777777" w:rsidR="00B85F5D" w:rsidRPr="002F5937" w:rsidRDefault="00B85F5D" w:rsidP="004B418E">
            <w:pPr>
              <w:tabs>
                <w:tab w:val="left" w:pos="0"/>
                <w:tab w:val="left" w:pos="283"/>
              </w:tabs>
              <w:spacing w:line="240" w:lineRule="exact"/>
              <w:ind w:left="13" w:hanging="13"/>
              <w:jc w:val="both"/>
              <w:rPr>
                <w:rFonts w:ascii="Times New Roman" w:hAnsi="Times New Roman" w:cs="Times New Roman"/>
              </w:rPr>
            </w:pPr>
          </w:p>
        </w:tc>
        <w:tc>
          <w:tcPr>
            <w:tcW w:w="630" w:type="dxa"/>
          </w:tcPr>
          <w:p w14:paraId="1CDD6DA9" w14:textId="77777777" w:rsidR="00B85F5D" w:rsidRPr="002F5937" w:rsidRDefault="00B85F5D" w:rsidP="004B418E">
            <w:pPr>
              <w:pStyle w:val="acctfourfigures"/>
              <w:tabs>
                <w:tab w:val="clear" w:pos="765"/>
                <w:tab w:val="left" w:pos="568"/>
                <w:tab w:val="decimal" w:pos="731"/>
              </w:tabs>
              <w:spacing w:line="240" w:lineRule="exact"/>
              <w:ind w:right="225"/>
              <w:jc w:val="right"/>
              <w:rPr>
                <w:rFonts w:cs="Times New Roman"/>
                <w:sz w:val="18"/>
                <w:szCs w:val="18"/>
              </w:rPr>
            </w:pPr>
          </w:p>
        </w:tc>
        <w:tc>
          <w:tcPr>
            <w:tcW w:w="1080" w:type="dxa"/>
            <w:vAlign w:val="center"/>
          </w:tcPr>
          <w:p w14:paraId="75C4BB84" w14:textId="77777777" w:rsidR="00B85F5D" w:rsidRPr="002F5937" w:rsidRDefault="00B85F5D" w:rsidP="004B418E">
            <w:pPr>
              <w:pStyle w:val="acctfourfigures"/>
              <w:tabs>
                <w:tab w:val="clear" w:pos="765"/>
                <w:tab w:val="left" w:pos="568"/>
                <w:tab w:val="decimal" w:pos="731"/>
              </w:tabs>
              <w:spacing w:line="240" w:lineRule="exact"/>
              <w:ind w:right="225"/>
              <w:jc w:val="right"/>
              <w:rPr>
                <w:rFonts w:cs="Times New Roman"/>
                <w:sz w:val="18"/>
                <w:szCs w:val="18"/>
              </w:rPr>
            </w:pPr>
          </w:p>
        </w:tc>
        <w:tc>
          <w:tcPr>
            <w:tcW w:w="180" w:type="dxa"/>
            <w:vAlign w:val="center"/>
          </w:tcPr>
          <w:p w14:paraId="175AAFF7" w14:textId="77777777" w:rsidR="00B85F5D" w:rsidRPr="002F5937" w:rsidRDefault="00B85F5D" w:rsidP="004B418E">
            <w:pPr>
              <w:pStyle w:val="acctfourfigures"/>
              <w:spacing w:line="240" w:lineRule="exact"/>
              <w:rPr>
                <w:rFonts w:cs="Times New Roman"/>
                <w:sz w:val="18"/>
                <w:szCs w:val="18"/>
              </w:rPr>
            </w:pPr>
          </w:p>
        </w:tc>
        <w:tc>
          <w:tcPr>
            <w:tcW w:w="1080" w:type="dxa"/>
            <w:vAlign w:val="center"/>
          </w:tcPr>
          <w:p w14:paraId="0D1D57B2" w14:textId="77777777" w:rsidR="00B85F5D" w:rsidRPr="002F5937" w:rsidRDefault="00B85F5D" w:rsidP="004B418E">
            <w:pPr>
              <w:pStyle w:val="acctfourfigures"/>
              <w:tabs>
                <w:tab w:val="clear" w:pos="765"/>
                <w:tab w:val="left" w:pos="658"/>
                <w:tab w:val="decimal" w:pos="731"/>
              </w:tabs>
              <w:spacing w:line="240" w:lineRule="exact"/>
              <w:ind w:right="315"/>
              <w:jc w:val="right"/>
              <w:rPr>
                <w:rFonts w:cs="Times New Roman"/>
                <w:sz w:val="18"/>
                <w:szCs w:val="18"/>
              </w:rPr>
            </w:pPr>
          </w:p>
        </w:tc>
      </w:tr>
      <w:tr w:rsidR="00B85F5D" w:rsidRPr="0047172D" w14:paraId="44099ECE" w14:textId="77777777" w:rsidTr="003B2BEA">
        <w:trPr>
          <w:trHeight w:val="252"/>
        </w:trPr>
        <w:tc>
          <w:tcPr>
            <w:tcW w:w="6030" w:type="dxa"/>
            <w:vAlign w:val="center"/>
          </w:tcPr>
          <w:p w14:paraId="31AA65CF" w14:textId="77777777" w:rsidR="00B85F5D" w:rsidRPr="0047172D" w:rsidRDefault="00B85F5D" w:rsidP="004B418E">
            <w:pPr>
              <w:tabs>
                <w:tab w:val="left" w:pos="0"/>
                <w:tab w:val="left" w:pos="283"/>
              </w:tabs>
              <w:spacing w:line="240" w:lineRule="exact"/>
              <w:ind w:left="13" w:hanging="13"/>
              <w:jc w:val="both"/>
              <w:rPr>
                <w:rFonts w:ascii="Times New Roman" w:hAnsi="Times New Roman" w:cs="Times New Roman"/>
                <w:sz w:val="22"/>
                <w:szCs w:val="22"/>
              </w:rPr>
            </w:pP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1 January</w:t>
            </w:r>
          </w:p>
        </w:tc>
        <w:tc>
          <w:tcPr>
            <w:tcW w:w="630" w:type="dxa"/>
          </w:tcPr>
          <w:p w14:paraId="71107B21" w14:textId="77777777" w:rsidR="00B85F5D" w:rsidRPr="0047172D" w:rsidRDefault="00B85F5D" w:rsidP="004B418E">
            <w:pPr>
              <w:pStyle w:val="acctfourfigures"/>
              <w:tabs>
                <w:tab w:val="clear" w:pos="765"/>
                <w:tab w:val="left" w:pos="568"/>
                <w:tab w:val="decimal" w:pos="731"/>
              </w:tabs>
              <w:spacing w:line="240" w:lineRule="exact"/>
              <w:ind w:right="225"/>
              <w:jc w:val="right"/>
              <w:rPr>
                <w:rFonts w:cs="Times New Roman"/>
                <w:szCs w:val="22"/>
              </w:rPr>
            </w:pPr>
          </w:p>
        </w:tc>
        <w:tc>
          <w:tcPr>
            <w:tcW w:w="1080" w:type="dxa"/>
            <w:vAlign w:val="center"/>
          </w:tcPr>
          <w:p w14:paraId="2050A564" w14:textId="77777777" w:rsidR="00B85F5D" w:rsidRPr="0047172D" w:rsidRDefault="00B85F5D" w:rsidP="004B418E">
            <w:pPr>
              <w:pStyle w:val="acctfourfigures"/>
              <w:tabs>
                <w:tab w:val="clear" w:pos="765"/>
                <w:tab w:val="left" w:pos="568"/>
                <w:tab w:val="decimal" w:pos="731"/>
              </w:tabs>
              <w:spacing w:line="240" w:lineRule="exact"/>
              <w:ind w:right="225"/>
              <w:jc w:val="right"/>
              <w:rPr>
                <w:rFonts w:cs="Times New Roman"/>
                <w:szCs w:val="22"/>
              </w:rPr>
            </w:pPr>
            <w:r w:rsidRPr="0047172D">
              <w:rPr>
                <w:rFonts w:cs="Times New Roman"/>
                <w:szCs w:val="22"/>
              </w:rPr>
              <w:t>1,123</w:t>
            </w:r>
          </w:p>
        </w:tc>
        <w:tc>
          <w:tcPr>
            <w:tcW w:w="180" w:type="dxa"/>
            <w:vAlign w:val="center"/>
          </w:tcPr>
          <w:p w14:paraId="50E59F4E" w14:textId="77777777" w:rsidR="00B85F5D" w:rsidRPr="0047172D" w:rsidRDefault="00B85F5D" w:rsidP="004B418E">
            <w:pPr>
              <w:pStyle w:val="acctfourfigures"/>
              <w:spacing w:line="240" w:lineRule="exact"/>
              <w:rPr>
                <w:rFonts w:cs="Times New Roman"/>
                <w:szCs w:val="22"/>
              </w:rPr>
            </w:pPr>
          </w:p>
        </w:tc>
        <w:tc>
          <w:tcPr>
            <w:tcW w:w="1080" w:type="dxa"/>
            <w:vAlign w:val="center"/>
          </w:tcPr>
          <w:p w14:paraId="141D5319" w14:textId="77777777" w:rsidR="00B85F5D" w:rsidRPr="0047172D" w:rsidRDefault="00B85F5D" w:rsidP="004B418E">
            <w:pPr>
              <w:pStyle w:val="acctfourfigures"/>
              <w:tabs>
                <w:tab w:val="clear" w:pos="765"/>
                <w:tab w:val="left" w:pos="568"/>
                <w:tab w:val="decimal" w:pos="699"/>
              </w:tabs>
              <w:spacing w:line="240" w:lineRule="exact"/>
              <w:ind w:right="225"/>
              <w:jc w:val="right"/>
              <w:rPr>
                <w:rFonts w:cs="Times New Roman"/>
                <w:szCs w:val="22"/>
              </w:rPr>
            </w:pPr>
            <w:r w:rsidRPr="0047172D">
              <w:rPr>
                <w:rFonts w:cs="Times New Roman"/>
                <w:szCs w:val="22"/>
              </w:rPr>
              <w:t>13</w:t>
            </w:r>
          </w:p>
        </w:tc>
      </w:tr>
      <w:tr w:rsidR="00B85F5D" w:rsidRPr="0047172D" w14:paraId="007EC207" w14:textId="77777777" w:rsidTr="003B2BEA">
        <w:trPr>
          <w:trHeight w:val="252"/>
        </w:trPr>
        <w:tc>
          <w:tcPr>
            <w:tcW w:w="6030" w:type="dxa"/>
            <w:vAlign w:val="center"/>
          </w:tcPr>
          <w:p w14:paraId="401E0B92" w14:textId="77777777" w:rsidR="00B85F5D" w:rsidRPr="0047172D" w:rsidRDefault="00B85F5D" w:rsidP="004B418E">
            <w:pPr>
              <w:tabs>
                <w:tab w:val="left" w:pos="0"/>
                <w:tab w:val="left" w:pos="283"/>
              </w:tabs>
              <w:spacing w:line="240" w:lineRule="exact"/>
              <w:ind w:left="13" w:hanging="13"/>
              <w:jc w:val="both"/>
              <w:rPr>
                <w:rFonts w:ascii="Times New Roman" w:hAnsi="Times New Roman" w:cs="Times New Roman"/>
                <w:sz w:val="22"/>
                <w:szCs w:val="22"/>
              </w:rPr>
            </w:pPr>
            <w:proofErr w:type="spellStart"/>
            <w:r w:rsidRPr="0047172D">
              <w:rPr>
                <w:rFonts w:ascii="Times New Roman" w:hAnsi="Times New Roman" w:cs="Times New Roman"/>
                <w:sz w:val="22"/>
                <w:szCs w:val="22"/>
              </w:rPr>
              <w:t>Wizlah</w:t>
            </w:r>
            <w:proofErr w:type="spellEnd"/>
            <w:r w:rsidRPr="0047172D">
              <w:rPr>
                <w:rFonts w:ascii="Times New Roman" w:hAnsi="Times New Roman" w:cs="Times New Roman"/>
                <w:sz w:val="22"/>
                <w:szCs w:val="22"/>
              </w:rPr>
              <w:t xml:space="preserve"> Ventures Pte. Ltd.</w:t>
            </w:r>
          </w:p>
        </w:tc>
        <w:tc>
          <w:tcPr>
            <w:tcW w:w="630" w:type="dxa"/>
          </w:tcPr>
          <w:p w14:paraId="5BAEA57F" w14:textId="77777777" w:rsidR="00B85F5D" w:rsidRPr="00240FD8" w:rsidRDefault="00B85F5D" w:rsidP="003B2BEA">
            <w:pPr>
              <w:pStyle w:val="acctfourfigures"/>
              <w:tabs>
                <w:tab w:val="clear" w:pos="765"/>
                <w:tab w:val="decimal" w:pos="332"/>
                <w:tab w:val="left" w:pos="414"/>
                <w:tab w:val="left" w:pos="1048"/>
              </w:tabs>
              <w:spacing w:line="240" w:lineRule="exact"/>
              <w:ind w:left="-79" w:right="98"/>
              <w:jc w:val="right"/>
              <w:rPr>
                <w:rFonts w:cs="Times New Roman"/>
                <w:i/>
                <w:iCs/>
                <w:szCs w:val="22"/>
              </w:rPr>
            </w:pPr>
            <w:r w:rsidRPr="00240FD8">
              <w:rPr>
                <w:rFonts w:cs="Times New Roman"/>
                <w:i/>
                <w:iCs/>
                <w:szCs w:val="22"/>
              </w:rPr>
              <w:t>a)</w:t>
            </w:r>
          </w:p>
        </w:tc>
        <w:tc>
          <w:tcPr>
            <w:tcW w:w="1080" w:type="dxa"/>
            <w:vAlign w:val="center"/>
          </w:tcPr>
          <w:p w14:paraId="560FE196" w14:textId="77777777" w:rsidR="00B85F5D" w:rsidRPr="0047172D" w:rsidRDefault="00B85F5D" w:rsidP="004B418E">
            <w:pPr>
              <w:pStyle w:val="acctfourfigures"/>
              <w:tabs>
                <w:tab w:val="clear" w:pos="765"/>
                <w:tab w:val="left" w:pos="568"/>
                <w:tab w:val="decimal" w:pos="731"/>
              </w:tabs>
              <w:spacing w:line="240" w:lineRule="exact"/>
              <w:ind w:right="225"/>
              <w:jc w:val="right"/>
              <w:rPr>
                <w:rFonts w:cs="Times New Roman"/>
                <w:szCs w:val="22"/>
              </w:rPr>
            </w:pPr>
            <w:r w:rsidRPr="0047172D">
              <w:rPr>
                <w:rFonts w:cs="Times New Roman"/>
                <w:szCs w:val="22"/>
              </w:rPr>
              <w:t>124</w:t>
            </w:r>
          </w:p>
        </w:tc>
        <w:tc>
          <w:tcPr>
            <w:tcW w:w="180" w:type="dxa"/>
            <w:vAlign w:val="center"/>
          </w:tcPr>
          <w:p w14:paraId="3A4E1946" w14:textId="77777777" w:rsidR="00B85F5D" w:rsidRPr="0047172D" w:rsidRDefault="00B85F5D" w:rsidP="004B418E">
            <w:pPr>
              <w:pStyle w:val="acctfourfigures"/>
              <w:spacing w:line="240" w:lineRule="exact"/>
              <w:rPr>
                <w:rFonts w:cs="Times New Roman"/>
                <w:szCs w:val="22"/>
              </w:rPr>
            </w:pPr>
          </w:p>
        </w:tc>
        <w:tc>
          <w:tcPr>
            <w:tcW w:w="1080" w:type="dxa"/>
            <w:vAlign w:val="center"/>
          </w:tcPr>
          <w:p w14:paraId="612C6DD7" w14:textId="77777777" w:rsidR="00B85F5D" w:rsidRPr="0047172D" w:rsidRDefault="00B85F5D" w:rsidP="004B418E">
            <w:pPr>
              <w:pStyle w:val="acctfourfigures"/>
              <w:tabs>
                <w:tab w:val="clear" w:pos="765"/>
                <w:tab w:val="left" w:pos="658"/>
                <w:tab w:val="decimal" w:pos="731"/>
              </w:tabs>
              <w:spacing w:line="240" w:lineRule="exact"/>
              <w:ind w:right="315"/>
              <w:jc w:val="right"/>
              <w:rPr>
                <w:rFonts w:cs="Times New Roman"/>
                <w:szCs w:val="22"/>
              </w:rPr>
            </w:pPr>
            <w:r w:rsidRPr="0047172D">
              <w:rPr>
                <w:rFonts w:cs="Times New Roman"/>
                <w:szCs w:val="22"/>
              </w:rPr>
              <w:t>-</w:t>
            </w:r>
          </w:p>
        </w:tc>
      </w:tr>
      <w:tr w:rsidR="00B85F5D" w:rsidRPr="0047172D" w14:paraId="1A09A094" w14:textId="77777777" w:rsidTr="003B2BEA">
        <w:trPr>
          <w:trHeight w:val="266"/>
        </w:trPr>
        <w:tc>
          <w:tcPr>
            <w:tcW w:w="6030" w:type="dxa"/>
            <w:vAlign w:val="center"/>
          </w:tcPr>
          <w:p w14:paraId="19E62FC2" w14:textId="77777777" w:rsidR="00B85F5D" w:rsidRPr="0047172D" w:rsidRDefault="00B85F5D" w:rsidP="004B418E">
            <w:pPr>
              <w:tabs>
                <w:tab w:val="left" w:pos="0"/>
                <w:tab w:val="left" w:pos="283"/>
              </w:tabs>
              <w:spacing w:line="240" w:lineRule="exact"/>
              <w:ind w:left="13" w:hanging="13"/>
              <w:jc w:val="both"/>
              <w:rPr>
                <w:rFonts w:ascii="Times New Roman" w:hAnsi="Times New Roman" w:cs="Times New Roman"/>
                <w:sz w:val="22"/>
                <w:szCs w:val="22"/>
              </w:rPr>
            </w:pPr>
            <w:proofErr w:type="spellStart"/>
            <w:r w:rsidRPr="0047172D">
              <w:rPr>
                <w:rFonts w:ascii="Times New Roman" w:hAnsi="Times New Roman" w:cs="Times New Roman"/>
                <w:sz w:val="22"/>
                <w:szCs w:val="22"/>
              </w:rPr>
              <w:t>Inno</w:t>
            </w:r>
            <w:proofErr w:type="spellEnd"/>
            <w:r w:rsidRPr="0047172D">
              <w:rPr>
                <w:rFonts w:ascii="Times New Roman" w:hAnsi="Times New Roman" w:cs="Times New Roman"/>
                <w:sz w:val="22"/>
                <w:szCs w:val="22"/>
              </w:rPr>
              <w:t xml:space="preserve"> Precast Co., Ltd.</w:t>
            </w:r>
          </w:p>
        </w:tc>
        <w:tc>
          <w:tcPr>
            <w:tcW w:w="630" w:type="dxa"/>
          </w:tcPr>
          <w:p w14:paraId="2EC2D535" w14:textId="77777777" w:rsidR="00B85F5D" w:rsidRPr="00240FD8" w:rsidRDefault="00B85F5D" w:rsidP="003B2BEA">
            <w:pPr>
              <w:pStyle w:val="acctfourfigures"/>
              <w:tabs>
                <w:tab w:val="clear" w:pos="765"/>
                <w:tab w:val="decimal" w:pos="332"/>
                <w:tab w:val="left" w:pos="414"/>
                <w:tab w:val="left" w:pos="1048"/>
              </w:tabs>
              <w:spacing w:line="240" w:lineRule="exact"/>
              <w:ind w:left="-79" w:right="98"/>
              <w:jc w:val="right"/>
              <w:rPr>
                <w:rFonts w:cs="Times New Roman"/>
                <w:i/>
                <w:iCs/>
                <w:szCs w:val="22"/>
              </w:rPr>
            </w:pPr>
            <w:r w:rsidRPr="00240FD8">
              <w:rPr>
                <w:rFonts w:cs="Times New Roman"/>
                <w:i/>
                <w:iCs/>
                <w:szCs w:val="22"/>
              </w:rPr>
              <w:t>b)</w:t>
            </w:r>
          </w:p>
        </w:tc>
        <w:tc>
          <w:tcPr>
            <w:tcW w:w="1080" w:type="dxa"/>
            <w:vAlign w:val="center"/>
          </w:tcPr>
          <w:p w14:paraId="037A2C49" w14:textId="77777777" w:rsidR="00B85F5D" w:rsidRPr="0047172D" w:rsidRDefault="00B85F5D" w:rsidP="00CF700B">
            <w:pPr>
              <w:pStyle w:val="acctfourfigures"/>
              <w:tabs>
                <w:tab w:val="clear" w:pos="765"/>
                <w:tab w:val="decimal" w:pos="551"/>
              </w:tabs>
              <w:spacing w:line="240" w:lineRule="exact"/>
              <w:ind w:right="225"/>
              <w:jc w:val="right"/>
              <w:rPr>
                <w:rFonts w:cs="Times New Roman"/>
                <w:szCs w:val="22"/>
              </w:rPr>
            </w:pPr>
            <w:r w:rsidRPr="0047172D">
              <w:rPr>
                <w:rFonts w:cs="Times New Roman"/>
                <w:szCs w:val="22"/>
              </w:rPr>
              <w:t>-</w:t>
            </w:r>
          </w:p>
        </w:tc>
        <w:tc>
          <w:tcPr>
            <w:tcW w:w="180" w:type="dxa"/>
            <w:vAlign w:val="center"/>
          </w:tcPr>
          <w:p w14:paraId="01019612" w14:textId="77777777" w:rsidR="00B85F5D" w:rsidRPr="0047172D" w:rsidRDefault="00B85F5D" w:rsidP="004B418E">
            <w:pPr>
              <w:pStyle w:val="acctfourfigures"/>
              <w:spacing w:line="240" w:lineRule="exact"/>
              <w:rPr>
                <w:rFonts w:cs="Times New Roman"/>
                <w:szCs w:val="22"/>
              </w:rPr>
            </w:pPr>
          </w:p>
        </w:tc>
        <w:tc>
          <w:tcPr>
            <w:tcW w:w="1080" w:type="dxa"/>
            <w:vAlign w:val="center"/>
          </w:tcPr>
          <w:p w14:paraId="34E6EC72" w14:textId="77777777" w:rsidR="00B85F5D" w:rsidRPr="0047172D" w:rsidRDefault="00B85F5D" w:rsidP="004B418E">
            <w:pPr>
              <w:pStyle w:val="acctfourfigures"/>
              <w:tabs>
                <w:tab w:val="clear" w:pos="765"/>
                <w:tab w:val="left" w:pos="568"/>
                <w:tab w:val="decimal" w:pos="699"/>
              </w:tabs>
              <w:spacing w:line="240" w:lineRule="exact"/>
              <w:ind w:right="225"/>
              <w:jc w:val="right"/>
              <w:rPr>
                <w:rFonts w:cs="Times New Roman"/>
                <w:szCs w:val="22"/>
              </w:rPr>
            </w:pPr>
            <w:r w:rsidRPr="0047172D">
              <w:rPr>
                <w:rFonts w:cs="Times New Roman"/>
                <w:szCs w:val="22"/>
              </w:rPr>
              <w:t>880</w:t>
            </w:r>
          </w:p>
        </w:tc>
      </w:tr>
      <w:tr w:rsidR="00B85F5D" w:rsidRPr="0047172D" w14:paraId="438B5A34" w14:textId="77777777" w:rsidTr="003B2BEA">
        <w:trPr>
          <w:trHeight w:val="266"/>
        </w:trPr>
        <w:tc>
          <w:tcPr>
            <w:tcW w:w="6030" w:type="dxa"/>
            <w:vAlign w:val="center"/>
          </w:tcPr>
          <w:p w14:paraId="7E621C36" w14:textId="698975D8" w:rsidR="00B85F5D" w:rsidRPr="0047172D" w:rsidRDefault="00B85F5D" w:rsidP="004B418E">
            <w:pPr>
              <w:tabs>
                <w:tab w:val="left" w:pos="0"/>
                <w:tab w:val="left" w:pos="283"/>
              </w:tabs>
              <w:spacing w:line="240" w:lineRule="exact"/>
              <w:ind w:left="13" w:hanging="13"/>
              <w:jc w:val="both"/>
              <w:rPr>
                <w:rFonts w:ascii="Times New Roman" w:hAnsi="Times New Roman" w:cs="Times New Roman"/>
                <w:sz w:val="22"/>
                <w:szCs w:val="22"/>
              </w:rPr>
            </w:pPr>
            <w:r w:rsidRPr="0047172D">
              <w:rPr>
                <w:rFonts w:ascii="Times New Roman" w:hAnsi="Times New Roman" w:cs="Times New Roman"/>
                <w:sz w:val="22"/>
                <w:szCs w:val="22"/>
              </w:rPr>
              <w:t>K.P.N. Senior Hospital Co.,</w:t>
            </w:r>
            <w:r w:rsidR="003B2BEA">
              <w:rPr>
                <w:rFonts w:ascii="Times New Roman" w:hAnsi="Times New Roman" w:cs="Times New Roman"/>
                <w:sz w:val="22"/>
                <w:szCs w:val="22"/>
              </w:rPr>
              <w:t xml:space="preserve"> </w:t>
            </w:r>
            <w:r w:rsidRPr="0047172D">
              <w:rPr>
                <w:rFonts w:ascii="Times New Roman" w:hAnsi="Times New Roman" w:cs="Times New Roman"/>
                <w:sz w:val="22"/>
                <w:szCs w:val="22"/>
              </w:rPr>
              <w:t>Ltd.</w:t>
            </w:r>
          </w:p>
        </w:tc>
        <w:tc>
          <w:tcPr>
            <w:tcW w:w="630" w:type="dxa"/>
          </w:tcPr>
          <w:p w14:paraId="14E14AA4" w14:textId="77777777" w:rsidR="00B85F5D" w:rsidRPr="00240FD8" w:rsidRDefault="00B85F5D" w:rsidP="003B2BEA">
            <w:pPr>
              <w:pStyle w:val="acctfourfigures"/>
              <w:tabs>
                <w:tab w:val="clear" w:pos="765"/>
                <w:tab w:val="decimal" w:pos="332"/>
                <w:tab w:val="left" w:pos="414"/>
                <w:tab w:val="left" w:pos="1048"/>
              </w:tabs>
              <w:spacing w:line="240" w:lineRule="exact"/>
              <w:ind w:left="-79" w:right="98"/>
              <w:jc w:val="right"/>
              <w:rPr>
                <w:rFonts w:cs="Times New Roman"/>
                <w:i/>
                <w:iCs/>
                <w:szCs w:val="22"/>
              </w:rPr>
            </w:pPr>
            <w:r w:rsidRPr="00240FD8">
              <w:rPr>
                <w:rFonts w:cs="Times New Roman"/>
                <w:i/>
                <w:iCs/>
                <w:szCs w:val="22"/>
              </w:rPr>
              <w:t>c)</w:t>
            </w:r>
          </w:p>
        </w:tc>
        <w:tc>
          <w:tcPr>
            <w:tcW w:w="1080" w:type="dxa"/>
            <w:vAlign w:val="center"/>
          </w:tcPr>
          <w:p w14:paraId="21F93558" w14:textId="77777777" w:rsidR="00B85F5D" w:rsidRPr="0047172D" w:rsidRDefault="00B85F5D" w:rsidP="004B418E">
            <w:pPr>
              <w:pStyle w:val="acctfourfigures"/>
              <w:tabs>
                <w:tab w:val="clear" w:pos="765"/>
                <w:tab w:val="left" w:pos="568"/>
                <w:tab w:val="decimal" w:pos="731"/>
              </w:tabs>
              <w:spacing w:line="240" w:lineRule="exact"/>
              <w:ind w:right="225"/>
              <w:jc w:val="right"/>
              <w:rPr>
                <w:rFonts w:cs="Times New Roman"/>
                <w:szCs w:val="22"/>
              </w:rPr>
            </w:pPr>
            <w:r w:rsidRPr="0047172D">
              <w:rPr>
                <w:rFonts w:cs="Times New Roman"/>
                <w:szCs w:val="22"/>
              </w:rPr>
              <w:t>-</w:t>
            </w:r>
          </w:p>
        </w:tc>
        <w:tc>
          <w:tcPr>
            <w:tcW w:w="180" w:type="dxa"/>
            <w:vAlign w:val="center"/>
          </w:tcPr>
          <w:p w14:paraId="70803A8C" w14:textId="77777777" w:rsidR="00B85F5D" w:rsidRPr="0047172D" w:rsidRDefault="00B85F5D" w:rsidP="004B418E">
            <w:pPr>
              <w:pStyle w:val="acctfourfigures"/>
              <w:spacing w:line="240" w:lineRule="exact"/>
              <w:rPr>
                <w:rFonts w:cs="Times New Roman"/>
                <w:szCs w:val="22"/>
              </w:rPr>
            </w:pPr>
          </w:p>
        </w:tc>
        <w:tc>
          <w:tcPr>
            <w:tcW w:w="1080" w:type="dxa"/>
            <w:vAlign w:val="center"/>
          </w:tcPr>
          <w:p w14:paraId="0252F4F0" w14:textId="77777777" w:rsidR="00B85F5D" w:rsidRPr="0047172D" w:rsidRDefault="00B85F5D" w:rsidP="004B418E">
            <w:pPr>
              <w:pStyle w:val="acctfourfigures"/>
              <w:tabs>
                <w:tab w:val="clear" w:pos="765"/>
                <w:tab w:val="left" w:pos="568"/>
                <w:tab w:val="decimal" w:pos="699"/>
              </w:tabs>
              <w:spacing w:line="240" w:lineRule="exact"/>
              <w:ind w:right="225"/>
              <w:jc w:val="right"/>
              <w:rPr>
                <w:rFonts w:cs="Times New Roman"/>
                <w:szCs w:val="22"/>
              </w:rPr>
            </w:pPr>
            <w:r w:rsidRPr="0047172D">
              <w:rPr>
                <w:rFonts w:cs="Times New Roman"/>
                <w:szCs w:val="22"/>
              </w:rPr>
              <w:t>181</w:t>
            </w:r>
          </w:p>
        </w:tc>
      </w:tr>
      <w:tr w:rsidR="00B85F5D" w:rsidRPr="0047172D" w14:paraId="4807B4EA" w14:textId="77777777" w:rsidTr="003B2BEA">
        <w:trPr>
          <w:trHeight w:val="266"/>
        </w:trPr>
        <w:tc>
          <w:tcPr>
            <w:tcW w:w="6030" w:type="dxa"/>
            <w:vAlign w:val="center"/>
          </w:tcPr>
          <w:p w14:paraId="54104D84" w14:textId="77777777" w:rsidR="00B85F5D" w:rsidRPr="0047172D" w:rsidRDefault="00B85F5D" w:rsidP="004B418E">
            <w:pPr>
              <w:tabs>
                <w:tab w:val="left" w:pos="0"/>
                <w:tab w:val="left" w:pos="283"/>
              </w:tabs>
              <w:spacing w:line="240" w:lineRule="exact"/>
              <w:ind w:left="13" w:hanging="13"/>
              <w:jc w:val="both"/>
              <w:rPr>
                <w:rFonts w:ascii="Times New Roman" w:hAnsi="Times New Roman" w:cs="Times New Roman"/>
                <w:sz w:val="22"/>
                <w:szCs w:val="22"/>
              </w:rPr>
            </w:pPr>
            <w:proofErr w:type="spellStart"/>
            <w:r w:rsidRPr="0047172D">
              <w:rPr>
                <w:rFonts w:ascii="Times New Roman" w:hAnsi="Times New Roman" w:cs="Times New Roman"/>
                <w:sz w:val="22"/>
                <w:szCs w:val="22"/>
              </w:rPr>
              <w:t>Wizlah</w:t>
            </w:r>
            <w:proofErr w:type="spellEnd"/>
            <w:r w:rsidRPr="0047172D">
              <w:rPr>
                <w:rFonts w:ascii="Times New Roman" w:hAnsi="Times New Roman" w:cs="Times New Roman"/>
                <w:sz w:val="22"/>
                <w:szCs w:val="22"/>
              </w:rPr>
              <w:t xml:space="preserve"> TH Co., Ltd. (Formerly </w:t>
            </w:r>
            <w:proofErr w:type="spellStart"/>
            <w:r w:rsidRPr="0047172D">
              <w:rPr>
                <w:rFonts w:ascii="Times New Roman" w:hAnsi="Times New Roman" w:cs="Times New Roman"/>
                <w:sz w:val="22"/>
                <w:szCs w:val="22"/>
              </w:rPr>
              <w:t>Zdecor</w:t>
            </w:r>
            <w:proofErr w:type="spellEnd"/>
            <w:r w:rsidRPr="0047172D">
              <w:rPr>
                <w:rFonts w:ascii="Times New Roman" w:hAnsi="Times New Roman" w:cs="Times New Roman"/>
                <w:sz w:val="22"/>
                <w:szCs w:val="22"/>
              </w:rPr>
              <w:t xml:space="preserve"> Co., Ltd.)</w:t>
            </w:r>
          </w:p>
        </w:tc>
        <w:tc>
          <w:tcPr>
            <w:tcW w:w="630" w:type="dxa"/>
          </w:tcPr>
          <w:p w14:paraId="107A9C85" w14:textId="77777777" w:rsidR="00B85F5D" w:rsidRPr="0047172D" w:rsidRDefault="00B85F5D" w:rsidP="004B418E">
            <w:pPr>
              <w:pStyle w:val="acctfourfigures"/>
              <w:tabs>
                <w:tab w:val="clear" w:pos="765"/>
                <w:tab w:val="left" w:pos="568"/>
                <w:tab w:val="decimal" w:pos="731"/>
              </w:tabs>
              <w:spacing w:line="240" w:lineRule="exact"/>
              <w:ind w:right="225"/>
              <w:jc w:val="right"/>
              <w:rPr>
                <w:rFonts w:cs="Times New Roman"/>
                <w:szCs w:val="22"/>
              </w:rPr>
            </w:pPr>
          </w:p>
        </w:tc>
        <w:tc>
          <w:tcPr>
            <w:tcW w:w="1080" w:type="dxa"/>
            <w:vAlign w:val="center"/>
          </w:tcPr>
          <w:p w14:paraId="4AD34C71" w14:textId="77777777" w:rsidR="00B85F5D" w:rsidRPr="0047172D" w:rsidRDefault="00B85F5D" w:rsidP="004B418E">
            <w:pPr>
              <w:pStyle w:val="acctfourfigures"/>
              <w:tabs>
                <w:tab w:val="clear" w:pos="765"/>
                <w:tab w:val="left" w:pos="568"/>
                <w:tab w:val="decimal" w:pos="731"/>
              </w:tabs>
              <w:spacing w:line="240" w:lineRule="exact"/>
              <w:ind w:right="225"/>
              <w:jc w:val="right"/>
              <w:rPr>
                <w:rFonts w:cs="Times New Roman"/>
                <w:szCs w:val="22"/>
              </w:rPr>
            </w:pPr>
            <w:r w:rsidRPr="0047172D">
              <w:rPr>
                <w:rFonts w:cs="Times New Roman"/>
                <w:szCs w:val="22"/>
              </w:rPr>
              <w:t>22</w:t>
            </w:r>
          </w:p>
        </w:tc>
        <w:tc>
          <w:tcPr>
            <w:tcW w:w="180" w:type="dxa"/>
            <w:vAlign w:val="center"/>
          </w:tcPr>
          <w:p w14:paraId="272878BF" w14:textId="77777777" w:rsidR="00B85F5D" w:rsidRPr="0047172D" w:rsidRDefault="00B85F5D" w:rsidP="004B418E">
            <w:pPr>
              <w:pStyle w:val="acctfourfigures"/>
              <w:spacing w:line="240" w:lineRule="exact"/>
              <w:rPr>
                <w:rFonts w:cs="Times New Roman"/>
                <w:szCs w:val="22"/>
              </w:rPr>
            </w:pPr>
          </w:p>
        </w:tc>
        <w:tc>
          <w:tcPr>
            <w:tcW w:w="1080" w:type="dxa"/>
            <w:vAlign w:val="center"/>
          </w:tcPr>
          <w:p w14:paraId="56AD0E3A" w14:textId="77777777" w:rsidR="00B85F5D" w:rsidRPr="0047172D" w:rsidRDefault="00B85F5D" w:rsidP="004B418E">
            <w:pPr>
              <w:pStyle w:val="acctfourfigures"/>
              <w:tabs>
                <w:tab w:val="clear" w:pos="765"/>
                <w:tab w:val="left" w:pos="658"/>
                <w:tab w:val="decimal" w:pos="731"/>
              </w:tabs>
              <w:spacing w:line="240" w:lineRule="exact"/>
              <w:ind w:right="315"/>
              <w:jc w:val="right"/>
              <w:rPr>
                <w:rFonts w:cs="Times New Roman"/>
                <w:szCs w:val="22"/>
              </w:rPr>
            </w:pPr>
            <w:r w:rsidRPr="0047172D">
              <w:rPr>
                <w:rFonts w:cs="Times New Roman"/>
                <w:szCs w:val="22"/>
              </w:rPr>
              <w:t>-</w:t>
            </w:r>
          </w:p>
        </w:tc>
      </w:tr>
      <w:tr w:rsidR="00B85F5D" w:rsidRPr="0047172D" w14:paraId="0B00783E" w14:textId="77777777" w:rsidTr="003B2BEA">
        <w:trPr>
          <w:trHeight w:val="266"/>
        </w:trPr>
        <w:tc>
          <w:tcPr>
            <w:tcW w:w="6030" w:type="dxa"/>
            <w:vAlign w:val="center"/>
          </w:tcPr>
          <w:p w14:paraId="6AB459C9" w14:textId="77777777" w:rsidR="00B85F5D" w:rsidRPr="0047172D" w:rsidRDefault="00B85F5D" w:rsidP="004B418E">
            <w:pPr>
              <w:tabs>
                <w:tab w:val="left" w:pos="0"/>
                <w:tab w:val="left" w:pos="283"/>
              </w:tabs>
              <w:spacing w:line="240" w:lineRule="exact"/>
              <w:ind w:left="13" w:hanging="13"/>
              <w:jc w:val="both"/>
              <w:rPr>
                <w:rFonts w:ascii="Times New Roman" w:hAnsi="Times New Roman" w:cs="Times New Roman"/>
                <w:sz w:val="22"/>
                <w:szCs w:val="22"/>
              </w:rPr>
            </w:pPr>
            <w:r w:rsidRPr="0047172D">
              <w:rPr>
                <w:rFonts w:ascii="Times New Roman" w:hAnsi="Times New Roman" w:cs="Times New Roman"/>
                <w:sz w:val="22"/>
                <w:szCs w:val="22"/>
              </w:rPr>
              <w:t>Thai Orthopedics Co., Ltd.</w:t>
            </w:r>
          </w:p>
        </w:tc>
        <w:tc>
          <w:tcPr>
            <w:tcW w:w="630" w:type="dxa"/>
          </w:tcPr>
          <w:p w14:paraId="23E559A0" w14:textId="77777777" w:rsidR="00B85F5D" w:rsidRPr="0047172D" w:rsidRDefault="00B85F5D" w:rsidP="004B418E">
            <w:pPr>
              <w:pStyle w:val="acctfourfigures"/>
              <w:tabs>
                <w:tab w:val="clear" w:pos="765"/>
                <w:tab w:val="left" w:pos="568"/>
                <w:tab w:val="decimal" w:pos="731"/>
              </w:tabs>
              <w:spacing w:line="240" w:lineRule="exact"/>
              <w:ind w:right="225"/>
              <w:jc w:val="right"/>
              <w:rPr>
                <w:rFonts w:cs="Times New Roman"/>
                <w:szCs w:val="22"/>
              </w:rPr>
            </w:pPr>
          </w:p>
        </w:tc>
        <w:tc>
          <w:tcPr>
            <w:tcW w:w="1080" w:type="dxa"/>
            <w:vAlign w:val="center"/>
          </w:tcPr>
          <w:p w14:paraId="30AC0E4A" w14:textId="77777777" w:rsidR="00B85F5D" w:rsidRPr="0047172D" w:rsidRDefault="00B85F5D" w:rsidP="004B418E">
            <w:pPr>
              <w:pStyle w:val="acctfourfigures"/>
              <w:tabs>
                <w:tab w:val="clear" w:pos="765"/>
                <w:tab w:val="left" w:pos="568"/>
                <w:tab w:val="decimal" w:pos="642"/>
              </w:tabs>
              <w:spacing w:line="240" w:lineRule="exact"/>
              <w:ind w:right="225"/>
              <w:jc w:val="right"/>
              <w:rPr>
                <w:rFonts w:cs="Times New Roman"/>
                <w:szCs w:val="22"/>
              </w:rPr>
            </w:pPr>
            <w:r w:rsidRPr="0047172D">
              <w:rPr>
                <w:rFonts w:cs="Times New Roman"/>
                <w:szCs w:val="22"/>
              </w:rPr>
              <w:t>5</w:t>
            </w:r>
          </w:p>
        </w:tc>
        <w:tc>
          <w:tcPr>
            <w:tcW w:w="180" w:type="dxa"/>
            <w:vAlign w:val="center"/>
          </w:tcPr>
          <w:p w14:paraId="53AD0B71" w14:textId="77777777" w:rsidR="00B85F5D" w:rsidRPr="0047172D" w:rsidRDefault="00B85F5D" w:rsidP="004B418E">
            <w:pPr>
              <w:pStyle w:val="acctfourfigures"/>
              <w:spacing w:line="240" w:lineRule="exact"/>
              <w:rPr>
                <w:rFonts w:cs="Times New Roman"/>
                <w:szCs w:val="22"/>
              </w:rPr>
            </w:pPr>
          </w:p>
        </w:tc>
        <w:tc>
          <w:tcPr>
            <w:tcW w:w="1080" w:type="dxa"/>
            <w:vAlign w:val="center"/>
          </w:tcPr>
          <w:p w14:paraId="309CD0BC" w14:textId="77777777" w:rsidR="00B85F5D" w:rsidRPr="0047172D" w:rsidRDefault="00B85F5D" w:rsidP="004B418E">
            <w:pPr>
              <w:pStyle w:val="acctfourfigures"/>
              <w:tabs>
                <w:tab w:val="clear" w:pos="765"/>
                <w:tab w:val="left" w:pos="658"/>
                <w:tab w:val="decimal" w:pos="731"/>
              </w:tabs>
              <w:spacing w:line="240" w:lineRule="exact"/>
              <w:ind w:right="315"/>
              <w:jc w:val="right"/>
              <w:rPr>
                <w:rFonts w:cs="Times New Roman"/>
                <w:szCs w:val="22"/>
              </w:rPr>
            </w:pPr>
            <w:r w:rsidRPr="0047172D">
              <w:rPr>
                <w:rFonts w:cs="Times New Roman"/>
                <w:szCs w:val="22"/>
              </w:rPr>
              <w:t>-</w:t>
            </w:r>
          </w:p>
        </w:tc>
      </w:tr>
      <w:tr w:rsidR="00B85F5D" w:rsidRPr="0047172D" w14:paraId="47B5A409" w14:textId="77777777" w:rsidTr="003B2BEA">
        <w:trPr>
          <w:trHeight w:val="266"/>
        </w:trPr>
        <w:tc>
          <w:tcPr>
            <w:tcW w:w="6030" w:type="dxa"/>
            <w:vAlign w:val="center"/>
          </w:tcPr>
          <w:p w14:paraId="2C11A1FD" w14:textId="56827D0B" w:rsidR="00B85F5D" w:rsidRPr="003B2BEA" w:rsidRDefault="00B85F5D" w:rsidP="003B2BEA">
            <w:pPr>
              <w:tabs>
                <w:tab w:val="left" w:pos="0"/>
                <w:tab w:val="left" w:pos="283"/>
              </w:tabs>
              <w:spacing w:line="240" w:lineRule="exact"/>
              <w:ind w:left="13" w:hanging="13"/>
              <w:jc w:val="both"/>
              <w:rPr>
                <w:rFonts w:ascii="Times New Roman" w:hAnsi="Times New Roman" w:cs="Times New Roman"/>
                <w:spacing w:val="-4"/>
                <w:sz w:val="22"/>
                <w:szCs w:val="22"/>
              </w:rPr>
            </w:pPr>
            <w:r w:rsidRPr="003B2BEA">
              <w:rPr>
                <w:rFonts w:ascii="Times New Roman" w:hAnsi="Times New Roman" w:cs="Times New Roman"/>
                <w:spacing w:val="-4"/>
                <w:sz w:val="22"/>
                <w:szCs w:val="22"/>
              </w:rPr>
              <w:t xml:space="preserve">Share of </w:t>
            </w:r>
            <w:r w:rsidR="00F8013D" w:rsidRPr="003B2BEA">
              <w:rPr>
                <w:rFonts w:ascii="Times New Roman" w:hAnsi="Times New Roman" w:cs="Times New Roman"/>
                <w:spacing w:val="-4"/>
                <w:sz w:val="22"/>
                <w:szCs w:val="22"/>
              </w:rPr>
              <w:t xml:space="preserve">(loss) </w:t>
            </w:r>
            <w:r w:rsidRPr="003B2BEA">
              <w:rPr>
                <w:rFonts w:ascii="Times New Roman" w:hAnsi="Times New Roman" w:cs="Times New Roman"/>
                <w:spacing w:val="-4"/>
                <w:sz w:val="22"/>
                <w:szCs w:val="22"/>
              </w:rPr>
              <w:t>profit of associates accounted</w:t>
            </w:r>
            <w:r w:rsidR="003B2BEA" w:rsidRPr="003B2BEA">
              <w:rPr>
                <w:rFonts w:ascii="Times New Roman" w:hAnsi="Times New Roman" w:cs="Times New Roman"/>
                <w:spacing w:val="-4"/>
                <w:sz w:val="22"/>
                <w:szCs w:val="22"/>
              </w:rPr>
              <w:t xml:space="preserve"> </w:t>
            </w:r>
            <w:r w:rsidRPr="003B2BEA">
              <w:rPr>
                <w:rFonts w:ascii="Times New Roman" w:hAnsi="Times New Roman" w:cs="Times New Roman"/>
                <w:spacing w:val="-4"/>
                <w:sz w:val="22"/>
                <w:szCs w:val="22"/>
              </w:rPr>
              <w:t>for using equity method</w:t>
            </w:r>
          </w:p>
        </w:tc>
        <w:tc>
          <w:tcPr>
            <w:tcW w:w="630" w:type="dxa"/>
          </w:tcPr>
          <w:p w14:paraId="3B803AFB" w14:textId="77777777" w:rsidR="00B85F5D" w:rsidRPr="0047172D" w:rsidRDefault="00B85F5D" w:rsidP="004B418E">
            <w:pPr>
              <w:pStyle w:val="acctfourfigures"/>
              <w:tabs>
                <w:tab w:val="clear" w:pos="765"/>
                <w:tab w:val="left" w:pos="568"/>
                <w:tab w:val="decimal" w:pos="731"/>
              </w:tabs>
              <w:spacing w:line="240" w:lineRule="exact"/>
              <w:ind w:right="225"/>
              <w:jc w:val="right"/>
              <w:rPr>
                <w:rFonts w:cs="Times New Roman"/>
                <w:szCs w:val="22"/>
              </w:rPr>
            </w:pPr>
          </w:p>
        </w:tc>
        <w:tc>
          <w:tcPr>
            <w:tcW w:w="1080" w:type="dxa"/>
            <w:tcBorders>
              <w:bottom w:val="single" w:sz="4" w:space="0" w:color="auto"/>
            </w:tcBorders>
            <w:vAlign w:val="center"/>
          </w:tcPr>
          <w:p w14:paraId="41638161" w14:textId="77777777" w:rsidR="00B85F5D" w:rsidRPr="0047172D" w:rsidRDefault="00B85F5D" w:rsidP="004B418E">
            <w:pPr>
              <w:pStyle w:val="acctfourfigures"/>
              <w:tabs>
                <w:tab w:val="clear" w:pos="765"/>
                <w:tab w:val="decimal" w:pos="699"/>
              </w:tabs>
              <w:spacing w:line="240" w:lineRule="exact"/>
              <w:ind w:right="225"/>
              <w:jc w:val="right"/>
              <w:rPr>
                <w:rFonts w:cs="Times New Roman"/>
                <w:szCs w:val="22"/>
              </w:rPr>
            </w:pPr>
            <w:r>
              <w:rPr>
                <w:rFonts w:cs="Times New Roman"/>
                <w:szCs w:val="22"/>
              </w:rPr>
              <w:t>(32)</w:t>
            </w:r>
          </w:p>
        </w:tc>
        <w:tc>
          <w:tcPr>
            <w:tcW w:w="180" w:type="dxa"/>
            <w:vAlign w:val="center"/>
          </w:tcPr>
          <w:p w14:paraId="21674A0C" w14:textId="77777777" w:rsidR="00B85F5D" w:rsidRPr="0047172D" w:rsidRDefault="00B85F5D" w:rsidP="004B418E">
            <w:pPr>
              <w:pStyle w:val="acctfourfigures"/>
              <w:spacing w:line="240" w:lineRule="exact"/>
              <w:rPr>
                <w:rFonts w:cs="Times New Roman"/>
                <w:szCs w:val="22"/>
              </w:rPr>
            </w:pPr>
          </w:p>
        </w:tc>
        <w:tc>
          <w:tcPr>
            <w:tcW w:w="1080" w:type="dxa"/>
            <w:tcBorders>
              <w:bottom w:val="single" w:sz="4" w:space="0" w:color="auto"/>
            </w:tcBorders>
            <w:vAlign w:val="center"/>
          </w:tcPr>
          <w:p w14:paraId="12905FBD" w14:textId="77777777" w:rsidR="00B85F5D" w:rsidRPr="0047172D" w:rsidRDefault="00B85F5D" w:rsidP="004B418E">
            <w:pPr>
              <w:pStyle w:val="acctfourfigures"/>
              <w:tabs>
                <w:tab w:val="clear" w:pos="765"/>
                <w:tab w:val="left" w:pos="568"/>
                <w:tab w:val="decimal" w:pos="699"/>
              </w:tabs>
              <w:spacing w:line="240" w:lineRule="exact"/>
              <w:ind w:right="225"/>
              <w:jc w:val="right"/>
              <w:rPr>
                <w:rFonts w:cs="Times New Roman"/>
                <w:szCs w:val="22"/>
              </w:rPr>
            </w:pPr>
            <w:r w:rsidRPr="0047172D">
              <w:rPr>
                <w:rFonts w:cs="Times New Roman"/>
                <w:szCs w:val="22"/>
              </w:rPr>
              <w:t>49</w:t>
            </w:r>
          </w:p>
        </w:tc>
      </w:tr>
      <w:tr w:rsidR="00B85F5D" w:rsidRPr="0047172D" w14:paraId="69425430" w14:textId="77777777" w:rsidTr="003B2BEA">
        <w:trPr>
          <w:trHeight w:val="266"/>
        </w:trPr>
        <w:tc>
          <w:tcPr>
            <w:tcW w:w="6030" w:type="dxa"/>
            <w:vAlign w:val="center"/>
          </w:tcPr>
          <w:p w14:paraId="1E62C6F6" w14:textId="77777777" w:rsidR="00B85F5D" w:rsidRPr="0047172D" w:rsidRDefault="00B85F5D" w:rsidP="004B418E">
            <w:pPr>
              <w:tabs>
                <w:tab w:val="left" w:pos="0"/>
                <w:tab w:val="left" w:pos="283"/>
              </w:tabs>
              <w:spacing w:line="240" w:lineRule="exact"/>
              <w:ind w:left="13" w:hanging="13"/>
              <w:jc w:val="both"/>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w:t>
            </w:r>
          </w:p>
        </w:tc>
        <w:tc>
          <w:tcPr>
            <w:tcW w:w="630" w:type="dxa"/>
          </w:tcPr>
          <w:p w14:paraId="4E778F1A" w14:textId="77777777" w:rsidR="00B85F5D" w:rsidRPr="0047172D" w:rsidRDefault="00B85F5D" w:rsidP="004B418E">
            <w:pPr>
              <w:pStyle w:val="acctfourfigures"/>
              <w:tabs>
                <w:tab w:val="clear" w:pos="765"/>
                <w:tab w:val="left" w:pos="568"/>
                <w:tab w:val="decimal" w:pos="731"/>
              </w:tabs>
              <w:spacing w:line="240" w:lineRule="exact"/>
              <w:ind w:right="225"/>
              <w:jc w:val="right"/>
              <w:rPr>
                <w:rFonts w:cs="Times New Roman"/>
                <w:b/>
                <w:bCs/>
                <w:szCs w:val="22"/>
              </w:rPr>
            </w:pPr>
          </w:p>
        </w:tc>
        <w:tc>
          <w:tcPr>
            <w:tcW w:w="1080" w:type="dxa"/>
            <w:tcBorders>
              <w:top w:val="single" w:sz="4" w:space="0" w:color="auto"/>
              <w:bottom w:val="double" w:sz="4" w:space="0" w:color="auto"/>
            </w:tcBorders>
            <w:vAlign w:val="center"/>
          </w:tcPr>
          <w:p w14:paraId="5BB9BA13" w14:textId="6FE2DD89" w:rsidR="00B85F5D" w:rsidRPr="0047172D" w:rsidRDefault="00B85F5D" w:rsidP="004B418E">
            <w:pPr>
              <w:pStyle w:val="acctfourfigures"/>
              <w:tabs>
                <w:tab w:val="clear" w:pos="765"/>
                <w:tab w:val="left" w:pos="568"/>
                <w:tab w:val="decimal" w:pos="731"/>
              </w:tabs>
              <w:spacing w:line="240" w:lineRule="exact"/>
              <w:ind w:right="225"/>
              <w:jc w:val="right"/>
              <w:rPr>
                <w:rFonts w:cs="Times New Roman"/>
                <w:b/>
                <w:bCs/>
                <w:szCs w:val="22"/>
              </w:rPr>
            </w:pPr>
            <w:r w:rsidRPr="0047172D">
              <w:rPr>
                <w:rFonts w:cs="Times New Roman"/>
                <w:b/>
                <w:bCs/>
                <w:szCs w:val="22"/>
              </w:rPr>
              <w:t>1,</w:t>
            </w:r>
            <w:r w:rsidR="003A7283">
              <w:rPr>
                <w:rFonts w:cs="Times New Roman"/>
                <w:b/>
                <w:bCs/>
                <w:szCs w:val="22"/>
              </w:rPr>
              <w:t>242</w:t>
            </w:r>
          </w:p>
        </w:tc>
        <w:tc>
          <w:tcPr>
            <w:tcW w:w="180" w:type="dxa"/>
            <w:vAlign w:val="center"/>
          </w:tcPr>
          <w:p w14:paraId="7F245EBD" w14:textId="77777777" w:rsidR="00B85F5D" w:rsidRPr="0047172D" w:rsidRDefault="00B85F5D" w:rsidP="004B418E">
            <w:pPr>
              <w:pStyle w:val="acctfourfigures"/>
              <w:spacing w:line="240" w:lineRule="exact"/>
              <w:rPr>
                <w:rFonts w:cs="Times New Roman"/>
                <w:b/>
                <w:bCs/>
                <w:szCs w:val="22"/>
              </w:rPr>
            </w:pPr>
          </w:p>
        </w:tc>
        <w:tc>
          <w:tcPr>
            <w:tcW w:w="1080" w:type="dxa"/>
            <w:tcBorders>
              <w:top w:val="single" w:sz="4" w:space="0" w:color="auto"/>
              <w:bottom w:val="double" w:sz="4" w:space="0" w:color="auto"/>
            </w:tcBorders>
            <w:vAlign w:val="center"/>
          </w:tcPr>
          <w:p w14:paraId="315371D2" w14:textId="77777777" w:rsidR="00B85F5D" w:rsidRPr="0047172D" w:rsidRDefault="00B85F5D" w:rsidP="004B418E">
            <w:pPr>
              <w:pStyle w:val="acctfourfigures"/>
              <w:tabs>
                <w:tab w:val="clear" w:pos="765"/>
                <w:tab w:val="left" w:pos="658"/>
                <w:tab w:val="decimal" w:pos="731"/>
              </w:tabs>
              <w:spacing w:line="240" w:lineRule="exact"/>
              <w:ind w:right="225"/>
              <w:jc w:val="right"/>
              <w:rPr>
                <w:rFonts w:cs="Times New Roman"/>
                <w:b/>
                <w:bCs/>
                <w:szCs w:val="22"/>
              </w:rPr>
            </w:pPr>
            <w:r w:rsidRPr="0047172D">
              <w:rPr>
                <w:rFonts w:cs="Times New Roman"/>
                <w:b/>
                <w:bCs/>
                <w:szCs w:val="22"/>
              </w:rPr>
              <w:t>1,123</w:t>
            </w:r>
          </w:p>
        </w:tc>
      </w:tr>
    </w:tbl>
    <w:p w14:paraId="52BB1D32" w14:textId="77777777" w:rsidR="00706851" w:rsidRPr="0047172D" w:rsidRDefault="00706851" w:rsidP="00706851">
      <w:pPr>
        <w:pStyle w:val="ListParagraph"/>
        <w:numPr>
          <w:ilvl w:val="0"/>
          <w:numId w:val="10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7172D">
        <w:rPr>
          <w:rFonts w:ascii="Times New Roman" w:hAnsi="Times New Roman" w:cs="Times New Roman"/>
          <w:sz w:val="22"/>
        </w:rPr>
        <w:t xml:space="preserve">In May 2024, the Board of Directors of Synergy Growth Co., Ltd., approved to use the ordinary shares of </w:t>
      </w:r>
      <w:proofErr w:type="spellStart"/>
      <w:r w:rsidRPr="0047172D">
        <w:rPr>
          <w:rFonts w:ascii="Times New Roman" w:hAnsi="Times New Roman" w:cs="Times New Roman"/>
          <w:sz w:val="22"/>
        </w:rPr>
        <w:t>Wizlah</w:t>
      </w:r>
      <w:proofErr w:type="spellEnd"/>
      <w:r w:rsidRPr="0047172D">
        <w:rPr>
          <w:rFonts w:ascii="Times New Roman" w:hAnsi="Times New Roman" w:cs="Times New Roman"/>
          <w:sz w:val="22"/>
        </w:rPr>
        <w:t xml:space="preserve"> TH Co., Ltd. (formerly </w:t>
      </w:r>
      <w:proofErr w:type="spellStart"/>
      <w:r w:rsidRPr="0047172D">
        <w:rPr>
          <w:rFonts w:ascii="Times New Roman" w:hAnsi="Times New Roman" w:cs="Times New Roman"/>
          <w:sz w:val="22"/>
        </w:rPr>
        <w:t>Zdecor</w:t>
      </w:r>
      <w:proofErr w:type="spellEnd"/>
      <w:r w:rsidRPr="0047172D">
        <w:rPr>
          <w:rFonts w:ascii="Times New Roman" w:hAnsi="Times New Roman" w:cs="Times New Roman"/>
          <w:sz w:val="22"/>
        </w:rPr>
        <w:t xml:space="preserve"> Co., Ltd.) at 50.0% amount of Baht 22 million and cash amount of Baht 52 million to </w:t>
      </w:r>
      <w:proofErr w:type="gramStart"/>
      <w:r w:rsidRPr="0047172D">
        <w:rPr>
          <w:rFonts w:ascii="Times New Roman" w:hAnsi="Times New Roman" w:cs="Times New Roman"/>
          <w:sz w:val="22"/>
        </w:rPr>
        <w:t>paid</w:t>
      </w:r>
      <w:proofErr w:type="gramEnd"/>
      <w:r w:rsidRPr="0047172D">
        <w:rPr>
          <w:rFonts w:ascii="Times New Roman" w:hAnsi="Times New Roman" w:cs="Times New Roman"/>
          <w:sz w:val="22"/>
        </w:rPr>
        <w:t xml:space="preserve"> the shares to </w:t>
      </w:r>
      <w:proofErr w:type="spellStart"/>
      <w:r w:rsidRPr="0047172D">
        <w:rPr>
          <w:rFonts w:ascii="Times New Roman" w:hAnsi="Times New Roman" w:cs="Times New Roman"/>
          <w:sz w:val="22"/>
        </w:rPr>
        <w:t>Wizlah</w:t>
      </w:r>
      <w:proofErr w:type="spellEnd"/>
      <w:r w:rsidRPr="0047172D">
        <w:rPr>
          <w:rFonts w:ascii="Times New Roman" w:hAnsi="Times New Roman" w:cs="Times New Roman"/>
          <w:sz w:val="22"/>
        </w:rPr>
        <w:t xml:space="preserve"> Ventures Pte. Ltd., a limited company in Singapore. Synergy Growth Co., Ltd. received the preferred shares amount of 56 million shares, at 34.0% of totaling shares of </w:t>
      </w:r>
      <w:proofErr w:type="spellStart"/>
      <w:r w:rsidRPr="0047172D">
        <w:rPr>
          <w:rFonts w:ascii="Times New Roman" w:hAnsi="Times New Roman" w:cs="Times New Roman"/>
          <w:sz w:val="22"/>
        </w:rPr>
        <w:t>Wizlah</w:t>
      </w:r>
      <w:proofErr w:type="spellEnd"/>
      <w:r w:rsidRPr="0047172D">
        <w:rPr>
          <w:rFonts w:ascii="Times New Roman" w:hAnsi="Times New Roman" w:cs="Times New Roman"/>
          <w:sz w:val="22"/>
        </w:rPr>
        <w:t xml:space="preserve"> Ventures Pte. Ltd., or totaling Baht 124 million. As a result, </w:t>
      </w:r>
      <w:proofErr w:type="spellStart"/>
      <w:r w:rsidRPr="0047172D">
        <w:rPr>
          <w:rFonts w:ascii="Times New Roman" w:hAnsi="Times New Roman" w:cs="Times New Roman"/>
          <w:sz w:val="22"/>
        </w:rPr>
        <w:t>Wizlah</w:t>
      </w:r>
      <w:proofErr w:type="spellEnd"/>
      <w:r w:rsidRPr="0047172D">
        <w:rPr>
          <w:rFonts w:ascii="Times New Roman" w:hAnsi="Times New Roman" w:cs="Times New Roman"/>
          <w:sz w:val="22"/>
        </w:rPr>
        <w:t xml:space="preserve"> TH Co., Ltd. ceased as </w:t>
      </w:r>
      <w:proofErr w:type="spellStart"/>
      <w:proofErr w:type="gramStart"/>
      <w:r w:rsidRPr="0047172D">
        <w:rPr>
          <w:rFonts w:ascii="Times New Roman" w:hAnsi="Times New Roman" w:cs="Times New Roman"/>
          <w:sz w:val="22"/>
        </w:rPr>
        <w:t>a</w:t>
      </w:r>
      <w:proofErr w:type="spellEnd"/>
      <w:proofErr w:type="gramEnd"/>
      <w:r w:rsidRPr="0047172D">
        <w:rPr>
          <w:rFonts w:ascii="Times New Roman" w:hAnsi="Times New Roman" w:cs="Times New Roman"/>
          <w:sz w:val="22"/>
        </w:rPr>
        <w:t xml:space="preserve"> indirect subsidiary of the Company and change to an associate. The Company </w:t>
      </w:r>
      <w:proofErr w:type="spellStart"/>
      <w:r w:rsidRPr="0047172D">
        <w:rPr>
          <w:rFonts w:ascii="Times New Roman" w:hAnsi="Times New Roman" w:cs="Times New Roman"/>
          <w:sz w:val="22"/>
        </w:rPr>
        <w:t>recognised</w:t>
      </w:r>
      <w:proofErr w:type="spellEnd"/>
      <w:r w:rsidRPr="0047172D">
        <w:rPr>
          <w:rFonts w:ascii="Times New Roman" w:hAnsi="Times New Roman" w:cs="Times New Roman"/>
          <w:sz w:val="22"/>
        </w:rPr>
        <w:t xml:space="preserve"> gain on loss of control in subsidiary of Baht 49 million in the consolidated financial statements of comprehensive income for the year ended 31 December 2024.</w:t>
      </w:r>
    </w:p>
    <w:p w14:paraId="4FA4F287" w14:textId="77777777" w:rsidR="00706851" w:rsidRPr="002F5937" w:rsidRDefault="00706851" w:rsidP="004B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6"/>
          <w:szCs w:val="16"/>
        </w:rPr>
      </w:pPr>
    </w:p>
    <w:p w14:paraId="074FC463" w14:textId="26CDF3C8" w:rsidR="00F45BBD" w:rsidRDefault="00F45BBD" w:rsidP="00F45BBD">
      <w:pPr>
        <w:pStyle w:val="ListParagraph"/>
        <w:numPr>
          <w:ilvl w:val="0"/>
          <w:numId w:val="10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7172D">
        <w:rPr>
          <w:rFonts w:ascii="Times New Roman" w:hAnsi="Times New Roman" w:cs="Times New Roman"/>
          <w:sz w:val="22"/>
        </w:rPr>
        <w:t xml:space="preserve">At the Board of Directors’ meeting held on 13 January 2023, the Board of Directors approved to pay of 51.00% ordinary shares of </w:t>
      </w:r>
      <w:proofErr w:type="spellStart"/>
      <w:r w:rsidRPr="0047172D">
        <w:rPr>
          <w:rFonts w:ascii="Times New Roman" w:hAnsi="Times New Roman" w:cs="Times New Roman"/>
          <w:sz w:val="22"/>
        </w:rPr>
        <w:t>Inno</w:t>
      </w:r>
      <w:proofErr w:type="spellEnd"/>
      <w:r w:rsidRPr="0047172D">
        <w:rPr>
          <w:rFonts w:ascii="Times New Roman" w:hAnsi="Times New Roman" w:cs="Times New Roman"/>
          <w:sz w:val="22"/>
        </w:rPr>
        <w:t xml:space="preserve"> Precast Co., Ltd., to General Engineering Public Company Limited (GEL) and GEL will issue and offer the ordinary shares for </w:t>
      </w:r>
      <w:proofErr w:type="spellStart"/>
      <w:r w:rsidRPr="0047172D">
        <w:rPr>
          <w:rFonts w:ascii="Times New Roman" w:hAnsi="Times New Roman" w:cs="Times New Roman"/>
          <w:sz w:val="22"/>
        </w:rPr>
        <w:t>Pruksa</w:t>
      </w:r>
      <w:proofErr w:type="spellEnd"/>
      <w:r w:rsidRPr="0047172D">
        <w:rPr>
          <w:rFonts w:ascii="Times New Roman" w:hAnsi="Times New Roman" w:cs="Times New Roman"/>
          <w:sz w:val="22"/>
        </w:rPr>
        <w:t xml:space="preserve"> Holding Public Company Limited </w:t>
      </w:r>
      <w:proofErr w:type="gramStart"/>
      <w:r w:rsidRPr="0047172D">
        <w:rPr>
          <w:rFonts w:ascii="Times New Roman" w:hAnsi="Times New Roman" w:cs="Times New Roman"/>
          <w:sz w:val="22"/>
        </w:rPr>
        <w:t>amounting</w:t>
      </w:r>
      <w:proofErr w:type="gramEnd"/>
      <w:r w:rsidRPr="0047172D">
        <w:rPr>
          <w:rFonts w:ascii="Times New Roman" w:hAnsi="Times New Roman" w:cs="Times New Roman"/>
          <w:sz w:val="22"/>
        </w:rPr>
        <w:t xml:space="preserve"> Baht 582 million. Subsequently, on 26 May 2023, Quartz Holding 1 Co., Ltd., a direct subsidiary has completed its entire business transfer, which includes the ordinary shares in the proportion of 51.00% of </w:t>
      </w:r>
      <w:proofErr w:type="spellStart"/>
      <w:r w:rsidRPr="0047172D">
        <w:rPr>
          <w:rFonts w:ascii="Times New Roman" w:hAnsi="Times New Roman" w:cs="Times New Roman"/>
          <w:sz w:val="22"/>
        </w:rPr>
        <w:t>Inno</w:t>
      </w:r>
      <w:proofErr w:type="spellEnd"/>
      <w:r w:rsidRPr="0047172D">
        <w:rPr>
          <w:rFonts w:ascii="Times New Roman" w:hAnsi="Times New Roman" w:cs="Times New Roman"/>
          <w:sz w:val="22"/>
        </w:rPr>
        <w:t xml:space="preserve"> Precast Co., Ltd., to GEL and the Company has received the compensation for the entire business transfer as the capital increase ordinary shares of GEL in the total amount of share 1,573 million (18.26% of the total shares of GEL) or equivalent to Baht 582 million. As a result, the status of </w:t>
      </w:r>
      <w:proofErr w:type="spellStart"/>
      <w:r w:rsidRPr="0047172D">
        <w:rPr>
          <w:rFonts w:ascii="Times New Roman" w:hAnsi="Times New Roman" w:cs="Times New Roman"/>
          <w:sz w:val="22"/>
        </w:rPr>
        <w:t>Inno</w:t>
      </w:r>
      <w:proofErr w:type="spellEnd"/>
      <w:r w:rsidRPr="0047172D">
        <w:rPr>
          <w:rFonts w:ascii="Times New Roman" w:hAnsi="Times New Roman" w:cs="Times New Roman"/>
          <w:sz w:val="22"/>
        </w:rPr>
        <w:t xml:space="preserve"> Precast Co., Ltd. and Quartz Holding 1 Co., Ltd. as a subsidiary of the Company shall cease as of a same day. The Company </w:t>
      </w:r>
      <w:proofErr w:type="spellStart"/>
      <w:r w:rsidRPr="0047172D">
        <w:rPr>
          <w:rFonts w:ascii="Times New Roman" w:hAnsi="Times New Roman" w:cs="Times New Roman"/>
          <w:sz w:val="22"/>
        </w:rPr>
        <w:t>recognised</w:t>
      </w:r>
      <w:proofErr w:type="spellEnd"/>
      <w:r w:rsidRPr="0047172D">
        <w:rPr>
          <w:rFonts w:ascii="Times New Roman" w:hAnsi="Times New Roman" w:cs="Times New Roman"/>
          <w:sz w:val="22"/>
        </w:rPr>
        <w:t xml:space="preserve"> gain on loss of control in subsidiary (</w:t>
      </w:r>
      <w:proofErr w:type="spellStart"/>
      <w:r w:rsidRPr="0047172D">
        <w:rPr>
          <w:rFonts w:ascii="Times New Roman" w:hAnsi="Times New Roman" w:cs="Times New Roman"/>
          <w:sz w:val="22"/>
        </w:rPr>
        <w:t>Inno</w:t>
      </w:r>
      <w:proofErr w:type="spellEnd"/>
      <w:r w:rsidRPr="0047172D">
        <w:rPr>
          <w:rFonts w:ascii="Times New Roman" w:hAnsi="Times New Roman" w:cs="Times New Roman"/>
          <w:sz w:val="22"/>
        </w:rPr>
        <w:t xml:space="preserve"> Precast Co., Ltd.) amounting Baht 703 million in the consolidated financial statement of comprehensive income and Baht 251 million in the separate financial statement of comprehensive income for the year ended 31 December 2023.</w:t>
      </w:r>
    </w:p>
    <w:p w14:paraId="0E101015" w14:textId="77777777" w:rsidR="00671D74" w:rsidRPr="002F5937" w:rsidRDefault="00671D74" w:rsidP="00671D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16"/>
          <w:szCs w:val="16"/>
        </w:rPr>
      </w:pPr>
    </w:p>
    <w:p w14:paraId="1A2DAD1C" w14:textId="1E5D96FD" w:rsidR="00F45BBD" w:rsidRDefault="00671D74" w:rsidP="00FD44C6">
      <w:pPr>
        <w:pStyle w:val="ListParagraph"/>
        <w:ind w:left="900"/>
        <w:jc w:val="thaiDistribute"/>
        <w:rPr>
          <w:rFonts w:ascii="Times New Roman" w:hAnsi="Times New Roman" w:cs="Times New Roman"/>
          <w:sz w:val="22"/>
        </w:rPr>
      </w:pPr>
      <w:r w:rsidRPr="00671D74">
        <w:rPr>
          <w:rFonts w:ascii="Times New Roman" w:hAnsi="Times New Roman" w:cs="Times New Roman"/>
          <w:sz w:val="22"/>
        </w:rPr>
        <w:t xml:space="preserve">In October 2023, </w:t>
      </w:r>
      <w:proofErr w:type="spellStart"/>
      <w:r w:rsidRPr="00671D74">
        <w:rPr>
          <w:rFonts w:ascii="Times New Roman" w:hAnsi="Times New Roman" w:cs="Times New Roman"/>
          <w:sz w:val="22"/>
        </w:rPr>
        <w:t>Inno</w:t>
      </w:r>
      <w:proofErr w:type="spellEnd"/>
      <w:r w:rsidRPr="00671D74">
        <w:rPr>
          <w:rFonts w:ascii="Times New Roman" w:hAnsi="Times New Roman" w:cs="Times New Roman"/>
          <w:sz w:val="22"/>
        </w:rPr>
        <w:t xml:space="preserve"> Precast Co., Ltd. (“</w:t>
      </w:r>
      <w:proofErr w:type="spellStart"/>
      <w:r w:rsidRPr="00671D74">
        <w:rPr>
          <w:rFonts w:ascii="Times New Roman" w:hAnsi="Times New Roman" w:cs="Times New Roman"/>
          <w:sz w:val="22"/>
        </w:rPr>
        <w:t>Inno</w:t>
      </w:r>
      <w:proofErr w:type="spellEnd"/>
      <w:r w:rsidRPr="00671D74">
        <w:rPr>
          <w:rFonts w:ascii="Times New Roman" w:hAnsi="Times New Roman" w:cs="Times New Roman"/>
          <w:sz w:val="22"/>
        </w:rPr>
        <w:t xml:space="preserve"> Precast”) has entered into partial business transfer agreement by receiving in land and buildings relevant for the precast business from GEL amounting Baht 735 million. Subsequently, in December 2023 </w:t>
      </w:r>
      <w:proofErr w:type="spellStart"/>
      <w:r w:rsidRPr="00671D74">
        <w:rPr>
          <w:rFonts w:ascii="Times New Roman" w:hAnsi="Times New Roman" w:cs="Times New Roman"/>
          <w:sz w:val="22"/>
        </w:rPr>
        <w:t>Inno</w:t>
      </w:r>
      <w:proofErr w:type="spellEnd"/>
      <w:r w:rsidRPr="00671D74">
        <w:rPr>
          <w:rFonts w:ascii="Times New Roman" w:hAnsi="Times New Roman" w:cs="Times New Roman"/>
          <w:sz w:val="22"/>
        </w:rPr>
        <w:t xml:space="preserve"> Precast registered its increased share capital by issuing 1,772,131 shares, each value Baht 100 per share amounting Baht 177 million by increased 1,070,991 shares to GEL at a value of 570.5 per share or equivalent to Baht 611 million for transfer business and the remaining in cash amount of Baht 124 million. Moreover, </w:t>
      </w:r>
      <w:proofErr w:type="spellStart"/>
      <w:r w:rsidRPr="00671D74">
        <w:rPr>
          <w:rFonts w:ascii="Times New Roman" w:hAnsi="Times New Roman" w:cs="Times New Roman"/>
          <w:sz w:val="22"/>
        </w:rPr>
        <w:t>Inno</w:t>
      </w:r>
      <w:proofErr w:type="spellEnd"/>
      <w:r w:rsidRPr="00671D74">
        <w:rPr>
          <w:rFonts w:ascii="Times New Roman" w:hAnsi="Times New Roman" w:cs="Times New Roman"/>
          <w:sz w:val="22"/>
        </w:rPr>
        <w:t xml:space="preserve"> Precast will allocate share 701,140 shares to Quartz Holding 2 Co., Ltd. in a value of Baht 570.5 per share or equivalent to Baht 400 million to repayment the short-term loan from Quartz Holding 2 Co., Ltd.</w:t>
      </w:r>
    </w:p>
    <w:p w14:paraId="5D6C43F1" w14:textId="77777777" w:rsidR="002F5937" w:rsidRPr="002F5937" w:rsidRDefault="002F5937" w:rsidP="002F5937">
      <w:pPr>
        <w:pStyle w:val="ListParagraph"/>
        <w:ind w:left="900"/>
        <w:rPr>
          <w:rFonts w:ascii="Times New Roman" w:hAnsi="Times New Roman" w:cs="Times New Roman"/>
          <w:sz w:val="16"/>
          <w:szCs w:val="16"/>
        </w:rPr>
      </w:pPr>
    </w:p>
    <w:p w14:paraId="261FC3B3" w14:textId="7975CA8E" w:rsidR="004B5629" w:rsidRPr="002F5937" w:rsidRDefault="00F45BBD" w:rsidP="002F5937">
      <w:pPr>
        <w:pStyle w:val="ListParagraph"/>
        <w:numPr>
          <w:ilvl w:val="0"/>
          <w:numId w:val="10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7172D">
        <w:rPr>
          <w:rFonts w:ascii="Times New Roman" w:hAnsi="Times New Roman" w:cs="Times New Roman"/>
          <w:sz w:val="22"/>
        </w:rPr>
        <w:t>In</w:t>
      </w:r>
      <w:r w:rsidR="00554F6C">
        <w:rPr>
          <w:rFonts w:ascii="Times New Roman" w:hAnsi="Times New Roman" w:cs="Times New Roman"/>
          <w:sz w:val="22"/>
        </w:rPr>
        <w:t xml:space="preserve"> November 2023, </w:t>
      </w:r>
      <w:proofErr w:type="spellStart"/>
      <w:r w:rsidR="00554F6C">
        <w:rPr>
          <w:rFonts w:ascii="Times New Roman" w:hAnsi="Times New Roman" w:cs="Times New Roman"/>
          <w:sz w:val="22"/>
        </w:rPr>
        <w:t>Innosprout</w:t>
      </w:r>
      <w:proofErr w:type="spellEnd"/>
      <w:r w:rsidR="00554F6C">
        <w:rPr>
          <w:rFonts w:ascii="Times New Roman" w:hAnsi="Times New Roman" w:cs="Times New Roman"/>
          <w:sz w:val="22"/>
        </w:rPr>
        <w:t xml:space="preserve"> Ventures Co.,</w:t>
      </w:r>
      <w:r w:rsidR="00E271D2">
        <w:rPr>
          <w:rFonts w:ascii="Times New Roman" w:hAnsi="Times New Roman" w:cs="Times New Roman"/>
          <w:sz w:val="22"/>
        </w:rPr>
        <w:t xml:space="preserve"> </w:t>
      </w:r>
      <w:r w:rsidR="00554F6C">
        <w:rPr>
          <w:rFonts w:ascii="Times New Roman" w:hAnsi="Times New Roman" w:cs="Times New Roman"/>
          <w:sz w:val="22"/>
        </w:rPr>
        <w:t>Ltd. an indirect subsidiary, has invested in K.P.N Senior Hospital Co.,</w:t>
      </w:r>
      <w:r w:rsidR="009D6944">
        <w:rPr>
          <w:rFonts w:ascii="Times New Roman" w:hAnsi="Times New Roman" w:cs="Times New Roman"/>
          <w:sz w:val="22"/>
        </w:rPr>
        <w:t xml:space="preserve"> </w:t>
      </w:r>
      <w:r w:rsidR="00554F6C">
        <w:rPr>
          <w:rFonts w:ascii="Times New Roman" w:hAnsi="Times New Roman" w:cs="Times New Roman"/>
          <w:sz w:val="22"/>
        </w:rPr>
        <w:t xml:space="preserve">Ltd. amounting Baht 181 million, holding share at 25% of the </w:t>
      </w:r>
      <w:proofErr w:type="spellStart"/>
      <w:r w:rsidR="00554F6C">
        <w:rPr>
          <w:rFonts w:ascii="Times New Roman" w:hAnsi="Times New Roman" w:cs="Times New Roman"/>
          <w:sz w:val="22"/>
        </w:rPr>
        <w:t>authori</w:t>
      </w:r>
      <w:r w:rsidR="009D6944">
        <w:rPr>
          <w:rFonts w:ascii="Times New Roman" w:hAnsi="Times New Roman" w:cs="Times New Roman"/>
          <w:sz w:val="22"/>
        </w:rPr>
        <w:t>s</w:t>
      </w:r>
      <w:r w:rsidR="00554F6C">
        <w:rPr>
          <w:rFonts w:ascii="Times New Roman" w:hAnsi="Times New Roman" w:cs="Times New Roman"/>
          <w:sz w:val="22"/>
        </w:rPr>
        <w:t>ed</w:t>
      </w:r>
      <w:proofErr w:type="spellEnd"/>
      <w:r w:rsidR="00554F6C">
        <w:rPr>
          <w:rFonts w:ascii="Times New Roman" w:hAnsi="Times New Roman" w:cs="Times New Roman"/>
          <w:sz w:val="22"/>
        </w:rPr>
        <w:t xml:space="preserve"> share capital.</w:t>
      </w:r>
      <w:r w:rsidR="004B5629" w:rsidRPr="002F5937">
        <w:rPr>
          <w:rFonts w:ascii="Times New Roman" w:hAnsi="Times New Roman" w:cs="Times New Roman"/>
          <w:sz w:val="22"/>
        </w:rPr>
        <w:br w:type="page"/>
      </w:r>
    </w:p>
    <w:p w14:paraId="0A5EDFF8" w14:textId="3BE7A926" w:rsidR="00D45606" w:rsidRPr="0047172D" w:rsidRDefault="00D45606">
      <w:pPr>
        <w:rPr>
          <w:rFonts w:ascii="Times New Roman" w:hAnsi="Times New Roman" w:cs="Times New Roman"/>
          <w:sz w:val="22"/>
          <w:szCs w:val="22"/>
        </w:rPr>
        <w:sectPr w:rsidR="00D45606" w:rsidRPr="0047172D" w:rsidSect="004B5629">
          <w:pgSz w:w="11909" w:h="16834" w:code="9"/>
          <w:pgMar w:top="1152" w:right="1109" w:bottom="1152" w:left="1170" w:header="720" w:footer="691" w:gutter="0"/>
          <w:cols w:space="720"/>
          <w:docGrid w:linePitch="245"/>
        </w:sectPr>
      </w:pPr>
    </w:p>
    <w:tbl>
      <w:tblPr>
        <w:tblpPr w:leftFromText="180" w:rightFromText="180" w:vertAnchor="text" w:tblpX="79" w:tblpY="1"/>
        <w:tblOverlap w:val="never"/>
        <w:tblW w:w="14339" w:type="dxa"/>
        <w:tblLayout w:type="fixed"/>
        <w:tblCellMar>
          <w:left w:w="79" w:type="dxa"/>
          <w:right w:w="79" w:type="dxa"/>
        </w:tblCellMar>
        <w:tblLook w:val="0000" w:firstRow="0" w:lastRow="0" w:firstColumn="0" w:lastColumn="0" w:noHBand="0" w:noVBand="0"/>
      </w:tblPr>
      <w:tblGrid>
        <w:gridCol w:w="11"/>
        <w:gridCol w:w="2609"/>
        <w:gridCol w:w="2609"/>
        <w:gridCol w:w="178"/>
        <w:gridCol w:w="999"/>
        <w:gridCol w:w="810"/>
        <w:gridCol w:w="181"/>
        <w:gridCol w:w="809"/>
        <w:gridCol w:w="8"/>
        <w:gridCol w:w="876"/>
        <w:gridCol w:w="196"/>
        <w:gridCol w:w="900"/>
        <w:gridCol w:w="180"/>
        <w:gridCol w:w="900"/>
        <w:gridCol w:w="180"/>
        <w:gridCol w:w="900"/>
        <w:gridCol w:w="182"/>
        <w:gridCol w:w="810"/>
        <w:gridCol w:w="180"/>
        <w:gridCol w:w="821"/>
      </w:tblGrid>
      <w:tr w:rsidR="001B3A1B" w:rsidRPr="0047172D" w14:paraId="569FD742" w14:textId="77777777" w:rsidTr="00A25699">
        <w:trPr>
          <w:tblHeader/>
        </w:trPr>
        <w:tc>
          <w:tcPr>
            <w:tcW w:w="14339" w:type="dxa"/>
            <w:gridSpan w:val="20"/>
          </w:tcPr>
          <w:p w14:paraId="01528AB4" w14:textId="6BF8C727" w:rsidR="001B3A1B" w:rsidRPr="001B3A1B" w:rsidRDefault="001B3A1B" w:rsidP="001B3A1B">
            <w:pPr>
              <w:pStyle w:val="acctmergecolhdg"/>
              <w:spacing w:line="240" w:lineRule="auto"/>
              <w:jc w:val="left"/>
              <w:rPr>
                <w:rFonts w:cs="Times New Roman"/>
                <w:b w:val="0"/>
                <w:bCs/>
                <w:sz w:val="20"/>
              </w:rPr>
            </w:pPr>
            <w:r w:rsidRPr="001D3D10">
              <w:rPr>
                <w:rFonts w:cs="Times New Roman"/>
                <w:b w:val="0"/>
                <w:bCs/>
                <w:szCs w:val="22"/>
              </w:rPr>
              <w:lastRenderedPageBreak/>
              <w:t xml:space="preserve">Investments in joint ventures as </w:t>
            </w:r>
            <w:proofErr w:type="gramStart"/>
            <w:r w:rsidRPr="001D3D10">
              <w:rPr>
                <w:rFonts w:cs="Times New Roman"/>
                <w:b w:val="0"/>
                <w:bCs/>
                <w:szCs w:val="22"/>
              </w:rPr>
              <w:t>at</w:t>
            </w:r>
            <w:proofErr w:type="gramEnd"/>
            <w:r w:rsidRPr="001D3D10">
              <w:rPr>
                <w:rFonts w:cs="Times New Roman"/>
                <w:b w:val="0"/>
                <w:bCs/>
                <w:szCs w:val="22"/>
              </w:rPr>
              <w:t xml:space="preserve"> 31 December 2024 and 2023 and dividend income for the years then ended were as follows</w:t>
            </w:r>
            <w:r w:rsidR="007E6DC6">
              <w:rPr>
                <w:rFonts w:cs="Times New Roman"/>
                <w:b w:val="0"/>
                <w:bCs/>
                <w:szCs w:val="22"/>
              </w:rPr>
              <w:t>:</w:t>
            </w:r>
          </w:p>
        </w:tc>
      </w:tr>
      <w:tr w:rsidR="001B3A1B" w:rsidRPr="0047172D" w14:paraId="54CCABC0" w14:textId="77777777" w:rsidTr="009E5E16">
        <w:trPr>
          <w:tblHeader/>
        </w:trPr>
        <w:tc>
          <w:tcPr>
            <w:tcW w:w="2620" w:type="dxa"/>
            <w:gridSpan w:val="2"/>
          </w:tcPr>
          <w:p w14:paraId="6ACA2683" w14:textId="77777777" w:rsidR="001B3A1B" w:rsidRPr="002970CA" w:rsidRDefault="001B3A1B" w:rsidP="009E5E16">
            <w:pPr>
              <w:spacing w:line="240" w:lineRule="auto"/>
              <w:rPr>
                <w:rFonts w:ascii="Times New Roman" w:hAnsi="Times New Roman" w:cs="Times New Roman"/>
                <w:sz w:val="20"/>
                <w:szCs w:val="20"/>
              </w:rPr>
            </w:pPr>
          </w:p>
        </w:tc>
        <w:tc>
          <w:tcPr>
            <w:tcW w:w="3786" w:type="dxa"/>
            <w:gridSpan w:val="3"/>
          </w:tcPr>
          <w:p w14:paraId="68346932" w14:textId="77777777" w:rsidR="001B3A1B" w:rsidRPr="002970CA" w:rsidRDefault="001B3A1B" w:rsidP="009E5E16">
            <w:pPr>
              <w:pStyle w:val="acctmergecolhdg"/>
              <w:spacing w:line="240" w:lineRule="auto"/>
              <w:rPr>
                <w:rFonts w:cs="Times New Roman"/>
                <w:b w:val="0"/>
                <w:bCs/>
                <w:sz w:val="20"/>
              </w:rPr>
            </w:pPr>
          </w:p>
        </w:tc>
        <w:tc>
          <w:tcPr>
            <w:tcW w:w="7933" w:type="dxa"/>
            <w:gridSpan w:val="15"/>
          </w:tcPr>
          <w:p w14:paraId="3DB49BE0" w14:textId="77777777" w:rsidR="001B3A1B" w:rsidRPr="002970CA" w:rsidRDefault="001B3A1B" w:rsidP="009E5E16">
            <w:pPr>
              <w:pStyle w:val="acctmergecolhdg"/>
              <w:spacing w:line="240" w:lineRule="auto"/>
              <w:rPr>
                <w:rFonts w:cs="Times New Roman"/>
                <w:sz w:val="20"/>
              </w:rPr>
            </w:pPr>
          </w:p>
        </w:tc>
      </w:tr>
      <w:tr w:rsidR="004B5629" w:rsidRPr="0047172D" w14:paraId="42AAE38B" w14:textId="77777777" w:rsidTr="009E5E16">
        <w:trPr>
          <w:tblHeader/>
        </w:trPr>
        <w:tc>
          <w:tcPr>
            <w:tcW w:w="2620" w:type="dxa"/>
            <w:gridSpan w:val="2"/>
          </w:tcPr>
          <w:p w14:paraId="4F2F62A4" w14:textId="77777777" w:rsidR="004B5629" w:rsidRPr="002970CA" w:rsidRDefault="004B5629" w:rsidP="009E5E16">
            <w:pPr>
              <w:spacing w:line="240" w:lineRule="auto"/>
              <w:rPr>
                <w:rFonts w:ascii="Times New Roman" w:hAnsi="Times New Roman" w:cs="Times New Roman"/>
                <w:sz w:val="20"/>
                <w:szCs w:val="20"/>
              </w:rPr>
            </w:pPr>
          </w:p>
        </w:tc>
        <w:tc>
          <w:tcPr>
            <w:tcW w:w="3786" w:type="dxa"/>
            <w:gridSpan w:val="3"/>
          </w:tcPr>
          <w:p w14:paraId="67E806F7" w14:textId="77777777" w:rsidR="004B5629" w:rsidRPr="002970CA" w:rsidRDefault="004B5629" w:rsidP="009E5E16">
            <w:pPr>
              <w:pStyle w:val="acctmergecolhdg"/>
              <w:spacing w:line="240" w:lineRule="auto"/>
              <w:rPr>
                <w:rFonts w:cs="Times New Roman"/>
                <w:b w:val="0"/>
                <w:bCs/>
                <w:sz w:val="20"/>
              </w:rPr>
            </w:pPr>
          </w:p>
        </w:tc>
        <w:tc>
          <w:tcPr>
            <w:tcW w:w="7933" w:type="dxa"/>
            <w:gridSpan w:val="15"/>
          </w:tcPr>
          <w:p w14:paraId="4B602652" w14:textId="77777777" w:rsidR="004B5629" w:rsidRPr="002970CA" w:rsidRDefault="004B5629" w:rsidP="009E5E16">
            <w:pPr>
              <w:pStyle w:val="acctmergecolhdg"/>
              <w:spacing w:line="240" w:lineRule="auto"/>
              <w:rPr>
                <w:rFonts w:cs="Times New Roman"/>
                <w:b w:val="0"/>
                <w:bCs/>
                <w:sz w:val="20"/>
              </w:rPr>
            </w:pPr>
            <w:r w:rsidRPr="002970CA">
              <w:rPr>
                <w:rFonts w:cs="Times New Roman"/>
                <w:sz w:val="20"/>
              </w:rPr>
              <w:t>Consolidated financial statements</w:t>
            </w:r>
          </w:p>
        </w:tc>
      </w:tr>
      <w:tr w:rsidR="004B5629" w:rsidRPr="0047172D" w14:paraId="1927C333" w14:textId="77777777" w:rsidTr="009E5E16">
        <w:trPr>
          <w:tblHeader/>
        </w:trPr>
        <w:tc>
          <w:tcPr>
            <w:tcW w:w="2620" w:type="dxa"/>
            <w:gridSpan w:val="2"/>
            <w:vAlign w:val="bottom"/>
          </w:tcPr>
          <w:p w14:paraId="30E8177A" w14:textId="77777777" w:rsidR="004B5629" w:rsidRPr="002970CA" w:rsidRDefault="004B5629" w:rsidP="009E5E16">
            <w:pPr>
              <w:spacing w:line="240" w:lineRule="auto"/>
              <w:jc w:val="center"/>
              <w:rPr>
                <w:rFonts w:ascii="Times New Roman" w:hAnsi="Times New Roman" w:cs="Times New Roman"/>
                <w:sz w:val="20"/>
                <w:szCs w:val="20"/>
              </w:rPr>
            </w:pPr>
          </w:p>
        </w:tc>
        <w:tc>
          <w:tcPr>
            <w:tcW w:w="2609" w:type="dxa"/>
            <w:vAlign w:val="bottom"/>
          </w:tcPr>
          <w:p w14:paraId="52D95DD7" w14:textId="77777777" w:rsidR="004B5629" w:rsidRPr="002970CA" w:rsidRDefault="004B5629" w:rsidP="009E5E16">
            <w:pPr>
              <w:spacing w:line="240" w:lineRule="auto"/>
              <w:jc w:val="center"/>
              <w:rPr>
                <w:rFonts w:ascii="Times New Roman" w:hAnsi="Times New Roman" w:cs="Times New Roman"/>
                <w:sz w:val="20"/>
                <w:szCs w:val="20"/>
              </w:rPr>
            </w:pPr>
          </w:p>
          <w:p w14:paraId="77F1D59F" w14:textId="77777777" w:rsidR="004B5629" w:rsidRPr="002970CA" w:rsidRDefault="004B5629" w:rsidP="009E5E16">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Type of business</w:t>
            </w:r>
          </w:p>
        </w:tc>
        <w:tc>
          <w:tcPr>
            <w:tcW w:w="178" w:type="dxa"/>
            <w:vAlign w:val="bottom"/>
          </w:tcPr>
          <w:p w14:paraId="139D30C5" w14:textId="77777777" w:rsidR="004B5629" w:rsidRPr="002970CA" w:rsidRDefault="004B5629" w:rsidP="009E5E16">
            <w:pPr>
              <w:spacing w:line="240" w:lineRule="auto"/>
              <w:jc w:val="center"/>
              <w:rPr>
                <w:rFonts w:ascii="Times New Roman" w:hAnsi="Times New Roman" w:cs="Times New Roman"/>
                <w:sz w:val="20"/>
                <w:szCs w:val="20"/>
              </w:rPr>
            </w:pPr>
          </w:p>
        </w:tc>
        <w:tc>
          <w:tcPr>
            <w:tcW w:w="999" w:type="dxa"/>
            <w:vAlign w:val="bottom"/>
          </w:tcPr>
          <w:p w14:paraId="1064C0B9" w14:textId="77777777" w:rsidR="004B5629" w:rsidRPr="002970CA" w:rsidRDefault="004B5629" w:rsidP="009E5E16">
            <w:pPr>
              <w:tabs>
                <w:tab w:val="clear" w:pos="907"/>
              </w:tabs>
              <w:spacing w:line="240" w:lineRule="auto"/>
              <w:ind w:left="-97" w:right="-79"/>
              <w:jc w:val="center"/>
              <w:rPr>
                <w:rFonts w:ascii="Times New Roman" w:hAnsi="Times New Roman" w:cs="Times New Roman"/>
                <w:sz w:val="20"/>
                <w:szCs w:val="20"/>
              </w:rPr>
            </w:pPr>
            <w:r w:rsidRPr="002970CA">
              <w:rPr>
                <w:rFonts w:ascii="Times New Roman" w:hAnsi="Times New Roman" w:cs="Times New Roman"/>
                <w:sz w:val="20"/>
                <w:szCs w:val="20"/>
              </w:rPr>
              <w:t>Country of operation</w:t>
            </w:r>
          </w:p>
        </w:tc>
        <w:tc>
          <w:tcPr>
            <w:tcW w:w="1800" w:type="dxa"/>
            <w:gridSpan w:val="3"/>
            <w:vAlign w:val="bottom"/>
          </w:tcPr>
          <w:p w14:paraId="044233CE" w14:textId="77777777" w:rsidR="004B5629" w:rsidRPr="002970CA" w:rsidRDefault="004B5629" w:rsidP="009E5E16">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Ownership</w:t>
            </w:r>
          </w:p>
          <w:p w14:paraId="7ACA1AF5" w14:textId="77777777" w:rsidR="004B5629" w:rsidRPr="002970CA" w:rsidRDefault="004B5629" w:rsidP="009E5E16">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interest</w:t>
            </w:r>
          </w:p>
        </w:tc>
        <w:tc>
          <w:tcPr>
            <w:tcW w:w="1980" w:type="dxa"/>
            <w:gridSpan w:val="4"/>
            <w:vAlign w:val="bottom"/>
          </w:tcPr>
          <w:p w14:paraId="367920E4" w14:textId="77777777" w:rsidR="004B5629" w:rsidRPr="002970CA" w:rsidRDefault="004B5629" w:rsidP="009E5E16">
            <w:pPr>
              <w:pStyle w:val="acctmergecolhdg"/>
              <w:spacing w:line="240" w:lineRule="auto"/>
              <w:rPr>
                <w:rFonts w:cs="Times New Roman"/>
                <w:b w:val="0"/>
                <w:bCs/>
                <w:sz w:val="20"/>
              </w:rPr>
            </w:pPr>
          </w:p>
          <w:p w14:paraId="5FEF9647" w14:textId="77777777" w:rsidR="004B5629" w:rsidRPr="002970CA" w:rsidRDefault="004B5629" w:rsidP="009E5E16">
            <w:pPr>
              <w:pStyle w:val="acctmergecolhdg"/>
              <w:spacing w:line="240" w:lineRule="auto"/>
              <w:rPr>
                <w:rFonts w:cs="Times New Roman"/>
                <w:b w:val="0"/>
                <w:bCs/>
                <w:sz w:val="20"/>
              </w:rPr>
            </w:pPr>
            <w:r w:rsidRPr="002970CA">
              <w:rPr>
                <w:rFonts w:cs="Times New Roman"/>
                <w:b w:val="0"/>
                <w:bCs/>
                <w:sz w:val="20"/>
              </w:rPr>
              <w:t>Cost</w:t>
            </w:r>
          </w:p>
        </w:tc>
        <w:tc>
          <w:tcPr>
            <w:tcW w:w="180" w:type="dxa"/>
            <w:vAlign w:val="bottom"/>
          </w:tcPr>
          <w:p w14:paraId="05651EA1" w14:textId="77777777" w:rsidR="004B5629" w:rsidRPr="002970CA" w:rsidRDefault="004B5629" w:rsidP="009E5E16">
            <w:pPr>
              <w:pStyle w:val="acctmergecolhdg"/>
              <w:spacing w:line="240" w:lineRule="auto"/>
              <w:rPr>
                <w:rFonts w:cs="Times New Roman"/>
                <w:b w:val="0"/>
                <w:bCs/>
                <w:sz w:val="20"/>
              </w:rPr>
            </w:pPr>
          </w:p>
        </w:tc>
        <w:tc>
          <w:tcPr>
            <w:tcW w:w="1980" w:type="dxa"/>
            <w:gridSpan w:val="3"/>
            <w:vAlign w:val="bottom"/>
          </w:tcPr>
          <w:p w14:paraId="1354AB22" w14:textId="77777777" w:rsidR="004B5629" w:rsidRPr="002970CA" w:rsidRDefault="004B5629" w:rsidP="009E5E16">
            <w:pPr>
              <w:pStyle w:val="acctmergecolhdg"/>
              <w:spacing w:line="240" w:lineRule="auto"/>
              <w:rPr>
                <w:rFonts w:cs="Times New Roman"/>
                <w:b w:val="0"/>
                <w:bCs/>
                <w:sz w:val="20"/>
              </w:rPr>
            </w:pPr>
          </w:p>
          <w:p w14:paraId="3235E403" w14:textId="77777777" w:rsidR="004B5629" w:rsidRPr="002970CA" w:rsidRDefault="004B5629" w:rsidP="009E5E16">
            <w:pPr>
              <w:pStyle w:val="acctmergecolhdg"/>
              <w:spacing w:line="240" w:lineRule="auto"/>
              <w:rPr>
                <w:rFonts w:cs="Times New Roman"/>
                <w:b w:val="0"/>
                <w:bCs/>
                <w:sz w:val="20"/>
              </w:rPr>
            </w:pPr>
            <w:r w:rsidRPr="002970CA">
              <w:rPr>
                <w:rFonts w:cs="Times New Roman"/>
                <w:b w:val="0"/>
                <w:bCs/>
                <w:sz w:val="20"/>
              </w:rPr>
              <w:t>Equity</w:t>
            </w:r>
          </w:p>
        </w:tc>
        <w:tc>
          <w:tcPr>
            <w:tcW w:w="182" w:type="dxa"/>
            <w:vAlign w:val="bottom"/>
          </w:tcPr>
          <w:p w14:paraId="58790474" w14:textId="77777777" w:rsidR="004B5629" w:rsidRPr="002970CA" w:rsidRDefault="004B5629" w:rsidP="009E5E16">
            <w:pPr>
              <w:pStyle w:val="acctmergecolhdg"/>
              <w:spacing w:line="240" w:lineRule="auto"/>
              <w:rPr>
                <w:rFonts w:cs="Times New Roman"/>
                <w:b w:val="0"/>
                <w:bCs/>
                <w:sz w:val="20"/>
              </w:rPr>
            </w:pPr>
          </w:p>
        </w:tc>
        <w:tc>
          <w:tcPr>
            <w:tcW w:w="1811" w:type="dxa"/>
            <w:gridSpan w:val="3"/>
            <w:vAlign w:val="bottom"/>
          </w:tcPr>
          <w:p w14:paraId="35ACCD47" w14:textId="77777777" w:rsidR="004B5629" w:rsidRPr="002970CA" w:rsidRDefault="004B5629" w:rsidP="009E5E16">
            <w:pPr>
              <w:pStyle w:val="acctmergecolhdg"/>
              <w:spacing w:line="240" w:lineRule="auto"/>
              <w:rPr>
                <w:rFonts w:cs="Times New Roman"/>
                <w:b w:val="0"/>
                <w:bCs/>
                <w:sz w:val="20"/>
              </w:rPr>
            </w:pPr>
            <w:r w:rsidRPr="002970CA">
              <w:rPr>
                <w:rFonts w:cs="Times New Roman"/>
                <w:b w:val="0"/>
                <w:bCs/>
                <w:sz w:val="20"/>
              </w:rPr>
              <w:t xml:space="preserve">Dividend income </w:t>
            </w:r>
          </w:p>
          <w:p w14:paraId="414BEF4A" w14:textId="16B6EA92" w:rsidR="004B5629" w:rsidRPr="002970CA" w:rsidRDefault="004B5629" w:rsidP="009E5E16">
            <w:pPr>
              <w:pStyle w:val="acctmergecolhdg"/>
              <w:spacing w:line="240" w:lineRule="auto"/>
              <w:rPr>
                <w:rFonts w:cs="Times New Roman"/>
                <w:b w:val="0"/>
                <w:bCs/>
                <w:sz w:val="20"/>
              </w:rPr>
            </w:pPr>
            <w:r w:rsidRPr="002970CA">
              <w:rPr>
                <w:rFonts w:cs="Times New Roman"/>
                <w:b w:val="0"/>
                <w:bCs/>
                <w:sz w:val="20"/>
              </w:rPr>
              <w:t>for the year</w:t>
            </w:r>
          </w:p>
        </w:tc>
      </w:tr>
      <w:tr w:rsidR="004B5629" w:rsidRPr="0047172D" w14:paraId="1D9E2243" w14:textId="77777777" w:rsidTr="000515F9">
        <w:trPr>
          <w:tblHeader/>
        </w:trPr>
        <w:tc>
          <w:tcPr>
            <w:tcW w:w="2620" w:type="dxa"/>
            <w:gridSpan w:val="2"/>
            <w:vAlign w:val="bottom"/>
          </w:tcPr>
          <w:p w14:paraId="257842C9" w14:textId="77777777" w:rsidR="004B5629" w:rsidRPr="002970CA" w:rsidRDefault="004B5629" w:rsidP="009E5E16">
            <w:pPr>
              <w:spacing w:line="240" w:lineRule="auto"/>
              <w:jc w:val="center"/>
              <w:rPr>
                <w:rFonts w:ascii="Times New Roman" w:hAnsi="Times New Roman" w:cs="Times New Roman"/>
                <w:sz w:val="20"/>
                <w:szCs w:val="20"/>
              </w:rPr>
            </w:pPr>
          </w:p>
        </w:tc>
        <w:tc>
          <w:tcPr>
            <w:tcW w:w="2609" w:type="dxa"/>
            <w:vAlign w:val="bottom"/>
          </w:tcPr>
          <w:p w14:paraId="11A6E8E5" w14:textId="77777777" w:rsidR="004B5629" w:rsidRPr="002970CA" w:rsidRDefault="004B5629" w:rsidP="009E5E16">
            <w:pPr>
              <w:spacing w:line="240" w:lineRule="auto"/>
              <w:jc w:val="center"/>
              <w:rPr>
                <w:rFonts w:ascii="Times New Roman" w:hAnsi="Times New Roman" w:cs="Times New Roman"/>
                <w:sz w:val="20"/>
                <w:szCs w:val="20"/>
              </w:rPr>
            </w:pPr>
          </w:p>
        </w:tc>
        <w:tc>
          <w:tcPr>
            <w:tcW w:w="178" w:type="dxa"/>
            <w:vAlign w:val="bottom"/>
          </w:tcPr>
          <w:p w14:paraId="4B4164CB" w14:textId="77777777" w:rsidR="004B5629" w:rsidRPr="002970CA" w:rsidRDefault="004B5629" w:rsidP="009E5E16">
            <w:pPr>
              <w:spacing w:line="240" w:lineRule="auto"/>
              <w:jc w:val="center"/>
              <w:rPr>
                <w:rFonts w:ascii="Times New Roman" w:hAnsi="Times New Roman" w:cs="Times New Roman"/>
                <w:sz w:val="20"/>
                <w:szCs w:val="20"/>
              </w:rPr>
            </w:pPr>
          </w:p>
        </w:tc>
        <w:tc>
          <w:tcPr>
            <w:tcW w:w="999" w:type="dxa"/>
            <w:vAlign w:val="bottom"/>
          </w:tcPr>
          <w:p w14:paraId="26C4A427" w14:textId="77777777" w:rsidR="004B5629" w:rsidRPr="002970CA" w:rsidRDefault="004B5629" w:rsidP="009E5E16">
            <w:pPr>
              <w:tabs>
                <w:tab w:val="clear" w:pos="907"/>
              </w:tabs>
              <w:spacing w:line="240" w:lineRule="auto"/>
              <w:ind w:left="-97" w:right="-79"/>
              <w:jc w:val="center"/>
              <w:rPr>
                <w:rFonts w:ascii="Times New Roman" w:hAnsi="Times New Roman" w:cs="Times New Roman"/>
                <w:sz w:val="20"/>
                <w:szCs w:val="20"/>
              </w:rPr>
            </w:pPr>
          </w:p>
        </w:tc>
        <w:tc>
          <w:tcPr>
            <w:tcW w:w="810" w:type="dxa"/>
          </w:tcPr>
          <w:p w14:paraId="60DA2EED" w14:textId="77777777" w:rsidR="004B5629" w:rsidRPr="002970CA" w:rsidRDefault="004B5629" w:rsidP="009E5E16">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2024</w:t>
            </w:r>
          </w:p>
        </w:tc>
        <w:tc>
          <w:tcPr>
            <w:tcW w:w="181" w:type="dxa"/>
          </w:tcPr>
          <w:p w14:paraId="2D47343B" w14:textId="77777777" w:rsidR="004B5629" w:rsidRPr="002970CA" w:rsidRDefault="004B5629" w:rsidP="009E5E16">
            <w:pPr>
              <w:spacing w:line="240" w:lineRule="auto"/>
              <w:jc w:val="center"/>
              <w:rPr>
                <w:rFonts w:ascii="Times New Roman" w:hAnsi="Times New Roman" w:cs="Times New Roman"/>
                <w:sz w:val="20"/>
                <w:szCs w:val="20"/>
              </w:rPr>
            </w:pPr>
          </w:p>
        </w:tc>
        <w:tc>
          <w:tcPr>
            <w:tcW w:w="809" w:type="dxa"/>
          </w:tcPr>
          <w:p w14:paraId="1FAB981F" w14:textId="77777777" w:rsidR="004B5629" w:rsidRPr="002970CA" w:rsidRDefault="004B5629" w:rsidP="009E5E16">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2023</w:t>
            </w:r>
          </w:p>
        </w:tc>
        <w:tc>
          <w:tcPr>
            <w:tcW w:w="884" w:type="dxa"/>
            <w:gridSpan w:val="2"/>
          </w:tcPr>
          <w:p w14:paraId="14F7AB31" w14:textId="77777777" w:rsidR="004B5629" w:rsidRPr="002970CA" w:rsidRDefault="004B5629" w:rsidP="009E5E16">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2024</w:t>
            </w:r>
          </w:p>
        </w:tc>
        <w:tc>
          <w:tcPr>
            <w:tcW w:w="196" w:type="dxa"/>
          </w:tcPr>
          <w:p w14:paraId="7C6F26AD" w14:textId="77777777" w:rsidR="004B5629" w:rsidRPr="002970CA" w:rsidRDefault="004B5629" w:rsidP="009E5E16">
            <w:pPr>
              <w:spacing w:line="240" w:lineRule="auto"/>
              <w:jc w:val="center"/>
              <w:rPr>
                <w:rFonts w:ascii="Times New Roman" w:hAnsi="Times New Roman" w:cs="Times New Roman"/>
                <w:sz w:val="20"/>
                <w:szCs w:val="20"/>
              </w:rPr>
            </w:pPr>
          </w:p>
        </w:tc>
        <w:tc>
          <w:tcPr>
            <w:tcW w:w="900" w:type="dxa"/>
          </w:tcPr>
          <w:p w14:paraId="4F2BBDAC" w14:textId="77777777" w:rsidR="004B5629" w:rsidRPr="002970CA" w:rsidRDefault="004B5629" w:rsidP="009E5E16">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2023</w:t>
            </w:r>
          </w:p>
        </w:tc>
        <w:tc>
          <w:tcPr>
            <w:tcW w:w="180" w:type="dxa"/>
            <w:vAlign w:val="bottom"/>
          </w:tcPr>
          <w:p w14:paraId="5C184F04" w14:textId="77777777" w:rsidR="004B5629" w:rsidRPr="002970CA" w:rsidRDefault="004B5629" w:rsidP="009E5E16">
            <w:pPr>
              <w:spacing w:line="240" w:lineRule="auto"/>
              <w:rPr>
                <w:rFonts w:ascii="Times New Roman" w:hAnsi="Times New Roman" w:cs="Times New Roman"/>
                <w:b/>
                <w:bCs/>
                <w:sz w:val="20"/>
                <w:szCs w:val="20"/>
              </w:rPr>
            </w:pPr>
          </w:p>
        </w:tc>
        <w:tc>
          <w:tcPr>
            <w:tcW w:w="900" w:type="dxa"/>
          </w:tcPr>
          <w:p w14:paraId="2B9C3CFF" w14:textId="77777777" w:rsidR="004B5629" w:rsidRPr="002970CA" w:rsidRDefault="004B5629" w:rsidP="009E5E16">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2024</w:t>
            </w:r>
          </w:p>
        </w:tc>
        <w:tc>
          <w:tcPr>
            <w:tcW w:w="180" w:type="dxa"/>
          </w:tcPr>
          <w:p w14:paraId="23DCD5BC" w14:textId="77777777" w:rsidR="004B5629" w:rsidRPr="002970CA" w:rsidRDefault="004B5629" w:rsidP="009E5E16">
            <w:pPr>
              <w:spacing w:line="240" w:lineRule="auto"/>
              <w:jc w:val="center"/>
              <w:rPr>
                <w:rFonts w:ascii="Times New Roman" w:hAnsi="Times New Roman" w:cs="Times New Roman"/>
                <w:sz w:val="20"/>
                <w:szCs w:val="20"/>
              </w:rPr>
            </w:pPr>
          </w:p>
        </w:tc>
        <w:tc>
          <w:tcPr>
            <w:tcW w:w="900" w:type="dxa"/>
          </w:tcPr>
          <w:p w14:paraId="6A0051A1" w14:textId="77777777" w:rsidR="004B5629" w:rsidRPr="002970CA" w:rsidRDefault="004B5629" w:rsidP="009E5E16">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2023</w:t>
            </w:r>
          </w:p>
        </w:tc>
        <w:tc>
          <w:tcPr>
            <w:tcW w:w="182" w:type="dxa"/>
            <w:vAlign w:val="bottom"/>
          </w:tcPr>
          <w:p w14:paraId="29488081" w14:textId="77777777" w:rsidR="004B5629" w:rsidRPr="002970CA" w:rsidRDefault="004B5629" w:rsidP="009E5E16">
            <w:pPr>
              <w:pStyle w:val="acctmergecolhdg"/>
              <w:spacing w:line="240" w:lineRule="auto"/>
              <w:rPr>
                <w:rFonts w:cs="Times New Roman"/>
                <w:b w:val="0"/>
                <w:bCs/>
                <w:sz w:val="20"/>
              </w:rPr>
            </w:pPr>
          </w:p>
        </w:tc>
        <w:tc>
          <w:tcPr>
            <w:tcW w:w="810" w:type="dxa"/>
          </w:tcPr>
          <w:p w14:paraId="5D76A7BC" w14:textId="77777777" w:rsidR="004B5629" w:rsidRPr="002970CA" w:rsidRDefault="004B5629" w:rsidP="009E5E16">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2024</w:t>
            </w:r>
          </w:p>
        </w:tc>
        <w:tc>
          <w:tcPr>
            <w:tcW w:w="180" w:type="dxa"/>
          </w:tcPr>
          <w:p w14:paraId="2C0DAD17" w14:textId="77777777" w:rsidR="004B5629" w:rsidRPr="002970CA" w:rsidRDefault="004B5629" w:rsidP="009E5E16">
            <w:pPr>
              <w:spacing w:line="240" w:lineRule="auto"/>
              <w:jc w:val="center"/>
              <w:rPr>
                <w:rFonts w:ascii="Times New Roman" w:hAnsi="Times New Roman" w:cs="Times New Roman"/>
                <w:sz w:val="20"/>
                <w:szCs w:val="20"/>
              </w:rPr>
            </w:pPr>
          </w:p>
        </w:tc>
        <w:tc>
          <w:tcPr>
            <w:tcW w:w="821" w:type="dxa"/>
          </w:tcPr>
          <w:p w14:paraId="23B6245F" w14:textId="77777777" w:rsidR="004B5629" w:rsidRPr="002970CA" w:rsidRDefault="004B5629" w:rsidP="009E5E16">
            <w:pPr>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2023</w:t>
            </w:r>
          </w:p>
        </w:tc>
      </w:tr>
      <w:tr w:rsidR="004B5629" w:rsidRPr="0047172D" w14:paraId="035E7919" w14:textId="77777777" w:rsidTr="009E5E16">
        <w:trPr>
          <w:tblHeader/>
        </w:trPr>
        <w:tc>
          <w:tcPr>
            <w:tcW w:w="2620" w:type="dxa"/>
            <w:gridSpan w:val="2"/>
          </w:tcPr>
          <w:p w14:paraId="56951E55" w14:textId="77777777" w:rsidR="004B5629" w:rsidRPr="002970CA" w:rsidRDefault="004B5629" w:rsidP="009E5E16">
            <w:pPr>
              <w:spacing w:line="240" w:lineRule="auto"/>
              <w:rPr>
                <w:rFonts w:ascii="Times New Roman" w:hAnsi="Times New Roman" w:cs="Times New Roman"/>
                <w:b/>
                <w:bCs/>
                <w:sz w:val="20"/>
                <w:szCs w:val="20"/>
              </w:rPr>
            </w:pPr>
          </w:p>
        </w:tc>
        <w:tc>
          <w:tcPr>
            <w:tcW w:w="2609" w:type="dxa"/>
          </w:tcPr>
          <w:p w14:paraId="31B99359" w14:textId="77777777" w:rsidR="004B5629" w:rsidRPr="002970CA" w:rsidRDefault="004B5629" w:rsidP="009E5E16">
            <w:pPr>
              <w:tabs>
                <w:tab w:val="clear" w:pos="454"/>
                <w:tab w:val="decimal" w:pos="461"/>
              </w:tabs>
              <w:spacing w:line="240" w:lineRule="auto"/>
              <w:rPr>
                <w:rFonts w:ascii="Times New Roman" w:hAnsi="Times New Roman" w:cs="Times New Roman"/>
                <w:i/>
                <w:iCs/>
                <w:sz w:val="20"/>
                <w:szCs w:val="20"/>
              </w:rPr>
            </w:pPr>
          </w:p>
        </w:tc>
        <w:tc>
          <w:tcPr>
            <w:tcW w:w="178" w:type="dxa"/>
          </w:tcPr>
          <w:p w14:paraId="37568976" w14:textId="77777777" w:rsidR="004B5629" w:rsidRPr="002970CA" w:rsidRDefault="004B5629" w:rsidP="009E5E16">
            <w:pPr>
              <w:tabs>
                <w:tab w:val="clear" w:pos="454"/>
                <w:tab w:val="decimal" w:pos="461"/>
              </w:tabs>
              <w:spacing w:line="240" w:lineRule="auto"/>
              <w:rPr>
                <w:rFonts w:ascii="Times New Roman" w:hAnsi="Times New Roman" w:cs="Times New Roman"/>
                <w:i/>
                <w:iCs/>
                <w:sz w:val="20"/>
                <w:szCs w:val="20"/>
              </w:rPr>
            </w:pPr>
          </w:p>
        </w:tc>
        <w:tc>
          <w:tcPr>
            <w:tcW w:w="999" w:type="dxa"/>
          </w:tcPr>
          <w:p w14:paraId="0DE43C54" w14:textId="77777777" w:rsidR="004B5629" w:rsidRPr="002970CA" w:rsidRDefault="004B5629" w:rsidP="009E5E16">
            <w:pPr>
              <w:tabs>
                <w:tab w:val="clear" w:pos="454"/>
                <w:tab w:val="decimal" w:pos="461"/>
              </w:tabs>
              <w:spacing w:line="240" w:lineRule="auto"/>
              <w:rPr>
                <w:rFonts w:ascii="Times New Roman" w:hAnsi="Times New Roman" w:cs="Times New Roman"/>
                <w:i/>
                <w:iCs/>
                <w:sz w:val="20"/>
                <w:szCs w:val="20"/>
              </w:rPr>
            </w:pPr>
          </w:p>
        </w:tc>
        <w:tc>
          <w:tcPr>
            <w:tcW w:w="1808" w:type="dxa"/>
            <w:gridSpan w:val="4"/>
          </w:tcPr>
          <w:p w14:paraId="07EB086F" w14:textId="77777777" w:rsidR="004B5629" w:rsidRPr="002970CA" w:rsidRDefault="004B5629" w:rsidP="009E5E16">
            <w:pPr>
              <w:tabs>
                <w:tab w:val="clear" w:pos="454"/>
                <w:tab w:val="decimal" w:pos="461"/>
              </w:tabs>
              <w:spacing w:line="240" w:lineRule="auto"/>
              <w:ind w:left="-97" w:right="-61"/>
              <w:jc w:val="center"/>
              <w:rPr>
                <w:rFonts w:ascii="Times New Roman" w:hAnsi="Times New Roman" w:cs="Times New Roman"/>
                <w:i/>
                <w:iCs/>
                <w:sz w:val="20"/>
                <w:szCs w:val="20"/>
              </w:rPr>
            </w:pPr>
            <w:r w:rsidRPr="002970CA">
              <w:rPr>
                <w:rFonts w:ascii="Times New Roman" w:hAnsi="Times New Roman" w:cs="Times New Roman"/>
                <w:i/>
                <w:iCs/>
                <w:sz w:val="20"/>
                <w:szCs w:val="20"/>
              </w:rPr>
              <w:t>(%)</w:t>
            </w:r>
          </w:p>
        </w:tc>
        <w:tc>
          <w:tcPr>
            <w:tcW w:w="6125" w:type="dxa"/>
            <w:gridSpan w:val="11"/>
          </w:tcPr>
          <w:p w14:paraId="5EAF3A5A" w14:textId="77777777" w:rsidR="004B5629" w:rsidRPr="002970CA" w:rsidRDefault="004B5629" w:rsidP="009E5E16">
            <w:pPr>
              <w:tabs>
                <w:tab w:val="clear" w:pos="454"/>
                <w:tab w:val="decimal" w:pos="461"/>
              </w:tabs>
              <w:spacing w:line="240" w:lineRule="auto"/>
              <w:ind w:left="-97" w:right="-61"/>
              <w:jc w:val="center"/>
              <w:rPr>
                <w:rFonts w:ascii="Times New Roman" w:hAnsi="Times New Roman" w:cs="Times New Roman"/>
                <w:i/>
                <w:iCs/>
                <w:sz w:val="20"/>
                <w:szCs w:val="20"/>
              </w:rPr>
            </w:pPr>
            <w:r w:rsidRPr="002970CA">
              <w:rPr>
                <w:rFonts w:ascii="Times New Roman" w:hAnsi="Times New Roman" w:cs="Times New Roman"/>
                <w:bCs/>
                <w:i/>
                <w:iCs/>
                <w:sz w:val="20"/>
                <w:szCs w:val="20"/>
              </w:rPr>
              <w:t>(in million Baht)</w:t>
            </w:r>
          </w:p>
        </w:tc>
      </w:tr>
      <w:tr w:rsidR="00F45BBD" w:rsidRPr="0047172D" w14:paraId="1DD0615B" w14:textId="77777777" w:rsidTr="000515F9">
        <w:tc>
          <w:tcPr>
            <w:tcW w:w="5229" w:type="dxa"/>
            <w:gridSpan w:val="3"/>
          </w:tcPr>
          <w:p w14:paraId="0D5319FC" w14:textId="1C118310" w:rsidR="00F45BBD" w:rsidRPr="002970CA" w:rsidRDefault="00F45BBD"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b/>
                <w:bCs/>
                <w:i/>
                <w:iCs/>
                <w:sz w:val="20"/>
                <w:szCs w:val="20"/>
              </w:rPr>
              <w:t>Indirect associate (held by subsidiaries)</w:t>
            </w:r>
          </w:p>
        </w:tc>
        <w:tc>
          <w:tcPr>
            <w:tcW w:w="178" w:type="dxa"/>
          </w:tcPr>
          <w:p w14:paraId="48189F34" w14:textId="77777777" w:rsidR="00F45BBD" w:rsidRPr="002970CA" w:rsidRDefault="00F45BBD" w:rsidP="009E5E16">
            <w:pPr>
              <w:tabs>
                <w:tab w:val="clear" w:pos="454"/>
                <w:tab w:val="decimal" w:pos="461"/>
              </w:tabs>
              <w:spacing w:line="240" w:lineRule="auto"/>
              <w:rPr>
                <w:rFonts w:ascii="Times New Roman" w:hAnsi="Times New Roman" w:cs="Times New Roman"/>
                <w:sz w:val="20"/>
                <w:szCs w:val="20"/>
              </w:rPr>
            </w:pPr>
          </w:p>
        </w:tc>
        <w:tc>
          <w:tcPr>
            <w:tcW w:w="999" w:type="dxa"/>
          </w:tcPr>
          <w:p w14:paraId="73A072BE" w14:textId="77777777" w:rsidR="00F45BBD" w:rsidRPr="002970CA" w:rsidRDefault="00F45BBD" w:rsidP="009E5E16">
            <w:pPr>
              <w:tabs>
                <w:tab w:val="clear" w:pos="454"/>
                <w:tab w:val="decimal" w:pos="461"/>
              </w:tabs>
              <w:spacing w:line="240" w:lineRule="auto"/>
              <w:jc w:val="center"/>
              <w:rPr>
                <w:rFonts w:ascii="Times New Roman" w:hAnsi="Times New Roman" w:cs="Times New Roman"/>
                <w:sz w:val="20"/>
                <w:szCs w:val="20"/>
              </w:rPr>
            </w:pPr>
          </w:p>
        </w:tc>
        <w:tc>
          <w:tcPr>
            <w:tcW w:w="810" w:type="dxa"/>
          </w:tcPr>
          <w:p w14:paraId="6D5ECF98" w14:textId="77777777" w:rsidR="00F45BBD" w:rsidRPr="002970CA" w:rsidRDefault="00F45BBD"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tc>
        <w:tc>
          <w:tcPr>
            <w:tcW w:w="181" w:type="dxa"/>
          </w:tcPr>
          <w:p w14:paraId="694EDBB3" w14:textId="77777777" w:rsidR="00F45BBD" w:rsidRPr="002970CA" w:rsidRDefault="00F45BBD" w:rsidP="009E5E16">
            <w:pPr>
              <w:tabs>
                <w:tab w:val="clear" w:pos="454"/>
                <w:tab w:val="decimal" w:pos="461"/>
              </w:tabs>
              <w:spacing w:line="240" w:lineRule="auto"/>
              <w:rPr>
                <w:rFonts w:ascii="Times New Roman" w:hAnsi="Times New Roman" w:cs="Times New Roman"/>
                <w:sz w:val="20"/>
                <w:szCs w:val="20"/>
                <w:cs/>
              </w:rPr>
            </w:pPr>
          </w:p>
        </w:tc>
        <w:tc>
          <w:tcPr>
            <w:tcW w:w="809" w:type="dxa"/>
          </w:tcPr>
          <w:p w14:paraId="114F4802" w14:textId="77777777" w:rsidR="00F45BBD" w:rsidRPr="002970CA" w:rsidRDefault="00F45BBD"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p>
        </w:tc>
        <w:tc>
          <w:tcPr>
            <w:tcW w:w="884" w:type="dxa"/>
            <w:gridSpan w:val="2"/>
          </w:tcPr>
          <w:p w14:paraId="298A305F" w14:textId="77777777" w:rsidR="00F45BBD" w:rsidRPr="002970CA" w:rsidRDefault="00F45BBD" w:rsidP="009E5E16">
            <w:pPr>
              <w:pStyle w:val="acctfourfigures"/>
              <w:tabs>
                <w:tab w:val="clear" w:pos="765"/>
                <w:tab w:val="decimal" w:pos="551"/>
              </w:tabs>
              <w:spacing w:line="240" w:lineRule="auto"/>
              <w:ind w:right="11"/>
              <w:rPr>
                <w:rFonts w:cs="Times New Roman"/>
                <w:sz w:val="20"/>
              </w:rPr>
            </w:pPr>
          </w:p>
        </w:tc>
        <w:tc>
          <w:tcPr>
            <w:tcW w:w="196" w:type="dxa"/>
          </w:tcPr>
          <w:p w14:paraId="356E7678" w14:textId="77777777" w:rsidR="00F45BBD" w:rsidRPr="002970CA" w:rsidRDefault="00F45BBD" w:rsidP="009E5E16">
            <w:pPr>
              <w:pStyle w:val="acctfourfigures"/>
              <w:tabs>
                <w:tab w:val="decimal" w:pos="551"/>
              </w:tabs>
              <w:spacing w:line="240" w:lineRule="auto"/>
              <w:rPr>
                <w:rFonts w:cs="Times New Roman"/>
                <w:sz w:val="20"/>
              </w:rPr>
            </w:pPr>
          </w:p>
        </w:tc>
        <w:tc>
          <w:tcPr>
            <w:tcW w:w="900" w:type="dxa"/>
          </w:tcPr>
          <w:p w14:paraId="69C397C8" w14:textId="77777777" w:rsidR="00F45BBD" w:rsidRPr="002970CA" w:rsidRDefault="00F45BBD" w:rsidP="009E5E16">
            <w:pPr>
              <w:pStyle w:val="acctfourfigures"/>
              <w:tabs>
                <w:tab w:val="clear" w:pos="765"/>
                <w:tab w:val="decimal" w:pos="461"/>
              </w:tabs>
              <w:spacing w:line="240" w:lineRule="auto"/>
              <w:ind w:right="11"/>
              <w:rPr>
                <w:rFonts w:cs="Times New Roman"/>
                <w:sz w:val="20"/>
                <w:lang w:bidi="th-TH"/>
              </w:rPr>
            </w:pPr>
          </w:p>
        </w:tc>
        <w:tc>
          <w:tcPr>
            <w:tcW w:w="180" w:type="dxa"/>
          </w:tcPr>
          <w:p w14:paraId="0FA2CAB8" w14:textId="77777777" w:rsidR="00F45BBD" w:rsidRPr="002970CA" w:rsidRDefault="00F45BBD" w:rsidP="009E5E16">
            <w:pPr>
              <w:pStyle w:val="acctfourfigures"/>
              <w:tabs>
                <w:tab w:val="decimal" w:pos="551"/>
              </w:tabs>
              <w:spacing w:line="240" w:lineRule="auto"/>
              <w:rPr>
                <w:rFonts w:cs="Times New Roman"/>
                <w:sz w:val="20"/>
              </w:rPr>
            </w:pPr>
          </w:p>
        </w:tc>
        <w:tc>
          <w:tcPr>
            <w:tcW w:w="900" w:type="dxa"/>
          </w:tcPr>
          <w:p w14:paraId="7347C05E" w14:textId="77777777" w:rsidR="00F45BBD" w:rsidRPr="002970CA" w:rsidRDefault="00F45BBD" w:rsidP="009E5E16">
            <w:pPr>
              <w:pStyle w:val="acctfourfigures"/>
              <w:tabs>
                <w:tab w:val="clear" w:pos="765"/>
                <w:tab w:val="decimal" w:pos="461"/>
              </w:tabs>
              <w:spacing w:line="240" w:lineRule="auto"/>
              <w:ind w:right="11"/>
              <w:rPr>
                <w:rFonts w:cs="Times New Roman"/>
                <w:sz w:val="20"/>
              </w:rPr>
            </w:pPr>
          </w:p>
        </w:tc>
        <w:tc>
          <w:tcPr>
            <w:tcW w:w="180" w:type="dxa"/>
          </w:tcPr>
          <w:p w14:paraId="22ABD9F3" w14:textId="77777777" w:rsidR="00F45BBD" w:rsidRPr="002970CA" w:rsidRDefault="00F45BBD" w:rsidP="009E5E16">
            <w:pPr>
              <w:pStyle w:val="acctfourfigures"/>
              <w:tabs>
                <w:tab w:val="decimal" w:pos="551"/>
              </w:tabs>
              <w:spacing w:line="240" w:lineRule="auto"/>
              <w:rPr>
                <w:rFonts w:cs="Times New Roman"/>
                <w:sz w:val="20"/>
              </w:rPr>
            </w:pPr>
          </w:p>
        </w:tc>
        <w:tc>
          <w:tcPr>
            <w:tcW w:w="900" w:type="dxa"/>
          </w:tcPr>
          <w:p w14:paraId="35D5063C" w14:textId="77777777" w:rsidR="00F45BBD" w:rsidRPr="002970CA" w:rsidRDefault="00F45BBD" w:rsidP="009E5E16">
            <w:pPr>
              <w:pStyle w:val="acctfourfigures"/>
              <w:tabs>
                <w:tab w:val="clear" w:pos="765"/>
                <w:tab w:val="decimal" w:pos="551"/>
              </w:tabs>
              <w:spacing w:line="240" w:lineRule="auto"/>
              <w:ind w:right="11"/>
              <w:rPr>
                <w:rFonts w:cs="Times New Roman"/>
                <w:sz w:val="20"/>
                <w:lang w:bidi="th-TH"/>
              </w:rPr>
            </w:pPr>
          </w:p>
        </w:tc>
        <w:tc>
          <w:tcPr>
            <w:tcW w:w="182" w:type="dxa"/>
          </w:tcPr>
          <w:p w14:paraId="485D0629" w14:textId="77777777" w:rsidR="00F45BBD" w:rsidRPr="002970CA" w:rsidRDefault="00F45BBD" w:rsidP="009E5E16">
            <w:pPr>
              <w:pStyle w:val="acctfourfigures"/>
              <w:tabs>
                <w:tab w:val="decimal" w:pos="551"/>
              </w:tabs>
              <w:spacing w:line="240" w:lineRule="auto"/>
              <w:rPr>
                <w:rFonts w:cs="Times New Roman"/>
                <w:sz w:val="20"/>
              </w:rPr>
            </w:pPr>
          </w:p>
        </w:tc>
        <w:tc>
          <w:tcPr>
            <w:tcW w:w="810" w:type="dxa"/>
          </w:tcPr>
          <w:p w14:paraId="33C22EFC" w14:textId="77777777" w:rsidR="00F45BBD" w:rsidRPr="002970CA" w:rsidRDefault="00F45BBD" w:rsidP="009E5E16">
            <w:pPr>
              <w:pStyle w:val="acctfourfigures"/>
              <w:tabs>
                <w:tab w:val="clear" w:pos="765"/>
                <w:tab w:val="decimal" w:pos="371"/>
              </w:tabs>
              <w:spacing w:line="240" w:lineRule="auto"/>
              <w:ind w:right="11"/>
              <w:rPr>
                <w:rFonts w:cs="Times New Roman"/>
                <w:sz w:val="20"/>
              </w:rPr>
            </w:pPr>
          </w:p>
        </w:tc>
        <w:tc>
          <w:tcPr>
            <w:tcW w:w="180" w:type="dxa"/>
          </w:tcPr>
          <w:p w14:paraId="3B913617" w14:textId="77777777" w:rsidR="00F45BBD" w:rsidRPr="002970CA" w:rsidRDefault="00F45BBD" w:rsidP="009E5E16">
            <w:pPr>
              <w:pStyle w:val="acctfourfigures"/>
              <w:tabs>
                <w:tab w:val="clear" w:pos="765"/>
                <w:tab w:val="decimal" w:pos="551"/>
                <w:tab w:val="decimal" w:pos="731"/>
              </w:tabs>
              <w:spacing w:line="240" w:lineRule="auto"/>
              <w:ind w:right="11"/>
              <w:rPr>
                <w:rFonts w:cs="Times New Roman"/>
                <w:sz w:val="20"/>
              </w:rPr>
            </w:pPr>
          </w:p>
        </w:tc>
        <w:tc>
          <w:tcPr>
            <w:tcW w:w="821" w:type="dxa"/>
          </w:tcPr>
          <w:p w14:paraId="4CD4E134" w14:textId="77777777" w:rsidR="00F45BBD" w:rsidRPr="002970CA" w:rsidRDefault="00F45BBD" w:rsidP="009E5E16">
            <w:pPr>
              <w:pStyle w:val="acctfourfigures"/>
              <w:tabs>
                <w:tab w:val="clear" w:pos="765"/>
                <w:tab w:val="decimal" w:pos="461"/>
              </w:tabs>
              <w:spacing w:line="240" w:lineRule="auto"/>
              <w:ind w:right="11"/>
              <w:rPr>
                <w:rFonts w:cs="Times New Roman"/>
                <w:sz w:val="20"/>
                <w:lang w:bidi="th-TH"/>
              </w:rPr>
            </w:pPr>
          </w:p>
        </w:tc>
      </w:tr>
      <w:tr w:rsidR="00612710" w:rsidRPr="0047172D" w14:paraId="01713C9B" w14:textId="77777777" w:rsidTr="000515F9">
        <w:tc>
          <w:tcPr>
            <w:tcW w:w="2620" w:type="dxa"/>
            <w:gridSpan w:val="2"/>
          </w:tcPr>
          <w:p w14:paraId="027AE5B1" w14:textId="4EA02332" w:rsidR="00612710" w:rsidRPr="002970CA" w:rsidRDefault="00612710"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Omega Logistic Campus</w:t>
            </w:r>
            <w:r w:rsidR="00B61BAF">
              <w:rPr>
                <w:rFonts w:ascii="Times New Roman" w:hAnsi="Times New Roman" w:cs="Times New Roman"/>
                <w:sz w:val="20"/>
                <w:szCs w:val="20"/>
              </w:rPr>
              <w:t xml:space="preserve"> </w:t>
            </w:r>
            <w:r w:rsidR="00B61BAF">
              <w:rPr>
                <w:rFonts w:ascii="Times New Roman" w:hAnsi="Times New Roman" w:cs="Times New Roman"/>
                <w:sz w:val="20"/>
                <w:szCs w:val="20"/>
              </w:rPr>
              <w:br/>
            </w:r>
            <w:r w:rsidRPr="002970CA">
              <w:rPr>
                <w:rFonts w:ascii="Times New Roman" w:hAnsi="Times New Roman" w:cs="Times New Roman"/>
                <w:sz w:val="20"/>
                <w:szCs w:val="20"/>
              </w:rPr>
              <w:t>Co., Ltd.</w:t>
            </w:r>
          </w:p>
        </w:tc>
        <w:tc>
          <w:tcPr>
            <w:tcW w:w="2609" w:type="dxa"/>
            <w:vAlign w:val="bottom"/>
          </w:tcPr>
          <w:p w14:paraId="3FCA7B09" w14:textId="7F72420F" w:rsidR="00612710" w:rsidRPr="002970CA" w:rsidRDefault="00612710"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2970CA">
              <w:rPr>
                <w:rFonts w:ascii="Times New Roman" w:hAnsi="Times New Roman" w:cs="Times New Roman"/>
                <w:sz w:val="20"/>
                <w:szCs w:val="20"/>
              </w:rPr>
              <w:t>Operating of real estate</w:t>
            </w:r>
          </w:p>
        </w:tc>
        <w:tc>
          <w:tcPr>
            <w:tcW w:w="178" w:type="dxa"/>
          </w:tcPr>
          <w:p w14:paraId="55DEE9E7" w14:textId="77777777" w:rsidR="00612710" w:rsidRPr="002970CA" w:rsidRDefault="00612710" w:rsidP="009E5E16">
            <w:pPr>
              <w:tabs>
                <w:tab w:val="clear" w:pos="454"/>
                <w:tab w:val="decimal" w:pos="461"/>
              </w:tabs>
              <w:spacing w:line="240" w:lineRule="auto"/>
              <w:rPr>
                <w:rFonts w:ascii="Times New Roman" w:hAnsi="Times New Roman" w:cs="Times New Roman"/>
                <w:sz w:val="20"/>
                <w:szCs w:val="20"/>
              </w:rPr>
            </w:pPr>
          </w:p>
        </w:tc>
        <w:tc>
          <w:tcPr>
            <w:tcW w:w="999" w:type="dxa"/>
          </w:tcPr>
          <w:p w14:paraId="11935146" w14:textId="77777777" w:rsidR="00612710" w:rsidRPr="002970CA" w:rsidRDefault="00612710" w:rsidP="009E5E16">
            <w:pPr>
              <w:tabs>
                <w:tab w:val="clear" w:pos="454"/>
                <w:tab w:val="decimal" w:pos="461"/>
              </w:tabs>
              <w:spacing w:line="240" w:lineRule="auto"/>
              <w:jc w:val="center"/>
              <w:rPr>
                <w:rFonts w:ascii="Times New Roman" w:hAnsi="Times New Roman" w:cs="Times New Roman"/>
                <w:sz w:val="20"/>
                <w:szCs w:val="20"/>
              </w:rPr>
            </w:pPr>
          </w:p>
          <w:p w14:paraId="63C02765" w14:textId="5BA198BC" w:rsidR="00612710" w:rsidRPr="002970CA" w:rsidRDefault="00612710" w:rsidP="009E5E16">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616D47E0" w14:textId="77777777" w:rsidR="00612710" w:rsidRPr="002970CA" w:rsidRDefault="00612710"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DB43DC8" w14:textId="386B4593" w:rsidR="00612710" w:rsidRPr="002970CA" w:rsidRDefault="00612710"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51.00</w:t>
            </w:r>
          </w:p>
        </w:tc>
        <w:tc>
          <w:tcPr>
            <w:tcW w:w="181" w:type="dxa"/>
          </w:tcPr>
          <w:p w14:paraId="66B317AB" w14:textId="77777777" w:rsidR="00612710" w:rsidRPr="002970CA" w:rsidRDefault="00612710" w:rsidP="009E5E16">
            <w:pPr>
              <w:tabs>
                <w:tab w:val="clear" w:pos="454"/>
                <w:tab w:val="decimal" w:pos="461"/>
              </w:tabs>
              <w:spacing w:line="240" w:lineRule="auto"/>
              <w:rPr>
                <w:rFonts w:ascii="Times New Roman" w:hAnsi="Times New Roman" w:cs="Times New Roman"/>
                <w:sz w:val="20"/>
                <w:szCs w:val="20"/>
              </w:rPr>
            </w:pPr>
          </w:p>
        </w:tc>
        <w:tc>
          <w:tcPr>
            <w:tcW w:w="809" w:type="dxa"/>
          </w:tcPr>
          <w:p w14:paraId="0658F325" w14:textId="77777777" w:rsidR="00612710" w:rsidRPr="002970CA" w:rsidRDefault="00612710"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7F9FD82E" w14:textId="1D7484A5" w:rsidR="00612710" w:rsidRPr="002970CA" w:rsidRDefault="00612710"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cs/>
              </w:rPr>
              <w:t>51.00</w:t>
            </w:r>
          </w:p>
        </w:tc>
        <w:tc>
          <w:tcPr>
            <w:tcW w:w="884" w:type="dxa"/>
            <w:gridSpan w:val="2"/>
          </w:tcPr>
          <w:p w14:paraId="1A117C3E" w14:textId="77777777" w:rsidR="00612710" w:rsidRPr="002970CA" w:rsidRDefault="00612710" w:rsidP="009E5E16">
            <w:pPr>
              <w:pStyle w:val="acctfourfigures"/>
              <w:tabs>
                <w:tab w:val="clear" w:pos="765"/>
                <w:tab w:val="decimal" w:pos="551"/>
              </w:tabs>
              <w:spacing w:line="240" w:lineRule="auto"/>
              <w:ind w:right="11"/>
              <w:rPr>
                <w:rFonts w:cs="Times New Roman"/>
                <w:sz w:val="20"/>
              </w:rPr>
            </w:pPr>
          </w:p>
          <w:p w14:paraId="32354D7B" w14:textId="29AFC1D6" w:rsidR="00612710" w:rsidRPr="002970CA" w:rsidRDefault="000515F9" w:rsidP="009E5E16">
            <w:pPr>
              <w:pStyle w:val="acctfourfigures"/>
              <w:tabs>
                <w:tab w:val="clear" w:pos="765"/>
                <w:tab w:val="decimal" w:pos="551"/>
              </w:tabs>
              <w:spacing w:line="240" w:lineRule="auto"/>
              <w:ind w:right="11"/>
              <w:rPr>
                <w:rFonts w:cs="Times New Roman"/>
                <w:sz w:val="20"/>
              </w:rPr>
            </w:pPr>
            <w:r>
              <w:rPr>
                <w:rFonts w:cs="Times New Roman"/>
                <w:sz w:val="20"/>
              </w:rPr>
              <w:t>867.1</w:t>
            </w:r>
          </w:p>
        </w:tc>
        <w:tc>
          <w:tcPr>
            <w:tcW w:w="196" w:type="dxa"/>
          </w:tcPr>
          <w:p w14:paraId="41EA2965" w14:textId="77777777" w:rsidR="00612710" w:rsidRPr="002970CA" w:rsidRDefault="00612710" w:rsidP="009E5E16">
            <w:pPr>
              <w:pStyle w:val="acctfourfigures"/>
              <w:tabs>
                <w:tab w:val="decimal" w:pos="551"/>
              </w:tabs>
              <w:spacing w:line="240" w:lineRule="auto"/>
              <w:rPr>
                <w:rFonts w:cs="Times New Roman"/>
                <w:sz w:val="20"/>
              </w:rPr>
            </w:pPr>
          </w:p>
        </w:tc>
        <w:tc>
          <w:tcPr>
            <w:tcW w:w="900" w:type="dxa"/>
          </w:tcPr>
          <w:p w14:paraId="1EB31DBF" w14:textId="77777777" w:rsidR="00612710" w:rsidRPr="002970CA" w:rsidRDefault="00612710" w:rsidP="009E5E16">
            <w:pPr>
              <w:pStyle w:val="acctfourfigures"/>
              <w:tabs>
                <w:tab w:val="clear" w:pos="765"/>
                <w:tab w:val="decimal" w:pos="461"/>
              </w:tabs>
              <w:spacing w:line="240" w:lineRule="auto"/>
              <w:ind w:right="11"/>
              <w:rPr>
                <w:rFonts w:cs="Times New Roman"/>
                <w:sz w:val="20"/>
              </w:rPr>
            </w:pPr>
          </w:p>
          <w:p w14:paraId="4F42ECFE" w14:textId="0E4DBDA2" w:rsidR="00612710"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841.6</w:t>
            </w:r>
          </w:p>
        </w:tc>
        <w:tc>
          <w:tcPr>
            <w:tcW w:w="180" w:type="dxa"/>
          </w:tcPr>
          <w:p w14:paraId="558ABC4A" w14:textId="77777777" w:rsidR="00612710" w:rsidRPr="002970CA" w:rsidRDefault="00612710" w:rsidP="009E5E16">
            <w:pPr>
              <w:pStyle w:val="acctfourfigures"/>
              <w:tabs>
                <w:tab w:val="decimal" w:pos="551"/>
              </w:tabs>
              <w:spacing w:line="240" w:lineRule="auto"/>
              <w:rPr>
                <w:rFonts w:cs="Times New Roman"/>
                <w:sz w:val="20"/>
              </w:rPr>
            </w:pPr>
          </w:p>
        </w:tc>
        <w:tc>
          <w:tcPr>
            <w:tcW w:w="900" w:type="dxa"/>
          </w:tcPr>
          <w:p w14:paraId="16841228" w14:textId="77777777" w:rsidR="00612710" w:rsidRPr="002970CA" w:rsidRDefault="00612710" w:rsidP="00E8126D">
            <w:pPr>
              <w:pStyle w:val="acctfourfigures"/>
              <w:tabs>
                <w:tab w:val="clear" w:pos="765"/>
                <w:tab w:val="decimal" w:pos="450"/>
              </w:tabs>
              <w:spacing w:line="240" w:lineRule="auto"/>
              <w:ind w:right="11"/>
              <w:rPr>
                <w:rFonts w:cs="Times New Roman"/>
                <w:sz w:val="20"/>
              </w:rPr>
            </w:pPr>
          </w:p>
          <w:p w14:paraId="466651ED" w14:textId="769762CD" w:rsidR="00612710" w:rsidRPr="002970CA" w:rsidRDefault="00612710" w:rsidP="00264E90">
            <w:pPr>
              <w:pStyle w:val="acctfourfigures"/>
              <w:tabs>
                <w:tab w:val="clear" w:pos="765"/>
                <w:tab w:val="decimal" w:pos="450"/>
              </w:tabs>
              <w:spacing w:line="240" w:lineRule="auto"/>
              <w:ind w:right="11"/>
              <w:rPr>
                <w:rFonts w:cs="Times New Roman"/>
                <w:sz w:val="20"/>
              </w:rPr>
            </w:pPr>
            <w:r w:rsidRPr="002970CA">
              <w:rPr>
                <w:rFonts w:cs="Times New Roman"/>
                <w:sz w:val="20"/>
              </w:rPr>
              <w:t>866</w:t>
            </w:r>
            <w:r w:rsidR="00753D11">
              <w:rPr>
                <w:rFonts w:cs="Times New Roman"/>
                <w:sz w:val="20"/>
              </w:rPr>
              <w:t>.1</w:t>
            </w:r>
          </w:p>
        </w:tc>
        <w:tc>
          <w:tcPr>
            <w:tcW w:w="180" w:type="dxa"/>
          </w:tcPr>
          <w:p w14:paraId="5E61D247" w14:textId="77777777" w:rsidR="00612710" w:rsidRPr="002970CA" w:rsidRDefault="00612710" w:rsidP="009E5E16">
            <w:pPr>
              <w:pStyle w:val="acctfourfigures"/>
              <w:tabs>
                <w:tab w:val="decimal" w:pos="551"/>
              </w:tabs>
              <w:spacing w:line="240" w:lineRule="auto"/>
              <w:rPr>
                <w:rFonts w:cs="Times New Roman"/>
                <w:sz w:val="20"/>
              </w:rPr>
            </w:pPr>
          </w:p>
        </w:tc>
        <w:tc>
          <w:tcPr>
            <w:tcW w:w="900" w:type="dxa"/>
          </w:tcPr>
          <w:p w14:paraId="564832FD" w14:textId="77777777" w:rsidR="00612710" w:rsidRPr="002970CA" w:rsidRDefault="00612710" w:rsidP="00E8126D">
            <w:pPr>
              <w:pStyle w:val="acctfourfigures"/>
              <w:tabs>
                <w:tab w:val="clear" w:pos="765"/>
                <w:tab w:val="decimal" w:pos="450"/>
              </w:tabs>
              <w:spacing w:line="240" w:lineRule="auto"/>
              <w:ind w:right="11"/>
              <w:rPr>
                <w:rFonts w:cs="Times New Roman"/>
                <w:sz w:val="20"/>
              </w:rPr>
            </w:pPr>
          </w:p>
          <w:p w14:paraId="69CCDE2F" w14:textId="0D79E0A4" w:rsidR="00612710" w:rsidRPr="002970CA" w:rsidRDefault="00612710" w:rsidP="00264E90">
            <w:pPr>
              <w:pStyle w:val="acctfourfigures"/>
              <w:tabs>
                <w:tab w:val="clear" w:pos="765"/>
                <w:tab w:val="decimal" w:pos="450"/>
              </w:tabs>
              <w:spacing w:line="240" w:lineRule="auto"/>
              <w:ind w:right="11"/>
              <w:rPr>
                <w:rFonts w:cs="Times New Roman"/>
                <w:sz w:val="20"/>
              </w:rPr>
            </w:pPr>
            <w:r w:rsidRPr="002970CA">
              <w:rPr>
                <w:rFonts w:cs="Times New Roman"/>
                <w:sz w:val="20"/>
              </w:rPr>
              <w:t>841</w:t>
            </w:r>
            <w:r w:rsidR="00753D11">
              <w:rPr>
                <w:rFonts w:cs="Times New Roman"/>
                <w:sz w:val="20"/>
              </w:rPr>
              <w:t>.4</w:t>
            </w:r>
          </w:p>
        </w:tc>
        <w:tc>
          <w:tcPr>
            <w:tcW w:w="182" w:type="dxa"/>
          </w:tcPr>
          <w:p w14:paraId="73749C98" w14:textId="77777777" w:rsidR="00612710" w:rsidRPr="002970CA" w:rsidRDefault="00612710" w:rsidP="009E5E16">
            <w:pPr>
              <w:pStyle w:val="acctfourfigures"/>
              <w:tabs>
                <w:tab w:val="decimal" w:pos="551"/>
              </w:tabs>
              <w:spacing w:line="240" w:lineRule="auto"/>
              <w:rPr>
                <w:rFonts w:cs="Times New Roman"/>
                <w:sz w:val="20"/>
              </w:rPr>
            </w:pPr>
          </w:p>
        </w:tc>
        <w:tc>
          <w:tcPr>
            <w:tcW w:w="810" w:type="dxa"/>
          </w:tcPr>
          <w:p w14:paraId="6247AC57" w14:textId="77777777" w:rsidR="00612710" w:rsidRPr="002970CA" w:rsidRDefault="00612710" w:rsidP="009E5E16">
            <w:pPr>
              <w:pStyle w:val="acctfourfigures"/>
              <w:tabs>
                <w:tab w:val="clear" w:pos="765"/>
                <w:tab w:val="decimal" w:pos="371"/>
              </w:tabs>
              <w:spacing w:line="240" w:lineRule="auto"/>
              <w:ind w:right="11"/>
              <w:rPr>
                <w:rFonts w:cs="Times New Roman"/>
                <w:sz w:val="20"/>
              </w:rPr>
            </w:pPr>
          </w:p>
          <w:p w14:paraId="5BA86628" w14:textId="72AB601E" w:rsidR="00612710" w:rsidRPr="002970CA" w:rsidRDefault="00612710" w:rsidP="00753D11">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6663FEF2" w14:textId="77777777" w:rsidR="00612710" w:rsidRPr="002970CA" w:rsidRDefault="00612710" w:rsidP="009E5E16">
            <w:pPr>
              <w:pStyle w:val="acctfourfigures"/>
              <w:tabs>
                <w:tab w:val="clear" w:pos="765"/>
                <w:tab w:val="decimal" w:pos="551"/>
                <w:tab w:val="decimal" w:pos="731"/>
              </w:tabs>
              <w:spacing w:line="240" w:lineRule="auto"/>
              <w:ind w:right="11"/>
              <w:rPr>
                <w:rFonts w:cs="Times New Roman"/>
                <w:sz w:val="20"/>
              </w:rPr>
            </w:pPr>
          </w:p>
        </w:tc>
        <w:tc>
          <w:tcPr>
            <w:tcW w:w="821" w:type="dxa"/>
          </w:tcPr>
          <w:p w14:paraId="339348EC" w14:textId="77777777" w:rsidR="00612710" w:rsidRPr="002970CA" w:rsidRDefault="00612710" w:rsidP="009E5E16">
            <w:pPr>
              <w:pStyle w:val="acctfourfigures"/>
              <w:tabs>
                <w:tab w:val="clear" w:pos="765"/>
                <w:tab w:val="decimal" w:pos="461"/>
              </w:tabs>
              <w:spacing w:line="240" w:lineRule="auto"/>
              <w:ind w:right="11"/>
              <w:rPr>
                <w:rFonts w:cs="Times New Roman"/>
                <w:sz w:val="20"/>
              </w:rPr>
            </w:pPr>
          </w:p>
          <w:p w14:paraId="253871C4" w14:textId="34616079" w:rsidR="00612710" w:rsidRPr="002970CA" w:rsidRDefault="00612710" w:rsidP="00753D11">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2115B6" w:rsidRPr="0047172D" w14:paraId="68F0C564" w14:textId="77777777" w:rsidTr="000515F9">
        <w:tc>
          <w:tcPr>
            <w:tcW w:w="2620" w:type="dxa"/>
            <w:gridSpan w:val="2"/>
          </w:tcPr>
          <w:p w14:paraId="0C5EFA2A" w14:textId="7634ABA8" w:rsidR="002115B6" w:rsidRPr="002970CA" w:rsidRDefault="002115B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C ENTEK (Thailand) Co., Ltd.</w:t>
            </w:r>
          </w:p>
        </w:tc>
        <w:tc>
          <w:tcPr>
            <w:tcW w:w="2609" w:type="dxa"/>
          </w:tcPr>
          <w:p w14:paraId="32AFD6BB" w14:textId="5DAA3F7F" w:rsidR="002115B6" w:rsidRPr="002970CA" w:rsidRDefault="002115B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Manufacture of concrete product for construction</w:t>
            </w:r>
          </w:p>
        </w:tc>
        <w:tc>
          <w:tcPr>
            <w:tcW w:w="178" w:type="dxa"/>
          </w:tcPr>
          <w:p w14:paraId="1ECD83A0" w14:textId="77777777" w:rsidR="002115B6" w:rsidRPr="002970CA" w:rsidRDefault="002115B6" w:rsidP="009E5E16">
            <w:pPr>
              <w:tabs>
                <w:tab w:val="clear" w:pos="454"/>
                <w:tab w:val="decimal" w:pos="461"/>
              </w:tabs>
              <w:spacing w:line="240" w:lineRule="auto"/>
              <w:rPr>
                <w:rFonts w:ascii="Times New Roman" w:hAnsi="Times New Roman" w:cs="Times New Roman"/>
                <w:sz w:val="20"/>
                <w:szCs w:val="20"/>
              </w:rPr>
            </w:pPr>
          </w:p>
        </w:tc>
        <w:tc>
          <w:tcPr>
            <w:tcW w:w="999" w:type="dxa"/>
          </w:tcPr>
          <w:p w14:paraId="6752C187" w14:textId="77777777" w:rsidR="002115B6" w:rsidRPr="002970CA" w:rsidRDefault="002115B6" w:rsidP="009E5E16">
            <w:pPr>
              <w:tabs>
                <w:tab w:val="clear" w:pos="454"/>
                <w:tab w:val="decimal" w:pos="461"/>
              </w:tabs>
              <w:spacing w:line="240" w:lineRule="auto"/>
              <w:jc w:val="center"/>
              <w:rPr>
                <w:rFonts w:ascii="Times New Roman" w:hAnsi="Times New Roman" w:cs="Times New Roman"/>
                <w:sz w:val="20"/>
                <w:szCs w:val="20"/>
              </w:rPr>
            </w:pPr>
          </w:p>
          <w:p w14:paraId="4D3F53BC" w14:textId="6CD74270" w:rsidR="002115B6" w:rsidRPr="002970CA" w:rsidRDefault="002115B6" w:rsidP="009E5E16">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191CC032" w14:textId="77777777" w:rsidR="002115B6" w:rsidRPr="002970CA" w:rsidRDefault="002115B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117C3F7F" w14:textId="7F05FB3A" w:rsidR="002115B6" w:rsidRPr="002970CA" w:rsidRDefault="002115B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51.00</w:t>
            </w:r>
          </w:p>
        </w:tc>
        <w:tc>
          <w:tcPr>
            <w:tcW w:w="181" w:type="dxa"/>
          </w:tcPr>
          <w:p w14:paraId="669CA9B3" w14:textId="77777777" w:rsidR="002115B6" w:rsidRPr="002970CA" w:rsidRDefault="002115B6" w:rsidP="009E5E16">
            <w:pPr>
              <w:tabs>
                <w:tab w:val="clear" w:pos="454"/>
                <w:tab w:val="decimal" w:pos="461"/>
              </w:tabs>
              <w:spacing w:line="240" w:lineRule="auto"/>
              <w:rPr>
                <w:rFonts w:ascii="Times New Roman" w:hAnsi="Times New Roman" w:cs="Times New Roman"/>
                <w:sz w:val="20"/>
                <w:szCs w:val="20"/>
              </w:rPr>
            </w:pPr>
          </w:p>
        </w:tc>
        <w:tc>
          <w:tcPr>
            <w:tcW w:w="809" w:type="dxa"/>
          </w:tcPr>
          <w:p w14:paraId="2383E1B3" w14:textId="77777777" w:rsidR="002115B6" w:rsidRPr="002970CA" w:rsidRDefault="002115B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23272B92" w14:textId="15764CCC" w:rsidR="002115B6" w:rsidRPr="002970CA" w:rsidRDefault="002115B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51.00</w:t>
            </w:r>
          </w:p>
        </w:tc>
        <w:tc>
          <w:tcPr>
            <w:tcW w:w="884" w:type="dxa"/>
            <w:gridSpan w:val="2"/>
          </w:tcPr>
          <w:p w14:paraId="766CED7F" w14:textId="77777777" w:rsidR="002115B6" w:rsidRPr="002970CA" w:rsidRDefault="002115B6" w:rsidP="009E5E16">
            <w:pPr>
              <w:pStyle w:val="acctfourfigures"/>
              <w:tabs>
                <w:tab w:val="clear" w:pos="765"/>
                <w:tab w:val="decimal" w:pos="551"/>
              </w:tabs>
              <w:spacing w:line="240" w:lineRule="auto"/>
              <w:ind w:right="11"/>
              <w:rPr>
                <w:rFonts w:cs="Times New Roman"/>
                <w:sz w:val="20"/>
              </w:rPr>
            </w:pPr>
          </w:p>
          <w:p w14:paraId="30BF36F6" w14:textId="5C3CE525" w:rsidR="002115B6" w:rsidRPr="002970CA" w:rsidRDefault="000515F9" w:rsidP="009E5E16">
            <w:pPr>
              <w:pStyle w:val="acctfourfigures"/>
              <w:tabs>
                <w:tab w:val="clear" w:pos="765"/>
                <w:tab w:val="decimal" w:pos="551"/>
              </w:tabs>
              <w:spacing w:line="240" w:lineRule="auto"/>
              <w:ind w:right="11"/>
              <w:rPr>
                <w:rFonts w:cs="Times New Roman"/>
                <w:sz w:val="20"/>
              </w:rPr>
            </w:pPr>
            <w:r>
              <w:rPr>
                <w:rFonts w:cs="Times New Roman"/>
                <w:sz w:val="20"/>
              </w:rPr>
              <w:t>8.9</w:t>
            </w:r>
          </w:p>
        </w:tc>
        <w:tc>
          <w:tcPr>
            <w:tcW w:w="196" w:type="dxa"/>
          </w:tcPr>
          <w:p w14:paraId="32AC5AAD" w14:textId="77777777" w:rsidR="002115B6" w:rsidRPr="002970CA" w:rsidRDefault="002115B6" w:rsidP="009E5E16">
            <w:pPr>
              <w:pStyle w:val="acctfourfigures"/>
              <w:tabs>
                <w:tab w:val="decimal" w:pos="551"/>
              </w:tabs>
              <w:spacing w:line="240" w:lineRule="auto"/>
              <w:rPr>
                <w:rFonts w:cs="Times New Roman"/>
                <w:sz w:val="20"/>
              </w:rPr>
            </w:pPr>
          </w:p>
        </w:tc>
        <w:tc>
          <w:tcPr>
            <w:tcW w:w="900" w:type="dxa"/>
          </w:tcPr>
          <w:p w14:paraId="6E832E56" w14:textId="77777777" w:rsidR="002115B6" w:rsidRPr="002970CA" w:rsidRDefault="002115B6" w:rsidP="009E5E16">
            <w:pPr>
              <w:pStyle w:val="acctfourfigures"/>
              <w:tabs>
                <w:tab w:val="clear" w:pos="765"/>
                <w:tab w:val="decimal" w:pos="461"/>
              </w:tabs>
              <w:spacing w:line="240" w:lineRule="auto"/>
              <w:ind w:right="11"/>
              <w:rPr>
                <w:rFonts w:cs="Times New Roman"/>
                <w:sz w:val="20"/>
              </w:rPr>
            </w:pPr>
          </w:p>
          <w:p w14:paraId="191F7A7D" w14:textId="5B2C504B" w:rsidR="002115B6"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8.9</w:t>
            </w:r>
          </w:p>
        </w:tc>
        <w:tc>
          <w:tcPr>
            <w:tcW w:w="180" w:type="dxa"/>
          </w:tcPr>
          <w:p w14:paraId="67AAC681" w14:textId="77777777" w:rsidR="002115B6" w:rsidRPr="002970CA" w:rsidRDefault="002115B6" w:rsidP="009E5E16">
            <w:pPr>
              <w:pStyle w:val="acctfourfigures"/>
              <w:tabs>
                <w:tab w:val="decimal" w:pos="551"/>
              </w:tabs>
              <w:spacing w:line="240" w:lineRule="auto"/>
              <w:rPr>
                <w:rFonts w:cs="Times New Roman"/>
                <w:sz w:val="20"/>
              </w:rPr>
            </w:pPr>
          </w:p>
        </w:tc>
        <w:tc>
          <w:tcPr>
            <w:tcW w:w="900" w:type="dxa"/>
          </w:tcPr>
          <w:p w14:paraId="37E801B8" w14:textId="77777777" w:rsidR="002115B6" w:rsidRPr="002970CA" w:rsidRDefault="002115B6" w:rsidP="00E8126D">
            <w:pPr>
              <w:pStyle w:val="acctfourfigures"/>
              <w:tabs>
                <w:tab w:val="clear" w:pos="765"/>
                <w:tab w:val="decimal" w:pos="450"/>
              </w:tabs>
              <w:spacing w:line="240" w:lineRule="auto"/>
              <w:ind w:right="11"/>
              <w:rPr>
                <w:rFonts w:cs="Times New Roman"/>
                <w:sz w:val="20"/>
              </w:rPr>
            </w:pPr>
          </w:p>
          <w:p w14:paraId="1D8E2C71" w14:textId="1D8A30B3" w:rsidR="002115B6"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8.7</w:t>
            </w:r>
          </w:p>
        </w:tc>
        <w:tc>
          <w:tcPr>
            <w:tcW w:w="180" w:type="dxa"/>
          </w:tcPr>
          <w:p w14:paraId="724B9BE7" w14:textId="77777777" w:rsidR="002115B6" w:rsidRPr="002970CA" w:rsidRDefault="002115B6" w:rsidP="009E5E16">
            <w:pPr>
              <w:pStyle w:val="acctfourfigures"/>
              <w:tabs>
                <w:tab w:val="decimal" w:pos="551"/>
              </w:tabs>
              <w:spacing w:line="240" w:lineRule="auto"/>
              <w:rPr>
                <w:rFonts w:cs="Times New Roman"/>
                <w:sz w:val="20"/>
              </w:rPr>
            </w:pPr>
          </w:p>
        </w:tc>
        <w:tc>
          <w:tcPr>
            <w:tcW w:w="900" w:type="dxa"/>
          </w:tcPr>
          <w:p w14:paraId="67311FD2" w14:textId="77777777" w:rsidR="002115B6" w:rsidRPr="002970CA" w:rsidRDefault="002115B6" w:rsidP="00E8126D">
            <w:pPr>
              <w:pStyle w:val="acctfourfigures"/>
              <w:tabs>
                <w:tab w:val="clear" w:pos="765"/>
                <w:tab w:val="decimal" w:pos="450"/>
              </w:tabs>
              <w:spacing w:line="240" w:lineRule="auto"/>
              <w:ind w:right="11"/>
              <w:rPr>
                <w:rFonts w:cs="Times New Roman"/>
                <w:sz w:val="20"/>
              </w:rPr>
            </w:pPr>
          </w:p>
          <w:p w14:paraId="59A8D73D" w14:textId="39AD3A21" w:rsidR="002115B6"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8.7</w:t>
            </w:r>
          </w:p>
        </w:tc>
        <w:tc>
          <w:tcPr>
            <w:tcW w:w="182" w:type="dxa"/>
          </w:tcPr>
          <w:p w14:paraId="3D5635C6" w14:textId="77777777" w:rsidR="002115B6" w:rsidRPr="002970CA" w:rsidRDefault="002115B6" w:rsidP="009E5E16">
            <w:pPr>
              <w:pStyle w:val="acctfourfigures"/>
              <w:tabs>
                <w:tab w:val="decimal" w:pos="551"/>
              </w:tabs>
              <w:spacing w:line="240" w:lineRule="auto"/>
              <w:rPr>
                <w:rFonts w:cs="Times New Roman"/>
                <w:sz w:val="20"/>
              </w:rPr>
            </w:pPr>
          </w:p>
        </w:tc>
        <w:tc>
          <w:tcPr>
            <w:tcW w:w="810" w:type="dxa"/>
          </w:tcPr>
          <w:p w14:paraId="7AC8ADC4" w14:textId="77777777" w:rsidR="002115B6" w:rsidRPr="002970CA" w:rsidRDefault="002115B6" w:rsidP="009E5E16">
            <w:pPr>
              <w:pStyle w:val="acctfourfigures"/>
              <w:tabs>
                <w:tab w:val="clear" w:pos="765"/>
                <w:tab w:val="decimal" w:pos="371"/>
              </w:tabs>
              <w:spacing w:line="240" w:lineRule="auto"/>
              <w:ind w:right="11"/>
              <w:rPr>
                <w:rFonts w:cs="Times New Roman"/>
                <w:sz w:val="20"/>
              </w:rPr>
            </w:pPr>
          </w:p>
          <w:p w14:paraId="2F59B503" w14:textId="7FBF376E" w:rsidR="002115B6" w:rsidRPr="002970CA" w:rsidRDefault="002115B6" w:rsidP="009E5E16">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1F8203E4" w14:textId="77777777" w:rsidR="002115B6" w:rsidRPr="002970CA" w:rsidRDefault="002115B6" w:rsidP="009E5E16">
            <w:pPr>
              <w:pStyle w:val="acctfourfigures"/>
              <w:tabs>
                <w:tab w:val="clear" w:pos="765"/>
                <w:tab w:val="decimal" w:pos="551"/>
                <w:tab w:val="decimal" w:pos="731"/>
              </w:tabs>
              <w:spacing w:line="240" w:lineRule="auto"/>
              <w:ind w:right="11"/>
              <w:rPr>
                <w:rFonts w:cs="Times New Roman"/>
                <w:sz w:val="20"/>
              </w:rPr>
            </w:pPr>
          </w:p>
        </w:tc>
        <w:tc>
          <w:tcPr>
            <w:tcW w:w="821" w:type="dxa"/>
          </w:tcPr>
          <w:p w14:paraId="65BE6148" w14:textId="77777777" w:rsidR="002115B6" w:rsidRPr="002970CA" w:rsidRDefault="002115B6" w:rsidP="009E5E16">
            <w:pPr>
              <w:pStyle w:val="acctfourfigures"/>
              <w:tabs>
                <w:tab w:val="clear" w:pos="765"/>
                <w:tab w:val="decimal" w:pos="461"/>
              </w:tabs>
              <w:spacing w:line="240" w:lineRule="auto"/>
              <w:ind w:right="11"/>
              <w:rPr>
                <w:rFonts w:cs="Times New Roman"/>
                <w:sz w:val="20"/>
              </w:rPr>
            </w:pPr>
          </w:p>
          <w:p w14:paraId="59DC0676" w14:textId="53A6FDC4" w:rsidR="002115B6" w:rsidRPr="002970CA" w:rsidRDefault="002115B6" w:rsidP="009E5E16">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9E5E16" w:rsidRPr="0047172D" w14:paraId="13C6CBE4" w14:textId="77777777" w:rsidTr="000515F9">
        <w:tc>
          <w:tcPr>
            <w:tcW w:w="2620" w:type="dxa"/>
            <w:gridSpan w:val="2"/>
          </w:tcPr>
          <w:p w14:paraId="499BED5D" w14:textId="70731119"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 xml:space="preserve">Amili Health (Thailand) </w:t>
            </w:r>
            <w:r w:rsidR="00B61BAF">
              <w:rPr>
                <w:rFonts w:ascii="Times New Roman" w:hAnsi="Times New Roman" w:cs="Times New Roman"/>
                <w:sz w:val="20"/>
                <w:szCs w:val="20"/>
              </w:rPr>
              <w:br/>
            </w:r>
            <w:r w:rsidRPr="002970CA">
              <w:rPr>
                <w:rFonts w:ascii="Times New Roman" w:hAnsi="Times New Roman" w:cs="Times New Roman"/>
                <w:sz w:val="20"/>
                <w:szCs w:val="20"/>
              </w:rPr>
              <w:t>Co., Ltd.</w:t>
            </w:r>
          </w:p>
        </w:tc>
        <w:tc>
          <w:tcPr>
            <w:tcW w:w="2609" w:type="dxa"/>
            <w:vAlign w:val="bottom"/>
          </w:tcPr>
          <w:p w14:paraId="7DEDD91B" w14:textId="6523DDF9"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Research and experimental development on biotechnology</w:t>
            </w:r>
          </w:p>
        </w:tc>
        <w:tc>
          <w:tcPr>
            <w:tcW w:w="178" w:type="dxa"/>
          </w:tcPr>
          <w:p w14:paraId="28AED639" w14:textId="77777777" w:rsidR="009E5E16" w:rsidRPr="002970CA" w:rsidRDefault="009E5E16" w:rsidP="009E5E16">
            <w:pPr>
              <w:tabs>
                <w:tab w:val="clear" w:pos="454"/>
                <w:tab w:val="decimal" w:pos="461"/>
              </w:tabs>
              <w:spacing w:line="240" w:lineRule="auto"/>
              <w:rPr>
                <w:rFonts w:ascii="Times New Roman" w:hAnsi="Times New Roman" w:cs="Times New Roman"/>
                <w:sz w:val="20"/>
                <w:szCs w:val="20"/>
              </w:rPr>
            </w:pPr>
          </w:p>
        </w:tc>
        <w:tc>
          <w:tcPr>
            <w:tcW w:w="999" w:type="dxa"/>
            <w:vAlign w:val="bottom"/>
          </w:tcPr>
          <w:p w14:paraId="565D1475" w14:textId="2C078308" w:rsidR="009E5E16" w:rsidRPr="002970CA" w:rsidRDefault="009E5E16" w:rsidP="009E5E16">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vAlign w:val="bottom"/>
          </w:tcPr>
          <w:p w14:paraId="4BE6BED8" w14:textId="373AA120"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51.00</w:t>
            </w:r>
          </w:p>
        </w:tc>
        <w:tc>
          <w:tcPr>
            <w:tcW w:w="181" w:type="dxa"/>
            <w:vAlign w:val="bottom"/>
          </w:tcPr>
          <w:p w14:paraId="6E344559" w14:textId="77777777" w:rsidR="009E5E16" w:rsidRPr="002970CA" w:rsidRDefault="009E5E16" w:rsidP="009E5E16">
            <w:pPr>
              <w:tabs>
                <w:tab w:val="clear" w:pos="454"/>
                <w:tab w:val="decimal" w:pos="461"/>
              </w:tabs>
              <w:spacing w:line="240" w:lineRule="auto"/>
              <w:rPr>
                <w:rFonts w:ascii="Times New Roman" w:hAnsi="Times New Roman" w:cs="Times New Roman"/>
                <w:sz w:val="20"/>
                <w:szCs w:val="20"/>
              </w:rPr>
            </w:pPr>
          </w:p>
        </w:tc>
        <w:tc>
          <w:tcPr>
            <w:tcW w:w="809" w:type="dxa"/>
            <w:vAlign w:val="bottom"/>
          </w:tcPr>
          <w:p w14:paraId="66556236" w14:textId="5F440C95"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51.00</w:t>
            </w:r>
          </w:p>
        </w:tc>
        <w:tc>
          <w:tcPr>
            <w:tcW w:w="884" w:type="dxa"/>
            <w:gridSpan w:val="2"/>
            <w:vAlign w:val="bottom"/>
          </w:tcPr>
          <w:p w14:paraId="0678CF4A" w14:textId="77777777" w:rsidR="000515F9" w:rsidRPr="002970CA" w:rsidRDefault="000515F9" w:rsidP="009E5E16">
            <w:pPr>
              <w:pStyle w:val="acctfourfigures"/>
              <w:tabs>
                <w:tab w:val="clear" w:pos="765"/>
                <w:tab w:val="decimal" w:pos="551"/>
              </w:tabs>
              <w:spacing w:line="240" w:lineRule="auto"/>
              <w:ind w:right="11"/>
              <w:rPr>
                <w:rFonts w:cs="Times New Roman"/>
                <w:sz w:val="20"/>
              </w:rPr>
            </w:pPr>
          </w:p>
          <w:p w14:paraId="74A5AD9F" w14:textId="00DAD0FC" w:rsidR="009E5E16" w:rsidRPr="002970CA" w:rsidRDefault="000515F9" w:rsidP="009E5E16">
            <w:pPr>
              <w:pStyle w:val="acctfourfigures"/>
              <w:tabs>
                <w:tab w:val="clear" w:pos="765"/>
                <w:tab w:val="decimal" w:pos="551"/>
              </w:tabs>
              <w:spacing w:line="240" w:lineRule="auto"/>
              <w:ind w:right="11"/>
              <w:rPr>
                <w:rFonts w:cs="Times New Roman"/>
                <w:sz w:val="20"/>
              </w:rPr>
            </w:pPr>
            <w:r>
              <w:rPr>
                <w:rFonts w:cs="Times New Roman"/>
                <w:sz w:val="20"/>
              </w:rPr>
              <w:t>2.6</w:t>
            </w:r>
          </w:p>
        </w:tc>
        <w:tc>
          <w:tcPr>
            <w:tcW w:w="196" w:type="dxa"/>
            <w:vAlign w:val="bottom"/>
          </w:tcPr>
          <w:p w14:paraId="13029E35" w14:textId="77777777" w:rsidR="009E5E16" w:rsidRPr="002970CA" w:rsidRDefault="009E5E16" w:rsidP="009E5E16">
            <w:pPr>
              <w:pStyle w:val="acctfourfigures"/>
              <w:tabs>
                <w:tab w:val="decimal" w:pos="551"/>
              </w:tabs>
              <w:spacing w:line="240" w:lineRule="auto"/>
              <w:rPr>
                <w:rFonts w:cs="Times New Roman"/>
                <w:sz w:val="20"/>
              </w:rPr>
            </w:pPr>
          </w:p>
        </w:tc>
        <w:tc>
          <w:tcPr>
            <w:tcW w:w="900" w:type="dxa"/>
            <w:vAlign w:val="bottom"/>
          </w:tcPr>
          <w:p w14:paraId="667C0B07" w14:textId="43CE01C2" w:rsidR="009E5E16"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2.6</w:t>
            </w:r>
          </w:p>
        </w:tc>
        <w:tc>
          <w:tcPr>
            <w:tcW w:w="180" w:type="dxa"/>
            <w:vAlign w:val="bottom"/>
          </w:tcPr>
          <w:p w14:paraId="3FBFF917" w14:textId="77777777" w:rsidR="009E5E16" w:rsidRPr="002970CA" w:rsidRDefault="009E5E16" w:rsidP="009E5E16">
            <w:pPr>
              <w:pStyle w:val="acctfourfigures"/>
              <w:tabs>
                <w:tab w:val="decimal" w:pos="551"/>
              </w:tabs>
              <w:spacing w:line="240" w:lineRule="auto"/>
              <w:rPr>
                <w:rFonts w:cs="Times New Roman"/>
                <w:sz w:val="20"/>
              </w:rPr>
            </w:pPr>
          </w:p>
        </w:tc>
        <w:tc>
          <w:tcPr>
            <w:tcW w:w="900" w:type="dxa"/>
            <w:vAlign w:val="bottom"/>
          </w:tcPr>
          <w:p w14:paraId="42C3B043" w14:textId="3DF5B156" w:rsidR="009E5E16"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2.9</w:t>
            </w:r>
          </w:p>
        </w:tc>
        <w:tc>
          <w:tcPr>
            <w:tcW w:w="180" w:type="dxa"/>
            <w:vAlign w:val="bottom"/>
          </w:tcPr>
          <w:p w14:paraId="684DCA10" w14:textId="77777777" w:rsidR="009E5E16" w:rsidRPr="002970CA" w:rsidRDefault="009E5E16" w:rsidP="009E5E16">
            <w:pPr>
              <w:pStyle w:val="acctfourfigures"/>
              <w:tabs>
                <w:tab w:val="decimal" w:pos="551"/>
              </w:tabs>
              <w:spacing w:line="240" w:lineRule="auto"/>
              <w:rPr>
                <w:rFonts w:cs="Times New Roman"/>
                <w:sz w:val="20"/>
              </w:rPr>
            </w:pPr>
          </w:p>
        </w:tc>
        <w:tc>
          <w:tcPr>
            <w:tcW w:w="900" w:type="dxa"/>
            <w:vAlign w:val="bottom"/>
          </w:tcPr>
          <w:p w14:paraId="0B4DABD8" w14:textId="3980E14B" w:rsidR="009E5E16"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2.4</w:t>
            </w:r>
          </w:p>
        </w:tc>
        <w:tc>
          <w:tcPr>
            <w:tcW w:w="182" w:type="dxa"/>
            <w:vAlign w:val="bottom"/>
          </w:tcPr>
          <w:p w14:paraId="3DC643C0" w14:textId="77777777" w:rsidR="009E5E16" w:rsidRPr="002970CA" w:rsidRDefault="009E5E16" w:rsidP="009E5E16">
            <w:pPr>
              <w:pStyle w:val="acctfourfigures"/>
              <w:tabs>
                <w:tab w:val="decimal" w:pos="551"/>
              </w:tabs>
              <w:spacing w:line="240" w:lineRule="auto"/>
              <w:rPr>
                <w:rFonts w:cs="Times New Roman"/>
                <w:sz w:val="20"/>
              </w:rPr>
            </w:pPr>
          </w:p>
        </w:tc>
        <w:tc>
          <w:tcPr>
            <w:tcW w:w="810" w:type="dxa"/>
            <w:vAlign w:val="bottom"/>
          </w:tcPr>
          <w:p w14:paraId="7A22051F" w14:textId="27FCF07E" w:rsidR="009E5E16" w:rsidRPr="002970CA" w:rsidRDefault="009E5E16" w:rsidP="009E5E16">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vAlign w:val="bottom"/>
          </w:tcPr>
          <w:p w14:paraId="062B7771" w14:textId="77777777" w:rsidR="009E5E16" w:rsidRPr="002970CA" w:rsidRDefault="009E5E16" w:rsidP="009E5E16">
            <w:pPr>
              <w:pStyle w:val="acctfourfigures"/>
              <w:tabs>
                <w:tab w:val="clear" w:pos="765"/>
                <w:tab w:val="decimal" w:pos="551"/>
                <w:tab w:val="decimal" w:pos="731"/>
              </w:tabs>
              <w:spacing w:line="240" w:lineRule="auto"/>
              <w:ind w:right="11"/>
              <w:rPr>
                <w:rFonts w:cs="Times New Roman"/>
                <w:sz w:val="20"/>
              </w:rPr>
            </w:pPr>
          </w:p>
        </w:tc>
        <w:tc>
          <w:tcPr>
            <w:tcW w:w="821" w:type="dxa"/>
            <w:vAlign w:val="bottom"/>
          </w:tcPr>
          <w:p w14:paraId="4C91E338" w14:textId="2DA2E8EB" w:rsidR="009E5E16" w:rsidRPr="002970CA" w:rsidRDefault="009E5E16" w:rsidP="009E5E16">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9E5E16" w:rsidRPr="002970CA" w14:paraId="17118FA4" w14:textId="77777777" w:rsidTr="000515F9">
        <w:trPr>
          <w:gridBefore w:val="1"/>
          <w:wBefore w:w="11" w:type="dxa"/>
        </w:trPr>
        <w:tc>
          <w:tcPr>
            <w:tcW w:w="2609" w:type="dxa"/>
          </w:tcPr>
          <w:p w14:paraId="6C6F0DC3" w14:textId="77777777"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2970CA">
              <w:rPr>
                <w:rFonts w:ascii="Times New Roman" w:hAnsi="Times New Roman" w:cs="Times New Roman"/>
                <w:sz w:val="20"/>
                <w:szCs w:val="20"/>
              </w:rPr>
              <w:t>Serviso</w:t>
            </w:r>
            <w:proofErr w:type="spellEnd"/>
            <w:r w:rsidRPr="002970CA">
              <w:rPr>
                <w:rFonts w:ascii="Times New Roman" w:hAnsi="Times New Roman" w:cs="Times New Roman"/>
                <w:sz w:val="20"/>
                <w:szCs w:val="20"/>
              </w:rPr>
              <w:t xml:space="preserve"> Healthcare Solutions </w:t>
            </w:r>
          </w:p>
          <w:p w14:paraId="7B6FE860" w14:textId="77777777"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cs/>
              </w:rPr>
            </w:pPr>
            <w:r w:rsidRPr="002970CA">
              <w:rPr>
                <w:rFonts w:ascii="Times New Roman" w:hAnsi="Times New Roman" w:cs="Times New Roman"/>
                <w:sz w:val="20"/>
                <w:szCs w:val="20"/>
              </w:rPr>
              <w:t xml:space="preserve">   Company Limited</w:t>
            </w:r>
          </w:p>
        </w:tc>
        <w:tc>
          <w:tcPr>
            <w:tcW w:w="2609" w:type="dxa"/>
            <w:vAlign w:val="bottom"/>
          </w:tcPr>
          <w:p w14:paraId="0F329281" w14:textId="77777777"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Providing services to sterilize medical devices</w:t>
            </w:r>
          </w:p>
        </w:tc>
        <w:tc>
          <w:tcPr>
            <w:tcW w:w="178" w:type="dxa"/>
          </w:tcPr>
          <w:p w14:paraId="222B1A6F" w14:textId="77777777" w:rsidR="009E5E16" w:rsidRPr="002970CA" w:rsidRDefault="009E5E16" w:rsidP="009E5E16">
            <w:pPr>
              <w:tabs>
                <w:tab w:val="clear" w:pos="454"/>
                <w:tab w:val="decimal" w:pos="461"/>
              </w:tabs>
              <w:spacing w:line="240" w:lineRule="auto"/>
              <w:rPr>
                <w:rFonts w:ascii="Times New Roman" w:hAnsi="Times New Roman" w:cs="Times New Roman"/>
                <w:sz w:val="20"/>
                <w:szCs w:val="20"/>
              </w:rPr>
            </w:pPr>
          </w:p>
        </w:tc>
        <w:tc>
          <w:tcPr>
            <w:tcW w:w="999" w:type="dxa"/>
          </w:tcPr>
          <w:p w14:paraId="6AA1D74F" w14:textId="77777777" w:rsidR="009E5E16" w:rsidRPr="002970CA" w:rsidRDefault="009E5E16" w:rsidP="009E5E16">
            <w:pPr>
              <w:tabs>
                <w:tab w:val="clear" w:pos="454"/>
                <w:tab w:val="decimal" w:pos="461"/>
              </w:tabs>
              <w:spacing w:line="240" w:lineRule="auto"/>
              <w:jc w:val="center"/>
              <w:rPr>
                <w:rFonts w:ascii="Times New Roman" w:hAnsi="Times New Roman" w:cs="Times New Roman"/>
                <w:sz w:val="20"/>
                <w:szCs w:val="20"/>
              </w:rPr>
            </w:pPr>
          </w:p>
          <w:p w14:paraId="5DCDDA5F" w14:textId="77777777" w:rsidR="009E5E16" w:rsidRPr="002970CA" w:rsidRDefault="009E5E16" w:rsidP="009E5E16">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3D3F6533" w14:textId="77777777"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441A2494" w14:textId="77777777"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2970CA">
              <w:rPr>
                <w:rFonts w:ascii="Times New Roman" w:hAnsi="Times New Roman" w:cs="Times New Roman"/>
                <w:sz w:val="20"/>
                <w:szCs w:val="20"/>
              </w:rPr>
              <w:t>40.00</w:t>
            </w:r>
          </w:p>
        </w:tc>
        <w:tc>
          <w:tcPr>
            <w:tcW w:w="181" w:type="dxa"/>
          </w:tcPr>
          <w:p w14:paraId="39FA0D72" w14:textId="77777777" w:rsidR="009E5E16" w:rsidRPr="002970CA" w:rsidRDefault="009E5E16" w:rsidP="009E5E16">
            <w:pPr>
              <w:tabs>
                <w:tab w:val="clear" w:pos="454"/>
                <w:tab w:val="decimal" w:pos="461"/>
              </w:tabs>
              <w:spacing w:line="240" w:lineRule="auto"/>
              <w:rPr>
                <w:rFonts w:ascii="Times New Roman" w:hAnsi="Times New Roman" w:cs="Times New Roman"/>
                <w:sz w:val="20"/>
                <w:szCs w:val="20"/>
                <w:cs/>
              </w:rPr>
            </w:pPr>
          </w:p>
        </w:tc>
        <w:tc>
          <w:tcPr>
            <w:tcW w:w="809" w:type="dxa"/>
          </w:tcPr>
          <w:p w14:paraId="48E2936C" w14:textId="77777777"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p>
          <w:p w14:paraId="373E7B3D" w14:textId="77777777" w:rsidR="009E5E16" w:rsidRPr="002970CA" w:rsidRDefault="009E5E16" w:rsidP="007E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w:t>
            </w:r>
          </w:p>
        </w:tc>
        <w:tc>
          <w:tcPr>
            <w:tcW w:w="884" w:type="dxa"/>
            <w:gridSpan w:val="2"/>
          </w:tcPr>
          <w:p w14:paraId="730AA74D" w14:textId="77777777" w:rsidR="009E5E16" w:rsidRPr="002970CA" w:rsidRDefault="009E5E16" w:rsidP="009E5E16">
            <w:pPr>
              <w:pStyle w:val="acctfourfigures"/>
              <w:tabs>
                <w:tab w:val="clear" w:pos="765"/>
                <w:tab w:val="decimal" w:pos="551"/>
              </w:tabs>
              <w:spacing w:line="240" w:lineRule="auto"/>
              <w:ind w:right="11"/>
              <w:rPr>
                <w:rFonts w:cs="Times New Roman"/>
                <w:sz w:val="20"/>
              </w:rPr>
            </w:pPr>
          </w:p>
          <w:p w14:paraId="7AC1347F" w14:textId="0BB67D6C" w:rsidR="009E5E16" w:rsidRPr="002970CA" w:rsidRDefault="00033311" w:rsidP="009E5E16">
            <w:pPr>
              <w:pStyle w:val="acctfourfigures"/>
              <w:tabs>
                <w:tab w:val="clear" w:pos="765"/>
                <w:tab w:val="decimal" w:pos="551"/>
              </w:tabs>
              <w:spacing w:line="240" w:lineRule="auto"/>
              <w:ind w:right="11"/>
              <w:rPr>
                <w:rFonts w:cs="Times New Roman"/>
                <w:sz w:val="20"/>
              </w:rPr>
            </w:pPr>
            <w:r>
              <w:rPr>
                <w:rFonts w:cs="Times New Roman"/>
                <w:sz w:val="20"/>
              </w:rPr>
              <w:t>12.0</w:t>
            </w:r>
          </w:p>
        </w:tc>
        <w:tc>
          <w:tcPr>
            <w:tcW w:w="196" w:type="dxa"/>
          </w:tcPr>
          <w:p w14:paraId="6107F255" w14:textId="77777777" w:rsidR="009E5E16" w:rsidRPr="002970CA" w:rsidRDefault="009E5E16" w:rsidP="009E5E16">
            <w:pPr>
              <w:pStyle w:val="acctfourfigures"/>
              <w:tabs>
                <w:tab w:val="decimal" w:pos="551"/>
              </w:tabs>
              <w:spacing w:line="240" w:lineRule="auto"/>
              <w:rPr>
                <w:rFonts w:cs="Times New Roman"/>
                <w:sz w:val="20"/>
              </w:rPr>
            </w:pPr>
          </w:p>
        </w:tc>
        <w:tc>
          <w:tcPr>
            <w:tcW w:w="900" w:type="dxa"/>
          </w:tcPr>
          <w:p w14:paraId="08E88D03" w14:textId="77777777" w:rsidR="009E5E16" w:rsidRPr="002970CA" w:rsidRDefault="009E5E16" w:rsidP="009E5E16">
            <w:pPr>
              <w:pStyle w:val="acctfourfigures"/>
              <w:tabs>
                <w:tab w:val="clear" w:pos="765"/>
                <w:tab w:val="decimal" w:pos="461"/>
              </w:tabs>
              <w:spacing w:line="240" w:lineRule="auto"/>
              <w:ind w:right="11"/>
              <w:rPr>
                <w:rFonts w:cs="Times New Roman"/>
                <w:sz w:val="20"/>
              </w:rPr>
            </w:pPr>
          </w:p>
          <w:p w14:paraId="5C764F4E" w14:textId="77777777" w:rsidR="009E5E16" w:rsidRPr="002970CA" w:rsidRDefault="009E5E16" w:rsidP="009E5E16">
            <w:pPr>
              <w:pStyle w:val="acctfourfigures"/>
              <w:tabs>
                <w:tab w:val="clear" w:pos="765"/>
                <w:tab w:val="decimal" w:pos="461"/>
              </w:tabs>
              <w:spacing w:line="240" w:lineRule="auto"/>
              <w:ind w:right="11"/>
              <w:rPr>
                <w:rFonts w:cs="Times New Roman"/>
                <w:sz w:val="20"/>
              </w:rPr>
            </w:pPr>
            <w:r w:rsidRPr="002970CA">
              <w:rPr>
                <w:rFonts w:cs="Times New Roman"/>
                <w:sz w:val="20"/>
              </w:rPr>
              <w:t>-</w:t>
            </w:r>
          </w:p>
        </w:tc>
        <w:tc>
          <w:tcPr>
            <w:tcW w:w="180" w:type="dxa"/>
          </w:tcPr>
          <w:p w14:paraId="41CD4B69" w14:textId="77777777" w:rsidR="009E5E16" w:rsidRPr="002970CA" w:rsidRDefault="009E5E16" w:rsidP="009E5E16">
            <w:pPr>
              <w:pStyle w:val="acctfourfigures"/>
              <w:tabs>
                <w:tab w:val="decimal" w:pos="551"/>
              </w:tabs>
              <w:spacing w:line="240" w:lineRule="auto"/>
              <w:rPr>
                <w:rFonts w:cs="Times New Roman"/>
                <w:sz w:val="20"/>
              </w:rPr>
            </w:pPr>
          </w:p>
        </w:tc>
        <w:tc>
          <w:tcPr>
            <w:tcW w:w="900" w:type="dxa"/>
          </w:tcPr>
          <w:p w14:paraId="7BD2E072" w14:textId="77777777" w:rsidR="009E5E16" w:rsidRPr="002970CA" w:rsidRDefault="009E5E16" w:rsidP="00E8126D">
            <w:pPr>
              <w:pStyle w:val="acctfourfigures"/>
              <w:tabs>
                <w:tab w:val="clear" w:pos="765"/>
                <w:tab w:val="decimal" w:pos="450"/>
              </w:tabs>
              <w:spacing w:line="240" w:lineRule="auto"/>
              <w:ind w:right="11"/>
              <w:rPr>
                <w:rFonts w:cs="Times New Roman"/>
                <w:sz w:val="20"/>
              </w:rPr>
            </w:pPr>
          </w:p>
          <w:p w14:paraId="63F9656E" w14:textId="5EFB2E91" w:rsidR="009E5E16" w:rsidRPr="002970CA" w:rsidRDefault="009E5E16" w:rsidP="00E8126D">
            <w:pPr>
              <w:pStyle w:val="acctfourfigures"/>
              <w:tabs>
                <w:tab w:val="clear" w:pos="765"/>
                <w:tab w:val="decimal" w:pos="450"/>
              </w:tabs>
              <w:spacing w:line="240" w:lineRule="auto"/>
              <w:ind w:right="11"/>
              <w:rPr>
                <w:rFonts w:cs="Times New Roman"/>
                <w:sz w:val="20"/>
              </w:rPr>
            </w:pPr>
            <w:r w:rsidRPr="002970CA">
              <w:rPr>
                <w:rFonts w:cs="Times New Roman"/>
                <w:sz w:val="20"/>
              </w:rPr>
              <w:t>13</w:t>
            </w:r>
            <w:r w:rsidR="00753D11">
              <w:rPr>
                <w:rFonts w:cs="Times New Roman"/>
                <w:sz w:val="20"/>
              </w:rPr>
              <w:t>.3</w:t>
            </w:r>
          </w:p>
        </w:tc>
        <w:tc>
          <w:tcPr>
            <w:tcW w:w="180" w:type="dxa"/>
          </w:tcPr>
          <w:p w14:paraId="71B51C14" w14:textId="77777777" w:rsidR="009E5E16" w:rsidRPr="002970CA" w:rsidRDefault="009E5E16" w:rsidP="009E5E16">
            <w:pPr>
              <w:pStyle w:val="acctfourfigures"/>
              <w:tabs>
                <w:tab w:val="decimal" w:pos="551"/>
              </w:tabs>
              <w:spacing w:line="240" w:lineRule="auto"/>
              <w:rPr>
                <w:rFonts w:cs="Times New Roman"/>
                <w:sz w:val="20"/>
              </w:rPr>
            </w:pPr>
          </w:p>
        </w:tc>
        <w:tc>
          <w:tcPr>
            <w:tcW w:w="900" w:type="dxa"/>
          </w:tcPr>
          <w:p w14:paraId="4C03136A" w14:textId="77777777" w:rsidR="009E5E16" w:rsidRPr="002970CA" w:rsidRDefault="009E5E16" w:rsidP="00E8126D">
            <w:pPr>
              <w:pStyle w:val="acctfourfigures"/>
              <w:tabs>
                <w:tab w:val="clear" w:pos="765"/>
                <w:tab w:val="decimal" w:pos="450"/>
              </w:tabs>
              <w:spacing w:line="240" w:lineRule="auto"/>
              <w:ind w:right="11"/>
              <w:rPr>
                <w:rFonts w:cs="Times New Roman"/>
                <w:sz w:val="20"/>
              </w:rPr>
            </w:pPr>
          </w:p>
          <w:p w14:paraId="2D0CB5EE" w14:textId="77777777" w:rsidR="009E5E16" w:rsidRPr="002970CA" w:rsidRDefault="009E5E16" w:rsidP="00E8126D">
            <w:pPr>
              <w:pStyle w:val="acctfourfigures"/>
              <w:tabs>
                <w:tab w:val="clear" w:pos="765"/>
                <w:tab w:val="decimal" w:pos="450"/>
              </w:tabs>
              <w:spacing w:line="240" w:lineRule="auto"/>
              <w:ind w:right="11"/>
              <w:rPr>
                <w:rFonts w:cs="Times New Roman"/>
                <w:sz w:val="20"/>
              </w:rPr>
            </w:pPr>
            <w:r w:rsidRPr="002970CA">
              <w:rPr>
                <w:rFonts w:cs="Times New Roman"/>
                <w:sz w:val="20"/>
              </w:rPr>
              <w:t>-</w:t>
            </w:r>
          </w:p>
        </w:tc>
        <w:tc>
          <w:tcPr>
            <w:tcW w:w="182" w:type="dxa"/>
          </w:tcPr>
          <w:p w14:paraId="5BAC3EEE" w14:textId="77777777" w:rsidR="009E5E16" w:rsidRPr="002970CA" w:rsidRDefault="009E5E16" w:rsidP="009E5E16">
            <w:pPr>
              <w:pStyle w:val="acctfourfigures"/>
              <w:tabs>
                <w:tab w:val="decimal" w:pos="551"/>
              </w:tabs>
              <w:spacing w:line="240" w:lineRule="auto"/>
              <w:rPr>
                <w:rFonts w:cs="Times New Roman"/>
                <w:sz w:val="20"/>
              </w:rPr>
            </w:pPr>
          </w:p>
        </w:tc>
        <w:tc>
          <w:tcPr>
            <w:tcW w:w="810" w:type="dxa"/>
          </w:tcPr>
          <w:p w14:paraId="79F717A2" w14:textId="77777777" w:rsidR="009E5E16" w:rsidRPr="002970CA" w:rsidRDefault="009E5E16" w:rsidP="009E5E16">
            <w:pPr>
              <w:pStyle w:val="acctfourfigures"/>
              <w:tabs>
                <w:tab w:val="clear" w:pos="765"/>
                <w:tab w:val="decimal" w:pos="371"/>
              </w:tabs>
              <w:spacing w:line="240" w:lineRule="auto"/>
              <w:ind w:right="11"/>
              <w:rPr>
                <w:rFonts w:cs="Times New Roman"/>
                <w:sz w:val="20"/>
              </w:rPr>
            </w:pPr>
          </w:p>
          <w:p w14:paraId="1752A6A1" w14:textId="77777777" w:rsidR="009E5E16" w:rsidRPr="002970CA" w:rsidRDefault="009E5E16" w:rsidP="009E5E16">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58CF1CDE" w14:textId="77777777" w:rsidR="009E5E16" w:rsidRPr="002970CA" w:rsidRDefault="009E5E16" w:rsidP="009E5E16">
            <w:pPr>
              <w:pStyle w:val="acctfourfigures"/>
              <w:tabs>
                <w:tab w:val="clear" w:pos="765"/>
                <w:tab w:val="decimal" w:pos="551"/>
                <w:tab w:val="decimal" w:pos="731"/>
              </w:tabs>
              <w:spacing w:line="240" w:lineRule="auto"/>
              <w:ind w:right="11"/>
              <w:rPr>
                <w:rFonts w:cs="Times New Roman"/>
                <w:sz w:val="20"/>
              </w:rPr>
            </w:pPr>
          </w:p>
        </w:tc>
        <w:tc>
          <w:tcPr>
            <w:tcW w:w="821" w:type="dxa"/>
          </w:tcPr>
          <w:p w14:paraId="1C935B33" w14:textId="77777777" w:rsidR="009E5E16" w:rsidRPr="002970CA" w:rsidRDefault="009E5E16" w:rsidP="009E5E16">
            <w:pPr>
              <w:pStyle w:val="acctfourfigures"/>
              <w:tabs>
                <w:tab w:val="clear" w:pos="765"/>
                <w:tab w:val="decimal" w:pos="461"/>
              </w:tabs>
              <w:spacing w:line="240" w:lineRule="auto"/>
              <w:ind w:right="11"/>
              <w:rPr>
                <w:rFonts w:cs="Times New Roman"/>
                <w:sz w:val="20"/>
                <w:lang w:bidi="th-TH"/>
              </w:rPr>
            </w:pPr>
          </w:p>
          <w:p w14:paraId="5C1E723E" w14:textId="77777777" w:rsidR="009E5E16" w:rsidRPr="002970CA" w:rsidRDefault="009E5E16" w:rsidP="00753D11">
            <w:pPr>
              <w:pStyle w:val="acctfourfigures"/>
              <w:tabs>
                <w:tab w:val="clear" w:pos="765"/>
                <w:tab w:val="decimal" w:pos="371"/>
              </w:tabs>
              <w:spacing w:line="240" w:lineRule="auto"/>
              <w:ind w:right="11"/>
              <w:rPr>
                <w:rFonts w:cs="Times New Roman"/>
                <w:sz w:val="20"/>
                <w:lang w:bidi="th-TH"/>
              </w:rPr>
            </w:pPr>
            <w:r w:rsidRPr="002970CA">
              <w:rPr>
                <w:rFonts w:cs="Times New Roman"/>
                <w:sz w:val="20"/>
                <w:lang w:bidi="th-TH"/>
              </w:rPr>
              <w:t>-</w:t>
            </w:r>
          </w:p>
        </w:tc>
      </w:tr>
      <w:tr w:rsidR="009E5E16" w:rsidRPr="0047172D" w14:paraId="2BCCCB43" w14:textId="77777777" w:rsidTr="000515F9">
        <w:tc>
          <w:tcPr>
            <w:tcW w:w="2620" w:type="dxa"/>
            <w:gridSpan w:val="2"/>
          </w:tcPr>
          <w:p w14:paraId="6D2A725B" w14:textId="2C3444BE"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2970CA">
              <w:rPr>
                <w:rFonts w:ascii="Times New Roman" w:hAnsi="Times New Roman" w:cs="Times New Roman"/>
                <w:sz w:val="20"/>
                <w:szCs w:val="20"/>
              </w:rPr>
              <w:t>Senera</w:t>
            </w:r>
            <w:proofErr w:type="spellEnd"/>
            <w:r w:rsidRPr="002970CA">
              <w:rPr>
                <w:rFonts w:ascii="Times New Roman" w:hAnsi="Times New Roman" w:cs="Times New Roman"/>
                <w:sz w:val="20"/>
                <w:szCs w:val="20"/>
              </w:rPr>
              <w:t xml:space="preserve"> </w:t>
            </w:r>
            <w:proofErr w:type="spellStart"/>
            <w:r w:rsidRPr="002970CA">
              <w:rPr>
                <w:rFonts w:ascii="Times New Roman" w:hAnsi="Times New Roman" w:cs="Times New Roman"/>
                <w:sz w:val="20"/>
                <w:szCs w:val="20"/>
              </w:rPr>
              <w:t>Vimut</w:t>
            </w:r>
            <w:proofErr w:type="spellEnd"/>
            <w:r w:rsidRPr="002970CA">
              <w:rPr>
                <w:rFonts w:ascii="Times New Roman" w:hAnsi="Times New Roman" w:cs="Times New Roman"/>
                <w:sz w:val="20"/>
                <w:szCs w:val="20"/>
              </w:rPr>
              <w:t xml:space="preserve"> Health Service Co., Ltd.</w:t>
            </w:r>
          </w:p>
        </w:tc>
        <w:tc>
          <w:tcPr>
            <w:tcW w:w="2609" w:type="dxa"/>
          </w:tcPr>
          <w:p w14:paraId="1071FAE8" w14:textId="77777777"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Operating of hospitals and physical therapy</w:t>
            </w:r>
          </w:p>
        </w:tc>
        <w:tc>
          <w:tcPr>
            <w:tcW w:w="178" w:type="dxa"/>
          </w:tcPr>
          <w:p w14:paraId="7FB354D8" w14:textId="77777777" w:rsidR="009E5E16" w:rsidRPr="002970CA" w:rsidRDefault="009E5E16" w:rsidP="009E5E16">
            <w:pPr>
              <w:tabs>
                <w:tab w:val="clear" w:pos="454"/>
                <w:tab w:val="decimal" w:pos="461"/>
              </w:tabs>
              <w:spacing w:line="240" w:lineRule="auto"/>
              <w:rPr>
                <w:rFonts w:ascii="Times New Roman" w:hAnsi="Times New Roman" w:cs="Times New Roman"/>
                <w:sz w:val="20"/>
                <w:szCs w:val="20"/>
              </w:rPr>
            </w:pPr>
          </w:p>
        </w:tc>
        <w:tc>
          <w:tcPr>
            <w:tcW w:w="999" w:type="dxa"/>
          </w:tcPr>
          <w:p w14:paraId="1C12404B" w14:textId="77777777" w:rsidR="009E5E16" w:rsidRPr="002970CA" w:rsidRDefault="009E5E16" w:rsidP="009E5E16">
            <w:pPr>
              <w:tabs>
                <w:tab w:val="clear" w:pos="454"/>
                <w:tab w:val="decimal" w:pos="461"/>
              </w:tabs>
              <w:spacing w:line="240" w:lineRule="auto"/>
              <w:jc w:val="center"/>
              <w:rPr>
                <w:rFonts w:ascii="Times New Roman" w:hAnsi="Times New Roman" w:cs="Times New Roman"/>
                <w:sz w:val="20"/>
                <w:szCs w:val="20"/>
              </w:rPr>
            </w:pPr>
          </w:p>
          <w:p w14:paraId="0980E82A" w14:textId="0AD803B0" w:rsidR="009E5E16" w:rsidRPr="002970CA" w:rsidRDefault="009E5E16" w:rsidP="009E5E16">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69054A04" w14:textId="77777777"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0615042B" w14:textId="06DDA17A"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w:t>
            </w:r>
          </w:p>
        </w:tc>
        <w:tc>
          <w:tcPr>
            <w:tcW w:w="181" w:type="dxa"/>
          </w:tcPr>
          <w:p w14:paraId="6F4DA1C9" w14:textId="77777777" w:rsidR="009E5E16" w:rsidRPr="002970CA" w:rsidRDefault="009E5E16" w:rsidP="009E5E16">
            <w:pPr>
              <w:tabs>
                <w:tab w:val="clear" w:pos="454"/>
                <w:tab w:val="decimal" w:pos="461"/>
              </w:tabs>
              <w:spacing w:line="240" w:lineRule="auto"/>
              <w:rPr>
                <w:rFonts w:ascii="Times New Roman" w:hAnsi="Times New Roman" w:cs="Times New Roman"/>
                <w:sz w:val="20"/>
                <w:szCs w:val="20"/>
              </w:rPr>
            </w:pPr>
          </w:p>
        </w:tc>
        <w:tc>
          <w:tcPr>
            <w:tcW w:w="809" w:type="dxa"/>
          </w:tcPr>
          <w:p w14:paraId="2D816A1E" w14:textId="77777777"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7C81D859" w14:textId="58D0D198" w:rsidR="009E5E16" w:rsidRPr="002970CA" w:rsidRDefault="009E5E16"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w:t>
            </w:r>
          </w:p>
        </w:tc>
        <w:tc>
          <w:tcPr>
            <w:tcW w:w="884" w:type="dxa"/>
            <w:gridSpan w:val="2"/>
          </w:tcPr>
          <w:p w14:paraId="7D3E259B" w14:textId="77777777" w:rsidR="00753D11" w:rsidRDefault="00753D11" w:rsidP="009E5E16">
            <w:pPr>
              <w:pStyle w:val="acctfourfigures"/>
              <w:tabs>
                <w:tab w:val="clear" w:pos="765"/>
                <w:tab w:val="decimal" w:pos="551"/>
              </w:tabs>
              <w:spacing w:line="240" w:lineRule="auto"/>
              <w:ind w:right="11"/>
              <w:rPr>
                <w:rFonts w:cs="Times New Roman"/>
                <w:sz w:val="20"/>
              </w:rPr>
            </w:pPr>
          </w:p>
          <w:p w14:paraId="3923ADCA" w14:textId="6F2F1B7B" w:rsidR="009E5E16" w:rsidRPr="002970CA" w:rsidRDefault="00033311" w:rsidP="009E5E16">
            <w:pPr>
              <w:pStyle w:val="acctfourfigures"/>
              <w:tabs>
                <w:tab w:val="clear" w:pos="765"/>
                <w:tab w:val="decimal" w:pos="551"/>
              </w:tabs>
              <w:spacing w:line="240" w:lineRule="auto"/>
              <w:ind w:right="11"/>
              <w:rPr>
                <w:rFonts w:cs="Times New Roman"/>
                <w:sz w:val="20"/>
              </w:rPr>
            </w:pPr>
            <w:r>
              <w:rPr>
                <w:rFonts w:cs="Times New Roman"/>
                <w:sz w:val="20"/>
              </w:rPr>
              <w:t>-</w:t>
            </w:r>
          </w:p>
        </w:tc>
        <w:tc>
          <w:tcPr>
            <w:tcW w:w="196" w:type="dxa"/>
          </w:tcPr>
          <w:p w14:paraId="28CEF800" w14:textId="77777777" w:rsidR="009E5E16" w:rsidRPr="002970CA" w:rsidRDefault="009E5E16" w:rsidP="009E5E16">
            <w:pPr>
              <w:pStyle w:val="acctfourfigures"/>
              <w:tabs>
                <w:tab w:val="decimal" w:pos="551"/>
              </w:tabs>
              <w:spacing w:line="240" w:lineRule="auto"/>
              <w:rPr>
                <w:rFonts w:cs="Times New Roman"/>
                <w:sz w:val="20"/>
              </w:rPr>
            </w:pPr>
          </w:p>
        </w:tc>
        <w:tc>
          <w:tcPr>
            <w:tcW w:w="900" w:type="dxa"/>
          </w:tcPr>
          <w:p w14:paraId="58E568A0" w14:textId="77777777" w:rsidR="009E5E16" w:rsidRPr="002970CA" w:rsidRDefault="009E5E16" w:rsidP="00E8126D">
            <w:pPr>
              <w:pStyle w:val="acctfourfigures"/>
              <w:tabs>
                <w:tab w:val="clear" w:pos="765"/>
                <w:tab w:val="decimal" w:pos="450"/>
              </w:tabs>
              <w:spacing w:line="240" w:lineRule="auto"/>
              <w:ind w:right="11"/>
              <w:rPr>
                <w:rFonts w:cs="Times New Roman"/>
                <w:sz w:val="20"/>
              </w:rPr>
            </w:pPr>
          </w:p>
          <w:p w14:paraId="0D3AAC1C" w14:textId="73EBB656" w:rsidR="009E5E16" w:rsidRPr="002970CA" w:rsidRDefault="009E5E16" w:rsidP="00E8126D">
            <w:pPr>
              <w:pStyle w:val="acctfourfigures"/>
              <w:tabs>
                <w:tab w:val="clear" w:pos="765"/>
                <w:tab w:val="decimal" w:pos="450"/>
              </w:tabs>
              <w:spacing w:line="240" w:lineRule="auto"/>
              <w:ind w:right="11"/>
              <w:rPr>
                <w:rFonts w:cs="Times New Roman"/>
                <w:sz w:val="20"/>
              </w:rPr>
            </w:pPr>
            <w:r w:rsidRPr="002970CA">
              <w:rPr>
                <w:rFonts w:cs="Times New Roman"/>
                <w:sz w:val="20"/>
              </w:rPr>
              <w:t>-</w:t>
            </w:r>
          </w:p>
        </w:tc>
        <w:tc>
          <w:tcPr>
            <w:tcW w:w="180" w:type="dxa"/>
          </w:tcPr>
          <w:p w14:paraId="1EE95E21" w14:textId="77777777" w:rsidR="009E5E16" w:rsidRPr="002970CA" w:rsidRDefault="009E5E16" w:rsidP="009E5E16">
            <w:pPr>
              <w:pStyle w:val="acctfourfigures"/>
              <w:tabs>
                <w:tab w:val="decimal" w:pos="551"/>
              </w:tabs>
              <w:spacing w:line="240" w:lineRule="auto"/>
              <w:rPr>
                <w:rFonts w:cs="Times New Roman"/>
                <w:sz w:val="20"/>
              </w:rPr>
            </w:pPr>
          </w:p>
        </w:tc>
        <w:tc>
          <w:tcPr>
            <w:tcW w:w="900" w:type="dxa"/>
          </w:tcPr>
          <w:p w14:paraId="78E0B20A" w14:textId="77777777" w:rsidR="009E5E16" w:rsidRPr="002970CA" w:rsidRDefault="009E5E16" w:rsidP="00E8126D">
            <w:pPr>
              <w:pStyle w:val="acctfourfigures"/>
              <w:tabs>
                <w:tab w:val="clear" w:pos="765"/>
                <w:tab w:val="decimal" w:pos="450"/>
              </w:tabs>
              <w:spacing w:line="240" w:lineRule="auto"/>
              <w:ind w:right="11"/>
              <w:rPr>
                <w:rFonts w:cs="Times New Roman"/>
                <w:sz w:val="20"/>
              </w:rPr>
            </w:pPr>
          </w:p>
          <w:p w14:paraId="6DD51A76" w14:textId="6506B651" w:rsidR="009E5E16" w:rsidRPr="002970CA" w:rsidRDefault="009E5E16" w:rsidP="00E8126D">
            <w:pPr>
              <w:pStyle w:val="acctfourfigures"/>
              <w:tabs>
                <w:tab w:val="clear" w:pos="765"/>
                <w:tab w:val="decimal" w:pos="450"/>
              </w:tabs>
              <w:spacing w:line="240" w:lineRule="auto"/>
              <w:ind w:right="11"/>
              <w:rPr>
                <w:rFonts w:cs="Times New Roman"/>
                <w:sz w:val="20"/>
              </w:rPr>
            </w:pPr>
            <w:r w:rsidRPr="002970CA">
              <w:rPr>
                <w:rFonts w:cs="Times New Roman"/>
                <w:sz w:val="20"/>
              </w:rPr>
              <w:t>-</w:t>
            </w:r>
          </w:p>
        </w:tc>
        <w:tc>
          <w:tcPr>
            <w:tcW w:w="180" w:type="dxa"/>
          </w:tcPr>
          <w:p w14:paraId="2365069F" w14:textId="77777777" w:rsidR="009E5E16" w:rsidRPr="002970CA" w:rsidRDefault="009E5E16" w:rsidP="009E5E16">
            <w:pPr>
              <w:pStyle w:val="acctfourfigures"/>
              <w:tabs>
                <w:tab w:val="decimal" w:pos="551"/>
              </w:tabs>
              <w:spacing w:line="240" w:lineRule="auto"/>
              <w:rPr>
                <w:rFonts w:cs="Times New Roman"/>
                <w:sz w:val="20"/>
              </w:rPr>
            </w:pPr>
          </w:p>
        </w:tc>
        <w:tc>
          <w:tcPr>
            <w:tcW w:w="900" w:type="dxa"/>
          </w:tcPr>
          <w:p w14:paraId="3D881016" w14:textId="77777777" w:rsidR="009E5E16" w:rsidRPr="002970CA" w:rsidRDefault="009E5E16" w:rsidP="00E8126D">
            <w:pPr>
              <w:pStyle w:val="acctfourfigures"/>
              <w:tabs>
                <w:tab w:val="clear" w:pos="765"/>
                <w:tab w:val="decimal" w:pos="450"/>
              </w:tabs>
              <w:spacing w:line="240" w:lineRule="auto"/>
              <w:ind w:right="11"/>
              <w:rPr>
                <w:rFonts w:cs="Times New Roman"/>
                <w:sz w:val="20"/>
              </w:rPr>
            </w:pPr>
          </w:p>
          <w:p w14:paraId="73252D4E" w14:textId="6AD9BBCA" w:rsidR="009E5E16" w:rsidRPr="002970CA" w:rsidRDefault="009E5E16" w:rsidP="00E8126D">
            <w:pPr>
              <w:pStyle w:val="acctfourfigures"/>
              <w:tabs>
                <w:tab w:val="clear" w:pos="765"/>
                <w:tab w:val="decimal" w:pos="450"/>
              </w:tabs>
              <w:spacing w:line="240" w:lineRule="auto"/>
              <w:ind w:right="11"/>
              <w:rPr>
                <w:rFonts w:cs="Times New Roman"/>
                <w:sz w:val="20"/>
              </w:rPr>
            </w:pPr>
            <w:r w:rsidRPr="002970CA">
              <w:rPr>
                <w:rFonts w:cs="Times New Roman"/>
                <w:sz w:val="20"/>
              </w:rPr>
              <w:t>(1</w:t>
            </w:r>
            <w:r w:rsidR="00753D11">
              <w:rPr>
                <w:rFonts w:cs="Times New Roman"/>
                <w:sz w:val="20"/>
              </w:rPr>
              <w:t>8.7</w:t>
            </w:r>
            <w:r w:rsidRPr="002970CA">
              <w:rPr>
                <w:rFonts w:cs="Times New Roman"/>
                <w:sz w:val="20"/>
              </w:rPr>
              <w:t>)</w:t>
            </w:r>
          </w:p>
        </w:tc>
        <w:tc>
          <w:tcPr>
            <w:tcW w:w="182" w:type="dxa"/>
          </w:tcPr>
          <w:p w14:paraId="7447F348" w14:textId="77777777" w:rsidR="009E5E16" w:rsidRPr="002970CA" w:rsidRDefault="009E5E16" w:rsidP="009E5E16">
            <w:pPr>
              <w:pStyle w:val="acctfourfigures"/>
              <w:tabs>
                <w:tab w:val="decimal" w:pos="551"/>
              </w:tabs>
              <w:spacing w:line="240" w:lineRule="auto"/>
              <w:rPr>
                <w:rFonts w:cs="Times New Roman"/>
                <w:sz w:val="20"/>
              </w:rPr>
            </w:pPr>
          </w:p>
        </w:tc>
        <w:tc>
          <w:tcPr>
            <w:tcW w:w="810" w:type="dxa"/>
          </w:tcPr>
          <w:p w14:paraId="5B8B1543" w14:textId="77777777" w:rsidR="009E5E16" w:rsidRPr="002970CA" w:rsidRDefault="009E5E16" w:rsidP="009E5E16">
            <w:pPr>
              <w:pStyle w:val="acctfourfigures"/>
              <w:tabs>
                <w:tab w:val="clear" w:pos="765"/>
                <w:tab w:val="decimal" w:pos="371"/>
              </w:tabs>
              <w:spacing w:line="240" w:lineRule="auto"/>
              <w:ind w:right="11"/>
              <w:rPr>
                <w:rFonts w:cs="Times New Roman"/>
                <w:sz w:val="20"/>
              </w:rPr>
            </w:pPr>
          </w:p>
          <w:p w14:paraId="40CDE2BA" w14:textId="1FEDD8AA" w:rsidR="009E5E16" w:rsidRPr="002970CA" w:rsidRDefault="009E5E16" w:rsidP="009E5E16">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357FCC11" w14:textId="77777777" w:rsidR="009E5E16" w:rsidRPr="002970CA" w:rsidRDefault="009E5E16" w:rsidP="009E5E16">
            <w:pPr>
              <w:pStyle w:val="acctfourfigures"/>
              <w:tabs>
                <w:tab w:val="clear" w:pos="765"/>
                <w:tab w:val="decimal" w:pos="551"/>
                <w:tab w:val="decimal" w:pos="731"/>
              </w:tabs>
              <w:spacing w:line="240" w:lineRule="auto"/>
              <w:ind w:right="11"/>
              <w:rPr>
                <w:rFonts w:cs="Times New Roman"/>
                <w:sz w:val="20"/>
              </w:rPr>
            </w:pPr>
          </w:p>
        </w:tc>
        <w:tc>
          <w:tcPr>
            <w:tcW w:w="821" w:type="dxa"/>
          </w:tcPr>
          <w:p w14:paraId="47A88608" w14:textId="77777777" w:rsidR="009E5E16" w:rsidRPr="002970CA" w:rsidRDefault="009E5E16" w:rsidP="009E5E16">
            <w:pPr>
              <w:pStyle w:val="acctfourfigures"/>
              <w:tabs>
                <w:tab w:val="clear" w:pos="765"/>
                <w:tab w:val="decimal" w:pos="371"/>
              </w:tabs>
              <w:spacing w:line="240" w:lineRule="auto"/>
              <w:ind w:right="11"/>
              <w:rPr>
                <w:rFonts w:cs="Times New Roman"/>
                <w:sz w:val="20"/>
              </w:rPr>
            </w:pPr>
          </w:p>
          <w:p w14:paraId="272AB0C9" w14:textId="77777777" w:rsidR="009E5E16" w:rsidRPr="002970CA" w:rsidRDefault="009E5E16" w:rsidP="00753D11">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86747D" w:rsidRPr="0047172D" w14:paraId="51393C66" w14:textId="77777777" w:rsidTr="000515F9">
        <w:tc>
          <w:tcPr>
            <w:tcW w:w="2620" w:type="dxa"/>
            <w:gridSpan w:val="2"/>
          </w:tcPr>
          <w:p w14:paraId="2E9A25A0" w14:textId="7741CCCA"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 xml:space="preserve">NLR TH Co., </w:t>
            </w:r>
            <w:proofErr w:type="gramStart"/>
            <w:r w:rsidRPr="002970CA">
              <w:rPr>
                <w:rFonts w:ascii="Times New Roman" w:hAnsi="Times New Roman" w:cs="Times New Roman"/>
                <w:sz w:val="20"/>
                <w:szCs w:val="20"/>
              </w:rPr>
              <w:t>Ltd.</w:t>
            </w:r>
            <w:proofErr w:type="gramEnd"/>
            <w:r w:rsidR="00B61BAF">
              <w:rPr>
                <w:rFonts w:ascii="Times New Roman" w:hAnsi="Times New Roman" w:cs="Times New Roman"/>
                <w:sz w:val="20"/>
                <w:szCs w:val="20"/>
              </w:rPr>
              <w:t xml:space="preserve"> and its investees</w:t>
            </w:r>
          </w:p>
        </w:tc>
        <w:tc>
          <w:tcPr>
            <w:tcW w:w="2609" w:type="dxa"/>
            <w:vAlign w:val="bottom"/>
          </w:tcPr>
          <w:p w14:paraId="6AA23886" w14:textId="67E95EE3"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Health advice consultation</w:t>
            </w:r>
          </w:p>
        </w:tc>
        <w:tc>
          <w:tcPr>
            <w:tcW w:w="178" w:type="dxa"/>
          </w:tcPr>
          <w:p w14:paraId="6C5F5EDE" w14:textId="77777777" w:rsidR="0086747D" w:rsidRPr="002970CA" w:rsidRDefault="0086747D" w:rsidP="0086747D">
            <w:pPr>
              <w:tabs>
                <w:tab w:val="clear" w:pos="454"/>
                <w:tab w:val="decimal" w:pos="461"/>
              </w:tabs>
              <w:spacing w:line="240" w:lineRule="auto"/>
              <w:rPr>
                <w:rFonts w:ascii="Times New Roman" w:hAnsi="Times New Roman" w:cs="Times New Roman"/>
                <w:sz w:val="20"/>
                <w:szCs w:val="20"/>
              </w:rPr>
            </w:pPr>
          </w:p>
        </w:tc>
        <w:tc>
          <w:tcPr>
            <w:tcW w:w="999" w:type="dxa"/>
          </w:tcPr>
          <w:p w14:paraId="5505EEB1" w14:textId="77777777" w:rsidR="000A1420" w:rsidRDefault="000A1420" w:rsidP="0086747D">
            <w:pPr>
              <w:tabs>
                <w:tab w:val="clear" w:pos="454"/>
                <w:tab w:val="decimal" w:pos="461"/>
              </w:tabs>
              <w:spacing w:line="240" w:lineRule="auto"/>
              <w:jc w:val="center"/>
              <w:rPr>
                <w:rFonts w:ascii="Times New Roman" w:hAnsi="Times New Roman" w:cs="Times New Roman"/>
                <w:sz w:val="20"/>
                <w:szCs w:val="20"/>
              </w:rPr>
            </w:pPr>
          </w:p>
          <w:p w14:paraId="21C763F6" w14:textId="336F6F19" w:rsidR="0086747D" w:rsidRPr="002970CA" w:rsidRDefault="0086747D" w:rsidP="0086747D">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07E95321" w14:textId="77777777" w:rsidR="000A1420" w:rsidRDefault="000A1420"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79528AD6" w14:textId="5FA2E99F"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80.00</w:t>
            </w:r>
          </w:p>
        </w:tc>
        <w:tc>
          <w:tcPr>
            <w:tcW w:w="181" w:type="dxa"/>
          </w:tcPr>
          <w:p w14:paraId="6EA535F7" w14:textId="77777777" w:rsidR="0086747D" w:rsidRPr="002970CA" w:rsidRDefault="0086747D" w:rsidP="0086747D">
            <w:pPr>
              <w:tabs>
                <w:tab w:val="clear" w:pos="454"/>
                <w:tab w:val="decimal" w:pos="461"/>
              </w:tabs>
              <w:spacing w:line="240" w:lineRule="auto"/>
              <w:rPr>
                <w:rFonts w:ascii="Times New Roman" w:hAnsi="Times New Roman" w:cs="Times New Roman"/>
                <w:sz w:val="20"/>
                <w:szCs w:val="20"/>
              </w:rPr>
            </w:pPr>
          </w:p>
        </w:tc>
        <w:tc>
          <w:tcPr>
            <w:tcW w:w="809" w:type="dxa"/>
          </w:tcPr>
          <w:p w14:paraId="74D4FF05" w14:textId="77777777" w:rsidR="000A1420" w:rsidRDefault="000A1420"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314393E" w14:textId="1D26CEB7"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80.00</w:t>
            </w:r>
          </w:p>
        </w:tc>
        <w:tc>
          <w:tcPr>
            <w:tcW w:w="884" w:type="dxa"/>
            <w:gridSpan w:val="2"/>
          </w:tcPr>
          <w:p w14:paraId="005E37C2" w14:textId="77777777" w:rsidR="000A1420" w:rsidRDefault="000A1420" w:rsidP="0086747D">
            <w:pPr>
              <w:pStyle w:val="acctfourfigures"/>
              <w:tabs>
                <w:tab w:val="clear" w:pos="765"/>
                <w:tab w:val="decimal" w:pos="551"/>
              </w:tabs>
              <w:spacing w:line="240" w:lineRule="auto"/>
              <w:ind w:right="11"/>
              <w:rPr>
                <w:rFonts w:cs="Times New Roman"/>
                <w:sz w:val="20"/>
              </w:rPr>
            </w:pPr>
          </w:p>
          <w:p w14:paraId="49E4EABF" w14:textId="43AA8933" w:rsidR="0086747D" w:rsidRPr="002970CA" w:rsidRDefault="00033311" w:rsidP="0086747D">
            <w:pPr>
              <w:pStyle w:val="acctfourfigures"/>
              <w:tabs>
                <w:tab w:val="clear" w:pos="765"/>
                <w:tab w:val="decimal" w:pos="551"/>
              </w:tabs>
              <w:spacing w:line="240" w:lineRule="auto"/>
              <w:ind w:right="11"/>
              <w:rPr>
                <w:rFonts w:cs="Times New Roman"/>
                <w:sz w:val="20"/>
              </w:rPr>
            </w:pPr>
            <w:r>
              <w:rPr>
                <w:rFonts w:cs="Times New Roman"/>
                <w:sz w:val="20"/>
              </w:rPr>
              <w:t>12.6</w:t>
            </w:r>
          </w:p>
        </w:tc>
        <w:tc>
          <w:tcPr>
            <w:tcW w:w="196" w:type="dxa"/>
          </w:tcPr>
          <w:p w14:paraId="6E0E7873" w14:textId="77777777" w:rsidR="0086747D" w:rsidRPr="002970CA" w:rsidRDefault="0086747D" w:rsidP="0086747D">
            <w:pPr>
              <w:pStyle w:val="acctfourfigures"/>
              <w:tabs>
                <w:tab w:val="decimal" w:pos="551"/>
              </w:tabs>
              <w:spacing w:line="240" w:lineRule="auto"/>
              <w:rPr>
                <w:rFonts w:cs="Times New Roman"/>
                <w:sz w:val="20"/>
              </w:rPr>
            </w:pPr>
          </w:p>
        </w:tc>
        <w:tc>
          <w:tcPr>
            <w:tcW w:w="900" w:type="dxa"/>
          </w:tcPr>
          <w:p w14:paraId="45529415" w14:textId="77777777" w:rsidR="000A1420" w:rsidRDefault="000A1420" w:rsidP="00E8126D">
            <w:pPr>
              <w:pStyle w:val="acctfourfigures"/>
              <w:tabs>
                <w:tab w:val="clear" w:pos="765"/>
                <w:tab w:val="decimal" w:pos="450"/>
              </w:tabs>
              <w:spacing w:line="240" w:lineRule="auto"/>
              <w:ind w:right="11"/>
              <w:rPr>
                <w:rFonts w:cs="Times New Roman"/>
                <w:sz w:val="20"/>
              </w:rPr>
            </w:pPr>
          </w:p>
          <w:p w14:paraId="3C2FD687" w14:textId="23B72D53" w:rsidR="0086747D"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5.3</w:t>
            </w:r>
          </w:p>
        </w:tc>
        <w:tc>
          <w:tcPr>
            <w:tcW w:w="180" w:type="dxa"/>
          </w:tcPr>
          <w:p w14:paraId="1245D189" w14:textId="77777777" w:rsidR="0086747D" w:rsidRPr="002970CA" w:rsidRDefault="0086747D" w:rsidP="0086747D">
            <w:pPr>
              <w:pStyle w:val="acctfourfigures"/>
              <w:tabs>
                <w:tab w:val="decimal" w:pos="551"/>
              </w:tabs>
              <w:spacing w:line="240" w:lineRule="auto"/>
              <w:rPr>
                <w:rFonts w:cs="Times New Roman"/>
                <w:sz w:val="20"/>
              </w:rPr>
            </w:pPr>
          </w:p>
        </w:tc>
        <w:tc>
          <w:tcPr>
            <w:tcW w:w="900" w:type="dxa"/>
          </w:tcPr>
          <w:p w14:paraId="0C13BAA1" w14:textId="77777777" w:rsidR="000A1420" w:rsidRDefault="000A1420" w:rsidP="00E8126D">
            <w:pPr>
              <w:pStyle w:val="acctfourfigures"/>
              <w:tabs>
                <w:tab w:val="clear" w:pos="765"/>
                <w:tab w:val="decimal" w:pos="450"/>
              </w:tabs>
              <w:spacing w:line="240" w:lineRule="auto"/>
              <w:ind w:right="11"/>
              <w:rPr>
                <w:rFonts w:cs="Times New Roman"/>
                <w:sz w:val="20"/>
              </w:rPr>
            </w:pPr>
          </w:p>
          <w:p w14:paraId="1B843C1B" w14:textId="398DB2DE" w:rsidR="0086747D"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5.9</w:t>
            </w:r>
          </w:p>
        </w:tc>
        <w:tc>
          <w:tcPr>
            <w:tcW w:w="180" w:type="dxa"/>
          </w:tcPr>
          <w:p w14:paraId="3B02884A" w14:textId="77777777" w:rsidR="0086747D" w:rsidRPr="002970CA" w:rsidRDefault="0086747D" w:rsidP="0086747D">
            <w:pPr>
              <w:pStyle w:val="acctfourfigures"/>
              <w:tabs>
                <w:tab w:val="decimal" w:pos="551"/>
              </w:tabs>
              <w:spacing w:line="240" w:lineRule="auto"/>
              <w:rPr>
                <w:rFonts w:cs="Times New Roman"/>
                <w:sz w:val="20"/>
              </w:rPr>
            </w:pPr>
          </w:p>
        </w:tc>
        <w:tc>
          <w:tcPr>
            <w:tcW w:w="900" w:type="dxa"/>
          </w:tcPr>
          <w:p w14:paraId="43E9A16A" w14:textId="77777777" w:rsidR="000A1420" w:rsidRDefault="000A1420" w:rsidP="00E8126D">
            <w:pPr>
              <w:pStyle w:val="acctfourfigures"/>
              <w:tabs>
                <w:tab w:val="clear" w:pos="765"/>
                <w:tab w:val="decimal" w:pos="450"/>
              </w:tabs>
              <w:spacing w:line="240" w:lineRule="auto"/>
              <w:ind w:right="11"/>
              <w:rPr>
                <w:rFonts w:cs="Times New Roman"/>
                <w:sz w:val="20"/>
              </w:rPr>
            </w:pPr>
          </w:p>
          <w:p w14:paraId="6B33465D" w14:textId="6BEB7B64" w:rsidR="0086747D"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2.8</w:t>
            </w:r>
          </w:p>
        </w:tc>
        <w:tc>
          <w:tcPr>
            <w:tcW w:w="182" w:type="dxa"/>
          </w:tcPr>
          <w:p w14:paraId="291F4291" w14:textId="77777777" w:rsidR="0086747D" w:rsidRPr="002970CA" w:rsidRDefault="0086747D" w:rsidP="0086747D">
            <w:pPr>
              <w:pStyle w:val="acctfourfigures"/>
              <w:tabs>
                <w:tab w:val="decimal" w:pos="551"/>
              </w:tabs>
              <w:spacing w:line="240" w:lineRule="auto"/>
              <w:rPr>
                <w:rFonts w:cs="Times New Roman"/>
                <w:sz w:val="20"/>
              </w:rPr>
            </w:pPr>
          </w:p>
        </w:tc>
        <w:tc>
          <w:tcPr>
            <w:tcW w:w="810" w:type="dxa"/>
          </w:tcPr>
          <w:p w14:paraId="2745CB6B" w14:textId="77777777" w:rsidR="000A1420" w:rsidRDefault="000A1420" w:rsidP="0086747D">
            <w:pPr>
              <w:pStyle w:val="acctfourfigures"/>
              <w:tabs>
                <w:tab w:val="clear" w:pos="765"/>
                <w:tab w:val="decimal" w:pos="371"/>
              </w:tabs>
              <w:spacing w:line="240" w:lineRule="auto"/>
              <w:ind w:right="11"/>
              <w:rPr>
                <w:rFonts w:cs="Times New Roman"/>
                <w:sz w:val="20"/>
              </w:rPr>
            </w:pPr>
          </w:p>
          <w:p w14:paraId="2F4973FE" w14:textId="74E24389" w:rsidR="0086747D" w:rsidRPr="002970CA" w:rsidRDefault="0086747D" w:rsidP="0086747D">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2FF39D68" w14:textId="77777777" w:rsidR="0086747D" w:rsidRPr="002970CA" w:rsidRDefault="0086747D" w:rsidP="0086747D">
            <w:pPr>
              <w:pStyle w:val="acctfourfigures"/>
              <w:tabs>
                <w:tab w:val="clear" w:pos="765"/>
                <w:tab w:val="decimal" w:pos="551"/>
                <w:tab w:val="decimal" w:pos="731"/>
              </w:tabs>
              <w:spacing w:line="240" w:lineRule="auto"/>
              <w:ind w:right="11"/>
              <w:rPr>
                <w:rFonts w:cs="Times New Roman"/>
                <w:sz w:val="20"/>
              </w:rPr>
            </w:pPr>
          </w:p>
        </w:tc>
        <w:tc>
          <w:tcPr>
            <w:tcW w:w="821" w:type="dxa"/>
          </w:tcPr>
          <w:p w14:paraId="0C513DA9" w14:textId="77777777" w:rsidR="000A1420" w:rsidRDefault="000A1420" w:rsidP="0086747D">
            <w:pPr>
              <w:pStyle w:val="acctfourfigures"/>
              <w:tabs>
                <w:tab w:val="clear" w:pos="765"/>
                <w:tab w:val="decimal" w:pos="371"/>
              </w:tabs>
              <w:spacing w:line="240" w:lineRule="auto"/>
              <w:ind w:right="11"/>
              <w:rPr>
                <w:rFonts w:cs="Times New Roman"/>
                <w:sz w:val="20"/>
              </w:rPr>
            </w:pPr>
          </w:p>
          <w:p w14:paraId="2FEA7939" w14:textId="3B998A09" w:rsidR="0086747D" w:rsidRPr="002970CA" w:rsidRDefault="0086747D" w:rsidP="0086747D">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86747D" w:rsidRPr="0047172D" w14:paraId="59D68F54" w14:textId="77777777" w:rsidTr="000515F9">
        <w:tc>
          <w:tcPr>
            <w:tcW w:w="2620" w:type="dxa"/>
            <w:gridSpan w:val="2"/>
          </w:tcPr>
          <w:p w14:paraId="257BA455" w14:textId="7167C709"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 xml:space="preserve">PAH Holdings (Thailand) Co., </w:t>
            </w:r>
            <w:proofErr w:type="gramStart"/>
            <w:r w:rsidRPr="002970CA">
              <w:rPr>
                <w:rFonts w:ascii="Times New Roman" w:hAnsi="Times New Roman" w:cs="Times New Roman"/>
                <w:sz w:val="20"/>
                <w:szCs w:val="20"/>
              </w:rPr>
              <w:t>Ltd.</w:t>
            </w:r>
            <w:proofErr w:type="gramEnd"/>
            <w:r w:rsidR="00B61BAF">
              <w:rPr>
                <w:rFonts w:ascii="Times New Roman" w:hAnsi="Times New Roman" w:cs="Times New Roman"/>
                <w:sz w:val="20"/>
                <w:szCs w:val="20"/>
              </w:rPr>
              <w:t xml:space="preserve"> and its investees</w:t>
            </w:r>
          </w:p>
        </w:tc>
        <w:tc>
          <w:tcPr>
            <w:tcW w:w="2609" w:type="dxa"/>
          </w:tcPr>
          <w:p w14:paraId="40451937" w14:textId="77777777" w:rsidR="00A046AF" w:rsidRDefault="00A046AF"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p w14:paraId="135C2986" w14:textId="6A970FC6"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Investment</w:t>
            </w:r>
          </w:p>
        </w:tc>
        <w:tc>
          <w:tcPr>
            <w:tcW w:w="178" w:type="dxa"/>
          </w:tcPr>
          <w:p w14:paraId="51B1A896" w14:textId="77777777" w:rsidR="0086747D" w:rsidRPr="002970CA" w:rsidRDefault="0086747D" w:rsidP="0086747D">
            <w:pPr>
              <w:tabs>
                <w:tab w:val="clear" w:pos="454"/>
                <w:tab w:val="decimal" w:pos="461"/>
              </w:tabs>
              <w:spacing w:line="240" w:lineRule="auto"/>
              <w:rPr>
                <w:rFonts w:ascii="Times New Roman" w:hAnsi="Times New Roman" w:cs="Times New Roman"/>
                <w:sz w:val="20"/>
                <w:szCs w:val="20"/>
              </w:rPr>
            </w:pPr>
          </w:p>
        </w:tc>
        <w:tc>
          <w:tcPr>
            <w:tcW w:w="999" w:type="dxa"/>
          </w:tcPr>
          <w:p w14:paraId="7D9C8A86" w14:textId="77777777" w:rsidR="0086747D" w:rsidRPr="002970CA" w:rsidRDefault="0086747D" w:rsidP="0086747D">
            <w:pPr>
              <w:tabs>
                <w:tab w:val="clear" w:pos="454"/>
                <w:tab w:val="decimal" w:pos="461"/>
              </w:tabs>
              <w:spacing w:line="240" w:lineRule="auto"/>
              <w:jc w:val="center"/>
              <w:rPr>
                <w:rFonts w:ascii="Times New Roman" w:hAnsi="Times New Roman" w:cs="Times New Roman"/>
                <w:sz w:val="20"/>
                <w:szCs w:val="20"/>
              </w:rPr>
            </w:pPr>
          </w:p>
          <w:p w14:paraId="279D5118" w14:textId="797B33F5" w:rsidR="0086747D" w:rsidRPr="002970CA" w:rsidRDefault="0086747D" w:rsidP="0086747D">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068532D2" w14:textId="77777777"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93CCDF3" w14:textId="15EF794A" w:rsidR="0086747D" w:rsidRPr="002970CA" w:rsidRDefault="000515F9"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Pr>
                <w:rFonts w:ascii="Times New Roman" w:hAnsi="Times New Roman" w:cs="Times New Roman"/>
                <w:sz w:val="20"/>
                <w:szCs w:val="20"/>
              </w:rPr>
              <w:t>49.00</w:t>
            </w:r>
          </w:p>
        </w:tc>
        <w:tc>
          <w:tcPr>
            <w:tcW w:w="181" w:type="dxa"/>
          </w:tcPr>
          <w:p w14:paraId="0CB5C104" w14:textId="77777777" w:rsidR="0086747D" w:rsidRPr="002970CA" w:rsidRDefault="0086747D" w:rsidP="0086747D">
            <w:pPr>
              <w:tabs>
                <w:tab w:val="clear" w:pos="454"/>
                <w:tab w:val="decimal" w:pos="461"/>
              </w:tabs>
              <w:spacing w:line="240" w:lineRule="auto"/>
              <w:rPr>
                <w:rFonts w:ascii="Times New Roman" w:hAnsi="Times New Roman" w:cs="Times New Roman"/>
                <w:sz w:val="20"/>
                <w:szCs w:val="20"/>
              </w:rPr>
            </w:pPr>
          </w:p>
        </w:tc>
        <w:tc>
          <w:tcPr>
            <w:tcW w:w="809" w:type="dxa"/>
          </w:tcPr>
          <w:p w14:paraId="4C1E85FA" w14:textId="77777777"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33BA72D9" w14:textId="4A06A5B5"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49.00</w:t>
            </w:r>
          </w:p>
        </w:tc>
        <w:tc>
          <w:tcPr>
            <w:tcW w:w="884" w:type="dxa"/>
            <w:gridSpan w:val="2"/>
          </w:tcPr>
          <w:p w14:paraId="7C0FDB14" w14:textId="77777777" w:rsidR="0086747D" w:rsidRPr="002970CA" w:rsidRDefault="0086747D" w:rsidP="0086747D">
            <w:pPr>
              <w:pStyle w:val="acctfourfigures"/>
              <w:tabs>
                <w:tab w:val="clear" w:pos="765"/>
                <w:tab w:val="decimal" w:pos="551"/>
              </w:tabs>
              <w:spacing w:line="240" w:lineRule="auto"/>
              <w:ind w:right="11"/>
              <w:rPr>
                <w:rFonts w:cs="Times New Roman"/>
                <w:sz w:val="20"/>
              </w:rPr>
            </w:pPr>
          </w:p>
          <w:p w14:paraId="12D4B1BF" w14:textId="6FEAABF4" w:rsidR="0086747D" w:rsidRPr="002970CA" w:rsidRDefault="00033311" w:rsidP="0086747D">
            <w:pPr>
              <w:pStyle w:val="acctfourfigures"/>
              <w:tabs>
                <w:tab w:val="clear" w:pos="765"/>
                <w:tab w:val="decimal" w:pos="551"/>
              </w:tabs>
              <w:spacing w:line="240" w:lineRule="auto"/>
              <w:ind w:right="11"/>
              <w:rPr>
                <w:rFonts w:cs="Times New Roman"/>
                <w:sz w:val="20"/>
              </w:rPr>
            </w:pPr>
            <w:r>
              <w:rPr>
                <w:rFonts w:cs="Times New Roman"/>
                <w:sz w:val="20"/>
              </w:rPr>
              <w:t>120.5</w:t>
            </w:r>
          </w:p>
        </w:tc>
        <w:tc>
          <w:tcPr>
            <w:tcW w:w="196" w:type="dxa"/>
          </w:tcPr>
          <w:p w14:paraId="04B3A7BC" w14:textId="77777777" w:rsidR="0086747D" w:rsidRPr="002970CA" w:rsidRDefault="0086747D" w:rsidP="0086747D">
            <w:pPr>
              <w:pStyle w:val="acctfourfigures"/>
              <w:tabs>
                <w:tab w:val="decimal" w:pos="551"/>
              </w:tabs>
              <w:spacing w:line="240" w:lineRule="auto"/>
              <w:rPr>
                <w:rFonts w:cs="Times New Roman"/>
                <w:sz w:val="20"/>
              </w:rPr>
            </w:pPr>
          </w:p>
        </w:tc>
        <w:tc>
          <w:tcPr>
            <w:tcW w:w="900" w:type="dxa"/>
          </w:tcPr>
          <w:p w14:paraId="52FE56ED" w14:textId="77777777" w:rsidR="0086747D" w:rsidRPr="002970CA" w:rsidRDefault="0086747D" w:rsidP="00E8126D">
            <w:pPr>
              <w:pStyle w:val="acctfourfigures"/>
              <w:tabs>
                <w:tab w:val="clear" w:pos="765"/>
                <w:tab w:val="decimal" w:pos="450"/>
              </w:tabs>
              <w:spacing w:line="240" w:lineRule="auto"/>
              <w:ind w:right="11"/>
              <w:rPr>
                <w:rFonts w:cs="Times New Roman"/>
                <w:sz w:val="20"/>
              </w:rPr>
            </w:pPr>
          </w:p>
          <w:p w14:paraId="7B368560" w14:textId="72ED3239" w:rsidR="0086747D"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120.5</w:t>
            </w:r>
          </w:p>
        </w:tc>
        <w:tc>
          <w:tcPr>
            <w:tcW w:w="180" w:type="dxa"/>
          </w:tcPr>
          <w:p w14:paraId="75A7A8E9" w14:textId="77777777" w:rsidR="0086747D" w:rsidRPr="002970CA" w:rsidRDefault="0086747D" w:rsidP="0086747D">
            <w:pPr>
              <w:pStyle w:val="acctfourfigures"/>
              <w:tabs>
                <w:tab w:val="decimal" w:pos="551"/>
              </w:tabs>
              <w:spacing w:line="240" w:lineRule="auto"/>
              <w:rPr>
                <w:rFonts w:cs="Times New Roman"/>
                <w:sz w:val="20"/>
              </w:rPr>
            </w:pPr>
          </w:p>
        </w:tc>
        <w:tc>
          <w:tcPr>
            <w:tcW w:w="900" w:type="dxa"/>
          </w:tcPr>
          <w:p w14:paraId="41EE414D" w14:textId="77777777" w:rsidR="0086747D" w:rsidRPr="002970CA" w:rsidRDefault="0086747D" w:rsidP="00E8126D">
            <w:pPr>
              <w:pStyle w:val="acctfourfigures"/>
              <w:tabs>
                <w:tab w:val="clear" w:pos="765"/>
                <w:tab w:val="decimal" w:pos="450"/>
              </w:tabs>
              <w:spacing w:line="240" w:lineRule="auto"/>
              <w:ind w:right="11"/>
              <w:rPr>
                <w:rFonts w:cs="Times New Roman"/>
                <w:sz w:val="20"/>
              </w:rPr>
            </w:pPr>
          </w:p>
          <w:p w14:paraId="3C07E85C" w14:textId="028184FE" w:rsidR="0086747D"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98.2</w:t>
            </w:r>
          </w:p>
        </w:tc>
        <w:tc>
          <w:tcPr>
            <w:tcW w:w="180" w:type="dxa"/>
          </w:tcPr>
          <w:p w14:paraId="1669D2B0" w14:textId="77777777" w:rsidR="0086747D" w:rsidRPr="002970CA" w:rsidRDefault="0086747D" w:rsidP="0086747D">
            <w:pPr>
              <w:pStyle w:val="acctfourfigures"/>
              <w:tabs>
                <w:tab w:val="decimal" w:pos="551"/>
              </w:tabs>
              <w:spacing w:line="240" w:lineRule="auto"/>
              <w:rPr>
                <w:rFonts w:cs="Times New Roman"/>
                <w:sz w:val="20"/>
              </w:rPr>
            </w:pPr>
          </w:p>
        </w:tc>
        <w:tc>
          <w:tcPr>
            <w:tcW w:w="900" w:type="dxa"/>
          </w:tcPr>
          <w:p w14:paraId="39CDFF7D" w14:textId="77777777" w:rsidR="0086747D" w:rsidRPr="002970CA" w:rsidRDefault="0086747D" w:rsidP="00E8126D">
            <w:pPr>
              <w:pStyle w:val="acctfourfigures"/>
              <w:tabs>
                <w:tab w:val="clear" w:pos="765"/>
                <w:tab w:val="decimal" w:pos="450"/>
              </w:tabs>
              <w:spacing w:line="240" w:lineRule="auto"/>
              <w:ind w:right="11"/>
              <w:rPr>
                <w:rFonts w:cs="Times New Roman"/>
                <w:sz w:val="20"/>
              </w:rPr>
            </w:pPr>
          </w:p>
          <w:p w14:paraId="74C4656D" w14:textId="1A1A95BA" w:rsidR="0086747D"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106.1</w:t>
            </w:r>
          </w:p>
        </w:tc>
        <w:tc>
          <w:tcPr>
            <w:tcW w:w="182" w:type="dxa"/>
          </w:tcPr>
          <w:p w14:paraId="2D740F58" w14:textId="77777777" w:rsidR="0086747D" w:rsidRPr="002970CA" w:rsidRDefault="0086747D" w:rsidP="0086747D">
            <w:pPr>
              <w:pStyle w:val="acctfourfigures"/>
              <w:tabs>
                <w:tab w:val="decimal" w:pos="551"/>
              </w:tabs>
              <w:spacing w:line="240" w:lineRule="auto"/>
              <w:rPr>
                <w:rFonts w:cs="Times New Roman"/>
                <w:sz w:val="20"/>
              </w:rPr>
            </w:pPr>
          </w:p>
        </w:tc>
        <w:tc>
          <w:tcPr>
            <w:tcW w:w="810" w:type="dxa"/>
          </w:tcPr>
          <w:p w14:paraId="5F433A32" w14:textId="77777777" w:rsidR="0086747D" w:rsidRPr="002970CA" w:rsidRDefault="0086747D" w:rsidP="0086747D">
            <w:pPr>
              <w:pStyle w:val="acctfourfigures"/>
              <w:tabs>
                <w:tab w:val="clear" w:pos="765"/>
                <w:tab w:val="decimal" w:pos="371"/>
              </w:tabs>
              <w:spacing w:line="240" w:lineRule="auto"/>
              <w:ind w:right="11"/>
              <w:rPr>
                <w:rFonts w:cs="Times New Roman"/>
                <w:sz w:val="20"/>
              </w:rPr>
            </w:pPr>
          </w:p>
          <w:p w14:paraId="587D697A" w14:textId="311C7971" w:rsidR="0086747D" w:rsidRPr="002970CA" w:rsidRDefault="0086747D" w:rsidP="0086747D">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5E44443C" w14:textId="77777777" w:rsidR="0086747D" w:rsidRPr="002970CA" w:rsidRDefault="0086747D" w:rsidP="0086747D">
            <w:pPr>
              <w:pStyle w:val="acctfourfigures"/>
              <w:tabs>
                <w:tab w:val="clear" w:pos="765"/>
                <w:tab w:val="decimal" w:pos="551"/>
                <w:tab w:val="decimal" w:pos="731"/>
              </w:tabs>
              <w:spacing w:line="240" w:lineRule="auto"/>
              <w:ind w:right="11"/>
              <w:rPr>
                <w:rFonts w:cs="Times New Roman"/>
                <w:sz w:val="20"/>
              </w:rPr>
            </w:pPr>
          </w:p>
        </w:tc>
        <w:tc>
          <w:tcPr>
            <w:tcW w:w="821" w:type="dxa"/>
          </w:tcPr>
          <w:p w14:paraId="2C6B9F65" w14:textId="77777777" w:rsidR="0086747D" w:rsidRPr="002970CA" w:rsidRDefault="0086747D" w:rsidP="0086747D">
            <w:pPr>
              <w:pStyle w:val="acctfourfigures"/>
              <w:tabs>
                <w:tab w:val="clear" w:pos="765"/>
                <w:tab w:val="decimal" w:pos="461"/>
              </w:tabs>
              <w:spacing w:line="240" w:lineRule="auto"/>
              <w:ind w:right="11"/>
              <w:rPr>
                <w:rFonts w:cs="Times New Roman"/>
                <w:sz w:val="20"/>
              </w:rPr>
            </w:pPr>
          </w:p>
          <w:p w14:paraId="7BFAA69B" w14:textId="37CEBA23" w:rsidR="0086747D" w:rsidRPr="002970CA" w:rsidRDefault="0086747D" w:rsidP="0086747D">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86747D" w:rsidRPr="0047172D" w14:paraId="2B9A6298" w14:textId="77777777" w:rsidTr="000515F9">
        <w:tc>
          <w:tcPr>
            <w:tcW w:w="2620" w:type="dxa"/>
            <w:gridSpan w:val="2"/>
          </w:tcPr>
          <w:p w14:paraId="130D8161" w14:textId="034C6FF5"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 xml:space="preserve">PS Well Holding Co., </w:t>
            </w:r>
            <w:proofErr w:type="gramStart"/>
            <w:r w:rsidRPr="002970CA">
              <w:rPr>
                <w:rFonts w:ascii="Times New Roman" w:hAnsi="Times New Roman" w:cs="Times New Roman"/>
                <w:sz w:val="20"/>
                <w:szCs w:val="20"/>
              </w:rPr>
              <w:t>Ltd.</w:t>
            </w:r>
            <w:proofErr w:type="gramEnd"/>
            <w:r w:rsidR="00B61BAF">
              <w:rPr>
                <w:rFonts w:ascii="Times New Roman" w:hAnsi="Times New Roman" w:cs="Times New Roman"/>
                <w:sz w:val="20"/>
                <w:szCs w:val="20"/>
              </w:rPr>
              <w:t xml:space="preserve"> and its investees</w:t>
            </w:r>
          </w:p>
        </w:tc>
        <w:tc>
          <w:tcPr>
            <w:tcW w:w="2609" w:type="dxa"/>
            <w:vAlign w:val="bottom"/>
          </w:tcPr>
          <w:p w14:paraId="0829251B" w14:textId="0CE1B07A"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Investment</w:t>
            </w:r>
          </w:p>
        </w:tc>
        <w:tc>
          <w:tcPr>
            <w:tcW w:w="178" w:type="dxa"/>
          </w:tcPr>
          <w:p w14:paraId="2D813F7F" w14:textId="77777777" w:rsidR="0086747D" w:rsidRPr="002970CA" w:rsidRDefault="0086747D" w:rsidP="0086747D">
            <w:pPr>
              <w:tabs>
                <w:tab w:val="clear" w:pos="454"/>
                <w:tab w:val="decimal" w:pos="461"/>
              </w:tabs>
              <w:spacing w:line="240" w:lineRule="auto"/>
              <w:rPr>
                <w:rFonts w:ascii="Times New Roman" w:hAnsi="Times New Roman" w:cs="Times New Roman"/>
                <w:sz w:val="20"/>
                <w:szCs w:val="20"/>
              </w:rPr>
            </w:pPr>
          </w:p>
        </w:tc>
        <w:tc>
          <w:tcPr>
            <w:tcW w:w="999" w:type="dxa"/>
          </w:tcPr>
          <w:p w14:paraId="30B96B35" w14:textId="77777777" w:rsidR="00A046AF" w:rsidRDefault="00A046AF" w:rsidP="0086747D">
            <w:pPr>
              <w:tabs>
                <w:tab w:val="clear" w:pos="454"/>
                <w:tab w:val="decimal" w:pos="461"/>
              </w:tabs>
              <w:spacing w:line="240" w:lineRule="auto"/>
              <w:jc w:val="center"/>
              <w:rPr>
                <w:rFonts w:ascii="Times New Roman" w:hAnsi="Times New Roman" w:cs="Times New Roman"/>
                <w:sz w:val="20"/>
                <w:szCs w:val="20"/>
              </w:rPr>
            </w:pPr>
          </w:p>
          <w:p w14:paraId="526DB7F0" w14:textId="35E5173E" w:rsidR="0086747D" w:rsidRPr="002970CA" w:rsidRDefault="0086747D" w:rsidP="0086747D">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01E6F14F" w14:textId="77777777" w:rsidR="00A046AF" w:rsidRDefault="00A046AF"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63652FE" w14:textId="5452A73F"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5</w:t>
            </w:r>
            <w:r w:rsidR="000515F9">
              <w:rPr>
                <w:rFonts w:ascii="Times New Roman" w:hAnsi="Times New Roman" w:cs="Times New Roman"/>
                <w:sz w:val="20"/>
                <w:szCs w:val="20"/>
              </w:rPr>
              <w:t>1</w:t>
            </w:r>
            <w:r w:rsidRPr="002970CA">
              <w:rPr>
                <w:rFonts w:ascii="Times New Roman" w:hAnsi="Times New Roman" w:cs="Times New Roman"/>
                <w:sz w:val="20"/>
                <w:szCs w:val="20"/>
              </w:rPr>
              <w:t>.00</w:t>
            </w:r>
          </w:p>
        </w:tc>
        <w:tc>
          <w:tcPr>
            <w:tcW w:w="181" w:type="dxa"/>
          </w:tcPr>
          <w:p w14:paraId="7D1ACE2F" w14:textId="77777777" w:rsidR="0086747D" w:rsidRPr="002970CA" w:rsidRDefault="0086747D" w:rsidP="0086747D">
            <w:pPr>
              <w:tabs>
                <w:tab w:val="clear" w:pos="454"/>
                <w:tab w:val="decimal" w:pos="461"/>
              </w:tabs>
              <w:spacing w:line="240" w:lineRule="auto"/>
              <w:rPr>
                <w:rFonts w:ascii="Times New Roman" w:hAnsi="Times New Roman" w:cs="Times New Roman"/>
                <w:sz w:val="20"/>
                <w:szCs w:val="20"/>
              </w:rPr>
            </w:pPr>
          </w:p>
        </w:tc>
        <w:tc>
          <w:tcPr>
            <w:tcW w:w="809" w:type="dxa"/>
          </w:tcPr>
          <w:p w14:paraId="6521665D" w14:textId="77777777" w:rsidR="00A046AF" w:rsidRDefault="00A046AF"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0864E135" w14:textId="13C419E0" w:rsidR="0086747D" w:rsidRPr="002970CA" w:rsidRDefault="0086747D" w:rsidP="00867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w:t>
            </w:r>
          </w:p>
        </w:tc>
        <w:tc>
          <w:tcPr>
            <w:tcW w:w="884" w:type="dxa"/>
            <w:gridSpan w:val="2"/>
          </w:tcPr>
          <w:p w14:paraId="1B619714" w14:textId="77777777" w:rsidR="00A046AF" w:rsidRDefault="00A046AF" w:rsidP="0086747D">
            <w:pPr>
              <w:pStyle w:val="acctfourfigures"/>
              <w:tabs>
                <w:tab w:val="clear" w:pos="765"/>
                <w:tab w:val="decimal" w:pos="551"/>
              </w:tabs>
              <w:spacing w:line="240" w:lineRule="auto"/>
              <w:ind w:right="11"/>
              <w:rPr>
                <w:rFonts w:cs="Times New Roman"/>
                <w:sz w:val="20"/>
              </w:rPr>
            </w:pPr>
          </w:p>
          <w:p w14:paraId="212052BF" w14:textId="4D60F346" w:rsidR="0086747D" w:rsidRPr="002970CA" w:rsidRDefault="00033311" w:rsidP="0086747D">
            <w:pPr>
              <w:pStyle w:val="acctfourfigures"/>
              <w:tabs>
                <w:tab w:val="clear" w:pos="765"/>
                <w:tab w:val="decimal" w:pos="551"/>
              </w:tabs>
              <w:spacing w:line="240" w:lineRule="auto"/>
              <w:ind w:right="11"/>
              <w:rPr>
                <w:rFonts w:cs="Times New Roman"/>
                <w:sz w:val="20"/>
              </w:rPr>
            </w:pPr>
            <w:r>
              <w:rPr>
                <w:rFonts w:cs="Times New Roman"/>
                <w:sz w:val="20"/>
              </w:rPr>
              <w:t>76.2</w:t>
            </w:r>
          </w:p>
        </w:tc>
        <w:tc>
          <w:tcPr>
            <w:tcW w:w="196" w:type="dxa"/>
          </w:tcPr>
          <w:p w14:paraId="70132E78" w14:textId="77777777" w:rsidR="0086747D" w:rsidRPr="002970CA" w:rsidRDefault="0086747D" w:rsidP="0086747D">
            <w:pPr>
              <w:pStyle w:val="acctfourfigures"/>
              <w:tabs>
                <w:tab w:val="decimal" w:pos="551"/>
              </w:tabs>
              <w:spacing w:line="240" w:lineRule="auto"/>
              <w:rPr>
                <w:rFonts w:cs="Times New Roman"/>
                <w:sz w:val="20"/>
              </w:rPr>
            </w:pPr>
          </w:p>
        </w:tc>
        <w:tc>
          <w:tcPr>
            <w:tcW w:w="900" w:type="dxa"/>
          </w:tcPr>
          <w:p w14:paraId="7B660C8B" w14:textId="77777777" w:rsidR="00A046AF" w:rsidRDefault="00A046AF" w:rsidP="00E8126D">
            <w:pPr>
              <w:pStyle w:val="acctfourfigures"/>
              <w:tabs>
                <w:tab w:val="clear" w:pos="765"/>
                <w:tab w:val="decimal" w:pos="450"/>
              </w:tabs>
              <w:spacing w:line="240" w:lineRule="auto"/>
              <w:ind w:right="11"/>
              <w:rPr>
                <w:rFonts w:cs="Times New Roman"/>
                <w:sz w:val="20"/>
              </w:rPr>
            </w:pPr>
          </w:p>
          <w:p w14:paraId="2AEA9D91" w14:textId="09ED9B28" w:rsidR="0086747D" w:rsidRPr="002970CA" w:rsidRDefault="0086747D" w:rsidP="00E8126D">
            <w:pPr>
              <w:pStyle w:val="acctfourfigures"/>
              <w:tabs>
                <w:tab w:val="clear" w:pos="765"/>
                <w:tab w:val="decimal" w:pos="450"/>
              </w:tabs>
              <w:spacing w:line="240" w:lineRule="auto"/>
              <w:ind w:right="11"/>
              <w:rPr>
                <w:rFonts w:cs="Times New Roman"/>
                <w:sz w:val="20"/>
              </w:rPr>
            </w:pPr>
            <w:r w:rsidRPr="002970CA">
              <w:rPr>
                <w:rFonts w:cs="Times New Roman"/>
                <w:sz w:val="20"/>
              </w:rPr>
              <w:t>-</w:t>
            </w:r>
          </w:p>
        </w:tc>
        <w:tc>
          <w:tcPr>
            <w:tcW w:w="180" w:type="dxa"/>
          </w:tcPr>
          <w:p w14:paraId="05AB93C7" w14:textId="77777777" w:rsidR="0086747D" w:rsidRPr="002970CA" w:rsidRDefault="0086747D" w:rsidP="0086747D">
            <w:pPr>
              <w:pStyle w:val="acctfourfigures"/>
              <w:tabs>
                <w:tab w:val="decimal" w:pos="551"/>
              </w:tabs>
              <w:spacing w:line="240" w:lineRule="auto"/>
              <w:rPr>
                <w:rFonts w:cs="Times New Roman"/>
                <w:sz w:val="20"/>
              </w:rPr>
            </w:pPr>
          </w:p>
        </w:tc>
        <w:tc>
          <w:tcPr>
            <w:tcW w:w="900" w:type="dxa"/>
          </w:tcPr>
          <w:p w14:paraId="2883849C" w14:textId="77777777" w:rsidR="00A046AF" w:rsidRDefault="00A046AF" w:rsidP="00E8126D">
            <w:pPr>
              <w:pStyle w:val="acctfourfigures"/>
              <w:tabs>
                <w:tab w:val="clear" w:pos="765"/>
                <w:tab w:val="decimal" w:pos="450"/>
              </w:tabs>
              <w:spacing w:line="240" w:lineRule="auto"/>
              <w:ind w:right="11"/>
              <w:rPr>
                <w:rFonts w:cs="Times New Roman"/>
                <w:sz w:val="20"/>
              </w:rPr>
            </w:pPr>
          </w:p>
          <w:p w14:paraId="2250F371" w14:textId="14FC277C" w:rsidR="0086747D"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67.3</w:t>
            </w:r>
          </w:p>
        </w:tc>
        <w:tc>
          <w:tcPr>
            <w:tcW w:w="180" w:type="dxa"/>
          </w:tcPr>
          <w:p w14:paraId="1697E7BB" w14:textId="77777777" w:rsidR="0086747D" w:rsidRPr="002970CA" w:rsidRDefault="0086747D" w:rsidP="0086747D">
            <w:pPr>
              <w:pStyle w:val="acctfourfigures"/>
              <w:tabs>
                <w:tab w:val="decimal" w:pos="551"/>
              </w:tabs>
              <w:spacing w:line="240" w:lineRule="auto"/>
              <w:rPr>
                <w:rFonts w:cs="Times New Roman"/>
                <w:sz w:val="20"/>
              </w:rPr>
            </w:pPr>
          </w:p>
        </w:tc>
        <w:tc>
          <w:tcPr>
            <w:tcW w:w="900" w:type="dxa"/>
          </w:tcPr>
          <w:p w14:paraId="37047E28" w14:textId="77777777" w:rsidR="00A046AF" w:rsidRDefault="00A046AF" w:rsidP="00E8126D">
            <w:pPr>
              <w:pStyle w:val="acctfourfigures"/>
              <w:tabs>
                <w:tab w:val="clear" w:pos="765"/>
                <w:tab w:val="decimal" w:pos="450"/>
              </w:tabs>
              <w:spacing w:line="240" w:lineRule="auto"/>
              <w:ind w:right="11"/>
              <w:rPr>
                <w:rFonts w:cs="Times New Roman"/>
                <w:sz w:val="20"/>
              </w:rPr>
            </w:pPr>
          </w:p>
          <w:p w14:paraId="5CA1B4D1" w14:textId="58830FDD" w:rsidR="0086747D" w:rsidRPr="002970CA" w:rsidRDefault="0086747D" w:rsidP="00E8126D">
            <w:pPr>
              <w:pStyle w:val="acctfourfigures"/>
              <w:tabs>
                <w:tab w:val="clear" w:pos="765"/>
                <w:tab w:val="decimal" w:pos="450"/>
              </w:tabs>
              <w:spacing w:line="240" w:lineRule="auto"/>
              <w:ind w:right="11"/>
              <w:rPr>
                <w:rFonts w:cs="Times New Roman"/>
                <w:sz w:val="20"/>
              </w:rPr>
            </w:pPr>
            <w:r w:rsidRPr="002970CA">
              <w:rPr>
                <w:rFonts w:cs="Times New Roman"/>
                <w:sz w:val="20"/>
              </w:rPr>
              <w:t>-</w:t>
            </w:r>
          </w:p>
        </w:tc>
        <w:tc>
          <w:tcPr>
            <w:tcW w:w="182" w:type="dxa"/>
          </w:tcPr>
          <w:p w14:paraId="42A2A57F" w14:textId="77777777" w:rsidR="0086747D" w:rsidRPr="002970CA" w:rsidRDefault="0086747D" w:rsidP="0086747D">
            <w:pPr>
              <w:pStyle w:val="acctfourfigures"/>
              <w:tabs>
                <w:tab w:val="decimal" w:pos="551"/>
              </w:tabs>
              <w:spacing w:line="240" w:lineRule="auto"/>
              <w:rPr>
                <w:rFonts w:cs="Times New Roman"/>
                <w:sz w:val="20"/>
              </w:rPr>
            </w:pPr>
          </w:p>
        </w:tc>
        <w:tc>
          <w:tcPr>
            <w:tcW w:w="810" w:type="dxa"/>
          </w:tcPr>
          <w:p w14:paraId="4220593A" w14:textId="77777777" w:rsidR="00A046AF" w:rsidRDefault="00A046AF" w:rsidP="0086747D">
            <w:pPr>
              <w:pStyle w:val="acctfourfigures"/>
              <w:tabs>
                <w:tab w:val="clear" w:pos="765"/>
                <w:tab w:val="decimal" w:pos="371"/>
              </w:tabs>
              <w:spacing w:line="240" w:lineRule="auto"/>
              <w:ind w:right="11"/>
              <w:rPr>
                <w:rFonts w:cs="Times New Roman"/>
                <w:sz w:val="20"/>
              </w:rPr>
            </w:pPr>
          </w:p>
          <w:p w14:paraId="74B3BE5E" w14:textId="42689B73" w:rsidR="0086747D" w:rsidRPr="002970CA" w:rsidRDefault="0086747D" w:rsidP="0086747D">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2E9B160F" w14:textId="77777777" w:rsidR="0086747D" w:rsidRPr="002970CA" w:rsidRDefault="0086747D" w:rsidP="0086747D">
            <w:pPr>
              <w:pStyle w:val="acctfourfigures"/>
              <w:tabs>
                <w:tab w:val="clear" w:pos="765"/>
                <w:tab w:val="decimal" w:pos="551"/>
                <w:tab w:val="decimal" w:pos="731"/>
              </w:tabs>
              <w:spacing w:line="240" w:lineRule="auto"/>
              <w:ind w:right="11"/>
              <w:rPr>
                <w:rFonts w:cs="Times New Roman"/>
                <w:sz w:val="20"/>
              </w:rPr>
            </w:pPr>
          </w:p>
        </w:tc>
        <w:tc>
          <w:tcPr>
            <w:tcW w:w="821" w:type="dxa"/>
          </w:tcPr>
          <w:p w14:paraId="599F538C" w14:textId="77777777" w:rsidR="00A046AF" w:rsidRDefault="00A046AF" w:rsidP="0086747D">
            <w:pPr>
              <w:pStyle w:val="acctfourfigures"/>
              <w:tabs>
                <w:tab w:val="clear" w:pos="765"/>
                <w:tab w:val="decimal" w:pos="371"/>
              </w:tabs>
              <w:spacing w:line="240" w:lineRule="auto"/>
              <w:ind w:right="11"/>
              <w:rPr>
                <w:rFonts w:cs="Times New Roman"/>
                <w:sz w:val="20"/>
                <w:lang w:bidi="th-TH"/>
              </w:rPr>
            </w:pPr>
          </w:p>
          <w:p w14:paraId="0EAA054F" w14:textId="6E0BE6BA" w:rsidR="0086747D" w:rsidRPr="002970CA" w:rsidRDefault="0086747D" w:rsidP="0086747D">
            <w:pPr>
              <w:pStyle w:val="acctfourfigures"/>
              <w:tabs>
                <w:tab w:val="clear" w:pos="765"/>
                <w:tab w:val="decimal" w:pos="371"/>
              </w:tabs>
              <w:spacing w:line="240" w:lineRule="auto"/>
              <w:ind w:right="11"/>
              <w:rPr>
                <w:rFonts w:cs="Times New Roman"/>
                <w:sz w:val="20"/>
              </w:rPr>
            </w:pPr>
            <w:r w:rsidRPr="002970CA">
              <w:rPr>
                <w:rFonts w:cs="Times New Roman"/>
                <w:sz w:val="20"/>
                <w:lang w:bidi="th-TH"/>
              </w:rPr>
              <w:t>-</w:t>
            </w:r>
          </w:p>
        </w:tc>
      </w:tr>
      <w:tr w:rsidR="000515F9" w:rsidRPr="0047172D" w14:paraId="34DFBCDD" w14:textId="77777777" w:rsidTr="000515F9">
        <w:tc>
          <w:tcPr>
            <w:tcW w:w="2620" w:type="dxa"/>
            <w:gridSpan w:val="2"/>
            <w:vAlign w:val="bottom"/>
          </w:tcPr>
          <w:p w14:paraId="04D3639D" w14:textId="77777777" w:rsidR="000515F9" w:rsidRPr="002970CA" w:rsidRDefault="000515F9" w:rsidP="000515F9">
            <w:pPr>
              <w:spacing w:line="240" w:lineRule="auto"/>
              <w:rPr>
                <w:rFonts w:ascii="Times New Roman" w:hAnsi="Times New Roman" w:cs="Times New Roman"/>
                <w:sz w:val="20"/>
                <w:szCs w:val="20"/>
              </w:rPr>
            </w:pPr>
            <w:proofErr w:type="spellStart"/>
            <w:r w:rsidRPr="002970CA">
              <w:rPr>
                <w:rFonts w:ascii="Times New Roman" w:hAnsi="Times New Roman" w:cs="Times New Roman"/>
                <w:sz w:val="20"/>
                <w:szCs w:val="20"/>
              </w:rPr>
              <w:t>Thonglor</w:t>
            </w:r>
            <w:proofErr w:type="spellEnd"/>
            <w:r w:rsidRPr="002970CA">
              <w:rPr>
                <w:rFonts w:ascii="Times New Roman" w:hAnsi="Times New Roman" w:cs="Times New Roman"/>
                <w:sz w:val="20"/>
                <w:szCs w:val="20"/>
              </w:rPr>
              <w:t xml:space="preserve"> Well Holding Co., </w:t>
            </w:r>
          </w:p>
          <w:p w14:paraId="4C10055C" w14:textId="2E17AB11"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 xml:space="preserve">   Ltd.</w:t>
            </w:r>
            <w:r w:rsidR="00B61BAF">
              <w:rPr>
                <w:rFonts w:ascii="Times New Roman" w:hAnsi="Times New Roman" w:cs="Times New Roman"/>
                <w:sz w:val="20"/>
                <w:szCs w:val="20"/>
              </w:rPr>
              <w:t xml:space="preserve"> and its investees</w:t>
            </w:r>
          </w:p>
        </w:tc>
        <w:tc>
          <w:tcPr>
            <w:tcW w:w="2609" w:type="dxa"/>
            <w:vAlign w:val="bottom"/>
          </w:tcPr>
          <w:p w14:paraId="0F3FFCE7" w14:textId="77777777"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p w14:paraId="1DAA7E74" w14:textId="24D5E4E3"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Investment</w:t>
            </w:r>
          </w:p>
        </w:tc>
        <w:tc>
          <w:tcPr>
            <w:tcW w:w="178" w:type="dxa"/>
            <w:vAlign w:val="bottom"/>
          </w:tcPr>
          <w:p w14:paraId="30C1EE6D" w14:textId="77777777" w:rsidR="000515F9" w:rsidRPr="002970CA" w:rsidRDefault="000515F9" w:rsidP="000515F9">
            <w:pPr>
              <w:tabs>
                <w:tab w:val="clear" w:pos="454"/>
                <w:tab w:val="decimal" w:pos="461"/>
              </w:tabs>
              <w:spacing w:line="240" w:lineRule="auto"/>
              <w:rPr>
                <w:rFonts w:ascii="Times New Roman" w:hAnsi="Times New Roman" w:cs="Times New Roman"/>
                <w:sz w:val="20"/>
                <w:szCs w:val="20"/>
              </w:rPr>
            </w:pPr>
          </w:p>
        </w:tc>
        <w:tc>
          <w:tcPr>
            <w:tcW w:w="999" w:type="dxa"/>
            <w:vAlign w:val="bottom"/>
          </w:tcPr>
          <w:p w14:paraId="1AE48D9D" w14:textId="3CBAB06E" w:rsidR="000515F9" w:rsidRPr="002970CA" w:rsidRDefault="000515F9" w:rsidP="000515F9">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vAlign w:val="bottom"/>
          </w:tcPr>
          <w:p w14:paraId="4D19747C" w14:textId="610F4F3D"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51.00</w:t>
            </w:r>
          </w:p>
        </w:tc>
        <w:tc>
          <w:tcPr>
            <w:tcW w:w="181" w:type="dxa"/>
            <w:vAlign w:val="bottom"/>
          </w:tcPr>
          <w:p w14:paraId="64969894" w14:textId="77777777" w:rsidR="000515F9" w:rsidRPr="002970CA" w:rsidRDefault="000515F9" w:rsidP="000515F9">
            <w:pPr>
              <w:tabs>
                <w:tab w:val="clear" w:pos="454"/>
                <w:tab w:val="decimal" w:pos="380"/>
              </w:tabs>
              <w:spacing w:line="240" w:lineRule="auto"/>
              <w:rPr>
                <w:rFonts w:ascii="Times New Roman" w:hAnsi="Times New Roman" w:cs="Times New Roman"/>
                <w:sz w:val="20"/>
                <w:szCs w:val="20"/>
              </w:rPr>
            </w:pPr>
          </w:p>
        </w:tc>
        <w:tc>
          <w:tcPr>
            <w:tcW w:w="809" w:type="dxa"/>
            <w:vAlign w:val="bottom"/>
          </w:tcPr>
          <w:p w14:paraId="00685650" w14:textId="235FCADA" w:rsidR="000515F9" w:rsidRPr="002970CA" w:rsidRDefault="000515F9" w:rsidP="007E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2970CA">
              <w:rPr>
                <w:rFonts w:ascii="Times New Roman" w:hAnsi="Times New Roman" w:cs="Times New Roman"/>
                <w:sz w:val="20"/>
                <w:szCs w:val="20"/>
              </w:rPr>
              <w:t>-</w:t>
            </w:r>
          </w:p>
        </w:tc>
        <w:tc>
          <w:tcPr>
            <w:tcW w:w="884" w:type="dxa"/>
            <w:gridSpan w:val="2"/>
            <w:shd w:val="clear" w:color="auto" w:fill="auto"/>
            <w:vAlign w:val="bottom"/>
          </w:tcPr>
          <w:p w14:paraId="0A6E6938" w14:textId="1632824F" w:rsidR="000515F9" w:rsidRPr="002970CA" w:rsidRDefault="00033311" w:rsidP="000515F9">
            <w:pPr>
              <w:pStyle w:val="acctfourfigures"/>
              <w:tabs>
                <w:tab w:val="clear" w:pos="765"/>
                <w:tab w:val="decimal" w:pos="551"/>
              </w:tabs>
              <w:spacing w:line="240" w:lineRule="auto"/>
              <w:ind w:right="11"/>
              <w:rPr>
                <w:rFonts w:cs="Times New Roman"/>
                <w:sz w:val="20"/>
              </w:rPr>
            </w:pPr>
            <w:r>
              <w:rPr>
                <w:rFonts w:cs="Times New Roman"/>
                <w:sz w:val="20"/>
              </w:rPr>
              <w:t>43.5</w:t>
            </w:r>
          </w:p>
        </w:tc>
        <w:tc>
          <w:tcPr>
            <w:tcW w:w="196" w:type="dxa"/>
            <w:shd w:val="clear" w:color="auto" w:fill="auto"/>
            <w:vAlign w:val="bottom"/>
          </w:tcPr>
          <w:p w14:paraId="48C74729"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shd w:val="clear" w:color="auto" w:fill="auto"/>
            <w:vAlign w:val="bottom"/>
          </w:tcPr>
          <w:p w14:paraId="2001C41E" w14:textId="6D883A26" w:rsidR="000515F9" w:rsidRPr="002970CA" w:rsidRDefault="000515F9" w:rsidP="000515F9">
            <w:pPr>
              <w:pStyle w:val="acctfourfigures"/>
              <w:tabs>
                <w:tab w:val="clear" w:pos="765"/>
                <w:tab w:val="decimal" w:pos="461"/>
              </w:tabs>
              <w:spacing w:line="240" w:lineRule="auto"/>
              <w:ind w:right="11"/>
              <w:rPr>
                <w:rFonts w:cs="Times New Roman"/>
                <w:sz w:val="20"/>
              </w:rPr>
            </w:pPr>
            <w:r w:rsidRPr="002970CA">
              <w:rPr>
                <w:rFonts w:cs="Times New Roman"/>
                <w:sz w:val="20"/>
              </w:rPr>
              <w:t>-</w:t>
            </w:r>
          </w:p>
        </w:tc>
        <w:tc>
          <w:tcPr>
            <w:tcW w:w="180" w:type="dxa"/>
            <w:shd w:val="clear" w:color="auto" w:fill="auto"/>
            <w:vAlign w:val="bottom"/>
          </w:tcPr>
          <w:p w14:paraId="7ECD6CAA"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shd w:val="clear" w:color="auto" w:fill="auto"/>
            <w:vAlign w:val="bottom"/>
          </w:tcPr>
          <w:p w14:paraId="29CEB7AF" w14:textId="7B76676B" w:rsidR="000515F9"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43.3</w:t>
            </w:r>
          </w:p>
        </w:tc>
        <w:tc>
          <w:tcPr>
            <w:tcW w:w="180" w:type="dxa"/>
            <w:shd w:val="clear" w:color="auto" w:fill="auto"/>
            <w:vAlign w:val="bottom"/>
          </w:tcPr>
          <w:p w14:paraId="7A698D36"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shd w:val="clear" w:color="auto" w:fill="auto"/>
            <w:vAlign w:val="bottom"/>
          </w:tcPr>
          <w:p w14:paraId="3E5B4C40" w14:textId="106D0E14" w:rsidR="000515F9" w:rsidRPr="002970CA" w:rsidRDefault="000515F9" w:rsidP="00E8126D">
            <w:pPr>
              <w:pStyle w:val="acctfourfigures"/>
              <w:tabs>
                <w:tab w:val="clear" w:pos="765"/>
                <w:tab w:val="decimal" w:pos="450"/>
              </w:tabs>
              <w:spacing w:line="240" w:lineRule="auto"/>
              <w:ind w:right="11"/>
              <w:rPr>
                <w:rFonts w:cs="Times New Roman"/>
                <w:sz w:val="20"/>
              </w:rPr>
            </w:pPr>
            <w:r w:rsidRPr="002970CA">
              <w:rPr>
                <w:rFonts w:cs="Times New Roman"/>
                <w:sz w:val="20"/>
              </w:rPr>
              <w:t>-</w:t>
            </w:r>
          </w:p>
        </w:tc>
        <w:tc>
          <w:tcPr>
            <w:tcW w:w="182" w:type="dxa"/>
            <w:shd w:val="clear" w:color="auto" w:fill="auto"/>
            <w:vAlign w:val="bottom"/>
          </w:tcPr>
          <w:p w14:paraId="4F890200" w14:textId="77777777" w:rsidR="000515F9" w:rsidRPr="002970CA" w:rsidRDefault="000515F9" w:rsidP="000515F9">
            <w:pPr>
              <w:pStyle w:val="acctfourfigures"/>
              <w:tabs>
                <w:tab w:val="decimal" w:pos="551"/>
              </w:tabs>
              <w:spacing w:line="240" w:lineRule="auto"/>
              <w:rPr>
                <w:rFonts w:cs="Times New Roman"/>
                <w:sz w:val="20"/>
              </w:rPr>
            </w:pPr>
          </w:p>
        </w:tc>
        <w:tc>
          <w:tcPr>
            <w:tcW w:w="810" w:type="dxa"/>
            <w:shd w:val="clear" w:color="auto" w:fill="auto"/>
            <w:vAlign w:val="bottom"/>
          </w:tcPr>
          <w:p w14:paraId="561E902B" w14:textId="42C1DC99" w:rsidR="000515F9" w:rsidRPr="002970CA" w:rsidRDefault="000515F9" w:rsidP="000515F9">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shd w:val="clear" w:color="auto" w:fill="auto"/>
            <w:vAlign w:val="bottom"/>
          </w:tcPr>
          <w:p w14:paraId="6D8D971D" w14:textId="77777777" w:rsidR="000515F9" w:rsidRPr="002970CA" w:rsidRDefault="000515F9" w:rsidP="000515F9">
            <w:pPr>
              <w:pStyle w:val="acctfourfigures"/>
              <w:tabs>
                <w:tab w:val="clear" w:pos="765"/>
                <w:tab w:val="decimal" w:pos="551"/>
                <w:tab w:val="decimal" w:pos="731"/>
              </w:tabs>
              <w:spacing w:line="240" w:lineRule="auto"/>
              <w:ind w:right="11"/>
              <w:rPr>
                <w:rFonts w:cs="Times New Roman"/>
                <w:sz w:val="20"/>
              </w:rPr>
            </w:pPr>
          </w:p>
        </w:tc>
        <w:tc>
          <w:tcPr>
            <w:tcW w:w="821" w:type="dxa"/>
            <w:shd w:val="clear" w:color="auto" w:fill="auto"/>
            <w:vAlign w:val="bottom"/>
          </w:tcPr>
          <w:p w14:paraId="6BEB170A" w14:textId="2238B06D" w:rsidR="000515F9" w:rsidRPr="002970CA" w:rsidRDefault="000515F9" w:rsidP="000515F9">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0515F9" w:rsidRPr="0047172D" w14:paraId="1AC4EC1F" w14:textId="77777777" w:rsidTr="000515F9">
        <w:tc>
          <w:tcPr>
            <w:tcW w:w="2620" w:type="dxa"/>
            <w:gridSpan w:val="2"/>
          </w:tcPr>
          <w:p w14:paraId="7F036D06" w14:textId="4F8998E5" w:rsidR="005431FA" w:rsidRPr="005431FA" w:rsidRDefault="005431FA" w:rsidP="0054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heme="minorBidi"/>
                <w:sz w:val="20"/>
                <w:szCs w:val="20"/>
              </w:rPr>
            </w:pPr>
            <w:r w:rsidRPr="005431FA">
              <w:rPr>
                <w:rFonts w:ascii="Times New Roman" w:hAnsi="Times New Roman" w:cstheme="minorBidi"/>
                <w:sz w:val="20"/>
                <w:szCs w:val="20"/>
              </w:rPr>
              <w:t xml:space="preserve">Origin Hotel </w:t>
            </w:r>
            <w:proofErr w:type="spellStart"/>
            <w:r w:rsidRPr="005431FA">
              <w:rPr>
                <w:rFonts w:ascii="Times New Roman" w:hAnsi="Times New Roman" w:cstheme="minorBidi"/>
                <w:sz w:val="20"/>
                <w:szCs w:val="20"/>
              </w:rPr>
              <w:t>Pruksa</w:t>
            </w:r>
            <w:proofErr w:type="spellEnd"/>
            <w:r w:rsidRPr="005431FA">
              <w:rPr>
                <w:rFonts w:ascii="Times New Roman" w:hAnsi="Times New Roman" w:cstheme="minorBidi"/>
                <w:sz w:val="20"/>
                <w:szCs w:val="20"/>
              </w:rPr>
              <w:t xml:space="preserve"> Sukhumvit Company Limited</w:t>
            </w:r>
            <w:r>
              <w:rPr>
                <w:rFonts w:ascii="Times New Roman" w:hAnsi="Times New Roman" w:cstheme="minorBidi" w:hint="cs"/>
                <w:sz w:val="20"/>
                <w:szCs w:val="20"/>
                <w:cs/>
              </w:rPr>
              <w:t xml:space="preserve"> </w:t>
            </w:r>
            <w:r>
              <w:rPr>
                <w:rFonts w:ascii="Times New Roman" w:hAnsi="Times New Roman" w:cstheme="minorBidi"/>
                <w:sz w:val="20"/>
                <w:szCs w:val="20"/>
              </w:rPr>
              <w:t>(</w:t>
            </w:r>
            <w:r w:rsidRPr="005431FA">
              <w:rPr>
                <w:rFonts w:ascii="Times New Roman" w:hAnsi="Times New Roman" w:cstheme="minorBidi"/>
                <w:sz w:val="20"/>
                <w:szCs w:val="20"/>
              </w:rPr>
              <w:t xml:space="preserve">formerly One Origin Samui Chaweng Beach </w:t>
            </w:r>
            <w:r>
              <w:rPr>
                <w:rFonts w:ascii="Times New Roman" w:hAnsi="Times New Roman" w:cs="Cordia New"/>
                <w:sz w:val="20"/>
                <w:szCs w:val="20"/>
              </w:rPr>
              <w:t>1</w:t>
            </w:r>
            <w:r w:rsidRPr="005431FA">
              <w:rPr>
                <w:rFonts w:ascii="Times New Roman" w:hAnsi="Times New Roman" w:cs="Cordia New"/>
                <w:sz w:val="20"/>
                <w:szCs w:val="20"/>
                <w:cs/>
              </w:rPr>
              <w:t xml:space="preserve"> </w:t>
            </w:r>
            <w:r w:rsidRPr="005431FA">
              <w:rPr>
                <w:rFonts w:ascii="Times New Roman" w:hAnsi="Times New Roman" w:cstheme="minorBidi"/>
                <w:sz w:val="20"/>
                <w:szCs w:val="20"/>
              </w:rPr>
              <w:t>Company Limited</w:t>
            </w:r>
            <w:r>
              <w:rPr>
                <w:rFonts w:ascii="Times New Roman" w:hAnsi="Times New Roman" w:cstheme="minorBidi"/>
                <w:sz w:val="20"/>
                <w:szCs w:val="20"/>
              </w:rPr>
              <w:t>)</w:t>
            </w:r>
          </w:p>
        </w:tc>
        <w:tc>
          <w:tcPr>
            <w:tcW w:w="2609" w:type="dxa"/>
            <w:vAlign w:val="bottom"/>
          </w:tcPr>
          <w:p w14:paraId="417A7903" w14:textId="07E80F5E"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Hotel</w:t>
            </w:r>
          </w:p>
        </w:tc>
        <w:tc>
          <w:tcPr>
            <w:tcW w:w="178" w:type="dxa"/>
          </w:tcPr>
          <w:p w14:paraId="12814F6B" w14:textId="77777777" w:rsidR="000515F9" w:rsidRPr="002970CA" w:rsidRDefault="000515F9" w:rsidP="000515F9">
            <w:pPr>
              <w:tabs>
                <w:tab w:val="clear" w:pos="454"/>
                <w:tab w:val="decimal" w:pos="461"/>
              </w:tabs>
              <w:spacing w:line="240" w:lineRule="auto"/>
              <w:rPr>
                <w:rFonts w:ascii="Times New Roman" w:hAnsi="Times New Roman" w:cs="Times New Roman"/>
                <w:sz w:val="20"/>
                <w:szCs w:val="20"/>
              </w:rPr>
            </w:pPr>
          </w:p>
        </w:tc>
        <w:tc>
          <w:tcPr>
            <w:tcW w:w="999" w:type="dxa"/>
          </w:tcPr>
          <w:p w14:paraId="4F9335E9" w14:textId="1C2A54F0" w:rsidR="000515F9" w:rsidRDefault="000515F9" w:rsidP="000515F9">
            <w:pPr>
              <w:tabs>
                <w:tab w:val="clear" w:pos="454"/>
                <w:tab w:val="decimal" w:pos="461"/>
              </w:tabs>
              <w:spacing w:line="240" w:lineRule="auto"/>
              <w:rPr>
                <w:rFonts w:ascii="Times New Roman" w:hAnsi="Times New Roman" w:cs="Times New Roman"/>
                <w:sz w:val="20"/>
                <w:szCs w:val="20"/>
              </w:rPr>
            </w:pPr>
            <w:r w:rsidRPr="002970CA">
              <w:rPr>
                <w:rFonts w:ascii="Times New Roman" w:hAnsi="Times New Roman" w:cs="Times New Roman"/>
                <w:sz w:val="20"/>
                <w:szCs w:val="20"/>
                <w:cs/>
              </w:rPr>
              <w:t xml:space="preserve">  </w:t>
            </w:r>
          </w:p>
          <w:p w14:paraId="6EA19B3E" w14:textId="77777777" w:rsidR="005431FA" w:rsidRDefault="005431FA" w:rsidP="000515F9">
            <w:pPr>
              <w:tabs>
                <w:tab w:val="clear" w:pos="454"/>
                <w:tab w:val="decimal" w:pos="461"/>
              </w:tabs>
              <w:spacing w:line="240" w:lineRule="auto"/>
              <w:rPr>
                <w:rFonts w:ascii="Times New Roman" w:hAnsi="Times New Roman" w:cs="Times New Roman"/>
                <w:sz w:val="20"/>
                <w:szCs w:val="20"/>
              </w:rPr>
            </w:pPr>
          </w:p>
          <w:p w14:paraId="1352BD87" w14:textId="77777777" w:rsidR="005431FA" w:rsidRDefault="005431FA" w:rsidP="000515F9">
            <w:pPr>
              <w:tabs>
                <w:tab w:val="clear" w:pos="454"/>
                <w:tab w:val="decimal" w:pos="461"/>
              </w:tabs>
              <w:spacing w:line="240" w:lineRule="auto"/>
              <w:rPr>
                <w:rFonts w:ascii="Times New Roman" w:hAnsi="Times New Roman" w:cs="Times New Roman"/>
                <w:sz w:val="20"/>
                <w:szCs w:val="20"/>
              </w:rPr>
            </w:pPr>
          </w:p>
          <w:p w14:paraId="1D2443EA" w14:textId="77777777" w:rsidR="005431FA" w:rsidRPr="002970CA" w:rsidRDefault="005431FA" w:rsidP="000515F9">
            <w:pPr>
              <w:tabs>
                <w:tab w:val="clear" w:pos="454"/>
                <w:tab w:val="decimal" w:pos="461"/>
              </w:tabs>
              <w:spacing w:line="240" w:lineRule="auto"/>
              <w:rPr>
                <w:rFonts w:ascii="Times New Roman" w:hAnsi="Times New Roman" w:cs="Times New Roman"/>
                <w:sz w:val="20"/>
                <w:szCs w:val="20"/>
              </w:rPr>
            </w:pPr>
          </w:p>
          <w:p w14:paraId="05D081DC" w14:textId="4A3EA548" w:rsidR="000515F9" w:rsidRPr="002970CA" w:rsidRDefault="000515F9" w:rsidP="000515F9">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0ECA275F" w14:textId="77777777" w:rsidR="000515F9"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38CE7B35" w14:textId="77777777" w:rsidR="005431FA" w:rsidRDefault="005431FA"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577CDE97" w14:textId="77777777" w:rsidR="005431FA" w:rsidRDefault="005431FA"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3D060A9F" w14:textId="77777777" w:rsidR="005431FA" w:rsidRPr="002970CA" w:rsidRDefault="005431FA"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2B127B10" w14:textId="29DE0C3C"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2970CA">
              <w:rPr>
                <w:rFonts w:ascii="Times New Roman" w:hAnsi="Times New Roman" w:cs="Times New Roman"/>
                <w:sz w:val="20"/>
                <w:szCs w:val="20"/>
              </w:rPr>
              <w:t>5</w:t>
            </w:r>
            <w:r>
              <w:rPr>
                <w:rFonts w:ascii="Times New Roman" w:hAnsi="Times New Roman" w:cs="Times New Roman"/>
                <w:sz w:val="20"/>
                <w:szCs w:val="20"/>
              </w:rPr>
              <w:t>0</w:t>
            </w:r>
            <w:r w:rsidRPr="002970CA">
              <w:rPr>
                <w:rFonts w:ascii="Times New Roman" w:hAnsi="Times New Roman" w:cs="Times New Roman"/>
                <w:sz w:val="20"/>
                <w:szCs w:val="20"/>
              </w:rPr>
              <w:t>.00</w:t>
            </w:r>
          </w:p>
        </w:tc>
        <w:tc>
          <w:tcPr>
            <w:tcW w:w="181" w:type="dxa"/>
          </w:tcPr>
          <w:p w14:paraId="7F07D9BE" w14:textId="77777777" w:rsidR="000515F9" w:rsidRPr="002970CA" w:rsidRDefault="000515F9" w:rsidP="000515F9">
            <w:pPr>
              <w:tabs>
                <w:tab w:val="clear" w:pos="454"/>
                <w:tab w:val="decimal" w:pos="461"/>
              </w:tabs>
              <w:spacing w:line="240" w:lineRule="auto"/>
              <w:rPr>
                <w:rFonts w:ascii="Times New Roman" w:hAnsi="Times New Roman" w:cs="Times New Roman"/>
                <w:sz w:val="20"/>
                <w:szCs w:val="20"/>
              </w:rPr>
            </w:pPr>
          </w:p>
        </w:tc>
        <w:tc>
          <w:tcPr>
            <w:tcW w:w="809" w:type="dxa"/>
          </w:tcPr>
          <w:p w14:paraId="23A381B5" w14:textId="77777777" w:rsidR="000515F9"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3F640BAF" w14:textId="77777777" w:rsidR="005431FA" w:rsidRDefault="005431FA"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1D366DE3" w14:textId="77777777" w:rsidR="005431FA" w:rsidRDefault="005431FA"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5E22E138" w14:textId="77777777" w:rsidR="005431FA" w:rsidRPr="002970CA" w:rsidRDefault="005431FA"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6B39526B" w14:textId="56A14962"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r w:rsidRPr="002970CA">
              <w:rPr>
                <w:rFonts w:ascii="Times New Roman" w:hAnsi="Times New Roman" w:cs="Times New Roman"/>
                <w:sz w:val="20"/>
                <w:szCs w:val="20"/>
                <w:cs/>
              </w:rPr>
              <w:t>50.00</w:t>
            </w:r>
          </w:p>
        </w:tc>
        <w:tc>
          <w:tcPr>
            <w:tcW w:w="884" w:type="dxa"/>
            <w:gridSpan w:val="2"/>
          </w:tcPr>
          <w:p w14:paraId="0DD40A06" w14:textId="77777777" w:rsidR="000515F9" w:rsidRDefault="000515F9" w:rsidP="000515F9">
            <w:pPr>
              <w:pStyle w:val="acctfourfigures"/>
              <w:tabs>
                <w:tab w:val="clear" w:pos="765"/>
                <w:tab w:val="decimal" w:pos="551"/>
              </w:tabs>
              <w:spacing w:line="240" w:lineRule="auto"/>
              <w:ind w:right="11"/>
              <w:rPr>
                <w:rFonts w:cs="Times New Roman"/>
                <w:sz w:val="20"/>
              </w:rPr>
            </w:pPr>
          </w:p>
          <w:p w14:paraId="21E0C75A" w14:textId="77777777" w:rsidR="005431FA" w:rsidRDefault="005431FA" w:rsidP="000515F9">
            <w:pPr>
              <w:pStyle w:val="acctfourfigures"/>
              <w:tabs>
                <w:tab w:val="clear" w:pos="765"/>
                <w:tab w:val="decimal" w:pos="551"/>
              </w:tabs>
              <w:spacing w:line="240" w:lineRule="auto"/>
              <w:ind w:right="11"/>
              <w:rPr>
                <w:rFonts w:cs="Times New Roman"/>
                <w:sz w:val="20"/>
              </w:rPr>
            </w:pPr>
          </w:p>
          <w:p w14:paraId="5E0C8269" w14:textId="77777777" w:rsidR="005431FA" w:rsidRDefault="005431FA" w:rsidP="000515F9">
            <w:pPr>
              <w:pStyle w:val="acctfourfigures"/>
              <w:tabs>
                <w:tab w:val="clear" w:pos="765"/>
                <w:tab w:val="decimal" w:pos="551"/>
              </w:tabs>
              <w:spacing w:line="240" w:lineRule="auto"/>
              <w:ind w:right="11"/>
              <w:rPr>
                <w:rFonts w:cs="Times New Roman"/>
                <w:sz w:val="20"/>
              </w:rPr>
            </w:pPr>
          </w:p>
          <w:p w14:paraId="476FE656" w14:textId="77777777" w:rsidR="005431FA" w:rsidRPr="002970CA" w:rsidRDefault="005431FA" w:rsidP="000515F9">
            <w:pPr>
              <w:pStyle w:val="acctfourfigures"/>
              <w:tabs>
                <w:tab w:val="clear" w:pos="765"/>
                <w:tab w:val="decimal" w:pos="551"/>
              </w:tabs>
              <w:spacing w:line="240" w:lineRule="auto"/>
              <w:ind w:right="11"/>
              <w:rPr>
                <w:rFonts w:cs="Times New Roman"/>
                <w:sz w:val="20"/>
              </w:rPr>
            </w:pPr>
          </w:p>
          <w:p w14:paraId="719858F4" w14:textId="698527DD" w:rsidR="000515F9" w:rsidRPr="002970CA" w:rsidRDefault="00EE2BCF" w:rsidP="000515F9">
            <w:pPr>
              <w:pStyle w:val="acctfourfigures"/>
              <w:tabs>
                <w:tab w:val="clear" w:pos="765"/>
                <w:tab w:val="decimal" w:pos="551"/>
              </w:tabs>
              <w:spacing w:line="240" w:lineRule="auto"/>
              <w:ind w:right="11"/>
              <w:rPr>
                <w:rFonts w:cs="Times New Roman"/>
                <w:sz w:val="20"/>
              </w:rPr>
            </w:pPr>
            <w:r>
              <w:rPr>
                <w:rFonts w:cs="Times New Roman"/>
                <w:sz w:val="20"/>
              </w:rPr>
              <w:t>22.0</w:t>
            </w:r>
          </w:p>
        </w:tc>
        <w:tc>
          <w:tcPr>
            <w:tcW w:w="196" w:type="dxa"/>
          </w:tcPr>
          <w:p w14:paraId="7C9982C5"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Pr>
          <w:p w14:paraId="66B9292E" w14:textId="20314311" w:rsidR="000515F9" w:rsidRDefault="000515F9" w:rsidP="000515F9">
            <w:pPr>
              <w:pStyle w:val="acctfourfigures"/>
              <w:tabs>
                <w:tab w:val="clear" w:pos="765"/>
                <w:tab w:val="decimal" w:pos="461"/>
              </w:tabs>
              <w:spacing w:line="240" w:lineRule="auto"/>
              <w:ind w:right="11"/>
              <w:rPr>
                <w:rFonts w:cs="Times New Roman"/>
                <w:sz w:val="20"/>
              </w:rPr>
            </w:pPr>
          </w:p>
          <w:p w14:paraId="123B40A6" w14:textId="77777777" w:rsidR="005431FA" w:rsidRDefault="005431FA" w:rsidP="000515F9">
            <w:pPr>
              <w:pStyle w:val="acctfourfigures"/>
              <w:tabs>
                <w:tab w:val="clear" w:pos="765"/>
                <w:tab w:val="decimal" w:pos="461"/>
              </w:tabs>
              <w:spacing w:line="240" w:lineRule="auto"/>
              <w:ind w:right="11"/>
              <w:rPr>
                <w:rFonts w:cs="Times New Roman"/>
                <w:sz w:val="20"/>
              </w:rPr>
            </w:pPr>
          </w:p>
          <w:p w14:paraId="5DC10ACA" w14:textId="77777777" w:rsidR="005431FA" w:rsidRDefault="005431FA" w:rsidP="000515F9">
            <w:pPr>
              <w:pStyle w:val="acctfourfigures"/>
              <w:tabs>
                <w:tab w:val="clear" w:pos="765"/>
                <w:tab w:val="decimal" w:pos="461"/>
              </w:tabs>
              <w:spacing w:line="240" w:lineRule="auto"/>
              <w:ind w:right="11"/>
              <w:rPr>
                <w:rFonts w:cs="Times New Roman"/>
                <w:sz w:val="20"/>
              </w:rPr>
            </w:pPr>
          </w:p>
          <w:p w14:paraId="7729FAEE" w14:textId="77777777" w:rsidR="005431FA" w:rsidRPr="002970CA" w:rsidRDefault="005431FA" w:rsidP="000515F9">
            <w:pPr>
              <w:pStyle w:val="acctfourfigures"/>
              <w:tabs>
                <w:tab w:val="clear" w:pos="765"/>
                <w:tab w:val="decimal" w:pos="461"/>
              </w:tabs>
              <w:spacing w:line="240" w:lineRule="auto"/>
              <w:ind w:right="11"/>
              <w:rPr>
                <w:rFonts w:cs="Times New Roman"/>
                <w:sz w:val="20"/>
              </w:rPr>
            </w:pPr>
          </w:p>
          <w:p w14:paraId="283AC2C5" w14:textId="687C2F49" w:rsidR="000515F9" w:rsidRPr="002970CA" w:rsidRDefault="00753D11" w:rsidP="000515F9">
            <w:pPr>
              <w:pStyle w:val="acctfourfigures"/>
              <w:tabs>
                <w:tab w:val="clear" w:pos="765"/>
                <w:tab w:val="decimal" w:pos="461"/>
              </w:tabs>
              <w:spacing w:line="240" w:lineRule="auto"/>
              <w:ind w:right="11"/>
              <w:rPr>
                <w:rFonts w:cs="Times New Roman"/>
                <w:sz w:val="20"/>
              </w:rPr>
            </w:pPr>
            <w:r>
              <w:rPr>
                <w:rFonts w:cs="Times New Roman"/>
                <w:sz w:val="20"/>
              </w:rPr>
              <w:t>0.5</w:t>
            </w:r>
          </w:p>
        </w:tc>
        <w:tc>
          <w:tcPr>
            <w:tcW w:w="180" w:type="dxa"/>
          </w:tcPr>
          <w:p w14:paraId="714EB523"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Pr>
          <w:p w14:paraId="7F67D4B2" w14:textId="77777777" w:rsidR="000515F9" w:rsidRDefault="000515F9" w:rsidP="00E8126D">
            <w:pPr>
              <w:pStyle w:val="acctfourfigures"/>
              <w:tabs>
                <w:tab w:val="clear" w:pos="765"/>
                <w:tab w:val="decimal" w:pos="450"/>
              </w:tabs>
              <w:spacing w:line="240" w:lineRule="auto"/>
              <w:ind w:right="11"/>
              <w:rPr>
                <w:rFonts w:cs="Times New Roman"/>
                <w:sz w:val="20"/>
              </w:rPr>
            </w:pPr>
          </w:p>
          <w:p w14:paraId="446FC75B" w14:textId="77777777" w:rsidR="005431FA" w:rsidRDefault="005431FA" w:rsidP="00E8126D">
            <w:pPr>
              <w:pStyle w:val="acctfourfigures"/>
              <w:tabs>
                <w:tab w:val="clear" w:pos="765"/>
                <w:tab w:val="decimal" w:pos="450"/>
              </w:tabs>
              <w:spacing w:line="240" w:lineRule="auto"/>
              <w:ind w:right="11"/>
              <w:rPr>
                <w:rFonts w:cs="Times New Roman"/>
                <w:sz w:val="20"/>
              </w:rPr>
            </w:pPr>
          </w:p>
          <w:p w14:paraId="1C68F9CA" w14:textId="77777777" w:rsidR="005431FA" w:rsidRDefault="005431FA" w:rsidP="00E8126D">
            <w:pPr>
              <w:pStyle w:val="acctfourfigures"/>
              <w:tabs>
                <w:tab w:val="clear" w:pos="765"/>
                <w:tab w:val="decimal" w:pos="450"/>
              </w:tabs>
              <w:spacing w:line="240" w:lineRule="auto"/>
              <w:ind w:right="11"/>
              <w:rPr>
                <w:rFonts w:cs="Times New Roman"/>
                <w:sz w:val="20"/>
              </w:rPr>
            </w:pPr>
          </w:p>
          <w:p w14:paraId="73585A5F" w14:textId="77777777" w:rsidR="005431FA" w:rsidRPr="002970CA" w:rsidRDefault="005431FA" w:rsidP="00E8126D">
            <w:pPr>
              <w:pStyle w:val="acctfourfigures"/>
              <w:tabs>
                <w:tab w:val="clear" w:pos="765"/>
                <w:tab w:val="decimal" w:pos="450"/>
              </w:tabs>
              <w:spacing w:line="240" w:lineRule="auto"/>
              <w:ind w:right="11"/>
              <w:rPr>
                <w:rFonts w:cs="Times New Roman"/>
                <w:sz w:val="20"/>
              </w:rPr>
            </w:pPr>
          </w:p>
          <w:p w14:paraId="7387FB0B" w14:textId="4841CF9E" w:rsidR="000515F9"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18.9</w:t>
            </w:r>
          </w:p>
        </w:tc>
        <w:tc>
          <w:tcPr>
            <w:tcW w:w="180" w:type="dxa"/>
          </w:tcPr>
          <w:p w14:paraId="42B6D499"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Pr>
          <w:p w14:paraId="0534E187" w14:textId="77777777" w:rsidR="000515F9" w:rsidRDefault="000515F9" w:rsidP="00E8126D">
            <w:pPr>
              <w:pStyle w:val="acctfourfigures"/>
              <w:tabs>
                <w:tab w:val="clear" w:pos="765"/>
                <w:tab w:val="decimal" w:pos="450"/>
              </w:tabs>
              <w:spacing w:line="240" w:lineRule="auto"/>
              <w:ind w:right="11"/>
              <w:rPr>
                <w:rFonts w:cs="Times New Roman"/>
                <w:sz w:val="20"/>
              </w:rPr>
            </w:pPr>
          </w:p>
          <w:p w14:paraId="6D5BC708" w14:textId="77777777" w:rsidR="005431FA" w:rsidRDefault="005431FA" w:rsidP="00E8126D">
            <w:pPr>
              <w:pStyle w:val="acctfourfigures"/>
              <w:tabs>
                <w:tab w:val="clear" w:pos="765"/>
                <w:tab w:val="decimal" w:pos="450"/>
              </w:tabs>
              <w:spacing w:line="240" w:lineRule="auto"/>
              <w:ind w:right="11"/>
              <w:rPr>
                <w:rFonts w:cs="Times New Roman"/>
                <w:sz w:val="20"/>
              </w:rPr>
            </w:pPr>
          </w:p>
          <w:p w14:paraId="22F0E80E" w14:textId="77777777" w:rsidR="005431FA" w:rsidRDefault="005431FA" w:rsidP="00E8126D">
            <w:pPr>
              <w:pStyle w:val="acctfourfigures"/>
              <w:tabs>
                <w:tab w:val="clear" w:pos="765"/>
                <w:tab w:val="decimal" w:pos="450"/>
              </w:tabs>
              <w:spacing w:line="240" w:lineRule="auto"/>
              <w:ind w:right="11"/>
              <w:rPr>
                <w:rFonts w:cs="Times New Roman"/>
                <w:sz w:val="20"/>
              </w:rPr>
            </w:pPr>
          </w:p>
          <w:p w14:paraId="087CF8D8" w14:textId="77777777" w:rsidR="005431FA" w:rsidRPr="002970CA" w:rsidRDefault="005431FA" w:rsidP="00E8126D">
            <w:pPr>
              <w:pStyle w:val="acctfourfigures"/>
              <w:tabs>
                <w:tab w:val="clear" w:pos="765"/>
                <w:tab w:val="decimal" w:pos="450"/>
              </w:tabs>
              <w:spacing w:line="240" w:lineRule="auto"/>
              <w:ind w:right="11"/>
              <w:rPr>
                <w:rFonts w:cs="Times New Roman"/>
                <w:sz w:val="20"/>
              </w:rPr>
            </w:pPr>
          </w:p>
          <w:p w14:paraId="7B06D84E" w14:textId="637AE657" w:rsidR="000515F9"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0.5</w:t>
            </w:r>
          </w:p>
        </w:tc>
        <w:tc>
          <w:tcPr>
            <w:tcW w:w="182" w:type="dxa"/>
          </w:tcPr>
          <w:p w14:paraId="50A529A9" w14:textId="77777777" w:rsidR="000515F9" w:rsidRPr="002970CA" w:rsidRDefault="000515F9" w:rsidP="000515F9">
            <w:pPr>
              <w:pStyle w:val="acctfourfigures"/>
              <w:tabs>
                <w:tab w:val="decimal" w:pos="551"/>
              </w:tabs>
              <w:spacing w:line="240" w:lineRule="auto"/>
              <w:rPr>
                <w:rFonts w:cs="Times New Roman"/>
                <w:sz w:val="20"/>
              </w:rPr>
            </w:pPr>
          </w:p>
        </w:tc>
        <w:tc>
          <w:tcPr>
            <w:tcW w:w="810" w:type="dxa"/>
          </w:tcPr>
          <w:p w14:paraId="19A35D00" w14:textId="77777777" w:rsidR="000515F9" w:rsidRDefault="000515F9" w:rsidP="000515F9">
            <w:pPr>
              <w:pStyle w:val="acctfourfigures"/>
              <w:tabs>
                <w:tab w:val="clear" w:pos="765"/>
                <w:tab w:val="decimal" w:pos="371"/>
              </w:tabs>
              <w:spacing w:line="240" w:lineRule="auto"/>
              <w:ind w:right="11"/>
              <w:rPr>
                <w:rFonts w:cs="Times New Roman"/>
                <w:sz w:val="20"/>
              </w:rPr>
            </w:pPr>
          </w:p>
          <w:p w14:paraId="21442F77" w14:textId="77777777" w:rsidR="005431FA" w:rsidRDefault="005431FA" w:rsidP="000515F9">
            <w:pPr>
              <w:pStyle w:val="acctfourfigures"/>
              <w:tabs>
                <w:tab w:val="clear" w:pos="765"/>
                <w:tab w:val="decimal" w:pos="371"/>
              </w:tabs>
              <w:spacing w:line="240" w:lineRule="auto"/>
              <w:ind w:right="11"/>
              <w:rPr>
                <w:rFonts w:cs="Times New Roman"/>
                <w:sz w:val="20"/>
              </w:rPr>
            </w:pPr>
          </w:p>
          <w:p w14:paraId="07FB0EC5" w14:textId="77777777" w:rsidR="005431FA" w:rsidRDefault="005431FA" w:rsidP="000515F9">
            <w:pPr>
              <w:pStyle w:val="acctfourfigures"/>
              <w:tabs>
                <w:tab w:val="clear" w:pos="765"/>
                <w:tab w:val="decimal" w:pos="371"/>
              </w:tabs>
              <w:spacing w:line="240" w:lineRule="auto"/>
              <w:ind w:right="11"/>
              <w:rPr>
                <w:rFonts w:cs="Times New Roman"/>
                <w:sz w:val="20"/>
              </w:rPr>
            </w:pPr>
          </w:p>
          <w:p w14:paraId="4BCDFBFF" w14:textId="77777777" w:rsidR="005431FA" w:rsidRPr="002970CA" w:rsidRDefault="005431FA" w:rsidP="000515F9">
            <w:pPr>
              <w:pStyle w:val="acctfourfigures"/>
              <w:tabs>
                <w:tab w:val="clear" w:pos="765"/>
                <w:tab w:val="decimal" w:pos="371"/>
              </w:tabs>
              <w:spacing w:line="240" w:lineRule="auto"/>
              <w:ind w:right="11"/>
              <w:rPr>
                <w:rFonts w:cs="Times New Roman"/>
                <w:sz w:val="20"/>
              </w:rPr>
            </w:pPr>
          </w:p>
          <w:p w14:paraId="6B3C2603" w14:textId="72F75020" w:rsidR="000515F9" w:rsidRPr="002970CA" w:rsidRDefault="000515F9" w:rsidP="000515F9">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7D8B3753" w14:textId="77777777" w:rsidR="000515F9" w:rsidRPr="002970CA" w:rsidRDefault="000515F9" w:rsidP="000515F9">
            <w:pPr>
              <w:pStyle w:val="acctfourfigures"/>
              <w:tabs>
                <w:tab w:val="clear" w:pos="765"/>
                <w:tab w:val="decimal" w:pos="551"/>
                <w:tab w:val="decimal" w:pos="731"/>
              </w:tabs>
              <w:spacing w:line="240" w:lineRule="auto"/>
              <w:ind w:right="11"/>
              <w:rPr>
                <w:rFonts w:cs="Times New Roman"/>
                <w:sz w:val="20"/>
              </w:rPr>
            </w:pPr>
          </w:p>
        </w:tc>
        <w:tc>
          <w:tcPr>
            <w:tcW w:w="821" w:type="dxa"/>
          </w:tcPr>
          <w:p w14:paraId="0FF90DF5" w14:textId="76878362" w:rsidR="000515F9" w:rsidRDefault="000515F9" w:rsidP="00753D11">
            <w:pPr>
              <w:pStyle w:val="acctfourfigures"/>
              <w:tabs>
                <w:tab w:val="clear" w:pos="765"/>
                <w:tab w:val="decimal" w:pos="371"/>
              </w:tabs>
              <w:spacing w:line="240" w:lineRule="auto"/>
              <w:ind w:right="11"/>
              <w:rPr>
                <w:rFonts w:cs="Times New Roman"/>
                <w:sz w:val="20"/>
              </w:rPr>
            </w:pPr>
          </w:p>
          <w:p w14:paraId="6F4863A4" w14:textId="77777777" w:rsidR="005431FA" w:rsidRDefault="005431FA" w:rsidP="00753D11">
            <w:pPr>
              <w:pStyle w:val="acctfourfigures"/>
              <w:tabs>
                <w:tab w:val="clear" w:pos="765"/>
                <w:tab w:val="decimal" w:pos="371"/>
              </w:tabs>
              <w:spacing w:line="240" w:lineRule="auto"/>
              <w:ind w:right="11"/>
              <w:rPr>
                <w:rFonts w:cs="Times New Roman"/>
                <w:sz w:val="20"/>
              </w:rPr>
            </w:pPr>
          </w:p>
          <w:p w14:paraId="392E30CD" w14:textId="77777777" w:rsidR="005431FA" w:rsidRDefault="005431FA" w:rsidP="00753D11">
            <w:pPr>
              <w:pStyle w:val="acctfourfigures"/>
              <w:tabs>
                <w:tab w:val="clear" w:pos="765"/>
                <w:tab w:val="decimal" w:pos="371"/>
              </w:tabs>
              <w:spacing w:line="240" w:lineRule="auto"/>
              <w:ind w:right="11"/>
              <w:rPr>
                <w:rFonts w:cs="Times New Roman"/>
                <w:sz w:val="20"/>
              </w:rPr>
            </w:pPr>
          </w:p>
          <w:p w14:paraId="3F46F481" w14:textId="77777777" w:rsidR="005431FA" w:rsidRPr="002970CA" w:rsidRDefault="005431FA" w:rsidP="00753D11">
            <w:pPr>
              <w:pStyle w:val="acctfourfigures"/>
              <w:tabs>
                <w:tab w:val="clear" w:pos="765"/>
                <w:tab w:val="decimal" w:pos="371"/>
              </w:tabs>
              <w:spacing w:line="240" w:lineRule="auto"/>
              <w:ind w:right="11"/>
              <w:rPr>
                <w:rFonts w:cs="Times New Roman"/>
                <w:sz w:val="20"/>
              </w:rPr>
            </w:pPr>
          </w:p>
          <w:p w14:paraId="60D65D44" w14:textId="6099183D" w:rsidR="000515F9" w:rsidRPr="002970CA" w:rsidRDefault="000515F9" w:rsidP="00753D11">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0515F9" w:rsidRPr="0047172D" w14:paraId="3E15D9DF" w14:textId="77777777" w:rsidTr="000515F9">
        <w:tc>
          <w:tcPr>
            <w:tcW w:w="2620" w:type="dxa"/>
            <w:gridSpan w:val="2"/>
          </w:tcPr>
          <w:p w14:paraId="293C81C9" w14:textId="42AD75EC"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Park Luxury SPV 1 Co., Ltd.</w:t>
            </w:r>
          </w:p>
        </w:tc>
        <w:tc>
          <w:tcPr>
            <w:tcW w:w="2609" w:type="dxa"/>
            <w:vAlign w:val="bottom"/>
          </w:tcPr>
          <w:p w14:paraId="114BBA96" w14:textId="47BB56D3"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Sell of real estate</w:t>
            </w:r>
          </w:p>
        </w:tc>
        <w:tc>
          <w:tcPr>
            <w:tcW w:w="178" w:type="dxa"/>
          </w:tcPr>
          <w:p w14:paraId="2141D9AC" w14:textId="77777777" w:rsidR="000515F9" w:rsidRPr="002970CA" w:rsidRDefault="000515F9" w:rsidP="000515F9">
            <w:pPr>
              <w:tabs>
                <w:tab w:val="clear" w:pos="454"/>
                <w:tab w:val="decimal" w:pos="461"/>
              </w:tabs>
              <w:spacing w:line="240" w:lineRule="auto"/>
              <w:rPr>
                <w:rFonts w:ascii="Times New Roman" w:hAnsi="Times New Roman" w:cs="Times New Roman"/>
                <w:sz w:val="20"/>
                <w:szCs w:val="20"/>
              </w:rPr>
            </w:pPr>
          </w:p>
        </w:tc>
        <w:tc>
          <w:tcPr>
            <w:tcW w:w="999" w:type="dxa"/>
          </w:tcPr>
          <w:p w14:paraId="76485267" w14:textId="231F2511" w:rsidR="000515F9" w:rsidRPr="002970CA" w:rsidRDefault="000515F9" w:rsidP="000515F9">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4F8E3F17" w14:textId="3251C81A"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2970CA">
              <w:rPr>
                <w:rFonts w:ascii="Times New Roman" w:hAnsi="Times New Roman" w:cs="Times New Roman"/>
                <w:sz w:val="20"/>
                <w:szCs w:val="20"/>
                <w:cs/>
              </w:rPr>
              <w:t>50.00</w:t>
            </w:r>
          </w:p>
        </w:tc>
        <w:tc>
          <w:tcPr>
            <w:tcW w:w="181" w:type="dxa"/>
          </w:tcPr>
          <w:p w14:paraId="1F1730FF" w14:textId="77777777" w:rsidR="000515F9" w:rsidRPr="002970CA" w:rsidRDefault="000515F9" w:rsidP="000515F9">
            <w:pPr>
              <w:tabs>
                <w:tab w:val="clear" w:pos="454"/>
                <w:tab w:val="decimal" w:pos="461"/>
              </w:tabs>
              <w:spacing w:line="240" w:lineRule="auto"/>
              <w:rPr>
                <w:rFonts w:ascii="Times New Roman" w:hAnsi="Times New Roman" w:cs="Times New Roman"/>
                <w:sz w:val="20"/>
                <w:szCs w:val="20"/>
              </w:rPr>
            </w:pPr>
          </w:p>
        </w:tc>
        <w:tc>
          <w:tcPr>
            <w:tcW w:w="809" w:type="dxa"/>
          </w:tcPr>
          <w:p w14:paraId="57BF5FBB" w14:textId="2BA55B07"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r w:rsidRPr="002970CA">
              <w:rPr>
                <w:rFonts w:ascii="Times New Roman" w:hAnsi="Times New Roman" w:cs="Times New Roman"/>
                <w:sz w:val="20"/>
                <w:szCs w:val="20"/>
              </w:rPr>
              <w:t>50.00</w:t>
            </w:r>
          </w:p>
        </w:tc>
        <w:tc>
          <w:tcPr>
            <w:tcW w:w="884" w:type="dxa"/>
            <w:gridSpan w:val="2"/>
          </w:tcPr>
          <w:p w14:paraId="3C0DA40D" w14:textId="709052F5" w:rsidR="000515F9" w:rsidRPr="002970CA" w:rsidRDefault="00EE2BCF" w:rsidP="000515F9">
            <w:pPr>
              <w:pStyle w:val="acctfourfigures"/>
              <w:tabs>
                <w:tab w:val="clear" w:pos="765"/>
                <w:tab w:val="decimal" w:pos="551"/>
              </w:tabs>
              <w:spacing w:line="240" w:lineRule="auto"/>
              <w:ind w:right="11"/>
              <w:rPr>
                <w:rFonts w:cs="Times New Roman"/>
                <w:sz w:val="20"/>
              </w:rPr>
            </w:pPr>
            <w:r>
              <w:rPr>
                <w:rFonts w:cs="Times New Roman"/>
                <w:sz w:val="20"/>
              </w:rPr>
              <w:t>30.0</w:t>
            </w:r>
          </w:p>
        </w:tc>
        <w:tc>
          <w:tcPr>
            <w:tcW w:w="196" w:type="dxa"/>
          </w:tcPr>
          <w:p w14:paraId="725B47D5"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Pr>
          <w:p w14:paraId="32DFB0AA" w14:textId="0ABF8B15" w:rsidR="000515F9" w:rsidRPr="002970CA" w:rsidRDefault="00753D11" w:rsidP="000515F9">
            <w:pPr>
              <w:pStyle w:val="acctfourfigures"/>
              <w:tabs>
                <w:tab w:val="clear" w:pos="765"/>
                <w:tab w:val="decimal" w:pos="461"/>
              </w:tabs>
              <w:spacing w:line="240" w:lineRule="auto"/>
              <w:ind w:right="11"/>
              <w:rPr>
                <w:rFonts w:cs="Times New Roman"/>
                <w:sz w:val="20"/>
              </w:rPr>
            </w:pPr>
            <w:r>
              <w:rPr>
                <w:rFonts w:cs="Times New Roman"/>
                <w:sz w:val="20"/>
              </w:rPr>
              <w:t>0.5</w:t>
            </w:r>
          </w:p>
        </w:tc>
        <w:tc>
          <w:tcPr>
            <w:tcW w:w="180" w:type="dxa"/>
          </w:tcPr>
          <w:p w14:paraId="4A892E04"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Pr>
          <w:p w14:paraId="0BB73B81" w14:textId="066FB68E" w:rsidR="000515F9" w:rsidRPr="002970CA" w:rsidRDefault="000515F9" w:rsidP="00E8126D">
            <w:pPr>
              <w:pStyle w:val="acctfourfigures"/>
              <w:tabs>
                <w:tab w:val="clear" w:pos="765"/>
                <w:tab w:val="decimal" w:pos="450"/>
              </w:tabs>
              <w:spacing w:line="240" w:lineRule="auto"/>
              <w:ind w:right="11"/>
              <w:rPr>
                <w:rFonts w:cs="Times New Roman"/>
                <w:sz w:val="20"/>
              </w:rPr>
            </w:pPr>
            <w:r w:rsidRPr="002970CA">
              <w:rPr>
                <w:rFonts w:cs="Times New Roman"/>
                <w:sz w:val="20"/>
              </w:rPr>
              <w:t>1</w:t>
            </w:r>
            <w:r w:rsidR="00753D11">
              <w:rPr>
                <w:rFonts w:cs="Times New Roman"/>
                <w:sz w:val="20"/>
              </w:rPr>
              <w:t>2.8</w:t>
            </w:r>
          </w:p>
        </w:tc>
        <w:tc>
          <w:tcPr>
            <w:tcW w:w="180" w:type="dxa"/>
          </w:tcPr>
          <w:p w14:paraId="0F72747F"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Pr>
          <w:p w14:paraId="34EBDB31" w14:textId="4032B0CD" w:rsidR="000515F9"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0.5</w:t>
            </w:r>
          </w:p>
        </w:tc>
        <w:tc>
          <w:tcPr>
            <w:tcW w:w="182" w:type="dxa"/>
          </w:tcPr>
          <w:p w14:paraId="5744C356" w14:textId="77777777" w:rsidR="000515F9" w:rsidRPr="002970CA" w:rsidRDefault="000515F9" w:rsidP="000515F9">
            <w:pPr>
              <w:pStyle w:val="acctfourfigures"/>
              <w:tabs>
                <w:tab w:val="decimal" w:pos="551"/>
              </w:tabs>
              <w:spacing w:line="240" w:lineRule="auto"/>
              <w:rPr>
                <w:rFonts w:cs="Times New Roman"/>
                <w:sz w:val="20"/>
              </w:rPr>
            </w:pPr>
          </w:p>
        </w:tc>
        <w:tc>
          <w:tcPr>
            <w:tcW w:w="810" w:type="dxa"/>
          </w:tcPr>
          <w:p w14:paraId="0406A099" w14:textId="6D2DB42E" w:rsidR="000515F9" w:rsidRPr="002970CA" w:rsidRDefault="000515F9" w:rsidP="000515F9">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0D4BC5B5" w14:textId="77777777" w:rsidR="000515F9" w:rsidRPr="002970CA" w:rsidRDefault="000515F9" w:rsidP="000515F9">
            <w:pPr>
              <w:pStyle w:val="acctfourfigures"/>
              <w:tabs>
                <w:tab w:val="clear" w:pos="765"/>
                <w:tab w:val="decimal" w:pos="551"/>
                <w:tab w:val="decimal" w:pos="731"/>
              </w:tabs>
              <w:spacing w:line="240" w:lineRule="auto"/>
              <w:ind w:right="11"/>
              <w:rPr>
                <w:rFonts w:cs="Times New Roman"/>
                <w:sz w:val="20"/>
              </w:rPr>
            </w:pPr>
          </w:p>
        </w:tc>
        <w:tc>
          <w:tcPr>
            <w:tcW w:w="821" w:type="dxa"/>
          </w:tcPr>
          <w:p w14:paraId="2EEC661B" w14:textId="390D2953" w:rsidR="000515F9" w:rsidRPr="002970CA" w:rsidRDefault="000515F9" w:rsidP="00753D11">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0515F9" w:rsidRPr="0047172D" w14:paraId="22B7E732" w14:textId="77777777" w:rsidTr="006F60B0">
        <w:tc>
          <w:tcPr>
            <w:tcW w:w="2620" w:type="dxa"/>
            <w:gridSpan w:val="2"/>
          </w:tcPr>
          <w:p w14:paraId="640DCD09" w14:textId="2EE876DE"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Britania SPV 16 Company    Limited</w:t>
            </w:r>
          </w:p>
        </w:tc>
        <w:tc>
          <w:tcPr>
            <w:tcW w:w="2609" w:type="dxa"/>
            <w:vAlign w:val="bottom"/>
          </w:tcPr>
          <w:p w14:paraId="007FBCF9" w14:textId="611ADDD2"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Sale of real estate</w:t>
            </w:r>
          </w:p>
        </w:tc>
        <w:tc>
          <w:tcPr>
            <w:tcW w:w="178" w:type="dxa"/>
          </w:tcPr>
          <w:p w14:paraId="3F8142BF" w14:textId="77777777" w:rsidR="000515F9" w:rsidRPr="002970CA" w:rsidRDefault="000515F9" w:rsidP="000515F9">
            <w:pPr>
              <w:tabs>
                <w:tab w:val="clear" w:pos="454"/>
                <w:tab w:val="decimal" w:pos="461"/>
              </w:tabs>
              <w:spacing w:line="240" w:lineRule="auto"/>
              <w:rPr>
                <w:rFonts w:ascii="Times New Roman" w:hAnsi="Times New Roman" w:cs="Times New Roman"/>
                <w:sz w:val="20"/>
                <w:szCs w:val="20"/>
              </w:rPr>
            </w:pPr>
          </w:p>
        </w:tc>
        <w:tc>
          <w:tcPr>
            <w:tcW w:w="999" w:type="dxa"/>
          </w:tcPr>
          <w:p w14:paraId="43AE25D8" w14:textId="77777777" w:rsidR="000515F9" w:rsidRPr="002970CA" w:rsidRDefault="000515F9" w:rsidP="000515F9">
            <w:pPr>
              <w:tabs>
                <w:tab w:val="clear" w:pos="454"/>
                <w:tab w:val="decimal" w:pos="461"/>
              </w:tabs>
              <w:spacing w:line="240" w:lineRule="auto"/>
              <w:jc w:val="center"/>
              <w:rPr>
                <w:rFonts w:ascii="Times New Roman" w:hAnsi="Times New Roman" w:cs="Times New Roman"/>
                <w:sz w:val="20"/>
                <w:szCs w:val="20"/>
              </w:rPr>
            </w:pPr>
          </w:p>
          <w:p w14:paraId="5CEA6C42" w14:textId="0AEEB4B3" w:rsidR="000515F9" w:rsidRPr="002970CA" w:rsidRDefault="000515F9" w:rsidP="000515F9">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225CEA7F" w14:textId="77777777"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2848013C" w14:textId="619CD73C"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2970CA">
              <w:rPr>
                <w:rFonts w:ascii="Times New Roman" w:hAnsi="Times New Roman" w:cs="Times New Roman"/>
                <w:sz w:val="20"/>
                <w:szCs w:val="20"/>
                <w:cs/>
              </w:rPr>
              <w:t>50.00</w:t>
            </w:r>
          </w:p>
        </w:tc>
        <w:tc>
          <w:tcPr>
            <w:tcW w:w="181" w:type="dxa"/>
          </w:tcPr>
          <w:p w14:paraId="6D642BCB" w14:textId="77777777" w:rsidR="000515F9" w:rsidRPr="002970CA" w:rsidRDefault="000515F9" w:rsidP="000515F9">
            <w:pPr>
              <w:tabs>
                <w:tab w:val="clear" w:pos="454"/>
                <w:tab w:val="decimal" w:pos="461"/>
              </w:tabs>
              <w:spacing w:line="240" w:lineRule="auto"/>
              <w:rPr>
                <w:rFonts w:ascii="Times New Roman" w:hAnsi="Times New Roman" w:cs="Times New Roman"/>
                <w:sz w:val="20"/>
                <w:szCs w:val="20"/>
                <w:cs/>
              </w:rPr>
            </w:pPr>
          </w:p>
        </w:tc>
        <w:tc>
          <w:tcPr>
            <w:tcW w:w="809" w:type="dxa"/>
          </w:tcPr>
          <w:p w14:paraId="7694FF11" w14:textId="77777777"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p>
          <w:p w14:paraId="36F0F226" w14:textId="4D0A2D5B"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r w:rsidRPr="002970CA">
              <w:rPr>
                <w:rFonts w:ascii="Times New Roman" w:hAnsi="Times New Roman" w:cs="Times New Roman"/>
                <w:sz w:val="20"/>
                <w:szCs w:val="20"/>
              </w:rPr>
              <w:t>-</w:t>
            </w:r>
          </w:p>
        </w:tc>
        <w:tc>
          <w:tcPr>
            <w:tcW w:w="884" w:type="dxa"/>
            <w:gridSpan w:val="2"/>
          </w:tcPr>
          <w:p w14:paraId="71A1436B" w14:textId="77777777" w:rsidR="000515F9" w:rsidRPr="002970CA" w:rsidRDefault="000515F9" w:rsidP="000515F9">
            <w:pPr>
              <w:pStyle w:val="acctfourfigures"/>
              <w:tabs>
                <w:tab w:val="clear" w:pos="765"/>
                <w:tab w:val="decimal" w:pos="551"/>
              </w:tabs>
              <w:spacing w:line="240" w:lineRule="auto"/>
              <w:ind w:right="11"/>
              <w:rPr>
                <w:rFonts w:cs="Times New Roman"/>
                <w:sz w:val="20"/>
              </w:rPr>
            </w:pPr>
          </w:p>
          <w:p w14:paraId="046F8CF3" w14:textId="42AC76A0" w:rsidR="000515F9" w:rsidRPr="002970CA" w:rsidRDefault="00EE2BCF" w:rsidP="000515F9">
            <w:pPr>
              <w:pStyle w:val="acctfourfigures"/>
              <w:tabs>
                <w:tab w:val="clear" w:pos="765"/>
                <w:tab w:val="decimal" w:pos="551"/>
              </w:tabs>
              <w:spacing w:line="240" w:lineRule="auto"/>
              <w:ind w:right="11"/>
              <w:rPr>
                <w:rFonts w:cs="Times New Roman"/>
                <w:sz w:val="20"/>
              </w:rPr>
            </w:pPr>
            <w:r>
              <w:rPr>
                <w:rFonts w:cs="Times New Roman"/>
                <w:sz w:val="20"/>
              </w:rPr>
              <w:t>85.0</w:t>
            </w:r>
          </w:p>
        </w:tc>
        <w:tc>
          <w:tcPr>
            <w:tcW w:w="196" w:type="dxa"/>
          </w:tcPr>
          <w:p w14:paraId="467F09F0"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Pr>
          <w:p w14:paraId="7E69ACA8" w14:textId="77777777" w:rsidR="000515F9" w:rsidRPr="002970CA" w:rsidRDefault="000515F9" w:rsidP="000515F9">
            <w:pPr>
              <w:pStyle w:val="acctfourfigures"/>
              <w:tabs>
                <w:tab w:val="clear" w:pos="765"/>
                <w:tab w:val="decimal" w:pos="461"/>
              </w:tabs>
              <w:spacing w:line="240" w:lineRule="auto"/>
              <w:ind w:right="11"/>
              <w:rPr>
                <w:rFonts w:cs="Times New Roman"/>
                <w:sz w:val="20"/>
              </w:rPr>
            </w:pPr>
          </w:p>
          <w:p w14:paraId="12AD16DB" w14:textId="3711B094" w:rsidR="000515F9" w:rsidRPr="002970CA" w:rsidRDefault="000515F9" w:rsidP="000515F9">
            <w:pPr>
              <w:pStyle w:val="acctfourfigures"/>
              <w:tabs>
                <w:tab w:val="clear" w:pos="765"/>
                <w:tab w:val="decimal" w:pos="461"/>
              </w:tabs>
              <w:spacing w:line="240" w:lineRule="auto"/>
              <w:ind w:right="11"/>
              <w:rPr>
                <w:rFonts w:cs="Times New Roman"/>
                <w:sz w:val="20"/>
              </w:rPr>
            </w:pPr>
            <w:r w:rsidRPr="002970CA">
              <w:rPr>
                <w:rFonts w:cs="Times New Roman"/>
                <w:sz w:val="20"/>
              </w:rPr>
              <w:t>-</w:t>
            </w:r>
          </w:p>
        </w:tc>
        <w:tc>
          <w:tcPr>
            <w:tcW w:w="180" w:type="dxa"/>
          </w:tcPr>
          <w:p w14:paraId="15527ACC"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Pr>
          <w:p w14:paraId="3184B6D4" w14:textId="77777777" w:rsidR="000515F9" w:rsidRPr="002970CA" w:rsidRDefault="000515F9" w:rsidP="00E8126D">
            <w:pPr>
              <w:pStyle w:val="acctfourfigures"/>
              <w:tabs>
                <w:tab w:val="clear" w:pos="765"/>
                <w:tab w:val="decimal" w:pos="450"/>
              </w:tabs>
              <w:spacing w:line="240" w:lineRule="auto"/>
              <w:ind w:right="11"/>
              <w:rPr>
                <w:rFonts w:cs="Times New Roman"/>
                <w:sz w:val="20"/>
              </w:rPr>
            </w:pPr>
          </w:p>
          <w:p w14:paraId="183D902C" w14:textId="540D9D5A" w:rsidR="000515F9" w:rsidRPr="002970CA" w:rsidRDefault="000515F9" w:rsidP="00E8126D">
            <w:pPr>
              <w:pStyle w:val="acctfourfigures"/>
              <w:tabs>
                <w:tab w:val="clear" w:pos="765"/>
                <w:tab w:val="decimal" w:pos="450"/>
              </w:tabs>
              <w:spacing w:line="240" w:lineRule="auto"/>
              <w:ind w:right="11"/>
              <w:rPr>
                <w:rFonts w:cs="Times New Roman"/>
                <w:sz w:val="20"/>
              </w:rPr>
            </w:pPr>
            <w:r w:rsidRPr="002970CA">
              <w:rPr>
                <w:rFonts w:cs="Times New Roman"/>
                <w:sz w:val="20"/>
              </w:rPr>
              <w:t>73</w:t>
            </w:r>
            <w:r w:rsidR="00753D11">
              <w:rPr>
                <w:rFonts w:cs="Times New Roman"/>
                <w:sz w:val="20"/>
              </w:rPr>
              <w:t>.1</w:t>
            </w:r>
          </w:p>
        </w:tc>
        <w:tc>
          <w:tcPr>
            <w:tcW w:w="180" w:type="dxa"/>
          </w:tcPr>
          <w:p w14:paraId="0CD093F9"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Pr>
          <w:p w14:paraId="18A7CD68" w14:textId="77777777" w:rsidR="000515F9" w:rsidRPr="002970CA" w:rsidRDefault="000515F9" w:rsidP="00E8126D">
            <w:pPr>
              <w:pStyle w:val="acctfourfigures"/>
              <w:tabs>
                <w:tab w:val="clear" w:pos="765"/>
                <w:tab w:val="decimal" w:pos="450"/>
              </w:tabs>
              <w:spacing w:line="240" w:lineRule="auto"/>
              <w:ind w:right="11"/>
              <w:rPr>
                <w:rFonts w:cs="Times New Roman"/>
                <w:sz w:val="20"/>
              </w:rPr>
            </w:pPr>
          </w:p>
          <w:p w14:paraId="38C95C79" w14:textId="787FBAC3" w:rsidR="000515F9" w:rsidRPr="002970CA" w:rsidRDefault="000515F9" w:rsidP="00E8126D">
            <w:pPr>
              <w:pStyle w:val="acctfourfigures"/>
              <w:tabs>
                <w:tab w:val="clear" w:pos="765"/>
                <w:tab w:val="decimal" w:pos="450"/>
              </w:tabs>
              <w:spacing w:line="240" w:lineRule="auto"/>
              <w:ind w:right="11"/>
              <w:rPr>
                <w:rFonts w:cs="Times New Roman"/>
                <w:sz w:val="20"/>
              </w:rPr>
            </w:pPr>
            <w:r w:rsidRPr="002970CA">
              <w:rPr>
                <w:rFonts w:cs="Times New Roman"/>
                <w:sz w:val="20"/>
              </w:rPr>
              <w:t>-</w:t>
            </w:r>
          </w:p>
        </w:tc>
        <w:tc>
          <w:tcPr>
            <w:tcW w:w="182" w:type="dxa"/>
          </w:tcPr>
          <w:p w14:paraId="1FED5D75" w14:textId="77777777" w:rsidR="000515F9" w:rsidRPr="002970CA" w:rsidRDefault="000515F9" w:rsidP="000515F9">
            <w:pPr>
              <w:pStyle w:val="acctfourfigures"/>
              <w:tabs>
                <w:tab w:val="decimal" w:pos="551"/>
              </w:tabs>
              <w:spacing w:line="240" w:lineRule="auto"/>
              <w:rPr>
                <w:rFonts w:cs="Times New Roman"/>
                <w:sz w:val="20"/>
              </w:rPr>
            </w:pPr>
          </w:p>
        </w:tc>
        <w:tc>
          <w:tcPr>
            <w:tcW w:w="810" w:type="dxa"/>
          </w:tcPr>
          <w:p w14:paraId="6A4B6FC7" w14:textId="77777777" w:rsidR="000515F9" w:rsidRPr="002970CA" w:rsidRDefault="000515F9" w:rsidP="000515F9">
            <w:pPr>
              <w:pStyle w:val="acctfourfigures"/>
              <w:tabs>
                <w:tab w:val="clear" w:pos="765"/>
                <w:tab w:val="decimal" w:pos="371"/>
              </w:tabs>
              <w:spacing w:line="240" w:lineRule="auto"/>
              <w:ind w:right="11"/>
              <w:rPr>
                <w:rFonts w:cs="Times New Roman"/>
                <w:sz w:val="20"/>
              </w:rPr>
            </w:pPr>
          </w:p>
          <w:p w14:paraId="702720A0" w14:textId="6B0C025A" w:rsidR="000515F9" w:rsidRPr="002970CA" w:rsidRDefault="000515F9" w:rsidP="000515F9">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281B9323" w14:textId="77777777" w:rsidR="000515F9" w:rsidRPr="002970CA" w:rsidRDefault="000515F9" w:rsidP="000515F9">
            <w:pPr>
              <w:pStyle w:val="acctfourfigures"/>
              <w:tabs>
                <w:tab w:val="clear" w:pos="765"/>
                <w:tab w:val="decimal" w:pos="551"/>
                <w:tab w:val="decimal" w:pos="731"/>
              </w:tabs>
              <w:spacing w:line="240" w:lineRule="auto"/>
              <w:ind w:right="11"/>
              <w:rPr>
                <w:rFonts w:cs="Times New Roman"/>
                <w:sz w:val="20"/>
              </w:rPr>
            </w:pPr>
          </w:p>
        </w:tc>
        <w:tc>
          <w:tcPr>
            <w:tcW w:w="821" w:type="dxa"/>
          </w:tcPr>
          <w:p w14:paraId="47CDC1F1" w14:textId="77777777" w:rsidR="000515F9" w:rsidRPr="002970CA" w:rsidRDefault="000515F9" w:rsidP="00753D11">
            <w:pPr>
              <w:pStyle w:val="acctfourfigures"/>
              <w:tabs>
                <w:tab w:val="clear" w:pos="765"/>
                <w:tab w:val="decimal" w:pos="371"/>
              </w:tabs>
              <w:spacing w:line="240" w:lineRule="auto"/>
              <w:ind w:right="11"/>
              <w:rPr>
                <w:rFonts w:cs="Times New Roman"/>
                <w:sz w:val="20"/>
              </w:rPr>
            </w:pPr>
          </w:p>
          <w:p w14:paraId="44E866AD" w14:textId="3B961FDB" w:rsidR="000515F9" w:rsidRPr="002970CA" w:rsidRDefault="000515F9" w:rsidP="00753D11">
            <w:pPr>
              <w:pStyle w:val="acctfourfigures"/>
              <w:tabs>
                <w:tab w:val="clear" w:pos="765"/>
                <w:tab w:val="decimal" w:pos="371"/>
              </w:tabs>
              <w:spacing w:line="240" w:lineRule="auto"/>
              <w:ind w:right="11"/>
              <w:rPr>
                <w:rFonts w:cs="Times New Roman"/>
                <w:sz w:val="20"/>
              </w:rPr>
            </w:pPr>
            <w:r w:rsidRPr="002970CA">
              <w:rPr>
                <w:rFonts w:cs="Times New Roman"/>
                <w:sz w:val="20"/>
              </w:rPr>
              <w:t>-</w:t>
            </w:r>
          </w:p>
        </w:tc>
      </w:tr>
      <w:tr w:rsidR="000515F9" w:rsidRPr="0047172D" w14:paraId="1E5F4377" w14:textId="77777777" w:rsidTr="00B61BAF">
        <w:tc>
          <w:tcPr>
            <w:tcW w:w="2620" w:type="dxa"/>
            <w:gridSpan w:val="2"/>
          </w:tcPr>
          <w:p w14:paraId="55D60028" w14:textId="43B1C38F"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Pun New Energy Co., Ltd.</w:t>
            </w:r>
          </w:p>
        </w:tc>
        <w:tc>
          <w:tcPr>
            <w:tcW w:w="2609" w:type="dxa"/>
            <w:vAlign w:val="bottom"/>
          </w:tcPr>
          <w:p w14:paraId="0DD0DCB8" w14:textId="15A80DDB"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2970CA">
              <w:rPr>
                <w:rFonts w:ascii="Times New Roman" w:hAnsi="Times New Roman" w:cs="Times New Roman"/>
                <w:sz w:val="20"/>
                <w:szCs w:val="20"/>
              </w:rPr>
              <w:t>Sell and install solar roof models</w:t>
            </w:r>
          </w:p>
        </w:tc>
        <w:tc>
          <w:tcPr>
            <w:tcW w:w="178" w:type="dxa"/>
          </w:tcPr>
          <w:p w14:paraId="20B03EAF" w14:textId="77777777" w:rsidR="000515F9" w:rsidRPr="002970CA" w:rsidRDefault="000515F9" w:rsidP="000515F9">
            <w:pPr>
              <w:tabs>
                <w:tab w:val="clear" w:pos="454"/>
                <w:tab w:val="decimal" w:pos="461"/>
              </w:tabs>
              <w:spacing w:line="240" w:lineRule="auto"/>
              <w:rPr>
                <w:rFonts w:ascii="Times New Roman" w:hAnsi="Times New Roman" w:cs="Times New Roman"/>
                <w:sz w:val="20"/>
                <w:szCs w:val="20"/>
              </w:rPr>
            </w:pPr>
          </w:p>
        </w:tc>
        <w:tc>
          <w:tcPr>
            <w:tcW w:w="999" w:type="dxa"/>
          </w:tcPr>
          <w:p w14:paraId="6B285A48" w14:textId="77777777" w:rsidR="000515F9" w:rsidRPr="002970CA" w:rsidRDefault="000515F9" w:rsidP="000515F9">
            <w:pPr>
              <w:tabs>
                <w:tab w:val="clear" w:pos="454"/>
                <w:tab w:val="decimal" w:pos="461"/>
              </w:tabs>
              <w:spacing w:line="240" w:lineRule="auto"/>
              <w:jc w:val="center"/>
              <w:rPr>
                <w:rFonts w:ascii="Times New Roman" w:hAnsi="Times New Roman" w:cs="Times New Roman"/>
                <w:sz w:val="20"/>
                <w:szCs w:val="20"/>
              </w:rPr>
            </w:pPr>
          </w:p>
          <w:p w14:paraId="24619020" w14:textId="061C6030" w:rsidR="000515F9" w:rsidRPr="002970CA" w:rsidRDefault="000515F9" w:rsidP="000515F9">
            <w:pPr>
              <w:tabs>
                <w:tab w:val="clear" w:pos="454"/>
                <w:tab w:val="decimal" w:pos="461"/>
              </w:tabs>
              <w:spacing w:line="240" w:lineRule="auto"/>
              <w:jc w:val="center"/>
              <w:rPr>
                <w:rFonts w:ascii="Times New Roman" w:hAnsi="Times New Roman" w:cs="Times New Roman"/>
                <w:sz w:val="20"/>
                <w:szCs w:val="20"/>
              </w:rPr>
            </w:pPr>
            <w:r w:rsidRPr="002970CA">
              <w:rPr>
                <w:rFonts w:ascii="Times New Roman" w:hAnsi="Times New Roman" w:cs="Times New Roman"/>
                <w:sz w:val="20"/>
                <w:szCs w:val="20"/>
              </w:rPr>
              <w:t>Thailand</w:t>
            </w:r>
          </w:p>
        </w:tc>
        <w:tc>
          <w:tcPr>
            <w:tcW w:w="810" w:type="dxa"/>
          </w:tcPr>
          <w:p w14:paraId="09A2D7CC" w14:textId="77777777"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4DE2D937" w14:textId="473D7617"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2970CA">
              <w:rPr>
                <w:rFonts w:ascii="Times New Roman" w:hAnsi="Times New Roman" w:cs="Times New Roman"/>
                <w:sz w:val="20"/>
                <w:szCs w:val="20"/>
              </w:rPr>
              <w:t>-</w:t>
            </w:r>
          </w:p>
        </w:tc>
        <w:tc>
          <w:tcPr>
            <w:tcW w:w="181" w:type="dxa"/>
          </w:tcPr>
          <w:p w14:paraId="12B3F8A9" w14:textId="77777777" w:rsidR="000515F9" w:rsidRPr="002970CA" w:rsidRDefault="000515F9" w:rsidP="000515F9">
            <w:pPr>
              <w:tabs>
                <w:tab w:val="clear" w:pos="454"/>
                <w:tab w:val="decimal" w:pos="461"/>
              </w:tabs>
              <w:spacing w:line="240" w:lineRule="auto"/>
              <w:rPr>
                <w:rFonts w:ascii="Times New Roman" w:hAnsi="Times New Roman" w:cs="Times New Roman"/>
                <w:sz w:val="20"/>
                <w:szCs w:val="20"/>
                <w:cs/>
              </w:rPr>
            </w:pPr>
          </w:p>
        </w:tc>
        <w:tc>
          <w:tcPr>
            <w:tcW w:w="809" w:type="dxa"/>
          </w:tcPr>
          <w:p w14:paraId="1BE8270D" w14:textId="77777777"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1D573188" w14:textId="342ED745"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r w:rsidRPr="002970CA">
              <w:rPr>
                <w:rFonts w:ascii="Times New Roman" w:hAnsi="Times New Roman" w:cs="Times New Roman"/>
                <w:sz w:val="20"/>
                <w:szCs w:val="20"/>
              </w:rPr>
              <w:t>49.99</w:t>
            </w:r>
          </w:p>
        </w:tc>
        <w:tc>
          <w:tcPr>
            <w:tcW w:w="884" w:type="dxa"/>
            <w:gridSpan w:val="2"/>
            <w:tcBorders>
              <w:bottom w:val="single" w:sz="4" w:space="0" w:color="auto"/>
            </w:tcBorders>
          </w:tcPr>
          <w:p w14:paraId="040538BA" w14:textId="77777777" w:rsidR="000515F9" w:rsidRPr="002970CA" w:rsidRDefault="000515F9" w:rsidP="000515F9">
            <w:pPr>
              <w:pStyle w:val="acctfourfigures"/>
              <w:tabs>
                <w:tab w:val="clear" w:pos="765"/>
                <w:tab w:val="decimal" w:pos="551"/>
              </w:tabs>
              <w:spacing w:line="240" w:lineRule="auto"/>
              <w:ind w:right="11"/>
              <w:rPr>
                <w:rFonts w:cs="Times New Roman"/>
                <w:sz w:val="20"/>
              </w:rPr>
            </w:pPr>
          </w:p>
          <w:p w14:paraId="47B1B6A3" w14:textId="575DF60F" w:rsidR="000515F9" w:rsidRPr="002970CA" w:rsidRDefault="000515F9" w:rsidP="000515F9">
            <w:pPr>
              <w:pStyle w:val="acctfourfigures"/>
              <w:tabs>
                <w:tab w:val="clear" w:pos="765"/>
                <w:tab w:val="decimal" w:pos="551"/>
              </w:tabs>
              <w:spacing w:line="240" w:lineRule="auto"/>
              <w:ind w:right="11"/>
              <w:rPr>
                <w:rFonts w:cs="Times New Roman"/>
                <w:sz w:val="20"/>
              </w:rPr>
            </w:pPr>
            <w:r w:rsidRPr="002970CA">
              <w:rPr>
                <w:rFonts w:cs="Times New Roman"/>
                <w:sz w:val="20"/>
              </w:rPr>
              <w:t>-</w:t>
            </w:r>
          </w:p>
        </w:tc>
        <w:tc>
          <w:tcPr>
            <w:tcW w:w="196" w:type="dxa"/>
          </w:tcPr>
          <w:p w14:paraId="07B86129"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Borders>
              <w:bottom w:val="single" w:sz="4" w:space="0" w:color="auto"/>
            </w:tcBorders>
          </w:tcPr>
          <w:p w14:paraId="4AB58A05" w14:textId="77777777" w:rsidR="000515F9" w:rsidRPr="002970CA" w:rsidRDefault="000515F9" w:rsidP="00E8126D">
            <w:pPr>
              <w:pStyle w:val="acctfourfigures"/>
              <w:tabs>
                <w:tab w:val="clear" w:pos="765"/>
                <w:tab w:val="decimal" w:pos="450"/>
              </w:tabs>
              <w:spacing w:line="240" w:lineRule="auto"/>
              <w:ind w:right="11"/>
              <w:rPr>
                <w:rFonts w:cs="Times New Roman"/>
                <w:sz w:val="20"/>
              </w:rPr>
            </w:pPr>
          </w:p>
          <w:p w14:paraId="4774227C" w14:textId="44A4A503" w:rsidR="000515F9"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4.5</w:t>
            </w:r>
          </w:p>
        </w:tc>
        <w:tc>
          <w:tcPr>
            <w:tcW w:w="180" w:type="dxa"/>
          </w:tcPr>
          <w:p w14:paraId="4D5BB88D"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Borders>
              <w:bottom w:val="single" w:sz="4" w:space="0" w:color="auto"/>
            </w:tcBorders>
          </w:tcPr>
          <w:p w14:paraId="1A5A40A5" w14:textId="77777777" w:rsidR="000515F9" w:rsidRPr="002970CA" w:rsidRDefault="000515F9" w:rsidP="00E8126D">
            <w:pPr>
              <w:pStyle w:val="acctfourfigures"/>
              <w:tabs>
                <w:tab w:val="clear" w:pos="765"/>
                <w:tab w:val="decimal" w:pos="450"/>
              </w:tabs>
              <w:spacing w:line="240" w:lineRule="auto"/>
              <w:ind w:right="11"/>
              <w:rPr>
                <w:rFonts w:cs="Times New Roman"/>
                <w:sz w:val="20"/>
              </w:rPr>
            </w:pPr>
          </w:p>
          <w:p w14:paraId="52C3DA54" w14:textId="136EB2BD" w:rsidR="000515F9" w:rsidRPr="002970CA" w:rsidRDefault="000515F9" w:rsidP="00E8126D">
            <w:pPr>
              <w:pStyle w:val="acctfourfigures"/>
              <w:tabs>
                <w:tab w:val="clear" w:pos="765"/>
                <w:tab w:val="decimal" w:pos="450"/>
              </w:tabs>
              <w:spacing w:line="240" w:lineRule="auto"/>
              <w:ind w:right="11"/>
              <w:rPr>
                <w:rFonts w:cs="Times New Roman"/>
                <w:sz w:val="20"/>
              </w:rPr>
            </w:pPr>
            <w:r w:rsidRPr="002970CA">
              <w:rPr>
                <w:rFonts w:cs="Times New Roman"/>
                <w:sz w:val="20"/>
              </w:rPr>
              <w:t>-</w:t>
            </w:r>
          </w:p>
        </w:tc>
        <w:tc>
          <w:tcPr>
            <w:tcW w:w="180" w:type="dxa"/>
          </w:tcPr>
          <w:p w14:paraId="3E9BB1F1" w14:textId="77777777" w:rsidR="000515F9" w:rsidRPr="002970CA" w:rsidRDefault="000515F9" w:rsidP="000515F9">
            <w:pPr>
              <w:pStyle w:val="acctfourfigures"/>
              <w:tabs>
                <w:tab w:val="decimal" w:pos="551"/>
              </w:tabs>
              <w:spacing w:line="240" w:lineRule="auto"/>
              <w:rPr>
                <w:rFonts w:cs="Times New Roman"/>
                <w:sz w:val="20"/>
              </w:rPr>
            </w:pPr>
          </w:p>
        </w:tc>
        <w:tc>
          <w:tcPr>
            <w:tcW w:w="900" w:type="dxa"/>
            <w:tcBorders>
              <w:bottom w:val="single" w:sz="4" w:space="0" w:color="auto"/>
            </w:tcBorders>
          </w:tcPr>
          <w:p w14:paraId="18CBCA5D" w14:textId="77777777" w:rsidR="000515F9" w:rsidRPr="002970CA" w:rsidRDefault="000515F9" w:rsidP="00E8126D">
            <w:pPr>
              <w:pStyle w:val="acctfourfigures"/>
              <w:tabs>
                <w:tab w:val="clear" w:pos="765"/>
                <w:tab w:val="decimal" w:pos="450"/>
              </w:tabs>
              <w:spacing w:line="240" w:lineRule="auto"/>
              <w:ind w:right="11"/>
              <w:rPr>
                <w:rFonts w:cs="Times New Roman"/>
                <w:sz w:val="20"/>
              </w:rPr>
            </w:pPr>
          </w:p>
          <w:p w14:paraId="760633D4" w14:textId="2E5D320A" w:rsidR="000515F9" w:rsidRPr="002970CA" w:rsidRDefault="00753D11" w:rsidP="00E8126D">
            <w:pPr>
              <w:pStyle w:val="acctfourfigures"/>
              <w:tabs>
                <w:tab w:val="clear" w:pos="765"/>
                <w:tab w:val="decimal" w:pos="450"/>
              </w:tabs>
              <w:spacing w:line="240" w:lineRule="auto"/>
              <w:ind w:right="11"/>
              <w:rPr>
                <w:rFonts w:cs="Times New Roman"/>
                <w:sz w:val="20"/>
              </w:rPr>
            </w:pPr>
            <w:r>
              <w:rPr>
                <w:rFonts w:cs="Times New Roman"/>
                <w:sz w:val="20"/>
              </w:rPr>
              <w:t>3.6</w:t>
            </w:r>
          </w:p>
        </w:tc>
        <w:tc>
          <w:tcPr>
            <w:tcW w:w="182" w:type="dxa"/>
          </w:tcPr>
          <w:p w14:paraId="66FF3E94" w14:textId="77777777" w:rsidR="000515F9" w:rsidRPr="002970CA" w:rsidRDefault="000515F9" w:rsidP="000515F9">
            <w:pPr>
              <w:pStyle w:val="acctfourfigures"/>
              <w:tabs>
                <w:tab w:val="decimal" w:pos="551"/>
              </w:tabs>
              <w:spacing w:line="240" w:lineRule="auto"/>
              <w:rPr>
                <w:rFonts w:cs="Times New Roman"/>
                <w:sz w:val="20"/>
              </w:rPr>
            </w:pPr>
          </w:p>
        </w:tc>
        <w:tc>
          <w:tcPr>
            <w:tcW w:w="810" w:type="dxa"/>
            <w:tcBorders>
              <w:bottom w:val="single" w:sz="4" w:space="0" w:color="auto"/>
            </w:tcBorders>
          </w:tcPr>
          <w:p w14:paraId="0C2D7517" w14:textId="77777777" w:rsidR="000515F9" w:rsidRPr="002970CA" w:rsidRDefault="000515F9" w:rsidP="000515F9">
            <w:pPr>
              <w:pStyle w:val="acctfourfigures"/>
              <w:tabs>
                <w:tab w:val="clear" w:pos="765"/>
                <w:tab w:val="decimal" w:pos="371"/>
              </w:tabs>
              <w:spacing w:line="240" w:lineRule="auto"/>
              <w:ind w:right="11"/>
              <w:rPr>
                <w:rFonts w:cs="Times New Roman"/>
                <w:sz w:val="20"/>
              </w:rPr>
            </w:pPr>
          </w:p>
          <w:p w14:paraId="6910A9A0" w14:textId="46F1AB40" w:rsidR="000515F9" w:rsidRPr="002970CA" w:rsidRDefault="000515F9" w:rsidP="000515F9">
            <w:pPr>
              <w:pStyle w:val="acctfourfigures"/>
              <w:tabs>
                <w:tab w:val="clear" w:pos="765"/>
                <w:tab w:val="decimal" w:pos="371"/>
              </w:tabs>
              <w:spacing w:line="240" w:lineRule="auto"/>
              <w:ind w:right="11"/>
              <w:rPr>
                <w:rFonts w:cs="Times New Roman"/>
                <w:sz w:val="20"/>
              </w:rPr>
            </w:pPr>
            <w:r w:rsidRPr="002970CA">
              <w:rPr>
                <w:rFonts w:cs="Times New Roman"/>
                <w:sz w:val="20"/>
              </w:rPr>
              <w:t>-</w:t>
            </w:r>
          </w:p>
        </w:tc>
        <w:tc>
          <w:tcPr>
            <w:tcW w:w="180" w:type="dxa"/>
          </w:tcPr>
          <w:p w14:paraId="3F48549D" w14:textId="77777777" w:rsidR="000515F9" w:rsidRPr="002970CA" w:rsidRDefault="000515F9" w:rsidP="000515F9">
            <w:pPr>
              <w:pStyle w:val="acctfourfigures"/>
              <w:tabs>
                <w:tab w:val="clear" w:pos="765"/>
                <w:tab w:val="decimal" w:pos="551"/>
                <w:tab w:val="decimal" w:pos="731"/>
              </w:tabs>
              <w:spacing w:line="240" w:lineRule="auto"/>
              <w:ind w:right="11"/>
              <w:rPr>
                <w:rFonts w:cs="Times New Roman"/>
                <w:sz w:val="20"/>
              </w:rPr>
            </w:pPr>
          </w:p>
        </w:tc>
        <w:tc>
          <w:tcPr>
            <w:tcW w:w="821" w:type="dxa"/>
            <w:tcBorders>
              <w:bottom w:val="single" w:sz="4" w:space="0" w:color="auto"/>
            </w:tcBorders>
          </w:tcPr>
          <w:p w14:paraId="4043A36C" w14:textId="77777777" w:rsidR="000515F9" w:rsidRPr="002970CA" w:rsidRDefault="000515F9" w:rsidP="000515F9">
            <w:pPr>
              <w:pStyle w:val="acctfourfigures"/>
              <w:tabs>
                <w:tab w:val="clear" w:pos="765"/>
                <w:tab w:val="decimal" w:pos="371"/>
              </w:tabs>
              <w:spacing w:line="240" w:lineRule="auto"/>
              <w:ind w:right="11"/>
              <w:rPr>
                <w:rFonts w:cs="Times New Roman"/>
                <w:sz w:val="20"/>
              </w:rPr>
            </w:pPr>
          </w:p>
          <w:p w14:paraId="54E2DDAE" w14:textId="7DE132A8" w:rsidR="000515F9" w:rsidRPr="002970CA" w:rsidRDefault="000515F9" w:rsidP="00753D11">
            <w:pPr>
              <w:pStyle w:val="acctfourfigures"/>
              <w:tabs>
                <w:tab w:val="clear" w:pos="765"/>
                <w:tab w:val="decimal" w:pos="371"/>
              </w:tabs>
              <w:spacing w:line="240" w:lineRule="auto"/>
              <w:ind w:right="11"/>
              <w:rPr>
                <w:rFonts w:cs="Times New Roman"/>
                <w:sz w:val="20"/>
                <w:lang w:bidi="th-TH"/>
              </w:rPr>
            </w:pPr>
            <w:r w:rsidRPr="002970CA">
              <w:rPr>
                <w:rFonts w:cs="Times New Roman"/>
                <w:sz w:val="20"/>
              </w:rPr>
              <w:t>-</w:t>
            </w:r>
          </w:p>
        </w:tc>
      </w:tr>
      <w:tr w:rsidR="000515F9" w:rsidRPr="0047172D" w14:paraId="45185D64" w14:textId="77777777" w:rsidTr="00B61BAF">
        <w:tc>
          <w:tcPr>
            <w:tcW w:w="2620" w:type="dxa"/>
            <w:gridSpan w:val="2"/>
          </w:tcPr>
          <w:p w14:paraId="41E043EE" w14:textId="72DA2B52" w:rsidR="000515F9" w:rsidRPr="00CC0823" w:rsidRDefault="00CC0823"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b/>
                <w:bCs/>
                <w:sz w:val="20"/>
                <w:szCs w:val="20"/>
              </w:rPr>
            </w:pPr>
            <w:r w:rsidRPr="00CC0823">
              <w:rPr>
                <w:rFonts w:ascii="Times New Roman" w:hAnsi="Times New Roman" w:cs="Times New Roman"/>
                <w:b/>
                <w:bCs/>
                <w:sz w:val="20"/>
                <w:szCs w:val="20"/>
              </w:rPr>
              <w:t>Total</w:t>
            </w:r>
          </w:p>
        </w:tc>
        <w:tc>
          <w:tcPr>
            <w:tcW w:w="2609" w:type="dxa"/>
            <w:vAlign w:val="bottom"/>
          </w:tcPr>
          <w:p w14:paraId="539ADD9F" w14:textId="77777777"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178" w:type="dxa"/>
          </w:tcPr>
          <w:p w14:paraId="773506A2" w14:textId="77777777" w:rsidR="000515F9" w:rsidRPr="002970CA" w:rsidRDefault="000515F9" w:rsidP="000515F9">
            <w:pPr>
              <w:tabs>
                <w:tab w:val="clear" w:pos="454"/>
                <w:tab w:val="decimal" w:pos="461"/>
              </w:tabs>
              <w:spacing w:line="240" w:lineRule="auto"/>
              <w:rPr>
                <w:rFonts w:ascii="Times New Roman" w:hAnsi="Times New Roman" w:cs="Times New Roman"/>
                <w:sz w:val="20"/>
                <w:szCs w:val="20"/>
              </w:rPr>
            </w:pPr>
          </w:p>
        </w:tc>
        <w:tc>
          <w:tcPr>
            <w:tcW w:w="999" w:type="dxa"/>
          </w:tcPr>
          <w:p w14:paraId="484C67F1" w14:textId="77777777" w:rsidR="000515F9" w:rsidRPr="002970CA" w:rsidRDefault="000515F9" w:rsidP="000515F9">
            <w:pPr>
              <w:tabs>
                <w:tab w:val="clear" w:pos="454"/>
                <w:tab w:val="decimal" w:pos="461"/>
              </w:tabs>
              <w:spacing w:line="240" w:lineRule="auto"/>
              <w:jc w:val="center"/>
              <w:rPr>
                <w:rFonts w:ascii="Times New Roman" w:hAnsi="Times New Roman" w:cs="Times New Roman"/>
                <w:sz w:val="20"/>
                <w:szCs w:val="20"/>
              </w:rPr>
            </w:pPr>
          </w:p>
        </w:tc>
        <w:tc>
          <w:tcPr>
            <w:tcW w:w="810" w:type="dxa"/>
          </w:tcPr>
          <w:p w14:paraId="363C6264" w14:textId="77777777"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tc>
        <w:tc>
          <w:tcPr>
            <w:tcW w:w="181" w:type="dxa"/>
          </w:tcPr>
          <w:p w14:paraId="45976800" w14:textId="77777777" w:rsidR="000515F9" w:rsidRPr="002970CA" w:rsidRDefault="000515F9" w:rsidP="000515F9">
            <w:pPr>
              <w:tabs>
                <w:tab w:val="clear" w:pos="454"/>
                <w:tab w:val="decimal" w:pos="461"/>
              </w:tabs>
              <w:spacing w:line="240" w:lineRule="auto"/>
              <w:rPr>
                <w:rFonts w:ascii="Times New Roman" w:hAnsi="Times New Roman" w:cs="Times New Roman"/>
                <w:sz w:val="20"/>
                <w:szCs w:val="20"/>
                <w:cs/>
              </w:rPr>
            </w:pPr>
          </w:p>
        </w:tc>
        <w:tc>
          <w:tcPr>
            <w:tcW w:w="809" w:type="dxa"/>
          </w:tcPr>
          <w:p w14:paraId="5C7DA163" w14:textId="77777777" w:rsidR="000515F9" w:rsidRPr="002970CA" w:rsidRDefault="000515F9" w:rsidP="0005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p>
        </w:tc>
        <w:tc>
          <w:tcPr>
            <w:tcW w:w="884" w:type="dxa"/>
            <w:gridSpan w:val="2"/>
            <w:tcBorders>
              <w:top w:val="single" w:sz="4" w:space="0" w:color="auto"/>
              <w:bottom w:val="double" w:sz="4" w:space="0" w:color="auto"/>
            </w:tcBorders>
          </w:tcPr>
          <w:p w14:paraId="5AA5478D" w14:textId="76D03078" w:rsidR="000515F9" w:rsidRPr="00CC0823" w:rsidRDefault="00CC0823" w:rsidP="000515F9">
            <w:pPr>
              <w:pStyle w:val="acctfourfigures"/>
              <w:tabs>
                <w:tab w:val="clear" w:pos="765"/>
                <w:tab w:val="decimal" w:pos="551"/>
              </w:tabs>
              <w:spacing w:line="240" w:lineRule="auto"/>
              <w:ind w:right="11"/>
              <w:rPr>
                <w:rFonts w:cs="Times New Roman"/>
                <w:b/>
                <w:bCs/>
                <w:sz w:val="20"/>
              </w:rPr>
            </w:pPr>
            <w:r w:rsidRPr="00CC0823">
              <w:rPr>
                <w:rFonts w:cs="Times New Roman"/>
                <w:b/>
                <w:bCs/>
                <w:sz w:val="20"/>
              </w:rPr>
              <w:t>1,280.4</w:t>
            </w:r>
          </w:p>
        </w:tc>
        <w:tc>
          <w:tcPr>
            <w:tcW w:w="196" w:type="dxa"/>
          </w:tcPr>
          <w:p w14:paraId="11B6DE57" w14:textId="77777777" w:rsidR="000515F9" w:rsidRPr="00CC0823" w:rsidRDefault="000515F9" w:rsidP="000515F9">
            <w:pPr>
              <w:pStyle w:val="acctfourfigures"/>
              <w:tabs>
                <w:tab w:val="decimal" w:pos="551"/>
              </w:tabs>
              <w:spacing w:line="240" w:lineRule="auto"/>
              <w:rPr>
                <w:rFonts w:cs="Times New Roman"/>
                <w:b/>
                <w:bCs/>
                <w:sz w:val="20"/>
              </w:rPr>
            </w:pPr>
          </w:p>
        </w:tc>
        <w:tc>
          <w:tcPr>
            <w:tcW w:w="900" w:type="dxa"/>
            <w:tcBorders>
              <w:top w:val="single" w:sz="4" w:space="0" w:color="auto"/>
              <w:bottom w:val="double" w:sz="4" w:space="0" w:color="auto"/>
            </w:tcBorders>
          </w:tcPr>
          <w:p w14:paraId="2F7C7B96" w14:textId="093E0936" w:rsidR="000515F9" w:rsidRPr="00E8126D" w:rsidRDefault="00CC0823" w:rsidP="000515F9">
            <w:pPr>
              <w:pStyle w:val="acctfourfigures"/>
              <w:tabs>
                <w:tab w:val="clear" w:pos="765"/>
                <w:tab w:val="decimal" w:pos="461"/>
              </w:tabs>
              <w:spacing w:line="240" w:lineRule="auto"/>
              <w:ind w:right="11"/>
              <w:rPr>
                <w:rFonts w:cs="Times New Roman"/>
                <w:b/>
                <w:bCs/>
                <w:sz w:val="20"/>
              </w:rPr>
            </w:pPr>
            <w:r w:rsidRPr="00E8126D">
              <w:rPr>
                <w:rFonts w:cs="Times New Roman"/>
                <w:b/>
                <w:bCs/>
                <w:sz w:val="20"/>
              </w:rPr>
              <w:t>984.4</w:t>
            </w:r>
          </w:p>
        </w:tc>
        <w:tc>
          <w:tcPr>
            <w:tcW w:w="180" w:type="dxa"/>
          </w:tcPr>
          <w:p w14:paraId="559DE403" w14:textId="77777777" w:rsidR="000515F9" w:rsidRPr="00CC0823" w:rsidRDefault="000515F9" w:rsidP="000515F9">
            <w:pPr>
              <w:pStyle w:val="acctfourfigures"/>
              <w:tabs>
                <w:tab w:val="decimal" w:pos="551"/>
              </w:tabs>
              <w:spacing w:line="240" w:lineRule="auto"/>
              <w:rPr>
                <w:rFonts w:cs="Times New Roman"/>
                <w:b/>
                <w:bCs/>
                <w:sz w:val="20"/>
              </w:rPr>
            </w:pPr>
          </w:p>
        </w:tc>
        <w:tc>
          <w:tcPr>
            <w:tcW w:w="900" w:type="dxa"/>
            <w:tcBorders>
              <w:top w:val="single" w:sz="4" w:space="0" w:color="auto"/>
              <w:bottom w:val="double" w:sz="4" w:space="0" w:color="auto"/>
            </w:tcBorders>
          </w:tcPr>
          <w:p w14:paraId="25411B9C" w14:textId="1E17E7B8" w:rsidR="000515F9" w:rsidRPr="00E8126D" w:rsidRDefault="00CC0823" w:rsidP="00E8126D">
            <w:pPr>
              <w:pStyle w:val="acctfourfigures"/>
              <w:tabs>
                <w:tab w:val="clear" w:pos="765"/>
                <w:tab w:val="decimal" w:pos="450"/>
              </w:tabs>
              <w:spacing w:line="240" w:lineRule="auto"/>
              <w:ind w:right="11"/>
              <w:rPr>
                <w:rFonts w:cs="Times New Roman"/>
                <w:b/>
                <w:bCs/>
                <w:sz w:val="20"/>
              </w:rPr>
            </w:pPr>
            <w:r w:rsidRPr="00E8126D">
              <w:rPr>
                <w:rFonts w:cs="Times New Roman"/>
                <w:b/>
                <w:bCs/>
                <w:sz w:val="20"/>
              </w:rPr>
              <w:t>1,210.5</w:t>
            </w:r>
          </w:p>
        </w:tc>
        <w:tc>
          <w:tcPr>
            <w:tcW w:w="180" w:type="dxa"/>
          </w:tcPr>
          <w:p w14:paraId="4DCD0550" w14:textId="77777777" w:rsidR="000515F9" w:rsidRPr="00E8126D" w:rsidRDefault="000515F9" w:rsidP="000515F9">
            <w:pPr>
              <w:pStyle w:val="acctfourfigures"/>
              <w:tabs>
                <w:tab w:val="decimal" w:pos="551"/>
              </w:tabs>
              <w:spacing w:line="240" w:lineRule="auto"/>
              <w:rPr>
                <w:rFonts w:cs="Times New Roman"/>
                <w:b/>
                <w:bCs/>
                <w:sz w:val="20"/>
              </w:rPr>
            </w:pPr>
          </w:p>
        </w:tc>
        <w:tc>
          <w:tcPr>
            <w:tcW w:w="900" w:type="dxa"/>
            <w:tcBorders>
              <w:top w:val="single" w:sz="4" w:space="0" w:color="auto"/>
              <w:bottom w:val="double" w:sz="4" w:space="0" w:color="auto"/>
            </w:tcBorders>
          </w:tcPr>
          <w:p w14:paraId="4D51BF81" w14:textId="4C32AEC9" w:rsidR="000515F9" w:rsidRPr="00E8126D" w:rsidRDefault="00CC0823" w:rsidP="00E8126D">
            <w:pPr>
              <w:pStyle w:val="acctfourfigures"/>
              <w:tabs>
                <w:tab w:val="clear" w:pos="765"/>
                <w:tab w:val="decimal" w:pos="450"/>
              </w:tabs>
              <w:spacing w:line="240" w:lineRule="auto"/>
              <w:ind w:right="11"/>
              <w:rPr>
                <w:rFonts w:cs="Times New Roman"/>
                <w:b/>
                <w:bCs/>
                <w:sz w:val="20"/>
              </w:rPr>
            </w:pPr>
            <w:r w:rsidRPr="00E8126D">
              <w:rPr>
                <w:rFonts w:cs="Times New Roman"/>
                <w:b/>
                <w:bCs/>
                <w:sz w:val="20"/>
              </w:rPr>
              <w:t>947.3</w:t>
            </w:r>
          </w:p>
        </w:tc>
        <w:tc>
          <w:tcPr>
            <w:tcW w:w="182" w:type="dxa"/>
          </w:tcPr>
          <w:p w14:paraId="542C91DA" w14:textId="77777777" w:rsidR="000515F9" w:rsidRPr="00CC0823" w:rsidRDefault="000515F9" w:rsidP="000515F9">
            <w:pPr>
              <w:pStyle w:val="acctfourfigures"/>
              <w:tabs>
                <w:tab w:val="decimal" w:pos="551"/>
              </w:tabs>
              <w:spacing w:line="240" w:lineRule="auto"/>
              <w:rPr>
                <w:rFonts w:cs="Times New Roman"/>
                <w:b/>
                <w:bCs/>
                <w:sz w:val="20"/>
              </w:rPr>
            </w:pPr>
          </w:p>
        </w:tc>
        <w:tc>
          <w:tcPr>
            <w:tcW w:w="810" w:type="dxa"/>
            <w:tcBorders>
              <w:top w:val="single" w:sz="4" w:space="0" w:color="auto"/>
              <w:bottom w:val="double" w:sz="4" w:space="0" w:color="auto"/>
            </w:tcBorders>
          </w:tcPr>
          <w:p w14:paraId="4CE437CE" w14:textId="3956D1DE" w:rsidR="000515F9" w:rsidRPr="00CC0823" w:rsidRDefault="006F60B0" w:rsidP="000515F9">
            <w:pPr>
              <w:pStyle w:val="acctfourfigures"/>
              <w:tabs>
                <w:tab w:val="clear" w:pos="765"/>
                <w:tab w:val="decimal" w:pos="371"/>
              </w:tabs>
              <w:spacing w:line="240" w:lineRule="auto"/>
              <w:ind w:right="11"/>
              <w:rPr>
                <w:rFonts w:cs="Times New Roman"/>
                <w:b/>
                <w:bCs/>
                <w:sz w:val="20"/>
              </w:rPr>
            </w:pPr>
            <w:r>
              <w:rPr>
                <w:rFonts w:cs="Times New Roman"/>
                <w:b/>
                <w:bCs/>
                <w:sz w:val="20"/>
              </w:rPr>
              <w:t>-</w:t>
            </w:r>
          </w:p>
        </w:tc>
        <w:tc>
          <w:tcPr>
            <w:tcW w:w="180" w:type="dxa"/>
          </w:tcPr>
          <w:p w14:paraId="6A3DAAFB" w14:textId="77777777" w:rsidR="000515F9" w:rsidRPr="00CC0823" w:rsidRDefault="000515F9" w:rsidP="000515F9">
            <w:pPr>
              <w:pStyle w:val="acctfourfigures"/>
              <w:tabs>
                <w:tab w:val="clear" w:pos="765"/>
                <w:tab w:val="decimal" w:pos="551"/>
                <w:tab w:val="decimal" w:pos="731"/>
              </w:tabs>
              <w:spacing w:line="240" w:lineRule="auto"/>
              <w:ind w:right="11"/>
              <w:rPr>
                <w:rFonts w:cs="Times New Roman"/>
                <w:b/>
                <w:bCs/>
                <w:sz w:val="20"/>
              </w:rPr>
            </w:pPr>
          </w:p>
        </w:tc>
        <w:tc>
          <w:tcPr>
            <w:tcW w:w="821" w:type="dxa"/>
            <w:tcBorders>
              <w:top w:val="single" w:sz="4" w:space="0" w:color="auto"/>
              <w:bottom w:val="double" w:sz="4" w:space="0" w:color="auto"/>
            </w:tcBorders>
          </w:tcPr>
          <w:p w14:paraId="5AD55485" w14:textId="52BE0006" w:rsidR="000515F9" w:rsidRPr="00CC0823" w:rsidRDefault="006F60B0" w:rsidP="006F60B0">
            <w:pPr>
              <w:pStyle w:val="acctfourfigures"/>
              <w:tabs>
                <w:tab w:val="clear" w:pos="765"/>
                <w:tab w:val="decimal" w:pos="371"/>
              </w:tabs>
              <w:spacing w:line="240" w:lineRule="auto"/>
              <w:ind w:right="11"/>
              <w:rPr>
                <w:rFonts w:cs="Times New Roman"/>
                <w:b/>
                <w:bCs/>
                <w:sz w:val="20"/>
                <w:lang w:bidi="th-TH"/>
              </w:rPr>
            </w:pPr>
            <w:r>
              <w:rPr>
                <w:rFonts w:cs="Times New Roman"/>
                <w:b/>
                <w:bCs/>
                <w:sz w:val="20"/>
                <w:lang w:bidi="th-TH"/>
              </w:rPr>
              <w:t>-</w:t>
            </w:r>
          </w:p>
        </w:tc>
      </w:tr>
    </w:tbl>
    <w:p w14:paraId="57BC7B27" w14:textId="0ACC227D" w:rsidR="0067688F" w:rsidRPr="000A468C" w:rsidRDefault="001B3A1B" w:rsidP="00B325BE">
      <w:pPr>
        <w:rPr>
          <w:rFonts w:cs="Times New Roman"/>
          <w:bCs/>
          <w:szCs w:val="22"/>
          <w:lang w:bidi="ar-SA"/>
        </w:rPr>
        <w:sectPr w:rsidR="0067688F" w:rsidRPr="000A468C" w:rsidSect="00642132">
          <w:pgSz w:w="16834" w:h="11909" w:orient="landscape" w:code="9"/>
          <w:pgMar w:top="691" w:right="1152" w:bottom="576" w:left="1152" w:header="720" w:footer="691" w:gutter="0"/>
          <w:cols w:space="720"/>
          <w:docGrid w:linePitch="245"/>
        </w:sectPr>
      </w:pPr>
      <w:r>
        <w:br w:type="page"/>
      </w:r>
    </w:p>
    <w:p w14:paraId="3F82550B" w14:textId="73CECF6E" w:rsidR="00567E33" w:rsidRDefault="000A468C" w:rsidP="000A468C">
      <w:pPr>
        <w:pStyle w:val="block"/>
        <w:spacing w:after="0" w:line="240" w:lineRule="auto"/>
        <w:ind w:left="540"/>
        <w:jc w:val="both"/>
        <w:rPr>
          <w:rFonts w:cstheme="minorBidi"/>
          <w:bCs/>
          <w:szCs w:val="28"/>
          <w:lang w:bidi="th-TH"/>
        </w:rPr>
      </w:pPr>
      <w:bookmarkStart w:id="5" w:name="_Hlk190678938"/>
      <w:r w:rsidRPr="0047172D">
        <w:rPr>
          <w:rFonts w:cs="Times New Roman"/>
          <w:bCs/>
          <w:szCs w:val="22"/>
        </w:rPr>
        <w:lastRenderedPageBreak/>
        <w:t>None of the Group’s joint ventures are publicly listed and consequently do not have published price quotations</w:t>
      </w:r>
      <w:r w:rsidR="00D24D06">
        <w:rPr>
          <w:rFonts w:cs="Times New Roman"/>
          <w:bCs/>
          <w:szCs w:val="22"/>
        </w:rPr>
        <w:t>.</w:t>
      </w:r>
    </w:p>
    <w:p w14:paraId="62CECD75" w14:textId="77777777" w:rsidR="00DD4066" w:rsidRPr="00DD4066" w:rsidRDefault="00DD4066" w:rsidP="0067309B">
      <w:pPr>
        <w:pStyle w:val="block"/>
        <w:spacing w:after="0" w:line="240" w:lineRule="auto"/>
        <w:ind w:left="0"/>
        <w:jc w:val="both"/>
        <w:rPr>
          <w:rFonts w:cstheme="minorBidi"/>
          <w:b/>
          <w:bCs/>
          <w:i/>
          <w:iCs/>
          <w:szCs w:val="2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900"/>
        <w:gridCol w:w="1350"/>
        <w:gridCol w:w="270"/>
        <w:gridCol w:w="1440"/>
      </w:tblGrid>
      <w:tr w:rsidR="00797B3C" w:rsidRPr="0047172D" w14:paraId="345167FD" w14:textId="77777777" w:rsidTr="005E15FB">
        <w:trPr>
          <w:cantSplit/>
          <w:trHeight w:val="58"/>
          <w:tblHeader/>
        </w:trPr>
        <w:tc>
          <w:tcPr>
            <w:tcW w:w="5220" w:type="dxa"/>
            <w:shd w:val="clear" w:color="auto" w:fill="auto"/>
          </w:tcPr>
          <w:p w14:paraId="31ED38E0" w14:textId="7545ED51" w:rsidR="00797B3C" w:rsidRPr="00797B3C" w:rsidRDefault="00797B3C" w:rsidP="00D42851">
            <w:pPr>
              <w:spacing w:line="240" w:lineRule="auto"/>
              <w:ind w:right="108"/>
              <w:rPr>
                <w:rFonts w:ascii="Times New Roman" w:hAnsi="Times New Roman"/>
                <w:b/>
                <w:bCs/>
                <w:i/>
                <w:iCs/>
                <w:sz w:val="22"/>
                <w:szCs w:val="28"/>
                <w:cs/>
              </w:rPr>
            </w:pPr>
            <w:r>
              <w:rPr>
                <w:rFonts w:ascii="Times New Roman" w:hAnsi="Times New Roman"/>
                <w:b/>
                <w:bCs/>
                <w:i/>
                <w:iCs/>
                <w:sz w:val="22"/>
                <w:szCs w:val="28"/>
              </w:rPr>
              <w:t>Joints ventures</w:t>
            </w:r>
          </w:p>
        </w:tc>
        <w:tc>
          <w:tcPr>
            <w:tcW w:w="900" w:type="dxa"/>
          </w:tcPr>
          <w:p w14:paraId="74ABAAEF" w14:textId="77777777" w:rsidR="00797B3C" w:rsidRPr="0047172D" w:rsidRDefault="00797B3C" w:rsidP="00D42851">
            <w:pPr>
              <w:pStyle w:val="acctmergecolhdg"/>
              <w:spacing w:line="240" w:lineRule="auto"/>
              <w:ind w:right="818"/>
              <w:rPr>
                <w:rFonts w:cs="Times New Roman"/>
                <w:szCs w:val="22"/>
              </w:rPr>
            </w:pPr>
          </w:p>
        </w:tc>
        <w:tc>
          <w:tcPr>
            <w:tcW w:w="1350" w:type="dxa"/>
            <w:shd w:val="clear" w:color="auto" w:fill="auto"/>
            <w:vAlign w:val="bottom"/>
          </w:tcPr>
          <w:p w14:paraId="78C99C0D" w14:textId="77777777" w:rsidR="00797B3C" w:rsidRPr="0047172D" w:rsidRDefault="00797B3C" w:rsidP="00D42851">
            <w:pPr>
              <w:pStyle w:val="acctmergecolhdg"/>
              <w:spacing w:line="240" w:lineRule="auto"/>
              <w:ind w:right="10"/>
              <w:rPr>
                <w:rFonts w:cs="Times New Roman"/>
                <w:szCs w:val="22"/>
              </w:rPr>
            </w:pPr>
          </w:p>
        </w:tc>
        <w:tc>
          <w:tcPr>
            <w:tcW w:w="270" w:type="dxa"/>
            <w:shd w:val="clear" w:color="auto" w:fill="auto"/>
            <w:vAlign w:val="bottom"/>
          </w:tcPr>
          <w:p w14:paraId="6974A5AB" w14:textId="77777777" w:rsidR="00797B3C" w:rsidRPr="0047172D" w:rsidRDefault="00797B3C" w:rsidP="00D42851">
            <w:pPr>
              <w:pStyle w:val="acctmergecolhdg"/>
              <w:spacing w:line="240" w:lineRule="auto"/>
              <w:ind w:right="108"/>
              <w:rPr>
                <w:rFonts w:cs="Times New Roman"/>
                <w:b w:val="0"/>
                <w:bCs/>
                <w:szCs w:val="22"/>
              </w:rPr>
            </w:pPr>
          </w:p>
        </w:tc>
        <w:tc>
          <w:tcPr>
            <w:tcW w:w="1440" w:type="dxa"/>
            <w:shd w:val="clear" w:color="auto" w:fill="auto"/>
            <w:vAlign w:val="bottom"/>
          </w:tcPr>
          <w:p w14:paraId="3B047035" w14:textId="77777777" w:rsidR="00797B3C" w:rsidRPr="0047172D" w:rsidRDefault="00797B3C" w:rsidP="00D42851">
            <w:pPr>
              <w:pStyle w:val="acctmergecolhdg"/>
              <w:spacing w:line="240" w:lineRule="auto"/>
              <w:rPr>
                <w:rFonts w:cs="Times New Roman"/>
                <w:szCs w:val="22"/>
              </w:rPr>
            </w:pPr>
          </w:p>
        </w:tc>
      </w:tr>
      <w:tr w:rsidR="009F3654" w:rsidRPr="0047172D" w14:paraId="32AF2958" w14:textId="77777777" w:rsidTr="005E15FB">
        <w:trPr>
          <w:cantSplit/>
          <w:trHeight w:val="58"/>
          <w:tblHeader/>
        </w:trPr>
        <w:tc>
          <w:tcPr>
            <w:tcW w:w="5220" w:type="dxa"/>
            <w:shd w:val="clear" w:color="auto" w:fill="auto"/>
          </w:tcPr>
          <w:p w14:paraId="3764A82F" w14:textId="77777777" w:rsidR="009F3654" w:rsidRPr="0047172D" w:rsidRDefault="009F3654" w:rsidP="00D42851">
            <w:pPr>
              <w:spacing w:line="240" w:lineRule="auto"/>
              <w:ind w:right="108"/>
              <w:rPr>
                <w:rFonts w:ascii="Times New Roman" w:hAnsi="Times New Roman" w:cs="Times New Roman"/>
                <w:b/>
                <w:bCs/>
                <w:i/>
                <w:iCs/>
                <w:sz w:val="22"/>
                <w:szCs w:val="22"/>
              </w:rPr>
            </w:pPr>
          </w:p>
        </w:tc>
        <w:tc>
          <w:tcPr>
            <w:tcW w:w="900" w:type="dxa"/>
          </w:tcPr>
          <w:p w14:paraId="2B94F455" w14:textId="77777777" w:rsidR="009F3654" w:rsidRPr="0047172D" w:rsidRDefault="009F3654" w:rsidP="00D42851">
            <w:pPr>
              <w:pStyle w:val="acctmergecolhdg"/>
              <w:spacing w:line="240" w:lineRule="auto"/>
              <w:ind w:right="818"/>
              <w:rPr>
                <w:rFonts w:cs="Times New Roman"/>
                <w:szCs w:val="22"/>
              </w:rPr>
            </w:pPr>
          </w:p>
        </w:tc>
        <w:tc>
          <w:tcPr>
            <w:tcW w:w="3060" w:type="dxa"/>
            <w:gridSpan w:val="3"/>
            <w:shd w:val="clear" w:color="auto" w:fill="auto"/>
            <w:vAlign w:val="bottom"/>
          </w:tcPr>
          <w:p w14:paraId="0C8DB03F" w14:textId="17C8A2DA" w:rsidR="009F3654" w:rsidRPr="0047172D" w:rsidRDefault="009F3654" w:rsidP="00D42851">
            <w:pPr>
              <w:pStyle w:val="acctmergecolhdg"/>
              <w:spacing w:line="240" w:lineRule="auto"/>
              <w:rPr>
                <w:rFonts w:cs="Times New Roman"/>
                <w:szCs w:val="22"/>
              </w:rPr>
            </w:pPr>
            <w:r>
              <w:rPr>
                <w:rFonts w:cs="Times New Roman"/>
                <w:szCs w:val="22"/>
              </w:rPr>
              <w:t>Consolidated</w:t>
            </w:r>
          </w:p>
        </w:tc>
      </w:tr>
      <w:tr w:rsidR="005E15FB" w:rsidRPr="0047172D" w14:paraId="085CF8AD" w14:textId="77777777" w:rsidTr="005E15FB">
        <w:trPr>
          <w:cantSplit/>
          <w:trHeight w:val="58"/>
          <w:tblHeader/>
        </w:trPr>
        <w:tc>
          <w:tcPr>
            <w:tcW w:w="5220" w:type="dxa"/>
            <w:shd w:val="clear" w:color="auto" w:fill="auto"/>
          </w:tcPr>
          <w:p w14:paraId="7AAD513A" w14:textId="02DEBCEC" w:rsidR="005E15FB" w:rsidRPr="0047172D" w:rsidRDefault="005E15FB" w:rsidP="00D42851">
            <w:pPr>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Material movements</w:t>
            </w:r>
          </w:p>
        </w:tc>
        <w:tc>
          <w:tcPr>
            <w:tcW w:w="900" w:type="dxa"/>
          </w:tcPr>
          <w:p w14:paraId="66120638" w14:textId="77777777" w:rsidR="005E15FB" w:rsidRPr="0047172D" w:rsidRDefault="005E15FB" w:rsidP="00D42851">
            <w:pPr>
              <w:pStyle w:val="acctmergecolhdg"/>
              <w:spacing w:line="240" w:lineRule="auto"/>
              <w:ind w:right="818"/>
              <w:rPr>
                <w:rFonts w:cs="Times New Roman"/>
                <w:szCs w:val="22"/>
              </w:rPr>
            </w:pPr>
          </w:p>
        </w:tc>
        <w:tc>
          <w:tcPr>
            <w:tcW w:w="3060" w:type="dxa"/>
            <w:gridSpan w:val="3"/>
            <w:shd w:val="clear" w:color="auto" w:fill="auto"/>
            <w:vAlign w:val="bottom"/>
          </w:tcPr>
          <w:p w14:paraId="5C857EC3" w14:textId="69FBEB2C" w:rsidR="005E15FB" w:rsidRDefault="00D24D06" w:rsidP="00D42851">
            <w:pPr>
              <w:pStyle w:val="acctmergecolhdg"/>
              <w:spacing w:line="240" w:lineRule="auto"/>
              <w:rPr>
                <w:rFonts w:cs="Times New Roman"/>
                <w:szCs w:val="22"/>
              </w:rPr>
            </w:pPr>
            <w:r>
              <w:rPr>
                <w:rFonts w:cs="Times New Roman"/>
                <w:szCs w:val="22"/>
              </w:rPr>
              <w:t xml:space="preserve">financial </w:t>
            </w:r>
            <w:r w:rsidR="005E15FB">
              <w:rPr>
                <w:rFonts w:cs="Times New Roman"/>
                <w:szCs w:val="22"/>
              </w:rPr>
              <w:t>statements</w:t>
            </w:r>
          </w:p>
        </w:tc>
      </w:tr>
      <w:tr w:rsidR="00567E33" w:rsidRPr="0047172D" w14:paraId="0F08B686" w14:textId="77777777" w:rsidTr="005E15FB">
        <w:trPr>
          <w:cantSplit/>
          <w:trHeight w:val="58"/>
          <w:tblHeader/>
        </w:trPr>
        <w:tc>
          <w:tcPr>
            <w:tcW w:w="5220" w:type="dxa"/>
            <w:shd w:val="clear" w:color="auto" w:fill="auto"/>
          </w:tcPr>
          <w:p w14:paraId="7FD29CD0" w14:textId="7BE5E63D" w:rsidR="00567E33" w:rsidRPr="0047172D" w:rsidRDefault="00567E33" w:rsidP="00D42851">
            <w:pPr>
              <w:spacing w:line="240" w:lineRule="auto"/>
              <w:ind w:right="108"/>
              <w:rPr>
                <w:rFonts w:ascii="Times New Roman" w:hAnsi="Times New Roman" w:cs="Times New Roman"/>
                <w:b/>
                <w:bCs/>
                <w:i/>
                <w:iCs/>
                <w:sz w:val="22"/>
                <w:szCs w:val="22"/>
              </w:rPr>
            </w:pPr>
            <w:r w:rsidRPr="0047172D">
              <w:rPr>
                <w:rFonts w:ascii="Times New Roman" w:hAnsi="Times New Roman" w:cs="Times New Roman"/>
                <w:b/>
                <w:bCs/>
                <w:i/>
                <w:iCs/>
                <w:sz w:val="22"/>
                <w:szCs w:val="22"/>
              </w:rPr>
              <w:t xml:space="preserve">   </w:t>
            </w:r>
            <w:r w:rsidR="00F45BBD" w:rsidRPr="0047172D">
              <w:rPr>
                <w:rFonts w:ascii="Times New Roman" w:hAnsi="Times New Roman" w:cs="Times New Roman"/>
                <w:b/>
                <w:bCs/>
                <w:i/>
                <w:iCs/>
                <w:sz w:val="22"/>
                <w:szCs w:val="22"/>
              </w:rPr>
              <w:t>Year ended 31 December</w:t>
            </w:r>
          </w:p>
        </w:tc>
        <w:tc>
          <w:tcPr>
            <w:tcW w:w="900" w:type="dxa"/>
          </w:tcPr>
          <w:p w14:paraId="47457EC2" w14:textId="77777777" w:rsidR="00567E33" w:rsidRPr="0047172D" w:rsidRDefault="00567E33" w:rsidP="00D42851">
            <w:pPr>
              <w:spacing w:line="240" w:lineRule="auto"/>
              <w:ind w:right="108"/>
              <w:jc w:val="center"/>
              <w:rPr>
                <w:rFonts w:ascii="Times New Roman" w:hAnsi="Times New Roman" w:cs="Times New Roman"/>
                <w:sz w:val="22"/>
                <w:szCs w:val="22"/>
              </w:rPr>
            </w:pPr>
            <w:r w:rsidRPr="0047172D">
              <w:rPr>
                <w:rFonts w:ascii="Times New Roman" w:hAnsi="Times New Roman" w:cs="Times New Roman"/>
                <w:i/>
                <w:iCs/>
                <w:sz w:val="22"/>
                <w:szCs w:val="22"/>
              </w:rPr>
              <w:t>Note</w:t>
            </w:r>
          </w:p>
        </w:tc>
        <w:tc>
          <w:tcPr>
            <w:tcW w:w="1350" w:type="dxa"/>
            <w:shd w:val="clear" w:color="auto" w:fill="auto"/>
            <w:vAlign w:val="bottom"/>
          </w:tcPr>
          <w:p w14:paraId="792AF0FF" w14:textId="061067CF" w:rsidR="00567E33" w:rsidRPr="0047172D" w:rsidRDefault="009F3654" w:rsidP="00D42851">
            <w:pPr>
              <w:pStyle w:val="acctmergecolhdg"/>
              <w:spacing w:line="240" w:lineRule="auto"/>
              <w:ind w:right="-81"/>
              <w:rPr>
                <w:rFonts w:cs="Times New Roman"/>
                <w:b w:val="0"/>
                <w:bCs/>
                <w:szCs w:val="22"/>
              </w:rPr>
            </w:pPr>
            <w:r>
              <w:rPr>
                <w:rFonts w:cs="Times New Roman"/>
                <w:b w:val="0"/>
                <w:bCs/>
                <w:szCs w:val="22"/>
              </w:rPr>
              <w:t>2024</w:t>
            </w:r>
          </w:p>
        </w:tc>
        <w:tc>
          <w:tcPr>
            <w:tcW w:w="270" w:type="dxa"/>
            <w:shd w:val="clear" w:color="auto" w:fill="auto"/>
            <w:vAlign w:val="bottom"/>
          </w:tcPr>
          <w:p w14:paraId="7F6C718D" w14:textId="77777777" w:rsidR="00567E33" w:rsidRPr="0047172D" w:rsidRDefault="00567E33" w:rsidP="00D42851">
            <w:pPr>
              <w:pStyle w:val="acctmergecolhdg"/>
              <w:spacing w:line="240" w:lineRule="auto"/>
              <w:ind w:right="108"/>
              <w:rPr>
                <w:rFonts w:cs="Times New Roman"/>
                <w:b w:val="0"/>
                <w:bCs/>
                <w:szCs w:val="22"/>
              </w:rPr>
            </w:pPr>
          </w:p>
        </w:tc>
        <w:tc>
          <w:tcPr>
            <w:tcW w:w="1440" w:type="dxa"/>
            <w:shd w:val="clear" w:color="auto" w:fill="auto"/>
            <w:vAlign w:val="bottom"/>
          </w:tcPr>
          <w:p w14:paraId="70A1ECDC" w14:textId="6FA7E234" w:rsidR="00567E33" w:rsidRPr="0047172D" w:rsidRDefault="009F3654" w:rsidP="009F3654">
            <w:pPr>
              <w:pStyle w:val="acctmergecolhdg"/>
              <w:spacing w:line="240" w:lineRule="auto"/>
              <w:ind w:right="-81"/>
              <w:rPr>
                <w:rFonts w:cs="Times New Roman"/>
                <w:b w:val="0"/>
                <w:bCs/>
                <w:szCs w:val="22"/>
              </w:rPr>
            </w:pPr>
            <w:r>
              <w:rPr>
                <w:rFonts w:cs="Times New Roman"/>
                <w:b w:val="0"/>
                <w:bCs/>
                <w:szCs w:val="22"/>
              </w:rPr>
              <w:t>2023</w:t>
            </w:r>
          </w:p>
        </w:tc>
      </w:tr>
      <w:tr w:rsidR="00567E33" w:rsidRPr="0047172D" w14:paraId="524F78D5" w14:textId="77777777" w:rsidTr="005E15FB">
        <w:trPr>
          <w:cantSplit/>
          <w:trHeight w:val="285"/>
        </w:trPr>
        <w:tc>
          <w:tcPr>
            <w:tcW w:w="5220" w:type="dxa"/>
            <w:shd w:val="clear" w:color="auto" w:fill="auto"/>
          </w:tcPr>
          <w:p w14:paraId="5C4EFD3B" w14:textId="77777777" w:rsidR="00567E33" w:rsidRPr="0047172D" w:rsidRDefault="00567E33" w:rsidP="00D42851">
            <w:pPr>
              <w:spacing w:line="240" w:lineRule="auto"/>
              <w:ind w:right="108"/>
              <w:rPr>
                <w:rFonts w:ascii="Times New Roman" w:hAnsi="Times New Roman" w:cs="Times New Roman"/>
                <w:sz w:val="22"/>
                <w:szCs w:val="22"/>
              </w:rPr>
            </w:pPr>
          </w:p>
        </w:tc>
        <w:tc>
          <w:tcPr>
            <w:tcW w:w="900" w:type="dxa"/>
          </w:tcPr>
          <w:p w14:paraId="5D55B65F" w14:textId="77777777" w:rsidR="00567E33" w:rsidRPr="0047172D" w:rsidRDefault="00567E33" w:rsidP="00D42851">
            <w:pPr>
              <w:pStyle w:val="acctfourfigures"/>
              <w:tabs>
                <w:tab w:val="clear" w:pos="765"/>
              </w:tabs>
              <w:spacing w:line="240" w:lineRule="auto"/>
              <w:ind w:right="108"/>
              <w:jc w:val="center"/>
              <w:rPr>
                <w:rFonts w:cs="Times New Roman"/>
                <w:i/>
                <w:iCs/>
                <w:szCs w:val="22"/>
              </w:rPr>
            </w:pPr>
          </w:p>
        </w:tc>
        <w:tc>
          <w:tcPr>
            <w:tcW w:w="3060" w:type="dxa"/>
            <w:gridSpan w:val="3"/>
            <w:shd w:val="clear" w:color="auto" w:fill="auto"/>
          </w:tcPr>
          <w:p w14:paraId="3C42309B" w14:textId="77777777" w:rsidR="00567E33" w:rsidRPr="0047172D" w:rsidRDefault="00567E33" w:rsidP="00D42851">
            <w:pPr>
              <w:pStyle w:val="acctfourfigures"/>
              <w:tabs>
                <w:tab w:val="clear" w:pos="765"/>
              </w:tabs>
              <w:spacing w:line="240" w:lineRule="auto"/>
              <w:ind w:right="108"/>
              <w:jc w:val="center"/>
              <w:rPr>
                <w:rFonts w:cs="Times New Roman"/>
                <w:i/>
                <w:iCs/>
                <w:szCs w:val="22"/>
              </w:rPr>
            </w:pPr>
            <w:r w:rsidRPr="0047172D">
              <w:rPr>
                <w:rFonts w:cs="Times New Roman"/>
                <w:i/>
                <w:iCs/>
                <w:szCs w:val="22"/>
              </w:rPr>
              <w:t>(in million Baht)</w:t>
            </w:r>
          </w:p>
        </w:tc>
      </w:tr>
      <w:tr w:rsidR="00567E33" w:rsidRPr="0047172D" w14:paraId="104B7315" w14:textId="77777777" w:rsidTr="005E15FB">
        <w:trPr>
          <w:cantSplit/>
          <w:trHeight w:val="285"/>
        </w:trPr>
        <w:tc>
          <w:tcPr>
            <w:tcW w:w="5220" w:type="dxa"/>
            <w:shd w:val="clear" w:color="auto" w:fill="auto"/>
          </w:tcPr>
          <w:p w14:paraId="4DDB6B01" w14:textId="24588266" w:rsidR="00567E33" w:rsidRPr="0047172D" w:rsidRDefault="00567E33" w:rsidP="00D42851">
            <w:pPr>
              <w:spacing w:line="240" w:lineRule="auto"/>
              <w:ind w:right="108"/>
              <w:rPr>
                <w:rFonts w:ascii="Times New Roman" w:hAnsi="Times New Roman" w:cs="Times New Roman"/>
                <w:sz w:val="22"/>
                <w:szCs w:val="22"/>
              </w:rPr>
            </w:pPr>
            <w:r w:rsidRPr="0047172D">
              <w:rPr>
                <w:rFonts w:ascii="Times New Roman" w:hAnsi="Times New Roman" w:cs="Times New Roman"/>
                <w:b/>
                <w:bCs/>
                <w:i/>
                <w:iCs/>
                <w:sz w:val="22"/>
                <w:szCs w:val="22"/>
              </w:rPr>
              <w:t>Indirect joint ventures (held by</w:t>
            </w:r>
            <w:r w:rsidR="00004687">
              <w:rPr>
                <w:rFonts w:ascii="Times New Roman" w:hAnsi="Times New Roman" w:cstheme="minorBidi" w:hint="cs"/>
                <w:b/>
                <w:bCs/>
                <w:i/>
                <w:iCs/>
                <w:sz w:val="22"/>
                <w:szCs w:val="22"/>
                <w:cs/>
              </w:rPr>
              <w:t xml:space="preserve"> </w:t>
            </w:r>
            <w:r w:rsidRPr="0047172D">
              <w:rPr>
                <w:rFonts w:ascii="Times New Roman" w:hAnsi="Times New Roman" w:cs="Times New Roman"/>
                <w:b/>
                <w:bCs/>
                <w:i/>
                <w:iCs/>
                <w:sz w:val="22"/>
                <w:szCs w:val="22"/>
              </w:rPr>
              <w:t>subsidiar</w:t>
            </w:r>
            <w:r w:rsidR="00DD125C">
              <w:rPr>
                <w:rFonts w:ascii="Times New Roman" w:hAnsi="Times New Roman" w:cs="Times New Roman"/>
                <w:b/>
                <w:bCs/>
                <w:i/>
                <w:iCs/>
                <w:sz w:val="22"/>
                <w:szCs w:val="22"/>
              </w:rPr>
              <w:t>ies</w:t>
            </w:r>
            <w:r w:rsidRPr="0047172D">
              <w:rPr>
                <w:rFonts w:ascii="Times New Roman" w:hAnsi="Times New Roman" w:cs="Times New Roman"/>
                <w:b/>
                <w:bCs/>
                <w:i/>
                <w:iCs/>
                <w:sz w:val="22"/>
                <w:szCs w:val="22"/>
              </w:rPr>
              <w:t>)</w:t>
            </w:r>
          </w:p>
        </w:tc>
        <w:tc>
          <w:tcPr>
            <w:tcW w:w="900" w:type="dxa"/>
          </w:tcPr>
          <w:p w14:paraId="75A4E737" w14:textId="77777777" w:rsidR="00567E33" w:rsidRPr="0047172D" w:rsidRDefault="00567E33" w:rsidP="00D42851">
            <w:pPr>
              <w:pStyle w:val="acctfourfigures"/>
              <w:tabs>
                <w:tab w:val="clear" w:pos="765"/>
              </w:tabs>
              <w:spacing w:line="240" w:lineRule="auto"/>
              <w:ind w:right="108"/>
              <w:jc w:val="center"/>
              <w:rPr>
                <w:rFonts w:cs="Times New Roman"/>
                <w:i/>
                <w:iCs/>
                <w:szCs w:val="22"/>
                <w:lang w:val="en-US"/>
              </w:rPr>
            </w:pPr>
          </w:p>
        </w:tc>
        <w:tc>
          <w:tcPr>
            <w:tcW w:w="3060" w:type="dxa"/>
            <w:gridSpan w:val="3"/>
            <w:shd w:val="clear" w:color="auto" w:fill="auto"/>
          </w:tcPr>
          <w:p w14:paraId="524731B9" w14:textId="77777777" w:rsidR="00567E33" w:rsidRPr="0047172D" w:rsidRDefault="00567E33" w:rsidP="00D42851">
            <w:pPr>
              <w:pStyle w:val="acctfourfigures"/>
              <w:tabs>
                <w:tab w:val="clear" w:pos="765"/>
              </w:tabs>
              <w:spacing w:line="240" w:lineRule="auto"/>
              <w:ind w:right="108"/>
              <w:jc w:val="center"/>
              <w:rPr>
                <w:rFonts w:cs="Times New Roman"/>
                <w:i/>
                <w:iCs/>
                <w:szCs w:val="22"/>
              </w:rPr>
            </w:pPr>
          </w:p>
        </w:tc>
      </w:tr>
      <w:tr w:rsidR="00567E33" w:rsidRPr="0047172D" w14:paraId="160BD0A7" w14:textId="77777777" w:rsidTr="005E15FB">
        <w:trPr>
          <w:cantSplit/>
          <w:trHeight w:val="275"/>
        </w:trPr>
        <w:tc>
          <w:tcPr>
            <w:tcW w:w="5220" w:type="dxa"/>
            <w:shd w:val="clear" w:color="auto" w:fill="auto"/>
          </w:tcPr>
          <w:p w14:paraId="398A9D2F" w14:textId="77777777" w:rsidR="00567E33" w:rsidRPr="0047172D" w:rsidRDefault="00567E33" w:rsidP="00D42851">
            <w:pPr>
              <w:spacing w:line="240" w:lineRule="auto"/>
              <w:ind w:right="108"/>
              <w:rPr>
                <w:rFonts w:ascii="Times New Roman" w:hAnsi="Times New Roman" w:cs="Times New Roman"/>
                <w:b/>
                <w:bCs/>
                <w:i/>
                <w:iCs/>
                <w:sz w:val="22"/>
                <w:szCs w:val="22"/>
              </w:rPr>
            </w:pPr>
            <w:r w:rsidRPr="0047172D">
              <w:rPr>
                <w:rFonts w:ascii="Times New Roman" w:hAnsi="Times New Roman" w:cs="Times New Roman"/>
                <w:sz w:val="22"/>
                <w:szCs w:val="22"/>
              </w:rPr>
              <w:t>At 1 January 2024</w:t>
            </w:r>
          </w:p>
        </w:tc>
        <w:tc>
          <w:tcPr>
            <w:tcW w:w="900" w:type="dxa"/>
          </w:tcPr>
          <w:p w14:paraId="15BCE287" w14:textId="77777777" w:rsidR="00567E33" w:rsidRPr="0047172D" w:rsidRDefault="00567E33" w:rsidP="00D42851">
            <w:pPr>
              <w:pStyle w:val="30"/>
              <w:tabs>
                <w:tab w:val="clear" w:pos="360"/>
                <w:tab w:val="clear" w:pos="720"/>
                <w:tab w:val="left" w:pos="327"/>
              </w:tabs>
              <w:jc w:val="center"/>
              <w:rPr>
                <w:rFonts w:ascii="Times New Roman" w:hAnsi="Times New Roman" w:cs="Times New Roman"/>
                <w:lang w:val="en-US"/>
              </w:rPr>
            </w:pPr>
          </w:p>
        </w:tc>
        <w:tc>
          <w:tcPr>
            <w:tcW w:w="1350" w:type="dxa"/>
            <w:shd w:val="clear" w:color="auto" w:fill="auto"/>
          </w:tcPr>
          <w:p w14:paraId="0A4B0F57" w14:textId="77777777" w:rsidR="00567E33" w:rsidRPr="0047172D" w:rsidRDefault="00567E33"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47172D">
              <w:rPr>
                <w:rFonts w:ascii="Times New Roman" w:hAnsi="Times New Roman" w:cs="Times New Roman"/>
                <w:sz w:val="22"/>
                <w:szCs w:val="22"/>
              </w:rPr>
              <w:t>947</w:t>
            </w:r>
          </w:p>
        </w:tc>
        <w:tc>
          <w:tcPr>
            <w:tcW w:w="270" w:type="dxa"/>
            <w:shd w:val="clear" w:color="auto" w:fill="auto"/>
            <w:vAlign w:val="bottom"/>
          </w:tcPr>
          <w:p w14:paraId="7C983C37" w14:textId="77777777" w:rsidR="00567E33" w:rsidRPr="0047172D" w:rsidRDefault="00567E33" w:rsidP="00D42851">
            <w:pPr>
              <w:pStyle w:val="acctfourfigures"/>
              <w:spacing w:line="240" w:lineRule="auto"/>
              <w:ind w:right="108"/>
              <w:jc w:val="right"/>
              <w:rPr>
                <w:rFonts w:cs="Times New Roman"/>
                <w:szCs w:val="22"/>
              </w:rPr>
            </w:pPr>
          </w:p>
        </w:tc>
        <w:tc>
          <w:tcPr>
            <w:tcW w:w="1440" w:type="dxa"/>
            <w:shd w:val="clear" w:color="auto" w:fill="auto"/>
          </w:tcPr>
          <w:p w14:paraId="774B1259" w14:textId="54F256A9" w:rsidR="00567E33" w:rsidRPr="0047172D" w:rsidRDefault="009F3654" w:rsidP="005E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38</w:t>
            </w:r>
          </w:p>
        </w:tc>
      </w:tr>
      <w:tr w:rsidR="00567E33" w:rsidRPr="0047172D" w14:paraId="27CF67CA" w14:textId="77777777" w:rsidTr="005E15FB">
        <w:trPr>
          <w:cantSplit/>
          <w:trHeight w:val="275"/>
        </w:trPr>
        <w:tc>
          <w:tcPr>
            <w:tcW w:w="5220" w:type="dxa"/>
            <w:shd w:val="clear" w:color="auto" w:fill="auto"/>
          </w:tcPr>
          <w:p w14:paraId="5E5054EF" w14:textId="77777777" w:rsidR="00567E33" w:rsidRPr="0047172D" w:rsidRDefault="00567E33" w:rsidP="00D42851">
            <w:pPr>
              <w:spacing w:line="240" w:lineRule="auto"/>
              <w:ind w:right="108"/>
              <w:rPr>
                <w:rFonts w:ascii="Times New Roman" w:hAnsi="Times New Roman" w:cs="Times New Roman"/>
                <w:sz w:val="22"/>
                <w:szCs w:val="22"/>
              </w:rPr>
            </w:pPr>
            <w:r w:rsidRPr="0047172D">
              <w:rPr>
                <w:rFonts w:ascii="Times New Roman" w:hAnsi="Times New Roman" w:cs="Times New Roman"/>
                <w:sz w:val="22"/>
                <w:szCs w:val="22"/>
              </w:rPr>
              <w:t>Payment for share capital increase</w:t>
            </w:r>
          </w:p>
        </w:tc>
        <w:tc>
          <w:tcPr>
            <w:tcW w:w="900" w:type="dxa"/>
          </w:tcPr>
          <w:p w14:paraId="4AD72C7D" w14:textId="268EC320" w:rsidR="00567E33" w:rsidRPr="00062518" w:rsidRDefault="00062518" w:rsidP="00062518">
            <w:pPr>
              <w:pStyle w:val="30"/>
              <w:tabs>
                <w:tab w:val="clear" w:pos="360"/>
                <w:tab w:val="clear" w:pos="720"/>
                <w:tab w:val="left" w:pos="327"/>
              </w:tabs>
              <w:jc w:val="center"/>
              <w:rPr>
                <w:rFonts w:ascii="Times New Roman" w:hAnsi="Times New Roman" w:cs="Times New Roman"/>
                <w:i/>
                <w:iCs/>
                <w:lang w:val="en-US"/>
              </w:rPr>
            </w:pPr>
            <w:r w:rsidRPr="00062518">
              <w:rPr>
                <w:rFonts w:ascii="Times New Roman" w:hAnsi="Times New Roman" w:cs="Times New Roman"/>
                <w:i/>
                <w:iCs/>
                <w:lang w:val="en-US"/>
              </w:rPr>
              <w:t>a)</w:t>
            </w:r>
          </w:p>
        </w:tc>
        <w:tc>
          <w:tcPr>
            <w:tcW w:w="1350" w:type="dxa"/>
            <w:shd w:val="clear" w:color="auto" w:fill="auto"/>
          </w:tcPr>
          <w:p w14:paraId="3BD2A52E" w14:textId="77777777" w:rsidR="00567E33" w:rsidRPr="0047172D" w:rsidRDefault="00567E33" w:rsidP="005E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47172D">
              <w:rPr>
                <w:rFonts w:ascii="Times New Roman" w:hAnsi="Times New Roman" w:cs="Times New Roman"/>
                <w:sz w:val="22"/>
                <w:szCs w:val="22"/>
              </w:rPr>
              <w:t>84</w:t>
            </w:r>
          </w:p>
        </w:tc>
        <w:tc>
          <w:tcPr>
            <w:tcW w:w="270" w:type="dxa"/>
            <w:shd w:val="clear" w:color="auto" w:fill="auto"/>
            <w:vAlign w:val="bottom"/>
          </w:tcPr>
          <w:p w14:paraId="1B17B386" w14:textId="77777777" w:rsidR="00567E33" w:rsidRPr="0047172D" w:rsidRDefault="00567E33" w:rsidP="00D40DAF">
            <w:pPr>
              <w:pStyle w:val="acctfourfigures"/>
              <w:spacing w:line="240" w:lineRule="auto"/>
              <w:ind w:right="108"/>
              <w:rPr>
                <w:rFonts w:cs="Times New Roman"/>
                <w:szCs w:val="22"/>
              </w:rPr>
            </w:pPr>
          </w:p>
        </w:tc>
        <w:tc>
          <w:tcPr>
            <w:tcW w:w="1440" w:type="dxa"/>
            <w:shd w:val="clear" w:color="auto" w:fill="auto"/>
          </w:tcPr>
          <w:p w14:paraId="774EDF0A" w14:textId="6DD57004" w:rsidR="00567E33" w:rsidRPr="0047172D" w:rsidRDefault="006330AA"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117</w:t>
            </w:r>
          </w:p>
        </w:tc>
      </w:tr>
      <w:tr w:rsidR="00567E33" w:rsidRPr="0047172D" w14:paraId="2B1C3D33" w14:textId="77777777" w:rsidTr="00D24D06">
        <w:trPr>
          <w:cantSplit/>
          <w:trHeight w:val="234"/>
        </w:trPr>
        <w:tc>
          <w:tcPr>
            <w:tcW w:w="5220" w:type="dxa"/>
            <w:shd w:val="clear" w:color="auto" w:fill="auto"/>
          </w:tcPr>
          <w:p w14:paraId="5ACD6C40" w14:textId="77777777" w:rsidR="00567E33" w:rsidRPr="0047172D" w:rsidRDefault="00567E33" w:rsidP="00D42851">
            <w:pPr>
              <w:spacing w:line="240" w:lineRule="auto"/>
              <w:ind w:right="108"/>
              <w:rPr>
                <w:rFonts w:ascii="Times New Roman" w:hAnsi="Times New Roman" w:cs="Times New Roman"/>
                <w:sz w:val="22"/>
                <w:szCs w:val="22"/>
              </w:rPr>
            </w:pPr>
            <w:r w:rsidRPr="0047172D">
              <w:rPr>
                <w:rFonts w:ascii="Times New Roman" w:hAnsi="Times New Roman" w:cs="Times New Roman"/>
                <w:sz w:val="22"/>
                <w:szCs w:val="22"/>
              </w:rPr>
              <w:t>Increase</w:t>
            </w:r>
          </w:p>
        </w:tc>
        <w:tc>
          <w:tcPr>
            <w:tcW w:w="900" w:type="dxa"/>
          </w:tcPr>
          <w:p w14:paraId="15BEB21D" w14:textId="34567DF8" w:rsidR="00567E33" w:rsidRPr="00062518" w:rsidRDefault="00062518" w:rsidP="00062518">
            <w:pPr>
              <w:pStyle w:val="30"/>
              <w:tabs>
                <w:tab w:val="clear" w:pos="360"/>
                <w:tab w:val="clear" w:pos="720"/>
                <w:tab w:val="left" w:pos="327"/>
              </w:tabs>
              <w:jc w:val="center"/>
              <w:rPr>
                <w:rFonts w:ascii="Times New Roman" w:hAnsi="Times New Roman" w:cs="Times New Roman"/>
                <w:i/>
                <w:iCs/>
                <w:lang w:val="en-US"/>
              </w:rPr>
            </w:pPr>
            <w:r w:rsidRPr="00062518">
              <w:rPr>
                <w:rFonts w:ascii="Times New Roman" w:hAnsi="Times New Roman" w:cs="Times New Roman"/>
                <w:i/>
                <w:iCs/>
                <w:lang w:val="en-US"/>
              </w:rPr>
              <w:t>b)</w:t>
            </w:r>
          </w:p>
        </w:tc>
        <w:tc>
          <w:tcPr>
            <w:tcW w:w="1350" w:type="dxa"/>
            <w:shd w:val="clear" w:color="auto" w:fill="auto"/>
          </w:tcPr>
          <w:p w14:paraId="4FC3B45D" w14:textId="77777777" w:rsidR="00567E33" w:rsidRPr="0047172D" w:rsidRDefault="00567E33" w:rsidP="005E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47172D">
              <w:rPr>
                <w:rFonts w:ascii="Times New Roman" w:hAnsi="Times New Roman" w:cs="Times New Roman"/>
                <w:sz w:val="22"/>
                <w:szCs w:val="22"/>
              </w:rPr>
              <w:t>216</w:t>
            </w:r>
          </w:p>
        </w:tc>
        <w:tc>
          <w:tcPr>
            <w:tcW w:w="270" w:type="dxa"/>
            <w:shd w:val="clear" w:color="auto" w:fill="auto"/>
            <w:vAlign w:val="bottom"/>
          </w:tcPr>
          <w:p w14:paraId="21EB259C" w14:textId="77777777" w:rsidR="00567E33" w:rsidRPr="0047172D" w:rsidRDefault="00567E33" w:rsidP="00D40DAF">
            <w:pPr>
              <w:pStyle w:val="acctfourfigures"/>
              <w:spacing w:line="240" w:lineRule="auto"/>
              <w:ind w:right="108"/>
              <w:rPr>
                <w:rFonts w:cs="Times New Roman"/>
                <w:szCs w:val="22"/>
                <w:lang w:val="en-US" w:bidi="th-TH"/>
              </w:rPr>
            </w:pPr>
          </w:p>
        </w:tc>
        <w:tc>
          <w:tcPr>
            <w:tcW w:w="1440" w:type="dxa"/>
            <w:shd w:val="clear" w:color="auto" w:fill="auto"/>
          </w:tcPr>
          <w:p w14:paraId="550E92A2" w14:textId="157DC433" w:rsidR="00567E33" w:rsidRPr="0047172D" w:rsidRDefault="006330AA"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861</w:t>
            </w:r>
          </w:p>
        </w:tc>
      </w:tr>
      <w:tr w:rsidR="00567E33" w:rsidRPr="0047172D" w14:paraId="3F3D69AF" w14:textId="77777777" w:rsidTr="00E93CCB">
        <w:trPr>
          <w:cantSplit/>
          <w:trHeight w:val="270"/>
        </w:trPr>
        <w:tc>
          <w:tcPr>
            <w:tcW w:w="5220" w:type="dxa"/>
            <w:shd w:val="clear" w:color="auto" w:fill="auto"/>
          </w:tcPr>
          <w:p w14:paraId="75649A07" w14:textId="77777777" w:rsidR="00567E33" w:rsidRPr="0047172D" w:rsidRDefault="00567E33" w:rsidP="00D42851">
            <w:pPr>
              <w:spacing w:line="240" w:lineRule="auto"/>
              <w:ind w:right="108"/>
              <w:rPr>
                <w:rFonts w:ascii="Times New Roman" w:hAnsi="Times New Roman" w:cs="Times New Roman"/>
                <w:sz w:val="22"/>
                <w:szCs w:val="22"/>
              </w:rPr>
            </w:pPr>
            <w:r w:rsidRPr="0047172D">
              <w:rPr>
                <w:rFonts w:ascii="Times New Roman" w:hAnsi="Times New Roman" w:cs="Times New Roman"/>
                <w:sz w:val="22"/>
                <w:szCs w:val="22"/>
              </w:rPr>
              <w:t>Decrease</w:t>
            </w:r>
          </w:p>
        </w:tc>
        <w:tc>
          <w:tcPr>
            <w:tcW w:w="900" w:type="dxa"/>
          </w:tcPr>
          <w:p w14:paraId="2F75E9D7" w14:textId="1C9D4E68" w:rsidR="00567E33" w:rsidRPr="00062518" w:rsidRDefault="00062518" w:rsidP="00062518">
            <w:pPr>
              <w:pStyle w:val="30"/>
              <w:tabs>
                <w:tab w:val="clear" w:pos="360"/>
                <w:tab w:val="clear" w:pos="720"/>
                <w:tab w:val="left" w:pos="327"/>
              </w:tabs>
              <w:jc w:val="center"/>
              <w:rPr>
                <w:rFonts w:ascii="Times New Roman" w:hAnsi="Times New Roman" w:cs="Times New Roman"/>
                <w:i/>
                <w:iCs/>
                <w:lang w:val="en-US"/>
              </w:rPr>
            </w:pPr>
            <w:r w:rsidRPr="00062518">
              <w:rPr>
                <w:rFonts w:ascii="Times New Roman" w:hAnsi="Times New Roman" w:cs="Times New Roman"/>
                <w:i/>
                <w:iCs/>
                <w:lang w:val="en-US"/>
              </w:rPr>
              <w:t>c)</w:t>
            </w:r>
          </w:p>
        </w:tc>
        <w:tc>
          <w:tcPr>
            <w:tcW w:w="1350" w:type="dxa"/>
            <w:shd w:val="clear" w:color="auto" w:fill="auto"/>
          </w:tcPr>
          <w:p w14:paraId="5998BB24" w14:textId="77777777" w:rsidR="00567E33" w:rsidRPr="0047172D" w:rsidRDefault="00567E33" w:rsidP="005E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47172D">
              <w:rPr>
                <w:rFonts w:ascii="Times New Roman" w:hAnsi="Times New Roman" w:cs="Times New Roman"/>
                <w:sz w:val="22"/>
                <w:szCs w:val="22"/>
              </w:rPr>
              <w:t>(4)</w:t>
            </w:r>
          </w:p>
        </w:tc>
        <w:tc>
          <w:tcPr>
            <w:tcW w:w="270" w:type="dxa"/>
            <w:shd w:val="clear" w:color="auto" w:fill="auto"/>
            <w:vAlign w:val="bottom"/>
          </w:tcPr>
          <w:p w14:paraId="53502C58" w14:textId="77777777" w:rsidR="00567E33" w:rsidRPr="0047172D" w:rsidRDefault="00567E33" w:rsidP="00D40DAF">
            <w:pPr>
              <w:pStyle w:val="acctfourfigures"/>
              <w:spacing w:line="240" w:lineRule="auto"/>
              <w:ind w:right="108"/>
              <w:rPr>
                <w:rFonts w:cs="Times New Roman"/>
                <w:szCs w:val="22"/>
                <w:lang w:val="en-US" w:bidi="th-TH"/>
              </w:rPr>
            </w:pPr>
          </w:p>
        </w:tc>
        <w:tc>
          <w:tcPr>
            <w:tcW w:w="1440" w:type="dxa"/>
            <w:shd w:val="clear" w:color="auto" w:fill="auto"/>
          </w:tcPr>
          <w:p w14:paraId="45C204C2" w14:textId="41446488" w:rsidR="00567E33" w:rsidRPr="0047172D" w:rsidRDefault="006330AA"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(31)</w:t>
            </w:r>
          </w:p>
        </w:tc>
      </w:tr>
      <w:tr w:rsidR="00567E33" w:rsidRPr="0047172D" w14:paraId="7FAC4234" w14:textId="77777777" w:rsidTr="00D24D06">
        <w:trPr>
          <w:cantSplit/>
          <w:trHeight w:val="522"/>
        </w:trPr>
        <w:tc>
          <w:tcPr>
            <w:tcW w:w="5220" w:type="dxa"/>
            <w:shd w:val="clear" w:color="auto" w:fill="auto"/>
          </w:tcPr>
          <w:p w14:paraId="320C24EF" w14:textId="77777777" w:rsidR="00567E33" w:rsidRPr="0047172D" w:rsidRDefault="00567E33" w:rsidP="00D42851">
            <w:pPr>
              <w:spacing w:line="240" w:lineRule="auto"/>
              <w:ind w:left="187" w:right="108" w:hanging="187"/>
              <w:rPr>
                <w:rFonts w:ascii="Times New Roman" w:hAnsi="Times New Roman" w:cs="Times New Roman"/>
                <w:sz w:val="22"/>
                <w:szCs w:val="22"/>
                <w:cs/>
              </w:rPr>
            </w:pPr>
            <w:r w:rsidRPr="0047172D">
              <w:rPr>
                <w:rFonts w:ascii="Times New Roman" w:hAnsi="Times New Roman" w:cs="Times New Roman"/>
                <w:sz w:val="22"/>
                <w:szCs w:val="22"/>
              </w:rPr>
              <w:t xml:space="preserve">Reversal of share of loss of joint ventures accounted for using equity method for the dissolution </w:t>
            </w:r>
          </w:p>
        </w:tc>
        <w:tc>
          <w:tcPr>
            <w:tcW w:w="900" w:type="dxa"/>
          </w:tcPr>
          <w:p w14:paraId="74766B32" w14:textId="77777777" w:rsidR="00567E33" w:rsidRPr="00062518" w:rsidRDefault="00567E33" w:rsidP="00062518">
            <w:pPr>
              <w:pStyle w:val="30"/>
              <w:tabs>
                <w:tab w:val="clear" w:pos="360"/>
                <w:tab w:val="clear" w:pos="720"/>
                <w:tab w:val="left" w:pos="327"/>
              </w:tabs>
              <w:jc w:val="center"/>
              <w:rPr>
                <w:rFonts w:ascii="Times New Roman" w:hAnsi="Times New Roman" w:cs="Times New Roman"/>
                <w:i/>
                <w:iCs/>
                <w:lang w:val="en-US"/>
              </w:rPr>
            </w:pPr>
          </w:p>
          <w:p w14:paraId="7A59B0F3" w14:textId="41C55523" w:rsidR="00062518" w:rsidRPr="00062518" w:rsidRDefault="00062518" w:rsidP="00062518">
            <w:pPr>
              <w:pStyle w:val="30"/>
              <w:tabs>
                <w:tab w:val="clear" w:pos="360"/>
                <w:tab w:val="clear" w:pos="720"/>
                <w:tab w:val="left" w:pos="327"/>
              </w:tabs>
              <w:jc w:val="center"/>
              <w:rPr>
                <w:rFonts w:ascii="Times New Roman" w:hAnsi="Times New Roman" w:cs="Times New Roman"/>
                <w:i/>
                <w:iCs/>
                <w:lang w:val="en-US"/>
              </w:rPr>
            </w:pPr>
            <w:r w:rsidRPr="00062518">
              <w:rPr>
                <w:rFonts w:ascii="Times New Roman" w:hAnsi="Times New Roman" w:cs="Times New Roman"/>
                <w:i/>
                <w:iCs/>
                <w:lang w:val="en-US"/>
              </w:rPr>
              <w:t>c)</w:t>
            </w:r>
          </w:p>
        </w:tc>
        <w:tc>
          <w:tcPr>
            <w:tcW w:w="1350" w:type="dxa"/>
            <w:shd w:val="clear" w:color="auto" w:fill="auto"/>
          </w:tcPr>
          <w:p w14:paraId="5DE6474C" w14:textId="77777777" w:rsidR="00567E33" w:rsidRPr="0047172D" w:rsidRDefault="00567E33" w:rsidP="005E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p>
          <w:p w14:paraId="42DC624F" w14:textId="33CBA0A9" w:rsidR="00567E33" w:rsidRPr="0047172D" w:rsidRDefault="00567E33" w:rsidP="005E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47172D">
              <w:rPr>
                <w:rFonts w:ascii="Times New Roman" w:hAnsi="Times New Roman" w:cs="Times New Roman"/>
                <w:sz w:val="22"/>
                <w:szCs w:val="22"/>
              </w:rPr>
              <w:t>20</w:t>
            </w:r>
          </w:p>
        </w:tc>
        <w:tc>
          <w:tcPr>
            <w:tcW w:w="270" w:type="dxa"/>
            <w:shd w:val="clear" w:color="auto" w:fill="auto"/>
            <w:vAlign w:val="bottom"/>
          </w:tcPr>
          <w:p w14:paraId="1BB44DFD" w14:textId="77777777" w:rsidR="00567E33" w:rsidRPr="0047172D" w:rsidRDefault="00567E33" w:rsidP="00D42851">
            <w:pPr>
              <w:pStyle w:val="acctfourfigures"/>
              <w:spacing w:line="240" w:lineRule="auto"/>
              <w:ind w:right="108"/>
              <w:jc w:val="right"/>
              <w:rPr>
                <w:rFonts w:cs="Times New Roman"/>
                <w:szCs w:val="22"/>
                <w:lang w:val="en-US" w:bidi="th-TH"/>
              </w:rPr>
            </w:pPr>
          </w:p>
        </w:tc>
        <w:tc>
          <w:tcPr>
            <w:tcW w:w="1440" w:type="dxa"/>
            <w:shd w:val="clear" w:color="auto" w:fill="auto"/>
          </w:tcPr>
          <w:p w14:paraId="6F209BDA" w14:textId="77777777" w:rsidR="00567E33" w:rsidRPr="0047172D" w:rsidRDefault="00567E33"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3A62E9B3" w14:textId="03B0FC51" w:rsidR="00567E33" w:rsidRPr="0047172D" w:rsidRDefault="00567E33" w:rsidP="005E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rPr>
                <w:rFonts w:ascii="Times New Roman" w:hAnsi="Times New Roman" w:cs="Times New Roman"/>
                <w:sz w:val="22"/>
                <w:szCs w:val="22"/>
              </w:rPr>
            </w:pPr>
            <w:r w:rsidRPr="0047172D">
              <w:rPr>
                <w:rFonts w:ascii="Times New Roman" w:hAnsi="Times New Roman" w:cs="Times New Roman"/>
                <w:sz w:val="22"/>
                <w:szCs w:val="22"/>
              </w:rPr>
              <w:t>-</w:t>
            </w:r>
          </w:p>
        </w:tc>
      </w:tr>
      <w:tr w:rsidR="00567E33" w:rsidRPr="0047172D" w14:paraId="0DE8B574" w14:textId="77777777" w:rsidTr="005E15FB">
        <w:trPr>
          <w:cantSplit/>
          <w:trHeight w:val="540"/>
        </w:trPr>
        <w:tc>
          <w:tcPr>
            <w:tcW w:w="5220" w:type="dxa"/>
            <w:shd w:val="clear" w:color="auto" w:fill="auto"/>
          </w:tcPr>
          <w:p w14:paraId="0E74BE5A" w14:textId="77777777" w:rsidR="00567E33" w:rsidRPr="0047172D" w:rsidRDefault="00567E33" w:rsidP="00D42851">
            <w:pPr>
              <w:spacing w:line="240" w:lineRule="auto"/>
              <w:ind w:left="192" w:right="108" w:hanging="192"/>
              <w:rPr>
                <w:rFonts w:ascii="Times New Roman" w:hAnsi="Times New Roman" w:cs="Times New Roman"/>
                <w:sz w:val="22"/>
                <w:szCs w:val="22"/>
              </w:rPr>
            </w:pPr>
            <w:r w:rsidRPr="0047172D">
              <w:rPr>
                <w:rFonts w:ascii="Times New Roman" w:hAnsi="Times New Roman" w:cs="Times New Roman"/>
                <w:sz w:val="22"/>
                <w:szCs w:val="22"/>
              </w:rPr>
              <w:t>Share of loss of joint ventures accounted for using</w:t>
            </w:r>
            <w:r w:rsidRPr="0047172D">
              <w:rPr>
                <w:rFonts w:ascii="Times New Roman" w:hAnsi="Times New Roman" w:cs="Times New Roman"/>
                <w:sz w:val="22"/>
                <w:szCs w:val="22"/>
                <w:cs/>
              </w:rPr>
              <w:t xml:space="preserve"> </w:t>
            </w:r>
            <w:r w:rsidRPr="0047172D">
              <w:rPr>
                <w:rFonts w:ascii="Times New Roman" w:hAnsi="Times New Roman" w:cs="Times New Roman"/>
                <w:sz w:val="22"/>
                <w:szCs w:val="22"/>
              </w:rPr>
              <w:t>equity method</w:t>
            </w:r>
          </w:p>
        </w:tc>
        <w:tc>
          <w:tcPr>
            <w:tcW w:w="900" w:type="dxa"/>
          </w:tcPr>
          <w:p w14:paraId="2FB7471B" w14:textId="77777777" w:rsidR="00567E33" w:rsidRPr="0047172D" w:rsidRDefault="00567E33"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tc>
        <w:tc>
          <w:tcPr>
            <w:tcW w:w="1350" w:type="dxa"/>
            <w:shd w:val="clear" w:color="auto" w:fill="auto"/>
          </w:tcPr>
          <w:p w14:paraId="252FAA6E" w14:textId="77777777" w:rsidR="00567E33" w:rsidRPr="0047172D" w:rsidRDefault="00567E33" w:rsidP="005E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p>
          <w:p w14:paraId="30AA0CB6" w14:textId="5757509D" w:rsidR="00567E33" w:rsidRPr="0047172D" w:rsidRDefault="00567E33" w:rsidP="005E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47172D">
              <w:rPr>
                <w:rFonts w:ascii="Times New Roman" w:hAnsi="Times New Roman" w:cs="Times New Roman"/>
                <w:sz w:val="22"/>
                <w:szCs w:val="22"/>
              </w:rPr>
              <w:t>(</w:t>
            </w:r>
            <w:r w:rsidR="008C69D5">
              <w:rPr>
                <w:rFonts w:ascii="Times New Roman" w:hAnsi="Times New Roman" w:cs="Times New Roman"/>
                <w:sz w:val="22"/>
                <w:szCs w:val="22"/>
              </w:rPr>
              <w:t>52</w:t>
            </w:r>
            <w:r w:rsidRPr="0047172D">
              <w:rPr>
                <w:rFonts w:ascii="Times New Roman" w:hAnsi="Times New Roman" w:cs="Times New Roman"/>
                <w:sz w:val="22"/>
                <w:szCs w:val="22"/>
              </w:rPr>
              <w:t>)</w:t>
            </w:r>
          </w:p>
        </w:tc>
        <w:tc>
          <w:tcPr>
            <w:tcW w:w="270" w:type="dxa"/>
            <w:shd w:val="clear" w:color="auto" w:fill="auto"/>
            <w:vAlign w:val="bottom"/>
          </w:tcPr>
          <w:p w14:paraId="06B6784A" w14:textId="77777777" w:rsidR="00567E33" w:rsidRPr="0047172D" w:rsidRDefault="00567E33" w:rsidP="00D42851">
            <w:pPr>
              <w:spacing w:line="240" w:lineRule="auto"/>
              <w:ind w:right="108"/>
              <w:rPr>
                <w:rFonts w:ascii="Times New Roman" w:hAnsi="Times New Roman" w:cs="Times New Roman"/>
                <w:sz w:val="22"/>
                <w:szCs w:val="22"/>
              </w:rPr>
            </w:pPr>
          </w:p>
        </w:tc>
        <w:tc>
          <w:tcPr>
            <w:tcW w:w="1440" w:type="dxa"/>
            <w:shd w:val="clear" w:color="auto" w:fill="auto"/>
          </w:tcPr>
          <w:p w14:paraId="21315E04" w14:textId="77777777" w:rsidR="00567E33" w:rsidRPr="0047172D" w:rsidRDefault="00567E33"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7DF07C97" w14:textId="4C5B0889" w:rsidR="00567E33" w:rsidRPr="0047172D" w:rsidRDefault="006330AA"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(38</w:t>
            </w:r>
            <w:r w:rsidR="008C69D5">
              <w:rPr>
                <w:rFonts w:ascii="Times New Roman" w:hAnsi="Times New Roman" w:cs="Times New Roman"/>
                <w:sz w:val="22"/>
                <w:szCs w:val="22"/>
              </w:rPr>
              <w:t>)</w:t>
            </w:r>
          </w:p>
        </w:tc>
      </w:tr>
      <w:tr w:rsidR="00567E33" w:rsidRPr="0047172D" w14:paraId="126D72EB" w14:textId="77777777" w:rsidTr="005E15FB">
        <w:trPr>
          <w:cantSplit/>
          <w:trHeight w:val="65"/>
        </w:trPr>
        <w:tc>
          <w:tcPr>
            <w:tcW w:w="5220" w:type="dxa"/>
            <w:shd w:val="clear" w:color="auto" w:fill="auto"/>
          </w:tcPr>
          <w:p w14:paraId="3385DBB6" w14:textId="203693C7" w:rsidR="00567E33" w:rsidRPr="0047172D" w:rsidRDefault="00567E33" w:rsidP="00D42851">
            <w:pPr>
              <w:pStyle w:val="acctfourfigures"/>
              <w:tabs>
                <w:tab w:val="clear" w:pos="765"/>
              </w:tabs>
              <w:spacing w:line="240" w:lineRule="auto"/>
              <w:ind w:left="191" w:right="11" w:hanging="191"/>
              <w:rPr>
                <w:rFonts w:cs="Times New Roman"/>
                <w:bCs/>
                <w:szCs w:val="22"/>
              </w:rPr>
            </w:pPr>
            <w:proofErr w:type="gramStart"/>
            <w:r w:rsidRPr="0047172D">
              <w:rPr>
                <w:rFonts w:cs="Times New Roman"/>
                <w:b/>
                <w:bCs/>
                <w:szCs w:val="22"/>
              </w:rPr>
              <w:t>At</w:t>
            </w:r>
            <w:proofErr w:type="gramEnd"/>
            <w:r w:rsidRPr="0047172D">
              <w:rPr>
                <w:rFonts w:cs="Times New Roman"/>
                <w:b/>
                <w:bCs/>
                <w:szCs w:val="22"/>
              </w:rPr>
              <w:t xml:space="preserve"> </w:t>
            </w:r>
            <w:r w:rsidRPr="0047172D">
              <w:rPr>
                <w:rFonts w:cs="Times New Roman"/>
                <w:b/>
                <w:bCs/>
                <w:szCs w:val="22"/>
                <w:lang w:val="en-US"/>
              </w:rPr>
              <w:t>3</w:t>
            </w:r>
            <w:r w:rsidR="00CF2909">
              <w:rPr>
                <w:rFonts w:cs="Times New Roman"/>
                <w:b/>
                <w:bCs/>
                <w:szCs w:val="22"/>
                <w:lang w:val="en-US"/>
              </w:rPr>
              <w:t>1</w:t>
            </w:r>
            <w:r w:rsidRPr="0047172D">
              <w:rPr>
                <w:rFonts w:cs="Times New Roman"/>
                <w:b/>
                <w:bCs/>
                <w:szCs w:val="22"/>
                <w:lang w:val="en-US"/>
              </w:rPr>
              <w:t xml:space="preserve"> </w:t>
            </w:r>
            <w:r w:rsidR="00CF2909">
              <w:rPr>
                <w:rFonts w:cs="Times New Roman"/>
                <w:b/>
                <w:bCs/>
                <w:szCs w:val="22"/>
                <w:lang w:val="en-US"/>
              </w:rPr>
              <w:t>Dec</w:t>
            </w:r>
            <w:r w:rsidRPr="0047172D">
              <w:rPr>
                <w:rFonts w:cs="Times New Roman"/>
                <w:b/>
                <w:bCs/>
                <w:szCs w:val="22"/>
                <w:lang w:val="en-US"/>
              </w:rPr>
              <w:t>ember 2024</w:t>
            </w:r>
          </w:p>
        </w:tc>
        <w:tc>
          <w:tcPr>
            <w:tcW w:w="900" w:type="dxa"/>
          </w:tcPr>
          <w:p w14:paraId="314AB447" w14:textId="77777777" w:rsidR="00567E33" w:rsidRPr="0047172D" w:rsidRDefault="00567E33"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vAlign w:val="bottom"/>
          </w:tcPr>
          <w:p w14:paraId="19F2D57F" w14:textId="41DE1496" w:rsidR="00567E33" w:rsidRPr="0047172D" w:rsidRDefault="00567E33" w:rsidP="005E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1,2</w:t>
            </w:r>
            <w:r w:rsidR="008C69D5">
              <w:rPr>
                <w:rFonts w:ascii="Times New Roman" w:hAnsi="Times New Roman" w:cs="Times New Roman"/>
                <w:b/>
                <w:bCs/>
                <w:sz w:val="22"/>
                <w:szCs w:val="22"/>
              </w:rPr>
              <w:t>11</w:t>
            </w:r>
          </w:p>
        </w:tc>
        <w:tc>
          <w:tcPr>
            <w:tcW w:w="270" w:type="dxa"/>
            <w:shd w:val="clear" w:color="auto" w:fill="auto"/>
            <w:vAlign w:val="bottom"/>
          </w:tcPr>
          <w:p w14:paraId="13F52A7A" w14:textId="77777777" w:rsidR="00567E33" w:rsidRPr="0047172D" w:rsidRDefault="00567E33" w:rsidP="00D42851">
            <w:pPr>
              <w:pStyle w:val="acctfourfigures"/>
              <w:spacing w:line="240" w:lineRule="auto"/>
              <w:ind w:right="108"/>
              <w:jc w:val="right"/>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3F6B4CC8" w14:textId="03D16477" w:rsidR="00567E33" w:rsidRPr="0047172D" w:rsidRDefault="006330AA"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Pr>
                <w:rFonts w:ascii="Times New Roman" w:hAnsi="Times New Roman" w:cs="Times New Roman"/>
                <w:b/>
                <w:bCs/>
                <w:sz w:val="22"/>
                <w:szCs w:val="22"/>
              </w:rPr>
              <w:t>947</w:t>
            </w:r>
          </w:p>
        </w:tc>
      </w:tr>
    </w:tbl>
    <w:p w14:paraId="1C81C984" w14:textId="77777777" w:rsidR="008E329C" w:rsidRPr="0047172D" w:rsidRDefault="008E329C"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0F0E46BE" w14:textId="77777777" w:rsidR="00F45BBD" w:rsidRPr="0047172D" w:rsidRDefault="00F45BBD" w:rsidP="00E93CCB">
      <w:pPr>
        <w:pStyle w:val="ListParagraph"/>
        <w:numPr>
          <w:ilvl w:val="0"/>
          <w:numId w:val="106"/>
        </w:numPr>
        <w:spacing w:line="240" w:lineRule="auto"/>
        <w:ind w:left="900"/>
        <w:jc w:val="both"/>
        <w:rPr>
          <w:rFonts w:ascii="Times New Roman" w:hAnsi="Times New Roman" w:cs="Times New Roman"/>
          <w:b/>
          <w:bCs/>
          <w:i/>
          <w:iCs/>
          <w:sz w:val="22"/>
        </w:rPr>
      </w:pPr>
      <w:r w:rsidRPr="0047172D">
        <w:rPr>
          <w:rFonts w:ascii="Times New Roman" w:hAnsi="Times New Roman" w:cs="Times New Roman"/>
          <w:b/>
          <w:bCs/>
          <w:i/>
          <w:iCs/>
          <w:sz w:val="22"/>
        </w:rPr>
        <w:t>Payment for additional shares capital in the joint ventures</w:t>
      </w:r>
      <w:r w:rsidRPr="0047172D">
        <w:rPr>
          <w:rFonts w:ascii="Times New Roman" w:hAnsi="Times New Roman" w:cs="Times New Roman"/>
          <w:i/>
          <w:iCs/>
          <w:sz w:val="22"/>
        </w:rPr>
        <w:t xml:space="preserve"> </w:t>
      </w:r>
    </w:p>
    <w:p w14:paraId="31BCAC2F" w14:textId="77777777" w:rsidR="00F45BBD" w:rsidRPr="0047172D" w:rsidRDefault="00F45BBD" w:rsidP="00F4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2E2653A7" w14:textId="5B01B825" w:rsidR="00F45BBD" w:rsidRPr="00A01F92" w:rsidRDefault="00F45BBD" w:rsidP="00F4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pacing w:val="-2"/>
          <w:sz w:val="22"/>
          <w:szCs w:val="22"/>
        </w:rPr>
      </w:pPr>
      <w:r w:rsidRPr="00A01F92">
        <w:rPr>
          <w:rFonts w:ascii="Times New Roman" w:hAnsi="Times New Roman" w:cs="Times New Roman"/>
          <w:spacing w:val="-2"/>
          <w:sz w:val="22"/>
          <w:szCs w:val="22"/>
        </w:rPr>
        <w:t>During the year 2024</w:t>
      </w:r>
      <w:r w:rsidR="00E93CCB" w:rsidRPr="00A01F92">
        <w:rPr>
          <w:rFonts w:ascii="Times New Roman" w:hAnsi="Times New Roman" w:cs="Times New Roman"/>
          <w:spacing w:val="-2"/>
          <w:sz w:val="22"/>
          <w:szCs w:val="22"/>
        </w:rPr>
        <w:t xml:space="preserve"> and 2023</w:t>
      </w:r>
      <w:r w:rsidRPr="00A01F92">
        <w:rPr>
          <w:rFonts w:ascii="Times New Roman" w:hAnsi="Times New Roman" w:cs="Times New Roman"/>
          <w:spacing w:val="-2"/>
          <w:sz w:val="22"/>
          <w:szCs w:val="22"/>
        </w:rPr>
        <w:t>, the subsidiaries paid for additional shares capital of the joint venture</w:t>
      </w:r>
      <w:r w:rsidR="00A01F92" w:rsidRPr="00A01F92">
        <w:rPr>
          <w:rFonts w:ascii="Times New Roman" w:hAnsi="Times New Roman" w:cs="Times New Roman"/>
          <w:spacing w:val="-2"/>
          <w:sz w:val="22"/>
          <w:szCs w:val="22"/>
        </w:rPr>
        <w:t>s</w:t>
      </w:r>
      <w:r w:rsidRPr="00A01F92">
        <w:rPr>
          <w:rFonts w:ascii="Times New Roman" w:hAnsi="Times New Roman" w:cs="Times New Roman"/>
          <w:spacing w:val="-2"/>
          <w:sz w:val="22"/>
          <w:szCs w:val="22"/>
        </w:rPr>
        <w:t>, with unchanged in the shareholding as follows:</w:t>
      </w:r>
    </w:p>
    <w:p w14:paraId="0F63F993" w14:textId="77777777" w:rsidR="00F45BBD" w:rsidRPr="0047172D" w:rsidRDefault="00F45BBD" w:rsidP="00F4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900"/>
        <w:gridCol w:w="270"/>
        <w:gridCol w:w="900"/>
        <w:gridCol w:w="1080"/>
        <w:gridCol w:w="270"/>
        <w:gridCol w:w="1080"/>
      </w:tblGrid>
      <w:tr w:rsidR="00BE3A9C" w:rsidRPr="001744BD" w14:paraId="2768E31A" w14:textId="77777777" w:rsidTr="0073236F">
        <w:trPr>
          <w:trHeight w:val="182"/>
        </w:trPr>
        <w:tc>
          <w:tcPr>
            <w:tcW w:w="4320" w:type="dxa"/>
            <w:shd w:val="clear" w:color="auto" w:fill="auto"/>
          </w:tcPr>
          <w:p w14:paraId="0427C738" w14:textId="77777777" w:rsidR="00BE3A9C" w:rsidRPr="001744BD" w:rsidRDefault="00BE3A9C" w:rsidP="001744BD">
            <w:pPr>
              <w:pStyle w:val="block"/>
              <w:spacing w:after="0" w:line="240" w:lineRule="auto"/>
              <w:ind w:left="0"/>
              <w:jc w:val="center"/>
              <w:rPr>
                <w:rFonts w:cs="Times New Roman"/>
                <w:szCs w:val="22"/>
                <w:cs/>
                <w:lang w:bidi="th-TH"/>
              </w:rPr>
            </w:pPr>
          </w:p>
        </w:tc>
        <w:tc>
          <w:tcPr>
            <w:tcW w:w="2070" w:type="dxa"/>
            <w:gridSpan w:val="3"/>
          </w:tcPr>
          <w:p w14:paraId="68DF6CE4" w14:textId="77777777" w:rsidR="00BE3A9C" w:rsidRDefault="00BE3A9C"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p w14:paraId="051253BE" w14:textId="221DB618" w:rsidR="00BE3A9C" w:rsidRPr="001744BD" w:rsidRDefault="00BE3A9C"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BE3A9C">
              <w:rPr>
                <w:rFonts w:ascii="Times New Roman" w:hAnsi="Times New Roman" w:cs="Times New Roman"/>
                <w:sz w:val="22"/>
                <w:szCs w:val="22"/>
              </w:rPr>
              <w:t>Paid-up capital</w:t>
            </w:r>
          </w:p>
        </w:tc>
        <w:tc>
          <w:tcPr>
            <w:tcW w:w="2430" w:type="dxa"/>
            <w:gridSpan w:val="3"/>
          </w:tcPr>
          <w:p w14:paraId="63A6CD5D" w14:textId="77777777" w:rsidR="00BE3A9C" w:rsidRPr="001744BD" w:rsidRDefault="00BE3A9C"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1744BD">
              <w:rPr>
                <w:rFonts w:ascii="Times New Roman" w:hAnsi="Times New Roman" w:cs="Times New Roman"/>
                <w:sz w:val="22"/>
                <w:szCs w:val="22"/>
              </w:rPr>
              <w:t xml:space="preserve">The capital </w:t>
            </w:r>
            <w:proofErr w:type="gramStart"/>
            <w:r w:rsidRPr="001744BD">
              <w:rPr>
                <w:rFonts w:ascii="Times New Roman" w:hAnsi="Times New Roman" w:cs="Times New Roman"/>
                <w:sz w:val="22"/>
                <w:szCs w:val="22"/>
              </w:rPr>
              <w:t>increase</w:t>
            </w:r>
            <w:proofErr w:type="gramEnd"/>
          </w:p>
          <w:p w14:paraId="60152CE9" w14:textId="6C3FB8F0" w:rsidR="00BE3A9C" w:rsidRPr="001744BD" w:rsidRDefault="00BE3A9C"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1744BD">
              <w:rPr>
                <w:rFonts w:ascii="Times New Roman" w:hAnsi="Times New Roman" w:cs="Times New Roman"/>
                <w:sz w:val="22"/>
                <w:szCs w:val="22"/>
              </w:rPr>
              <w:t>paid by subsidiaries</w:t>
            </w:r>
          </w:p>
        </w:tc>
      </w:tr>
      <w:tr w:rsidR="006F4105" w:rsidRPr="001744BD" w14:paraId="11F0AB88" w14:textId="77777777" w:rsidTr="006F4105">
        <w:trPr>
          <w:trHeight w:val="182"/>
        </w:trPr>
        <w:tc>
          <w:tcPr>
            <w:tcW w:w="4320" w:type="dxa"/>
            <w:shd w:val="clear" w:color="auto" w:fill="auto"/>
          </w:tcPr>
          <w:p w14:paraId="5AB3793A" w14:textId="77777777" w:rsidR="006F4105" w:rsidRPr="006F4105" w:rsidRDefault="006F4105" w:rsidP="001744BD">
            <w:pPr>
              <w:pStyle w:val="block"/>
              <w:spacing w:after="0" w:line="240" w:lineRule="auto"/>
              <w:ind w:left="0"/>
              <w:jc w:val="center"/>
              <w:rPr>
                <w:rFonts w:cs="Times New Roman"/>
                <w:szCs w:val="22"/>
                <w:cs/>
                <w:lang w:val="en-US" w:bidi="th-TH"/>
              </w:rPr>
            </w:pPr>
          </w:p>
        </w:tc>
        <w:tc>
          <w:tcPr>
            <w:tcW w:w="900" w:type="dxa"/>
          </w:tcPr>
          <w:p w14:paraId="6EFE6820" w14:textId="3C645B71" w:rsidR="006F4105" w:rsidRPr="001744BD" w:rsidRDefault="00BE3A9C"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BE3A9C">
              <w:rPr>
                <w:rFonts w:ascii="Times New Roman" w:hAnsi="Times New Roman" w:cs="Times New Roman"/>
                <w:sz w:val="22"/>
                <w:szCs w:val="22"/>
              </w:rPr>
              <w:t>Existing</w:t>
            </w:r>
          </w:p>
        </w:tc>
        <w:tc>
          <w:tcPr>
            <w:tcW w:w="270" w:type="dxa"/>
          </w:tcPr>
          <w:p w14:paraId="18AE8A8B" w14:textId="0E36FFC2"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900" w:type="dxa"/>
            <w:vAlign w:val="center"/>
          </w:tcPr>
          <w:p w14:paraId="323E7CFD" w14:textId="58977AE2" w:rsidR="006F4105" w:rsidRPr="001744BD" w:rsidRDefault="00BE3A9C"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BE3A9C">
              <w:rPr>
                <w:rFonts w:ascii="Times New Roman" w:hAnsi="Times New Roman" w:cs="Times New Roman"/>
                <w:sz w:val="22"/>
                <w:szCs w:val="22"/>
              </w:rPr>
              <w:t>New</w:t>
            </w:r>
          </w:p>
        </w:tc>
        <w:tc>
          <w:tcPr>
            <w:tcW w:w="1080" w:type="dxa"/>
            <w:vAlign w:val="center"/>
          </w:tcPr>
          <w:p w14:paraId="224DC45D" w14:textId="182D6661"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1744BD">
              <w:rPr>
                <w:rFonts w:ascii="Times New Roman" w:hAnsi="Times New Roman" w:cs="Times New Roman"/>
                <w:sz w:val="22"/>
                <w:szCs w:val="22"/>
              </w:rPr>
              <w:t>2024</w:t>
            </w:r>
          </w:p>
        </w:tc>
        <w:tc>
          <w:tcPr>
            <w:tcW w:w="270" w:type="dxa"/>
            <w:vAlign w:val="center"/>
          </w:tcPr>
          <w:p w14:paraId="1C72DE15" w14:textId="77777777"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1080" w:type="dxa"/>
            <w:shd w:val="clear" w:color="auto" w:fill="auto"/>
            <w:vAlign w:val="center"/>
          </w:tcPr>
          <w:p w14:paraId="7DBE8B3D" w14:textId="20BD4433"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1744BD">
              <w:rPr>
                <w:rFonts w:ascii="Times New Roman" w:hAnsi="Times New Roman" w:cs="Times New Roman"/>
                <w:sz w:val="22"/>
                <w:szCs w:val="22"/>
              </w:rPr>
              <w:t>2023</w:t>
            </w:r>
          </w:p>
        </w:tc>
      </w:tr>
      <w:tr w:rsidR="00BE3A9C" w:rsidRPr="001744BD" w14:paraId="1B31851C" w14:textId="77777777" w:rsidTr="008716E2">
        <w:trPr>
          <w:trHeight w:val="182"/>
        </w:trPr>
        <w:tc>
          <w:tcPr>
            <w:tcW w:w="4320" w:type="dxa"/>
            <w:shd w:val="clear" w:color="auto" w:fill="auto"/>
          </w:tcPr>
          <w:p w14:paraId="636244D7" w14:textId="77777777" w:rsidR="00BE3A9C" w:rsidRPr="001744BD" w:rsidRDefault="00BE3A9C" w:rsidP="001744BD">
            <w:pPr>
              <w:pStyle w:val="block"/>
              <w:spacing w:after="0" w:line="240" w:lineRule="auto"/>
              <w:ind w:left="0"/>
              <w:jc w:val="center"/>
              <w:rPr>
                <w:rFonts w:cs="Times New Roman"/>
                <w:szCs w:val="22"/>
                <w:cs/>
                <w:lang w:bidi="th-TH"/>
              </w:rPr>
            </w:pPr>
          </w:p>
        </w:tc>
        <w:tc>
          <w:tcPr>
            <w:tcW w:w="4500" w:type="dxa"/>
            <w:gridSpan w:val="6"/>
          </w:tcPr>
          <w:p w14:paraId="0FDFE3C4" w14:textId="75AD4FC1" w:rsidR="00BE3A9C" w:rsidRPr="001744BD" w:rsidRDefault="00BE3A9C"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1744BD">
              <w:rPr>
                <w:rFonts w:ascii="Times New Roman" w:hAnsi="Times New Roman" w:cs="Times New Roman"/>
                <w:i/>
                <w:iCs/>
                <w:sz w:val="22"/>
                <w:szCs w:val="22"/>
              </w:rPr>
              <w:t>(in million Baht)</w:t>
            </w:r>
          </w:p>
        </w:tc>
      </w:tr>
      <w:tr w:rsidR="006F4105" w:rsidRPr="001744BD" w14:paraId="487D6BE9" w14:textId="77777777" w:rsidTr="006F4105">
        <w:tc>
          <w:tcPr>
            <w:tcW w:w="4320" w:type="dxa"/>
            <w:shd w:val="clear" w:color="auto" w:fill="auto"/>
          </w:tcPr>
          <w:p w14:paraId="5612E447" w14:textId="1C4590DC" w:rsidR="006F4105" w:rsidRPr="001744BD" w:rsidRDefault="006F4105" w:rsidP="00B56B08">
            <w:pPr>
              <w:pStyle w:val="block"/>
              <w:spacing w:after="0" w:line="240" w:lineRule="auto"/>
              <w:ind w:left="0" w:right="-102"/>
              <w:rPr>
                <w:rFonts w:cs="Times New Roman"/>
                <w:b/>
                <w:bCs/>
                <w:i/>
                <w:iCs/>
                <w:szCs w:val="22"/>
              </w:rPr>
            </w:pPr>
            <w:r w:rsidRPr="001744BD">
              <w:rPr>
                <w:rFonts w:cs="Times New Roman"/>
                <w:b/>
                <w:bCs/>
                <w:i/>
                <w:iCs/>
                <w:szCs w:val="22"/>
              </w:rPr>
              <w:t>Indirect joint ventures (held by subsidiaries)</w:t>
            </w:r>
          </w:p>
        </w:tc>
        <w:tc>
          <w:tcPr>
            <w:tcW w:w="900" w:type="dxa"/>
          </w:tcPr>
          <w:p w14:paraId="381F52BC" w14:textId="77777777" w:rsidR="006F4105" w:rsidRPr="001744BD" w:rsidRDefault="006F4105" w:rsidP="001744BD">
            <w:pPr>
              <w:pStyle w:val="acctfourfigures"/>
              <w:tabs>
                <w:tab w:val="clear" w:pos="765"/>
              </w:tabs>
              <w:spacing w:line="240" w:lineRule="auto"/>
              <w:ind w:right="108"/>
              <w:jc w:val="center"/>
              <w:rPr>
                <w:rFonts w:cs="Times New Roman"/>
                <w:i/>
                <w:iCs/>
                <w:szCs w:val="22"/>
              </w:rPr>
            </w:pPr>
          </w:p>
        </w:tc>
        <w:tc>
          <w:tcPr>
            <w:tcW w:w="270" w:type="dxa"/>
          </w:tcPr>
          <w:p w14:paraId="7C236E0D" w14:textId="0FFB5602" w:rsidR="006F4105" w:rsidRPr="001744BD" w:rsidRDefault="006F4105" w:rsidP="001744BD">
            <w:pPr>
              <w:pStyle w:val="acctfourfigures"/>
              <w:tabs>
                <w:tab w:val="clear" w:pos="765"/>
              </w:tabs>
              <w:spacing w:line="240" w:lineRule="auto"/>
              <w:ind w:right="108"/>
              <w:jc w:val="center"/>
              <w:rPr>
                <w:rFonts w:cs="Times New Roman"/>
                <w:i/>
                <w:iCs/>
                <w:szCs w:val="22"/>
              </w:rPr>
            </w:pPr>
          </w:p>
        </w:tc>
        <w:tc>
          <w:tcPr>
            <w:tcW w:w="1980" w:type="dxa"/>
            <w:gridSpan w:val="2"/>
          </w:tcPr>
          <w:p w14:paraId="2DCC6078" w14:textId="4F5E9FC0" w:rsidR="006F4105" w:rsidRPr="001744BD" w:rsidRDefault="006F4105" w:rsidP="001744BD">
            <w:pPr>
              <w:pStyle w:val="acctfourfigures"/>
              <w:tabs>
                <w:tab w:val="clear" w:pos="765"/>
              </w:tabs>
              <w:spacing w:line="240" w:lineRule="auto"/>
              <w:ind w:right="108"/>
              <w:jc w:val="center"/>
              <w:rPr>
                <w:rFonts w:cs="Times New Roman"/>
                <w:i/>
                <w:iCs/>
                <w:szCs w:val="22"/>
              </w:rPr>
            </w:pPr>
          </w:p>
        </w:tc>
        <w:tc>
          <w:tcPr>
            <w:tcW w:w="270" w:type="dxa"/>
          </w:tcPr>
          <w:p w14:paraId="149DABEB" w14:textId="77777777" w:rsidR="006F4105" w:rsidRPr="001744BD" w:rsidRDefault="006F4105" w:rsidP="001744BD">
            <w:pPr>
              <w:pStyle w:val="acctfourfigures"/>
              <w:tabs>
                <w:tab w:val="clear" w:pos="765"/>
              </w:tabs>
              <w:spacing w:line="240" w:lineRule="auto"/>
              <w:ind w:right="108"/>
              <w:jc w:val="center"/>
              <w:rPr>
                <w:rFonts w:cs="Times New Roman"/>
                <w:i/>
                <w:iCs/>
                <w:szCs w:val="22"/>
                <w:cs/>
              </w:rPr>
            </w:pPr>
          </w:p>
        </w:tc>
        <w:tc>
          <w:tcPr>
            <w:tcW w:w="1080" w:type="dxa"/>
          </w:tcPr>
          <w:p w14:paraId="7FD9256B" w14:textId="77777777" w:rsidR="006F4105" w:rsidRPr="001744BD" w:rsidRDefault="006F4105" w:rsidP="001744BD">
            <w:pPr>
              <w:pStyle w:val="acctfourfigures"/>
              <w:tabs>
                <w:tab w:val="clear" w:pos="765"/>
              </w:tabs>
              <w:spacing w:line="240" w:lineRule="auto"/>
              <w:ind w:right="108"/>
              <w:jc w:val="center"/>
              <w:rPr>
                <w:rFonts w:cs="Times New Roman"/>
                <w:i/>
                <w:iCs/>
                <w:szCs w:val="22"/>
              </w:rPr>
            </w:pPr>
          </w:p>
        </w:tc>
      </w:tr>
      <w:tr w:rsidR="006F4105" w:rsidRPr="001744BD" w14:paraId="2DA83655" w14:textId="77777777" w:rsidTr="006F4105">
        <w:tc>
          <w:tcPr>
            <w:tcW w:w="4320" w:type="dxa"/>
          </w:tcPr>
          <w:p w14:paraId="6C92FFB9" w14:textId="77777777" w:rsidR="006F4105" w:rsidRDefault="006F4105" w:rsidP="006F4105">
            <w:pPr>
              <w:spacing w:line="240" w:lineRule="auto"/>
              <w:ind w:right="108"/>
              <w:rPr>
                <w:rFonts w:ascii="Times New Roman" w:hAnsi="Times New Roman" w:cs="Times New Roman"/>
                <w:sz w:val="22"/>
                <w:szCs w:val="22"/>
              </w:rPr>
            </w:pPr>
            <w:r w:rsidRPr="001744BD">
              <w:rPr>
                <w:rFonts w:ascii="Times New Roman" w:hAnsi="Times New Roman" w:cs="Times New Roman"/>
                <w:sz w:val="22"/>
                <w:szCs w:val="22"/>
              </w:rPr>
              <w:t xml:space="preserve">Origin Hotel </w:t>
            </w:r>
            <w:proofErr w:type="spellStart"/>
            <w:r w:rsidRPr="001744BD">
              <w:rPr>
                <w:rFonts w:ascii="Times New Roman" w:hAnsi="Times New Roman" w:cs="Times New Roman"/>
                <w:sz w:val="22"/>
                <w:szCs w:val="22"/>
              </w:rPr>
              <w:t>Pruksa</w:t>
            </w:r>
            <w:proofErr w:type="spellEnd"/>
            <w:r w:rsidRPr="001744BD">
              <w:rPr>
                <w:rFonts w:ascii="Times New Roman" w:hAnsi="Times New Roman" w:cs="Times New Roman"/>
                <w:sz w:val="22"/>
                <w:szCs w:val="22"/>
              </w:rPr>
              <w:t xml:space="preserve"> Sukhumvit Company </w:t>
            </w:r>
          </w:p>
          <w:p w14:paraId="34B5CC9B" w14:textId="77777777" w:rsidR="006F4105" w:rsidRDefault="006F4105" w:rsidP="006F4105">
            <w:pPr>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Pr="001744BD">
              <w:rPr>
                <w:rFonts w:ascii="Times New Roman" w:hAnsi="Times New Roman" w:cs="Times New Roman"/>
                <w:sz w:val="22"/>
                <w:szCs w:val="22"/>
              </w:rPr>
              <w:t>Limited</w:t>
            </w:r>
            <w:r>
              <w:rPr>
                <w:rFonts w:ascii="Times New Roman" w:hAnsi="Times New Roman" w:cs="Times New Roman"/>
                <w:sz w:val="22"/>
                <w:szCs w:val="22"/>
              </w:rPr>
              <w:t xml:space="preserve"> </w:t>
            </w:r>
            <w:r w:rsidRPr="001744BD">
              <w:rPr>
                <w:rFonts w:ascii="Times New Roman" w:hAnsi="Times New Roman" w:cs="Times New Roman"/>
                <w:sz w:val="22"/>
                <w:szCs w:val="22"/>
              </w:rPr>
              <w:t xml:space="preserve">(formerly One Origin Samui </w:t>
            </w:r>
            <w:r>
              <w:rPr>
                <w:rFonts w:ascii="Times New Roman" w:hAnsi="Times New Roman" w:cs="Times New Roman"/>
                <w:sz w:val="22"/>
                <w:szCs w:val="22"/>
              </w:rPr>
              <w:t xml:space="preserve"> </w:t>
            </w:r>
          </w:p>
          <w:p w14:paraId="6CAFFF32" w14:textId="31F92B18" w:rsidR="006F4105" w:rsidRPr="001744BD" w:rsidRDefault="006F4105" w:rsidP="006F4105">
            <w:pPr>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Pr="001744BD">
              <w:rPr>
                <w:rFonts w:ascii="Times New Roman" w:hAnsi="Times New Roman" w:cs="Times New Roman"/>
                <w:sz w:val="22"/>
                <w:szCs w:val="22"/>
              </w:rPr>
              <w:t>Chaweng Beach 1 Company Limited)</w:t>
            </w:r>
          </w:p>
        </w:tc>
        <w:tc>
          <w:tcPr>
            <w:tcW w:w="900" w:type="dxa"/>
          </w:tcPr>
          <w:p w14:paraId="24A64C70" w14:textId="77777777" w:rsidR="006F4105" w:rsidRDefault="006F4105" w:rsidP="001744BD">
            <w:pPr>
              <w:spacing w:line="240" w:lineRule="auto"/>
              <w:ind w:right="108"/>
              <w:jc w:val="right"/>
              <w:rPr>
                <w:rFonts w:ascii="Times New Roman" w:hAnsi="Times New Roman" w:cs="Times New Roman"/>
                <w:sz w:val="22"/>
                <w:szCs w:val="22"/>
              </w:rPr>
            </w:pPr>
          </w:p>
          <w:p w14:paraId="18403984" w14:textId="77777777" w:rsidR="006F4105" w:rsidRDefault="006F4105" w:rsidP="001744BD">
            <w:pPr>
              <w:spacing w:line="240" w:lineRule="auto"/>
              <w:ind w:right="108"/>
              <w:jc w:val="right"/>
              <w:rPr>
                <w:rFonts w:ascii="Times New Roman" w:hAnsi="Times New Roman" w:cs="Times New Roman"/>
                <w:sz w:val="22"/>
                <w:szCs w:val="22"/>
              </w:rPr>
            </w:pPr>
          </w:p>
          <w:p w14:paraId="6B721DBE" w14:textId="72EB38AB" w:rsidR="006F4105" w:rsidRPr="001744BD" w:rsidRDefault="006F4105" w:rsidP="001744BD">
            <w:pPr>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5724B9C7" w14:textId="24B5BF21" w:rsidR="006F4105" w:rsidRPr="001744BD" w:rsidRDefault="006F4105" w:rsidP="001744BD">
            <w:pPr>
              <w:spacing w:line="240" w:lineRule="auto"/>
              <w:ind w:right="108"/>
              <w:jc w:val="right"/>
              <w:rPr>
                <w:rFonts w:ascii="Times New Roman" w:hAnsi="Times New Roman" w:cs="Times New Roman"/>
                <w:sz w:val="22"/>
                <w:szCs w:val="22"/>
              </w:rPr>
            </w:pPr>
          </w:p>
        </w:tc>
        <w:tc>
          <w:tcPr>
            <w:tcW w:w="900" w:type="dxa"/>
          </w:tcPr>
          <w:p w14:paraId="78A7600E" w14:textId="77777777" w:rsidR="006F4105" w:rsidRDefault="006F4105" w:rsidP="001744BD">
            <w:pPr>
              <w:spacing w:line="240" w:lineRule="auto"/>
              <w:ind w:right="108"/>
              <w:jc w:val="right"/>
              <w:rPr>
                <w:rFonts w:ascii="Times New Roman" w:hAnsi="Times New Roman" w:cs="Times New Roman"/>
                <w:sz w:val="22"/>
                <w:szCs w:val="22"/>
              </w:rPr>
            </w:pPr>
          </w:p>
          <w:p w14:paraId="19D6BD19" w14:textId="77777777" w:rsidR="006F4105" w:rsidRDefault="006F4105" w:rsidP="001744BD">
            <w:pPr>
              <w:spacing w:line="240" w:lineRule="auto"/>
              <w:ind w:right="108"/>
              <w:jc w:val="right"/>
              <w:rPr>
                <w:rFonts w:ascii="Times New Roman" w:hAnsi="Times New Roman" w:cs="Times New Roman"/>
                <w:sz w:val="22"/>
                <w:szCs w:val="22"/>
              </w:rPr>
            </w:pPr>
          </w:p>
          <w:p w14:paraId="04DB15E4" w14:textId="36423919" w:rsidR="006F4105" w:rsidRPr="001744BD" w:rsidRDefault="006F4105" w:rsidP="001744BD">
            <w:pPr>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44</w:t>
            </w:r>
          </w:p>
        </w:tc>
        <w:tc>
          <w:tcPr>
            <w:tcW w:w="1080" w:type="dxa"/>
          </w:tcPr>
          <w:p w14:paraId="0612AA4F" w14:textId="77777777"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p>
          <w:p w14:paraId="151C4702" w14:textId="77777777"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p>
          <w:p w14:paraId="437329FB" w14:textId="78DCD4F1"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1744BD">
              <w:rPr>
                <w:rFonts w:ascii="Times New Roman" w:hAnsi="Times New Roman" w:cs="Times New Roman"/>
                <w:sz w:val="22"/>
                <w:szCs w:val="22"/>
                <w:cs/>
              </w:rPr>
              <w:t>21</w:t>
            </w:r>
          </w:p>
        </w:tc>
        <w:tc>
          <w:tcPr>
            <w:tcW w:w="270" w:type="dxa"/>
          </w:tcPr>
          <w:p w14:paraId="341E4E29" w14:textId="77777777" w:rsidR="006F4105" w:rsidRPr="001744BD" w:rsidRDefault="006F4105" w:rsidP="001744BD">
            <w:pPr>
              <w:spacing w:line="240" w:lineRule="auto"/>
              <w:ind w:right="108"/>
              <w:rPr>
                <w:rFonts w:ascii="Times New Roman" w:hAnsi="Times New Roman" w:cs="Times New Roman"/>
                <w:sz w:val="22"/>
                <w:szCs w:val="22"/>
              </w:rPr>
            </w:pPr>
          </w:p>
        </w:tc>
        <w:tc>
          <w:tcPr>
            <w:tcW w:w="1080" w:type="dxa"/>
          </w:tcPr>
          <w:p w14:paraId="24B4ACEA" w14:textId="77777777"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cs="Times New Roman"/>
                <w:sz w:val="22"/>
                <w:szCs w:val="22"/>
              </w:rPr>
            </w:pPr>
          </w:p>
          <w:p w14:paraId="1B9F4444" w14:textId="77777777"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cs="Times New Roman"/>
                <w:sz w:val="22"/>
                <w:szCs w:val="22"/>
              </w:rPr>
            </w:pPr>
          </w:p>
          <w:p w14:paraId="5175C234" w14:textId="480A9628"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cs="Times New Roman"/>
                <w:sz w:val="22"/>
                <w:szCs w:val="22"/>
              </w:rPr>
            </w:pPr>
            <w:r w:rsidRPr="001744BD">
              <w:rPr>
                <w:rFonts w:ascii="Times New Roman" w:hAnsi="Times New Roman" w:cs="Times New Roman"/>
                <w:sz w:val="22"/>
                <w:szCs w:val="22"/>
              </w:rPr>
              <w:t>-</w:t>
            </w:r>
          </w:p>
        </w:tc>
      </w:tr>
      <w:tr w:rsidR="006F4105" w:rsidRPr="001744BD" w14:paraId="27E5693D" w14:textId="77777777" w:rsidTr="006F4105">
        <w:tc>
          <w:tcPr>
            <w:tcW w:w="4320" w:type="dxa"/>
          </w:tcPr>
          <w:p w14:paraId="293934DF" w14:textId="77777777" w:rsidR="006F4105" w:rsidRPr="001744BD" w:rsidRDefault="006F4105" w:rsidP="001744BD">
            <w:pPr>
              <w:spacing w:line="240" w:lineRule="auto"/>
              <w:ind w:right="108"/>
              <w:rPr>
                <w:rFonts w:ascii="Times New Roman" w:hAnsi="Times New Roman" w:cs="Times New Roman"/>
                <w:sz w:val="22"/>
                <w:szCs w:val="22"/>
              </w:rPr>
            </w:pPr>
            <w:r w:rsidRPr="001744BD">
              <w:rPr>
                <w:rFonts w:ascii="Times New Roman" w:hAnsi="Times New Roman" w:cs="Times New Roman"/>
                <w:sz w:val="22"/>
                <w:szCs w:val="22"/>
              </w:rPr>
              <w:t>Park Luxury SPV 1 Company Limited</w:t>
            </w:r>
          </w:p>
        </w:tc>
        <w:tc>
          <w:tcPr>
            <w:tcW w:w="900" w:type="dxa"/>
          </w:tcPr>
          <w:p w14:paraId="5C838667" w14:textId="44E9EF68" w:rsidR="006F4105" w:rsidRPr="001744BD" w:rsidRDefault="006F4105" w:rsidP="001744BD">
            <w:pPr>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60AC8E31" w14:textId="13EBEA2D" w:rsidR="006F4105" w:rsidRPr="001744BD" w:rsidRDefault="006F4105" w:rsidP="001744BD">
            <w:pPr>
              <w:spacing w:line="240" w:lineRule="auto"/>
              <w:ind w:right="108"/>
              <w:jc w:val="right"/>
              <w:rPr>
                <w:rFonts w:ascii="Times New Roman" w:hAnsi="Times New Roman" w:cs="Times New Roman"/>
                <w:sz w:val="22"/>
                <w:szCs w:val="22"/>
              </w:rPr>
            </w:pPr>
          </w:p>
        </w:tc>
        <w:tc>
          <w:tcPr>
            <w:tcW w:w="900" w:type="dxa"/>
          </w:tcPr>
          <w:p w14:paraId="12AE0843" w14:textId="6A121CF7" w:rsidR="006F4105" w:rsidRPr="001744BD" w:rsidRDefault="006F4105" w:rsidP="001744BD">
            <w:pPr>
              <w:spacing w:line="240" w:lineRule="auto"/>
              <w:ind w:right="108"/>
              <w:jc w:val="right"/>
              <w:rPr>
                <w:rFonts w:ascii="Times New Roman" w:hAnsi="Times New Roman" w:cs="Times New Roman"/>
                <w:sz w:val="22"/>
                <w:szCs w:val="22"/>
              </w:rPr>
            </w:pPr>
            <w:r>
              <w:rPr>
                <w:rFonts w:ascii="Times New Roman" w:hAnsi="Times New Roman" w:cs="Times New Roman"/>
                <w:sz w:val="22"/>
                <w:szCs w:val="22"/>
              </w:rPr>
              <w:t>60</w:t>
            </w:r>
          </w:p>
        </w:tc>
        <w:tc>
          <w:tcPr>
            <w:tcW w:w="1080" w:type="dxa"/>
          </w:tcPr>
          <w:p w14:paraId="397F9D20" w14:textId="4AE20AC0"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1744BD">
              <w:rPr>
                <w:rFonts w:ascii="Times New Roman" w:hAnsi="Times New Roman" w:cs="Times New Roman"/>
                <w:sz w:val="22"/>
                <w:szCs w:val="22"/>
              </w:rPr>
              <w:t>30</w:t>
            </w:r>
          </w:p>
        </w:tc>
        <w:tc>
          <w:tcPr>
            <w:tcW w:w="270" w:type="dxa"/>
          </w:tcPr>
          <w:p w14:paraId="6FBBA399" w14:textId="77777777" w:rsidR="006F4105" w:rsidRPr="001744BD" w:rsidRDefault="006F4105" w:rsidP="001744BD">
            <w:pPr>
              <w:spacing w:line="240" w:lineRule="auto"/>
              <w:ind w:right="108"/>
              <w:rPr>
                <w:rFonts w:ascii="Times New Roman" w:hAnsi="Times New Roman" w:cs="Times New Roman"/>
                <w:sz w:val="22"/>
                <w:szCs w:val="22"/>
              </w:rPr>
            </w:pPr>
          </w:p>
        </w:tc>
        <w:tc>
          <w:tcPr>
            <w:tcW w:w="1080" w:type="dxa"/>
          </w:tcPr>
          <w:p w14:paraId="0C800FA8" w14:textId="592F51E0"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cs="Times New Roman"/>
                <w:sz w:val="22"/>
                <w:szCs w:val="22"/>
              </w:rPr>
            </w:pPr>
            <w:r w:rsidRPr="001744BD">
              <w:rPr>
                <w:rFonts w:ascii="Times New Roman" w:hAnsi="Times New Roman" w:cs="Times New Roman"/>
                <w:sz w:val="22"/>
                <w:szCs w:val="22"/>
              </w:rPr>
              <w:t>-</w:t>
            </w:r>
          </w:p>
        </w:tc>
      </w:tr>
      <w:tr w:rsidR="006F4105" w:rsidRPr="001744BD" w14:paraId="4D205C9B" w14:textId="77777777" w:rsidTr="006F4105">
        <w:tc>
          <w:tcPr>
            <w:tcW w:w="4320" w:type="dxa"/>
          </w:tcPr>
          <w:p w14:paraId="27030E65" w14:textId="77777777" w:rsidR="006F4105" w:rsidRPr="001744BD" w:rsidRDefault="006F4105" w:rsidP="001744BD">
            <w:pPr>
              <w:spacing w:line="240" w:lineRule="auto"/>
              <w:ind w:right="108"/>
              <w:rPr>
                <w:rFonts w:ascii="Times New Roman" w:hAnsi="Times New Roman" w:cs="Times New Roman"/>
                <w:sz w:val="22"/>
                <w:szCs w:val="22"/>
                <w:cs/>
              </w:rPr>
            </w:pPr>
            <w:r w:rsidRPr="001744BD">
              <w:rPr>
                <w:rFonts w:ascii="Times New Roman" w:hAnsi="Times New Roman" w:cs="Times New Roman"/>
                <w:sz w:val="22"/>
                <w:szCs w:val="22"/>
              </w:rPr>
              <w:t>Omega Logistic Campus Co., Ltd.</w:t>
            </w:r>
          </w:p>
        </w:tc>
        <w:tc>
          <w:tcPr>
            <w:tcW w:w="900" w:type="dxa"/>
          </w:tcPr>
          <w:p w14:paraId="6330D96D" w14:textId="3034B3FB" w:rsidR="006F4105" w:rsidRPr="001744BD" w:rsidRDefault="006F4105" w:rsidP="001744BD">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1,650</w:t>
            </w:r>
          </w:p>
        </w:tc>
        <w:tc>
          <w:tcPr>
            <w:tcW w:w="270" w:type="dxa"/>
          </w:tcPr>
          <w:p w14:paraId="31295832" w14:textId="3CC81740" w:rsidR="006F4105" w:rsidRPr="001744BD" w:rsidRDefault="006F4105" w:rsidP="001744BD">
            <w:pPr>
              <w:spacing w:line="240" w:lineRule="auto"/>
              <w:ind w:right="108"/>
              <w:jc w:val="right"/>
              <w:rPr>
                <w:rFonts w:ascii="Times New Roman" w:hAnsi="Times New Roman" w:cs="Times New Roman"/>
                <w:sz w:val="22"/>
                <w:szCs w:val="22"/>
                <w:cs/>
              </w:rPr>
            </w:pPr>
          </w:p>
        </w:tc>
        <w:tc>
          <w:tcPr>
            <w:tcW w:w="900" w:type="dxa"/>
          </w:tcPr>
          <w:p w14:paraId="3B4C0C3D" w14:textId="40700BBC" w:rsidR="006F4105" w:rsidRPr="001744BD" w:rsidRDefault="006F4105" w:rsidP="001744BD">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1,700</w:t>
            </w:r>
          </w:p>
        </w:tc>
        <w:tc>
          <w:tcPr>
            <w:tcW w:w="1080" w:type="dxa"/>
          </w:tcPr>
          <w:p w14:paraId="6F7E47F0" w14:textId="5CC3427D"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cs/>
              </w:rPr>
            </w:pPr>
            <w:r w:rsidRPr="001744BD">
              <w:rPr>
                <w:rFonts w:ascii="Times New Roman" w:hAnsi="Times New Roman" w:cs="Times New Roman"/>
                <w:sz w:val="22"/>
                <w:szCs w:val="22"/>
              </w:rPr>
              <w:t>26</w:t>
            </w:r>
          </w:p>
        </w:tc>
        <w:tc>
          <w:tcPr>
            <w:tcW w:w="270" w:type="dxa"/>
          </w:tcPr>
          <w:p w14:paraId="5A9AC2D7" w14:textId="77777777" w:rsidR="006F4105" w:rsidRPr="001744BD" w:rsidRDefault="006F4105" w:rsidP="001744BD">
            <w:pPr>
              <w:spacing w:line="240" w:lineRule="auto"/>
              <w:ind w:right="108"/>
              <w:rPr>
                <w:rFonts w:ascii="Times New Roman" w:hAnsi="Times New Roman" w:cs="Times New Roman"/>
                <w:sz w:val="22"/>
                <w:szCs w:val="22"/>
              </w:rPr>
            </w:pPr>
          </w:p>
        </w:tc>
        <w:tc>
          <w:tcPr>
            <w:tcW w:w="1080" w:type="dxa"/>
          </w:tcPr>
          <w:p w14:paraId="7E31874C" w14:textId="0764D3F2"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cs="Times New Roman"/>
                <w:sz w:val="22"/>
                <w:szCs w:val="22"/>
                <w:cs/>
              </w:rPr>
            </w:pPr>
            <w:r w:rsidRPr="001744BD">
              <w:rPr>
                <w:rFonts w:ascii="Times New Roman" w:hAnsi="Times New Roman" w:cs="Times New Roman"/>
                <w:sz w:val="22"/>
                <w:szCs w:val="22"/>
              </w:rPr>
              <w:t>-</w:t>
            </w:r>
          </w:p>
        </w:tc>
      </w:tr>
      <w:tr w:rsidR="006F4105" w:rsidRPr="001744BD" w14:paraId="11FD156F" w14:textId="77777777" w:rsidTr="006F4105">
        <w:tc>
          <w:tcPr>
            <w:tcW w:w="4320" w:type="dxa"/>
          </w:tcPr>
          <w:p w14:paraId="6D8D72A8" w14:textId="77777777" w:rsidR="006F4105" w:rsidRPr="001744BD" w:rsidRDefault="006F4105" w:rsidP="001744BD">
            <w:pPr>
              <w:spacing w:line="240" w:lineRule="auto"/>
              <w:ind w:right="108"/>
              <w:rPr>
                <w:rFonts w:ascii="Times New Roman" w:hAnsi="Times New Roman" w:cs="Times New Roman"/>
                <w:sz w:val="22"/>
                <w:szCs w:val="22"/>
                <w:cs/>
              </w:rPr>
            </w:pPr>
            <w:r w:rsidRPr="001744BD">
              <w:rPr>
                <w:rFonts w:ascii="Times New Roman" w:hAnsi="Times New Roman" w:cs="Times New Roman"/>
                <w:sz w:val="22"/>
                <w:szCs w:val="22"/>
              </w:rPr>
              <w:t>NLR TH Co., Ltd.</w:t>
            </w:r>
          </w:p>
        </w:tc>
        <w:tc>
          <w:tcPr>
            <w:tcW w:w="900" w:type="dxa"/>
          </w:tcPr>
          <w:p w14:paraId="22F06679" w14:textId="70E97195" w:rsidR="006F4105" w:rsidRPr="001744BD" w:rsidRDefault="006F4105" w:rsidP="001744BD">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7</w:t>
            </w:r>
          </w:p>
        </w:tc>
        <w:tc>
          <w:tcPr>
            <w:tcW w:w="270" w:type="dxa"/>
          </w:tcPr>
          <w:p w14:paraId="3DFA8785" w14:textId="64120901" w:rsidR="006F4105" w:rsidRPr="001744BD" w:rsidRDefault="006F4105" w:rsidP="001744BD">
            <w:pPr>
              <w:spacing w:line="240" w:lineRule="auto"/>
              <w:ind w:right="108"/>
              <w:jc w:val="right"/>
              <w:rPr>
                <w:rFonts w:ascii="Times New Roman" w:hAnsi="Times New Roman" w:cs="Times New Roman"/>
                <w:sz w:val="22"/>
                <w:szCs w:val="22"/>
                <w:cs/>
              </w:rPr>
            </w:pPr>
          </w:p>
        </w:tc>
        <w:tc>
          <w:tcPr>
            <w:tcW w:w="900" w:type="dxa"/>
          </w:tcPr>
          <w:p w14:paraId="66749AC1" w14:textId="14092BFF" w:rsidR="006F4105" w:rsidRPr="001744BD" w:rsidRDefault="006F4105" w:rsidP="001744BD">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16</w:t>
            </w:r>
          </w:p>
        </w:tc>
        <w:tc>
          <w:tcPr>
            <w:tcW w:w="1080" w:type="dxa"/>
          </w:tcPr>
          <w:p w14:paraId="2261C48B" w14:textId="49DA8DFA"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cs/>
              </w:rPr>
            </w:pPr>
            <w:r w:rsidRPr="001744BD">
              <w:rPr>
                <w:rFonts w:ascii="Times New Roman" w:hAnsi="Times New Roman" w:cs="Times New Roman"/>
                <w:sz w:val="22"/>
                <w:szCs w:val="22"/>
              </w:rPr>
              <w:t>7</w:t>
            </w:r>
          </w:p>
        </w:tc>
        <w:tc>
          <w:tcPr>
            <w:tcW w:w="270" w:type="dxa"/>
          </w:tcPr>
          <w:p w14:paraId="1BBDC797" w14:textId="77777777" w:rsidR="006F4105" w:rsidRPr="001744BD" w:rsidRDefault="006F4105" w:rsidP="001744BD">
            <w:pPr>
              <w:spacing w:line="240" w:lineRule="auto"/>
              <w:ind w:right="108"/>
              <w:rPr>
                <w:rFonts w:ascii="Times New Roman" w:hAnsi="Times New Roman" w:cs="Times New Roman"/>
                <w:sz w:val="22"/>
                <w:szCs w:val="22"/>
              </w:rPr>
            </w:pPr>
          </w:p>
        </w:tc>
        <w:tc>
          <w:tcPr>
            <w:tcW w:w="1080" w:type="dxa"/>
          </w:tcPr>
          <w:p w14:paraId="5A9E9D15" w14:textId="4223AF06"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cs="Times New Roman"/>
                <w:sz w:val="22"/>
                <w:szCs w:val="22"/>
                <w:cs/>
              </w:rPr>
            </w:pPr>
            <w:r w:rsidRPr="001744BD">
              <w:rPr>
                <w:rFonts w:ascii="Times New Roman" w:hAnsi="Times New Roman" w:cs="Times New Roman"/>
                <w:sz w:val="22"/>
                <w:szCs w:val="22"/>
              </w:rPr>
              <w:t>-</w:t>
            </w:r>
          </w:p>
        </w:tc>
      </w:tr>
      <w:tr w:rsidR="006F4105" w:rsidRPr="001744BD" w14:paraId="2FB142F2" w14:textId="77777777" w:rsidTr="006F4105">
        <w:tc>
          <w:tcPr>
            <w:tcW w:w="4320" w:type="dxa"/>
          </w:tcPr>
          <w:p w14:paraId="586E1294" w14:textId="19F0D90E" w:rsidR="006F4105" w:rsidRPr="001744BD" w:rsidRDefault="006F4105" w:rsidP="001744BD">
            <w:pPr>
              <w:spacing w:line="240" w:lineRule="auto"/>
              <w:ind w:right="108"/>
              <w:rPr>
                <w:rFonts w:ascii="Times New Roman" w:hAnsi="Times New Roman" w:cs="Times New Roman"/>
                <w:sz w:val="22"/>
                <w:szCs w:val="22"/>
              </w:rPr>
            </w:pPr>
            <w:r w:rsidRPr="001744BD">
              <w:rPr>
                <w:rFonts w:ascii="Times New Roman" w:hAnsi="Times New Roman" w:cs="Times New Roman"/>
                <w:sz w:val="22"/>
                <w:szCs w:val="22"/>
              </w:rPr>
              <w:t>PAH Holdings (Thailand) Co., Ltd.</w:t>
            </w:r>
          </w:p>
        </w:tc>
        <w:tc>
          <w:tcPr>
            <w:tcW w:w="900" w:type="dxa"/>
          </w:tcPr>
          <w:p w14:paraId="0F7DEE29" w14:textId="46B75352" w:rsidR="006F4105" w:rsidRPr="001744BD" w:rsidRDefault="006F4105" w:rsidP="001744BD">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1</w:t>
            </w:r>
          </w:p>
        </w:tc>
        <w:tc>
          <w:tcPr>
            <w:tcW w:w="270" w:type="dxa"/>
          </w:tcPr>
          <w:p w14:paraId="2980D46F" w14:textId="7B97F423" w:rsidR="006F4105" w:rsidRPr="001744BD" w:rsidRDefault="006F4105" w:rsidP="001744BD">
            <w:pPr>
              <w:spacing w:line="240" w:lineRule="auto"/>
              <w:ind w:right="108"/>
              <w:jc w:val="right"/>
              <w:rPr>
                <w:rFonts w:ascii="Times New Roman" w:hAnsi="Times New Roman" w:cs="Times New Roman"/>
                <w:sz w:val="22"/>
                <w:szCs w:val="22"/>
                <w:cs/>
              </w:rPr>
            </w:pPr>
          </w:p>
        </w:tc>
        <w:tc>
          <w:tcPr>
            <w:tcW w:w="900" w:type="dxa"/>
          </w:tcPr>
          <w:p w14:paraId="11CBA1CB" w14:textId="36739904" w:rsidR="006F4105" w:rsidRPr="001744BD" w:rsidRDefault="006F4105" w:rsidP="001744BD">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246</w:t>
            </w:r>
          </w:p>
        </w:tc>
        <w:tc>
          <w:tcPr>
            <w:tcW w:w="1080" w:type="dxa"/>
            <w:tcBorders>
              <w:bottom w:val="single" w:sz="4" w:space="0" w:color="auto"/>
            </w:tcBorders>
          </w:tcPr>
          <w:p w14:paraId="4C0A9D0C" w14:textId="12207E21"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cs="Times New Roman"/>
                <w:sz w:val="22"/>
                <w:szCs w:val="22"/>
                <w:cs/>
              </w:rPr>
            </w:pPr>
            <w:r w:rsidRPr="001744BD">
              <w:rPr>
                <w:rFonts w:ascii="Times New Roman" w:hAnsi="Times New Roman" w:cs="Times New Roman"/>
                <w:sz w:val="22"/>
                <w:szCs w:val="22"/>
              </w:rPr>
              <w:t>-</w:t>
            </w:r>
          </w:p>
        </w:tc>
        <w:tc>
          <w:tcPr>
            <w:tcW w:w="270" w:type="dxa"/>
          </w:tcPr>
          <w:p w14:paraId="4E37A6F5" w14:textId="77777777" w:rsidR="006F4105" w:rsidRPr="001744BD" w:rsidRDefault="006F4105" w:rsidP="001744BD">
            <w:pPr>
              <w:spacing w:line="240" w:lineRule="auto"/>
              <w:ind w:right="108"/>
              <w:rPr>
                <w:rFonts w:ascii="Times New Roman" w:hAnsi="Times New Roman" w:cs="Times New Roman"/>
                <w:sz w:val="22"/>
                <w:szCs w:val="22"/>
              </w:rPr>
            </w:pPr>
          </w:p>
        </w:tc>
        <w:tc>
          <w:tcPr>
            <w:tcW w:w="1080" w:type="dxa"/>
          </w:tcPr>
          <w:p w14:paraId="480CD76D" w14:textId="0D3700A5"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1744BD">
              <w:rPr>
                <w:rFonts w:ascii="Times New Roman" w:hAnsi="Times New Roman" w:cs="Times New Roman"/>
                <w:sz w:val="22"/>
                <w:szCs w:val="22"/>
              </w:rPr>
              <w:t>117</w:t>
            </w:r>
          </w:p>
        </w:tc>
      </w:tr>
      <w:tr w:rsidR="006F4105" w:rsidRPr="001744BD" w14:paraId="260EA094" w14:textId="77777777" w:rsidTr="006F4105">
        <w:tc>
          <w:tcPr>
            <w:tcW w:w="4320" w:type="dxa"/>
            <w:vAlign w:val="bottom"/>
          </w:tcPr>
          <w:p w14:paraId="352BFEE5" w14:textId="77777777" w:rsidR="006F4105" w:rsidRPr="001744BD" w:rsidRDefault="006F4105" w:rsidP="001744BD">
            <w:pPr>
              <w:pStyle w:val="block"/>
              <w:spacing w:after="0" w:line="240" w:lineRule="auto"/>
              <w:ind w:left="0"/>
              <w:jc w:val="thaiDistribute"/>
              <w:rPr>
                <w:rFonts w:cs="Times New Roman"/>
                <w:szCs w:val="22"/>
                <w:cs/>
                <w:lang w:bidi="th-TH"/>
              </w:rPr>
            </w:pPr>
            <w:r w:rsidRPr="001744BD">
              <w:rPr>
                <w:rFonts w:cs="Times New Roman"/>
                <w:b/>
                <w:bCs/>
                <w:szCs w:val="22"/>
                <w:lang w:bidi="th-TH"/>
              </w:rPr>
              <w:t>Total</w:t>
            </w:r>
          </w:p>
        </w:tc>
        <w:tc>
          <w:tcPr>
            <w:tcW w:w="900" w:type="dxa"/>
          </w:tcPr>
          <w:p w14:paraId="71CD21DA" w14:textId="77777777" w:rsidR="006F4105" w:rsidRPr="001744BD" w:rsidRDefault="006F4105" w:rsidP="001744BD">
            <w:pPr>
              <w:pStyle w:val="block"/>
              <w:spacing w:after="0" w:line="240" w:lineRule="auto"/>
              <w:ind w:left="0"/>
              <w:jc w:val="right"/>
              <w:rPr>
                <w:rFonts w:cs="Times New Roman"/>
                <w:szCs w:val="22"/>
                <w:cs/>
                <w:lang w:bidi="th-TH"/>
              </w:rPr>
            </w:pPr>
          </w:p>
        </w:tc>
        <w:tc>
          <w:tcPr>
            <w:tcW w:w="270" w:type="dxa"/>
          </w:tcPr>
          <w:p w14:paraId="2FA2CD8F" w14:textId="6D264FB7" w:rsidR="006F4105" w:rsidRPr="001744BD" w:rsidRDefault="006F4105" w:rsidP="001744BD">
            <w:pPr>
              <w:pStyle w:val="block"/>
              <w:spacing w:after="0" w:line="240" w:lineRule="auto"/>
              <w:ind w:left="0"/>
              <w:jc w:val="right"/>
              <w:rPr>
                <w:rFonts w:cs="Times New Roman"/>
                <w:szCs w:val="22"/>
                <w:cs/>
                <w:lang w:bidi="th-TH"/>
              </w:rPr>
            </w:pPr>
          </w:p>
        </w:tc>
        <w:tc>
          <w:tcPr>
            <w:tcW w:w="900" w:type="dxa"/>
          </w:tcPr>
          <w:p w14:paraId="73DE5A2D" w14:textId="4E6263FD" w:rsidR="006F4105" w:rsidRPr="001744BD" w:rsidRDefault="006F4105" w:rsidP="001744BD">
            <w:pPr>
              <w:pStyle w:val="block"/>
              <w:spacing w:after="0" w:line="240" w:lineRule="auto"/>
              <w:ind w:left="0"/>
              <w:jc w:val="right"/>
              <w:rPr>
                <w:rFonts w:cs="Times New Roman"/>
                <w:szCs w:val="22"/>
                <w:cs/>
                <w:lang w:bidi="th-TH"/>
              </w:rPr>
            </w:pPr>
          </w:p>
        </w:tc>
        <w:tc>
          <w:tcPr>
            <w:tcW w:w="1080" w:type="dxa"/>
            <w:tcBorders>
              <w:top w:val="single" w:sz="4" w:space="0" w:color="auto"/>
              <w:bottom w:val="double" w:sz="4" w:space="0" w:color="auto"/>
            </w:tcBorders>
          </w:tcPr>
          <w:p w14:paraId="34365906" w14:textId="06433E39"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cs/>
              </w:rPr>
            </w:pPr>
            <w:r w:rsidRPr="001744BD">
              <w:rPr>
                <w:rFonts w:ascii="Times New Roman" w:hAnsi="Times New Roman" w:cs="Times New Roman"/>
                <w:b/>
                <w:bCs/>
                <w:sz w:val="22"/>
                <w:szCs w:val="22"/>
              </w:rPr>
              <w:t>84</w:t>
            </w:r>
          </w:p>
        </w:tc>
        <w:tc>
          <w:tcPr>
            <w:tcW w:w="270" w:type="dxa"/>
          </w:tcPr>
          <w:p w14:paraId="24020B94" w14:textId="77777777" w:rsidR="006F4105" w:rsidRPr="001744BD" w:rsidRDefault="006F4105" w:rsidP="001744BD">
            <w:pPr>
              <w:pStyle w:val="block"/>
              <w:spacing w:after="0" w:line="240" w:lineRule="auto"/>
              <w:ind w:left="0"/>
              <w:jc w:val="right"/>
              <w:rPr>
                <w:rFonts w:cs="Times New Roman"/>
                <w:szCs w:val="22"/>
                <w:cs/>
                <w:lang w:bidi="th-TH"/>
              </w:rPr>
            </w:pPr>
          </w:p>
        </w:tc>
        <w:tc>
          <w:tcPr>
            <w:tcW w:w="1080" w:type="dxa"/>
            <w:tcBorders>
              <w:top w:val="single" w:sz="4" w:space="0" w:color="auto"/>
              <w:bottom w:val="double" w:sz="4" w:space="0" w:color="auto"/>
            </w:tcBorders>
          </w:tcPr>
          <w:p w14:paraId="7D8302C8" w14:textId="29CF4B57" w:rsidR="006F4105" w:rsidRPr="001744BD" w:rsidRDefault="006F4105"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cs/>
              </w:rPr>
            </w:pPr>
            <w:r w:rsidRPr="001744BD">
              <w:rPr>
                <w:rFonts w:ascii="Times New Roman" w:hAnsi="Times New Roman" w:cs="Times New Roman"/>
                <w:b/>
                <w:bCs/>
                <w:sz w:val="22"/>
                <w:szCs w:val="22"/>
              </w:rPr>
              <w:t>117</w:t>
            </w:r>
          </w:p>
        </w:tc>
      </w:tr>
    </w:tbl>
    <w:p w14:paraId="6C0B782D" w14:textId="77777777" w:rsidR="00F45BBD" w:rsidRDefault="00F45BBD"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1C0600DC"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33AB189F"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30417880"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78AF727B"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3FE96AE4" w14:textId="77777777" w:rsidR="00B56B08" w:rsidRDefault="00B56B08"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7506A329"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2B9D5906"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476DADC7"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6DF371E9"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75E4F15F"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63F3EB30"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5439BB75"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7F63BD51" w14:textId="77777777" w:rsidR="00927607" w:rsidRDefault="00927607"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3DE72512" w14:textId="77777777" w:rsidR="001D0A4E"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1A8FC154" w14:textId="77777777" w:rsidR="001D0A4E" w:rsidRPr="0047172D"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33A96E05" w14:textId="77777777" w:rsidR="005303D2" w:rsidRPr="0047172D" w:rsidRDefault="005303D2" w:rsidP="005303D2">
      <w:pPr>
        <w:pStyle w:val="ListParagraph"/>
        <w:numPr>
          <w:ilvl w:val="0"/>
          <w:numId w:val="106"/>
        </w:numPr>
        <w:spacing w:line="240" w:lineRule="auto"/>
        <w:ind w:left="900"/>
        <w:jc w:val="both"/>
        <w:rPr>
          <w:rFonts w:ascii="Times New Roman" w:hAnsi="Times New Roman" w:cs="Times New Roman"/>
          <w:b/>
          <w:bCs/>
          <w:i/>
          <w:iCs/>
          <w:sz w:val="22"/>
        </w:rPr>
      </w:pPr>
      <w:r w:rsidRPr="0047172D">
        <w:rPr>
          <w:rFonts w:ascii="Times New Roman" w:hAnsi="Times New Roman" w:cs="Times New Roman"/>
          <w:b/>
          <w:bCs/>
          <w:i/>
          <w:iCs/>
          <w:sz w:val="22"/>
        </w:rPr>
        <w:lastRenderedPageBreak/>
        <w:t>Additional investments in the joint ventures</w:t>
      </w:r>
    </w:p>
    <w:p w14:paraId="05EE8578" w14:textId="77777777" w:rsidR="005303D2" w:rsidRPr="00AA03AD" w:rsidRDefault="005303D2"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A83034B" w14:textId="5D65E002" w:rsidR="005303D2" w:rsidRPr="0047172D" w:rsidRDefault="005303D2"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pacing w:val="-2"/>
          <w:sz w:val="22"/>
          <w:szCs w:val="22"/>
          <w:cs/>
        </w:rPr>
      </w:pPr>
      <w:r w:rsidRPr="0047172D">
        <w:rPr>
          <w:rFonts w:ascii="Times New Roman" w:hAnsi="Times New Roman" w:cs="Times New Roman"/>
          <w:spacing w:val="-2"/>
          <w:sz w:val="22"/>
          <w:szCs w:val="22"/>
        </w:rPr>
        <w:t>During the year 2024</w:t>
      </w:r>
      <w:r w:rsidR="001D0A4E">
        <w:rPr>
          <w:rFonts w:ascii="Times New Roman" w:hAnsi="Times New Roman" w:cs="Times New Roman"/>
          <w:spacing w:val="-2"/>
          <w:sz w:val="22"/>
          <w:szCs w:val="22"/>
        </w:rPr>
        <w:t xml:space="preserve"> and 2023</w:t>
      </w:r>
      <w:r w:rsidRPr="0047172D">
        <w:rPr>
          <w:rFonts w:ascii="Times New Roman" w:hAnsi="Times New Roman" w:cs="Times New Roman"/>
          <w:spacing w:val="-2"/>
          <w:sz w:val="22"/>
          <w:szCs w:val="22"/>
        </w:rPr>
        <w:t>, the subsidiaries invested additionally in the joint ventures which was registered in Thailand as follows:</w:t>
      </w:r>
    </w:p>
    <w:p w14:paraId="1FD6378A" w14:textId="77777777" w:rsidR="001D0A4E" w:rsidRPr="00AA03AD" w:rsidRDefault="001D0A4E"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tbl>
      <w:tblPr>
        <w:tblW w:w="8820" w:type="dxa"/>
        <w:tblInd w:w="810" w:type="dxa"/>
        <w:tblLayout w:type="fixed"/>
        <w:tblCellMar>
          <w:left w:w="79" w:type="dxa"/>
          <w:right w:w="79" w:type="dxa"/>
        </w:tblCellMar>
        <w:tblLook w:val="0000" w:firstRow="0" w:lastRow="0" w:firstColumn="0" w:lastColumn="0" w:noHBand="0" w:noVBand="0"/>
      </w:tblPr>
      <w:tblGrid>
        <w:gridCol w:w="4410"/>
        <w:gridCol w:w="1440"/>
        <w:gridCol w:w="1350"/>
        <w:gridCol w:w="180"/>
        <w:gridCol w:w="1434"/>
        <w:gridCol w:w="6"/>
      </w:tblGrid>
      <w:tr w:rsidR="009632A0" w:rsidRPr="00FA7B81" w14:paraId="21995D98" w14:textId="77777777" w:rsidTr="00380129">
        <w:trPr>
          <w:cantSplit/>
          <w:trHeight w:val="226"/>
        </w:trPr>
        <w:tc>
          <w:tcPr>
            <w:tcW w:w="4410" w:type="dxa"/>
          </w:tcPr>
          <w:p w14:paraId="5AFA19BD" w14:textId="77777777" w:rsidR="009632A0" w:rsidRPr="00FA7B81" w:rsidRDefault="009632A0" w:rsidP="00380129">
            <w:pPr>
              <w:spacing w:line="240" w:lineRule="auto"/>
              <w:ind w:right="108"/>
              <w:rPr>
                <w:rFonts w:ascii="Times New Roman" w:hAnsi="Times New Roman" w:cs="Times New Roman"/>
                <w:sz w:val="20"/>
                <w:szCs w:val="20"/>
              </w:rPr>
            </w:pPr>
          </w:p>
        </w:tc>
        <w:tc>
          <w:tcPr>
            <w:tcW w:w="1440" w:type="dxa"/>
            <w:shd w:val="clear" w:color="auto" w:fill="auto"/>
          </w:tcPr>
          <w:p w14:paraId="501AA2EB" w14:textId="0A187E17" w:rsidR="009632A0" w:rsidRPr="00FA7B81" w:rsidRDefault="009632A0" w:rsidP="00380129">
            <w:pPr>
              <w:pStyle w:val="acctfourfigures"/>
              <w:tabs>
                <w:tab w:val="clear" w:pos="765"/>
              </w:tabs>
              <w:spacing w:line="240" w:lineRule="auto"/>
              <w:ind w:right="108"/>
              <w:jc w:val="center"/>
              <w:rPr>
                <w:rFonts w:cs="Times New Roman"/>
                <w:bCs/>
                <w:sz w:val="20"/>
              </w:rPr>
            </w:pPr>
            <w:r w:rsidRPr="00FA7B81">
              <w:rPr>
                <w:rFonts w:cs="Times New Roman"/>
                <w:bCs/>
                <w:sz w:val="20"/>
              </w:rPr>
              <w:t xml:space="preserve">Paid-up </w:t>
            </w:r>
          </w:p>
        </w:tc>
        <w:tc>
          <w:tcPr>
            <w:tcW w:w="2970" w:type="dxa"/>
            <w:gridSpan w:val="4"/>
            <w:shd w:val="clear" w:color="auto" w:fill="auto"/>
          </w:tcPr>
          <w:p w14:paraId="11205CEB" w14:textId="2ECB3B57" w:rsidR="009632A0" w:rsidRPr="00FA7B81" w:rsidRDefault="009632A0" w:rsidP="004B418E">
            <w:pPr>
              <w:pStyle w:val="acctfourfigures"/>
              <w:tabs>
                <w:tab w:val="clear" w:pos="765"/>
              </w:tabs>
              <w:spacing w:line="240" w:lineRule="auto"/>
              <w:ind w:right="108"/>
              <w:jc w:val="center"/>
              <w:rPr>
                <w:rFonts w:cs="Times New Roman"/>
                <w:bCs/>
                <w:sz w:val="20"/>
              </w:rPr>
            </w:pPr>
            <w:r w:rsidRPr="00FA7B81">
              <w:rPr>
                <w:rFonts w:cs="Times New Roman"/>
                <w:bCs/>
                <w:sz w:val="20"/>
              </w:rPr>
              <w:t>Cost</w:t>
            </w:r>
          </w:p>
        </w:tc>
      </w:tr>
      <w:tr w:rsidR="00007428" w:rsidRPr="00FA7B81" w14:paraId="4BA2F89E" w14:textId="77777777" w:rsidTr="00380129">
        <w:trPr>
          <w:cantSplit/>
          <w:trHeight w:val="226"/>
        </w:trPr>
        <w:tc>
          <w:tcPr>
            <w:tcW w:w="4410" w:type="dxa"/>
          </w:tcPr>
          <w:p w14:paraId="5C1B3A7F" w14:textId="77777777" w:rsidR="00007428" w:rsidRPr="00FA7B81" w:rsidRDefault="00007428" w:rsidP="004B418E">
            <w:pPr>
              <w:spacing w:line="240" w:lineRule="auto"/>
              <w:ind w:right="108"/>
              <w:jc w:val="center"/>
              <w:rPr>
                <w:rFonts w:ascii="Times New Roman" w:hAnsi="Times New Roman" w:cs="Times New Roman"/>
                <w:sz w:val="20"/>
                <w:szCs w:val="20"/>
              </w:rPr>
            </w:pPr>
          </w:p>
        </w:tc>
        <w:tc>
          <w:tcPr>
            <w:tcW w:w="1440" w:type="dxa"/>
            <w:shd w:val="clear" w:color="auto" w:fill="auto"/>
          </w:tcPr>
          <w:p w14:paraId="1BA00C1B" w14:textId="27BD3BB7" w:rsidR="00007428" w:rsidRPr="00FA7B81" w:rsidRDefault="00380129" w:rsidP="004B418E">
            <w:pPr>
              <w:pStyle w:val="acctfourfigures"/>
              <w:tabs>
                <w:tab w:val="clear" w:pos="765"/>
              </w:tabs>
              <w:spacing w:line="240" w:lineRule="auto"/>
              <w:ind w:right="108"/>
              <w:jc w:val="center"/>
              <w:rPr>
                <w:rFonts w:cs="Times New Roman"/>
                <w:bCs/>
                <w:sz w:val="20"/>
              </w:rPr>
            </w:pPr>
            <w:r w:rsidRPr="00FA7B81">
              <w:rPr>
                <w:rFonts w:cs="Times New Roman"/>
                <w:bCs/>
                <w:sz w:val="20"/>
              </w:rPr>
              <w:t>share capital</w:t>
            </w:r>
          </w:p>
        </w:tc>
        <w:tc>
          <w:tcPr>
            <w:tcW w:w="1350" w:type="dxa"/>
            <w:shd w:val="clear" w:color="auto" w:fill="auto"/>
          </w:tcPr>
          <w:p w14:paraId="65FD25D9" w14:textId="64FDB7C8" w:rsidR="00007428" w:rsidRPr="00FA7B81" w:rsidRDefault="00007428" w:rsidP="004B418E">
            <w:pPr>
              <w:pStyle w:val="acctfourfigures"/>
              <w:tabs>
                <w:tab w:val="clear" w:pos="765"/>
              </w:tabs>
              <w:spacing w:line="240" w:lineRule="auto"/>
              <w:ind w:right="108"/>
              <w:jc w:val="center"/>
              <w:rPr>
                <w:rFonts w:cs="Times New Roman"/>
                <w:bCs/>
                <w:sz w:val="20"/>
              </w:rPr>
            </w:pPr>
            <w:r>
              <w:rPr>
                <w:rFonts w:cs="Times New Roman"/>
                <w:bCs/>
                <w:sz w:val="20"/>
              </w:rPr>
              <w:t>2024</w:t>
            </w:r>
          </w:p>
        </w:tc>
        <w:tc>
          <w:tcPr>
            <w:tcW w:w="180" w:type="dxa"/>
          </w:tcPr>
          <w:p w14:paraId="3BA1DEF5" w14:textId="77777777" w:rsidR="00007428" w:rsidRPr="00FA7B81" w:rsidRDefault="00007428" w:rsidP="004B418E">
            <w:pPr>
              <w:pStyle w:val="acctfourfigures"/>
              <w:tabs>
                <w:tab w:val="clear" w:pos="765"/>
              </w:tabs>
              <w:spacing w:line="240" w:lineRule="auto"/>
              <w:ind w:right="108"/>
              <w:jc w:val="center"/>
              <w:rPr>
                <w:rFonts w:cstheme="minorBidi"/>
                <w:bCs/>
                <w:sz w:val="20"/>
                <w:lang w:bidi="th-TH"/>
              </w:rPr>
            </w:pPr>
          </w:p>
        </w:tc>
        <w:tc>
          <w:tcPr>
            <w:tcW w:w="1440" w:type="dxa"/>
            <w:gridSpan w:val="2"/>
            <w:shd w:val="clear" w:color="auto" w:fill="auto"/>
          </w:tcPr>
          <w:p w14:paraId="4BF330C6" w14:textId="7C865B22" w:rsidR="00007428" w:rsidRPr="00FA7B81" w:rsidRDefault="00007428" w:rsidP="004B418E">
            <w:pPr>
              <w:pStyle w:val="acctfourfigures"/>
              <w:tabs>
                <w:tab w:val="clear" w:pos="765"/>
              </w:tabs>
              <w:spacing w:line="240" w:lineRule="auto"/>
              <w:ind w:right="108"/>
              <w:jc w:val="center"/>
              <w:rPr>
                <w:rFonts w:cs="Times New Roman"/>
                <w:bCs/>
                <w:sz w:val="20"/>
              </w:rPr>
            </w:pPr>
            <w:r>
              <w:rPr>
                <w:rFonts w:cs="Times New Roman"/>
                <w:bCs/>
                <w:sz w:val="20"/>
              </w:rPr>
              <w:t>2023</w:t>
            </w:r>
          </w:p>
        </w:tc>
      </w:tr>
      <w:tr w:rsidR="00DB5BC0" w:rsidRPr="00FA7B81" w14:paraId="7C272628" w14:textId="77777777" w:rsidTr="00B44C32">
        <w:trPr>
          <w:cantSplit/>
          <w:trHeight w:val="226"/>
        </w:trPr>
        <w:tc>
          <w:tcPr>
            <w:tcW w:w="4410" w:type="dxa"/>
          </w:tcPr>
          <w:p w14:paraId="35F0E3E6" w14:textId="77777777" w:rsidR="00DB5BC0" w:rsidRPr="00FA7B81" w:rsidRDefault="00DB5BC0" w:rsidP="004B418E">
            <w:pPr>
              <w:spacing w:line="240" w:lineRule="auto"/>
              <w:ind w:right="108"/>
              <w:jc w:val="center"/>
              <w:rPr>
                <w:rFonts w:ascii="Times New Roman" w:hAnsi="Times New Roman" w:cs="Times New Roman"/>
                <w:sz w:val="20"/>
                <w:szCs w:val="20"/>
              </w:rPr>
            </w:pPr>
          </w:p>
        </w:tc>
        <w:tc>
          <w:tcPr>
            <w:tcW w:w="1440" w:type="dxa"/>
            <w:shd w:val="clear" w:color="auto" w:fill="auto"/>
          </w:tcPr>
          <w:p w14:paraId="7563BC07" w14:textId="27C75320" w:rsidR="00DB5BC0" w:rsidRPr="00FA7B81" w:rsidRDefault="00DB5BC0" w:rsidP="004B418E">
            <w:pPr>
              <w:pStyle w:val="acctfourfigures"/>
              <w:tabs>
                <w:tab w:val="clear" w:pos="765"/>
              </w:tabs>
              <w:spacing w:line="240" w:lineRule="auto"/>
              <w:ind w:right="108"/>
              <w:jc w:val="center"/>
              <w:rPr>
                <w:rFonts w:cs="Times New Roman"/>
                <w:bCs/>
                <w:sz w:val="20"/>
              </w:rPr>
            </w:pPr>
            <w:r w:rsidRPr="00FA7B81">
              <w:rPr>
                <w:rFonts w:cs="Times New Roman"/>
                <w:bCs/>
                <w:i/>
                <w:iCs/>
                <w:sz w:val="20"/>
              </w:rPr>
              <w:t>(in million)</w:t>
            </w:r>
          </w:p>
        </w:tc>
        <w:tc>
          <w:tcPr>
            <w:tcW w:w="2970" w:type="dxa"/>
            <w:gridSpan w:val="4"/>
            <w:shd w:val="clear" w:color="auto" w:fill="auto"/>
          </w:tcPr>
          <w:p w14:paraId="5CC13BFC" w14:textId="4E9BF1C0" w:rsidR="00DB5BC0" w:rsidRDefault="00DB5BC0" w:rsidP="004B418E">
            <w:pPr>
              <w:pStyle w:val="acctfourfigures"/>
              <w:tabs>
                <w:tab w:val="clear" w:pos="765"/>
              </w:tabs>
              <w:spacing w:line="240" w:lineRule="auto"/>
              <w:ind w:right="108"/>
              <w:jc w:val="center"/>
              <w:rPr>
                <w:rFonts w:cs="Times New Roman"/>
                <w:bCs/>
                <w:sz w:val="20"/>
              </w:rPr>
            </w:pPr>
            <w:r w:rsidRPr="00FA7B81">
              <w:rPr>
                <w:rFonts w:cs="Times New Roman"/>
                <w:bCs/>
                <w:i/>
                <w:iCs/>
                <w:sz w:val="20"/>
              </w:rPr>
              <w:t>(in million</w:t>
            </w:r>
            <w:r>
              <w:rPr>
                <w:rFonts w:cs="Times New Roman"/>
                <w:bCs/>
                <w:i/>
                <w:iCs/>
                <w:sz w:val="20"/>
              </w:rPr>
              <w:t xml:space="preserve"> Baht</w:t>
            </w:r>
            <w:r w:rsidRPr="00FA7B81">
              <w:rPr>
                <w:rFonts w:cs="Times New Roman"/>
                <w:bCs/>
                <w:i/>
                <w:iCs/>
                <w:sz w:val="20"/>
              </w:rPr>
              <w:t>)</w:t>
            </w:r>
          </w:p>
        </w:tc>
      </w:tr>
      <w:tr w:rsidR="007F1DE6" w:rsidRPr="00FA7B81" w14:paraId="288A3D7B" w14:textId="77777777" w:rsidTr="00380129">
        <w:trPr>
          <w:gridAfter w:val="1"/>
          <w:wAfter w:w="6" w:type="dxa"/>
          <w:cantSplit/>
          <w:trHeight w:val="226"/>
        </w:trPr>
        <w:tc>
          <w:tcPr>
            <w:tcW w:w="4410" w:type="dxa"/>
          </w:tcPr>
          <w:p w14:paraId="13A848DE" w14:textId="77777777" w:rsidR="007F1DE6" w:rsidRPr="00FA7B81" w:rsidRDefault="007F1DE6" w:rsidP="004B418E">
            <w:pPr>
              <w:spacing w:line="240" w:lineRule="auto"/>
              <w:ind w:right="108"/>
              <w:rPr>
                <w:rFonts w:ascii="Times New Roman" w:hAnsi="Times New Roman" w:cs="Times New Roman"/>
                <w:sz w:val="20"/>
                <w:szCs w:val="20"/>
              </w:rPr>
            </w:pPr>
          </w:p>
        </w:tc>
        <w:tc>
          <w:tcPr>
            <w:tcW w:w="4404" w:type="dxa"/>
            <w:gridSpan w:val="4"/>
          </w:tcPr>
          <w:p w14:paraId="34A13C12" w14:textId="001DA826" w:rsidR="007F1DE6" w:rsidRPr="00FA7B81" w:rsidRDefault="007F1DE6" w:rsidP="004B418E">
            <w:pPr>
              <w:pStyle w:val="acctfourfigures"/>
              <w:tabs>
                <w:tab w:val="clear" w:pos="765"/>
              </w:tabs>
              <w:spacing w:line="240" w:lineRule="auto"/>
              <w:ind w:right="108"/>
              <w:jc w:val="center"/>
              <w:rPr>
                <w:rFonts w:cs="Times New Roman"/>
                <w:bCs/>
                <w:sz w:val="20"/>
              </w:rPr>
            </w:pPr>
          </w:p>
        </w:tc>
      </w:tr>
      <w:tr w:rsidR="007F1DE6" w:rsidRPr="00FA7B81" w14:paraId="6E448178" w14:textId="77777777" w:rsidTr="00380129">
        <w:trPr>
          <w:cantSplit/>
          <w:trHeight w:val="220"/>
        </w:trPr>
        <w:tc>
          <w:tcPr>
            <w:tcW w:w="4410" w:type="dxa"/>
          </w:tcPr>
          <w:p w14:paraId="5A656156" w14:textId="6B8981D9" w:rsidR="007F1DE6" w:rsidRPr="00FA7B81" w:rsidRDefault="0091411F" w:rsidP="00380129">
            <w:pPr>
              <w:pStyle w:val="acctfourfigures"/>
              <w:tabs>
                <w:tab w:val="clear" w:pos="765"/>
              </w:tabs>
              <w:spacing w:line="240" w:lineRule="auto"/>
              <w:ind w:left="191" w:right="11" w:hanging="191"/>
              <w:rPr>
                <w:rFonts w:cs="Times New Roman"/>
                <w:b/>
                <w:bCs/>
                <w:i/>
                <w:iCs/>
                <w:sz w:val="20"/>
              </w:rPr>
            </w:pPr>
            <w:r w:rsidRPr="0091411F">
              <w:rPr>
                <w:rFonts w:cs="Times New Roman"/>
                <w:b/>
                <w:bCs/>
                <w:i/>
                <w:iCs/>
                <w:sz w:val="20"/>
              </w:rPr>
              <w:t>Indirect joint ventures (held by subsidiaries)</w:t>
            </w:r>
          </w:p>
        </w:tc>
        <w:tc>
          <w:tcPr>
            <w:tcW w:w="1440" w:type="dxa"/>
            <w:shd w:val="clear" w:color="auto" w:fill="auto"/>
          </w:tcPr>
          <w:p w14:paraId="6BE7777E" w14:textId="77777777" w:rsidR="007F1DE6" w:rsidRPr="00FA7B81" w:rsidRDefault="007F1DE6"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Times New Roman" w:hAnsi="Times New Roman" w:cs="Times New Roman"/>
                <w:bCs/>
                <w:sz w:val="20"/>
                <w:szCs w:val="20"/>
              </w:rPr>
            </w:pPr>
          </w:p>
        </w:tc>
        <w:tc>
          <w:tcPr>
            <w:tcW w:w="1350" w:type="dxa"/>
            <w:shd w:val="clear" w:color="auto" w:fill="auto"/>
          </w:tcPr>
          <w:p w14:paraId="29E00F57" w14:textId="77777777" w:rsidR="007F1DE6" w:rsidRPr="00FA7B81" w:rsidRDefault="007F1DE6"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rPr>
                <w:rFonts w:ascii="Times New Roman" w:hAnsi="Times New Roman" w:cs="Times New Roman"/>
                <w:bCs/>
                <w:sz w:val="20"/>
                <w:szCs w:val="20"/>
              </w:rPr>
            </w:pPr>
          </w:p>
        </w:tc>
        <w:tc>
          <w:tcPr>
            <w:tcW w:w="180" w:type="dxa"/>
          </w:tcPr>
          <w:p w14:paraId="13B94C1B" w14:textId="77777777" w:rsidR="007F1DE6" w:rsidRPr="00FA7B81" w:rsidRDefault="007F1DE6" w:rsidP="004B418E">
            <w:pPr>
              <w:tabs>
                <w:tab w:val="decimal" w:pos="619"/>
              </w:tabs>
              <w:spacing w:line="240" w:lineRule="auto"/>
              <w:rPr>
                <w:rFonts w:ascii="Times New Roman" w:hAnsi="Times New Roman" w:cs="Times New Roman"/>
                <w:bCs/>
                <w:sz w:val="20"/>
                <w:szCs w:val="20"/>
              </w:rPr>
            </w:pPr>
          </w:p>
        </w:tc>
        <w:tc>
          <w:tcPr>
            <w:tcW w:w="1440" w:type="dxa"/>
            <w:gridSpan w:val="2"/>
            <w:shd w:val="clear" w:color="auto" w:fill="auto"/>
          </w:tcPr>
          <w:p w14:paraId="46A976EF" w14:textId="77777777" w:rsidR="007F1DE6" w:rsidRPr="00FA7B81" w:rsidRDefault="007F1DE6" w:rsidP="004B418E">
            <w:pPr>
              <w:tabs>
                <w:tab w:val="decimal" w:pos="619"/>
              </w:tabs>
              <w:spacing w:line="240" w:lineRule="auto"/>
              <w:rPr>
                <w:rFonts w:ascii="Times New Roman" w:hAnsi="Times New Roman" w:cs="Times New Roman"/>
                <w:bCs/>
                <w:sz w:val="20"/>
                <w:szCs w:val="20"/>
              </w:rPr>
            </w:pPr>
          </w:p>
        </w:tc>
      </w:tr>
      <w:tr w:rsidR="007F1DE6" w:rsidRPr="00FA7B81" w14:paraId="74B38419" w14:textId="77777777" w:rsidTr="00380129">
        <w:trPr>
          <w:cantSplit/>
          <w:trHeight w:val="220"/>
        </w:trPr>
        <w:tc>
          <w:tcPr>
            <w:tcW w:w="4410" w:type="dxa"/>
          </w:tcPr>
          <w:p w14:paraId="5527BFD8" w14:textId="7DDCDC74" w:rsidR="007F1DE6" w:rsidRPr="00FA7B81" w:rsidRDefault="007F1DE6" w:rsidP="004B418E">
            <w:pPr>
              <w:spacing w:line="240" w:lineRule="auto"/>
              <w:ind w:right="108"/>
              <w:rPr>
                <w:rFonts w:ascii="Times New Roman" w:hAnsi="Times New Roman" w:cs="Times New Roman"/>
                <w:sz w:val="20"/>
                <w:szCs w:val="20"/>
              </w:rPr>
            </w:pPr>
            <w:bookmarkStart w:id="6" w:name="_Hlk191028051"/>
            <w:r w:rsidRPr="00FA7B81">
              <w:rPr>
                <w:rFonts w:ascii="Times New Roman" w:hAnsi="Times New Roman" w:cs="Times New Roman"/>
                <w:sz w:val="20"/>
                <w:szCs w:val="20"/>
              </w:rPr>
              <w:t>Britania SPV 16 Company Limited</w:t>
            </w:r>
          </w:p>
        </w:tc>
        <w:tc>
          <w:tcPr>
            <w:tcW w:w="1440" w:type="dxa"/>
            <w:shd w:val="clear" w:color="auto" w:fill="auto"/>
          </w:tcPr>
          <w:p w14:paraId="59E6F4B0" w14:textId="77777777" w:rsidR="007F1DE6" w:rsidRPr="00FA7B81" w:rsidRDefault="007F1DE6"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imes New Roman"/>
                <w:bCs/>
                <w:sz w:val="20"/>
                <w:szCs w:val="20"/>
              </w:rPr>
            </w:pPr>
            <w:r w:rsidRPr="00FA7B81">
              <w:rPr>
                <w:rFonts w:ascii="Times New Roman" w:hAnsi="Times New Roman" w:cs="Times New Roman"/>
                <w:bCs/>
                <w:sz w:val="20"/>
                <w:szCs w:val="20"/>
              </w:rPr>
              <w:t>170</w:t>
            </w:r>
          </w:p>
        </w:tc>
        <w:tc>
          <w:tcPr>
            <w:tcW w:w="1350" w:type="dxa"/>
            <w:shd w:val="clear" w:color="auto" w:fill="auto"/>
          </w:tcPr>
          <w:p w14:paraId="70AFFD93" w14:textId="77777777" w:rsidR="007F1DE6" w:rsidRPr="006D755B" w:rsidRDefault="007F1DE6" w:rsidP="00CF6CD7">
            <w:pPr>
              <w:pStyle w:val="acctfourfigures"/>
              <w:tabs>
                <w:tab w:val="clear" w:pos="765"/>
                <w:tab w:val="decimal" w:pos="999"/>
              </w:tabs>
              <w:spacing w:line="240" w:lineRule="atLeast"/>
              <w:ind w:right="11"/>
              <w:rPr>
                <w:rFonts w:cs="Times New Roman"/>
                <w:sz w:val="20"/>
              </w:rPr>
            </w:pPr>
            <w:r w:rsidRPr="006D755B">
              <w:rPr>
                <w:rFonts w:cs="Times New Roman"/>
                <w:sz w:val="20"/>
              </w:rPr>
              <w:t>85</w:t>
            </w:r>
          </w:p>
        </w:tc>
        <w:tc>
          <w:tcPr>
            <w:tcW w:w="180" w:type="dxa"/>
          </w:tcPr>
          <w:p w14:paraId="2A9FD21C" w14:textId="77777777" w:rsidR="007F1DE6" w:rsidRPr="006D755B" w:rsidRDefault="007F1DE6"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tcPr>
          <w:p w14:paraId="1ABD8C13" w14:textId="7862AFDC" w:rsidR="007F1DE6" w:rsidRPr="006D755B" w:rsidRDefault="007F1DE6"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r>
      <w:tr w:rsidR="007F1DE6" w:rsidRPr="00FA7B81" w14:paraId="310B2EC0" w14:textId="77777777" w:rsidTr="00380129">
        <w:trPr>
          <w:cantSplit/>
          <w:trHeight w:val="220"/>
        </w:trPr>
        <w:tc>
          <w:tcPr>
            <w:tcW w:w="4410" w:type="dxa"/>
          </w:tcPr>
          <w:p w14:paraId="7E7CB5A6" w14:textId="52CA527C" w:rsidR="007F1DE6" w:rsidRPr="00FA7B81" w:rsidRDefault="00FD2A1F" w:rsidP="004B418E">
            <w:pPr>
              <w:spacing w:line="240" w:lineRule="auto"/>
              <w:ind w:right="108"/>
              <w:rPr>
                <w:rFonts w:ascii="Times New Roman" w:hAnsi="Times New Roman" w:cs="Times New Roman"/>
                <w:sz w:val="20"/>
                <w:szCs w:val="20"/>
              </w:rPr>
            </w:pPr>
            <w:r w:rsidRPr="00FA7B81">
              <w:rPr>
                <w:rFonts w:ascii="Times New Roman" w:hAnsi="Times New Roman" w:cs="Times New Roman"/>
                <w:sz w:val="20"/>
                <w:szCs w:val="20"/>
              </w:rPr>
              <w:t>PS Well Holding Co., Ltd. *</w:t>
            </w:r>
          </w:p>
        </w:tc>
        <w:tc>
          <w:tcPr>
            <w:tcW w:w="1440" w:type="dxa"/>
            <w:shd w:val="clear" w:color="auto" w:fill="auto"/>
          </w:tcPr>
          <w:p w14:paraId="11518BA2" w14:textId="030ECCC9" w:rsidR="007F1DE6" w:rsidRPr="00FA7B81" w:rsidRDefault="007F1DE6"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r w:rsidRPr="00FA7B81">
              <w:rPr>
                <w:rFonts w:ascii="Times New Roman" w:hAnsi="Times New Roman" w:cstheme="minorBidi"/>
                <w:bCs/>
                <w:sz w:val="20"/>
                <w:szCs w:val="20"/>
              </w:rPr>
              <w:t>202</w:t>
            </w:r>
          </w:p>
        </w:tc>
        <w:tc>
          <w:tcPr>
            <w:tcW w:w="1350" w:type="dxa"/>
            <w:shd w:val="clear" w:color="auto" w:fill="auto"/>
          </w:tcPr>
          <w:p w14:paraId="00666FBE" w14:textId="372AF4A9" w:rsidR="007F1DE6" w:rsidRPr="006D755B" w:rsidRDefault="007F1DE6" w:rsidP="00CF6CD7">
            <w:pPr>
              <w:pStyle w:val="acctfourfigures"/>
              <w:tabs>
                <w:tab w:val="clear" w:pos="765"/>
                <w:tab w:val="decimal" w:pos="999"/>
              </w:tabs>
              <w:spacing w:line="240" w:lineRule="atLeast"/>
              <w:ind w:right="11"/>
              <w:rPr>
                <w:rFonts w:cs="Times New Roman"/>
                <w:sz w:val="20"/>
              </w:rPr>
            </w:pPr>
            <w:r w:rsidRPr="006D755B">
              <w:rPr>
                <w:rFonts w:cs="Times New Roman"/>
                <w:sz w:val="20"/>
              </w:rPr>
              <w:t>76</w:t>
            </w:r>
          </w:p>
        </w:tc>
        <w:tc>
          <w:tcPr>
            <w:tcW w:w="180" w:type="dxa"/>
          </w:tcPr>
          <w:p w14:paraId="74D96DBD" w14:textId="77777777" w:rsidR="007F1DE6" w:rsidRPr="006D755B" w:rsidRDefault="007F1DE6"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tcPr>
          <w:p w14:paraId="5453E1D3" w14:textId="7D0188A6" w:rsidR="007F1DE6" w:rsidRPr="006D755B" w:rsidRDefault="007F1DE6"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r>
      <w:tr w:rsidR="007F1DE6" w:rsidRPr="00FA7B81" w14:paraId="7E099269" w14:textId="77777777" w:rsidTr="00380129">
        <w:trPr>
          <w:cantSplit/>
          <w:trHeight w:val="220"/>
        </w:trPr>
        <w:tc>
          <w:tcPr>
            <w:tcW w:w="4410" w:type="dxa"/>
          </w:tcPr>
          <w:p w14:paraId="7E8C13A5" w14:textId="2CFC0C55" w:rsidR="007F1DE6" w:rsidRPr="00FA7B81" w:rsidRDefault="00FD2A1F" w:rsidP="004B418E">
            <w:pPr>
              <w:spacing w:line="240" w:lineRule="auto"/>
              <w:ind w:right="108"/>
              <w:rPr>
                <w:rFonts w:ascii="Times New Roman" w:hAnsi="Times New Roman" w:cs="Times New Roman"/>
                <w:sz w:val="20"/>
                <w:szCs w:val="20"/>
              </w:rPr>
            </w:pPr>
            <w:proofErr w:type="spellStart"/>
            <w:r w:rsidRPr="00FA7B81">
              <w:rPr>
                <w:rFonts w:ascii="Times New Roman" w:hAnsi="Times New Roman" w:cs="Times New Roman"/>
                <w:sz w:val="20"/>
                <w:szCs w:val="20"/>
              </w:rPr>
              <w:t>Serviso</w:t>
            </w:r>
            <w:proofErr w:type="spellEnd"/>
            <w:r w:rsidRPr="00FA7B81">
              <w:rPr>
                <w:rFonts w:ascii="Times New Roman" w:hAnsi="Times New Roman" w:cs="Times New Roman"/>
                <w:sz w:val="20"/>
                <w:szCs w:val="20"/>
              </w:rPr>
              <w:t xml:space="preserve"> Healthcare Solutions Company</w:t>
            </w:r>
            <w:r w:rsidR="006D755B">
              <w:rPr>
                <w:rFonts w:ascii="Times New Roman" w:hAnsi="Times New Roman" w:cs="Times New Roman"/>
                <w:sz w:val="20"/>
                <w:szCs w:val="20"/>
              </w:rPr>
              <w:t xml:space="preserve"> </w:t>
            </w:r>
            <w:r w:rsidRPr="00FA7B81">
              <w:rPr>
                <w:rFonts w:ascii="Times New Roman" w:hAnsi="Times New Roman" w:cs="Times New Roman"/>
                <w:sz w:val="20"/>
                <w:szCs w:val="20"/>
              </w:rPr>
              <w:t>Limited</w:t>
            </w:r>
          </w:p>
        </w:tc>
        <w:tc>
          <w:tcPr>
            <w:tcW w:w="1440" w:type="dxa"/>
            <w:shd w:val="clear" w:color="auto" w:fill="auto"/>
          </w:tcPr>
          <w:p w14:paraId="5EDAA7A9" w14:textId="2FAA3C47" w:rsidR="007F1DE6" w:rsidRPr="00FA7B81" w:rsidRDefault="007F1DE6"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r w:rsidRPr="00FA7B81">
              <w:rPr>
                <w:rFonts w:ascii="Times New Roman" w:hAnsi="Times New Roman" w:cstheme="minorBidi"/>
                <w:bCs/>
                <w:sz w:val="20"/>
                <w:szCs w:val="20"/>
              </w:rPr>
              <w:t>30</w:t>
            </w:r>
          </w:p>
        </w:tc>
        <w:tc>
          <w:tcPr>
            <w:tcW w:w="1350" w:type="dxa"/>
            <w:shd w:val="clear" w:color="auto" w:fill="auto"/>
          </w:tcPr>
          <w:p w14:paraId="055EEF04" w14:textId="2F88DFCD" w:rsidR="007F1DE6" w:rsidRPr="006D755B" w:rsidRDefault="007F1DE6" w:rsidP="00CF6CD7">
            <w:pPr>
              <w:pStyle w:val="acctfourfigures"/>
              <w:tabs>
                <w:tab w:val="clear" w:pos="765"/>
                <w:tab w:val="decimal" w:pos="999"/>
              </w:tabs>
              <w:spacing w:line="240" w:lineRule="atLeast"/>
              <w:ind w:right="11"/>
              <w:rPr>
                <w:rFonts w:cs="Times New Roman"/>
                <w:sz w:val="20"/>
              </w:rPr>
            </w:pPr>
            <w:r w:rsidRPr="006D755B">
              <w:rPr>
                <w:rFonts w:cs="Times New Roman"/>
                <w:sz w:val="20"/>
              </w:rPr>
              <w:t>12</w:t>
            </w:r>
          </w:p>
        </w:tc>
        <w:tc>
          <w:tcPr>
            <w:tcW w:w="180" w:type="dxa"/>
          </w:tcPr>
          <w:p w14:paraId="26042028" w14:textId="77777777" w:rsidR="007F1DE6" w:rsidRPr="006D755B" w:rsidRDefault="007F1DE6"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tcPr>
          <w:p w14:paraId="07525EC0" w14:textId="3EE440B7" w:rsidR="007F1DE6" w:rsidRPr="006D755B" w:rsidRDefault="007F1DE6"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r>
      <w:tr w:rsidR="007F1DE6" w:rsidRPr="00FA7B81" w14:paraId="18442926" w14:textId="77777777" w:rsidTr="00380129">
        <w:trPr>
          <w:cantSplit/>
          <w:trHeight w:val="220"/>
        </w:trPr>
        <w:tc>
          <w:tcPr>
            <w:tcW w:w="4410" w:type="dxa"/>
          </w:tcPr>
          <w:p w14:paraId="630868C0" w14:textId="0419390B" w:rsidR="007F1DE6" w:rsidRPr="00FA7B81" w:rsidRDefault="00FD2A1F" w:rsidP="004B418E">
            <w:pPr>
              <w:spacing w:line="240" w:lineRule="auto"/>
              <w:ind w:right="108"/>
              <w:rPr>
                <w:rFonts w:ascii="Times New Roman" w:hAnsi="Times New Roman" w:cs="Times New Roman"/>
                <w:sz w:val="20"/>
                <w:szCs w:val="20"/>
              </w:rPr>
            </w:pPr>
            <w:proofErr w:type="spellStart"/>
            <w:r w:rsidRPr="00FA7B81">
              <w:rPr>
                <w:rFonts w:ascii="Times New Roman" w:hAnsi="Times New Roman" w:cs="Times New Roman"/>
                <w:sz w:val="20"/>
                <w:szCs w:val="20"/>
              </w:rPr>
              <w:t>Thonglor</w:t>
            </w:r>
            <w:proofErr w:type="spellEnd"/>
            <w:r w:rsidRPr="00FA7B81">
              <w:rPr>
                <w:rFonts w:ascii="Times New Roman" w:hAnsi="Times New Roman" w:cs="Times New Roman"/>
                <w:sz w:val="20"/>
                <w:szCs w:val="20"/>
              </w:rPr>
              <w:t xml:space="preserve"> Well Holding Co., Ltd. **</w:t>
            </w:r>
          </w:p>
        </w:tc>
        <w:tc>
          <w:tcPr>
            <w:tcW w:w="1440" w:type="dxa"/>
            <w:shd w:val="clear" w:color="auto" w:fill="auto"/>
          </w:tcPr>
          <w:p w14:paraId="54A77AB2" w14:textId="32A8E17D" w:rsidR="007F1DE6" w:rsidRPr="00FA7B81" w:rsidRDefault="007F1DE6"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r w:rsidRPr="00FA7B81">
              <w:rPr>
                <w:rFonts w:ascii="Times New Roman" w:hAnsi="Times New Roman" w:cstheme="minorBidi"/>
                <w:bCs/>
                <w:sz w:val="20"/>
                <w:szCs w:val="20"/>
              </w:rPr>
              <w:t>100</w:t>
            </w:r>
          </w:p>
        </w:tc>
        <w:tc>
          <w:tcPr>
            <w:tcW w:w="1350" w:type="dxa"/>
            <w:shd w:val="clear" w:color="auto" w:fill="auto"/>
          </w:tcPr>
          <w:p w14:paraId="381ADC8D" w14:textId="31F5A2EB" w:rsidR="007F1DE6" w:rsidRPr="006D755B" w:rsidRDefault="00033767" w:rsidP="00033767">
            <w:pPr>
              <w:pStyle w:val="acctfourfigures"/>
              <w:tabs>
                <w:tab w:val="clear" w:pos="765"/>
                <w:tab w:val="decimal" w:pos="999"/>
              </w:tabs>
              <w:spacing w:line="240" w:lineRule="atLeast"/>
              <w:ind w:right="11"/>
              <w:rPr>
                <w:rFonts w:cs="Times New Roman"/>
                <w:sz w:val="20"/>
              </w:rPr>
            </w:pPr>
            <w:r>
              <w:rPr>
                <w:rFonts w:cs="Times New Roman"/>
                <w:sz w:val="20"/>
              </w:rPr>
              <w:t>43</w:t>
            </w:r>
          </w:p>
        </w:tc>
        <w:tc>
          <w:tcPr>
            <w:tcW w:w="180" w:type="dxa"/>
          </w:tcPr>
          <w:p w14:paraId="798BD78C" w14:textId="77777777" w:rsidR="007F1DE6" w:rsidRPr="006D755B" w:rsidRDefault="007F1DE6"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tcPr>
          <w:p w14:paraId="04D91D42" w14:textId="5593826C" w:rsidR="007F1DE6" w:rsidRPr="006D755B" w:rsidRDefault="007F1DE6"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r>
      <w:tr w:rsidR="00FD2A1F" w:rsidRPr="00FA7B81" w14:paraId="70F405E6" w14:textId="77777777" w:rsidTr="00380129">
        <w:trPr>
          <w:cantSplit/>
          <w:trHeight w:val="220"/>
        </w:trPr>
        <w:tc>
          <w:tcPr>
            <w:tcW w:w="4410" w:type="dxa"/>
          </w:tcPr>
          <w:p w14:paraId="52FA60FB" w14:textId="76B6C1A3" w:rsidR="00FD2A1F" w:rsidRPr="00FA7B81" w:rsidRDefault="00FD2A1F" w:rsidP="00FD2A1F">
            <w:pPr>
              <w:spacing w:line="240" w:lineRule="auto"/>
              <w:ind w:right="108"/>
              <w:rPr>
                <w:rFonts w:ascii="Times New Roman" w:hAnsi="Times New Roman" w:cs="Times New Roman"/>
                <w:sz w:val="20"/>
                <w:szCs w:val="20"/>
              </w:rPr>
            </w:pPr>
            <w:r w:rsidRPr="00FA7B81">
              <w:rPr>
                <w:rFonts w:ascii="Times New Roman" w:hAnsi="Times New Roman" w:cs="Times New Roman"/>
                <w:sz w:val="20"/>
                <w:szCs w:val="20"/>
              </w:rPr>
              <w:t>Omega Logistic Campus Co., Ltd.</w:t>
            </w:r>
          </w:p>
        </w:tc>
        <w:tc>
          <w:tcPr>
            <w:tcW w:w="1440" w:type="dxa"/>
            <w:shd w:val="clear" w:color="auto" w:fill="auto"/>
          </w:tcPr>
          <w:p w14:paraId="6A675C91" w14:textId="0BA2E37D"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r w:rsidRPr="00FA7B81">
              <w:rPr>
                <w:rFonts w:ascii="Times New Roman" w:hAnsi="Times New Roman" w:cstheme="minorBidi"/>
                <w:bCs/>
                <w:sz w:val="20"/>
                <w:szCs w:val="20"/>
              </w:rPr>
              <w:t>1,650</w:t>
            </w:r>
          </w:p>
        </w:tc>
        <w:tc>
          <w:tcPr>
            <w:tcW w:w="1350" w:type="dxa"/>
            <w:shd w:val="clear" w:color="auto" w:fill="auto"/>
          </w:tcPr>
          <w:p w14:paraId="1A570949" w14:textId="5FF81322"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c>
          <w:tcPr>
            <w:tcW w:w="180" w:type="dxa"/>
          </w:tcPr>
          <w:p w14:paraId="180BEA7F"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tcPr>
          <w:p w14:paraId="1C2FCDB9" w14:textId="48469F24" w:rsidR="00FD2A1F" w:rsidRPr="006D755B" w:rsidRDefault="00FD2A1F" w:rsidP="006D755B">
            <w:pPr>
              <w:pStyle w:val="acctfourfigures"/>
              <w:tabs>
                <w:tab w:val="clear" w:pos="765"/>
                <w:tab w:val="decimal" w:pos="1086"/>
              </w:tabs>
              <w:spacing w:line="240" w:lineRule="atLeast"/>
              <w:ind w:right="11"/>
              <w:rPr>
                <w:rFonts w:cs="Times New Roman"/>
                <w:sz w:val="20"/>
              </w:rPr>
            </w:pPr>
            <w:r w:rsidRPr="006D755B">
              <w:rPr>
                <w:rFonts w:cs="Times New Roman"/>
                <w:sz w:val="20"/>
              </w:rPr>
              <w:t>842</w:t>
            </w:r>
          </w:p>
        </w:tc>
      </w:tr>
      <w:tr w:rsidR="00FD2A1F" w:rsidRPr="00FA7B81" w14:paraId="563FE18F" w14:textId="77777777" w:rsidTr="00380129">
        <w:trPr>
          <w:cantSplit/>
          <w:trHeight w:val="220"/>
        </w:trPr>
        <w:tc>
          <w:tcPr>
            <w:tcW w:w="4410" w:type="dxa"/>
          </w:tcPr>
          <w:p w14:paraId="1E271784" w14:textId="5C2F7669" w:rsidR="00FD2A1F" w:rsidRPr="00FA7B81" w:rsidRDefault="00FD2A1F" w:rsidP="00FD2A1F">
            <w:pPr>
              <w:spacing w:line="240" w:lineRule="auto"/>
              <w:ind w:right="108"/>
              <w:rPr>
                <w:rFonts w:ascii="Times New Roman" w:hAnsi="Times New Roman" w:cs="Times New Roman"/>
                <w:sz w:val="20"/>
                <w:szCs w:val="20"/>
              </w:rPr>
            </w:pPr>
            <w:r w:rsidRPr="00FA7B81">
              <w:rPr>
                <w:rFonts w:ascii="Times New Roman" w:hAnsi="Times New Roman" w:cs="Times New Roman"/>
                <w:sz w:val="20"/>
                <w:szCs w:val="20"/>
              </w:rPr>
              <w:t>NLR TH Co., Ltd.</w:t>
            </w:r>
          </w:p>
        </w:tc>
        <w:tc>
          <w:tcPr>
            <w:tcW w:w="1440" w:type="dxa"/>
            <w:shd w:val="clear" w:color="auto" w:fill="auto"/>
          </w:tcPr>
          <w:p w14:paraId="5CBDD740" w14:textId="2AEF6682"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r w:rsidRPr="00FA7B81">
              <w:rPr>
                <w:rFonts w:ascii="Times New Roman" w:hAnsi="Times New Roman" w:cstheme="minorBidi"/>
                <w:bCs/>
                <w:sz w:val="20"/>
                <w:szCs w:val="20"/>
              </w:rPr>
              <w:t>7</w:t>
            </w:r>
          </w:p>
        </w:tc>
        <w:tc>
          <w:tcPr>
            <w:tcW w:w="1350" w:type="dxa"/>
            <w:shd w:val="clear" w:color="auto" w:fill="auto"/>
          </w:tcPr>
          <w:p w14:paraId="79F7AA35" w14:textId="0B58927A"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c>
          <w:tcPr>
            <w:tcW w:w="180" w:type="dxa"/>
          </w:tcPr>
          <w:p w14:paraId="2D49AC0A"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tcPr>
          <w:p w14:paraId="7E59CDFA" w14:textId="58540058" w:rsidR="00FD2A1F" w:rsidRPr="006D755B" w:rsidRDefault="00FD2A1F" w:rsidP="006D755B">
            <w:pPr>
              <w:pStyle w:val="acctfourfigures"/>
              <w:tabs>
                <w:tab w:val="clear" w:pos="765"/>
                <w:tab w:val="decimal" w:pos="1086"/>
              </w:tabs>
              <w:spacing w:line="240" w:lineRule="atLeast"/>
              <w:ind w:right="11"/>
              <w:rPr>
                <w:rFonts w:cs="Times New Roman"/>
                <w:sz w:val="20"/>
              </w:rPr>
            </w:pPr>
            <w:r w:rsidRPr="006D755B">
              <w:rPr>
                <w:rFonts w:cs="Times New Roman"/>
                <w:sz w:val="20"/>
              </w:rPr>
              <w:t>5</w:t>
            </w:r>
          </w:p>
        </w:tc>
      </w:tr>
      <w:tr w:rsidR="00FD2A1F" w:rsidRPr="00FA7B81" w14:paraId="72D2DA78" w14:textId="77777777" w:rsidTr="00380129">
        <w:trPr>
          <w:cantSplit/>
          <w:trHeight w:val="220"/>
        </w:trPr>
        <w:tc>
          <w:tcPr>
            <w:tcW w:w="4410" w:type="dxa"/>
          </w:tcPr>
          <w:p w14:paraId="22B25C24" w14:textId="41E0E813" w:rsidR="00FD2A1F" w:rsidRPr="00FA7B81" w:rsidRDefault="00FD2A1F" w:rsidP="00FD2A1F">
            <w:pPr>
              <w:spacing w:line="240" w:lineRule="auto"/>
              <w:ind w:right="108"/>
              <w:rPr>
                <w:rFonts w:ascii="Times New Roman" w:hAnsi="Times New Roman" w:cs="Times New Roman"/>
                <w:sz w:val="20"/>
                <w:szCs w:val="20"/>
              </w:rPr>
            </w:pPr>
            <w:r w:rsidRPr="00FA7B81">
              <w:rPr>
                <w:rFonts w:ascii="Times New Roman" w:hAnsi="Times New Roman" w:cs="Times New Roman"/>
                <w:sz w:val="20"/>
                <w:szCs w:val="20"/>
              </w:rPr>
              <w:t>Amili Health (Thailand) Co., Ltd.</w:t>
            </w:r>
          </w:p>
        </w:tc>
        <w:tc>
          <w:tcPr>
            <w:tcW w:w="1440" w:type="dxa"/>
            <w:shd w:val="clear" w:color="auto" w:fill="auto"/>
          </w:tcPr>
          <w:p w14:paraId="2F85993C" w14:textId="3D3C5EF2"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r w:rsidRPr="00FA7B81">
              <w:rPr>
                <w:rFonts w:ascii="Times New Roman" w:hAnsi="Times New Roman" w:cstheme="minorBidi"/>
                <w:bCs/>
                <w:sz w:val="20"/>
                <w:szCs w:val="20"/>
              </w:rPr>
              <w:t>5</w:t>
            </w:r>
          </w:p>
        </w:tc>
        <w:tc>
          <w:tcPr>
            <w:tcW w:w="1350" w:type="dxa"/>
            <w:shd w:val="clear" w:color="auto" w:fill="auto"/>
          </w:tcPr>
          <w:p w14:paraId="33546991" w14:textId="6C18B805"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c>
          <w:tcPr>
            <w:tcW w:w="180" w:type="dxa"/>
          </w:tcPr>
          <w:p w14:paraId="4862A030"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tcPr>
          <w:p w14:paraId="0AA83A57" w14:textId="299E08C3" w:rsidR="00FD2A1F" w:rsidRPr="006D755B" w:rsidRDefault="00FD2A1F" w:rsidP="006D755B">
            <w:pPr>
              <w:pStyle w:val="acctfourfigures"/>
              <w:tabs>
                <w:tab w:val="clear" w:pos="765"/>
                <w:tab w:val="decimal" w:pos="1086"/>
              </w:tabs>
              <w:spacing w:line="240" w:lineRule="atLeast"/>
              <w:ind w:right="11"/>
              <w:rPr>
                <w:rFonts w:cs="Times New Roman"/>
                <w:sz w:val="20"/>
              </w:rPr>
            </w:pPr>
            <w:r w:rsidRPr="006D755B">
              <w:rPr>
                <w:rFonts w:cs="Times New Roman"/>
                <w:sz w:val="20"/>
              </w:rPr>
              <w:t>3</w:t>
            </w:r>
          </w:p>
        </w:tc>
      </w:tr>
      <w:tr w:rsidR="00FD2A1F" w:rsidRPr="00FA7B81" w14:paraId="38BC5FF6" w14:textId="77777777" w:rsidTr="00380129">
        <w:trPr>
          <w:cantSplit/>
          <w:trHeight w:val="220"/>
        </w:trPr>
        <w:tc>
          <w:tcPr>
            <w:tcW w:w="4410" w:type="dxa"/>
          </w:tcPr>
          <w:p w14:paraId="1CFA766E" w14:textId="25B3E301" w:rsidR="00FD2A1F" w:rsidRPr="00FA7B81" w:rsidRDefault="00FD2A1F" w:rsidP="00FD2A1F">
            <w:pPr>
              <w:spacing w:line="240" w:lineRule="auto"/>
              <w:ind w:right="108"/>
              <w:rPr>
                <w:rFonts w:ascii="Times New Roman" w:hAnsi="Times New Roman" w:cs="Times New Roman"/>
                <w:sz w:val="20"/>
                <w:szCs w:val="20"/>
              </w:rPr>
            </w:pPr>
            <w:r w:rsidRPr="00FA7B81">
              <w:rPr>
                <w:rFonts w:ascii="Times New Roman" w:hAnsi="Times New Roman" w:cs="Times New Roman"/>
                <w:sz w:val="20"/>
                <w:szCs w:val="20"/>
              </w:rPr>
              <w:t>C ENTEK (Thailand) Co., Ltd.</w:t>
            </w:r>
          </w:p>
        </w:tc>
        <w:tc>
          <w:tcPr>
            <w:tcW w:w="1440" w:type="dxa"/>
            <w:shd w:val="clear" w:color="auto" w:fill="auto"/>
          </w:tcPr>
          <w:p w14:paraId="4F9E1215" w14:textId="0CF0223D"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r w:rsidRPr="00FA7B81">
              <w:rPr>
                <w:rFonts w:ascii="Times New Roman" w:hAnsi="Times New Roman" w:cstheme="minorBidi"/>
                <w:bCs/>
                <w:sz w:val="20"/>
                <w:szCs w:val="20"/>
              </w:rPr>
              <w:t>18</w:t>
            </w:r>
          </w:p>
        </w:tc>
        <w:tc>
          <w:tcPr>
            <w:tcW w:w="1350" w:type="dxa"/>
            <w:shd w:val="clear" w:color="auto" w:fill="auto"/>
          </w:tcPr>
          <w:p w14:paraId="7E288B56" w14:textId="7F0B35B7"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c>
          <w:tcPr>
            <w:tcW w:w="180" w:type="dxa"/>
          </w:tcPr>
          <w:p w14:paraId="74766F08"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tcPr>
          <w:p w14:paraId="7E8E6B6E" w14:textId="2EC2DDAF" w:rsidR="00FD2A1F" w:rsidRPr="006D755B" w:rsidRDefault="00FD2A1F" w:rsidP="006D755B">
            <w:pPr>
              <w:pStyle w:val="acctfourfigures"/>
              <w:tabs>
                <w:tab w:val="clear" w:pos="765"/>
                <w:tab w:val="decimal" w:pos="1086"/>
              </w:tabs>
              <w:spacing w:line="240" w:lineRule="atLeast"/>
              <w:ind w:right="11"/>
              <w:rPr>
                <w:rFonts w:cs="Times New Roman"/>
                <w:sz w:val="20"/>
              </w:rPr>
            </w:pPr>
            <w:r w:rsidRPr="006D755B">
              <w:rPr>
                <w:rFonts w:cs="Times New Roman"/>
                <w:sz w:val="20"/>
              </w:rPr>
              <w:t>9</w:t>
            </w:r>
          </w:p>
        </w:tc>
      </w:tr>
      <w:bookmarkEnd w:id="6"/>
      <w:tr w:rsidR="00FD2A1F" w:rsidRPr="00FA7B81" w14:paraId="3090EA1E" w14:textId="77777777" w:rsidTr="00380129">
        <w:trPr>
          <w:cantSplit/>
          <w:trHeight w:val="220"/>
        </w:trPr>
        <w:tc>
          <w:tcPr>
            <w:tcW w:w="4410" w:type="dxa"/>
          </w:tcPr>
          <w:p w14:paraId="27C64C9E" w14:textId="77777777" w:rsidR="006D755B" w:rsidRDefault="00FD2A1F" w:rsidP="00FD2A1F">
            <w:pPr>
              <w:spacing w:line="240" w:lineRule="auto"/>
              <w:ind w:right="108"/>
              <w:rPr>
                <w:rFonts w:ascii="Times New Roman" w:hAnsi="Times New Roman" w:cs="Times New Roman"/>
                <w:sz w:val="20"/>
                <w:szCs w:val="20"/>
              </w:rPr>
            </w:pPr>
            <w:r w:rsidRPr="00FA7B81">
              <w:rPr>
                <w:rFonts w:ascii="Times New Roman" w:hAnsi="Times New Roman" w:cs="Times New Roman"/>
                <w:sz w:val="20"/>
                <w:szCs w:val="20"/>
              </w:rPr>
              <w:t xml:space="preserve">Origin Hotel </w:t>
            </w:r>
            <w:proofErr w:type="spellStart"/>
            <w:r w:rsidRPr="00FA7B81">
              <w:rPr>
                <w:rFonts w:ascii="Times New Roman" w:hAnsi="Times New Roman" w:cs="Times New Roman"/>
                <w:sz w:val="20"/>
                <w:szCs w:val="20"/>
              </w:rPr>
              <w:t>Pruksa</w:t>
            </w:r>
            <w:proofErr w:type="spellEnd"/>
            <w:r w:rsidRPr="00FA7B81">
              <w:rPr>
                <w:rFonts w:ascii="Times New Roman" w:hAnsi="Times New Roman" w:cs="Times New Roman"/>
                <w:sz w:val="20"/>
                <w:szCs w:val="20"/>
              </w:rPr>
              <w:t xml:space="preserve"> </w:t>
            </w:r>
            <w:proofErr w:type="gramStart"/>
            <w:r w:rsidRPr="00FA7B81">
              <w:rPr>
                <w:rFonts w:ascii="Times New Roman" w:hAnsi="Times New Roman" w:cs="Times New Roman"/>
                <w:sz w:val="20"/>
                <w:szCs w:val="20"/>
              </w:rPr>
              <w:t xml:space="preserve">Sukhumvit </w:t>
            </w:r>
            <w:r w:rsidR="006D755B">
              <w:rPr>
                <w:rFonts w:ascii="Times New Roman" w:hAnsi="Times New Roman" w:cs="Times New Roman"/>
                <w:sz w:val="20"/>
                <w:szCs w:val="20"/>
              </w:rPr>
              <w:t xml:space="preserve"> </w:t>
            </w:r>
            <w:r w:rsidRPr="00FA7B81">
              <w:rPr>
                <w:rFonts w:ascii="Times New Roman" w:hAnsi="Times New Roman" w:cs="Times New Roman"/>
                <w:sz w:val="20"/>
                <w:szCs w:val="20"/>
              </w:rPr>
              <w:t>Company</w:t>
            </w:r>
            <w:proofErr w:type="gramEnd"/>
            <w:r w:rsidRPr="00FA7B81">
              <w:rPr>
                <w:rFonts w:ascii="Times New Roman" w:hAnsi="Times New Roman" w:cs="Times New Roman"/>
                <w:sz w:val="20"/>
                <w:szCs w:val="20"/>
              </w:rPr>
              <w:t xml:space="preserve"> </w:t>
            </w:r>
          </w:p>
          <w:p w14:paraId="0D0B146C" w14:textId="77777777" w:rsidR="006D755B" w:rsidRDefault="006D755B" w:rsidP="00FD2A1F">
            <w:pPr>
              <w:spacing w:line="240" w:lineRule="auto"/>
              <w:ind w:right="108"/>
              <w:rPr>
                <w:rFonts w:ascii="Times New Roman" w:hAnsi="Times New Roman" w:cs="Times New Roman"/>
                <w:sz w:val="20"/>
                <w:szCs w:val="20"/>
              </w:rPr>
            </w:pPr>
            <w:r>
              <w:rPr>
                <w:rFonts w:ascii="Times New Roman" w:hAnsi="Times New Roman" w:cs="Times New Roman"/>
                <w:sz w:val="20"/>
                <w:szCs w:val="20"/>
              </w:rPr>
              <w:t xml:space="preserve">   </w:t>
            </w:r>
            <w:r w:rsidR="00FD2A1F" w:rsidRPr="00FA7B81">
              <w:rPr>
                <w:rFonts w:ascii="Times New Roman" w:hAnsi="Times New Roman" w:cs="Times New Roman"/>
                <w:sz w:val="20"/>
                <w:szCs w:val="20"/>
              </w:rPr>
              <w:t xml:space="preserve">Limited (formerly One Origin Samui  </w:t>
            </w:r>
            <w:r>
              <w:rPr>
                <w:rFonts w:ascii="Times New Roman" w:hAnsi="Times New Roman" w:cs="Times New Roman"/>
                <w:sz w:val="20"/>
                <w:szCs w:val="20"/>
              </w:rPr>
              <w:t xml:space="preserve"> </w:t>
            </w:r>
          </w:p>
          <w:p w14:paraId="3629A7AD" w14:textId="02C30E9A" w:rsidR="00FD2A1F" w:rsidRPr="00FA7B81" w:rsidRDefault="006D755B" w:rsidP="00FD2A1F">
            <w:pPr>
              <w:spacing w:line="240" w:lineRule="auto"/>
              <w:ind w:right="108"/>
              <w:rPr>
                <w:rFonts w:ascii="Times New Roman" w:hAnsi="Times New Roman" w:cs="Times New Roman"/>
                <w:sz w:val="20"/>
                <w:szCs w:val="20"/>
              </w:rPr>
            </w:pPr>
            <w:r>
              <w:rPr>
                <w:rFonts w:ascii="Times New Roman" w:hAnsi="Times New Roman" w:cs="Times New Roman"/>
                <w:sz w:val="20"/>
                <w:szCs w:val="20"/>
              </w:rPr>
              <w:t xml:space="preserve">   </w:t>
            </w:r>
            <w:r w:rsidR="00FD2A1F" w:rsidRPr="00FA7B81">
              <w:rPr>
                <w:rFonts w:ascii="Times New Roman" w:hAnsi="Times New Roman" w:cs="Times New Roman"/>
                <w:sz w:val="20"/>
                <w:szCs w:val="20"/>
              </w:rPr>
              <w:t>Chaweng Beach 1 Company Limited)</w:t>
            </w:r>
          </w:p>
        </w:tc>
        <w:tc>
          <w:tcPr>
            <w:tcW w:w="1440" w:type="dxa"/>
            <w:shd w:val="clear" w:color="auto" w:fill="auto"/>
          </w:tcPr>
          <w:p w14:paraId="1612108C" w14:textId="77777777"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p>
          <w:p w14:paraId="641375F3" w14:textId="77777777"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p>
          <w:p w14:paraId="77125609" w14:textId="5DC8C549" w:rsidR="00FD2A1F" w:rsidRPr="00FA7B81" w:rsidRDefault="00D81251"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r>
              <w:rPr>
                <w:rFonts w:ascii="Times New Roman" w:hAnsi="Times New Roman" w:cstheme="minorBidi"/>
                <w:bCs/>
                <w:sz w:val="20"/>
                <w:szCs w:val="20"/>
              </w:rPr>
              <w:t>1</w:t>
            </w:r>
          </w:p>
        </w:tc>
        <w:tc>
          <w:tcPr>
            <w:tcW w:w="1350" w:type="dxa"/>
            <w:shd w:val="clear" w:color="auto" w:fill="auto"/>
          </w:tcPr>
          <w:p w14:paraId="3BD49650"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p w14:paraId="77AFA9F6"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p w14:paraId="157B8E55" w14:textId="659747F0"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c>
          <w:tcPr>
            <w:tcW w:w="180" w:type="dxa"/>
          </w:tcPr>
          <w:p w14:paraId="40101E7B"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tcPr>
          <w:p w14:paraId="20492909" w14:textId="77777777" w:rsidR="00FD2A1F" w:rsidRPr="006D755B" w:rsidRDefault="00FD2A1F" w:rsidP="006D755B">
            <w:pPr>
              <w:pStyle w:val="acctfourfigures"/>
              <w:tabs>
                <w:tab w:val="clear" w:pos="765"/>
                <w:tab w:val="decimal" w:pos="1086"/>
              </w:tabs>
              <w:spacing w:line="240" w:lineRule="atLeast"/>
              <w:ind w:right="11"/>
              <w:rPr>
                <w:rFonts w:cs="Times New Roman"/>
                <w:sz w:val="20"/>
              </w:rPr>
            </w:pPr>
          </w:p>
          <w:p w14:paraId="1B7591A9" w14:textId="77777777" w:rsidR="00FD2A1F" w:rsidRPr="006D755B" w:rsidRDefault="00FD2A1F" w:rsidP="006D755B">
            <w:pPr>
              <w:pStyle w:val="acctfourfigures"/>
              <w:tabs>
                <w:tab w:val="clear" w:pos="765"/>
                <w:tab w:val="decimal" w:pos="1086"/>
              </w:tabs>
              <w:spacing w:line="240" w:lineRule="atLeast"/>
              <w:ind w:right="11"/>
              <w:rPr>
                <w:rFonts w:cs="Times New Roman"/>
                <w:sz w:val="20"/>
              </w:rPr>
            </w:pPr>
          </w:p>
          <w:p w14:paraId="456E3916" w14:textId="76C52BB3" w:rsidR="00FD2A1F" w:rsidRPr="006D755B" w:rsidRDefault="00D81251" w:rsidP="006D755B">
            <w:pPr>
              <w:pStyle w:val="acctfourfigures"/>
              <w:tabs>
                <w:tab w:val="clear" w:pos="765"/>
                <w:tab w:val="decimal" w:pos="1086"/>
              </w:tabs>
              <w:spacing w:line="240" w:lineRule="atLeast"/>
              <w:ind w:right="11"/>
              <w:rPr>
                <w:rFonts w:cs="Times New Roman"/>
                <w:sz w:val="20"/>
              </w:rPr>
            </w:pPr>
            <w:r>
              <w:rPr>
                <w:rFonts w:cs="Times New Roman"/>
                <w:sz w:val="20"/>
              </w:rPr>
              <w:t>1</w:t>
            </w:r>
          </w:p>
        </w:tc>
      </w:tr>
      <w:tr w:rsidR="00FD2A1F" w:rsidRPr="00FA7B81" w14:paraId="71EE629F" w14:textId="77777777" w:rsidTr="00380129">
        <w:trPr>
          <w:cantSplit/>
          <w:trHeight w:val="220"/>
        </w:trPr>
        <w:tc>
          <w:tcPr>
            <w:tcW w:w="4410" w:type="dxa"/>
          </w:tcPr>
          <w:p w14:paraId="25DFB310" w14:textId="7B29B595" w:rsidR="00FD2A1F" w:rsidRPr="00FA7B81" w:rsidRDefault="00FA7B81" w:rsidP="00FD2A1F">
            <w:pPr>
              <w:spacing w:line="240" w:lineRule="auto"/>
              <w:ind w:right="108"/>
              <w:rPr>
                <w:rFonts w:ascii="Times New Roman" w:hAnsi="Times New Roman" w:cs="Times New Roman"/>
                <w:sz w:val="20"/>
                <w:szCs w:val="20"/>
              </w:rPr>
            </w:pPr>
            <w:r w:rsidRPr="00FA7B81">
              <w:rPr>
                <w:rFonts w:ascii="Times New Roman" w:hAnsi="Times New Roman" w:cs="Times New Roman"/>
                <w:sz w:val="20"/>
                <w:szCs w:val="20"/>
              </w:rPr>
              <w:t>Park Luxury SPV 1 Company Limited</w:t>
            </w:r>
          </w:p>
        </w:tc>
        <w:tc>
          <w:tcPr>
            <w:tcW w:w="1440" w:type="dxa"/>
            <w:shd w:val="clear" w:color="auto" w:fill="auto"/>
          </w:tcPr>
          <w:p w14:paraId="7EE2D36A" w14:textId="5EA00114" w:rsidR="00FD2A1F" w:rsidRPr="00FA7B81" w:rsidRDefault="00D81251"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imes New Roman"/>
                <w:bCs/>
                <w:sz w:val="20"/>
                <w:szCs w:val="20"/>
              </w:rPr>
            </w:pPr>
            <w:r>
              <w:rPr>
                <w:rFonts w:ascii="Times New Roman" w:hAnsi="Times New Roman" w:cs="Times New Roman"/>
                <w:bCs/>
                <w:sz w:val="20"/>
                <w:szCs w:val="20"/>
              </w:rPr>
              <w:t>1</w:t>
            </w:r>
          </w:p>
        </w:tc>
        <w:tc>
          <w:tcPr>
            <w:tcW w:w="1350" w:type="dxa"/>
            <w:tcBorders>
              <w:bottom w:val="single" w:sz="4" w:space="0" w:color="auto"/>
            </w:tcBorders>
            <w:shd w:val="clear" w:color="auto" w:fill="auto"/>
          </w:tcPr>
          <w:p w14:paraId="5ED58630" w14:textId="565DD66B"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c>
          <w:tcPr>
            <w:tcW w:w="180" w:type="dxa"/>
          </w:tcPr>
          <w:p w14:paraId="4089C2DE"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tcBorders>
              <w:bottom w:val="single" w:sz="4" w:space="0" w:color="auto"/>
            </w:tcBorders>
            <w:shd w:val="clear" w:color="auto" w:fill="auto"/>
          </w:tcPr>
          <w:p w14:paraId="000599EA" w14:textId="47C09AF1" w:rsidR="00FD2A1F" w:rsidRPr="006D755B" w:rsidRDefault="00D81251" w:rsidP="006D755B">
            <w:pPr>
              <w:pStyle w:val="acctfourfigures"/>
              <w:tabs>
                <w:tab w:val="clear" w:pos="765"/>
                <w:tab w:val="decimal" w:pos="1086"/>
              </w:tabs>
              <w:spacing w:line="240" w:lineRule="atLeast"/>
              <w:ind w:right="11"/>
              <w:rPr>
                <w:rFonts w:cs="Times New Roman"/>
                <w:sz w:val="20"/>
              </w:rPr>
            </w:pPr>
            <w:r>
              <w:rPr>
                <w:rFonts w:cs="Times New Roman"/>
                <w:sz w:val="20"/>
              </w:rPr>
              <w:t>1</w:t>
            </w:r>
          </w:p>
        </w:tc>
      </w:tr>
      <w:tr w:rsidR="00FD2A1F" w:rsidRPr="00FA7B81" w14:paraId="5D331BAD" w14:textId="77777777" w:rsidTr="00380129">
        <w:trPr>
          <w:cantSplit/>
          <w:trHeight w:val="49"/>
        </w:trPr>
        <w:tc>
          <w:tcPr>
            <w:tcW w:w="4410" w:type="dxa"/>
          </w:tcPr>
          <w:p w14:paraId="614A6BF1" w14:textId="77777777" w:rsidR="00FD2A1F" w:rsidRPr="00FA7B81" w:rsidRDefault="00FD2A1F" w:rsidP="00FD2A1F">
            <w:pPr>
              <w:pStyle w:val="acctfourfigures"/>
              <w:tabs>
                <w:tab w:val="clear" w:pos="765"/>
              </w:tabs>
              <w:spacing w:line="240" w:lineRule="auto"/>
              <w:ind w:left="191" w:right="11" w:hanging="191"/>
              <w:rPr>
                <w:rFonts w:cs="Times New Roman"/>
                <w:b/>
                <w:bCs/>
                <w:sz w:val="20"/>
              </w:rPr>
            </w:pPr>
            <w:r w:rsidRPr="00FA7B81">
              <w:rPr>
                <w:rFonts w:cs="Times New Roman"/>
                <w:b/>
                <w:bCs/>
                <w:sz w:val="20"/>
              </w:rPr>
              <w:t>Total</w:t>
            </w:r>
          </w:p>
        </w:tc>
        <w:tc>
          <w:tcPr>
            <w:tcW w:w="1440" w:type="dxa"/>
            <w:shd w:val="clear" w:color="auto" w:fill="auto"/>
            <w:vAlign w:val="bottom"/>
          </w:tcPr>
          <w:p w14:paraId="5F3BD39D" w14:textId="77777777"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1179"/>
              </w:tabs>
              <w:spacing w:line="240" w:lineRule="auto"/>
              <w:rPr>
                <w:rFonts w:ascii="Times New Roman" w:hAnsi="Times New Roman" w:cs="Times New Roman"/>
                <w:bCs/>
                <w:sz w:val="20"/>
                <w:szCs w:val="20"/>
              </w:rPr>
            </w:pPr>
          </w:p>
        </w:tc>
        <w:tc>
          <w:tcPr>
            <w:tcW w:w="1350" w:type="dxa"/>
            <w:tcBorders>
              <w:top w:val="single" w:sz="4" w:space="0" w:color="auto"/>
              <w:bottom w:val="double" w:sz="4" w:space="0" w:color="auto"/>
            </w:tcBorders>
            <w:shd w:val="clear" w:color="auto" w:fill="auto"/>
            <w:vAlign w:val="bottom"/>
          </w:tcPr>
          <w:p w14:paraId="1532052E" w14:textId="60ED08F1" w:rsidR="00FD2A1F" w:rsidRPr="009632A0" w:rsidRDefault="00FD2A1F" w:rsidP="00CF6CD7">
            <w:pPr>
              <w:pStyle w:val="acctfourfigures"/>
              <w:tabs>
                <w:tab w:val="clear" w:pos="765"/>
                <w:tab w:val="decimal" w:pos="999"/>
              </w:tabs>
              <w:spacing w:line="240" w:lineRule="atLeast"/>
              <w:ind w:right="11"/>
              <w:rPr>
                <w:rFonts w:cs="Times New Roman"/>
                <w:b/>
                <w:bCs/>
                <w:sz w:val="20"/>
              </w:rPr>
            </w:pPr>
            <w:r w:rsidRPr="009632A0">
              <w:rPr>
                <w:rFonts w:cs="Times New Roman"/>
                <w:b/>
                <w:bCs/>
                <w:sz w:val="20"/>
              </w:rPr>
              <w:t>216</w:t>
            </w:r>
          </w:p>
        </w:tc>
        <w:tc>
          <w:tcPr>
            <w:tcW w:w="180" w:type="dxa"/>
          </w:tcPr>
          <w:p w14:paraId="3AFD72B4" w14:textId="77777777" w:rsidR="00FD2A1F" w:rsidRPr="009632A0" w:rsidRDefault="00FD2A1F" w:rsidP="006D755B">
            <w:pPr>
              <w:pStyle w:val="acctfourfigures"/>
              <w:tabs>
                <w:tab w:val="clear" w:pos="765"/>
                <w:tab w:val="decimal" w:pos="740"/>
              </w:tabs>
              <w:spacing w:line="240" w:lineRule="atLeast"/>
              <w:ind w:right="11"/>
              <w:rPr>
                <w:rFonts w:cs="Times New Roman"/>
                <w:b/>
                <w:bCs/>
                <w:sz w:val="20"/>
              </w:rPr>
            </w:pPr>
          </w:p>
        </w:tc>
        <w:tc>
          <w:tcPr>
            <w:tcW w:w="1440" w:type="dxa"/>
            <w:gridSpan w:val="2"/>
            <w:tcBorders>
              <w:top w:val="single" w:sz="4" w:space="0" w:color="auto"/>
              <w:bottom w:val="double" w:sz="4" w:space="0" w:color="auto"/>
            </w:tcBorders>
            <w:shd w:val="clear" w:color="auto" w:fill="auto"/>
            <w:vAlign w:val="bottom"/>
          </w:tcPr>
          <w:p w14:paraId="282637B0" w14:textId="75A2AB4C" w:rsidR="00FD2A1F" w:rsidRPr="009632A0" w:rsidRDefault="00FD2A1F" w:rsidP="006D755B">
            <w:pPr>
              <w:pStyle w:val="acctfourfigures"/>
              <w:tabs>
                <w:tab w:val="clear" w:pos="765"/>
                <w:tab w:val="decimal" w:pos="1086"/>
              </w:tabs>
              <w:spacing w:line="240" w:lineRule="atLeast"/>
              <w:ind w:right="11"/>
              <w:rPr>
                <w:rFonts w:cs="Times New Roman"/>
                <w:b/>
                <w:bCs/>
                <w:sz w:val="20"/>
              </w:rPr>
            </w:pPr>
            <w:r w:rsidRPr="009632A0">
              <w:rPr>
                <w:rFonts w:cs="Times New Roman"/>
                <w:b/>
                <w:bCs/>
                <w:sz w:val="20"/>
              </w:rPr>
              <w:t>861</w:t>
            </w:r>
          </w:p>
        </w:tc>
      </w:tr>
      <w:tr w:rsidR="00FD2A1F" w:rsidRPr="00FA7B81" w14:paraId="5065274E" w14:textId="77777777" w:rsidTr="00380129">
        <w:trPr>
          <w:cantSplit/>
          <w:trHeight w:val="49"/>
        </w:trPr>
        <w:tc>
          <w:tcPr>
            <w:tcW w:w="4410" w:type="dxa"/>
          </w:tcPr>
          <w:p w14:paraId="0CB9934B" w14:textId="77777777" w:rsidR="00FD2A1F" w:rsidRPr="00FA7B81" w:rsidRDefault="00FD2A1F" w:rsidP="00FD2A1F">
            <w:pPr>
              <w:pStyle w:val="acctfourfigures"/>
              <w:tabs>
                <w:tab w:val="clear" w:pos="765"/>
              </w:tabs>
              <w:spacing w:line="240" w:lineRule="auto"/>
              <w:ind w:left="191" w:right="11" w:hanging="191"/>
              <w:rPr>
                <w:rFonts w:cs="Times New Roman"/>
                <w:b/>
                <w:bCs/>
                <w:sz w:val="20"/>
              </w:rPr>
            </w:pPr>
          </w:p>
        </w:tc>
        <w:tc>
          <w:tcPr>
            <w:tcW w:w="1440" w:type="dxa"/>
            <w:shd w:val="clear" w:color="auto" w:fill="auto"/>
            <w:vAlign w:val="bottom"/>
          </w:tcPr>
          <w:p w14:paraId="4944A18D" w14:textId="77777777"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1179"/>
              </w:tabs>
              <w:spacing w:line="240" w:lineRule="auto"/>
              <w:rPr>
                <w:rFonts w:ascii="Times New Roman" w:hAnsi="Times New Roman" w:cs="Times New Roman"/>
                <w:bCs/>
                <w:sz w:val="20"/>
                <w:szCs w:val="20"/>
              </w:rPr>
            </w:pPr>
          </w:p>
        </w:tc>
        <w:tc>
          <w:tcPr>
            <w:tcW w:w="1350" w:type="dxa"/>
            <w:tcBorders>
              <w:top w:val="double" w:sz="4" w:space="0" w:color="auto"/>
            </w:tcBorders>
            <w:shd w:val="clear" w:color="auto" w:fill="auto"/>
            <w:vAlign w:val="bottom"/>
          </w:tcPr>
          <w:p w14:paraId="68F66793"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80" w:type="dxa"/>
          </w:tcPr>
          <w:p w14:paraId="4FF06BEF"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tcBorders>
              <w:top w:val="double" w:sz="4" w:space="0" w:color="auto"/>
            </w:tcBorders>
            <w:shd w:val="clear" w:color="auto" w:fill="auto"/>
            <w:vAlign w:val="bottom"/>
          </w:tcPr>
          <w:p w14:paraId="5569A17D"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r>
      <w:tr w:rsidR="00FD2A1F" w:rsidRPr="00FA7B81" w14:paraId="21DA533C" w14:textId="77777777" w:rsidTr="00380129">
        <w:trPr>
          <w:cantSplit/>
          <w:trHeight w:val="49"/>
        </w:trPr>
        <w:tc>
          <w:tcPr>
            <w:tcW w:w="4410" w:type="dxa"/>
          </w:tcPr>
          <w:p w14:paraId="53A1AE95" w14:textId="16EEC948" w:rsidR="00FD2A1F" w:rsidRPr="00FA7B81" w:rsidRDefault="00287C16" w:rsidP="00FD2A1F">
            <w:pPr>
              <w:pStyle w:val="acctfourfigures"/>
              <w:tabs>
                <w:tab w:val="clear" w:pos="765"/>
              </w:tabs>
              <w:spacing w:line="240" w:lineRule="auto"/>
              <w:ind w:left="191" w:right="11" w:hanging="191"/>
              <w:rPr>
                <w:rFonts w:cs="Times New Roman"/>
                <w:b/>
                <w:bCs/>
                <w:sz w:val="20"/>
                <w:highlight w:val="cyan"/>
              </w:rPr>
            </w:pPr>
            <w:r>
              <w:rPr>
                <w:rFonts w:cs="Times New Roman"/>
                <w:b/>
                <w:bCs/>
                <w:i/>
                <w:iCs/>
                <w:sz w:val="20"/>
              </w:rPr>
              <w:t>Ind</w:t>
            </w:r>
            <w:r w:rsidR="00FD2A1F" w:rsidRPr="00FA7B81">
              <w:rPr>
                <w:rFonts w:cs="Times New Roman"/>
                <w:b/>
                <w:bCs/>
                <w:i/>
                <w:iCs/>
                <w:sz w:val="20"/>
              </w:rPr>
              <w:t>irect joint ventures</w:t>
            </w:r>
          </w:p>
        </w:tc>
        <w:tc>
          <w:tcPr>
            <w:tcW w:w="1440" w:type="dxa"/>
            <w:shd w:val="clear" w:color="auto" w:fill="auto"/>
            <w:vAlign w:val="bottom"/>
          </w:tcPr>
          <w:p w14:paraId="1BBC5BB7" w14:textId="77777777"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1179"/>
              </w:tabs>
              <w:spacing w:line="240" w:lineRule="auto"/>
              <w:rPr>
                <w:rFonts w:ascii="Times New Roman" w:hAnsi="Times New Roman" w:cs="Times New Roman"/>
                <w:bCs/>
                <w:sz w:val="20"/>
                <w:szCs w:val="20"/>
              </w:rPr>
            </w:pPr>
          </w:p>
        </w:tc>
        <w:tc>
          <w:tcPr>
            <w:tcW w:w="1350" w:type="dxa"/>
            <w:shd w:val="clear" w:color="auto" w:fill="auto"/>
            <w:vAlign w:val="bottom"/>
          </w:tcPr>
          <w:p w14:paraId="24172AD6"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80" w:type="dxa"/>
          </w:tcPr>
          <w:p w14:paraId="27D325CA"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vAlign w:val="bottom"/>
          </w:tcPr>
          <w:p w14:paraId="6A5D8C40"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r>
      <w:tr w:rsidR="00FD2A1F" w:rsidRPr="00FA7B81" w14:paraId="7E6689C7" w14:textId="77777777" w:rsidTr="00380129">
        <w:trPr>
          <w:cantSplit/>
          <w:trHeight w:val="49"/>
        </w:trPr>
        <w:tc>
          <w:tcPr>
            <w:tcW w:w="4410" w:type="dxa"/>
          </w:tcPr>
          <w:p w14:paraId="4FB7F26C" w14:textId="0B8AC2CF" w:rsidR="00FD2A1F" w:rsidRPr="00FA7B81" w:rsidRDefault="00FA7B81" w:rsidP="00FD2A1F">
            <w:pPr>
              <w:spacing w:line="240" w:lineRule="auto"/>
              <w:ind w:right="108"/>
              <w:rPr>
                <w:rFonts w:cs="Times New Roman"/>
                <w:b/>
                <w:bCs/>
                <w:sz w:val="20"/>
                <w:szCs w:val="20"/>
                <w:highlight w:val="cyan"/>
              </w:rPr>
            </w:pPr>
            <w:proofErr w:type="spellStart"/>
            <w:r w:rsidRPr="00FA7B81">
              <w:rPr>
                <w:rFonts w:ascii="Times New Roman" w:hAnsi="Times New Roman" w:cs="Times New Roman"/>
                <w:sz w:val="20"/>
                <w:szCs w:val="20"/>
              </w:rPr>
              <w:t>Vimut</w:t>
            </w:r>
            <w:proofErr w:type="spellEnd"/>
            <w:r w:rsidRPr="00FA7B81">
              <w:rPr>
                <w:rFonts w:ascii="Times New Roman" w:hAnsi="Times New Roman" w:cs="Times New Roman"/>
                <w:sz w:val="20"/>
                <w:szCs w:val="20"/>
              </w:rPr>
              <w:t xml:space="preserve"> Property </w:t>
            </w:r>
            <w:proofErr w:type="spellStart"/>
            <w:r w:rsidRPr="00FA7B81">
              <w:rPr>
                <w:rFonts w:ascii="Times New Roman" w:hAnsi="Times New Roman" w:cs="Times New Roman"/>
                <w:sz w:val="20"/>
                <w:szCs w:val="20"/>
              </w:rPr>
              <w:t>Thonglor</w:t>
            </w:r>
            <w:proofErr w:type="spellEnd"/>
            <w:r w:rsidRPr="00FA7B81">
              <w:rPr>
                <w:rFonts w:ascii="Times New Roman" w:hAnsi="Times New Roman" w:cs="Times New Roman"/>
                <w:sz w:val="20"/>
                <w:szCs w:val="20"/>
              </w:rPr>
              <w:t xml:space="preserve"> Co., Ltd.</w:t>
            </w:r>
            <w:r>
              <w:rPr>
                <w:rFonts w:ascii="Times New Roman" w:hAnsi="Times New Roman" w:cs="Times New Roman"/>
                <w:sz w:val="20"/>
                <w:szCs w:val="20"/>
              </w:rPr>
              <w:t xml:space="preserve"> </w:t>
            </w:r>
            <w:r w:rsidRPr="00FA7B81">
              <w:rPr>
                <w:rFonts w:ascii="Times New Roman" w:hAnsi="Times New Roman" w:cs="Times New Roman"/>
                <w:sz w:val="20"/>
                <w:szCs w:val="20"/>
              </w:rPr>
              <w:t>**</w:t>
            </w:r>
          </w:p>
        </w:tc>
        <w:tc>
          <w:tcPr>
            <w:tcW w:w="1440" w:type="dxa"/>
            <w:shd w:val="clear" w:color="auto" w:fill="auto"/>
            <w:vAlign w:val="bottom"/>
          </w:tcPr>
          <w:p w14:paraId="7275A59F" w14:textId="77777777"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imes New Roman"/>
                <w:bCs/>
                <w:sz w:val="20"/>
                <w:szCs w:val="20"/>
              </w:rPr>
            </w:pPr>
            <w:r w:rsidRPr="00FA7B81">
              <w:rPr>
                <w:rFonts w:ascii="Times New Roman" w:hAnsi="Times New Roman" w:cs="Times New Roman"/>
                <w:bCs/>
                <w:sz w:val="20"/>
                <w:szCs w:val="20"/>
              </w:rPr>
              <w:t>200</w:t>
            </w:r>
          </w:p>
        </w:tc>
        <w:tc>
          <w:tcPr>
            <w:tcW w:w="1350" w:type="dxa"/>
            <w:shd w:val="clear" w:color="auto" w:fill="auto"/>
            <w:vAlign w:val="bottom"/>
          </w:tcPr>
          <w:p w14:paraId="265FCC29"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c>
          <w:tcPr>
            <w:tcW w:w="180" w:type="dxa"/>
          </w:tcPr>
          <w:p w14:paraId="4427FD10"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vAlign w:val="bottom"/>
          </w:tcPr>
          <w:p w14:paraId="4D24232E"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r>
      <w:tr w:rsidR="00FD2A1F" w:rsidRPr="00FA7B81" w14:paraId="4135139E" w14:textId="77777777" w:rsidTr="00380129">
        <w:trPr>
          <w:cantSplit/>
          <w:trHeight w:val="49"/>
        </w:trPr>
        <w:tc>
          <w:tcPr>
            <w:tcW w:w="4410" w:type="dxa"/>
          </w:tcPr>
          <w:p w14:paraId="14562524" w14:textId="23F05F6E" w:rsidR="00FD2A1F" w:rsidRPr="00FA7B81" w:rsidRDefault="00570765" w:rsidP="00FD2A1F">
            <w:pPr>
              <w:spacing w:line="240" w:lineRule="auto"/>
              <w:ind w:right="108"/>
              <w:rPr>
                <w:rFonts w:ascii="Times New Roman" w:hAnsi="Times New Roman" w:cs="Times New Roman"/>
                <w:sz w:val="20"/>
                <w:szCs w:val="20"/>
              </w:rPr>
            </w:pPr>
            <w:r w:rsidRPr="00FA7B81">
              <w:rPr>
                <w:rFonts w:ascii="Times New Roman" w:hAnsi="Times New Roman" w:cs="Times New Roman"/>
                <w:sz w:val="20"/>
                <w:szCs w:val="20"/>
              </w:rPr>
              <w:t>PS Well 1 Co., Ltd.</w:t>
            </w:r>
          </w:p>
        </w:tc>
        <w:tc>
          <w:tcPr>
            <w:tcW w:w="1440" w:type="dxa"/>
            <w:shd w:val="clear" w:color="auto" w:fill="auto"/>
            <w:vAlign w:val="bottom"/>
          </w:tcPr>
          <w:p w14:paraId="47DB9624" w14:textId="0AF49E0C"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imes New Roman"/>
                <w:bCs/>
                <w:sz w:val="20"/>
                <w:szCs w:val="20"/>
              </w:rPr>
            </w:pPr>
            <w:r w:rsidRPr="00FA7B81">
              <w:rPr>
                <w:rFonts w:ascii="Times New Roman" w:hAnsi="Times New Roman" w:cs="Times New Roman"/>
                <w:bCs/>
                <w:sz w:val="20"/>
                <w:szCs w:val="20"/>
              </w:rPr>
              <w:t>200</w:t>
            </w:r>
          </w:p>
        </w:tc>
        <w:tc>
          <w:tcPr>
            <w:tcW w:w="1350" w:type="dxa"/>
            <w:shd w:val="clear" w:color="auto" w:fill="auto"/>
            <w:vAlign w:val="bottom"/>
          </w:tcPr>
          <w:p w14:paraId="4E1BC888" w14:textId="14E01969"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c>
          <w:tcPr>
            <w:tcW w:w="180" w:type="dxa"/>
          </w:tcPr>
          <w:p w14:paraId="1AE8E100"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shd w:val="clear" w:color="auto" w:fill="auto"/>
            <w:vAlign w:val="bottom"/>
          </w:tcPr>
          <w:p w14:paraId="730C7D6F" w14:textId="2ABDEB6E"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r>
      <w:tr w:rsidR="00FD2A1F" w:rsidRPr="00FA7B81" w14:paraId="7A655491" w14:textId="77777777" w:rsidTr="00380129">
        <w:trPr>
          <w:cantSplit/>
          <w:trHeight w:val="49"/>
        </w:trPr>
        <w:tc>
          <w:tcPr>
            <w:tcW w:w="4410" w:type="dxa"/>
          </w:tcPr>
          <w:p w14:paraId="318F9D42" w14:textId="79D7ADD5" w:rsidR="00FD2A1F" w:rsidRPr="009D5BD3" w:rsidRDefault="009D5BD3" w:rsidP="00FD2A1F">
            <w:pPr>
              <w:spacing w:line="240" w:lineRule="auto"/>
              <w:ind w:right="108"/>
              <w:rPr>
                <w:rFonts w:ascii="Times New Roman" w:hAnsi="Times New Roman" w:cstheme="minorBidi"/>
                <w:sz w:val="20"/>
                <w:szCs w:val="20"/>
              </w:rPr>
            </w:pPr>
            <w:proofErr w:type="spellStart"/>
            <w:r w:rsidRPr="009D5BD3">
              <w:rPr>
                <w:rFonts w:ascii="Times New Roman" w:hAnsi="Times New Roman" w:cstheme="minorBidi"/>
                <w:sz w:val="20"/>
                <w:szCs w:val="20"/>
              </w:rPr>
              <w:t>Innoquest</w:t>
            </w:r>
            <w:proofErr w:type="spellEnd"/>
            <w:r w:rsidRPr="009D5BD3">
              <w:rPr>
                <w:rFonts w:ascii="Times New Roman" w:hAnsi="Times New Roman" w:cstheme="minorBidi"/>
                <w:sz w:val="20"/>
                <w:szCs w:val="20"/>
              </w:rPr>
              <w:t xml:space="preserve"> Diagnostics One (Thailand) Co., Ltd.</w:t>
            </w:r>
          </w:p>
        </w:tc>
        <w:tc>
          <w:tcPr>
            <w:tcW w:w="1440" w:type="dxa"/>
            <w:shd w:val="clear" w:color="auto" w:fill="auto"/>
            <w:vAlign w:val="bottom"/>
          </w:tcPr>
          <w:p w14:paraId="6D90BDBF" w14:textId="31DBCB7C" w:rsidR="00FD2A1F" w:rsidRPr="00FA7B81" w:rsidRDefault="00FD2A1F" w:rsidP="00C04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imes New Roman"/>
                <w:bCs/>
                <w:sz w:val="20"/>
                <w:szCs w:val="20"/>
              </w:rPr>
            </w:pPr>
            <w:r w:rsidRPr="00FA7B81">
              <w:rPr>
                <w:rFonts w:ascii="Times New Roman" w:hAnsi="Times New Roman" w:cs="Times New Roman"/>
                <w:bCs/>
                <w:sz w:val="20"/>
                <w:szCs w:val="20"/>
              </w:rPr>
              <w:t>242</w:t>
            </w:r>
          </w:p>
        </w:tc>
        <w:tc>
          <w:tcPr>
            <w:tcW w:w="1350" w:type="dxa"/>
            <w:tcBorders>
              <w:bottom w:val="single" w:sz="4" w:space="0" w:color="auto"/>
            </w:tcBorders>
            <w:shd w:val="clear" w:color="auto" w:fill="auto"/>
            <w:vAlign w:val="bottom"/>
          </w:tcPr>
          <w:p w14:paraId="64CC413E" w14:textId="743B88E3"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c>
          <w:tcPr>
            <w:tcW w:w="180" w:type="dxa"/>
          </w:tcPr>
          <w:p w14:paraId="0AEFE748"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tcBorders>
              <w:bottom w:val="single" w:sz="4" w:space="0" w:color="auto"/>
            </w:tcBorders>
            <w:shd w:val="clear" w:color="auto" w:fill="auto"/>
            <w:vAlign w:val="bottom"/>
          </w:tcPr>
          <w:p w14:paraId="30885D05" w14:textId="24C7A48F"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r>
      <w:tr w:rsidR="00FD2A1F" w:rsidRPr="00FA7B81" w14:paraId="23AF3DBC" w14:textId="77777777" w:rsidTr="00380129">
        <w:trPr>
          <w:cantSplit/>
          <w:trHeight w:val="49"/>
        </w:trPr>
        <w:tc>
          <w:tcPr>
            <w:tcW w:w="4410" w:type="dxa"/>
          </w:tcPr>
          <w:p w14:paraId="5B574E9B" w14:textId="488B65AF" w:rsidR="00FD2A1F" w:rsidRPr="00DD49BD" w:rsidRDefault="00DD49BD" w:rsidP="00FD2A1F">
            <w:pPr>
              <w:spacing w:line="240" w:lineRule="auto"/>
              <w:ind w:right="108"/>
              <w:rPr>
                <w:rFonts w:ascii="Times New Roman" w:hAnsi="Times New Roman" w:cs="Times New Roman"/>
                <w:b/>
                <w:bCs/>
                <w:sz w:val="20"/>
                <w:szCs w:val="20"/>
              </w:rPr>
            </w:pPr>
            <w:r w:rsidRPr="00DD49BD">
              <w:rPr>
                <w:rFonts w:ascii="Times New Roman" w:hAnsi="Times New Roman" w:cs="Times New Roman"/>
                <w:b/>
                <w:bCs/>
                <w:sz w:val="20"/>
                <w:szCs w:val="20"/>
              </w:rPr>
              <w:t>Total</w:t>
            </w:r>
          </w:p>
        </w:tc>
        <w:tc>
          <w:tcPr>
            <w:tcW w:w="1440" w:type="dxa"/>
            <w:shd w:val="clear" w:color="auto" w:fill="auto"/>
            <w:vAlign w:val="bottom"/>
          </w:tcPr>
          <w:p w14:paraId="3F6F6B92" w14:textId="77777777" w:rsidR="00FD2A1F" w:rsidRPr="00FA7B81" w:rsidRDefault="00FD2A1F" w:rsidP="00FD2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Times New Roman" w:hAnsi="Times New Roman" w:cs="Times New Roman"/>
                <w:bCs/>
                <w:sz w:val="20"/>
                <w:szCs w:val="20"/>
              </w:rPr>
            </w:pPr>
          </w:p>
        </w:tc>
        <w:tc>
          <w:tcPr>
            <w:tcW w:w="1350" w:type="dxa"/>
            <w:tcBorders>
              <w:top w:val="single" w:sz="4" w:space="0" w:color="auto"/>
              <w:bottom w:val="double" w:sz="4" w:space="0" w:color="auto"/>
            </w:tcBorders>
            <w:shd w:val="clear" w:color="auto" w:fill="auto"/>
            <w:vAlign w:val="bottom"/>
          </w:tcPr>
          <w:p w14:paraId="307EA305" w14:textId="2AFF7210"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c>
          <w:tcPr>
            <w:tcW w:w="180" w:type="dxa"/>
          </w:tcPr>
          <w:p w14:paraId="0540CEA3" w14:textId="77777777" w:rsidR="00FD2A1F" w:rsidRPr="006D755B" w:rsidRDefault="00FD2A1F" w:rsidP="006D755B">
            <w:pPr>
              <w:pStyle w:val="acctfourfigures"/>
              <w:tabs>
                <w:tab w:val="clear" w:pos="765"/>
                <w:tab w:val="decimal" w:pos="740"/>
              </w:tabs>
              <w:spacing w:line="240" w:lineRule="atLeast"/>
              <w:ind w:right="11"/>
              <w:rPr>
                <w:rFonts w:cs="Times New Roman"/>
                <w:sz w:val="20"/>
              </w:rPr>
            </w:pPr>
          </w:p>
        </w:tc>
        <w:tc>
          <w:tcPr>
            <w:tcW w:w="1440" w:type="dxa"/>
            <w:gridSpan w:val="2"/>
            <w:tcBorders>
              <w:top w:val="single" w:sz="4" w:space="0" w:color="auto"/>
              <w:bottom w:val="double" w:sz="4" w:space="0" w:color="auto"/>
            </w:tcBorders>
            <w:shd w:val="clear" w:color="auto" w:fill="auto"/>
            <w:vAlign w:val="bottom"/>
          </w:tcPr>
          <w:p w14:paraId="2243F232" w14:textId="1A00C623" w:rsidR="00FD2A1F" w:rsidRPr="006D755B" w:rsidRDefault="00FD2A1F" w:rsidP="006D755B">
            <w:pPr>
              <w:pStyle w:val="acctfourfigures"/>
              <w:tabs>
                <w:tab w:val="clear" w:pos="765"/>
                <w:tab w:val="decimal" w:pos="740"/>
              </w:tabs>
              <w:spacing w:line="240" w:lineRule="atLeast"/>
              <w:ind w:right="11"/>
              <w:rPr>
                <w:rFonts w:cs="Times New Roman"/>
                <w:sz w:val="20"/>
              </w:rPr>
            </w:pPr>
            <w:r w:rsidRPr="006D755B">
              <w:rPr>
                <w:rFonts w:cs="Times New Roman"/>
                <w:sz w:val="20"/>
              </w:rPr>
              <w:t>-</w:t>
            </w:r>
          </w:p>
        </w:tc>
      </w:tr>
    </w:tbl>
    <w:p w14:paraId="082D5F8F" w14:textId="77777777" w:rsidR="007F1DE6" w:rsidRPr="00AA03AD" w:rsidRDefault="007F1DE6"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p w14:paraId="578CDF17" w14:textId="044E536E" w:rsidR="005303D2" w:rsidRPr="0047172D" w:rsidRDefault="005303D2"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i/>
          <w:iCs/>
          <w:sz w:val="22"/>
          <w:szCs w:val="22"/>
        </w:rPr>
      </w:pPr>
      <w:bookmarkStart w:id="7" w:name="_Hlk181972614"/>
      <w:r w:rsidRPr="0047172D">
        <w:rPr>
          <w:rFonts w:ascii="Times New Roman" w:hAnsi="Times New Roman" w:cs="Times New Roman"/>
          <w:i/>
          <w:iCs/>
          <w:sz w:val="22"/>
          <w:szCs w:val="22"/>
        </w:rPr>
        <w:t>The change of status from investment in a subsidiary to investment in a joint venture</w:t>
      </w:r>
    </w:p>
    <w:p w14:paraId="5257661F" w14:textId="77777777" w:rsidR="005303D2" w:rsidRPr="00AA03AD" w:rsidRDefault="005303D2"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Times New Roman" w:hAnsi="Times New Roman" w:cs="Times New Roman"/>
        </w:rPr>
      </w:pPr>
    </w:p>
    <w:bookmarkEnd w:id="7"/>
    <w:p w14:paraId="7DF59B42" w14:textId="6CC611EC" w:rsidR="005303D2" w:rsidRPr="0047172D" w:rsidRDefault="005303D2" w:rsidP="005303D2">
      <w:pPr>
        <w:pStyle w:val="ListParagraph"/>
        <w:ind w:left="1260" w:hanging="360"/>
        <w:jc w:val="thaiDistribute"/>
        <w:rPr>
          <w:rFonts w:ascii="Times New Roman" w:hAnsi="Times New Roman" w:cs="Times New Roman"/>
          <w:sz w:val="22"/>
          <w:lang w:val="en-GB"/>
        </w:rPr>
      </w:pPr>
      <w:r w:rsidRPr="0047172D">
        <w:rPr>
          <w:rFonts w:ascii="Times New Roman" w:hAnsi="Times New Roman" w:cs="Times New Roman"/>
          <w:sz w:val="22"/>
          <w:lang w:val="en-GB"/>
        </w:rPr>
        <w:t xml:space="preserve">*  </w:t>
      </w:r>
      <w:r w:rsidRPr="0047172D">
        <w:rPr>
          <w:rFonts w:ascii="Times New Roman" w:hAnsi="Times New Roman" w:cs="Times New Roman"/>
          <w:sz w:val="22"/>
          <w:cs/>
          <w:lang w:val="en-GB"/>
        </w:rPr>
        <w:tab/>
      </w:r>
      <w:r w:rsidRPr="0047172D">
        <w:rPr>
          <w:rFonts w:ascii="Times New Roman" w:hAnsi="Times New Roman" w:cs="Times New Roman"/>
          <w:sz w:val="22"/>
          <w:lang w:val="en-GB"/>
        </w:rPr>
        <w:t xml:space="preserve">In May 2024, the Board of Directors of </w:t>
      </w:r>
      <w:proofErr w:type="spellStart"/>
      <w:r w:rsidRPr="0047172D">
        <w:rPr>
          <w:rFonts w:ascii="Times New Roman" w:hAnsi="Times New Roman" w:cs="Times New Roman"/>
          <w:sz w:val="22"/>
          <w:lang w:val="en-GB"/>
        </w:rPr>
        <w:t>Pruksa</w:t>
      </w:r>
      <w:proofErr w:type="spellEnd"/>
      <w:r w:rsidRPr="0047172D">
        <w:rPr>
          <w:rFonts w:ascii="Times New Roman" w:hAnsi="Times New Roman" w:cs="Times New Roman"/>
          <w:sz w:val="22"/>
          <w:lang w:val="en-GB"/>
        </w:rPr>
        <w:t xml:space="preserve"> Real Estate Public Company Limited, a direct subsidiary of the Company approved to establish PS Well Holding Co., Ltd., which was registered in Thailand, of </w:t>
      </w:r>
      <w:r w:rsidRPr="0047172D">
        <w:rPr>
          <w:rFonts w:ascii="Times New Roman" w:hAnsi="Times New Roman" w:cs="Times New Roman"/>
          <w:sz w:val="22"/>
          <w:cs/>
          <w:lang w:val="en-GB"/>
        </w:rPr>
        <w:t>30,000</w:t>
      </w:r>
      <w:r w:rsidRPr="0047172D">
        <w:rPr>
          <w:rFonts w:ascii="Times New Roman" w:hAnsi="Times New Roman" w:cs="Times New Roman"/>
          <w:sz w:val="22"/>
          <w:lang w:val="en-GB"/>
        </w:rPr>
        <w:t xml:space="preserve"> shares at Baht 100 per share at </w:t>
      </w:r>
      <w:r w:rsidRPr="0047172D">
        <w:rPr>
          <w:rFonts w:ascii="Times New Roman" w:hAnsi="Times New Roman" w:cs="Times New Roman"/>
          <w:sz w:val="22"/>
          <w:cs/>
          <w:lang w:val="en-GB"/>
        </w:rPr>
        <w:t>99.9%</w:t>
      </w:r>
      <w:r w:rsidRPr="0047172D">
        <w:rPr>
          <w:rFonts w:ascii="Times New Roman" w:hAnsi="Times New Roman" w:cs="Times New Roman"/>
          <w:sz w:val="22"/>
          <w:lang w:val="en-GB"/>
        </w:rPr>
        <w:t xml:space="preserve"> of the authorised share capital, </w:t>
      </w:r>
      <w:proofErr w:type="spellStart"/>
      <w:r w:rsidRPr="0047172D">
        <w:rPr>
          <w:rFonts w:ascii="Times New Roman" w:hAnsi="Times New Roman" w:cs="Times New Roman"/>
          <w:sz w:val="22"/>
          <w:lang w:val="en-GB"/>
        </w:rPr>
        <w:t>totaling</w:t>
      </w:r>
      <w:proofErr w:type="spellEnd"/>
      <w:r w:rsidRPr="0047172D">
        <w:rPr>
          <w:rFonts w:ascii="Times New Roman" w:hAnsi="Times New Roman" w:cs="Times New Roman"/>
          <w:sz w:val="22"/>
          <w:lang w:val="en-GB"/>
        </w:rPr>
        <w:t xml:space="preserve"> Baht 3 million and registered with the Ministry of Commerce on </w:t>
      </w:r>
      <w:r w:rsidRPr="0047172D">
        <w:rPr>
          <w:rFonts w:ascii="Times New Roman" w:hAnsi="Times New Roman" w:cs="Times New Roman"/>
          <w:sz w:val="22"/>
          <w:cs/>
          <w:lang w:val="en-GB"/>
        </w:rPr>
        <w:t>23</w:t>
      </w:r>
      <w:r w:rsidRPr="0047172D">
        <w:rPr>
          <w:rFonts w:ascii="Times New Roman" w:hAnsi="Times New Roman" w:cs="Times New Roman"/>
          <w:sz w:val="22"/>
          <w:lang w:val="en-GB"/>
        </w:rPr>
        <w:t xml:space="preserve"> May </w:t>
      </w:r>
      <w:r w:rsidRPr="0047172D">
        <w:rPr>
          <w:rFonts w:ascii="Times New Roman" w:hAnsi="Times New Roman" w:cs="Times New Roman"/>
          <w:sz w:val="22"/>
          <w:cs/>
          <w:lang w:val="en-GB"/>
        </w:rPr>
        <w:t xml:space="preserve">2024. </w:t>
      </w:r>
      <w:r w:rsidRPr="0047172D">
        <w:rPr>
          <w:rFonts w:ascii="Times New Roman" w:hAnsi="Times New Roman" w:cs="Times New Roman"/>
          <w:sz w:val="22"/>
          <w:lang w:val="en-GB"/>
        </w:rPr>
        <w:t xml:space="preserve">Subsequently, in June 2024, PS Well Holding Co., Ltd. increased the share capital from Baht 3 million to Baht 202 million which the Company paid the additional shares in such company amount of 1,000,200 shares at Baht 100 per share at 51.0 % of the authorised share capital, </w:t>
      </w:r>
      <w:proofErr w:type="spellStart"/>
      <w:r w:rsidRPr="0047172D">
        <w:rPr>
          <w:rFonts w:ascii="Times New Roman" w:hAnsi="Times New Roman" w:cs="Times New Roman"/>
          <w:sz w:val="22"/>
          <w:lang w:val="en-GB"/>
        </w:rPr>
        <w:t>totaling</w:t>
      </w:r>
      <w:proofErr w:type="spellEnd"/>
      <w:r w:rsidRPr="0047172D">
        <w:rPr>
          <w:rFonts w:ascii="Times New Roman" w:hAnsi="Times New Roman" w:cs="Times New Roman"/>
          <w:sz w:val="22"/>
          <w:lang w:val="en-GB"/>
        </w:rPr>
        <w:t xml:space="preserve"> Baht 100 million. As a result, the shareholding proportion changed from 99.9</w:t>
      </w:r>
      <w:r w:rsidRPr="0047172D">
        <w:rPr>
          <w:rFonts w:ascii="Times New Roman" w:hAnsi="Times New Roman" w:cs="Times New Roman"/>
          <w:sz w:val="22"/>
          <w:cs/>
          <w:lang w:val="en-GB"/>
        </w:rPr>
        <w:t>%</w:t>
      </w:r>
      <w:r w:rsidRPr="0047172D">
        <w:rPr>
          <w:rFonts w:ascii="Times New Roman" w:hAnsi="Times New Roman" w:cs="Times New Roman"/>
          <w:sz w:val="22"/>
          <w:lang w:val="en-GB"/>
        </w:rPr>
        <w:t xml:space="preserve"> of the authorised share capital to 51.0% of the authorised share capital. C-Well (TH</w:t>
      </w:r>
      <w:r w:rsidRPr="0047172D">
        <w:rPr>
          <w:rFonts w:ascii="Times New Roman" w:hAnsi="Times New Roman" w:cs="Times New Roman"/>
          <w:sz w:val="22"/>
          <w:cs/>
          <w:lang w:val="en-GB"/>
        </w:rPr>
        <w:t xml:space="preserve">1) </w:t>
      </w:r>
      <w:proofErr w:type="spellStart"/>
      <w:r w:rsidRPr="0047172D">
        <w:rPr>
          <w:rFonts w:ascii="Times New Roman" w:hAnsi="Times New Roman" w:cs="Times New Roman"/>
          <w:sz w:val="22"/>
          <w:lang w:val="en-GB"/>
        </w:rPr>
        <w:t>Pte.</w:t>
      </w:r>
      <w:proofErr w:type="spellEnd"/>
      <w:r w:rsidRPr="0047172D">
        <w:rPr>
          <w:rFonts w:ascii="Times New Roman" w:hAnsi="Times New Roman" w:cs="Times New Roman"/>
          <w:sz w:val="22"/>
          <w:lang w:val="en-GB"/>
        </w:rPr>
        <w:t xml:space="preserve"> Ltd.,</w:t>
      </w:r>
      <w:r w:rsidR="00B22563">
        <w:rPr>
          <w:rFonts w:ascii="Times New Roman" w:hAnsi="Times New Roman" w:cs="Times New Roman"/>
          <w:sz w:val="22"/>
          <w:lang w:val="en-GB"/>
        </w:rPr>
        <w:br/>
      </w:r>
      <w:r w:rsidRPr="0047172D">
        <w:rPr>
          <w:rFonts w:ascii="Times New Roman" w:hAnsi="Times New Roman" w:cs="Times New Roman"/>
          <w:sz w:val="22"/>
          <w:lang w:val="en-GB"/>
        </w:rPr>
        <w:t xml:space="preserve">a limited Company in Singapore, was a joint venture. The registration of the additional share capital and paid-up share capital was completed in June </w:t>
      </w:r>
      <w:r w:rsidRPr="0047172D">
        <w:rPr>
          <w:rFonts w:ascii="Times New Roman" w:hAnsi="Times New Roman" w:cs="Times New Roman"/>
          <w:sz w:val="22"/>
          <w:cs/>
          <w:lang w:val="en-GB"/>
        </w:rPr>
        <w:t>2024.</w:t>
      </w:r>
    </w:p>
    <w:p w14:paraId="3214C571" w14:textId="77777777" w:rsidR="00706CB5" w:rsidRDefault="00706CB5" w:rsidP="005303D2">
      <w:pPr>
        <w:pStyle w:val="ListParagraph"/>
        <w:ind w:left="1260" w:hanging="360"/>
        <w:jc w:val="thaiDistribute"/>
        <w:rPr>
          <w:rFonts w:ascii="Times New Roman" w:hAnsi="Times New Roman" w:cs="Times New Roman"/>
          <w:szCs w:val="18"/>
          <w:lang w:val="en-GB"/>
        </w:rPr>
      </w:pPr>
    </w:p>
    <w:p w14:paraId="1518D911" w14:textId="77777777" w:rsidR="0052107A" w:rsidRDefault="0052107A" w:rsidP="005303D2">
      <w:pPr>
        <w:pStyle w:val="ListParagraph"/>
        <w:ind w:left="1260" w:hanging="360"/>
        <w:jc w:val="thaiDistribute"/>
        <w:rPr>
          <w:rFonts w:ascii="Times New Roman" w:hAnsi="Times New Roman" w:cs="Times New Roman"/>
          <w:szCs w:val="18"/>
          <w:lang w:val="en-GB"/>
        </w:rPr>
      </w:pPr>
    </w:p>
    <w:p w14:paraId="027C1F73" w14:textId="77777777" w:rsidR="0052107A" w:rsidRDefault="0052107A" w:rsidP="005303D2">
      <w:pPr>
        <w:pStyle w:val="ListParagraph"/>
        <w:ind w:left="1260" w:hanging="360"/>
        <w:jc w:val="thaiDistribute"/>
        <w:rPr>
          <w:rFonts w:ascii="Times New Roman" w:hAnsi="Times New Roman" w:cs="Times New Roman"/>
          <w:szCs w:val="18"/>
          <w:lang w:val="en-GB"/>
        </w:rPr>
      </w:pPr>
    </w:p>
    <w:p w14:paraId="1B4F55BE" w14:textId="77777777" w:rsidR="0052107A" w:rsidRDefault="0052107A" w:rsidP="005303D2">
      <w:pPr>
        <w:pStyle w:val="ListParagraph"/>
        <w:ind w:left="1260" w:hanging="360"/>
        <w:jc w:val="thaiDistribute"/>
        <w:rPr>
          <w:rFonts w:ascii="Times New Roman" w:hAnsi="Times New Roman" w:cs="Times New Roman"/>
          <w:szCs w:val="18"/>
          <w:lang w:val="en-GB"/>
        </w:rPr>
      </w:pPr>
    </w:p>
    <w:p w14:paraId="04EF6A6F" w14:textId="77777777" w:rsidR="0052107A" w:rsidRDefault="0052107A" w:rsidP="005303D2">
      <w:pPr>
        <w:pStyle w:val="ListParagraph"/>
        <w:ind w:left="1260" w:hanging="360"/>
        <w:jc w:val="thaiDistribute"/>
        <w:rPr>
          <w:rFonts w:ascii="Times New Roman" w:hAnsi="Times New Roman" w:cs="Times New Roman"/>
          <w:szCs w:val="18"/>
          <w:lang w:val="en-GB"/>
        </w:rPr>
      </w:pPr>
    </w:p>
    <w:p w14:paraId="05323638" w14:textId="77777777" w:rsidR="0052107A" w:rsidRDefault="0052107A" w:rsidP="005303D2">
      <w:pPr>
        <w:pStyle w:val="ListParagraph"/>
        <w:ind w:left="1260" w:hanging="360"/>
        <w:jc w:val="thaiDistribute"/>
        <w:rPr>
          <w:rFonts w:ascii="Times New Roman" w:hAnsi="Times New Roman" w:cs="Times New Roman"/>
          <w:szCs w:val="18"/>
          <w:lang w:val="en-GB"/>
        </w:rPr>
      </w:pPr>
    </w:p>
    <w:p w14:paraId="0486FF96" w14:textId="77777777" w:rsidR="0052107A" w:rsidRDefault="0052107A" w:rsidP="005303D2">
      <w:pPr>
        <w:pStyle w:val="ListParagraph"/>
        <w:ind w:left="1260" w:hanging="360"/>
        <w:jc w:val="thaiDistribute"/>
        <w:rPr>
          <w:rFonts w:ascii="Times New Roman" w:hAnsi="Times New Roman" w:cs="Times New Roman"/>
          <w:szCs w:val="18"/>
          <w:lang w:val="en-GB"/>
        </w:rPr>
      </w:pPr>
    </w:p>
    <w:p w14:paraId="26422A4A" w14:textId="77777777" w:rsidR="0052107A" w:rsidRDefault="0052107A" w:rsidP="005303D2">
      <w:pPr>
        <w:pStyle w:val="ListParagraph"/>
        <w:ind w:left="1260" w:hanging="360"/>
        <w:jc w:val="thaiDistribute"/>
        <w:rPr>
          <w:rFonts w:ascii="Times New Roman" w:hAnsi="Times New Roman" w:cs="Times New Roman"/>
          <w:szCs w:val="18"/>
          <w:lang w:val="en-GB"/>
        </w:rPr>
      </w:pPr>
    </w:p>
    <w:p w14:paraId="35A42098" w14:textId="77777777" w:rsidR="0052107A" w:rsidRDefault="0052107A" w:rsidP="005303D2">
      <w:pPr>
        <w:pStyle w:val="ListParagraph"/>
        <w:ind w:left="1260" w:hanging="360"/>
        <w:jc w:val="thaiDistribute"/>
        <w:rPr>
          <w:rFonts w:ascii="Times New Roman" w:hAnsi="Times New Roman" w:cs="Times New Roman"/>
          <w:szCs w:val="18"/>
          <w:lang w:val="en-GB"/>
        </w:rPr>
      </w:pPr>
    </w:p>
    <w:p w14:paraId="5CA87DB8" w14:textId="77777777" w:rsidR="0052107A" w:rsidRDefault="0052107A" w:rsidP="005303D2">
      <w:pPr>
        <w:pStyle w:val="ListParagraph"/>
        <w:ind w:left="1260" w:hanging="360"/>
        <w:jc w:val="thaiDistribute"/>
        <w:rPr>
          <w:rFonts w:ascii="Times New Roman" w:hAnsi="Times New Roman" w:cs="Times New Roman"/>
          <w:szCs w:val="18"/>
          <w:lang w:val="en-GB"/>
        </w:rPr>
      </w:pPr>
    </w:p>
    <w:p w14:paraId="73166A65" w14:textId="77777777" w:rsidR="0058673B" w:rsidRDefault="0058673B" w:rsidP="005303D2">
      <w:pPr>
        <w:pStyle w:val="ListParagraph"/>
        <w:ind w:left="1260" w:hanging="360"/>
        <w:jc w:val="thaiDistribute"/>
        <w:rPr>
          <w:rFonts w:ascii="Times New Roman" w:hAnsi="Times New Roman" w:cs="Times New Roman"/>
          <w:szCs w:val="18"/>
          <w:lang w:val="en-GB"/>
        </w:rPr>
      </w:pPr>
    </w:p>
    <w:p w14:paraId="5959ADEC" w14:textId="77777777" w:rsidR="00927607" w:rsidRDefault="00927607" w:rsidP="005303D2">
      <w:pPr>
        <w:pStyle w:val="ListParagraph"/>
        <w:ind w:left="1260" w:hanging="360"/>
        <w:jc w:val="thaiDistribute"/>
        <w:rPr>
          <w:rFonts w:ascii="Times New Roman" w:hAnsi="Times New Roman" w:cs="Times New Roman"/>
          <w:szCs w:val="18"/>
          <w:lang w:val="en-GB"/>
        </w:rPr>
      </w:pPr>
    </w:p>
    <w:p w14:paraId="1F4C0294" w14:textId="77777777" w:rsidR="0058673B" w:rsidRDefault="0058673B" w:rsidP="005303D2">
      <w:pPr>
        <w:pStyle w:val="ListParagraph"/>
        <w:ind w:left="1260" w:hanging="360"/>
        <w:jc w:val="thaiDistribute"/>
        <w:rPr>
          <w:rFonts w:ascii="Times New Roman" w:hAnsi="Times New Roman" w:cs="Times New Roman"/>
          <w:szCs w:val="18"/>
          <w:lang w:val="en-GB"/>
        </w:rPr>
      </w:pPr>
    </w:p>
    <w:p w14:paraId="61A21E89" w14:textId="77777777" w:rsidR="0052107A" w:rsidRPr="00AA03AD" w:rsidRDefault="0052107A" w:rsidP="005303D2">
      <w:pPr>
        <w:pStyle w:val="ListParagraph"/>
        <w:ind w:left="1260" w:hanging="360"/>
        <w:jc w:val="thaiDistribute"/>
        <w:rPr>
          <w:rFonts w:ascii="Times New Roman" w:hAnsi="Times New Roman" w:cs="Times New Roman"/>
          <w:szCs w:val="18"/>
          <w:lang w:val="en-GB"/>
        </w:rPr>
      </w:pPr>
    </w:p>
    <w:p w14:paraId="525237AC" w14:textId="05AA86BF" w:rsidR="005303D2" w:rsidRPr="0047172D" w:rsidRDefault="005303D2" w:rsidP="005303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43" w:hanging="360"/>
        <w:jc w:val="thaiDistribute"/>
        <w:rPr>
          <w:rFonts w:ascii="Times New Roman" w:hAnsi="Times New Roman" w:cs="Times New Roman"/>
          <w:sz w:val="22"/>
          <w:lang w:val="en-GB"/>
        </w:rPr>
      </w:pPr>
      <w:r w:rsidRPr="0047172D">
        <w:rPr>
          <w:rFonts w:ascii="Times New Roman" w:hAnsi="Times New Roman" w:cs="Times New Roman"/>
          <w:sz w:val="22"/>
          <w:lang w:val="en-GB"/>
        </w:rPr>
        <w:lastRenderedPageBreak/>
        <w:t>**</w:t>
      </w:r>
      <w:r w:rsidRPr="0047172D">
        <w:rPr>
          <w:rFonts w:ascii="Times New Roman" w:hAnsi="Times New Roman" w:cs="Times New Roman"/>
          <w:sz w:val="22"/>
          <w:cs/>
          <w:lang w:val="en-GB"/>
        </w:rPr>
        <w:tab/>
      </w:r>
      <w:r w:rsidRPr="0047172D">
        <w:rPr>
          <w:rFonts w:ascii="Times New Roman" w:hAnsi="Times New Roman" w:cs="Times New Roman"/>
          <w:sz w:val="22"/>
          <w:lang w:val="en-GB"/>
        </w:rPr>
        <w:t xml:space="preserve">In April 2024, the Board of Directors of </w:t>
      </w:r>
      <w:proofErr w:type="spellStart"/>
      <w:r w:rsidRPr="0047172D">
        <w:rPr>
          <w:rFonts w:ascii="Times New Roman" w:hAnsi="Times New Roman" w:cs="Times New Roman"/>
          <w:sz w:val="22"/>
          <w:lang w:val="en-GB"/>
        </w:rPr>
        <w:t>Vimut</w:t>
      </w:r>
      <w:proofErr w:type="spellEnd"/>
      <w:r w:rsidRPr="0047172D">
        <w:rPr>
          <w:rFonts w:ascii="Times New Roman" w:hAnsi="Times New Roman" w:cs="Times New Roman"/>
          <w:sz w:val="22"/>
          <w:lang w:val="en-GB"/>
        </w:rPr>
        <w:t xml:space="preserve"> Hospital Holding Co., Ltd., a direct subsidiary of the Company, registered the establishment of </w:t>
      </w:r>
      <w:proofErr w:type="spellStart"/>
      <w:r w:rsidRPr="0047172D">
        <w:rPr>
          <w:rFonts w:ascii="Times New Roman" w:hAnsi="Times New Roman" w:cs="Times New Roman"/>
          <w:sz w:val="22"/>
          <w:lang w:val="en-GB"/>
        </w:rPr>
        <w:t>Vimut</w:t>
      </w:r>
      <w:proofErr w:type="spellEnd"/>
      <w:r w:rsidRPr="0047172D">
        <w:rPr>
          <w:rFonts w:ascii="Times New Roman" w:hAnsi="Times New Roman" w:cs="Times New Roman"/>
          <w:sz w:val="22"/>
          <w:lang w:val="en-GB"/>
        </w:rPr>
        <w:t xml:space="preserve"> Property </w:t>
      </w:r>
      <w:proofErr w:type="spellStart"/>
      <w:r w:rsidRPr="0047172D">
        <w:rPr>
          <w:rFonts w:ascii="Times New Roman" w:hAnsi="Times New Roman" w:cs="Times New Roman"/>
          <w:sz w:val="22"/>
          <w:lang w:val="en-GB"/>
        </w:rPr>
        <w:t>Thonglor</w:t>
      </w:r>
      <w:proofErr w:type="spellEnd"/>
      <w:r w:rsidRPr="0047172D">
        <w:rPr>
          <w:rFonts w:ascii="Times New Roman" w:hAnsi="Times New Roman" w:cs="Times New Roman"/>
          <w:sz w:val="22"/>
          <w:lang w:val="en-GB"/>
        </w:rPr>
        <w:t xml:space="preserve"> Co., Ltd., a limited company registered in Thailand, with a 99.9% share of the registered share capital, </w:t>
      </w:r>
      <w:proofErr w:type="spellStart"/>
      <w:r w:rsidRPr="0047172D">
        <w:rPr>
          <w:rFonts w:ascii="Times New Roman" w:hAnsi="Times New Roman" w:cs="Times New Roman"/>
          <w:sz w:val="22"/>
          <w:lang w:val="en-GB"/>
        </w:rPr>
        <w:t>totaling</w:t>
      </w:r>
      <w:proofErr w:type="spellEnd"/>
      <w:r w:rsidRPr="0047172D">
        <w:rPr>
          <w:rFonts w:ascii="Times New Roman" w:hAnsi="Times New Roman" w:cs="Times New Roman"/>
          <w:sz w:val="22"/>
          <w:lang w:val="en-GB"/>
        </w:rPr>
        <w:t xml:space="preserve"> Baht 1 million. The Company was registered with the Ministry of Commerce on 1 April 2024. In August 2024, </w:t>
      </w:r>
      <w:proofErr w:type="spellStart"/>
      <w:r w:rsidRPr="0047172D">
        <w:rPr>
          <w:rFonts w:ascii="Times New Roman" w:hAnsi="Times New Roman" w:cs="Times New Roman"/>
          <w:sz w:val="22"/>
          <w:lang w:val="en-GB"/>
        </w:rPr>
        <w:t>Vimut</w:t>
      </w:r>
      <w:proofErr w:type="spellEnd"/>
      <w:r w:rsidRPr="0047172D">
        <w:rPr>
          <w:rFonts w:ascii="Times New Roman" w:hAnsi="Times New Roman" w:cs="Times New Roman"/>
          <w:sz w:val="22"/>
          <w:lang w:val="en-GB"/>
        </w:rPr>
        <w:t xml:space="preserve"> Property </w:t>
      </w:r>
      <w:proofErr w:type="spellStart"/>
      <w:r w:rsidRPr="0047172D">
        <w:rPr>
          <w:rFonts w:ascii="Times New Roman" w:hAnsi="Times New Roman" w:cs="Times New Roman"/>
          <w:sz w:val="22"/>
          <w:lang w:val="en-GB"/>
        </w:rPr>
        <w:t>Thonglor</w:t>
      </w:r>
      <w:proofErr w:type="spellEnd"/>
      <w:r w:rsidRPr="0047172D">
        <w:rPr>
          <w:rFonts w:ascii="Times New Roman" w:hAnsi="Times New Roman" w:cs="Times New Roman"/>
          <w:sz w:val="22"/>
          <w:lang w:val="en-GB"/>
        </w:rPr>
        <w:t xml:space="preserve"> Co., Ltd. increased the share capital from Baht 1 million to Baht 200 million by issuing 1,990,000 new ordinary shares with a par value of 100 Baht. The registration and payment for the share capital increase were completed in August 2024. Subsequently, in July 2024, </w:t>
      </w:r>
      <w:proofErr w:type="spellStart"/>
      <w:r w:rsidRPr="0047172D">
        <w:rPr>
          <w:rFonts w:ascii="Times New Roman" w:hAnsi="Times New Roman" w:cs="Times New Roman"/>
          <w:sz w:val="22"/>
          <w:lang w:val="en-GB"/>
        </w:rPr>
        <w:t>Vimut</w:t>
      </w:r>
      <w:proofErr w:type="spellEnd"/>
      <w:r w:rsidRPr="0047172D">
        <w:rPr>
          <w:rFonts w:ascii="Times New Roman" w:hAnsi="Times New Roman" w:cs="Times New Roman"/>
          <w:sz w:val="22"/>
          <w:lang w:val="en-GB"/>
        </w:rPr>
        <w:t xml:space="preserve"> Hospital Holding Co., Ltd. established of </w:t>
      </w:r>
      <w:proofErr w:type="spellStart"/>
      <w:r w:rsidRPr="0047172D">
        <w:rPr>
          <w:rFonts w:ascii="Times New Roman" w:hAnsi="Times New Roman" w:cs="Times New Roman"/>
          <w:sz w:val="22"/>
          <w:lang w:val="en-GB"/>
        </w:rPr>
        <w:t>Thonglor</w:t>
      </w:r>
      <w:proofErr w:type="spellEnd"/>
      <w:r w:rsidRPr="0047172D">
        <w:rPr>
          <w:rFonts w:ascii="Times New Roman" w:hAnsi="Times New Roman" w:cs="Times New Roman"/>
          <w:sz w:val="22"/>
          <w:lang w:val="en-GB"/>
        </w:rPr>
        <w:t xml:space="preserve"> Well Holding Co., Ltd., a limited company registered in Thailand, with a 99.9% of the registered share capital, </w:t>
      </w:r>
      <w:proofErr w:type="spellStart"/>
      <w:r w:rsidRPr="0047172D">
        <w:rPr>
          <w:rFonts w:ascii="Times New Roman" w:hAnsi="Times New Roman" w:cs="Times New Roman"/>
          <w:sz w:val="22"/>
          <w:lang w:val="en-GB"/>
        </w:rPr>
        <w:t>totaling</w:t>
      </w:r>
      <w:proofErr w:type="spellEnd"/>
      <w:r w:rsidRPr="0047172D">
        <w:rPr>
          <w:rFonts w:ascii="Times New Roman" w:hAnsi="Times New Roman" w:cs="Times New Roman"/>
          <w:sz w:val="22"/>
          <w:lang w:val="en-GB"/>
        </w:rPr>
        <w:t xml:space="preserve"> Baht 1 million. The Company was registered with the Ministry of Commerce on 23 July 2024. In August 2024, </w:t>
      </w:r>
      <w:proofErr w:type="spellStart"/>
      <w:r w:rsidRPr="0047172D">
        <w:rPr>
          <w:rFonts w:ascii="Times New Roman" w:hAnsi="Times New Roman" w:cs="Times New Roman"/>
          <w:sz w:val="22"/>
          <w:lang w:val="en-GB"/>
        </w:rPr>
        <w:t>Thonglor</w:t>
      </w:r>
      <w:proofErr w:type="spellEnd"/>
      <w:r w:rsidRPr="0047172D">
        <w:rPr>
          <w:rFonts w:ascii="Times New Roman" w:hAnsi="Times New Roman" w:cs="Times New Roman"/>
          <w:sz w:val="22"/>
          <w:lang w:val="en-GB"/>
        </w:rPr>
        <w:t xml:space="preserve"> Well Holding Co., Ltd. increased the share capital from Baht 1 million to Baht 100 million by issuing 990,000 new ordinary shares with a par value of 100 Baht. The registration and payment for the share capital increase were completed in August 2024. In September 2024, </w:t>
      </w:r>
      <w:proofErr w:type="spellStart"/>
      <w:r w:rsidRPr="0047172D">
        <w:rPr>
          <w:rFonts w:ascii="Times New Roman" w:hAnsi="Times New Roman" w:cs="Times New Roman"/>
          <w:sz w:val="22"/>
          <w:lang w:val="en-GB"/>
        </w:rPr>
        <w:t>Vimut</w:t>
      </w:r>
      <w:proofErr w:type="spellEnd"/>
      <w:r w:rsidRPr="0047172D">
        <w:rPr>
          <w:rFonts w:ascii="Times New Roman" w:hAnsi="Times New Roman" w:cs="Times New Roman"/>
          <w:sz w:val="22"/>
          <w:lang w:val="en-GB"/>
        </w:rPr>
        <w:t xml:space="preserve"> Hospital Holding Co., Ltd. entered into the share sales agreement in </w:t>
      </w:r>
      <w:proofErr w:type="spellStart"/>
      <w:r w:rsidRPr="0047172D">
        <w:rPr>
          <w:rFonts w:ascii="Times New Roman" w:hAnsi="Times New Roman" w:cs="Times New Roman"/>
          <w:sz w:val="22"/>
          <w:lang w:val="en-GB"/>
        </w:rPr>
        <w:t>Thonglor</w:t>
      </w:r>
      <w:proofErr w:type="spellEnd"/>
      <w:r w:rsidRPr="0047172D">
        <w:rPr>
          <w:rFonts w:ascii="Times New Roman" w:hAnsi="Times New Roman" w:cs="Times New Roman"/>
          <w:sz w:val="22"/>
          <w:lang w:val="en-GB"/>
        </w:rPr>
        <w:t xml:space="preserve"> Well Holding Co., Ltd. and </w:t>
      </w:r>
      <w:proofErr w:type="spellStart"/>
      <w:r w:rsidRPr="0047172D">
        <w:rPr>
          <w:rFonts w:ascii="Times New Roman" w:hAnsi="Times New Roman" w:cs="Times New Roman"/>
          <w:sz w:val="22"/>
          <w:lang w:val="en-GB"/>
        </w:rPr>
        <w:t>Vimut</w:t>
      </w:r>
      <w:proofErr w:type="spellEnd"/>
      <w:r w:rsidRPr="0047172D">
        <w:rPr>
          <w:rFonts w:ascii="Times New Roman" w:hAnsi="Times New Roman" w:cs="Times New Roman"/>
          <w:sz w:val="22"/>
          <w:lang w:val="en-GB"/>
        </w:rPr>
        <w:t xml:space="preserve"> Property </w:t>
      </w:r>
      <w:proofErr w:type="spellStart"/>
      <w:r w:rsidRPr="0047172D">
        <w:rPr>
          <w:rFonts w:ascii="Times New Roman" w:hAnsi="Times New Roman" w:cs="Times New Roman"/>
          <w:sz w:val="22"/>
          <w:lang w:val="en-GB"/>
        </w:rPr>
        <w:t>Thonglor</w:t>
      </w:r>
      <w:proofErr w:type="spellEnd"/>
      <w:r w:rsidRPr="0047172D">
        <w:rPr>
          <w:rFonts w:ascii="Times New Roman" w:hAnsi="Times New Roman" w:cs="Times New Roman"/>
          <w:sz w:val="22"/>
          <w:lang w:val="en-GB"/>
        </w:rPr>
        <w:t xml:space="preserve"> Co., Ltd. to C-Well (TH1) </w:t>
      </w:r>
      <w:proofErr w:type="spellStart"/>
      <w:r w:rsidRPr="0047172D">
        <w:rPr>
          <w:rFonts w:ascii="Times New Roman" w:hAnsi="Times New Roman" w:cs="Times New Roman"/>
          <w:sz w:val="22"/>
          <w:lang w:val="en-GB"/>
        </w:rPr>
        <w:t>Pte.</w:t>
      </w:r>
      <w:proofErr w:type="spellEnd"/>
      <w:r w:rsidRPr="0047172D">
        <w:rPr>
          <w:rFonts w:ascii="Times New Roman" w:hAnsi="Times New Roman" w:cs="Times New Roman"/>
          <w:sz w:val="22"/>
          <w:lang w:val="en-GB"/>
        </w:rPr>
        <w:t xml:space="preserve"> Ltd. This changed the proportion of shareholding from 99.9% of the registered share capital to 51.0% of the registered share capital. As a result, both companies ceased as indirect subsidiaries and change to joint ventures. The Company recognised gain on loss of control in subsidiaries in the consolidated financial statements of comprehensive income for the year ended 31 December 2024 as follows:</w:t>
      </w:r>
    </w:p>
    <w:p w14:paraId="372EB5B3" w14:textId="77777777" w:rsidR="005303D2" w:rsidRPr="0052107A" w:rsidRDefault="005303D2" w:rsidP="005303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right="-43"/>
        <w:jc w:val="thaiDistribute"/>
        <w:rPr>
          <w:rFonts w:ascii="Times New Roman" w:hAnsi="Times New Roman" w:cs="Times New Roman"/>
          <w:sz w:val="22"/>
          <w:lang w:val="en-GB"/>
        </w:rPr>
      </w:pPr>
    </w:p>
    <w:tbl>
      <w:tblPr>
        <w:tblStyle w:val="TableGrid"/>
        <w:tblW w:w="837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270"/>
        <w:gridCol w:w="2070"/>
        <w:gridCol w:w="270"/>
        <w:gridCol w:w="1800"/>
      </w:tblGrid>
      <w:tr w:rsidR="005303D2" w:rsidRPr="0047172D" w14:paraId="6CBF4D25" w14:textId="77777777" w:rsidTr="007D7479">
        <w:tc>
          <w:tcPr>
            <w:tcW w:w="3960" w:type="dxa"/>
            <w:shd w:val="clear" w:color="auto" w:fill="auto"/>
          </w:tcPr>
          <w:p w14:paraId="15FD634E" w14:textId="77777777" w:rsidR="005303D2" w:rsidRPr="0047172D" w:rsidRDefault="005303D2" w:rsidP="00D42851">
            <w:pPr>
              <w:pStyle w:val="block"/>
              <w:spacing w:after="0" w:line="240" w:lineRule="auto"/>
              <w:ind w:left="0"/>
              <w:jc w:val="center"/>
              <w:rPr>
                <w:rFonts w:cs="Times New Roman"/>
                <w:szCs w:val="22"/>
                <w:lang w:val="en-US" w:bidi="th-TH"/>
              </w:rPr>
            </w:pPr>
          </w:p>
        </w:tc>
        <w:tc>
          <w:tcPr>
            <w:tcW w:w="270" w:type="dxa"/>
          </w:tcPr>
          <w:p w14:paraId="34D7618E" w14:textId="77777777" w:rsidR="005303D2" w:rsidRPr="0047172D"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070" w:type="dxa"/>
          </w:tcPr>
          <w:p w14:paraId="45C66398" w14:textId="77777777" w:rsidR="005303D2" w:rsidRPr="0047172D"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47172D">
              <w:rPr>
                <w:rFonts w:ascii="Times New Roman" w:hAnsi="Times New Roman" w:cs="Times New Roman"/>
                <w:sz w:val="22"/>
                <w:szCs w:val="22"/>
              </w:rPr>
              <w:t>Number of shares sold</w:t>
            </w:r>
          </w:p>
        </w:tc>
        <w:tc>
          <w:tcPr>
            <w:tcW w:w="270" w:type="dxa"/>
          </w:tcPr>
          <w:p w14:paraId="66E7A458" w14:textId="77777777" w:rsidR="005303D2" w:rsidRPr="0047172D"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1800" w:type="dxa"/>
          </w:tcPr>
          <w:p w14:paraId="003AD9B9" w14:textId="77777777" w:rsidR="005303D2" w:rsidRPr="0047172D"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47172D">
              <w:rPr>
                <w:rFonts w:ascii="Times New Roman" w:hAnsi="Times New Roman" w:cs="Times New Roman"/>
                <w:sz w:val="22"/>
                <w:szCs w:val="22"/>
              </w:rPr>
              <w:t>Amount</w:t>
            </w:r>
          </w:p>
        </w:tc>
      </w:tr>
      <w:tr w:rsidR="005303D2" w:rsidRPr="0047172D" w14:paraId="10E3D49F" w14:textId="77777777" w:rsidTr="007D7479">
        <w:tc>
          <w:tcPr>
            <w:tcW w:w="3960" w:type="dxa"/>
            <w:shd w:val="clear" w:color="auto" w:fill="auto"/>
          </w:tcPr>
          <w:p w14:paraId="01FF7477" w14:textId="77777777" w:rsidR="005303D2" w:rsidRPr="0047172D" w:rsidRDefault="005303D2" w:rsidP="00D42851">
            <w:pPr>
              <w:pStyle w:val="block"/>
              <w:spacing w:after="0" w:line="240" w:lineRule="auto"/>
              <w:ind w:left="0"/>
              <w:jc w:val="center"/>
              <w:rPr>
                <w:rFonts w:cs="Times New Roman"/>
                <w:szCs w:val="22"/>
                <w:cs/>
                <w:lang w:bidi="th-TH"/>
              </w:rPr>
            </w:pPr>
          </w:p>
        </w:tc>
        <w:tc>
          <w:tcPr>
            <w:tcW w:w="270" w:type="dxa"/>
          </w:tcPr>
          <w:p w14:paraId="4023AA02" w14:textId="77777777" w:rsidR="005303D2" w:rsidRPr="0047172D"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070" w:type="dxa"/>
          </w:tcPr>
          <w:p w14:paraId="333DF216" w14:textId="77777777" w:rsidR="005303D2" w:rsidRPr="0047172D" w:rsidRDefault="005303D2" w:rsidP="00D42851">
            <w:pPr>
              <w:pStyle w:val="block"/>
              <w:spacing w:after="0" w:line="240" w:lineRule="auto"/>
              <w:ind w:left="0"/>
              <w:jc w:val="center"/>
              <w:rPr>
                <w:rFonts w:cs="Times New Roman"/>
                <w:i/>
                <w:iCs/>
                <w:szCs w:val="22"/>
                <w:cs/>
              </w:rPr>
            </w:pPr>
            <w:r w:rsidRPr="0047172D">
              <w:rPr>
                <w:rFonts w:cs="Times New Roman"/>
                <w:i/>
                <w:iCs/>
                <w:szCs w:val="22"/>
              </w:rPr>
              <w:t>(share)</w:t>
            </w:r>
          </w:p>
        </w:tc>
        <w:tc>
          <w:tcPr>
            <w:tcW w:w="270" w:type="dxa"/>
          </w:tcPr>
          <w:p w14:paraId="6A7CFAED" w14:textId="77777777" w:rsidR="005303D2" w:rsidRPr="0047172D" w:rsidRDefault="005303D2" w:rsidP="00D42851">
            <w:pPr>
              <w:pStyle w:val="block"/>
              <w:spacing w:after="0" w:line="240" w:lineRule="auto"/>
              <w:ind w:left="0"/>
              <w:jc w:val="center"/>
              <w:rPr>
                <w:rFonts w:cs="Times New Roman"/>
                <w:i/>
                <w:iCs/>
                <w:szCs w:val="22"/>
                <w:cs/>
              </w:rPr>
            </w:pPr>
          </w:p>
        </w:tc>
        <w:tc>
          <w:tcPr>
            <w:tcW w:w="1800" w:type="dxa"/>
          </w:tcPr>
          <w:p w14:paraId="57B33422" w14:textId="77777777" w:rsidR="005303D2" w:rsidRPr="0047172D" w:rsidRDefault="005303D2" w:rsidP="00D42851">
            <w:pPr>
              <w:pStyle w:val="block"/>
              <w:spacing w:after="0" w:line="240" w:lineRule="auto"/>
              <w:ind w:left="0"/>
              <w:jc w:val="center"/>
              <w:rPr>
                <w:rFonts w:cs="Times New Roman"/>
                <w:i/>
                <w:iCs/>
                <w:szCs w:val="22"/>
                <w:cs/>
              </w:rPr>
            </w:pPr>
            <w:r w:rsidRPr="0047172D">
              <w:rPr>
                <w:rFonts w:cs="Times New Roman"/>
                <w:i/>
                <w:iCs/>
                <w:szCs w:val="22"/>
              </w:rPr>
              <w:t>(in million Baht)</w:t>
            </w:r>
          </w:p>
        </w:tc>
      </w:tr>
      <w:tr w:rsidR="005303D2" w:rsidRPr="0047172D" w14:paraId="2ADBFFCA" w14:textId="77777777" w:rsidTr="007D7479">
        <w:tc>
          <w:tcPr>
            <w:tcW w:w="3960" w:type="dxa"/>
          </w:tcPr>
          <w:p w14:paraId="0F608A31" w14:textId="77777777" w:rsidR="005303D2" w:rsidRPr="0047172D"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rPr>
                <w:rFonts w:ascii="Times New Roman" w:hAnsi="Times New Roman" w:cs="Times New Roman"/>
                <w:sz w:val="22"/>
                <w:szCs w:val="22"/>
              </w:rPr>
            </w:pPr>
            <w:r w:rsidRPr="0047172D">
              <w:rPr>
                <w:rFonts w:ascii="Times New Roman" w:hAnsi="Times New Roman" w:cs="Times New Roman"/>
                <w:sz w:val="22"/>
                <w:szCs w:val="22"/>
              </w:rPr>
              <w:t xml:space="preserve">  </w:t>
            </w:r>
            <w:proofErr w:type="spellStart"/>
            <w:r w:rsidRPr="0047172D">
              <w:rPr>
                <w:rFonts w:ascii="Times New Roman" w:hAnsi="Times New Roman" w:cs="Times New Roman"/>
                <w:sz w:val="22"/>
                <w:szCs w:val="22"/>
              </w:rPr>
              <w:t>Thonglor</w:t>
            </w:r>
            <w:proofErr w:type="spellEnd"/>
            <w:r w:rsidRPr="0047172D">
              <w:rPr>
                <w:rFonts w:ascii="Times New Roman" w:hAnsi="Times New Roman" w:cs="Times New Roman"/>
                <w:sz w:val="22"/>
                <w:szCs w:val="22"/>
              </w:rPr>
              <w:t xml:space="preserve"> Well Holding Co., Ltd.</w:t>
            </w:r>
          </w:p>
        </w:tc>
        <w:tc>
          <w:tcPr>
            <w:tcW w:w="270" w:type="dxa"/>
          </w:tcPr>
          <w:p w14:paraId="05A236A5" w14:textId="77777777" w:rsidR="005303D2" w:rsidRPr="0047172D" w:rsidRDefault="005303D2" w:rsidP="00D42851">
            <w:pPr>
              <w:pStyle w:val="block"/>
              <w:spacing w:after="0" w:line="240" w:lineRule="auto"/>
              <w:ind w:left="0"/>
              <w:jc w:val="right"/>
              <w:rPr>
                <w:rFonts w:cs="Times New Roman"/>
                <w:szCs w:val="22"/>
                <w:lang w:bidi="th-TH"/>
              </w:rPr>
            </w:pPr>
          </w:p>
        </w:tc>
        <w:tc>
          <w:tcPr>
            <w:tcW w:w="2070" w:type="dxa"/>
          </w:tcPr>
          <w:p w14:paraId="3B171E4D" w14:textId="77777777" w:rsidR="005303D2" w:rsidRPr="0047172D" w:rsidRDefault="005303D2" w:rsidP="00D42851">
            <w:pPr>
              <w:pStyle w:val="block"/>
              <w:spacing w:after="0" w:line="240" w:lineRule="auto"/>
              <w:ind w:left="0"/>
              <w:jc w:val="right"/>
              <w:rPr>
                <w:rFonts w:cs="Times New Roman"/>
                <w:szCs w:val="22"/>
                <w:lang w:bidi="th-TH"/>
              </w:rPr>
            </w:pPr>
            <w:r w:rsidRPr="0047172D">
              <w:rPr>
                <w:rFonts w:cs="Times New Roman"/>
                <w:szCs w:val="22"/>
                <w:lang w:bidi="th-TH"/>
              </w:rPr>
              <w:t>490,000</w:t>
            </w:r>
          </w:p>
        </w:tc>
        <w:tc>
          <w:tcPr>
            <w:tcW w:w="270" w:type="dxa"/>
          </w:tcPr>
          <w:p w14:paraId="00F238F5" w14:textId="77777777" w:rsidR="005303D2" w:rsidRPr="0047172D" w:rsidRDefault="005303D2" w:rsidP="00D42851">
            <w:pPr>
              <w:pStyle w:val="block"/>
              <w:spacing w:after="0" w:line="240" w:lineRule="auto"/>
              <w:ind w:left="0"/>
              <w:jc w:val="right"/>
              <w:rPr>
                <w:rFonts w:cs="Times New Roman"/>
                <w:szCs w:val="22"/>
                <w:lang w:bidi="th-TH"/>
              </w:rPr>
            </w:pPr>
          </w:p>
        </w:tc>
        <w:tc>
          <w:tcPr>
            <w:tcW w:w="1800" w:type="dxa"/>
          </w:tcPr>
          <w:p w14:paraId="677FBF55" w14:textId="77777777" w:rsidR="005303D2" w:rsidRPr="0047172D" w:rsidRDefault="005303D2" w:rsidP="00D42851">
            <w:pPr>
              <w:pStyle w:val="block"/>
              <w:spacing w:after="0" w:line="240" w:lineRule="auto"/>
              <w:ind w:left="0" w:right="70"/>
              <w:jc w:val="right"/>
              <w:rPr>
                <w:rFonts w:cs="Times New Roman"/>
                <w:szCs w:val="22"/>
                <w:lang w:bidi="th-TH"/>
              </w:rPr>
            </w:pPr>
            <w:r w:rsidRPr="0047172D">
              <w:rPr>
                <w:rFonts w:cs="Times New Roman"/>
                <w:szCs w:val="22"/>
                <w:lang w:bidi="th-TH"/>
              </w:rPr>
              <w:t>50</w:t>
            </w:r>
          </w:p>
        </w:tc>
      </w:tr>
      <w:tr w:rsidR="005303D2" w:rsidRPr="0047172D" w14:paraId="297D9448" w14:textId="77777777" w:rsidTr="007D7479">
        <w:tc>
          <w:tcPr>
            <w:tcW w:w="3960" w:type="dxa"/>
          </w:tcPr>
          <w:p w14:paraId="54F0BA81" w14:textId="77777777" w:rsidR="005303D2" w:rsidRPr="0047172D" w:rsidRDefault="005303D2" w:rsidP="00D42851">
            <w:pPr>
              <w:pStyle w:val="block"/>
              <w:spacing w:after="0" w:line="240" w:lineRule="auto"/>
              <w:ind w:left="0"/>
              <w:jc w:val="thaiDistribute"/>
              <w:rPr>
                <w:rFonts w:cs="Times New Roman"/>
                <w:szCs w:val="22"/>
                <w:cs/>
                <w:lang w:bidi="th-TH"/>
              </w:rPr>
            </w:pPr>
            <w:proofErr w:type="spellStart"/>
            <w:r w:rsidRPr="0047172D">
              <w:rPr>
                <w:rFonts w:cs="Times New Roman"/>
                <w:szCs w:val="22"/>
                <w:lang w:bidi="th-TH"/>
              </w:rPr>
              <w:t>Vimut</w:t>
            </w:r>
            <w:proofErr w:type="spellEnd"/>
            <w:r w:rsidRPr="0047172D">
              <w:rPr>
                <w:rFonts w:cs="Times New Roman"/>
                <w:szCs w:val="22"/>
                <w:lang w:bidi="th-TH"/>
              </w:rPr>
              <w:t xml:space="preserve"> Property </w:t>
            </w:r>
            <w:proofErr w:type="spellStart"/>
            <w:r w:rsidRPr="0047172D">
              <w:rPr>
                <w:rFonts w:cs="Times New Roman"/>
                <w:szCs w:val="22"/>
                <w:lang w:bidi="th-TH"/>
              </w:rPr>
              <w:t>Thonglor</w:t>
            </w:r>
            <w:proofErr w:type="spellEnd"/>
            <w:r w:rsidRPr="0047172D">
              <w:rPr>
                <w:rFonts w:cs="Times New Roman"/>
                <w:szCs w:val="22"/>
                <w:lang w:bidi="th-TH"/>
              </w:rPr>
              <w:t xml:space="preserve"> Co., Ltd.</w:t>
            </w:r>
          </w:p>
        </w:tc>
        <w:tc>
          <w:tcPr>
            <w:tcW w:w="270" w:type="dxa"/>
          </w:tcPr>
          <w:p w14:paraId="322FC3B3" w14:textId="77777777" w:rsidR="005303D2" w:rsidRPr="0047172D" w:rsidRDefault="005303D2" w:rsidP="00D42851">
            <w:pPr>
              <w:pStyle w:val="block"/>
              <w:spacing w:after="0" w:line="240" w:lineRule="auto"/>
              <w:ind w:left="0"/>
              <w:jc w:val="right"/>
              <w:rPr>
                <w:rFonts w:cs="Times New Roman"/>
                <w:szCs w:val="22"/>
                <w:cs/>
                <w:lang w:bidi="th-TH"/>
              </w:rPr>
            </w:pPr>
          </w:p>
        </w:tc>
        <w:tc>
          <w:tcPr>
            <w:tcW w:w="2070" w:type="dxa"/>
          </w:tcPr>
          <w:p w14:paraId="6D7385E3" w14:textId="77777777" w:rsidR="005303D2" w:rsidRPr="0047172D" w:rsidRDefault="005303D2" w:rsidP="00D42851">
            <w:pPr>
              <w:pStyle w:val="block"/>
              <w:spacing w:after="0" w:line="240" w:lineRule="auto"/>
              <w:ind w:left="0"/>
              <w:jc w:val="right"/>
              <w:rPr>
                <w:rFonts w:cs="Times New Roman"/>
                <w:szCs w:val="22"/>
                <w:cs/>
                <w:lang w:bidi="th-TH"/>
              </w:rPr>
            </w:pPr>
            <w:r w:rsidRPr="0047172D">
              <w:rPr>
                <w:rFonts w:cs="Times New Roman"/>
                <w:szCs w:val="22"/>
                <w:lang w:bidi="th-TH"/>
              </w:rPr>
              <w:t>980,000</w:t>
            </w:r>
          </w:p>
        </w:tc>
        <w:tc>
          <w:tcPr>
            <w:tcW w:w="270" w:type="dxa"/>
          </w:tcPr>
          <w:p w14:paraId="03E449D5" w14:textId="77777777" w:rsidR="005303D2" w:rsidRPr="0047172D" w:rsidRDefault="005303D2" w:rsidP="00D42851">
            <w:pPr>
              <w:pStyle w:val="block"/>
              <w:spacing w:after="0" w:line="240" w:lineRule="auto"/>
              <w:ind w:left="0"/>
              <w:jc w:val="right"/>
              <w:rPr>
                <w:rFonts w:cs="Times New Roman"/>
                <w:szCs w:val="22"/>
                <w:lang w:bidi="th-TH"/>
              </w:rPr>
            </w:pPr>
          </w:p>
        </w:tc>
        <w:tc>
          <w:tcPr>
            <w:tcW w:w="1800" w:type="dxa"/>
          </w:tcPr>
          <w:p w14:paraId="67F1274D" w14:textId="77777777" w:rsidR="005303D2" w:rsidRPr="0047172D" w:rsidRDefault="005303D2" w:rsidP="00D42851">
            <w:pPr>
              <w:pStyle w:val="block"/>
              <w:spacing w:after="0" w:line="240" w:lineRule="auto"/>
              <w:ind w:left="0" w:right="70"/>
              <w:jc w:val="right"/>
              <w:rPr>
                <w:rFonts w:cs="Times New Roman"/>
                <w:szCs w:val="22"/>
                <w:cs/>
                <w:lang w:bidi="th-TH"/>
              </w:rPr>
            </w:pPr>
            <w:r w:rsidRPr="0047172D">
              <w:rPr>
                <w:rFonts w:cs="Times New Roman"/>
                <w:szCs w:val="22"/>
                <w:lang w:bidi="th-TH"/>
              </w:rPr>
              <w:t>98</w:t>
            </w:r>
          </w:p>
        </w:tc>
      </w:tr>
      <w:tr w:rsidR="005303D2" w:rsidRPr="0047172D" w14:paraId="4819C5D5" w14:textId="77777777" w:rsidTr="007D7479">
        <w:tc>
          <w:tcPr>
            <w:tcW w:w="3960" w:type="dxa"/>
            <w:vAlign w:val="bottom"/>
          </w:tcPr>
          <w:p w14:paraId="51AE69CB" w14:textId="77777777" w:rsidR="005303D2" w:rsidRPr="0047172D" w:rsidRDefault="005303D2" w:rsidP="00D42851">
            <w:pPr>
              <w:pStyle w:val="block"/>
              <w:spacing w:after="0" w:line="240" w:lineRule="auto"/>
              <w:ind w:left="0"/>
              <w:jc w:val="thaiDistribute"/>
              <w:rPr>
                <w:rFonts w:cs="Times New Roman"/>
                <w:szCs w:val="22"/>
                <w:cs/>
                <w:lang w:bidi="th-TH"/>
              </w:rPr>
            </w:pPr>
            <w:r w:rsidRPr="0047172D">
              <w:rPr>
                <w:rFonts w:cs="Times New Roman"/>
                <w:b/>
                <w:bCs/>
                <w:szCs w:val="22"/>
                <w:lang w:bidi="th-TH"/>
              </w:rPr>
              <w:t>Total</w:t>
            </w:r>
          </w:p>
        </w:tc>
        <w:tc>
          <w:tcPr>
            <w:tcW w:w="270" w:type="dxa"/>
          </w:tcPr>
          <w:p w14:paraId="2B1D7035" w14:textId="77777777" w:rsidR="005303D2" w:rsidRPr="0047172D" w:rsidRDefault="005303D2" w:rsidP="00D42851">
            <w:pPr>
              <w:pStyle w:val="block"/>
              <w:spacing w:after="0" w:line="240" w:lineRule="auto"/>
              <w:ind w:left="0"/>
              <w:jc w:val="right"/>
              <w:rPr>
                <w:rFonts w:cs="Times New Roman"/>
                <w:szCs w:val="22"/>
                <w:cs/>
                <w:lang w:bidi="th-TH"/>
              </w:rPr>
            </w:pPr>
          </w:p>
        </w:tc>
        <w:tc>
          <w:tcPr>
            <w:tcW w:w="2070" w:type="dxa"/>
          </w:tcPr>
          <w:p w14:paraId="23666477" w14:textId="77777777" w:rsidR="005303D2" w:rsidRPr="0047172D" w:rsidRDefault="005303D2" w:rsidP="00D42851">
            <w:pPr>
              <w:pStyle w:val="block"/>
              <w:spacing w:after="0" w:line="240" w:lineRule="auto"/>
              <w:ind w:left="0"/>
              <w:jc w:val="right"/>
              <w:rPr>
                <w:rFonts w:cs="Times New Roman"/>
                <w:szCs w:val="22"/>
                <w:cs/>
                <w:lang w:bidi="th-TH"/>
              </w:rPr>
            </w:pPr>
          </w:p>
        </w:tc>
        <w:tc>
          <w:tcPr>
            <w:tcW w:w="270" w:type="dxa"/>
          </w:tcPr>
          <w:p w14:paraId="2A290073" w14:textId="77777777" w:rsidR="005303D2" w:rsidRPr="0047172D" w:rsidRDefault="005303D2" w:rsidP="00D42851">
            <w:pPr>
              <w:pStyle w:val="block"/>
              <w:spacing w:after="0" w:line="240" w:lineRule="auto"/>
              <w:ind w:left="0"/>
              <w:jc w:val="right"/>
              <w:rPr>
                <w:rFonts w:cs="Times New Roman"/>
                <w:szCs w:val="22"/>
                <w:cs/>
                <w:lang w:bidi="th-TH"/>
              </w:rPr>
            </w:pPr>
          </w:p>
        </w:tc>
        <w:tc>
          <w:tcPr>
            <w:tcW w:w="1800" w:type="dxa"/>
            <w:tcBorders>
              <w:top w:val="single" w:sz="4" w:space="0" w:color="auto"/>
              <w:bottom w:val="double" w:sz="4" w:space="0" w:color="auto"/>
            </w:tcBorders>
          </w:tcPr>
          <w:p w14:paraId="0202FFBE" w14:textId="77777777" w:rsidR="005303D2" w:rsidRPr="0047172D" w:rsidRDefault="005303D2" w:rsidP="00D42851">
            <w:pPr>
              <w:pStyle w:val="block"/>
              <w:spacing w:after="0" w:line="240" w:lineRule="auto"/>
              <w:ind w:left="0" w:right="70"/>
              <w:jc w:val="right"/>
              <w:rPr>
                <w:rFonts w:cs="Times New Roman"/>
                <w:b/>
                <w:bCs/>
                <w:szCs w:val="22"/>
                <w:cs/>
                <w:lang w:bidi="th-TH"/>
              </w:rPr>
            </w:pPr>
            <w:r w:rsidRPr="0047172D">
              <w:rPr>
                <w:rFonts w:cs="Times New Roman"/>
                <w:b/>
                <w:bCs/>
                <w:szCs w:val="22"/>
                <w:lang w:bidi="th-TH"/>
              </w:rPr>
              <w:t>148</w:t>
            </w:r>
          </w:p>
        </w:tc>
      </w:tr>
    </w:tbl>
    <w:p w14:paraId="1FC763DC" w14:textId="77777777" w:rsidR="005303D2" w:rsidRPr="0052107A" w:rsidRDefault="005303D2"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Times New Roman" w:hAnsi="Times New Roman" w:cs="Times New Roman"/>
          <w:sz w:val="22"/>
          <w:szCs w:val="22"/>
          <w:lang w:val="en-GB"/>
        </w:rPr>
      </w:pPr>
    </w:p>
    <w:p w14:paraId="3F4EB37B" w14:textId="77777777" w:rsidR="005303D2" w:rsidRPr="0047172D" w:rsidRDefault="005303D2" w:rsidP="00D503FF">
      <w:pPr>
        <w:pStyle w:val="ListParagraph"/>
        <w:numPr>
          <w:ilvl w:val="0"/>
          <w:numId w:val="106"/>
        </w:numPr>
        <w:spacing w:line="240" w:lineRule="auto"/>
        <w:ind w:left="900"/>
        <w:jc w:val="both"/>
        <w:rPr>
          <w:rFonts w:ascii="Times New Roman" w:hAnsi="Times New Roman" w:cs="Times New Roman"/>
          <w:b/>
          <w:bCs/>
          <w:i/>
          <w:iCs/>
          <w:sz w:val="22"/>
        </w:rPr>
      </w:pPr>
      <w:r w:rsidRPr="0047172D">
        <w:rPr>
          <w:rFonts w:ascii="Times New Roman" w:hAnsi="Times New Roman" w:cs="Times New Roman"/>
          <w:b/>
          <w:bCs/>
          <w:i/>
          <w:iCs/>
          <w:sz w:val="22"/>
        </w:rPr>
        <w:t>Reduction of share capital in the joint venture</w:t>
      </w:r>
    </w:p>
    <w:p w14:paraId="4948573D" w14:textId="77777777" w:rsidR="005303D2" w:rsidRPr="0052107A" w:rsidRDefault="005303D2" w:rsidP="005303D2">
      <w:pPr>
        <w:pStyle w:val="block"/>
        <w:spacing w:after="0" w:line="240" w:lineRule="auto"/>
        <w:ind w:left="900"/>
        <w:jc w:val="thaiDistribute"/>
        <w:rPr>
          <w:rFonts w:cs="Times New Roman"/>
          <w:b/>
          <w:bCs/>
          <w:i/>
          <w:iCs/>
          <w:szCs w:val="22"/>
        </w:rPr>
      </w:pPr>
    </w:p>
    <w:p w14:paraId="30917938" w14:textId="420BBB63" w:rsidR="00AA03AD" w:rsidRDefault="00AA03AD" w:rsidP="00D503FF">
      <w:pPr>
        <w:pStyle w:val="ListParagraph"/>
        <w:numPr>
          <w:ilvl w:val="0"/>
          <w:numId w:val="1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rPr>
      </w:pPr>
      <w:r w:rsidRPr="00D503FF">
        <w:rPr>
          <w:rFonts w:ascii="Times New Roman" w:hAnsi="Times New Roman" w:cs="Times New Roman"/>
          <w:spacing w:val="-2"/>
          <w:sz w:val="22"/>
        </w:rPr>
        <w:t xml:space="preserve">In December 2023, </w:t>
      </w:r>
      <w:proofErr w:type="spellStart"/>
      <w:r w:rsidRPr="00D503FF">
        <w:rPr>
          <w:rFonts w:ascii="Times New Roman" w:hAnsi="Times New Roman" w:cs="Times New Roman"/>
          <w:spacing w:val="-2"/>
          <w:sz w:val="22"/>
        </w:rPr>
        <w:t>Innosprout</w:t>
      </w:r>
      <w:proofErr w:type="spellEnd"/>
      <w:r w:rsidRPr="00D503FF">
        <w:rPr>
          <w:rFonts w:ascii="Times New Roman" w:hAnsi="Times New Roman" w:cs="Times New Roman"/>
          <w:spacing w:val="-2"/>
          <w:sz w:val="22"/>
        </w:rPr>
        <w:t xml:space="preserve"> Holding Co., Ltd., a direct subsidiary, has capital reduction in Pun New Energy Co., Ltd., amounting Baht 10.5 million. Subsequently, In April 2024, Pun New Energy Co., Ltd. was registered for the dissolution to Minister of Commerce on 3 April 2024 and is in the process of liquidation.</w:t>
      </w:r>
    </w:p>
    <w:p w14:paraId="6653281D" w14:textId="15C056B3" w:rsidR="00D503FF" w:rsidRPr="0052107A" w:rsidRDefault="00D503FF" w:rsidP="00D503F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Times New Roman" w:hAnsi="Times New Roman" w:cs="Times New Roman"/>
          <w:spacing w:val="-2"/>
          <w:sz w:val="22"/>
        </w:rPr>
      </w:pPr>
    </w:p>
    <w:p w14:paraId="33BA337A" w14:textId="364EB74F" w:rsidR="00FD281A" w:rsidRPr="00D503FF" w:rsidRDefault="00AA03AD" w:rsidP="00D503FF">
      <w:pPr>
        <w:pStyle w:val="ListParagraph"/>
        <w:numPr>
          <w:ilvl w:val="0"/>
          <w:numId w:val="1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rPr>
      </w:pPr>
      <w:r w:rsidRPr="00D503FF">
        <w:rPr>
          <w:rFonts w:ascii="Times New Roman" w:hAnsi="Times New Roman" w:cs="Times New Roman"/>
          <w:spacing w:val="-2"/>
          <w:sz w:val="22"/>
        </w:rPr>
        <w:t xml:space="preserve">In December 2023, </w:t>
      </w:r>
      <w:proofErr w:type="spellStart"/>
      <w:r w:rsidRPr="00D503FF">
        <w:rPr>
          <w:rFonts w:ascii="Times New Roman" w:hAnsi="Times New Roman" w:cs="Times New Roman"/>
          <w:spacing w:val="-2"/>
          <w:sz w:val="22"/>
        </w:rPr>
        <w:t>Senera</w:t>
      </w:r>
      <w:proofErr w:type="spellEnd"/>
      <w:r w:rsidRPr="00D503FF">
        <w:rPr>
          <w:rFonts w:ascii="Times New Roman" w:hAnsi="Times New Roman" w:cs="Times New Roman"/>
          <w:spacing w:val="-2"/>
          <w:sz w:val="22"/>
        </w:rPr>
        <w:t xml:space="preserve"> </w:t>
      </w:r>
      <w:proofErr w:type="spellStart"/>
      <w:r w:rsidRPr="00D503FF">
        <w:rPr>
          <w:rFonts w:ascii="Times New Roman" w:hAnsi="Times New Roman" w:cs="Times New Roman"/>
          <w:spacing w:val="-2"/>
          <w:sz w:val="22"/>
        </w:rPr>
        <w:t>Vitmut</w:t>
      </w:r>
      <w:proofErr w:type="spellEnd"/>
      <w:r w:rsidRPr="00D503FF">
        <w:rPr>
          <w:rFonts w:ascii="Times New Roman" w:hAnsi="Times New Roman" w:cs="Times New Roman"/>
          <w:spacing w:val="-2"/>
          <w:sz w:val="22"/>
        </w:rPr>
        <w:t xml:space="preserve"> Health Service Co., Ltd. was registered for the dissolution to the Minister of Commerce on 27 December 2023. The liquidation process was completed in January 2024.</w:t>
      </w:r>
    </w:p>
    <w:bookmarkEnd w:id="5"/>
    <w:p w14:paraId="6BEF3345" w14:textId="14498E13" w:rsidR="000B3305" w:rsidRDefault="000B3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17CFA9A7"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298CE79E"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5E139390"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108ECDB0"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279DF8E7"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48322E2B"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5C3FD64C"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44EEFE43"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687C9A01"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4F9B89C7"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7803A0C9" w14:textId="77777777" w:rsidR="00CE6151" w:rsidRDefault="00CE6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5E3DD5EA"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2AED352D"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34259188"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3FA4DF82" w14:textId="77777777" w:rsidR="0058673B"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56C13BFB" w14:textId="77777777" w:rsidR="0058673B" w:rsidRPr="0052107A"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0E29345D" w14:textId="02540277" w:rsidR="003F61C0" w:rsidRPr="0047172D" w:rsidRDefault="003F61C0" w:rsidP="003F61C0">
      <w:pPr>
        <w:spacing w:after="240"/>
        <w:ind w:right="918" w:firstLine="562"/>
        <w:jc w:val="both"/>
        <w:rPr>
          <w:rFonts w:ascii="Times New Roman" w:hAnsi="Times New Roman" w:cs="Times New Roman"/>
          <w:i/>
          <w:iCs/>
          <w:sz w:val="22"/>
          <w:szCs w:val="22"/>
        </w:rPr>
      </w:pPr>
      <w:r w:rsidRPr="0047172D">
        <w:rPr>
          <w:rFonts w:ascii="Times New Roman" w:hAnsi="Times New Roman" w:cs="Times New Roman"/>
          <w:i/>
          <w:iCs/>
          <w:sz w:val="22"/>
          <w:szCs w:val="22"/>
        </w:rPr>
        <w:lastRenderedPageBreak/>
        <w:t xml:space="preserve">Material associates and joint ventures </w:t>
      </w:r>
    </w:p>
    <w:p w14:paraId="4657AE43" w14:textId="536DAD86" w:rsidR="00804AD0" w:rsidRPr="0047172D" w:rsidRDefault="003F61C0" w:rsidP="00644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7172D">
        <w:rPr>
          <w:rFonts w:ascii="Times New Roman" w:hAnsi="Times New Roman" w:cs="Times New Roman"/>
          <w:sz w:val="22"/>
          <w:szCs w:val="22"/>
        </w:rPr>
        <w:t xml:space="preserve">The following table </w:t>
      </w:r>
      <w:proofErr w:type="spellStart"/>
      <w:r w:rsidRPr="0047172D">
        <w:rPr>
          <w:rFonts w:ascii="Times New Roman" w:hAnsi="Times New Roman" w:cs="Times New Roman"/>
          <w:sz w:val="22"/>
          <w:szCs w:val="22"/>
        </w:rPr>
        <w:t>summarises</w:t>
      </w:r>
      <w:proofErr w:type="spellEnd"/>
      <w:r w:rsidRPr="0047172D">
        <w:rPr>
          <w:rFonts w:ascii="Times New Roman" w:hAnsi="Times New Roman" w:cs="Times New Roman"/>
          <w:sz w:val="22"/>
          <w:szCs w:val="22"/>
        </w:rPr>
        <w:t xml:space="preserve"> the financial information of the material associates and joint ventures as included in their own financial statements, adjusted for fair value adjustments at acquisition and differences in accounting policies. The table also reconciles the </w:t>
      </w:r>
      <w:proofErr w:type="spellStart"/>
      <w:r w:rsidRPr="0047172D">
        <w:rPr>
          <w:rFonts w:ascii="Times New Roman" w:hAnsi="Times New Roman" w:cs="Times New Roman"/>
          <w:sz w:val="22"/>
          <w:szCs w:val="22"/>
        </w:rPr>
        <w:t>summari</w:t>
      </w:r>
      <w:r w:rsidR="00472242" w:rsidRPr="0047172D">
        <w:rPr>
          <w:rFonts w:ascii="Times New Roman" w:hAnsi="Times New Roman" w:cs="Times New Roman"/>
          <w:sz w:val="22"/>
          <w:szCs w:val="22"/>
        </w:rPr>
        <w:t>s</w:t>
      </w:r>
      <w:r w:rsidRPr="0047172D">
        <w:rPr>
          <w:rFonts w:ascii="Times New Roman" w:hAnsi="Times New Roman" w:cs="Times New Roman"/>
          <w:sz w:val="22"/>
          <w:szCs w:val="22"/>
        </w:rPr>
        <w:t>ed</w:t>
      </w:r>
      <w:proofErr w:type="spellEnd"/>
      <w:r w:rsidRPr="0047172D">
        <w:rPr>
          <w:rFonts w:ascii="Times New Roman" w:hAnsi="Times New Roman" w:cs="Times New Roman"/>
          <w:sz w:val="22"/>
          <w:szCs w:val="22"/>
        </w:rPr>
        <w:t xml:space="preserve"> financial information to the carrying amount of the Group’s interest in these companies.</w:t>
      </w:r>
    </w:p>
    <w:p w14:paraId="17ED3D85" w14:textId="77777777" w:rsidR="0052107A" w:rsidRPr="0047172D" w:rsidRDefault="0052107A"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sz w:val="22"/>
          <w:szCs w:val="22"/>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4691"/>
        <w:gridCol w:w="1069"/>
        <w:gridCol w:w="180"/>
        <w:gridCol w:w="990"/>
        <w:gridCol w:w="180"/>
        <w:gridCol w:w="990"/>
        <w:gridCol w:w="178"/>
        <w:gridCol w:w="992"/>
      </w:tblGrid>
      <w:tr w:rsidR="003F61C0" w:rsidRPr="0047172D" w14:paraId="7C4CC539" w14:textId="77777777" w:rsidTr="00706CB5">
        <w:trPr>
          <w:tblHeader/>
        </w:trPr>
        <w:tc>
          <w:tcPr>
            <w:tcW w:w="4691" w:type="dxa"/>
          </w:tcPr>
          <w:p w14:paraId="77E56C97" w14:textId="77777777" w:rsidR="003F61C0" w:rsidRPr="0047172D" w:rsidRDefault="003F61C0" w:rsidP="00435912">
            <w:pPr>
              <w:pStyle w:val="acctfourfigures"/>
              <w:tabs>
                <w:tab w:val="clear" w:pos="765"/>
              </w:tabs>
              <w:spacing w:line="240" w:lineRule="atLeast"/>
              <w:rPr>
                <w:rFonts w:cs="Times New Roman"/>
                <w:szCs w:val="22"/>
              </w:rPr>
            </w:pPr>
          </w:p>
        </w:tc>
        <w:tc>
          <w:tcPr>
            <w:tcW w:w="2239" w:type="dxa"/>
            <w:gridSpan w:val="3"/>
          </w:tcPr>
          <w:p w14:paraId="3783DBC9" w14:textId="093BF7AD" w:rsidR="003F61C0" w:rsidRPr="0047172D" w:rsidRDefault="003F61C0" w:rsidP="00435912">
            <w:pPr>
              <w:pStyle w:val="acctmergecolhdg"/>
              <w:spacing w:line="240" w:lineRule="atLeast"/>
              <w:rPr>
                <w:rFonts w:cs="Times New Roman"/>
                <w:szCs w:val="22"/>
              </w:rPr>
            </w:pPr>
            <w:r w:rsidRPr="0047172D">
              <w:rPr>
                <w:rFonts w:cs="Times New Roman"/>
                <w:szCs w:val="22"/>
              </w:rPr>
              <w:t xml:space="preserve">Associate </w:t>
            </w:r>
          </w:p>
        </w:tc>
        <w:tc>
          <w:tcPr>
            <w:tcW w:w="180" w:type="dxa"/>
          </w:tcPr>
          <w:p w14:paraId="58937C78" w14:textId="77777777" w:rsidR="003F61C0" w:rsidRPr="0047172D" w:rsidRDefault="003F61C0" w:rsidP="00435912">
            <w:pPr>
              <w:pStyle w:val="acctmergecolhdg"/>
              <w:spacing w:line="240" w:lineRule="atLeast"/>
              <w:rPr>
                <w:rFonts w:cs="Times New Roman"/>
                <w:szCs w:val="22"/>
              </w:rPr>
            </w:pPr>
          </w:p>
        </w:tc>
        <w:tc>
          <w:tcPr>
            <w:tcW w:w="2160" w:type="dxa"/>
            <w:gridSpan w:val="3"/>
          </w:tcPr>
          <w:p w14:paraId="2D1AE841" w14:textId="5C996B0F" w:rsidR="003F61C0" w:rsidRPr="0047172D" w:rsidRDefault="003F61C0" w:rsidP="00435912">
            <w:pPr>
              <w:pStyle w:val="acctmergecolhdg"/>
              <w:spacing w:line="240" w:lineRule="atLeast"/>
              <w:rPr>
                <w:rFonts w:cs="Times New Roman"/>
                <w:szCs w:val="22"/>
              </w:rPr>
            </w:pPr>
            <w:r w:rsidRPr="0047172D">
              <w:rPr>
                <w:rFonts w:cs="Times New Roman"/>
                <w:szCs w:val="22"/>
              </w:rPr>
              <w:t xml:space="preserve">Joint venture </w:t>
            </w:r>
          </w:p>
        </w:tc>
      </w:tr>
      <w:tr w:rsidR="003F61C0" w:rsidRPr="0047172D" w14:paraId="542475DA" w14:textId="77777777" w:rsidTr="00706CB5">
        <w:trPr>
          <w:tblHeader/>
        </w:trPr>
        <w:tc>
          <w:tcPr>
            <w:tcW w:w="4691" w:type="dxa"/>
          </w:tcPr>
          <w:p w14:paraId="3FB916F0" w14:textId="77777777" w:rsidR="003F61C0" w:rsidRPr="0047172D" w:rsidRDefault="003F61C0" w:rsidP="00435912">
            <w:pPr>
              <w:pStyle w:val="acctfourfigures"/>
              <w:tabs>
                <w:tab w:val="clear" w:pos="765"/>
              </w:tabs>
              <w:spacing w:line="240" w:lineRule="atLeast"/>
              <w:rPr>
                <w:rFonts w:cs="Times New Roman"/>
                <w:szCs w:val="22"/>
              </w:rPr>
            </w:pPr>
          </w:p>
        </w:tc>
        <w:tc>
          <w:tcPr>
            <w:tcW w:w="2239" w:type="dxa"/>
            <w:gridSpan w:val="3"/>
          </w:tcPr>
          <w:p w14:paraId="30DBEB02" w14:textId="77777777" w:rsidR="00C25251" w:rsidRPr="0047172D" w:rsidRDefault="00C25251" w:rsidP="00435912">
            <w:pPr>
              <w:pStyle w:val="acctmergecolhdg"/>
              <w:spacing w:line="240" w:lineRule="atLeast"/>
              <w:rPr>
                <w:rFonts w:cs="Times New Roman"/>
                <w:szCs w:val="22"/>
              </w:rPr>
            </w:pPr>
          </w:p>
          <w:p w14:paraId="3AB1D792" w14:textId="3883BC4F" w:rsidR="003F61C0" w:rsidRPr="0047172D" w:rsidRDefault="003F61C0" w:rsidP="00435912">
            <w:pPr>
              <w:pStyle w:val="acctmergecolhdg"/>
              <w:spacing w:line="240" w:lineRule="atLeast"/>
              <w:rPr>
                <w:rFonts w:cs="Times New Roman"/>
                <w:szCs w:val="22"/>
              </w:rPr>
            </w:pPr>
            <w:proofErr w:type="spellStart"/>
            <w:r w:rsidRPr="0047172D">
              <w:rPr>
                <w:rFonts w:cs="Times New Roman"/>
                <w:szCs w:val="22"/>
              </w:rPr>
              <w:t>Inno</w:t>
            </w:r>
            <w:proofErr w:type="spellEnd"/>
            <w:r w:rsidRPr="0047172D">
              <w:rPr>
                <w:rFonts w:cs="Times New Roman"/>
                <w:szCs w:val="22"/>
              </w:rPr>
              <w:t xml:space="preserve"> Precast Co., Ltd.</w:t>
            </w:r>
          </w:p>
        </w:tc>
        <w:tc>
          <w:tcPr>
            <w:tcW w:w="180" w:type="dxa"/>
          </w:tcPr>
          <w:p w14:paraId="53A7C279" w14:textId="77777777" w:rsidR="003F61C0" w:rsidRPr="0047172D" w:rsidRDefault="003F61C0" w:rsidP="00435912">
            <w:pPr>
              <w:pStyle w:val="acctmergecolhdg"/>
              <w:spacing w:line="240" w:lineRule="atLeast"/>
              <w:rPr>
                <w:rFonts w:cs="Times New Roman"/>
                <w:szCs w:val="22"/>
              </w:rPr>
            </w:pPr>
          </w:p>
        </w:tc>
        <w:tc>
          <w:tcPr>
            <w:tcW w:w="2160" w:type="dxa"/>
            <w:gridSpan w:val="3"/>
          </w:tcPr>
          <w:p w14:paraId="65DC6BE7" w14:textId="6F84D03E" w:rsidR="003F61C0" w:rsidRPr="0047172D" w:rsidRDefault="003F61C0" w:rsidP="00435912">
            <w:pPr>
              <w:pStyle w:val="acctmergecolhdg"/>
              <w:spacing w:line="240" w:lineRule="atLeast"/>
              <w:rPr>
                <w:rFonts w:cs="Times New Roman"/>
                <w:szCs w:val="22"/>
              </w:rPr>
            </w:pPr>
            <w:r w:rsidRPr="0047172D">
              <w:rPr>
                <w:rFonts w:cs="Times New Roman"/>
                <w:szCs w:val="22"/>
              </w:rPr>
              <w:t>Omega Logistic Campus Co., Ltd</w:t>
            </w:r>
            <w:r w:rsidR="00706CB5">
              <w:rPr>
                <w:rFonts w:cs="Times New Roman"/>
                <w:szCs w:val="22"/>
              </w:rPr>
              <w:t>.</w:t>
            </w:r>
          </w:p>
        </w:tc>
      </w:tr>
      <w:tr w:rsidR="000A6F96" w:rsidRPr="0047172D" w14:paraId="7184E28F" w14:textId="77777777" w:rsidTr="00706CB5">
        <w:trPr>
          <w:tblHeader/>
        </w:trPr>
        <w:tc>
          <w:tcPr>
            <w:tcW w:w="4691" w:type="dxa"/>
          </w:tcPr>
          <w:p w14:paraId="28372414" w14:textId="77777777" w:rsidR="000A6F96" w:rsidRPr="0047172D" w:rsidRDefault="000A6F96" w:rsidP="000A6F96">
            <w:pPr>
              <w:pStyle w:val="acctfourfigures"/>
              <w:tabs>
                <w:tab w:val="clear" w:pos="765"/>
              </w:tabs>
              <w:spacing w:line="240" w:lineRule="atLeast"/>
              <w:rPr>
                <w:rFonts w:cs="Times New Roman"/>
                <w:szCs w:val="22"/>
              </w:rPr>
            </w:pPr>
          </w:p>
        </w:tc>
        <w:tc>
          <w:tcPr>
            <w:tcW w:w="1069" w:type="dxa"/>
          </w:tcPr>
          <w:p w14:paraId="666FDD38" w14:textId="30372396" w:rsidR="000A6F96" w:rsidRPr="0047172D" w:rsidRDefault="000A6F96" w:rsidP="000A6F96">
            <w:pPr>
              <w:pStyle w:val="acctmergecolhdg"/>
              <w:spacing w:line="240" w:lineRule="atLeast"/>
              <w:rPr>
                <w:rFonts w:cs="Times New Roman"/>
                <w:b w:val="0"/>
                <w:bCs/>
                <w:szCs w:val="22"/>
              </w:rPr>
            </w:pPr>
            <w:r w:rsidRPr="0047172D">
              <w:rPr>
                <w:rFonts w:cs="Times New Roman"/>
                <w:b w:val="0"/>
                <w:bCs/>
                <w:szCs w:val="22"/>
              </w:rPr>
              <w:t>2024</w:t>
            </w:r>
          </w:p>
        </w:tc>
        <w:tc>
          <w:tcPr>
            <w:tcW w:w="180" w:type="dxa"/>
          </w:tcPr>
          <w:p w14:paraId="6C8691E5" w14:textId="77777777" w:rsidR="000A6F96" w:rsidRPr="0047172D" w:rsidRDefault="000A6F96" w:rsidP="000A6F96">
            <w:pPr>
              <w:pStyle w:val="acctmergecolhdg"/>
              <w:spacing w:line="240" w:lineRule="atLeast"/>
              <w:rPr>
                <w:rFonts w:cs="Times New Roman"/>
                <w:b w:val="0"/>
                <w:bCs/>
                <w:szCs w:val="22"/>
              </w:rPr>
            </w:pPr>
          </w:p>
        </w:tc>
        <w:tc>
          <w:tcPr>
            <w:tcW w:w="990" w:type="dxa"/>
          </w:tcPr>
          <w:p w14:paraId="0197F542" w14:textId="62A54C41" w:rsidR="000A6F96" w:rsidRPr="0047172D" w:rsidRDefault="000A6F96" w:rsidP="000A6F96">
            <w:pPr>
              <w:pStyle w:val="acctmergecolhdg"/>
              <w:spacing w:line="240" w:lineRule="atLeast"/>
              <w:rPr>
                <w:rFonts w:cs="Times New Roman"/>
                <w:b w:val="0"/>
                <w:bCs/>
                <w:szCs w:val="22"/>
              </w:rPr>
            </w:pPr>
            <w:r w:rsidRPr="0047172D">
              <w:rPr>
                <w:rFonts w:cs="Times New Roman"/>
                <w:b w:val="0"/>
                <w:bCs/>
                <w:szCs w:val="22"/>
              </w:rPr>
              <w:t>2023</w:t>
            </w:r>
          </w:p>
        </w:tc>
        <w:tc>
          <w:tcPr>
            <w:tcW w:w="180" w:type="dxa"/>
          </w:tcPr>
          <w:p w14:paraId="3DA88A37" w14:textId="77777777" w:rsidR="000A6F96" w:rsidRPr="0047172D" w:rsidRDefault="000A6F96" w:rsidP="000A6F96">
            <w:pPr>
              <w:pStyle w:val="acctmergecolhdg"/>
              <w:spacing w:line="240" w:lineRule="atLeast"/>
              <w:rPr>
                <w:rFonts w:cs="Times New Roman"/>
                <w:b w:val="0"/>
                <w:bCs/>
                <w:szCs w:val="22"/>
              </w:rPr>
            </w:pPr>
          </w:p>
        </w:tc>
        <w:tc>
          <w:tcPr>
            <w:tcW w:w="990" w:type="dxa"/>
          </w:tcPr>
          <w:p w14:paraId="05CB4464" w14:textId="46D15556" w:rsidR="000A6F96" w:rsidRPr="0047172D" w:rsidRDefault="000A6F96" w:rsidP="000A6F96">
            <w:pPr>
              <w:pStyle w:val="acctmergecolhdg"/>
              <w:spacing w:line="240" w:lineRule="atLeast"/>
              <w:rPr>
                <w:rFonts w:cs="Times New Roman"/>
                <w:b w:val="0"/>
                <w:bCs/>
                <w:szCs w:val="22"/>
              </w:rPr>
            </w:pPr>
            <w:r w:rsidRPr="0047172D">
              <w:rPr>
                <w:rFonts w:cs="Times New Roman"/>
                <w:b w:val="0"/>
                <w:bCs/>
                <w:szCs w:val="22"/>
              </w:rPr>
              <w:t>2024</w:t>
            </w:r>
          </w:p>
        </w:tc>
        <w:tc>
          <w:tcPr>
            <w:tcW w:w="178" w:type="dxa"/>
          </w:tcPr>
          <w:p w14:paraId="620B5830" w14:textId="77777777" w:rsidR="000A6F96" w:rsidRPr="0047172D" w:rsidRDefault="000A6F96" w:rsidP="000A6F96">
            <w:pPr>
              <w:pStyle w:val="acctmergecolhdg"/>
              <w:spacing w:line="240" w:lineRule="atLeast"/>
              <w:rPr>
                <w:rFonts w:cs="Times New Roman"/>
                <w:b w:val="0"/>
                <w:bCs/>
                <w:szCs w:val="22"/>
              </w:rPr>
            </w:pPr>
          </w:p>
        </w:tc>
        <w:tc>
          <w:tcPr>
            <w:tcW w:w="992" w:type="dxa"/>
          </w:tcPr>
          <w:p w14:paraId="68431B8D" w14:textId="4697D7E9" w:rsidR="000A6F96" w:rsidRPr="0047172D" w:rsidRDefault="000A6F96" w:rsidP="000A6F96">
            <w:pPr>
              <w:pStyle w:val="acctmergecolhdg"/>
              <w:spacing w:line="240" w:lineRule="atLeast"/>
              <w:rPr>
                <w:rFonts w:cs="Times New Roman"/>
                <w:b w:val="0"/>
                <w:bCs/>
                <w:szCs w:val="22"/>
              </w:rPr>
            </w:pPr>
            <w:r w:rsidRPr="0047172D">
              <w:rPr>
                <w:rFonts w:cs="Times New Roman"/>
                <w:b w:val="0"/>
                <w:bCs/>
                <w:szCs w:val="22"/>
              </w:rPr>
              <w:t>2023</w:t>
            </w:r>
          </w:p>
        </w:tc>
      </w:tr>
      <w:tr w:rsidR="003F61C0" w:rsidRPr="0047172D" w14:paraId="4D4F0016" w14:textId="77777777" w:rsidTr="00706CB5">
        <w:trPr>
          <w:tblHeader/>
        </w:trPr>
        <w:tc>
          <w:tcPr>
            <w:tcW w:w="4691" w:type="dxa"/>
          </w:tcPr>
          <w:p w14:paraId="11F48F33" w14:textId="77777777" w:rsidR="003F61C0" w:rsidRPr="0047172D" w:rsidRDefault="003F61C0" w:rsidP="00435912">
            <w:pPr>
              <w:pStyle w:val="acctfourfigures"/>
              <w:tabs>
                <w:tab w:val="clear" w:pos="765"/>
              </w:tabs>
              <w:spacing w:line="240" w:lineRule="atLeast"/>
              <w:rPr>
                <w:rFonts w:cs="Times New Roman"/>
                <w:szCs w:val="22"/>
              </w:rPr>
            </w:pPr>
          </w:p>
        </w:tc>
        <w:tc>
          <w:tcPr>
            <w:tcW w:w="4579" w:type="dxa"/>
            <w:gridSpan w:val="7"/>
          </w:tcPr>
          <w:p w14:paraId="6E2645C1" w14:textId="77777777" w:rsidR="003F61C0" w:rsidRPr="0047172D" w:rsidRDefault="003F61C0" w:rsidP="00435912">
            <w:pPr>
              <w:pStyle w:val="acctmergecolhdg"/>
              <w:spacing w:line="240" w:lineRule="atLeast"/>
              <w:rPr>
                <w:rFonts w:cs="Times New Roman"/>
                <w:b w:val="0"/>
                <w:bCs/>
                <w:i/>
                <w:iCs/>
                <w:szCs w:val="22"/>
              </w:rPr>
            </w:pPr>
            <w:r w:rsidRPr="0047172D">
              <w:rPr>
                <w:rFonts w:cs="Times New Roman"/>
                <w:b w:val="0"/>
                <w:bCs/>
                <w:i/>
                <w:iCs/>
                <w:szCs w:val="22"/>
              </w:rPr>
              <w:t>(in million Baht)</w:t>
            </w:r>
          </w:p>
        </w:tc>
      </w:tr>
      <w:tr w:rsidR="0058673B" w:rsidRPr="0047172D" w14:paraId="167B90CD" w14:textId="77777777" w:rsidTr="00706CB5">
        <w:trPr>
          <w:tblHeader/>
        </w:trPr>
        <w:tc>
          <w:tcPr>
            <w:tcW w:w="4691" w:type="dxa"/>
          </w:tcPr>
          <w:p w14:paraId="49A24D60" w14:textId="77777777" w:rsidR="0058673B" w:rsidRPr="0047172D" w:rsidRDefault="0058673B" w:rsidP="00435912">
            <w:pPr>
              <w:pStyle w:val="acctfourfigures"/>
              <w:tabs>
                <w:tab w:val="clear" w:pos="765"/>
              </w:tabs>
              <w:spacing w:line="240" w:lineRule="atLeast"/>
              <w:rPr>
                <w:rFonts w:cs="Times New Roman"/>
                <w:szCs w:val="22"/>
              </w:rPr>
            </w:pPr>
          </w:p>
        </w:tc>
        <w:tc>
          <w:tcPr>
            <w:tcW w:w="4579" w:type="dxa"/>
            <w:gridSpan w:val="7"/>
          </w:tcPr>
          <w:p w14:paraId="727F3E07" w14:textId="77777777" w:rsidR="0058673B" w:rsidRPr="0047172D" w:rsidRDefault="0058673B" w:rsidP="00435912">
            <w:pPr>
              <w:pStyle w:val="acctmergecolhdg"/>
              <w:spacing w:line="240" w:lineRule="atLeast"/>
              <w:rPr>
                <w:rFonts w:cs="Times New Roman"/>
                <w:b w:val="0"/>
                <w:bCs/>
                <w:i/>
                <w:iCs/>
                <w:szCs w:val="22"/>
              </w:rPr>
            </w:pPr>
          </w:p>
        </w:tc>
      </w:tr>
      <w:tr w:rsidR="000A6F96" w:rsidRPr="0047172D" w14:paraId="6B17AAD1" w14:textId="77777777" w:rsidTr="00706CB5">
        <w:trPr>
          <w:cantSplit/>
        </w:trPr>
        <w:tc>
          <w:tcPr>
            <w:tcW w:w="4691" w:type="dxa"/>
          </w:tcPr>
          <w:p w14:paraId="6AC3394F" w14:textId="77777777" w:rsidR="000A6F96" w:rsidRPr="0047172D" w:rsidRDefault="000A6F96" w:rsidP="000A6F96">
            <w:pPr>
              <w:pStyle w:val="acctmergecolhdg"/>
              <w:spacing w:line="240" w:lineRule="atLeast"/>
              <w:jc w:val="left"/>
              <w:rPr>
                <w:rFonts w:cs="Times New Roman"/>
                <w:b w:val="0"/>
                <w:bCs/>
                <w:i/>
                <w:iCs/>
                <w:szCs w:val="22"/>
              </w:rPr>
            </w:pPr>
            <w:r w:rsidRPr="0047172D">
              <w:rPr>
                <w:rFonts w:cs="Times New Roman"/>
                <w:b w:val="0"/>
                <w:bCs/>
                <w:szCs w:val="22"/>
              </w:rPr>
              <w:t>Revenue</w:t>
            </w:r>
          </w:p>
        </w:tc>
        <w:tc>
          <w:tcPr>
            <w:tcW w:w="1069" w:type="dxa"/>
          </w:tcPr>
          <w:p w14:paraId="5E7A8C6D" w14:textId="4AFCEB2F" w:rsidR="000A6F96" w:rsidRPr="0047172D" w:rsidRDefault="00A0077B" w:rsidP="000A6F96">
            <w:pPr>
              <w:pStyle w:val="acctfourfigures"/>
              <w:tabs>
                <w:tab w:val="clear" w:pos="765"/>
                <w:tab w:val="decimal" w:pos="740"/>
              </w:tabs>
              <w:spacing w:line="240" w:lineRule="atLeast"/>
              <w:ind w:right="11"/>
              <w:rPr>
                <w:rFonts w:cs="Times New Roman"/>
                <w:szCs w:val="22"/>
              </w:rPr>
            </w:pPr>
            <w:r w:rsidRPr="0047172D">
              <w:rPr>
                <w:rFonts w:cs="Times New Roman"/>
                <w:szCs w:val="22"/>
                <w:lang w:val="en-US"/>
              </w:rPr>
              <w:t>1,990</w:t>
            </w:r>
          </w:p>
        </w:tc>
        <w:tc>
          <w:tcPr>
            <w:tcW w:w="180" w:type="dxa"/>
          </w:tcPr>
          <w:p w14:paraId="1E6A0DB0" w14:textId="77777777" w:rsidR="000A6F96" w:rsidRPr="0047172D" w:rsidRDefault="000A6F96" w:rsidP="000A6F96">
            <w:pPr>
              <w:pStyle w:val="acctfourfigures"/>
              <w:spacing w:line="240" w:lineRule="atLeast"/>
              <w:rPr>
                <w:rFonts w:cs="Times New Roman"/>
                <w:szCs w:val="22"/>
              </w:rPr>
            </w:pPr>
          </w:p>
        </w:tc>
        <w:tc>
          <w:tcPr>
            <w:tcW w:w="990" w:type="dxa"/>
          </w:tcPr>
          <w:p w14:paraId="659BD57A" w14:textId="1C9FAF88" w:rsidR="000A6F96" w:rsidRPr="0047172D" w:rsidRDefault="000A6F96" w:rsidP="000A6F96">
            <w:pPr>
              <w:pStyle w:val="acctfourfigures"/>
              <w:tabs>
                <w:tab w:val="clear" w:pos="765"/>
                <w:tab w:val="decimal" w:pos="740"/>
              </w:tabs>
              <w:spacing w:line="240" w:lineRule="atLeast"/>
              <w:ind w:right="11"/>
              <w:rPr>
                <w:rFonts w:cs="Times New Roman"/>
                <w:szCs w:val="22"/>
              </w:rPr>
            </w:pPr>
            <w:r w:rsidRPr="0047172D">
              <w:rPr>
                <w:rFonts w:cs="Times New Roman"/>
                <w:szCs w:val="22"/>
              </w:rPr>
              <w:t>2,267</w:t>
            </w:r>
          </w:p>
        </w:tc>
        <w:tc>
          <w:tcPr>
            <w:tcW w:w="180" w:type="dxa"/>
            <w:vAlign w:val="bottom"/>
          </w:tcPr>
          <w:p w14:paraId="2659A088" w14:textId="77777777" w:rsidR="000A6F96" w:rsidRPr="0047172D" w:rsidRDefault="000A6F96" w:rsidP="000A6F96">
            <w:pPr>
              <w:pStyle w:val="acctfourfigures"/>
              <w:spacing w:line="240" w:lineRule="atLeast"/>
              <w:rPr>
                <w:rFonts w:cs="Times New Roman"/>
                <w:szCs w:val="22"/>
              </w:rPr>
            </w:pPr>
          </w:p>
        </w:tc>
        <w:tc>
          <w:tcPr>
            <w:tcW w:w="990" w:type="dxa"/>
          </w:tcPr>
          <w:p w14:paraId="57705ADF" w14:textId="5D718881" w:rsidR="000A6F96" w:rsidRPr="0047172D" w:rsidRDefault="00A0077B" w:rsidP="000A6F96">
            <w:pPr>
              <w:pStyle w:val="acctfourfigures"/>
              <w:tabs>
                <w:tab w:val="clear" w:pos="765"/>
                <w:tab w:val="decimal" w:pos="563"/>
              </w:tabs>
              <w:spacing w:line="240" w:lineRule="atLeast"/>
              <w:ind w:right="11"/>
              <w:rPr>
                <w:rFonts w:cs="Times New Roman"/>
                <w:szCs w:val="22"/>
              </w:rPr>
            </w:pPr>
            <w:r w:rsidRPr="0047172D">
              <w:rPr>
                <w:rFonts w:cs="Times New Roman"/>
                <w:szCs w:val="22"/>
              </w:rPr>
              <w:t>-</w:t>
            </w:r>
          </w:p>
        </w:tc>
        <w:tc>
          <w:tcPr>
            <w:tcW w:w="178" w:type="dxa"/>
          </w:tcPr>
          <w:p w14:paraId="0C5AF235" w14:textId="77777777" w:rsidR="000A6F96" w:rsidRPr="0047172D" w:rsidRDefault="000A6F96" w:rsidP="000A6F96">
            <w:pPr>
              <w:pStyle w:val="acctfourfigures"/>
              <w:spacing w:line="240" w:lineRule="atLeast"/>
              <w:rPr>
                <w:rFonts w:cs="Times New Roman"/>
                <w:szCs w:val="22"/>
              </w:rPr>
            </w:pPr>
          </w:p>
        </w:tc>
        <w:tc>
          <w:tcPr>
            <w:tcW w:w="992" w:type="dxa"/>
          </w:tcPr>
          <w:p w14:paraId="180AA2E3" w14:textId="334FD912" w:rsidR="000A6F96" w:rsidRPr="0047172D" w:rsidRDefault="000A6F96" w:rsidP="000A6F96">
            <w:pPr>
              <w:pStyle w:val="acctfourfigures"/>
              <w:tabs>
                <w:tab w:val="clear" w:pos="765"/>
                <w:tab w:val="decimal" w:pos="557"/>
              </w:tabs>
              <w:spacing w:line="240" w:lineRule="atLeast"/>
              <w:ind w:right="11"/>
              <w:rPr>
                <w:rFonts w:cs="Times New Roman"/>
                <w:szCs w:val="22"/>
              </w:rPr>
            </w:pPr>
            <w:r w:rsidRPr="0047172D">
              <w:rPr>
                <w:rFonts w:cs="Times New Roman"/>
                <w:szCs w:val="22"/>
              </w:rPr>
              <w:t>-</w:t>
            </w:r>
          </w:p>
        </w:tc>
      </w:tr>
      <w:tr w:rsidR="000A6F96" w:rsidRPr="0047172D" w14:paraId="5999EAB3" w14:textId="77777777" w:rsidTr="00706CB5">
        <w:trPr>
          <w:cantSplit/>
        </w:trPr>
        <w:tc>
          <w:tcPr>
            <w:tcW w:w="4691" w:type="dxa"/>
          </w:tcPr>
          <w:p w14:paraId="58C48D41" w14:textId="77777777" w:rsidR="000A6F96" w:rsidRPr="0047172D" w:rsidRDefault="000A6F96" w:rsidP="000A6F96">
            <w:pPr>
              <w:pStyle w:val="acctmergecolhdg"/>
              <w:spacing w:line="240" w:lineRule="atLeast"/>
              <w:jc w:val="left"/>
              <w:rPr>
                <w:rFonts w:cs="Times New Roman"/>
                <w:b w:val="0"/>
                <w:bCs/>
                <w:i/>
                <w:iCs/>
                <w:szCs w:val="22"/>
              </w:rPr>
            </w:pPr>
            <w:r w:rsidRPr="0047172D">
              <w:rPr>
                <w:rFonts w:cs="Times New Roman"/>
                <w:b w:val="0"/>
                <w:bCs/>
                <w:szCs w:val="22"/>
              </w:rPr>
              <w:t>Total comprehensive income (100%)</w:t>
            </w:r>
          </w:p>
        </w:tc>
        <w:tc>
          <w:tcPr>
            <w:tcW w:w="1069" w:type="dxa"/>
          </w:tcPr>
          <w:p w14:paraId="076BDFBE" w14:textId="49E0CB17" w:rsidR="000A6F96" w:rsidRPr="0047172D" w:rsidRDefault="00A0077B" w:rsidP="000A6F96">
            <w:pPr>
              <w:pStyle w:val="acctfourfigures"/>
              <w:tabs>
                <w:tab w:val="clear" w:pos="765"/>
                <w:tab w:val="decimal" w:pos="731"/>
              </w:tabs>
              <w:spacing w:line="240" w:lineRule="atLeast"/>
              <w:ind w:right="11"/>
              <w:rPr>
                <w:rFonts w:cs="Times New Roman"/>
                <w:szCs w:val="22"/>
              </w:rPr>
            </w:pPr>
            <w:r w:rsidRPr="0047172D">
              <w:rPr>
                <w:rFonts w:cs="Times New Roman"/>
                <w:szCs w:val="22"/>
                <w:lang w:val="en-US"/>
              </w:rPr>
              <w:t>12</w:t>
            </w:r>
          </w:p>
        </w:tc>
        <w:tc>
          <w:tcPr>
            <w:tcW w:w="180" w:type="dxa"/>
          </w:tcPr>
          <w:p w14:paraId="5073296E" w14:textId="77777777" w:rsidR="000A6F96" w:rsidRPr="0047172D" w:rsidRDefault="000A6F96" w:rsidP="000A6F96">
            <w:pPr>
              <w:pStyle w:val="acctfourfigures"/>
              <w:spacing w:line="240" w:lineRule="atLeast"/>
              <w:rPr>
                <w:rFonts w:cs="Times New Roman"/>
                <w:szCs w:val="22"/>
              </w:rPr>
            </w:pPr>
          </w:p>
        </w:tc>
        <w:tc>
          <w:tcPr>
            <w:tcW w:w="990" w:type="dxa"/>
          </w:tcPr>
          <w:p w14:paraId="6D093DA5" w14:textId="51AF4D61" w:rsidR="000A6F96" w:rsidRPr="0047172D" w:rsidRDefault="000A6F96" w:rsidP="000A6F96">
            <w:pPr>
              <w:pStyle w:val="acctfourfigures"/>
              <w:tabs>
                <w:tab w:val="clear" w:pos="765"/>
                <w:tab w:val="decimal" w:pos="740"/>
              </w:tabs>
              <w:spacing w:line="240" w:lineRule="atLeast"/>
              <w:ind w:right="11"/>
              <w:rPr>
                <w:rFonts w:cs="Times New Roman"/>
                <w:szCs w:val="22"/>
              </w:rPr>
            </w:pPr>
            <w:r w:rsidRPr="0047172D">
              <w:rPr>
                <w:rFonts w:cs="Times New Roman"/>
                <w:szCs w:val="22"/>
              </w:rPr>
              <w:t>174</w:t>
            </w:r>
          </w:p>
        </w:tc>
        <w:tc>
          <w:tcPr>
            <w:tcW w:w="180" w:type="dxa"/>
            <w:vAlign w:val="bottom"/>
          </w:tcPr>
          <w:p w14:paraId="168ED73C" w14:textId="77777777" w:rsidR="000A6F96" w:rsidRPr="0047172D" w:rsidRDefault="000A6F96" w:rsidP="000A6F96">
            <w:pPr>
              <w:pStyle w:val="acctfourfigures"/>
              <w:spacing w:line="240" w:lineRule="atLeast"/>
              <w:rPr>
                <w:rFonts w:cs="Times New Roman"/>
                <w:szCs w:val="22"/>
              </w:rPr>
            </w:pPr>
          </w:p>
        </w:tc>
        <w:tc>
          <w:tcPr>
            <w:tcW w:w="990" w:type="dxa"/>
          </w:tcPr>
          <w:p w14:paraId="00E3C8AE" w14:textId="678EA204" w:rsidR="000A6F96" w:rsidRPr="0047172D" w:rsidRDefault="00A0077B" w:rsidP="000A6F96">
            <w:pPr>
              <w:pStyle w:val="acctfourfigures"/>
              <w:tabs>
                <w:tab w:val="clear" w:pos="765"/>
                <w:tab w:val="decimal" w:pos="563"/>
              </w:tabs>
              <w:spacing w:line="240" w:lineRule="atLeast"/>
              <w:ind w:right="11"/>
              <w:rPr>
                <w:rFonts w:cs="Times New Roman"/>
                <w:szCs w:val="22"/>
              </w:rPr>
            </w:pPr>
            <w:r w:rsidRPr="0047172D">
              <w:rPr>
                <w:rFonts w:cs="Times New Roman"/>
                <w:szCs w:val="22"/>
              </w:rPr>
              <w:t>-</w:t>
            </w:r>
          </w:p>
        </w:tc>
        <w:tc>
          <w:tcPr>
            <w:tcW w:w="178" w:type="dxa"/>
          </w:tcPr>
          <w:p w14:paraId="3D96714F" w14:textId="77777777" w:rsidR="000A6F96" w:rsidRPr="0047172D" w:rsidRDefault="000A6F96" w:rsidP="000A6F96">
            <w:pPr>
              <w:pStyle w:val="acctfourfigures"/>
              <w:spacing w:line="240" w:lineRule="atLeast"/>
              <w:rPr>
                <w:rFonts w:cs="Times New Roman"/>
                <w:szCs w:val="22"/>
              </w:rPr>
            </w:pPr>
          </w:p>
        </w:tc>
        <w:tc>
          <w:tcPr>
            <w:tcW w:w="992" w:type="dxa"/>
          </w:tcPr>
          <w:p w14:paraId="4F85C315" w14:textId="1947662D" w:rsidR="000A6F96" w:rsidRPr="0047172D" w:rsidRDefault="000A6F96" w:rsidP="000A6F96">
            <w:pPr>
              <w:pStyle w:val="acctfourfigures"/>
              <w:tabs>
                <w:tab w:val="clear" w:pos="765"/>
                <w:tab w:val="decimal" w:pos="557"/>
              </w:tabs>
              <w:spacing w:line="240" w:lineRule="atLeast"/>
              <w:ind w:right="11"/>
              <w:rPr>
                <w:rFonts w:cs="Times New Roman"/>
                <w:szCs w:val="22"/>
              </w:rPr>
            </w:pPr>
            <w:r w:rsidRPr="0047172D">
              <w:rPr>
                <w:rFonts w:cs="Times New Roman"/>
                <w:szCs w:val="22"/>
              </w:rPr>
              <w:t>-</w:t>
            </w:r>
          </w:p>
        </w:tc>
      </w:tr>
      <w:tr w:rsidR="000A6F96" w:rsidRPr="0047172D" w14:paraId="7BF80DA6" w14:textId="77777777" w:rsidTr="00706CB5">
        <w:trPr>
          <w:cantSplit/>
        </w:trPr>
        <w:tc>
          <w:tcPr>
            <w:tcW w:w="4691" w:type="dxa"/>
          </w:tcPr>
          <w:p w14:paraId="7C8F5BFF" w14:textId="77777777" w:rsidR="000A6F96" w:rsidRPr="0047172D" w:rsidRDefault="000A6F96" w:rsidP="000A6F96">
            <w:pPr>
              <w:pStyle w:val="acctmergecolhdg"/>
              <w:spacing w:line="240" w:lineRule="atLeast"/>
              <w:jc w:val="left"/>
              <w:rPr>
                <w:rFonts w:cs="Times New Roman"/>
                <w:i/>
                <w:iCs/>
                <w:szCs w:val="22"/>
              </w:rPr>
            </w:pPr>
            <w:r w:rsidRPr="0047172D">
              <w:rPr>
                <w:rFonts w:cs="Times New Roman"/>
                <w:szCs w:val="22"/>
              </w:rPr>
              <w:t>Group’s share of total comprehensive income</w:t>
            </w:r>
          </w:p>
        </w:tc>
        <w:tc>
          <w:tcPr>
            <w:tcW w:w="1069" w:type="dxa"/>
            <w:tcBorders>
              <w:top w:val="single" w:sz="4" w:space="0" w:color="auto"/>
              <w:bottom w:val="double" w:sz="4" w:space="0" w:color="auto"/>
            </w:tcBorders>
          </w:tcPr>
          <w:p w14:paraId="22C93DC0" w14:textId="4D269D68" w:rsidR="000A6F96" w:rsidRPr="0047172D" w:rsidRDefault="00A0077B" w:rsidP="000A6F96">
            <w:pPr>
              <w:pStyle w:val="acctfourfigures"/>
              <w:tabs>
                <w:tab w:val="clear" w:pos="765"/>
                <w:tab w:val="decimal" w:pos="731"/>
              </w:tabs>
              <w:spacing w:line="240" w:lineRule="atLeast"/>
              <w:ind w:right="11"/>
              <w:rPr>
                <w:rFonts w:cs="Times New Roman"/>
                <w:b/>
                <w:bCs/>
                <w:szCs w:val="22"/>
                <w:lang w:val="en-US" w:bidi="th-TH"/>
              </w:rPr>
            </w:pPr>
            <w:r w:rsidRPr="0047172D">
              <w:rPr>
                <w:rFonts w:cs="Times New Roman"/>
                <w:b/>
                <w:bCs/>
                <w:szCs w:val="22"/>
                <w:lang w:val="en-US" w:bidi="th-TH"/>
              </w:rPr>
              <w:t>6</w:t>
            </w:r>
          </w:p>
        </w:tc>
        <w:tc>
          <w:tcPr>
            <w:tcW w:w="180" w:type="dxa"/>
          </w:tcPr>
          <w:p w14:paraId="1D52A8D2" w14:textId="77777777" w:rsidR="000A6F96" w:rsidRPr="0047172D" w:rsidRDefault="000A6F96" w:rsidP="000A6F96">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0723515E" w14:textId="07D20A30" w:rsidR="000A6F96" w:rsidRPr="0047172D" w:rsidRDefault="000A6F96" w:rsidP="000A6F96">
            <w:pPr>
              <w:pStyle w:val="acctfourfigures"/>
              <w:tabs>
                <w:tab w:val="clear" w:pos="765"/>
                <w:tab w:val="decimal" w:pos="740"/>
              </w:tabs>
              <w:spacing w:line="240" w:lineRule="atLeast"/>
              <w:ind w:right="11"/>
              <w:rPr>
                <w:rFonts w:cs="Times New Roman"/>
                <w:b/>
                <w:bCs/>
                <w:szCs w:val="22"/>
              </w:rPr>
            </w:pPr>
            <w:r w:rsidRPr="0047172D">
              <w:rPr>
                <w:rFonts w:cs="Times New Roman"/>
                <w:b/>
                <w:bCs/>
                <w:szCs w:val="22"/>
              </w:rPr>
              <w:t>48</w:t>
            </w:r>
          </w:p>
        </w:tc>
        <w:tc>
          <w:tcPr>
            <w:tcW w:w="180" w:type="dxa"/>
            <w:vAlign w:val="bottom"/>
          </w:tcPr>
          <w:p w14:paraId="70F524CA" w14:textId="77777777" w:rsidR="000A6F96" w:rsidRPr="0047172D" w:rsidRDefault="000A6F96" w:rsidP="000A6F96">
            <w:pPr>
              <w:pStyle w:val="acctfourfigures"/>
              <w:spacing w:line="240" w:lineRule="atLeast"/>
              <w:ind w:right="4"/>
              <w:rPr>
                <w:rFonts w:cs="Times New Roman"/>
                <w:b/>
                <w:bCs/>
                <w:szCs w:val="22"/>
              </w:rPr>
            </w:pPr>
          </w:p>
        </w:tc>
        <w:tc>
          <w:tcPr>
            <w:tcW w:w="990" w:type="dxa"/>
            <w:tcBorders>
              <w:top w:val="single" w:sz="4" w:space="0" w:color="auto"/>
              <w:bottom w:val="double" w:sz="4" w:space="0" w:color="auto"/>
            </w:tcBorders>
          </w:tcPr>
          <w:p w14:paraId="07914895" w14:textId="65EA5588" w:rsidR="000A6F96" w:rsidRPr="0047172D" w:rsidRDefault="00A0077B" w:rsidP="000A6F96">
            <w:pPr>
              <w:pStyle w:val="acctfourfigures"/>
              <w:tabs>
                <w:tab w:val="clear" w:pos="765"/>
                <w:tab w:val="decimal" w:pos="565"/>
              </w:tabs>
              <w:spacing w:line="240" w:lineRule="atLeast"/>
              <w:ind w:right="11"/>
              <w:rPr>
                <w:rFonts w:cs="Times New Roman"/>
                <w:b/>
                <w:bCs/>
                <w:szCs w:val="22"/>
              </w:rPr>
            </w:pPr>
            <w:r w:rsidRPr="0047172D">
              <w:rPr>
                <w:rFonts w:cs="Times New Roman"/>
                <w:b/>
                <w:bCs/>
                <w:szCs w:val="22"/>
              </w:rPr>
              <w:t>-</w:t>
            </w:r>
          </w:p>
        </w:tc>
        <w:tc>
          <w:tcPr>
            <w:tcW w:w="178" w:type="dxa"/>
          </w:tcPr>
          <w:p w14:paraId="6B9A1E85" w14:textId="77777777" w:rsidR="000A6F96" w:rsidRPr="0047172D" w:rsidRDefault="000A6F96" w:rsidP="000A6F96">
            <w:pPr>
              <w:pStyle w:val="acctfourfigures"/>
              <w:spacing w:line="240" w:lineRule="atLeast"/>
              <w:ind w:right="4"/>
              <w:rPr>
                <w:rFonts w:cs="Times New Roman"/>
                <w:b/>
                <w:bCs/>
                <w:szCs w:val="22"/>
              </w:rPr>
            </w:pPr>
          </w:p>
        </w:tc>
        <w:tc>
          <w:tcPr>
            <w:tcW w:w="992" w:type="dxa"/>
            <w:tcBorders>
              <w:top w:val="single" w:sz="4" w:space="0" w:color="auto"/>
              <w:bottom w:val="double" w:sz="4" w:space="0" w:color="auto"/>
            </w:tcBorders>
          </w:tcPr>
          <w:p w14:paraId="1291BC78" w14:textId="3AACF779" w:rsidR="000A6F96" w:rsidRPr="0047172D" w:rsidRDefault="000A6F96" w:rsidP="000A6F96">
            <w:pPr>
              <w:pStyle w:val="acctfourfigures"/>
              <w:tabs>
                <w:tab w:val="clear" w:pos="765"/>
                <w:tab w:val="decimal" w:pos="565"/>
              </w:tabs>
              <w:spacing w:line="240" w:lineRule="atLeast"/>
              <w:ind w:right="11"/>
              <w:rPr>
                <w:rFonts w:cs="Times New Roman"/>
                <w:b/>
                <w:bCs/>
                <w:szCs w:val="22"/>
              </w:rPr>
            </w:pPr>
            <w:r w:rsidRPr="0047172D">
              <w:rPr>
                <w:rFonts w:cs="Times New Roman"/>
                <w:b/>
                <w:bCs/>
                <w:szCs w:val="22"/>
              </w:rPr>
              <w:t>-</w:t>
            </w:r>
          </w:p>
        </w:tc>
      </w:tr>
      <w:tr w:rsidR="003F61C0" w:rsidRPr="0047172D" w14:paraId="14075088" w14:textId="77777777" w:rsidTr="00706CB5">
        <w:trPr>
          <w:cantSplit/>
        </w:trPr>
        <w:tc>
          <w:tcPr>
            <w:tcW w:w="4691" w:type="dxa"/>
          </w:tcPr>
          <w:p w14:paraId="26105BAD" w14:textId="77777777" w:rsidR="003F61C0" w:rsidRPr="0047172D" w:rsidRDefault="003F61C0" w:rsidP="00435912">
            <w:pPr>
              <w:pStyle w:val="acctmergecolhdg"/>
              <w:spacing w:line="240" w:lineRule="atLeast"/>
              <w:jc w:val="left"/>
              <w:rPr>
                <w:rFonts w:cs="Times New Roman"/>
                <w:szCs w:val="22"/>
              </w:rPr>
            </w:pPr>
          </w:p>
        </w:tc>
        <w:tc>
          <w:tcPr>
            <w:tcW w:w="1069" w:type="dxa"/>
            <w:tcBorders>
              <w:top w:val="double" w:sz="4" w:space="0" w:color="auto"/>
            </w:tcBorders>
          </w:tcPr>
          <w:p w14:paraId="5C99C188" w14:textId="77777777" w:rsidR="003F61C0" w:rsidRPr="0047172D" w:rsidRDefault="003F61C0" w:rsidP="00435912">
            <w:pPr>
              <w:pStyle w:val="acctfourfigures"/>
              <w:tabs>
                <w:tab w:val="clear" w:pos="765"/>
                <w:tab w:val="decimal" w:pos="731"/>
              </w:tabs>
              <w:spacing w:line="240" w:lineRule="atLeast"/>
              <w:ind w:right="11"/>
              <w:rPr>
                <w:rFonts w:cs="Times New Roman"/>
                <w:b/>
                <w:szCs w:val="22"/>
              </w:rPr>
            </w:pPr>
          </w:p>
        </w:tc>
        <w:tc>
          <w:tcPr>
            <w:tcW w:w="180" w:type="dxa"/>
          </w:tcPr>
          <w:p w14:paraId="11A25567" w14:textId="77777777" w:rsidR="003F61C0" w:rsidRPr="0047172D" w:rsidRDefault="003F61C0" w:rsidP="00435912">
            <w:pPr>
              <w:pStyle w:val="acctfourfigures"/>
              <w:spacing w:line="240" w:lineRule="atLeast"/>
              <w:rPr>
                <w:rFonts w:cs="Times New Roman"/>
                <w:b/>
                <w:szCs w:val="22"/>
              </w:rPr>
            </w:pPr>
          </w:p>
        </w:tc>
        <w:tc>
          <w:tcPr>
            <w:tcW w:w="990" w:type="dxa"/>
            <w:tcBorders>
              <w:top w:val="double" w:sz="4" w:space="0" w:color="auto"/>
            </w:tcBorders>
          </w:tcPr>
          <w:p w14:paraId="1BB2FF7A" w14:textId="77777777" w:rsidR="003F61C0" w:rsidRPr="0047172D" w:rsidRDefault="003F61C0" w:rsidP="00435912">
            <w:pPr>
              <w:pStyle w:val="acctfourfigures"/>
              <w:tabs>
                <w:tab w:val="clear" w:pos="765"/>
                <w:tab w:val="decimal" w:pos="731"/>
              </w:tabs>
              <w:spacing w:line="240" w:lineRule="atLeast"/>
              <w:ind w:right="11"/>
              <w:rPr>
                <w:rFonts w:cs="Times New Roman"/>
                <w:b/>
                <w:szCs w:val="22"/>
              </w:rPr>
            </w:pPr>
          </w:p>
        </w:tc>
        <w:tc>
          <w:tcPr>
            <w:tcW w:w="180" w:type="dxa"/>
            <w:vAlign w:val="bottom"/>
          </w:tcPr>
          <w:p w14:paraId="3CFFA17E" w14:textId="77777777" w:rsidR="003F61C0" w:rsidRPr="0047172D" w:rsidRDefault="003F61C0" w:rsidP="00435912">
            <w:pPr>
              <w:pStyle w:val="acctfourfigures"/>
              <w:spacing w:line="240" w:lineRule="atLeast"/>
              <w:rPr>
                <w:rFonts w:cs="Times New Roman"/>
                <w:b/>
                <w:szCs w:val="22"/>
              </w:rPr>
            </w:pPr>
          </w:p>
        </w:tc>
        <w:tc>
          <w:tcPr>
            <w:tcW w:w="990" w:type="dxa"/>
            <w:tcBorders>
              <w:top w:val="double" w:sz="4" w:space="0" w:color="auto"/>
            </w:tcBorders>
          </w:tcPr>
          <w:p w14:paraId="35E34520" w14:textId="77777777" w:rsidR="003F61C0" w:rsidRPr="0047172D" w:rsidRDefault="003F61C0" w:rsidP="00435912">
            <w:pPr>
              <w:pStyle w:val="acctfourfigures"/>
              <w:tabs>
                <w:tab w:val="clear" w:pos="765"/>
                <w:tab w:val="decimal" w:pos="731"/>
              </w:tabs>
              <w:spacing w:line="240" w:lineRule="atLeast"/>
              <w:ind w:right="11"/>
              <w:rPr>
                <w:rFonts w:cs="Times New Roman"/>
                <w:b/>
                <w:szCs w:val="22"/>
              </w:rPr>
            </w:pPr>
          </w:p>
        </w:tc>
        <w:tc>
          <w:tcPr>
            <w:tcW w:w="178" w:type="dxa"/>
          </w:tcPr>
          <w:p w14:paraId="6ADFBB1B" w14:textId="77777777" w:rsidR="003F61C0" w:rsidRPr="0047172D" w:rsidRDefault="003F61C0" w:rsidP="00435912">
            <w:pPr>
              <w:pStyle w:val="acctfourfigures"/>
              <w:spacing w:line="240" w:lineRule="atLeast"/>
              <w:rPr>
                <w:rFonts w:cs="Times New Roman"/>
                <w:b/>
                <w:szCs w:val="22"/>
              </w:rPr>
            </w:pPr>
          </w:p>
        </w:tc>
        <w:tc>
          <w:tcPr>
            <w:tcW w:w="992" w:type="dxa"/>
            <w:tcBorders>
              <w:top w:val="double" w:sz="4" w:space="0" w:color="auto"/>
            </w:tcBorders>
          </w:tcPr>
          <w:p w14:paraId="2419FCE3" w14:textId="77777777" w:rsidR="003F61C0" w:rsidRPr="0047172D" w:rsidRDefault="003F61C0" w:rsidP="00435912">
            <w:pPr>
              <w:pStyle w:val="acctfourfigures"/>
              <w:tabs>
                <w:tab w:val="clear" w:pos="765"/>
                <w:tab w:val="decimal" w:pos="731"/>
              </w:tabs>
              <w:spacing w:line="240" w:lineRule="atLeast"/>
              <w:ind w:right="11"/>
              <w:rPr>
                <w:rFonts w:cs="Times New Roman"/>
                <w:b/>
                <w:szCs w:val="22"/>
              </w:rPr>
            </w:pPr>
          </w:p>
        </w:tc>
      </w:tr>
      <w:tr w:rsidR="000A6F96" w:rsidRPr="0047172D" w14:paraId="526F8960" w14:textId="77777777" w:rsidTr="00706CB5">
        <w:trPr>
          <w:cantSplit/>
        </w:trPr>
        <w:tc>
          <w:tcPr>
            <w:tcW w:w="4691" w:type="dxa"/>
          </w:tcPr>
          <w:p w14:paraId="77A9307E" w14:textId="77777777" w:rsidR="000A6F96" w:rsidRPr="0047172D" w:rsidRDefault="000A6F96" w:rsidP="000A6F96">
            <w:pPr>
              <w:pStyle w:val="acctmergecolhdg"/>
              <w:spacing w:line="240" w:lineRule="atLeast"/>
              <w:jc w:val="left"/>
              <w:rPr>
                <w:rFonts w:cs="Times New Roman"/>
                <w:b w:val="0"/>
                <w:bCs/>
                <w:szCs w:val="22"/>
              </w:rPr>
            </w:pPr>
            <w:r w:rsidRPr="0047172D">
              <w:rPr>
                <w:rFonts w:cs="Times New Roman"/>
                <w:b w:val="0"/>
                <w:bCs/>
                <w:szCs w:val="22"/>
              </w:rPr>
              <w:t>Current assets</w:t>
            </w:r>
          </w:p>
        </w:tc>
        <w:tc>
          <w:tcPr>
            <w:tcW w:w="1069" w:type="dxa"/>
          </w:tcPr>
          <w:p w14:paraId="30B64FBB" w14:textId="48D90039" w:rsidR="000A6F96" w:rsidRPr="0047172D" w:rsidRDefault="00A0077B" w:rsidP="000A6F96">
            <w:pPr>
              <w:pStyle w:val="acctfourfigures"/>
              <w:tabs>
                <w:tab w:val="clear" w:pos="765"/>
                <w:tab w:val="decimal" w:pos="731"/>
              </w:tabs>
              <w:spacing w:line="240" w:lineRule="atLeast"/>
              <w:ind w:right="11"/>
              <w:rPr>
                <w:rFonts w:cs="Times New Roman"/>
                <w:szCs w:val="22"/>
              </w:rPr>
            </w:pPr>
            <w:r w:rsidRPr="0047172D">
              <w:rPr>
                <w:rFonts w:cs="Times New Roman"/>
                <w:szCs w:val="22"/>
                <w:lang w:val="en-US"/>
              </w:rPr>
              <w:t>8</w:t>
            </w:r>
            <w:r w:rsidR="00706CB5">
              <w:rPr>
                <w:rFonts w:cs="Times New Roman"/>
                <w:szCs w:val="22"/>
                <w:lang w:val="en-US"/>
              </w:rPr>
              <w:t>40</w:t>
            </w:r>
          </w:p>
        </w:tc>
        <w:tc>
          <w:tcPr>
            <w:tcW w:w="180" w:type="dxa"/>
          </w:tcPr>
          <w:p w14:paraId="5D1D7972" w14:textId="77777777" w:rsidR="000A6F96" w:rsidRPr="0047172D" w:rsidRDefault="000A6F96" w:rsidP="000A6F96">
            <w:pPr>
              <w:pStyle w:val="acctfourfigures"/>
              <w:spacing w:line="240" w:lineRule="atLeast"/>
              <w:rPr>
                <w:rFonts w:cs="Times New Roman"/>
                <w:szCs w:val="22"/>
              </w:rPr>
            </w:pPr>
          </w:p>
        </w:tc>
        <w:tc>
          <w:tcPr>
            <w:tcW w:w="990" w:type="dxa"/>
          </w:tcPr>
          <w:p w14:paraId="4EC8F350" w14:textId="035A51B8" w:rsidR="000A6F96" w:rsidRPr="0047172D" w:rsidRDefault="000A6F96" w:rsidP="000A6F96">
            <w:pPr>
              <w:pStyle w:val="acctfourfigures"/>
              <w:tabs>
                <w:tab w:val="clear" w:pos="765"/>
                <w:tab w:val="decimal" w:pos="740"/>
              </w:tabs>
              <w:spacing w:line="240" w:lineRule="atLeast"/>
              <w:ind w:right="11"/>
              <w:rPr>
                <w:rFonts w:cs="Times New Roman"/>
                <w:szCs w:val="22"/>
              </w:rPr>
            </w:pPr>
            <w:r w:rsidRPr="0047172D">
              <w:rPr>
                <w:rFonts w:cs="Times New Roman"/>
                <w:szCs w:val="22"/>
              </w:rPr>
              <w:t>667</w:t>
            </w:r>
          </w:p>
        </w:tc>
        <w:tc>
          <w:tcPr>
            <w:tcW w:w="180" w:type="dxa"/>
            <w:vAlign w:val="bottom"/>
          </w:tcPr>
          <w:p w14:paraId="0E2B294B" w14:textId="77777777" w:rsidR="000A6F96" w:rsidRPr="0047172D" w:rsidRDefault="000A6F96" w:rsidP="000A6F96">
            <w:pPr>
              <w:pStyle w:val="acctfourfigures"/>
              <w:spacing w:line="240" w:lineRule="atLeast"/>
              <w:rPr>
                <w:rFonts w:cs="Times New Roman"/>
                <w:szCs w:val="22"/>
              </w:rPr>
            </w:pPr>
          </w:p>
        </w:tc>
        <w:tc>
          <w:tcPr>
            <w:tcW w:w="990" w:type="dxa"/>
          </w:tcPr>
          <w:p w14:paraId="28DBE4EF" w14:textId="284AB5C0" w:rsidR="000A6F96" w:rsidRPr="0047172D" w:rsidRDefault="00A0077B" w:rsidP="000A6F96">
            <w:pPr>
              <w:pStyle w:val="acctfourfigures"/>
              <w:tabs>
                <w:tab w:val="clear" w:pos="765"/>
                <w:tab w:val="decimal" w:pos="731"/>
              </w:tabs>
              <w:spacing w:line="240" w:lineRule="atLeast"/>
              <w:ind w:right="11"/>
              <w:rPr>
                <w:rFonts w:cs="Times New Roman"/>
                <w:szCs w:val="22"/>
              </w:rPr>
            </w:pPr>
            <w:r w:rsidRPr="0047172D">
              <w:rPr>
                <w:rFonts w:cs="Times New Roman"/>
                <w:szCs w:val="22"/>
                <w:lang w:val="en-US"/>
              </w:rPr>
              <w:t>6</w:t>
            </w:r>
            <w:r w:rsidR="00706CB5">
              <w:rPr>
                <w:rFonts w:cs="Times New Roman"/>
                <w:szCs w:val="22"/>
                <w:lang w:val="en-US"/>
              </w:rPr>
              <w:t>02</w:t>
            </w:r>
          </w:p>
        </w:tc>
        <w:tc>
          <w:tcPr>
            <w:tcW w:w="178" w:type="dxa"/>
          </w:tcPr>
          <w:p w14:paraId="16EA71A1" w14:textId="77777777" w:rsidR="000A6F96" w:rsidRPr="0047172D" w:rsidRDefault="000A6F96" w:rsidP="000A6F96">
            <w:pPr>
              <w:pStyle w:val="acctfourfigures"/>
              <w:spacing w:line="240" w:lineRule="atLeast"/>
              <w:rPr>
                <w:rFonts w:cs="Times New Roman"/>
                <w:szCs w:val="22"/>
              </w:rPr>
            </w:pPr>
          </w:p>
        </w:tc>
        <w:tc>
          <w:tcPr>
            <w:tcW w:w="992" w:type="dxa"/>
          </w:tcPr>
          <w:p w14:paraId="3B15E7EF" w14:textId="7AA3989F" w:rsidR="000A6F96" w:rsidRPr="0047172D" w:rsidRDefault="000A6F96" w:rsidP="000A6F96">
            <w:pPr>
              <w:pStyle w:val="acctfourfigures"/>
              <w:tabs>
                <w:tab w:val="clear" w:pos="765"/>
                <w:tab w:val="decimal" w:pos="740"/>
              </w:tabs>
              <w:spacing w:line="240" w:lineRule="atLeast"/>
              <w:ind w:right="11"/>
              <w:rPr>
                <w:rFonts w:cs="Times New Roman"/>
                <w:bCs/>
                <w:szCs w:val="22"/>
              </w:rPr>
            </w:pPr>
            <w:r w:rsidRPr="0047172D">
              <w:rPr>
                <w:rFonts w:cs="Times New Roman"/>
                <w:szCs w:val="22"/>
              </w:rPr>
              <w:t>259</w:t>
            </w:r>
          </w:p>
        </w:tc>
      </w:tr>
      <w:tr w:rsidR="000A6F96" w:rsidRPr="0047172D" w14:paraId="3E765AB7" w14:textId="77777777" w:rsidTr="00706CB5">
        <w:trPr>
          <w:cantSplit/>
        </w:trPr>
        <w:tc>
          <w:tcPr>
            <w:tcW w:w="4691" w:type="dxa"/>
          </w:tcPr>
          <w:p w14:paraId="1BF601A4" w14:textId="77777777" w:rsidR="000A6F96" w:rsidRPr="0047172D" w:rsidRDefault="000A6F96" w:rsidP="000A6F96">
            <w:pPr>
              <w:pStyle w:val="acctmergecolhdg"/>
              <w:spacing w:line="240" w:lineRule="atLeast"/>
              <w:jc w:val="left"/>
              <w:rPr>
                <w:rFonts w:cs="Times New Roman"/>
                <w:b w:val="0"/>
                <w:bCs/>
                <w:i/>
                <w:iCs/>
                <w:szCs w:val="22"/>
              </w:rPr>
            </w:pPr>
            <w:r w:rsidRPr="0047172D">
              <w:rPr>
                <w:rFonts w:cs="Times New Roman"/>
                <w:b w:val="0"/>
                <w:bCs/>
                <w:szCs w:val="22"/>
              </w:rPr>
              <w:t>Non-current assets</w:t>
            </w:r>
          </w:p>
        </w:tc>
        <w:tc>
          <w:tcPr>
            <w:tcW w:w="1069" w:type="dxa"/>
          </w:tcPr>
          <w:p w14:paraId="47A9BB48" w14:textId="5FE508E2" w:rsidR="000A6F96" w:rsidRPr="0047172D" w:rsidRDefault="00A0077B" w:rsidP="000A6F96">
            <w:pPr>
              <w:pStyle w:val="acctfourfigures"/>
              <w:tabs>
                <w:tab w:val="clear" w:pos="765"/>
                <w:tab w:val="decimal" w:pos="731"/>
              </w:tabs>
              <w:spacing w:line="240" w:lineRule="atLeast"/>
              <w:ind w:right="11"/>
              <w:rPr>
                <w:rFonts w:cs="Times New Roman"/>
                <w:szCs w:val="22"/>
              </w:rPr>
            </w:pPr>
            <w:r w:rsidRPr="0047172D">
              <w:rPr>
                <w:rFonts w:cs="Times New Roman"/>
                <w:szCs w:val="22"/>
                <w:lang w:val="en-US"/>
              </w:rPr>
              <w:t>3,</w:t>
            </w:r>
            <w:r w:rsidR="00706CB5">
              <w:rPr>
                <w:rFonts w:cs="Times New Roman"/>
                <w:szCs w:val="22"/>
                <w:lang w:val="en-US"/>
              </w:rPr>
              <w:t>908</w:t>
            </w:r>
          </w:p>
        </w:tc>
        <w:tc>
          <w:tcPr>
            <w:tcW w:w="180" w:type="dxa"/>
          </w:tcPr>
          <w:p w14:paraId="558296AA" w14:textId="77777777" w:rsidR="000A6F96" w:rsidRPr="0047172D" w:rsidRDefault="000A6F96" w:rsidP="000A6F96">
            <w:pPr>
              <w:pStyle w:val="acctfourfigures"/>
              <w:spacing w:line="240" w:lineRule="atLeast"/>
              <w:rPr>
                <w:rFonts w:cs="Times New Roman"/>
                <w:szCs w:val="22"/>
              </w:rPr>
            </w:pPr>
          </w:p>
        </w:tc>
        <w:tc>
          <w:tcPr>
            <w:tcW w:w="990" w:type="dxa"/>
          </w:tcPr>
          <w:p w14:paraId="0DDAEBFA" w14:textId="337E8F52" w:rsidR="000A6F96" w:rsidRPr="0047172D" w:rsidRDefault="000A6F96" w:rsidP="000A6F96">
            <w:pPr>
              <w:pStyle w:val="acctfourfigures"/>
              <w:tabs>
                <w:tab w:val="clear" w:pos="765"/>
                <w:tab w:val="decimal" w:pos="740"/>
              </w:tabs>
              <w:spacing w:line="240" w:lineRule="atLeast"/>
              <w:ind w:right="11"/>
              <w:rPr>
                <w:rFonts w:cs="Times New Roman"/>
                <w:szCs w:val="22"/>
              </w:rPr>
            </w:pPr>
            <w:r w:rsidRPr="0047172D">
              <w:rPr>
                <w:rFonts w:cs="Times New Roman"/>
                <w:szCs w:val="22"/>
              </w:rPr>
              <w:t>3,943</w:t>
            </w:r>
          </w:p>
        </w:tc>
        <w:tc>
          <w:tcPr>
            <w:tcW w:w="180" w:type="dxa"/>
            <w:vAlign w:val="bottom"/>
          </w:tcPr>
          <w:p w14:paraId="229B7EBC" w14:textId="77777777" w:rsidR="000A6F96" w:rsidRPr="0047172D" w:rsidRDefault="000A6F96" w:rsidP="000A6F96">
            <w:pPr>
              <w:pStyle w:val="acctfourfigures"/>
              <w:spacing w:line="240" w:lineRule="atLeast"/>
              <w:rPr>
                <w:rFonts w:cs="Times New Roman"/>
                <w:szCs w:val="22"/>
              </w:rPr>
            </w:pPr>
          </w:p>
        </w:tc>
        <w:tc>
          <w:tcPr>
            <w:tcW w:w="990" w:type="dxa"/>
          </w:tcPr>
          <w:p w14:paraId="4259AC84" w14:textId="2B5DB94C" w:rsidR="000A6F96" w:rsidRPr="0047172D" w:rsidRDefault="00A0077B" w:rsidP="000A6F96">
            <w:pPr>
              <w:pStyle w:val="acctfourfigures"/>
              <w:tabs>
                <w:tab w:val="clear" w:pos="765"/>
                <w:tab w:val="decimal" w:pos="731"/>
              </w:tabs>
              <w:spacing w:line="240" w:lineRule="atLeast"/>
              <w:ind w:right="11"/>
              <w:rPr>
                <w:rFonts w:cs="Times New Roman"/>
                <w:szCs w:val="22"/>
              </w:rPr>
            </w:pPr>
            <w:r w:rsidRPr="0047172D">
              <w:rPr>
                <w:rFonts w:cs="Times New Roman"/>
                <w:szCs w:val="22"/>
                <w:lang w:val="en-US"/>
              </w:rPr>
              <w:t>2,3</w:t>
            </w:r>
            <w:r w:rsidR="00706CB5">
              <w:rPr>
                <w:rFonts w:cs="Times New Roman"/>
                <w:szCs w:val="22"/>
                <w:lang w:val="en-US"/>
              </w:rPr>
              <w:t>75</w:t>
            </w:r>
          </w:p>
        </w:tc>
        <w:tc>
          <w:tcPr>
            <w:tcW w:w="178" w:type="dxa"/>
          </w:tcPr>
          <w:p w14:paraId="053C22F7" w14:textId="77777777" w:rsidR="000A6F96" w:rsidRPr="0047172D" w:rsidRDefault="000A6F96" w:rsidP="000A6F96">
            <w:pPr>
              <w:pStyle w:val="acctfourfigures"/>
              <w:spacing w:line="240" w:lineRule="atLeast"/>
              <w:rPr>
                <w:rFonts w:cs="Times New Roman"/>
                <w:szCs w:val="22"/>
              </w:rPr>
            </w:pPr>
          </w:p>
        </w:tc>
        <w:tc>
          <w:tcPr>
            <w:tcW w:w="992" w:type="dxa"/>
          </w:tcPr>
          <w:p w14:paraId="6F161D7E" w14:textId="64BD8072" w:rsidR="000A6F96" w:rsidRPr="0047172D" w:rsidRDefault="000A6F96" w:rsidP="000A6F96">
            <w:pPr>
              <w:pStyle w:val="acctfourfigures"/>
              <w:tabs>
                <w:tab w:val="clear" w:pos="765"/>
                <w:tab w:val="decimal" w:pos="740"/>
              </w:tabs>
              <w:spacing w:line="240" w:lineRule="atLeast"/>
              <w:ind w:right="11"/>
              <w:rPr>
                <w:rFonts w:cs="Times New Roman"/>
                <w:bCs/>
                <w:szCs w:val="22"/>
              </w:rPr>
            </w:pPr>
            <w:r w:rsidRPr="0047172D">
              <w:rPr>
                <w:rFonts w:cs="Times New Roman"/>
                <w:szCs w:val="22"/>
              </w:rPr>
              <w:t>1,452</w:t>
            </w:r>
          </w:p>
        </w:tc>
      </w:tr>
      <w:tr w:rsidR="000A6F96" w:rsidRPr="0047172D" w14:paraId="4A68C961" w14:textId="77777777" w:rsidTr="00706CB5">
        <w:trPr>
          <w:cantSplit/>
        </w:trPr>
        <w:tc>
          <w:tcPr>
            <w:tcW w:w="4691" w:type="dxa"/>
          </w:tcPr>
          <w:p w14:paraId="5D8306B4" w14:textId="77777777" w:rsidR="000A6F96" w:rsidRPr="0047172D" w:rsidRDefault="000A6F96" w:rsidP="000A6F96">
            <w:pPr>
              <w:pStyle w:val="acctmergecolhdg"/>
              <w:spacing w:line="240" w:lineRule="atLeast"/>
              <w:jc w:val="left"/>
              <w:rPr>
                <w:rFonts w:cs="Times New Roman"/>
                <w:b w:val="0"/>
                <w:bCs/>
                <w:i/>
                <w:iCs/>
                <w:szCs w:val="22"/>
              </w:rPr>
            </w:pPr>
            <w:r w:rsidRPr="0047172D">
              <w:rPr>
                <w:rFonts w:cs="Times New Roman"/>
                <w:b w:val="0"/>
                <w:bCs/>
                <w:szCs w:val="22"/>
              </w:rPr>
              <w:t>Current liabilities</w:t>
            </w:r>
          </w:p>
        </w:tc>
        <w:tc>
          <w:tcPr>
            <w:tcW w:w="1069" w:type="dxa"/>
          </w:tcPr>
          <w:p w14:paraId="06A51AA2" w14:textId="0EE408A9" w:rsidR="000A6F96" w:rsidRPr="0047172D" w:rsidRDefault="00A0077B" w:rsidP="000A6F96">
            <w:pPr>
              <w:pStyle w:val="acctfourfigures"/>
              <w:tabs>
                <w:tab w:val="clear" w:pos="765"/>
                <w:tab w:val="decimal" w:pos="731"/>
              </w:tabs>
              <w:spacing w:line="240" w:lineRule="atLeast"/>
              <w:ind w:right="11"/>
              <w:rPr>
                <w:rFonts w:cs="Times New Roman"/>
                <w:szCs w:val="22"/>
              </w:rPr>
            </w:pPr>
            <w:r w:rsidRPr="0047172D">
              <w:rPr>
                <w:rFonts w:cs="Times New Roman"/>
                <w:szCs w:val="22"/>
                <w:cs/>
                <w:lang w:bidi="th-TH"/>
              </w:rPr>
              <w:t>(</w:t>
            </w:r>
            <w:r w:rsidR="00706CB5">
              <w:rPr>
                <w:rFonts w:cs="Times New Roman"/>
                <w:szCs w:val="22"/>
                <w:lang w:val="en-US"/>
              </w:rPr>
              <w:t>802</w:t>
            </w:r>
            <w:r w:rsidRPr="0047172D">
              <w:rPr>
                <w:rFonts w:cs="Times New Roman"/>
                <w:szCs w:val="22"/>
                <w:cs/>
                <w:lang w:bidi="th-TH"/>
              </w:rPr>
              <w:t>)</w:t>
            </w:r>
          </w:p>
        </w:tc>
        <w:tc>
          <w:tcPr>
            <w:tcW w:w="180" w:type="dxa"/>
          </w:tcPr>
          <w:p w14:paraId="06FB7A45" w14:textId="77777777" w:rsidR="000A6F96" w:rsidRPr="0047172D" w:rsidRDefault="000A6F96" w:rsidP="000A6F96">
            <w:pPr>
              <w:pStyle w:val="acctfourfigures"/>
              <w:spacing w:line="240" w:lineRule="atLeast"/>
              <w:rPr>
                <w:rFonts w:cs="Times New Roman"/>
                <w:szCs w:val="22"/>
              </w:rPr>
            </w:pPr>
          </w:p>
        </w:tc>
        <w:tc>
          <w:tcPr>
            <w:tcW w:w="990" w:type="dxa"/>
          </w:tcPr>
          <w:p w14:paraId="788E4C21" w14:textId="3DEE2A36" w:rsidR="000A6F96" w:rsidRPr="0047172D" w:rsidRDefault="000A6F96" w:rsidP="000A6F96">
            <w:pPr>
              <w:pStyle w:val="acctfourfigures"/>
              <w:tabs>
                <w:tab w:val="clear" w:pos="765"/>
                <w:tab w:val="decimal" w:pos="740"/>
              </w:tabs>
              <w:spacing w:line="240" w:lineRule="atLeast"/>
              <w:ind w:right="11"/>
              <w:rPr>
                <w:rFonts w:cs="Times New Roman"/>
                <w:szCs w:val="22"/>
              </w:rPr>
            </w:pPr>
            <w:r w:rsidRPr="0047172D">
              <w:rPr>
                <w:rFonts w:cs="Times New Roman"/>
                <w:szCs w:val="22"/>
              </w:rPr>
              <w:t>(535)</w:t>
            </w:r>
          </w:p>
        </w:tc>
        <w:tc>
          <w:tcPr>
            <w:tcW w:w="180" w:type="dxa"/>
            <w:vAlign w:val="bottom"/>
          </w:tcPr>
          <w:p w14:paraId="060B8E7F" w14:textId="77777777" w:rsidR="000A6F96" w:rsidRPr="0047172D" w:rsidRDefault="000A6F96" w:rsidP="000A6F96">
            <w:pPr>
              <w:pStyle w:val="acctfourfigures"/>
              <w:spacing w:line="240" w:lineRule="atLeast"/>
              <w:rPr>
                <w:rFonts w:cs="Times New Roman"/>
                <w:szCs w:val="22"/>
              </w:rPr>
            </w:pPr>
          </w:p>
        </w:tc>
        <w:tc>
          <w:tcPr>
            <w:tcW w:w="990" w:type="dxa"/>
          </w:tcPr>
          <w:p w14:paraId="04663F09" w14:textId="1109EAC1" w:rsidR="000A6F96" w:rsidRPr="0047172D" w:rsidRDefault="00A0077B" w:rsidP="000A6F96">
            <w:pPr>
              <w:pStyle w:val="acctfourfigures"/>
              <w:tabs>
                <w:tab w:val="clear" w:pos="765"/>
                <w:tab w:val="decimal" w:pos="731"/>
              </w:tabs>
              <w:spacing w:line="240" w:lineRule="atLeast"/>
              <w:ind w:right="11"/>
              <w:rPr>
                <w:rFonts w:cs="Times New Roman"/>
                <w:szCs w:val="22"/>
              </w:rPr>
            </w:pPr>
            <w:r w:rsidRPr="0047172D">
              <w:rPr>
                <w:rFonts w:cs="Times New Roman"/>
                <w:szCs w:val="22"/>
                <w:cs/>
                <w:lang w:bidi="th-TH"/>
              </w:rPr>
              <w:t>(</w:t>
            </w:r>
            <w:r w:rsidRPr="0047172D">
              <w:rPr>
                <w:rFonts w:cs="Times New Roman"/>
                <w:szCs w:val="22"/>
                <w:lang w:val="en-US"/>
              </w:rPr>
              <w:t>549</w:t>
            </w:r>
            <w:r w:rsidRPr="0047172D">
              <w:rPr>
                <w:rFonts w:cs="Times New Roman"/>
                <w:szCs w:val="22"/>
                <w:cs/>
                <w:lang w:bidi="th-TH"/>
              </w:rPr>
              <w:t>)</w:t>
            </w:r>
          </w:p>
        </w:tc>
        <w:tc>
          <w:tcPr>
            <w:tcW w:w="178" w:type="dxa"/>
          </w:tcPr>
          <w:p w14:paraId="618CE5C7" w14:textId="77777777" w:rsidR="000A6F96" w:rsidRPr="0047172D" w:rsidRDefault="000A6F96" w:rsidP="000A6F96">
            <w:pPr>
              <w:pStyle w:val="acctfourfigures"/>
              <w:spacing w:line="240" w:lineRule="atLeast"/>
              <w:rPr>
                <w:rFonts w:cs="Times New Roman"/>
                <w:szCs w:val="22"/>
              </w:rPr>
            </w:pPr>
          </w:p>
        </w:tc>
        <w:tc>
          <w:tcPr>
            <w:tcW w:w="992" w:type="dxa"/>
          </w:tcPr>
          <w:p w14:paraId="7557F542" w14:textId="6AB9343E" w:rsidR="000A6F96" w:rsidRPr="0047172D" w:rsidRDefault="000A6F96" w:rsidP="000A6F96">
            <w:pPr>
              <w:pStyle w:val="acctfourfigures"/>
              <w:tabs>
                <w:tab w:val="clear" w:pos="765"/>
                <w:tab w:val="decimal" w:pos="740"/>
              </w:tabs>
              <w:spacing w:line="240" w:lineRule="atLeast"/>
              <w:ind w:right="11"/>
              <w:rPr>
                <w:rFonts w:cs="Times New Roman"/>
                <w:bCs/>
                <w:szCs w:val="22"/>
              </w:rPr>
            </w:pPr>
            <w:r w:rsidRPr="0047172D">
              <w:rPr>
                <w:rFonts w:cs="Times New Roman"/>
                <w:szCs w:val="22"/>
              </w:rPr>
              <w:t>(61)</w:t>
            </w:r>
          </w:p>
        </w:tc>
      </w:tr>
      <w:tr w:rsidR="000A6F96" w:rsidRPr="0047172D" w14:paraId="481A7446" w14:textId="77777777" w:rsidTr="00706CB5">
        <w:trPr>
          <w:cantSplit/>
        </w:trPr>
        <w:tc>
          <w:tcPr>
            <w:tcW w:w="4691" w:type="dxa"/>
          </w:tcPr>
          <w:p w14:paraId="3102775D" w14:textId="77777777" w:rsidR="000A6F96" w:rsidRPr="0047172D" w:rsidRDefault="000A6F96" w:rsidP="000A6F96">
            <w:pPr>
              <w:pStyle w:val="acctmergecolhdg"/>
              <w:spacing w:line="240" w:lineRule="atLeast"/>
              <w:jc w:val="left"/>
              <w:rPr>
                <w:rFonts w:cs="Times New Roman"/>
                <w:b w:val="0"/>
                <w:bCs/>
                <w:szCs w:val="22"/>
              </w:rPr>
            </w:pPr>
            <w:r w:rsidRPr="0047172D">
              <w:rPr>
                <w:rFonts w:cs="Times New Roman"/>
                <w:b w:val="0"/>
                <w:bCs/>
                <w:szCs w:val="22"/>
              </w:rPr>
              <w:t>Non-current liabilities</w:t>
            </w:r>
          </w:p>
        </w:tc>
        <w:tc>
          <w:tcPr>
            <w:tcW w:w="1069" w:type="dxa"/>
            <w:tcBorders>
              <w:bottom w:val="single" w:sz="4" w:space="0" w:color="auto"/>
            </w:tcBorders>
          </w:tcPr>
          <w:p w14:paraId="46A9FE8E" w14:textId="1F4D98C4" w:rsidR="000A6F96" w:rsidRPr="0047172D" w:rsidRDefault="00A0077B" w:rsidP="000A6F96">
            <w:pPr>
              <w:pStyle w:val="acctfourfigures"/>
              <w:tabs>
                <w:tab w:val="clear" w:pos="765"/>
                <w:tab w:val="decimal" w:pos="731"/>
              </w:tabs>
              <w:spacing w:line="240" w:lineRule="atLeast"/>
              <w:ind w:right="11"/>
              <w:rPr>
                <w:rFonts w:cs="Times New Roman"/>
                <w:szCs w:val="22"/>
              </w:rPr>
            </w:pPr>
            <w:r w:rsidRPr="0047172D">
              <w:rPr>
                <w:rFonts w:cs="Times New Roman"/>
                <w:szCs w:val="22"/>
                <w:cs/>
                <w:lang w:bidi="th-TH"/>
              </w:rPr>
              <w:t>(</w:t>
            </w:r>
            <w:r w:rsidRPr="0047172D">
              <w:rPr>
                <w:rFonts w:cs="Times New Roman"/>
                <w:szCs w:val="22"/>
                <w:lang w:val="en-US"/>
              </w:rPr>
              <w:t>2,54</w:t>
            </w:r>
            <w:r w:rsidR="00706CB5">
              <w:rPr>
                <w:rFonts w:cs="Times New Roman"/>
                <w:szCs w:val="22"/>
                <w:lang w:val="en-US"/>
              </w:rPr>
              <w:t>1</w:t>
            </w:r>
            <w:r w:rsidRPr="0047172D">
              <w:rPr>
                <w:rFonts w:cs="Times New Roman"/>
                <w:szCs w:val="22"/>
                <w:cs/>
                <w:lang w:bidi="th-TH"/>
              </w:rPr>
              <w:t>)</w:t>
            </w:r>
          </w:p>
        </w:tc>
        <w:tc>
          <w:tcPr>
            <w:tcW w:w="180" w:type="dxa"/>
          </w:tcPr>
          <w:p w14:paraId="02976A47" w14:textId="77777777" w:rsidR="000A6F96" w:rsidRPr="0047172D" w:rsidRDefault="000A6F96" w:rsidP="000A6F96">
            <w:pPr>
              <w:pStyle w:val="acctfourfigures"/>
              <w:spacing w:line="240" w:lineRule="atLeast"/>
              <w:rPr>
                <w:rFonts w:cs="Times New Roman"/>
                <w:szCs w:val="22"/>
              </w:rPr>
            </w:pPr>
          </w:p>
        </w:tc>
        <w:tc>
          <w:tcPr>
            <w:tcW w:w="990" w:type="dxa"/>
            <w:tcBorders>
              <w:bottom w:val="single" w:sz="4" w:space="0" w:color="auto"/>
            </w:tcBorders>
          </w:tcPr>
          <w:p w14:paraId="05D4CD5C" w14:textId="58C5DE12" w:rsidR="000A6F96" w:rsidRPr="0047172D" w:rsidRDefault="000A6F96" w:rsidP="000A6F96">
            <w:pPr>
              <w:pStyle w:val="acctfourfigures"/>
              <w:tabs>
                <w:tab w:val="clear" w:pos="765"/>
                <w:tab w:val="decimal" w:pos="740"/>
              </w:tabs>
              <w:spacing w:line="240" w:lineRule="atLeast"/>
              <w:ind w:right="11"/>
              <w:rPr>
                <w:rFonts w:cs="Times New Roman"/>
                <w:szCs w:val="22"/>
              </w:rPr>
            </w:pPr>
            <w:r w:rsidRPr="0047172D">
              <w:rPr>
                <w:rFonts w:cs="Times New Roman"/>
                <w:szCs w:val="22"/>
              </w:rPr>
              <w:t>(2,681)</w:t>
            </w:r>
          </w:p>
        </w:tc>
        <w:tc>
          <w:tcPr>
            <w:tcW w:w="180" w:type="dxa"/>
            <w:vAlign w:val="bottom"/>
          </w:tcPr>
          <w:p w14:paraId="4FD6F24E" w14:textId="77777777" w:rsidR="000A6F96" w:rsidRPr="0047172D" w:rsidRDefault="000A6F96" w:rsidP="000A6F96">
            <w:pPr>
              <w:pStyle w:val="acctfourfigures"/>
              <w:spacing w:line="240" w:lineRule="atLeast"/>
              <w:rPr>
                <w:rFonts w:cs="Times New Roman"/>
                <w:szCs w:val="22"/>
              </w:rPr>
            </w:pPr>
          </w:p>
        </w:tc>
        <w:tc>
          <w:tcPr>
            <w:tcW w:w="990" w:type="dxa"/>
            <w:tcBorders>
              <w:bottom w:val="single" w:sz="4" w:space="0" w:color="auto"/>
            </w:tcBorders>
          </w:tcPr>
          <w:p w14:paraId="041A676F" w14:textId="3690DEAE" w:rsidR="000A6F96" w:rsidRPr="0047172D" w:rsidRDefault="00A0077B" w:rsidP="000A6F96">
            <w:pPr>
              <w:pStyle w:val="acctfourfigures"/>
              <w:tabs>
                <w:tab w:val="clear" w:pos="765"/>
                <w:tab w:val="decimal" w:pos="568"/>
              </w:tabs>
              <w:spacing w:line="240" w:lineRule="atLeast"/>
              <w:ind w:right="11"/>
              <w:rPr>
                <w:rFonts w:cs="Times New Roman"/>
                <w:szCs w:val="22"/>
              </w:rPr>
            </w:pPr>
            <w:r w:rsidRPr="0047172D">
              <w:rPr>
                <w:rFonts w:cs="Times New Roman"/>
                <w:szCs w:val="22"/>
              </w:rPr>
              <w:t>-</w:t>
            </w:r>
          </w:p>
        </w:tc>
        <w:tc>
          <w:tcPr>
            <w:tcW w:w="178" w:type="dxa"/>
          </w:tcPr>
          <w:p w14:paraId="03FEADFF" w14:textId="77777777" w:rsidR="000A6F96" w:rsidRPr="0047172D" w:rsidRDefault="000A6F96" w:rsidP="000A6F96">
            <w:pPr>
              <w:pStyle w:val="acctfourfigures"/>
              <w:spacing w:line="240" w:lineRule="atLeast"/>
              <w:rPr>
                <w:rFonts w:cs="Times New Roman"/>
                <w:szCs w:val="22"/>
              </w:rPr>
            </w:pPr>
          </w:p>
        </w:tc>
        <w:tc>
          <w:tcPr>
            <w:tcW w:w="992" w:type="dxa"/>
            <w:tcBorders>
              <w:bottom w:val="single" w:sz="4" w:space="0" w:color="auto"/>
            </w:tcBorders>
          </w:tcPr>
          <w:p w14:paraId="5C65CA9B" w14:textId="1295B80F" w:rsidR="000A6F96" w:rsidRPr="0047172D" w:rsidRDefault="000A6F96" w:rsidP="000A6F96">
            <w:pPr>
              <w:pStyle w:val="acctfourfigures"/>
              <w:tabs>
                <w:tab w:val="clear" w:pos="765"/>
                <w:tab w:val="decimal" w:pos="568"/>
              </w:tabs>
              <w:spacing w:line="240" w:lineRule="atLeast"/>
              <w:ind w:right="11"/>
              <w:rPr>
                <w:rFonts w:cs="Times New Roman"/>
                <w:bCs/>
                <w:szCs w:val="22"/>
              </w:rPr>
            </w:pPr>
            <w:r w:rsidRPr="0047172D">
              <w:rPr>
                <w:rFonts w:cs="Times New Roman"/>
                <w:szCs w:val="22"/>
              </w:rPr>
              <w:t>-</w:t>
            </w:r>
          </w:p>
        </w:tc>
      </w:tr>
      <w:tr w:rsidR="000A6F96" w:rsidRPr="0047172D" w14:paraId="3EDB9D58" w14:textId="77777777" w:rsidTr="00706CB5">
        <w:trPr>
          <w:cantSplit/>
        </w:trPr>
        <w:tc>
          <w:tcPr>
            <w:tcW w:w="4691" w:type="dxa"/>
          </w:tcPr>
          <w:p w14:paraId="39EB84B6" w14:textId="77777777" w:rsidR="000A6F96" w:rsidRPr="0047172D" w:rsidRDefault="000A6F96" w:rsidP="000A6F96">
            <w:pPr>
              <w:pStyle w:val="acctmergecolhdg"/>
              <w:spacing w:line="240" w:lineRule="atLeast"/>
              <w:jc w:val="left"/>
              <w:rPr>
                <w:rFonts w:cs="Times New Roman"/>
                <w:b w:val="0"/>
                <w:bCs/>
                <w:szCs w:val="22"/>
              </w:rPr>
            </w:pPr>
            <w:r w:rsidRPr="0047172D">
              <w:rPr>
                <w:rFonts w:cs="Times New Roman"/>
                <w:b w:val="0"/>
                <w:bCs/>
                <w:szCs w:val="22"/>
              </w:rPr>
              <w:t>Net assets (100%)</w:t>
            </w:r>
          </w:p>
        </w:tc>
        <w:tc>
          <w:tcPr>
            <w:tcW w:w="1069" w:type="dxa"/>
            <w:tcBorders>
              <w:top w:val="single" w:sz="4" w:space="0" w:color="auto"/>
              <w:bottom w:val="single" w:sz="4" w:space="0" w:color="auto"/>
            </w:tcBorders>
          </w:tcPr>
          <w:p w14:paraId="1B4F0772" w14:textId="2C889168" w:rsidR="000A6F96" w:rsidRPr="0047172D" w:rsidRDefault="00A0077B" w:rsidP="000A6F96">
            <w:pPr>
              <w:pStyle w:val="acctfourfigures"/>
              <w:tabs>
                <w:tab w:val="clear" w:pos="765"/>
                <w:tab w:val="decimal" w:pos="731"/>
              </w:tabs>
              <w:spacing w:line="240" w:lineRule="atLeast"/>
              <w:ind w:right="11"/>
              <w:rPr>
                <w:rFonts w:cs="Times New Roman"/>
                <w:bCs/>
                <w:szCs w:val="22"/>
              </w:rPr>
            </w:pPr>
            <w:r w:rsidRPr="0047172D">
              <w:rPr>
                <w:rFonts w:cs="Times New Roman"/>
                <w:bCs/>
                <w:szCs w:val="22"/>
                <w:lang w:val="en-US"/>
              </w:rPr>
              <w:t>1,</w:t>
            </w:r>
            <w:r w:rsidR="00706CB5">
              <w:rPr>
                <w:rFonts w:cs="Times New Roman"/>
                <w:bCs/>
                <w:szCs w:val="22"/>
                <w:lang w:val="en-US"/>
              </w:rPr>
              <w:t>405</w:t>
            </w:r>
          </w:p>
        </w:tc>
        <w:tc>
          <w:tcPr>
            <w:tcW w:w="180" w:type="dxa"/>
          </w:tcPr>
          <w:p w14:paraId="41DD6546" w14:textId="77777777" w:rsidR="000A6F96" w:rsidRPr="0047172D" w:rsidRDefault="000A6F96" w:rsidP="000A6F96">
            <w:pPr>
              <w:pStyle w:val="acctfourfigures"/>
              <w:spacing w:line="240" w:lineRule="atLeast"/>
              <w:rPr>
                <w:rFonts w:cs="Times New Roman"/>
                <w:bCs/>
                <w:szCs w:val="22"/>
              </w:rPr>
            </w:pPr>
          </w:p>
        </w:tc>
        <w:tc>
          <w:tcPr>
            <w:tcW w:w="990" w:type="dxa"/>
            <w:tcBorders>
              <w:top w:val="single" w:sz="4" w:space="0" w:color="auto"/>
              <w:bottom w:val="single" w:sz="4" w:space="0" w:color="auto"/>
            </w:tcBorders>
          </w:tcPr>
          <w:p w14:paraId="6583057F" w14:textId="2B2BE97F" w:rsidR="000A6F96" w:rsidRPr="0047172D" w:rsidRDefault="000A6F96" w:rsidP="000A6F96">
            <w:pPr>
              <w:pStyle w:val="acctfourfigures"/>
              <w:tabs>
                <w:tab w:val="clear" w:pos="765"/>
                <w:tab w:val="decimal" w:pos="740"/>
              </w:tabs>
              <w:spacing w:line="240" w:lineRule="atLeast"/>
              <w:ind w:right="11"/>
              <w:rPr>
                <w:rFonts w:cs="Times New Roman"/>
                <w:szCs w:val="22"/>
              </w:rPr>
            </w:pPr>
            <w:r w:rsidRPr="0047172D">
              <w:rPr>
                <w:rFonts w:cs="Times New Roman"/>
                <w:szCs w:val="22"/>
              </w:rPr>
              <w:t>1,394</w:t>
            </w:r>
          </w:p>
        </w:tc>
        <w:tc>
          <w:tcPr>
            <w:tcW w:w="180" w:type="dxa"/>
            <w:vAlign w:val="bottom"/>
          </w:tcPr>
          <w:p w14:paraId="6E76B585" w14:textId="77777777" w:rsidR="000A6F96" w:rsidRPr="0047172D" w:rsidRDefault="000A6F96" w:rsidP="000A6F96">
            <w:pPr>
              <w:pStyle w:val="acctfourfigures"/>
              <w:spacing w:line="240" w:lineRule="atLeast"/>
              <w:rPr>
                <w:rFonts w:cs="Times New Roman"/>
                <w:bCs/>
                <w:szCs w:val="22"/>
              </w:rPr>
            </w:pPr>
          </w:p>
        </w:tc>
        <w:tc>
          <w:tcPr>
            <w:tcW w:w="990" w:type="dxa"/>
            <w:tcBorders>
              <w:top w:val="single" w:sz="4" w:space="0" w:color="auto"/>
              <w:bottom w:val="single" w:sz="4" w:space="0" w:color="auto"/>
            </w:tcBorders>
          </w:tcPr>
          <w:p w14:paraId="5B1EAE18" w14:textId="682E0771" w:rsidR="000A6F96" w:rsidRPr="0047172D" w:rsidRDefault="00A0077B" w:rsidP="000A6F96">
            <w:pPr>
              <w:pStyle w:val="acctfourfigures"/>
              <w:tabs>
                <w:tab w:val="clear" w:pos="765"/>
                <w:tab w:val="decimal" w:pos="731"/>
              </w:tabs>
              <w:spacing w:line="240" w:lineRule="atLeast"/>
              <w:ind w:right="11"/>
              <w:rPr>
                <w:rFonts w:cs="Times New Roman"/>
                <w:bCs/>
                <w:szCs w:val="22"/>
              </w:rPr>
            </w:pPr>
            <w:r w:rsidRPr="0047172D">
              <w:rPr>
                <w:rFonts w:cs="Times New Roman"/>
                <w:bCs/>
                <w:szCs w:val="22"/>
                <w:lang w:val="en-US"/>
              </w:rPr>
              <w:t>1,698</w:t>
            </w:r>
          </w:p>
        </w:tc>
        <w:tc>
          <w:tcPr>
            <w:tcW w:w="178" w:type="dxa"/>
          </w:tcPr>
          <w:p w14:paraId="4309B572" w14:textId="77777777" w:rsidR="000A6F96" w:rsidRPr="0047172D" w:rsidRDefault="000A6F96" w:rsidP="000A6F96">
            <w:pPr>
              <w:pStyle w:val="acctfourfigures"/>
              <w:spacing w:line="240" w:lineRule="atLeast"/>
              <w:rPr>
                <w:rFonts w:cs="Times New Roman"/>
                <w:bCs/>
                <w:szCs w:val="22"/>
              </w:rPr>
            </w:pPr>
          </w:p>
        </w:tc>
        <w:tc>
          <w:tcPr>
            <w:tcW w:w="992" w:type="dxa"/>
            <w:tcBorders>
              <w:top w:val="single" w:sz="4" w:space="0" w:color="auto"/>
              <w:bottom w:val="single" w:sz="4" w:space="0" w:color="auto"/>
            </w:tcBorders>
          </w:tcPr>
          <w:p w14:paraId="6682B160" w14:textId="0FAABAE0" w:rsidR="000A6F96" w:rsidRPr="0047172D" w:rsidRDefault="000A6F96" w:rsidP="000A6F96">
            <w:pPr>
              <w:pStyle w:val="acctfourfigures"/>
              <w:tabs>
                <w:tab w:val="clear" w:pos="765"/>
                <w:tab w:val="decimal" w:pos="740"/>
              </w:tabs>
              <w:spacing w:line="240" w:lineRule="atLeast"/>
              <w:ind w:right="11"/>
              <w:rPr>
                <w:rFonts w:cs="Times New Roman"/>
                <w:bCs/>
                <w:szCs w:val="22"/>
              </w:rPr>
            </w:pPr>
            <w:r w:rsidRPr="0047172D">
              <w:rPr>
                <w:rFonts w:cs="Times New Roman"/>
                <w:bCs/>
                <w:szCs w:val="22"/>
              </w:rPr>
              <w:t>1,650</w:t>
            </w:r>
          </w:p>
        </w:tc>
      </w:tr>
      <w:tr w:rsidR="000A6F96" w:rsidRPr="0047172D" w14:paraId="5E386F4A" w14:textId="77777777" w:rsidTr="00706CB5">
        <w:trPr>
          <w:cantSplit/>
        </w:trPr>
        <w:tc>
          <w:tcPr>
            <w:tcW w:w="4691" w:type="dxa"/>
          </w:tcPr>
          <w:p w14:paraId="0A302146" w14:textId="77777777" w:rsidR="000A6F96" w:rsidRPr="0047172D" w:rsidRDefault="000A6F96" w:rsidP="000A6F96">
            <w:pPr>
              <w:pStyle w:val="acctmergecolhdg"/>
              <w:spacing w:line="240" w:lineRule="atLeast"/>
              <w:jc w:val="left"/>
              <w:rPr>
                <w:rFonts w:cs="Times New Roman"/>
                <w:b w:val="0"/>
                <w:bCs/>
                <w:szCs w:val="22"/>
              </w:rPr>
            </w:pPr>
            <w:r w:rsidRPr="0047172D">
              <w:rPr>
                <w:rFonts w:cs="Times New Roman"/>
                <w:b w:val="0"/>
                <w:bCs/>
                <w:szCs w:val="22"/>
              </w:rPr>
              <w:t xml:space="preserve">Group’s share of net assets </w:t>
            </w:r>
          </w:p>
        </w:tc>
        <w:tc>
          <w:tcPr>
            <w:tcW w:w="1069" w:type="dxa"/>
            <w:tcBorders>
              <w:top w:val="single" w:sz="4" w:space="0" w:color="auto"/>
            </w:tcBorders>
          </w:tcPr>
          <w:p w14:paraId="737927E9" w14:textId="59929302" w:rsidR="000A6F96" w:rsidRPr="0047172D" w:rsidRDefault="00A0077B" w:rsidP="000A6F96">
            <w:pPr>
              <w:pStyle w:val="acctfourfigures"/>
              <w:tabs>
                <w:tab w:val="clear" w:pos="765"/>
                <w:tab w:val="decimal" w:pos="731"/>
              </w:tabs>
              <w:spacing w:line="240" w:lineRule="atLeast"/>
              <w:ind w:right="11"/>
              <w:rPr>
                <w:rFonts w:cs="Times New Roman"/>
                <w:szCs w:val="22"/>
              </w:rPr>
            </w:pPr>
            <w:r w:rsidRPr="0047172D">
              <w:rPr>
                <w:rFonts w:cs="Times New Roman"/>
                <w:szCs w:val="22"/>
                <w:lang w:val="en-US"/>
              </w:rPr>
              <w:t>626</w:t>
            </w:r>
          </w:p>
        </w:tc>
        <w:tc>
          <w:tcPr>
            <w:tcW w:w="180" w:type="dxa"/>
          </w:tcPr>
          <w:p w14:paraId="09FCF94E" w14:textId="77777777" w:rsidR="000A6F96" w:rsidRPr="0047172D" w:rsidRDefault="000A6F96" w:rsidP="000A6F96">
            <w:pPr>
              <w:pStyle w:val="acctfourfigures"/>
              <w:spacing w:line="240" w:lineRule="atLeast"/>
              <w:rPr>
                <w:rFonts w:cs="Times New Roman"/>
                <w:szCs w:val="22"/>
              </w:rPr>
            </w:pPr>
          </w:p>
        </w:tc>
        <w:tc>
          <w:tcPr>
            <w:tcW w:w="990" w:type="dxa"/>
            <w:tcBorders>
              <w:top w:val="single" w:sz="4" w:space="0" w:color="auto"/>
            </w:tcBorders>
          </w:tcPr>
          <w:p w14:paraId="48F4C8ED" w14:textId="54286A7B" w:rsidR="000A6F96" w:rsidRPr="0047172D" w:rsidRDefault="000A6F96" w:rsidP="000A6F96">
            <w:pPr>
              <w:pStyle w:val="acctfourfigures"/>
              <w:tabs>
                <w:tab w:val="clear" w:pos="765"/>
                <w:tab w:val="decimal" w:pos="740"/>
              </w:tabs>
              <w:spacing w:line="240" w:lineRule="atLeast"/>
              <w:ind w:right="11"/>
              <w:rPr>
                <w:rFonts w:cs="Times New Roman"/>
                <w:szCs w:val="22"/>
              </w:rPr>
            </w:pPr>
            <w:r w:rsidRPr="0047172D">
              <w:rPr>
                <w:rFonts w:cs="Times New Roman"/>
                <w:szCs w:val="22"/>
              </w:rPr>
              <w:t>621</w:t>
            </w:r>
          </w:p>
        </w:tc>
        <w:tc>
          <w:tcPr>
            <w:tcW w:w="180" w:type="dxa"/>
            <w:vAlign w:val="bottom"/>
          </w:tcPr>
          <w:p w14:paraId="71CD10A6" w14:textId="77777777" w:rsidR="000A6F96" w:rsidRPr="0047172D" w:rsidRDefault="000A6F96" w:rsidP="000A6F96">
            <w:pPr>
              <w:pStyle w:val="acctfourfigures"/>
              <w:spacing w:line="240" w:lineRule="atLeast"/>
              <w:rPr>
                <w:rFonts w:cs="Times New Roman"/>
                <w:szCs w:val="22"/>
              </w:rPr>
            </w:pPr>
          </w:p>
        </w:tc>
        <w:tc>
          <w:tcPr>
            <w:tcW w:w="990" w:type="dxa"/>
            <w:tcBorders>
              <w:top w:val="single" w:sz="4" w:space="0" w:color="auto"/>
            </w:tcBorders>
          </w:tcPr>
          <w:p w14:paraId="6304A75D" w14:textId="04A6F210" w:rsidR="000A6F96" w:rsidRPr="0047172D" w:rsidRDefault="00A0077B" w:rsidP="000A6F96">
            <w:pPr>
              <w:pStyle w:val="acctfourfigures"/>
              <w:tabs>
                <w:tab w:val="clear" w:pos="765"/>
                <w:tab w:val="decimal" w:pos="731"/>
              </w:tabs>
              <w:spacing w:line="240" w:lineRule="atLeast"/>
              <w:ind w:right="11"/>
              <w:rPr>
                <w:rFonts w:cs="Times New Roman"/>
                <w:szCs w:val="22"/>
              </w:rPr>
            </w:pPr>
            <w:r w:rsidRPr="0047172D">
              <w:rPr>
                <w:rFonts w:cs="Times New Roman"/>
                <w:szCs w:val="22"/>
                <w:lang w:val="en-US"/>
              </w:rPr>
              <w:t>866</w:t>
            </w:r>
          </w:p>
        </w:tc>
        <w:tc>
          <w:tcPr>
            <w:tcW w:w="178" w:type="dxa"/>
          </w:tcPr>
          <w:p w14:paraId="44958CC0" w14:textId="77777777" w:rsidR="000A6F96" w:rsidRPr="0047172D" w:rsidRDefault="000A6F96" w:rsidP="000A6F96">
            <w:pPr>
              <w:pStyle w:val="acctfourfigures"/>
              <w:spacing w:line="240" w:lineRule="atLeast"/>
              <w:rPr>
                <w:rFonts w:cs="Times New Roman"/>
                <w:szCs w:val="22"/>
              </w:rPr>
            </w:pPr>
          </w:p>
        </w:tc>
        <w:tc>
          <w:tcPr>
            <w:tcW w:w="992" w:type="dxa"/>
            <w:tcBorders>
              <w:top w:val="single" w:sz="4" w:space="0" w:color="auto"/>
            </w:tcBorders>
          </w:tcPr>
          <w:p w14:paraId="38458628" w14:textId="7AB3D55C" w:rsidR="000A6F96" w:rsidRPr="0047172D" w:rsidRDefault="000A6F96" w:rsidP="000A6F96">
            <w:pPr>
              <w:pStyle w:val="acctfourfigures"/>
              <w:tabs>
                <w:tab w:val="clear" w:pos="765"/>
                <w:tab w:val="decimal" w:pos="740"/>
              </w:tabs>
              <w:spacing w:line="240" w:lineRule="atLeast"/>
              <w:ind w:right="11"/>
              <w:rPr>
                <w:rFonts w:cs="Times New Roman"/>
                <w:bCs/>
                <w:szCs w:val="22"/>
              </w:rPr>
            </w:pPr>
            <w:r w:rsidRPr="0047172D">
              <w:rPr>
                <w:rFonts w:cs="Times New Roman"/>
                <w:szCs w:val="22"/>
              </w:rPr>
              <w:t>841</w:t>
            </w:r>
          </w:p>
        </w:tc>
      </w:tr>
      <w:tr w:rsidR="000A6F96" w:rsidRPr="0047172D" w14:paraId="757EA1B9" w14:textId="77777777" w:rsidTr="00706CB5">
        <w:trPr>
          <w:cantSplit/>
        </w:trPr>
        <w:tc>
          <w:tcPr>
            <w:tcW w:w="4691" w:type="dxa"/>
          </w:tcPr>
          <w:p w14:paraId="21EA029A" w14:textId="005DAF93" w:rsidR="000A6F96" w:rsidRPr="0047172D" w:rsidRDefault="000A6F96" w:rsidP="000A6F96">
            <w:pPr>
              <w:pStyle w:val="acctmergecolhdg"/>
              <w:spacing w:line="240" w:lineRule="atLeast"/>
              <w:jc w:val="left"/>
              <w:rPr>
                <w:rFonts w:cs="Times New Roman"/>
                <w:b w:val="0"/>
                <w:bCs/>
                <w:szCs w:val="22"/>
              </w:rPr>
            </w:pPr>
            <w:r w:rsidRPr="0047172D">
              <w:rPr>
                <w:rFonts w:cs="Times New Roman"/>
                <w:b w:val="0"/>
                <w:bCs/>
                <w:szCs w:val="22"/>
              </w:rPr>
              <w:t>Adjusted for fair value adjustments at acquisition</w:t>
            </w:r>
          </w:p>
        </w:tc>
        <w:tc>
          <w:tcPr>
            <w:tcW w:w="1069" w:type="dxa"/>
            <w:tcBorders>
              <w:top w:val="single" w:sz="4" w:space="0" w:color="auto"/>
              <w:bottom w:val="single" w:sz="4" w:space="0" w:color="auto"/>
            </w:tcBorders>
          </w:tcPr>
          <w:p w14:paraId="297282EC" w14:textId="18FFB553" w:rsidR="000A6F96" w:rsidRPr="0047172D" w:rsidRDefault="00A0077B" w:rsidP="000A6F96">
            <w:pPr>
              <w:pStyle w:val="acctfourfigures"/>
              <w:tabs>
                <w:tab w:val="clear" w:pos="765"/>
                <w:tab w:val="decimal" w:pos="731"/>
              </w:tabs>
              <w:spacing w:line="240" w:lineRule="atLeast"/>
              <w:ind w:right="11"/>
              <w:rPr>
                <w:rFonts w:cs="Times New Roman"/>
                <w:szCs w:val="22"/>
              </w:rPr>
            </w:pPr>
            <w:r w:rsidRPr="0047172D">
              <w:rPr>
                <w:rFonts w:cs="Times New Roman"/>
                <w:szCs w:val="22"/>
                <w:lang w:val="en-US"/>
              </w:rPr>
              <w:t>308</w:t>
            </w:r>
          </w:p>
        </w:tc>
        <w:tc>
          <w:tcPr>
            <w:tcW w:w="180" w:type="dxa"/>
          </w:tcPr>
          <w:p w14:paraId="29155B52" w14:textId="77777777" w:rsidR="000A6F96" w:rsidRPr="0047172D" w:rsidRDefault="000A6F96" w:rsidP="000A6F96">
            <w:pPr>
              <w:pStyle w:val="acctfourfigures"/>
              <w:spacing w:line="240" w:lineRule="atLeast"/>
              <w:rPr>
                <w:rFonts w:cs="Times New Roman"/>
                <w:szCs w:val="22"/>
              </w:rPr>
            </w:pPr>
          </w:p>
        </w:tc>
        <w:tc>
          <w:tcPr>
            <w:tcW w:w="990" w:type="dxa"/>
            <w:tcBorders>
              <w:top w:val="single" w:sz="4" w:space="0" w:color="auto"/>
              <w:bottom w:val="single" w:sz="4" w:space="0" w:color="auto"/>
            </w:tcBorders>
          </w:tcPr>
          <w:p w14:paraId="335D2C7C" w14:textId="1B283CF9" w:rsidR="000A6F96" w:rsidRPr="0047172D" w:rsidRDefault="000A6F96" w:rsidP="000A6F96">
            <w:pPr>
              <w:pStyle w:val="acctfourfigures"/>
              <w:tabs>
                <w:tab w:val="clear" w:pos="765"/>
                <w:tab w:val="decimal" w:pos="740"/>
              </w:tabs>
              <w:spacing w:line="240" w:lineRule="atLeast"/>
              <w:ind w:right="11"/>
              <w:rPr>
                <w:rFonts w:cs="Times New Roman"/>
                <w:szCs w:val="22"/>
              </w:rPr>
            </w:pPr>
            <w:r w:rsidRPr="0047172D">
              <w:rPr>
                <w:rFonts w:cs="Times New Roman"/>
                <w:szCs w:val="22"/>
              </w:rPr>
              <w:t>308</w:t>
            </w:r>
          </w:p>
        </w:tc>
        <w:tc>
          <w:tcPr>
            <w:tcW w:w="180" w:type="dxa"/>
            <w:vAlign w:val="bottom"/>
          </w:tcPr>
          <w:p w14:paraId="188066C4" w14:textId="77777777" w:rsidR="000A6F96" w:rsidRPr="0047172D" w:rsidRDefault="000A6F96" w:rsidP="000A6F96">
            <w:pPr>
              <w:pStyle w:val="acctfourfigures"/>
              <w:spacing w:line="240" w:lineRule="atLeast"/>
              <w:rPr>
                <w:rFonts w:cs="Times New Roman"/>
                <w:szCs w:val="22"/>
              </w:rPr>
            </w:pPr>
          </w:p>
        </w:tc>
        <w:tc>
          <w:tcPr>
            <w:tcW w:w="990" w:type="dxa"/>
            <w:tcBorders>
              <w:top w:val="single" w:sz="4" w:space="0" w:color="auto"/>
              <w:bottom w:val="single" w:sz="4" w:space="0" w:color="auto"/>
            </w:tcBorders>
          </w:tcPr>
          <w:p w14:paraId="10F33F41" w14:textId="16B98433" w:rsidR="000A6F96" w:rsidRPr="0047172D" w:rsidRDefault="00A0077B" w:rsidP="000A6F96">
            <w:pPr>
              <w:pStyle w:val="acctfourfigures"/>
              <w:tabs>
                <w:tab w:val="clear" w:pos="765"/>
                <w:tab w:val="decimal" w:pos="561"/>
              </w:tabs>
              <w:spacing w:line="240" w:lineRule="atLeast"/>
              <w:ind w:right="11"/>
              <w:rPr>
                <w:rFonts w:cs="Times New Roman"/>
                <w:szCs w:val="22"/>
              </w:rPr>
            </w:pPr>
            <w:r w:rsidRPr="0047172D">
              <w:rPr>
                <w:rFonts w:cs="Times New Roman"/>
                <w:szCs w:val="22"/>
              </w:rPr>
              <w:t>-</w:t>
            </w:r>
          </w:p>
        </w:tc>
        <w:tc>
          <w:tcPr>
            <w:tcW w:w="178" w:type="dxa"/>
          </w:tcPr>
          <w:p w14:paraId="5ECE501E" w14:textId="77777777" w:rsidR="000A6F96" w:rsidRPr="0047172D" w:rsidRDefault="000A6F96" w:rsidP="000A6F96">
            <w:pPr>
              <w:pStyle w:val="acctfourfigures"/>
              <w:spacing w:line="240" w:lineRule="atLeast"/>
              <w:rPr>
                <w:rFonts w:cs="Times New Roman"/>
                <w:szCs w:val="22"/>
              </w:rPr>
            </w:pPr>
          </w:p>
        </w:tc>
        <w:tc>
          <w:tcPr>
            <w:tcW w:w="992" w:type="dxa"/>
            <w:tcBorders>
              <w:top w:val="single" w:sz="4" w:space="0" w:color="auto"/>
              <w:bottom w:val="single" w:sz="4" w:space="0" w:color="auto"/>
            </w:tcBorders>
          </w:tcPr>
          <w:p w14:paraId="2BE46EE2" w14:textId="733798BB" w:rsidR="000A6F96" w:rsidRPr="0047172D" w:rsidRDefault="000A6F96" w:rsidP="000A6F96">
            <w:pPr>
              <w:pStyle w:val="acctfourfigures"/>
              <w:tabs>
                <w:tab w:val="clear" w:pos="765"/>
                <w:tab w:val="decimal" w:pos="568"/>
              </w:tabs>
              <w:spacing w:line="240" w:lineRule="atLeast"/>
              <w:ind w:right="11"/>
              <w:rPr>
                <w:rFonts w:cs="Times New Roman"/>
                <w:bCs/>
                <w:szCs w:val="22"/>
              </w:rPr>
            </w:pPr>
            <w:r w:rsidRPr="0047172D">
              <w:rPr>
                <w:rFonts w:cs="Times New Roman"/>
                <w:szCs w:val="22"/>
              </w:rPr>
              <w:t>-</w:t>
            </w:r>
          </w:p>
        </w:tc>
      </w:tr>
      <w:tr w:rsidR="000A6F96" w:rsidRPr="0047172D" w14:paraId="44275425" w14:textId="77777777" w:rsidTr="00706CB5">
        <w:trPr>
          <w:cantSplit/>
        </w:trPr>
        <w:tc>
          <w:tcPr>
            <w:tcW w:w="4691" w:type="dxa"/>
          </w:tcPr>
          <w:p w14:paraId="327752A9" w14:textId="77777777" w:rsidR="000A6F96" w:rsidRPr="0047172D" w:rsidRDefault="000A6F96" w:rsidP="000A6F96">
            <w:pPr>
              <w:pStyle w:val="acctmergecolhdg"/>
              <w:spacing w:line="240" w:lineRule="atLeast"/>
              <w:jc w:val="left"/>
              <w:rPr>
                <w:rFonts w:cs="Times New Roman"/>
                <w:szCs w:val="22"/>
              </w:rPr>
            </w:pPr>
            <w:r w:rsidRPr="0047172D">
              <w:rPr>
                <w:rFonts w:cs="Times New Roman"/>
                <w:szCs w:val="22"/>
              </w:rPr>
              <w:t>Carrying amount of interest in associate/</w:t>
            </w:r>
          </w:p>
          <w:p w14:paraId="5E0B3953" w14:textId="4D5945B0" w:rsidR="000A6F96" w:rsidRPr="0047172D" w:rsidRDefault="000A6F96" w:rsidP="000A6F96">
            <w:pPr>
              <w:pStyle w:val="acctmergecolhdg"/>
              <w:spacing w:line="240" w:lineRule="atLeast"/>
              <w:jc w:val="left"/>
              <w:rPr>
                <w:rFonts w:cs="Times New Roman"/>
                <w:szCs w:val="22"/>
              </w:rPr>
            </w:pPr>
            <w:r w:rsidRPr="0047172D">
              <w:rPr>
                <w:rFonts w:cs="Times New Roman"/>
                <w:szCs w:val="22"/>
              </w:rPr>
              <w:t xml:space="preserve">   joint venture</w:t>
            </w:r>
          </w:p>
        </w:tc>
        <w:tc>
          <w:tcPr>
            <w:tcW w:w="1069" w:type="dxa"/>
            <w:tcBorders>
              <w:top w:val="single" w:sz="4" w:space="0" w:color="auto"/>
              <w:bottom w:val="double" w:sz="4" w:space="0" w:color="auto"/>
            </w:tcBorders>
          </w:tcPr>
          <w:p w14:paraId="49B32084" w14:textId="77777777" w:rsidR="000A6F96" w:rsidRPr="0047172D" w:rsidRDefault="000A6F96" w:rsidP="000A6F96">
            <w:pPr>
              <w:pStyle w:val="acctfourfigures"/>
              <w:tabs>
                <w:tab w:val="clear" w:pos="765"/>
                <w:tab w:val="decimal" w:pos="731"/>
              </w:tabs>
              <w:spacing w:line="240" w:lineRule="atLeast"/>
              <w:ind w:right="11"/>
              <w:rPr>
                <w:rFonts w:cs="Times New Roman"/>
                <w:b/>
                <w:szCs w:val="22"/>
              </w:rPr>
            </w:pPr>
          </w:p>
          <w:p w14:paraId="6FA31C36" w14:textId="165E08EF" w:rsidR="00A0077B" w:rsidRPr="0047172D" w:rsidRDefault="00A0077B" w:rsidP="000A6F96">
            <w:pPr>
              <w:pStyle w:val="acctfourfigures"/>
              <w:tabs>
                <w:tab w:val="clear" w:pos="765"/>
                <w:tab w:val="decimal" w:pos="731"/>
              </w:tabs>
              <w:spacing w:line="240" w:lineRule="atLeast"/>
              <w:ind w:right="11"/>
              <w:rPr>
                <w:rFonts w:cs="Times New Roman"/>
                <w:b/>
                <w:szCs w:val="22"/>
              </w:rPr>
            </w:pPr>
            <w:r w:rsidRPr="0047172D">
              <w:rPr>
                <w:rFonts w:cs="Times New Roman"/>
                <w:b/>
                <w:bCs/>
                <w:szCs w:val="22"/>
                <w:lang w:val="en-US"/>
              </w:rPr>
              <w:t>934</w:t>
            </w:r>
          </w:p>
        </w:tc>
        <w:tc>
          <w:tcPr>
            <w:tcW w:w="180" w:type="dxa"/>
          </w:tcPr>
          <w:p w14:paraId="5F7E3582" w14:textId="77777777" w:rsidR="000A6F96" w:rsidRPr="0047172D" w:rsidRDefault="000A6F96" w:rsidP="000A6F96">
            <w:pPr>
              <w:pStyle w:val="acctfourfigures"/>
              <w:spacing w:line="240" w:lineRule="atLeast"/>
              <w:rPr>
                <w:rFonts w:cs="Times New Roman"/>
                <w:b/>
                <w:szCs w:val="22"/>
              </w:rPr>
            </w:pPr>
          </w:p>
        </w:tc>
        <w:tc>
          <w:tcPr>
            <w:tcW w:w="990" w:type="dxa"/>
            <w:tcBorders>
              <w:top w:val="single" w:sz="4" w:space="0" w:color="auto"/>
              <w:bottom w:val="double" w:sz="4" w:space="0" w:color="auto"/>
            </w:tcBorders>
          </w:tcPr>
          <w:p w14:paraId="36C47210" w14:textId="77777777" w:rsidR="000A6F96" w:rsidRPr="0047172D" w:rsidRDefault="000A6F96" w:rsidP="000A6F96">
            <w:pPr>
              <w:pStyle w:val="acctfourfigures"/>
              <w:tabs>
                <w:tab w:val="clear" w:pos="765"/>
                <w:tab w:val="decimal" w:pos="731"/>
              </w:tabs>
              <w:spacing w:line="240" w:lineRule="atLeast"/>
              <w:ind w:right="11"/>
              <w:rPr>
                <w:rFonts w:cs="Times New Roman"/>
                <w:b/>
                <w:bCs/>
                <w:szCs w:val="22"/>
              </w:rPr>
            </w:pPr>
          </w:p>
          <w:p w14:paraId="07D799AA" w14:textId="29589892" w:rsidR="000A6F96" w:rsidRPr="0047172D" w:rsidRDefault="000A6F96" w:rsidP="000A6F96">
            <w:pPr>
              <w:pStyle w:val="acctfourfigures"/>
              <w:tabs>
                <w:tab w:val="clear" w:pos="765"/>
                <w:tab w:val="decimal" w:pos="740"/>
              </w:tabs>
              <w:spacing w:line="240" w:lineRule="atLeast"/>
              <w:ind w:right="11"/>
              <w:rPr>
                <w:rFonts w:cs="Times New Roman"/>
                <w:szCs w:val="22"/>
              </w:rPr>
            </w:pPr>
            <w:r w:rsidRPr="0047172D">
              <w:rPr>
                <w:rFonts w:cs="Times New Roman"/>
                <w:b/>
                <w:bCs/>
                <w:szCs w:val="22"/>
              </w:rPr>
              <w:t>929</w:t>
            </w:r>
          </w:p>
        </w:tc>
        <w:tc>
          <w:tcPr>
            <w:tcW w:w="180" w:type="dxa"/>
            <w:vAlign w:val="bottom"/>
          </w:tcPr>
          <w:p w14:paraId="752ED5A3" w14:textId="77777777" w:rsidR="000A6F96" w:rsidRPr="0047172D" w:rsidRDefault="000A6F96" w:rsidP="000A6F96">
            <w:pPr>
              <w:pStyle w:val="acctfourfigures"/>
              <w:spacing w:line="240" w:lineRule="atLeast"/>
              <w:rPr>
                <w:rFonts w:cs="Times New Roman"/>
                <w:b/>
                <w:szCs w:val="22"/>
              </w:rPr>
            </w:pPr>
          </w:p>
        </w:tc>
        <w:tc>
          <w:tcPr>
            <w:tcW w:w="990" w:type="dxa"/>
            <w:tcBorders>
              <w:top w:val="single" w:sz="4" w:space="0" w:color="auto"/>
              <w:bottom w:val="double" w:sz="4" w:space="0" w:color="auto"/>
            </w:tcBorders>
          </w:tcPr>
          <w:p w14:paraId="29FC5C06" w14:textId="77777777" w:rsidR="000A6F96" w:rsidRPr="0047172D" w:rsidRDefault="000A6F96" w:rsidP="000A6F96">
            <w:pPr>
              <w:pStyle w:val="acctfourfigures"/>
              <w:tabs>
                <w:tab w:val="clear" w:pos="765"/>
                <w:tab w:val="decimal" w:pos="731"/>
              </w:tabs>
              <w:spacing w:line="240" w:lineRule="atLeast"/>
              <w:ind w:right="11"/>
              <w:rPr>
                <w:rFonts w:cs="Times New Roman"/>
                <w:b/>
                <w:szCs w:val="22"/>
              </w:rPr>
            </w:pPr>
          </w:p>
          <w:p w14:paraId="20C6C7FA" w14:textId="51630AD3" w:rsidR="00A0077B" w:rsidRPr="0047172D" w:rsidRDefault="00A0077B" w:rsidP="000A6F96">
            <w:pPr>
              <w:pStyle w:val="acctfourfigures"/>
              <w:tabs>
                <w:tab w:val="clear" w:pos="765"/>
                <w:tab w:val="decimal" w:pos="731"/>
              </w:tabs>
              <w:spacing w:line="240" w:lineRule="atLeast"/>
              <w:ind w:right="11"/>
              <w:rPr>
                <w:rFonts w:cs="Times New Roman"/>
                <w:b/>
                <w:szCs w:val="22"/>
              </w:rPr>
            </w:pPr>
            <w:r w:rsidRPr="0047172D">
              <w:rPr>
                <w:rFonts w:cs="Times New Roman"/>
                <w:b/>
                <w:bCs/>
                <w:szCs w:val="22"/>
                <w:lang w:val="en-US"/>
              </w:rPr>
              <w:t>866</w:t>
            </w:r>
          </w:p>
        </w:tc>
        <w:tc>
          <w:tcPr>
            <w:tcW w:w="178" w:type="dxa"/>
          </w:tcPr>
          <w:p w14:paraId="04F27BBE" w14:textId="77777777" w:rsidR="000A6F96" w:rsidRPr="0047172D" w:rsidRDefault="000A6F96" w:rsidP="000A6F96">
            <w:pPr>
              <w:pStyle w:val="acctfourfigures"/>
              <w:spacing w:line="240" w:lineRule="atLeast"/>
              <w:rPr>
                <w:rFonts w:cs="Times New Roman"/>
                <w:b/>
                <w:szCs w:val="22"/>
              </w:rPr>
            </w:pPr>
          </w:p>
        </w:tc>
        <w:tc>
          <w:tcPr>
            <w:tcW w:w="992" w:type="dxa"/>
            <w:tcBorders>
              <w:top w:val="single" w:sz="4" w:space="0" w:color="auto"/>
              <w:bottom w:val="double" w:sz="4" w:space="0" w:color="auto"/>
            </w:tcBorders>
          </w:tcPr>
          <w:p w14:paraId="7AD829BB" w14:textId="77777777" w:rsidR="000A6F96" w:rsidRPr="0047172D" w:rsidRDefault="000A6F96" w:rsidP="000A6F96">
            <w:pPr>
              <w:pStyle w:val="acctfourfigures"/>
              <w:tabs>
                <w:tab w:val="clear" w:pos="765"/>
                <w:tab w:val="decimal" w:pos="731"/>
              </w:tabs>
              <w:spacing w:line="240" w:lineRule="atLeast"/>
              <w:ind w:right="11"/>
              <w:rPr>
                <w:rFonts w:cs="Times New Roman"/>
                <w:b/>
                <w:szCs w:val="22"/>
              </w:rPr>
            </w:pPr>
          </w:p>
          <w:p w14:paraId="6581EB28" w14:textId="51C5E045" w:rsidR="000A6F96" w:rsidRPr="0047172D" w:rsidRDefault="000A6F96" w:rsidP="000A6F96">
            <w:pPr>
              <w:pStyle w:val="acctfourfigures"/>
              <w:tabs>
                <w:tab w:val="clear" w:pos="765"/>
                <w:tab w:val="decimal" w:pos="740"/>
              </w:tabs>
              <w:spacing w:line="240" w:lineRule="atLeast"/>
              <w:ind w:right="11"/>
              <w:rPr>
                <w:rFonts w:cs="Times New Roman"/>
                <w:b/>
                <w:szCs w:val="22"/>
              </w:rPr>
            </w:pPr>
            <w:r w:rsidRPr="0047172D">
              <w:rPr>
                <w:rFonts w:cs="Times New Roman"/>
                <w:b/>
                <w:szCs w:val="22"/>
              </w:rPr>
              <w:t>841</w:t>
            </w:r>
          </w:p>
        </w:tc>
      </w:tr>
    </w:tbl>
    <w:p w14:paraId="1875D721" w14:textId="77777777" w:rsidR="0052107A" w:rsidRPr="0047172D" w:rsidRDefault="0052107A" w:rsidP="00AE0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74BE4089" w14:textId="77777777" w:rsidR="0052107A" w:rsidRPr="00891F2E" w:rsidRDefault="0052107A" w:rsidP="0052107A">
      <w:pPr>
        <w:pStyle w:val="Style4"/>
        <w:ind w:hanging="720"/>
        <w:rPr>
          <w:b/>
          <w:bCs/>
        </w:rPr>
      </w:pPr>
      <w:r w:rsidRPr="00891F2E">
        <w:rPr>
          <w:b/>
          <w:bCs/>
        </w:rPr>
        <w:t>Marketable financial assets</w:t>
      </w:r>
    </w:p>
    <w:p w14:paraId="41BECA98" w14:textId="77777777" w:rsidR="0052107A" w:rsidRPr="0047172D" w:rsidRDefault="0052107A" w:rsidP="0052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r w:rsidRPr="0047172D">
        <w:rPr>
          <w:rFonts w:ascii="Times New Roman" w:hAnsi="Times New Roman" w:cs="Times New Roman"/>
          <w:b/>
          <w:bCs/>
          <w:sz w:val="22"/>
          <w:szCs w:val="22"/>
        </w:rPr>
        <w:tab/>
      </w:r>
    </w:p>
    <w:p w14:paraId="4F6F08C0" w14:textId="77777777" w:rsidR="0052107A" w:rsidRPr="0047172D" w:rsidRDefault="0052107A" w:rsidP="0052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b/>
          <w:bCs/>
          <w:sz w:val="22"/>
          <w:szCs w:val="22"/>
        </w:rPr>
        <w:tab/>
      </w:r>
      <w:r w:rsidRPr="0047172D">
        <w:rPr>
          <w:rFonts w:ascii="Times New Roman" w:hAnsi="Times New Roman" w:cs="Times New Roman"/>
          <w:sz w:val="22"/>
          <w:szCs w:val="22"/>
        </w:rPr>
        <w:t xml:space="preserve">The Group </w:t>
      </w:r>
      <w:proofErr w:type="spellStart"/>
      <w:r w:rsidRPr="0047172D">
        <w:rPr>
          <w:rFonts w:ascii="Times New Roman" w:hAnsi="Times New Roman" w:cs="Times New Roman"/>
          <w:sz w:val="22"/>
          <w:szCs w:val="22"/>
        </w:rPr>
        <w:t>recognises</w:t>
      </w:r>
      <w:proofErr w:type="spellEnd"/>
      <w:r w:rsidRPr="0047172D">
        <w:rPr>
          <w:rFonts w:ascii="Times New Roman" w:hAnsi="Times New Roman" w:cs="Times New Roman"/>
          <w:sz w:val="22"/>
          <w:szCs w:val="22"/>
        </w:rPr>
        <w:t xml:space="preserve"> and measures financial assets as disclosed in note 30</w:t>
      </w:r>
      <w:r>
        <w:rPr>
          <w:rFonts w:ascii="Times New Roman" w:hAnsi="Times New Roman" w:cs="Times New Roman"/>
          <w:sz w:val="22"/>
          <w:szCs w:val="22"/>
        </w:rPr>
        <w:t>.</w:t>
      </w:r>
    </w:p>
    <w:p w14:paraId="311D64F2" w14:textId="77777777" w:rsidR="00AE0A24" w:rsidRDefault="00AE0A24" w:rsidP="00AE0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b/>
          <w:bCs/>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882"/>
        <w:gridCol w:w="257"/>
        <w:gridCol w:w="1026"/>
        <w:gridCol w:w="257"/>
        <w:gridCol w:w="1012"/>
        <w:gridCol w:w="236"/>
        <w:gridCol w:w="1033"/>
        <w:gridCol w:w="247"/>
        <w:gridCol w:w="1440"/>
      </w:tblGrid>
      <w:tr w:rsidR="00AE0A24" w:rsidRPr="0047172D" w14:paraId="7C5C125B" w14:textId="77777777" w:rsidTr="00000995">
        <w:trPr>
          <w:trHeight w:val="250"/>
          <w:tblHeader/>
        </w:trPr>
        <w:tc>
          <w:tcPr>
            <w:tcW w:w="2790" w:type="dxa"/>
          </w:tcPr>
          <w:p w14:paraId="566CA19A" w14:textId="77777777" w:rsidR="00AE0A24" w:rsidRPr="00D40DAF" w:rsidRDefault="00AE0A24" w:rsidP="00E10C1E">
            <w:pPr>
              <w:spacing w:line="240" w:lineRule="auto"/>
              <w:jc w:val="both"/>
              <w:rPr>
                <w:rFonts w:ascii="Times New Roman" w:hAnsi="Times New Roman" w:cs="Times New Roman"/>
                <w:sz w:val="20"/>
                <w:szCs w:val="20"/>
              </w:rPr>
            </w:pPr>
          </w:p>
        </w:tc>
        <w:tc>
          <w:tcPr>
            <w:tcW w:w="6390" w:type="dxa"/>
            <w:gridSpan w:val="9"/>
          </w:tcPr>
          <w:p w14:paraId="20807D85" w14:textId="50F56AC4" w:rsidR="00AE0A24" w:rsidRPr="00D40DAF" w:rsidRDefault="00AE0A24" w:rsidP="00E10C1E">
            <w:pPr>
              <w:spacing w:line="240" w:lineRule="auto"/>
              <w:jc w:val="center"/>
              <w:rPr>
                <w:rFonts w:ascii="Times New Roman" w:hAnsi="Times New Roman" w:cs="Times New Roman"/>
                <w:b/>
                <w:bCs/>
                <w:sz w:val="20"/>
                <w:szCs w:val="20"/>
              </w:rPr>
            </w:pPr>
            <w:r w:rsidRPr="00D40DAF">
              <w:rPr>
                <w:rFonts w:ascii="Times New Roman" w:hAnsi="Times New Roman" w:cs="Times New Roman"/>
                <w:b/>
                <w:bCs/>
                <w:sz w:val="20"/>
                <w:szCs w:val="20"/>
              </w:rPr>
              <w:t>Consolidated financial statements</w:t>
            </w:r>
          </w:p>
        </w:tc>
      </w:tr>
      <w:tr w:rsidR="00843857" w:rsidRPr="0047172D" w14:paraId="75B9077B" w14:textId="77777777" w:rsidTr="00000995">
        <w:trPr>
          <w:trHeight w:val="750"/>
          <w:tblHeader/>
        </w:trPr>
        <w:tc>
          <w:tcPr>
            <w:tcW w:w="2790" w:type="dxa"/>
            <w:vAlign w:val="bottom"/>
          </w:tcPr>
          <w:p w14:paraId="7339325A" w14:textId="77777777" w:rsidR="00AE0A24" w:rsidRPr="00D40DAF" w:rsidRDefault="00AE0A24" w:rsidP="00E10C1E">
            <w:pPr>
              <w:spacing w:line="240" w:lineRule="auto"/>
              <w:ind w:left="159" w:hanging="159"/>
              <w:rPr>
                <w:rFonts w:ascii="Times New Roman" w:hAnsi="Times New Roman" w:cs="Times New Roman"/>
                <w:b/>
                <w:bCs/>
                <w:i/>
                <w:iCs/>
                <w:sz w:val="20"/>
                <w:szCs w:val="20"/>
              </w:rPr>
            </w:pPr>
            <w:r w:rsidRPr="00D40DAF">
              <w:rPr>
                <w:rFonts w:ascii="Times New Roman" w:hAnsi="Times New Roman" w:cs="Times New Roman"/>
                <w:b/>
                <w:bCs/>
                <w:i/>
                <w:iCs/>
                <w:sz w:val="20"/>
                <w:szCs w:val="20"/>
              </w:rPr>
              <w:t>Marketable equity and debt securities</w:t>
            </w:r>
          </w:p>
        </w:tc>
        <w:tc>
          <w:tcPr>
            <w:tcW w:w="882" w:type="dxa"/>
            <w:vAlign w:val="bottom"/>
          </w:tcPr>
          <w:p w14:paraId="744DAC4A" w14:textId="77777777" w:rsidR="00AE0A24" w:rsidRPr="00D40DAF" w:rsidRDefault="00AE0A24" w:rsidP="00E10C1E">
            <w:pPr>
              <w:spacing w:line="240" w:lineRule="auto"/>
              <w:ind w:left="-107" w:right="-100"/>
              <w:jc w:val="center"/>
              <w:rPr>
                <w:rFonts w:ascii="Times New Roman" w:hAnsi="Times New Roman" w:cs="Times New Roman"/>
                <w:sz w:val="20"/>
                <w:szCs w:val="20"/>
              </w:rPr>
            </w:pPr>
            <w:proofErr w:type="gramStart"/>
            <w:r w:rsidRPr="00D40DAF">
              <w:rPr>
                <w:rFonts w:ascii="Times New Roman" w:hAnsi="Times New Roman" w:cs="Times New Roman"/>
                <w:sz w:val="20"/>
                <w:szCs w:val="20"/>
              </w:rPr>
              <w:t>At</w:t>
            </w:r>
            <w:proofErr w:type="gramEnd"/>
            <w:r w:rsidRPr="00D40DAF">
              <w:rPr>
                <w:rFonts w:ascii="Times New Roman" w:hAnsi="Times New Roman" w:cs="Times New Roman"/>
                <w:sz w:val="20"/>
                <w:szCs w:val="20"/>
              </w:rPr>
              <w:t xml:space="preserve"> 1 January</w:t>
            </w:r>
          </w:p>
        </w:tc>
        <w:tc>
          <w:tcPr>
            <w:tcW w:w="257" w:type="dxa"/>
            <w:vAlign w:val="bottom"/>
          </w:tcPr>
          <w:p w14:paraId="62D78DFD" w14:textId="77777777" w:rsidR="00AE0A24" w:rsidRPr="00D40DAF" w:rsidRDefault="00AE0A24" w:rsidP="00E10C1E">
            <w:pPr>
              <w:spacing w:line="240" w:lineRule="auto"/>
              <w:jc w:val="center"/>
              <w:rPr>
                <w:rFonts w:ascii="Times New Roman" w:hAnsi="Times New Roman" w:cs="Times New Roman"/>
                <w:sz w:val="20"/>
                <w:szCs w:val="20"/>
              </w:rPr>
            </w:pPr>
          </w:p>
        </w:tc>
        <w:tc>
          <w:tcPr>
            <w:tcW w:w="1026" w:type="dxa"/>
            <w:vAlign w:val="bottom"/>
          </w:tcPr>
          <w:p w14:paraId="026F0D8A" w14:textId="77777777" w:rsidR="00AE0A24" w:rsidRPr="00D40DAF" w:rsidRDefault="00AE0A24" w:rsidP="00E10C1E">
            <w:pPr>
              <w:spacing w:line="240" w:lineRule="auto"/>
              <w:jc w:val="center"/>
              <w:rPr>
                <w:rFonts w:ascii="Times New Roman" w:hAnsi="Times New Roman" w:cs="Times New Roman"/>
                <w:sz w:val="20"/>
                <w:szCs w:val="20"/>
              </w:rPr>
            </w:pPr>
            <w:r w:rsidRPr="00D40DAF">
              <w:rPr>
                <w:rFonts w:ascii="Times New Roman" w:hAnsi="Times New Roman" w:cs="Times New Roman"/>
                <w:sz w:val="20"/>
                <w:szCs w:val="20"/>
              </w:rPr>
              <w:t>Purchase</w:t>
            </w:r>
          </w:p>
        </w:tc>
        <w:tc>
          <w:tcPr>
            <w:tcW w:w="257" w:type="dxa"/>
            <w:vAlign w:val="bottom"/>
          </w:tcPr>
          <w:p w14:paraId="79670673" w14:textId="77777777" w:rsidR="00AE0A24" w:rsidRPr="00D40DAF" w:rsidRDefault="00AE0A24" w:rsidP="00E10C1E">
            <w:pPr>
              <w:spacing w:line="240" w:lineRule="auto"/>
              <w:jc w:val="center"/>
              <w:rPr>
                <w:rFonts w:ascii="Times New Roman" w:hAnsi="Times New Roman" w:cs="Times New Roman"/>
                <w:sz w:val="20"/>
                <w:szCs w:val="20"/>
              </w:rPr>
            </w:pPr>
          </w:p>
        </w:tc>
        <w:tc>
          <w:tcPr>
            <w:tcW w:w="1012" w:type="dxa"/>
            <w:vAlign w:val="bottom"/>
          </w:tcPr>
          <w:p w14:paraId="006F6724" w14:textId="77777777" w:rsidR="00AE0A24" w:rsidRPr="00D40DAF" w:rsidRDefault="00AE0A24" w:rsidP="00E10C1E">
            <w:pPr>
              <w:spacing w:line="240" w:lineRule="auto"/>
              <w:jc w:val="center"/>
              <w:rPr>
                <w:rFonts w:ascii="Times New Roman" w:hAnsi="Times New Roman" w:cs="Times New Roman"/>
                <w:sz w:val="20"/>
                <w:szCs w:val="20"/>
              </w:rPr>
            </w:pPr>
            <w:r w:rsidRPr="00D40DAF">
              <w:rPr>
                <w:rFonts w:ascii="Times New Roman" w:hAnsi="Times New Roman" w:cs="Times New Roman"/>
                <w:sz w:val="20"/>
                <w:szCs w:val="20"/>
              </w:rPr>
              <w:t>Disposal</w:t>
            </w:r>
          </w:p>
        </w:tc>
        <w:tc>
          <w:tcPr>
            <w:tcW w:w="236" w:type="dxa"/>
            <w:vAlign w:val="bottom"/>
          </w:tcPr>
          <w:p w14:paraId="4CD46FC6" w14:textId="77777777" w:rsidR="00AE0A24" w:rsidRPr="00D40DAF" w:rsidRDefault="00AE0A24" w:rsidP="00E10C1E">
            <w:pPr>
              <w:spacing w:line="240" w:lineRule="auto"/>
              <w:jc w:val="center"/>
              <w:rPr>
                <w:rFonts w:ascii="Times New Roman" w:hAnsi="Times New Roman" w:cs="Times New Roman"/>
                <w:sz w:val="20"/>
                <w:szCs w:val="20"/>
              </w:rPr>
            </w:pPr>
          </w:p>
        </w:tc>
        <w:tc>
          <w:tcPr>
            <w:tcW w:w="1033" w:type="dxa"/>
            <w:vAlign w:val="bottom"/>
          </w:tcPr>
          <w:p w14:paraId="4EE3B171" w14:textId="77777777" w:rsidR="00AE0A24" w:rsidRDefault="00AE0A24" w:rsidP="00E10C1E">
            <w:pPr>
              <w:spacing w:line="240" w:lineRule="auto"/>
              <w:ind w:left="-83" w:right="-127"/>
              <w:jc w:val="center"/>
              <w:rPr>
                <w:rFonts w:ascii="Times New Roman" w:hAnsi="Times New Roman" w:cs="Times New Roman"/>
                <w:sz w:val="20"/>
                <w:szCs w:val="20"/>
              </w:rPr>
            </w:pPr>
            <w:r w:rsidRPr="00D40DAF">
              <w:rPr>
                <w:rFonts w:ascii="Times New Roman" w:hAnsi="Times New Roman" w:cs="Times New Roman"/>
                <w:sz w:val="20"/>
                <w:szCs w:val="20"/>
              </w:rPr>
              <w:t>Fair value adjustment</w:t>
            </w:r>
          </w:p>
          <w:p w14:paraId="0CD0D268" w14:textId="4F50E0B7" w:rsidR="00706CB5" w:rsidRPr="00D40DAF" w:rsidRDefault="00706CB5" w:rsidP="00E10C1E">
            <w:pPr>
              <w:spacing w:line="240" w:lineRule="auto"/>
              <w:ind w:left="-83" w:right="-127"/>
              <w:jc w:val="center"/>
              <w:rPr>
                <w:rFonts w:ascii="Times New Roman" w:hAnsi="Times New Roman" w:cs="Times New Roman"/>
                <w:sz w:val="20"/>
                <w:szCs w:val="20"/>
              </w:rPr>
            </w:pPr>
            <w:r>
              <w:rPr>
                <w:rFonts w:ascii="Times New Roman" w:hAnsi="Times New Roman" w:cs="Times New Roman"/>
                <w:sz w:val="20"/>
                <w:szCs w:val="20"/>
              </w:rPr>
              <w:t>and other</w:t>
            </w:r>
          </w:p>
        </w:tc>
        <w:tc>
          <w:tcPr>
            <w:tcW w:w="247" w:type="dxa"/>
            <w:vAlign w:val="bottom"/>
          </w:tcPr>
          <w:p w14:paraId="422485B2" w14:textId="77777777" w:rsidR="00AE0A24" w:rsidRPr="00D40DAF" w:rsidRDefault="00AE0A24" w:rsidP="00E10C1E">
            <w:pPr>
              <w:spacing w:line="240" w:lineRule="auto"/>
              <w:jc w:val="center"/>
              <w:rPr>
                <w:rFonts w:ascii="Times New Roman" w:hAnsi="Times New Roman" w:cs="Times New Roman"/>
                <w:sz w:val="20"/>
                <w:szCs w:val="20"/>
              </w:rPr>
            </w:pPr>
          </w:p>
        </w:tc>
        <w:tc>
          <w:tcPr>
            <w:tcW w:w="1440" w:type="dxa"/>
            <w:vAlign w:val="bottom"/>
          </w:tcPr>
          <w:p w14:paraId="74B1B651" w14:textId="77777777" w:rsidR="00000995" w:rsidRPr="00D40DAF" w:rsidRDefault="00AE0A24" w:rsidP="00E10C1E">
            <w:pPr>
              <w:spacing w:line="240" w:lineRule="auto"/>
              <w:jc w:val="center"/>
              <w:rPr>
                <w:rFonts w:ascii="Times New Roman" w:hAnsi="Times New Roman" w:cs="Times New Roman"/>
                <w:sz w:val="20"/>
                <w:szCs w:val="20"/>
              </w:rPr>
            </w:pPr>
            <w:r w:rsidRPr="00D40DAF">
              <w:rPr>
                <w:rFonts w:ascii="Times New Roman" w:hAnsi="Times New Roman" w:cs="Times New Roman"/>
                <w:sz w:val="20"/>
                <w:szCs w:val="20"/>
              </w:rPr>
              <w:t xml:space="preserve">At </w:t>
            </w:r>
          </w:p>
          <w:p w14:paraId="0E29D40F" w14:textId="1E9FD4C1" w:rsidR="00AE0A24" w:rsidRPr="00D40DAF" w:rsidRDefault="00AE0A24" w:rsidP="00E10C1E">
            <w:pPr>
              <w:spacing w:line="240" w:lineRule="auto"/>
              <w:jc w:val="center"/>
              <w:rPr>
                <w:rFonts w:ascii="Times New Roman" w:hAnsi="Times New Roman" w:cs="Times New Roman"/>
                <w:sz w:val="20"/>
                <w:szCs w:val="20"/>
              </w:rPr>
            </w:pPr>
            <w:r w:rsidRPr="00D40DAF">
              <w:rPr>
                <w:rFonts w:ascii="Times New Roman" w:hAnsi="Times New Roman" w:cs="Times New Roman"/>
                <w:sz w:val="20"/>
                <w:szCs w:val="20"/>
              </w:rPr>
              <w:t>31 December</w:t>
            </w:r>
          </w:p>
        </w:tc>
      </w:tr>
      <w:tr w:rsidR="00AE0A24" w:rsidRPr="0047172D" w14:paraId="1DEE52EA" w14:textId="77777777" w:rsidTr="00000995">
        <w:trPr>
          <w:trHeight w:val="250"/>
          <w:tblHeader/>
        </w:trPr>
        <w:tc>
          <w:tcPr>
            <w:tcW w:w="2790" w:type="dxa"/>
          </w:tcPr>
          <w:p w14:paraId="5660F730" w14:textId="77777777" w:rsidR="00AE0A24" w:rsidRPr="00D40DAF" w:rsidRDefault="00AE0A24" w:rsidP="00E10C1E">
            <w:pPr>
              <w:spacing w:line="240" w:lineRule="auto"/>
              <w:jc w:val="both"/>
              <w:rPr>
                <w:rFonts w:ascii="Times New Roman" w:hAnsi="Times New Roman" w:cs="Times New Roman"/>
                <w:sz w:val="20"/>
                <w:szCs w:val="20"/>
              </w:rPr>
            </w:pPr>
          </w:p>
        </w:tc>
        <w:tc>
          <w:tcPr>
            <w:tcW w:w="6390" w:type="dxa"/>
            <w:gridSpan w:val="9"/>
            <w:vAlign w:val="bottom"/>
          </w:tcPr>
          <w:p w14:paraId="60F7CFDE" w14:textId="77777777" w:rsidR="00AE0A24" w:rsidRPr="00D40DAF" w:rsidRDefault="00AE0A24" w:rsidP="00E10C1E">
            <w:pPr>
              <w:spacing w:line="240" w:lineRule="auto"/>
              <w:jc w:val="center"/>
              <w:rPr>
                <w:rFonts w:ascii="Times New Roman" w:hAnsi="Times New Roman" w:cs="Times New Roman"/>
                <w:i/>
                <w:iCs/>
                <w:sz w:val="20"/>
                <w:szCs w:val="20"/>
              </w:rPr>
            </w:pPr>
            <w:r w:rsidRPr="00D40DAF">
              <w:rPr>
                <w:rFonts w:ascii="Times New Roman" w:hAnsi="Times New Roman" w:cs="Times New Roman"/>
                <w:i/>
                <w:iCs/>
                <w:sz w:val="20"/>
                <w:szCs w:val="20"/>
              </w:rPr>
              <w:t>(in million Baht)</w:t>
            </w:r>
          </w:p>
        </w:tc>
      </w:tr>
      <w:tr w:rsidR="00843857" w:rsidRPr="0047172D" w14:paraId="793CDA71" w14:textId="77777777" w:rsidTr="00000995">
        <w:trPr>
          <w:trHeight w:val="250"/>
        </w:trPr>
        <w:tc>
          <w:tcPr>
            <w:tcW w:w="2790" w:type="dxa"/>
          </w:tcPr>
          <w:p w14:paraId="5AEF97A0" w14:textId="75CE4905" w:rsidR="00AE0A24" w:rsidRPr="00D40DAF" w:rsidRDefault="00AE0A24" w:rsidP="00E10C1E">
            <w:pPr>
              <w:spacing w:line="240" w:lineRule="auto"/>
              <w:jc w:val="both"/>
              <w:rPr>
                <w:rFonts w:ascii="Times New Roman" w:hAnsi="Times New Roman" w:cs="Times New Roman"/>
                <w:b/>
                <w:bCs/>
                <w:i/>
                <w:iCs/>
                <w:sz w:val="20"/>
                <w:szCs w:val="20"/>
              </w:rPr>
            </w:pPr>
            <w:r w:rsidRPr="00D40DAF">
              <w:rPr>
                <w:rFonts w:ascii="Times New Roman" w:hAnsi="Times New Roman" w:cs="Times New Roman"/>
                <w:b/>
                <w:bCs/>
                <w:i/>
                <w:iCs/>
                <w:sz w:val="20"/>
                <w:szCs w:val="20"/>
              </w:rPr>
              <w:t>202</w:t>
            </w:r>
            <w:r w:rsidR="00313823" w:rsidRPr="00D40DAF">
              <w:rPr>
                <w:rFonts w:ascii="Times New Roman" w:hAnsi="Times New Roman" w:cs="Times New Roman"/>
                <w:b/>
                <w:bCs/>
                <w:i/>
                <w:iCs/>
                <w:sz w:val="20"/>
                <w:szCs w:val="20"/>
              </w:rPr>
              <w:t>4</w:t>
            </w:r>
          </w:p>
        </w:tc>
        <w:tc>
          <w:tcPr>
            <w:tcW w:w="882" w:type="dxa"/>
          </w:tcPr>
          <w:p w14:paraId="3498ACF1" w14:textId="77777777" w:rsidR="00AE0A24" w:rsidRPr="00D40DAF" w:rsidRDefault="00AE0A24" w:rsidP="00E10C1E">
            <w:pPr>
              <w:spacing w:line="240" w:lineRule="auto"/>
              <w:jc w:val="right"/>
              <w:rPr>
                <w:rFonts w:ascii="Times New Roman" w:hAnsi="Times New Roman" w:cs="Times New Roman"/>
                <w:sz w:val="20"/>
                <w:szCs w:val="20"/>
              </w:rPr>
            </w:pPr>
          </w:p>
        </w:tc>
        <w:tc>
          <w:tcPr>
            <w:tcW w:w="257" w:type="dxa"/>
          </w:tcPr>
          <w:p w14:paraId="602F6EE4" w14:textId="77777777" w:rsidR="00AE0A24" w:rsidRPr="00D40DAF" w:rsidRDefault="00AE0A24" w:rsidP="00E10C1E">
            <w:pPr>
              <w:spacing w:line="240" w:lineRule="auto"/>
              <w:jc w:val="both"/>
              <w:rPr>
                <w:rFonts w:ascii="Times New Roman" w:hAnsi="Times New Roman" w:cs="Times New Roman"/>
                <w:sz w:val="20"/>
                <w:szCs w:val="20"/>
              </w:rPr>
            </w:pPr>
          </w:p>
        </w:tc>
        <w:tc>
          <w:tcPr>
            <w:tcW w:w="1026" w:type="dxa"/>
          </w:tcPr>
          <w:p w14:paraId="16BE1CC3" w14:textId="77777777" w:rsidR="00AE0A24" w:rsidRPr="00D40DAF" w:rsidRDefault="00AE0A24" w:rsidP="00E10C1E">
            <w:pPr>
              <w:spacing w:line="240" w:lineRule="auto"/>
              <w:jc w:val="right"/>
              <w:rPr>
                <w:rFonts w:ascii="Times New Roman" w:hAnsi="Times New Roman" w:cs="Times New Roman"/>
                <w:sz w:val="20"/>
                <w:szCs w:val="20"/>
              </w:rPr>
            </w:pPr>
          </w:p>
        </w:tc>
        <w:tc>
          <w:tcPr>
            <w:tcW w:w="257" w:type="dxa"/>
          </w:tcPr>
          <w:p w14:paraId="166228F4" w14:textId="77777777" w:rsidR="00AE0A24" w:rsidRPr="00D40DAF" w:rsidRDefault="00AE0A24" w:rsidP="00E10C1E">
            <w:pPr>
              <w:spacing w:line="240" w:lineRule="auto"/>
              <w:jc w:val="both"/>
              <w:rPr>
                <w:rFonts w:ascii="Times New Roman" w:hAnsi="Times New Roman" w:cs="Times New Roman"/>
                <w:sz w:val="20"/>
                <w:szCs w:val="20"/>
              </w:rPr>
            </w:pPr>
          </w:p>
        </w:tc>
        <w:tc>
          <w:tcPr>
            <w:tcW w:w="1012" w:type="dxa"/>
          </w:tcPr>
          <w:p w14:paraId="4EC9D063" w14:textId="77777777" w:rsidR="00AE0A24" w:rsidRPr="00D40DAF" w:rsidRDefault="00AE0A24" w:rsidP="00E10C1E">
            <w:pPr>
              <w:spacing w:line="240" w:lineRule="auto"/>
              <w:jc w:val="right"/>
              <w:rPr>
                <w:rFonts w:ascii="Times New Roman" w:hAnsi="Times New Roman" w:cs="Times New Roman"/>
                <w:sz w:val="20"/>
                <w:szCs w:val="20"/>
              </w:rPr>
            </w:pPr>
          </w:p>
        </w:tc>
        <w:tc>
          <w:tcPr>
            <w:tcW w:w="236" w:type="dxa"/>
          </w:tcPr>
          <w:p w14:paraId="2F4C4533" w14:textId="77777777" w:rsidR="00AE0A24" w:rsidRPr="00D40DAF" w:rsidRDefault="00AE0A24" w:rsidP="00E10C1E">
            <w:pPr>
              <w:spacing w:line="240" w:lineRule="auto"/>
              <w:jc w:val="both"/>
              <w:rPr>
                <w:rFonts w:ascii="Times New Roman" w:hAnsi="Times New Roman" w:cs="Times New Roman"/>
                <w:sz w:val="20"/>
                <w:szCs w:val="20"/>
              </w:rPr>
            </w:pPr>
          </w:p>
        </w:tc>
        <w:tc>
          <w:tcPr>
            <w:tcW w:w="1033" w:type="dxa"/>
          </w:tcPr>
          <w:p w14:paraId="1C078A33" w14:textId="77777777" w:rsidR="00AE0A24" w:rsidRPr="00D40DAF" w:rsidRDefault="00AE0A24" w:rsidP="00E10C1E">
            <w:pPr>
              <w:spacing w:line="240" w:lineRule="auto"/>
              <w:jc w:val="right"/>
              <w:rPr>
                <w:rFonts w:ascii="Times New Roman" w:hAnsi="Times New Roman" w:cs="Times New Roman"/>
                <w:sz w:val="20"/>
                <w:szCs w:val="20"/>
              </w:rPr>
            </w:pPr>
          </w:p>
        </w:tc>
        <w:tc>
          <w:tcPr>
            <w:tcW w:w="247" w:type="dxa"/>
          </w:tcPr>
          <w:p w14:paraId="684D83BE" w14:textId="77777777" w:rsidR="00AE0A24" w:rsidRPr="00D40DAF" w:rsidRDefault="00AE0A24" w:rsidP="00E10C1E">
            <w:pPr>
              <w:spacing w:line="240" w:lineRule="auto"/>
              <w:jc w:val="both"/>
              <w:rPr>
                <w:rFonts w:ascii="Times New Roman" w:hAnsi="Times New Roman" w:cs="Times New Roman"/>
                <w:sz w:val="20"/>
                <w:szCs w:val="20"/>
              </w:rPr>
            </w:pPr>
          </w:p>
        </w:tc>
        <w:tc>
          <w:tcPr>
            <w:tcW w:w="1440" w:type="dxa"/>
          </w:tcPr>
          <w:p w14:paraId="00C3F93A" w14:textId="77777777" w:rsidR="00AE0A24" w:rsidRPr="00D40DAF" w:rsidRDefault="00AE0A24" w:rsidP="00E10C1E">
            <w:pPr>
              <w:spacing w:line="240" w:lineRule="auto"/>
              <w:jc w:val="right"/>
              <w:rPr>
                <w:rFonts w:ascii="Times New Roman" w:hAnsi="Times New Roman" w:cs="Times New Roman"/>
                <w:sz w:val="20"/>
                <w:szCs w:val="20"/>
              </w:rPr>
            </w:pPr>
          </w:p>
        </w:tc>
      </w:tr>
      <w:tr w:rsidR="00843857" w:rsidRPr="0047172D" w14:paraId="33C6B99B" w14:textId="77777777" w:rsidTr="00000995">
        <w:trPr>
          <w:trHeight w:val="250"/>
        </w:trPr>
        <w:tc>
          <w:tcPr>
            <w:tcW w:w="2790" w:type="dxa"/>
          </w:tcPr>
          <w:p w14:paraId="2E951FFB" w14:textId="77777777" w:rsidR="00AE0A24" w:rsidRPr="00D40DAF" w:rsidRDefault="00AE0A24" w:rsidP="00E10C1E">
            <w:pPr>
              <w:spacing w:line="240" w:lineRule="auto"/>
              <w:jc w:val="both"/>
              <w:rPr>
                <w:rFonts w:ascii="Times New Roman" w:hAnsi="Times New Roman" w:cs="Times New Roman"/>
                <w:b/>
                <w:bCs/>
                <w:i/>
                <w:iCs/>
                <w:sz w:val="20"/>
                <w:szCs w:val="20"/>
              </w:rPr>
            </w:pPr>
            <w:r w:rsidRPr="00D40DAF">
              <w:rPr>
                <w:rFonts w:ascii="Times New Roman" w:hAnsi="Times New Roman" w:cs="Times New Roman"/>
                <w:b/>
                <w:bCs/>
                <w:i/>
                <w:iCs/>
                <w:sz w:val="20"/>
                <w:szCs w:val="20"/>
              </w:rPr>
              <w:t>Current financial assets</w:t>
            </w:r>
          </w:p>
        </w:tc>
        <w:tc>
          <w:tcPr>
            <w:tcW w:w="882" w:type="dxa"/>
          </w:tcPr>
          <w:p w14:paraId="29F8BA06" w14:textId="77777777" w:rsidR="00AE0A24" w:rsidRPr="00D40DAF" w:rsidRDefault="00AE0A24" w:rsidP="00E10C1E">
            <w:pPr>
              <w:spacing w:line="240" w:lineRule="auto"/>
              <w:jc w:val="right"/>
              <w:rPr>
                <w:rFonts w:ascii="Times New Roman" w:hAnsi="Times New Roman" w:cs="Times New Roman"/>
                <w:sz w:val="20"/>
                <w:szCs w:val="20"/>
              </w:rPr>
            </w:pPr>
          </w:p>
        </w:tc>
        <w:tc>
          <w:tcPr>
            <w:tcW w:w="257" w:type="dxa"/>
          </w:tcPr>
          <w:p w14:paraId="460549DA" w14:textId="77777777" w:rsidR="00AE0A24" w:rsidRPr="00D40DAF" w:rsidRDefault="00AE0A24" w:rsidP="00E10C1E">
            <w:pPr>
              <w:spacing w:line="240" w:lineRule="auto"/>
              <w:jc w:val="both"/>
              <w:rPr>
                <w:rFonts w:ascii="Times New Roman" w:hAnsi="Times New Roman" w:cs="Times New Roman"/>
                <w:sz w:val="20"/>
                <w:szCs w:val="20"/>
              </w:rPr>
            </w:pPr>
          </w:p>
        </w:tc>
        <w:tc>
          <w:tcPr>
            <w:tcW w:w="1026" w:type="dxa"/>
          </w:tcPr>
          <w:p w14:paraId="53EF0995" w14:textId="77777777" w:rsidR="00AE0A24" w:rsidRPr="00D40DAF" w:rsidRDefault="00AE0A24" w:rsidP="00E10C1E">
            <w:pPr>
              <w:spacing w:line="240" w:lineRule="auto"/>
              <w:jc w:val="right"/>
              <w:rPr>
                <w:rFonts w:ascii="Times New Roman" w:hAnsi="Times New Roman" w:cs="Times New Roman"/>
                <w:sz w:val="20"/>
                <w:szCs w:val="20"/>
              </w:rPr>
            </w:pPr>
          </w:p>
        </w:tc>
        <w:tc>
          <w:tcPr>
            <w:tcW w:w="257" w:type="dxa"/>
          </w:tcPr>
          <w:p w14:paraId="144F8DB8" w14:textId="77777777" w:rsidR="00AE0A24" w:rsidRPr="00D40DAF" w:rsidRDefault="00AE0A24" w:rsidP="00E10C1E">
            <w:pPr>
              <w:spacing w:line="240" w:lineRule="auto"/>
              <w:jc w:val="both"/>
              <w:rPr>
                <w:rFonts w:ascii="Times New Roman" w:hAnsi="Times New Roman" w:cs="Times New Roman"/>
                <w:sz w:val="20"/>
                <w:szCs w:val="20"/>
              </w:rPr>
            </w:pPr>
          </w:p>
        </w:tc>
        <w:tc>
          <w:tcPr>
            <w:tcW w:w="1012" w:type="dxa"/>
          </w:tcPr>
          <w:p w14:paraId="4AFC9799" w14:textId="77777777" w:rsidR="00AE0A24" w:rsidRPr="00D40DAF" w:rsidRDefault="00AE0A24" w:rsidP="00E10C1E">
            <w:pPr>
              <w:spacing w:line="240" w:lineRule="auto"/>
              <w:jc w:val="right"/>
              <w:rPr>
                <w:rFonts w:ascii="Times New Roman" w:hAnsi="Times New Roman" w:cs="Times New Roman"/>
                <w:sz w:val="20"/>
                <w:szCs w:val="20"/>
              </w:rPr>
            </w:pPr>
          </w:p>
        </w:tc>
        <w:tc>
          <w:tcPr>
            <w:tcW w:w="236" w:type="dxa"/>
          </w:tcPr>
          <w:p w14:paraId="5750948F" w14:textId="77777777" w:rsidR="00AE0A24" w:rsidRPr="00D40DAF" w:rsidRDefault="00AE0A24" w:rsidP="00E10C1E">
            <w:pPr>
              <w:spacing w:line="240" w:lineRule="auto"/>
              <w:jc w:val="both"/>
              <w:rPr>
                <w:rFonts w:ascii="Times New Roman" w:hAnsi="Times New Roman" w:cs="Times New Roman"/>
                <w:sz w:val="20"/>
                <w:szCs w:val="20"/>
              </w:rPr>
            </w:pPr>
          </w:p>
        </w:tc>
        <w:tc>
          <w:tcPr>
            <w:tcW w:w="1033" w:type="dxa"/>
          </w:tcPr>
          <w:p w14:paraId="496012D5" w14:textId="77777777" w:rsidR="00AE0A24" w:rsidRPr="00D40DAF" w:rsidRDefault="00AE0A24" w:rsidP="00E10C1E">
            <w:pPr>
              <w:spacing w:line="240" w:lineRule="auto"/>
              <w:jc w:val="right"/>
              <w:rPr>
                <w:rFonts w:ascii="Times New Roman" w:hAnsi="Times New Roman" w:cs="Times New Roman"/>
                <w:sz w:val="20"/>
                <w:szCs w:val="20"/>
              </w:rPr>
            </w:pPr>
          </w:p>
        </w:tc>
        <w:tc>
          <w:tcPr>
            <w:tcW w:w="247" w:type="dxa"/>
          </w:tcPr>
          <w:p w14:paraId="05BF49E7" w14:textId="77777777" w:rsidR="00AE0A24" w:rsidRPr="00D40DAF" w:rsidRDefault="00AE0A24" w:rsidP="00E10C1E">
            <w:pPr>
              <w:spacing w:line="240" w:lineRule="auto"/>
              <w:jc w:val="both"/>
              <w:rPr>
                <w:rFonts w:ascii="Times New Roman" w:hAnsi="Times New Roman" w:cs="Times New Roman"/>
                <w:sz w:val="20"/>
                <w:szCs w:val="20"/>
              </w:rPr>
            </w:pPr>
          </w:p>
        </w:tc>
        <w:tc>
          <w:tcPr>
            <w:tcW w:w="1440" w:type="dxa"/>
          </w:tcPr>
          <w:p w14:paraId="1682D233" w14:textId="77777777" w:rsidR="00AE0A24" w:rsidRPr="00D40DAF" w:rsidRDefault="00AE0A24" w:rsidP="00E10C1E">
            <w:pPr>
              <w:spacing w:line="240" w:lineRule="auto"/>
              <w:jc w:val="right"/>
              <w:rPr>
                <w:rFonts w:ascii="Times New Roman" w:hAnsi="Times New Roman" w:cs="Times New Roman"/>
                <w:sz w:val="20"/>
                <w:szCs w:val="20"/>
              </w:rPr>
            </w:pPr>
          </w:p>
        </w:tc>
      </w:tr>
      <w:tr w:rsidR="00843857" w:rsidRPr="0047172D" w14:paraId="7AF6FA37" w14:textId="77777777" w:rsidTr="00000995">
        <w:trPr>
          <w:trHeight w:val="250"/>
        </w:trPr>
        <w:tc>
          <w:tcPr>
            <w:tcW w:w="2790" w:type="dxa"/>
            <w:shd w:val="clear" w:color="auto" w:fill="auto"/>
          </w:tcPr>
          <w:p w14:paraId="69CB494C" w14:textId="0DEACEE6" w:rsidR="00AE0A24" w:rsidRPr="00D40DAF" w:rsidRDefault="009C1C5D" w:rsidP="009C1C5D">
            <w:pPr>
              <w:spacing w:line="240" w:lineRule="auto"/>
              <w:ind w:left="163" w:hanging="163"/>
              <w:rPr>
                <w:rFonts w:ascii="Times New Roman" w:hAnsi="Times New Roman" w:cs="Times New Roman"/>
                <w:sz w:val="20"/>
                <w:szCs w:val="20"/>
              </w:rPr>
            </w:pPr>
            <w:r w:rsidRPr="00D40DAF">
              <w:rPr>
                <w:rFonts w:ascii="Times New Roman" w:hAnsi="Times New Roman" w:cs="Times New Roman"/>
                <w:sz w:val="20"/>
                <w:szCs w:val="20"/>
              </w:rPr>
              <w:t>Debt securities measured at</w:t>
            </w:r>
          </w:p>
        </w:tc>
        <w:tc>
          <w:tcPr>
            <w:tcW w:w="882" w:type="dxa"/>
            <w:vAlign w:val="bottom"/>
          </w:tcPr>
          <w:p w14:paraId="36C7C838" w14:textId="77777777" w:rsidR="00AE0A24" w:rsidRPr="00D40DAF" w:rsidRDefault="00AE0A24" w:rsidP="00E10C1E">
            <w:pPr>
              <w:spacing w:line="240" w:lineRule="auto"/>
              <w:jc w:val="right"/>
              <w:rPr>
                <w:rFonts w:ascii="Times New Roman" w:hAnsi="Times New Roman" w:cs="Times New Roman"/>
                <w:sz w:val="20"/>
                <w:szCs w:val="20"/>
              </w:rPr>
            </w:pPr>
          </w:p>
        </w:tc>
        <w:tc>
          <w:tcPr>
            <w:tcW w:w="257" w:type="dxa"/>
            <w:vAlign w:val="bottom"/>
          </w:tcPr>
          <w:p w14:paraId="2958DD7E" w14:textId="77777777" w:rsidR="00AE0A24" w:rsidRPr="00D40DAF" w:rsidRDefault="00AE0A24" w:rsidP="00E10C1E">
            <w:pPr>
              <w:spacing w:line="240" w:lineRule="auto"/>
              <w:jc w:val="both"/>
              <w:rPr>
                <w:rFonts w:ascii="Times New Roman" w:hAnsi="Times New Roman" w:cs="Times New Roman"/>
                <w:sz w:val="20"/>
                <w:szCs w:val="20"/>
              </w:rPr>
            </w:pPr>
          </w:p>
        </w:tc>
        <w:tc>
          <w:tcPr>
            <w:tcW w:w="1026" w:type="dxa"/>
            <w:vAlign w:val="bottom"/>
          </w:tcPr>
          <w:p w14:paraId="5135F9BF" w14:textId="77777777" w:rsidR="00AE0A24" w:rsidRPr="00D40DAF" w:rsidRDefault="00AE0A24" w:rsidP="00E10C1E">
            <w:pPr>
              <w:spacing w:line="240" w:lineRule="auto"/>
              <w:jc w:val="right"/>
              <w:rPr>
                <w:rFonts w:ascii="Times New Roman" w:hAnsi="Times New Roman" w:cs="Times New Roman"/>
                <w:sz w:val="20"/>
                <w:szCs w:val="20"/>
              </w:rPr>
            </w:pPr>
          </w:p>
        </w:tc>
        <w:tc>
          <w:tcPr>
            <w:tcW w:w="257" w:type="dxa"/>
            <w:vAlign w:val="bottom"/>
          </w:tcPr>
          <w:p w14:paraId="1EBAFF76" w14:textId="77777777" w:rsidR="00AE0A24" w:rsidRPr="00D40DAF" w:rsidRDefault="00AE0A24" w:rsidP="00E10C1E">
            <w:pPr>
              <w:spacing w:line="240" w:lineRule="auto"/>
              <w:jc w:val="both"/>
              <w:rPr>
                <w:rFonts w:ascii="Times New Roman" w:hAnsi="Times New Roman" w:cs="Times New Roman"/>
                <w:sz w:val="20"/>
                <w:szCs w:val="20"/>
              </w:rPr>
            </w:pPr>
          </w:p>
        </w:tc>
        <w:tc>
          <w:tcPr>
            <w:tcW w:w="1012" w:type="dxa"/>
            <w:vAlign w:val="bottom"/>
          </w:tcPr>
          <w:p w14:paraId="06E71B00" w14:textId="77777777" w:rsidR="00AE0A24" w:rsidRPr="00D40DAF" w:rsidRDefault="00AE0A24" w:rsidP="00E10C1E">
            <w:pPr>
              <w:spacing w:line="240" w:lineRule="auto"/>
              <w:jc w:val="right"/>
              <w:rPr>
                <w:rFonts w:ascii="Times New Roman" w:hAnsi="Times New Roman" w:cs="Times New Roman"/>
                <w:sz w:val="20"/>
                <w:szCs w:val="20"/>
              </w:rPr>
            </w:pPr>
          </w:p>
        </w:tc>
        <w:tc>
          <w:tcPr>
            <w:tcW w:w="236" w:type="dxa"/>
            <w:vAlign w:val="bottom"/>
          </w:tcPr>
          <w:p w14:paraId="6B038D43" w14:textId="77777777" w:rsidR="00AE0A24" w:rsidRPr="00D40DAF" w:rsidRDefault="00AE0A24" w:rsidP="00E10C1E">
            <w:pPr>
              <w:spacing w:line="240" w:lineRule="auto"/>
              <w:jc w:val="both"/>
              <w:rPr>
                <w:rFonts w:ascii="Times New Roman" w:hAnsi="Times New Roman" w:cs="Times New Roman"/>
                <w:sz w:val="20"/>
                <w:szCs w:val="20"/>
              </w:rPr>
            </w:pPr>
          </w:p>
        </w:tc>
        <w:tc>
          <w:tcPr>
            <w:tcW w:w="1033" w:type="dxa"/>
            <w:vAlign w:val="bottom"/>
          </w:tcPr>
          <w:p w14:paraId="024F4160" w14:textId="77777777" w:rsidR="00AE0A24" w:rsidRPr="00D40DAF" w:rsidRDefault="00AE0A24" w:rsidP="00E10C1E">
            <w:pPr>
              <w:spacing w:line="240" w:lineRule="auto"/>
              <w:jc w:val="right"/>
              <w:rPr>
                <w:rFonts w:ascii="Times New Roman" w:hAnsi="Times New Roman" w:cs="Times New Roman"/>
                <w:sz w:val="20"/>
                <w:szCs w:val="20"/>
              </w:rPr>
            </w:pPr>
          </w:p>
        </w:tc>
        <w:tc>
          <w:tcPr>
            <w:tcW w:w="247" w:type="dxa"/>
            <w:vAlign w:val="bottom"/>
          </w:tcPr>
          <w:p w14:paraId="358BA112" w14:textId="77777777" w:rsidR="00AE0A24" w:rsidRPr="00D40DAF" w:rsidRDefault="00AE0A24" w:rsidP="00E10C1E">
            <w:pPr>
              <w:spacing w:line="240" w:lineRule="auto"/>
              <w:jc w:val="both"/>
              <w:rPr>
                <w:rFonts w:ascii="Times New Roman" w:hAnsi="Times New Roman" w:cs="Times New Roman"/>
                <w:sz w:val="20"/>
                <w:szCs w:val="20"/>
              </w:rPr>
            </w:pPr>
          </w:p>
        </w:tc>
        <w:tc>
          <w:tcPr>
            <w:tcW w:w="1440" w:type="dxa"/>
            <w:vAlign w:val="bottom"/>
          </w:tcPr>
          <w:p w14:paraId="48AEF4ED" w14:textId="77777777" w:rsidR="00AE0A24" w:rsidRPr="00D40DAF" w:rsidRDefault="00AE0A24" w:rsidP="00E10C1E">
            <w:pPr>
              <w:spacing w:line="240" w:lineRule="auto"/>
              <w:jc w:val="right"/>
              <w:rPr>
                <w:rFonts w:ascii="Times New Roman" w:hAnsi="Times New Roman" w:cs="Times New Roman"/>
                <w:sz w:val="20"/>
                <w:szCs w:val="20"/>
              </w:rPr>
            </w:pPr>
          </w:p>
        </w:tc>
      </w:tr>
      <w:tr w:rsidR="00313823" w:rsidRPr="0047172D" w14:paraId="0A4FFEF2" w14:textId="77777777" w:rsidTr="009C1C5D">
        <w:trPr>
          <w:trHeight w:val="250"/>
        </w:trPr>
        <w:tc>
          <w:tcPr>
            <w:tcW w:w="2790" w:type="dxa"/>
          </w:tcPr>
          <w:p w14:paraId="6FEA132D" w14:textId="77777777" w:rsidR="00313823" w:rsidRPr="00D40DAF" w:rsidRDefault="00313823" w:rsidP="00313823">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D40DAF">
              <w:rPr>
                <w:rFonts w:ascii="Times New Roman" w:hAnsi="Times New Roman" w:cs="Times New Roman"/>
                <w:sz w:val="20"/>
                <w:szCs w:val="20"/>
              </w:rPr>
              <w:t>FVTPL</w:t>
            </w:r>
          </w:p>
        </w:tc>
        <w:tc>
          <w:tcPr>
            <w:tcW w:w="882" w:type="dxa"/>
            <w:vAlign w:val="bottom"/>
          </w:tcPr>
          <w:p w14:paraId="01EEA7A7" w14:textId="7446AA1C" w:rsidR="00313823" w:rsidRPr="00D40DAF" w:rsidRDefault="009C1C5D" w:rsidP="005337B2">
            <w:pPr>
              <w:tabs>
                <w:tab w:val="clear" w:pos="454"/>
                <w:tab w:val="clear" w:pos="680"/>
                <w:tab w:val="clear" w:pos="907"/>
                <w:tab w:val="left" w:pos="346"/>
                <w:tab w:val="left" w:pos="526"/>
                <w:tab w:val="left" w:pos="659"/>
                <w:tab w:val="left" w:pos="706"/>
              </w:tabs>
              <w:spacing w:line="240" w:lineRule="auto"/>
              <w:ind w:right="136"/>
              <w:jc w:val="right"/>
              <w:rPr>
                <w:rFonts w:ascii="Times New Roman" w:hAnsi="Times New Roman" w:cs="Times New Roman"/>
                <w:sz w:val="20"/>
                <w:szCs w:val="20"/>
              </w:rPr>
            </w:pPr>
            <w:r w:rsidRPr="00D40DAF">
              <w:rPr>
                <w:rFonts w:ascii="Times New Roman" w:hAnsi="Times New Roman" w:cs="Times New Roman"/>
                <w:sz w:val="20"/>
                <w:szCs w:val="20"/>
              </w:rPr>
              <w:t>-</w:t>
            </w:r>
          </w:p>
        </w:tc>
        <w:tc>
          <w:tcPr>
            <w:tcW w:w="257" w:type="dxa"/>
            <w:vAlign w:val="bottom"/>
          </w:tcPr>
          <w:p w14:paraId="3BA26059" w14:textId="77777777" w:rsidR="00313823" w:rsidRPr="00D40DAF" w:rsidRDefault="00313823" w:rsidP="00313823">
            <w:pPr>
              <w:spacing w:line="240" w:lineRule="auto"/>
              <w:jc w:val="both"/>
              <w:rPr>
                <w:rFonts w:ascii="Times New Roman" w:hAnsi="Times New Roman" w:cs="Times New Roman"/>
                <w:sz w:val="20"/>
                <w:szCs w:val="20"/>
              </w:rPr>
            </w:pPr>
          </w:p>
        </w:tc>
        <w:tc>
          <w:tcPr>
            <w:tcW w:w="1026" w:type="dxa"/>
            <w:vAlign w:val="bottom"/>
          </w:tcPr>
          <w:p w14:paraId="5F571664" w14:textId="02372C98" w:rsidR="00313823" w:rsidRPr="00D40DAF" w:rsidRDefault="009C1C5D" w:rsidP="00313823">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4,212</w:t>
            </w:r>
          </w:p>
        </w:tc>
        <w:tc>
          <w:tcPr>
            <w:tcW w:w="257" w:type="dxa"/>
            <w:vAlign w:val="bottom"/>
          </w:tcPr>
          <w:p w14:paraId="2B02E5ED" w14:textId="77777777" w:rsidR="00313823" w:rsidRPr="00D40DAF" w:rsidRDefault="00313823" w:rsidP="00313823">
            <w:pPr>
              <w:spacing w:line="240" w:lineRule="auto"/>
              <w:jc w:val="both"/>
              <w:rPr>
                <w:rFonts w:ascii="Times New Roman" w:hAnsi="Times New Roman" w:cs="Times New Roman"/>
                <w:sz w:val="20"/>
                <w:szCs w:val="20"/>
              </w:rPr>
            </w:pPr>
          </w:p>
        </w:tc>
        <w:tc>
          <w:tcPr>
            <w:tcW w:w="1012" w:type="dxa"/>
            <w:vAlign w:val="bottom"/>
          </w:tcPr>
          <w:p w14:paraId="293B88A5" w14:textId="7C463C7B" w:rsidR="00313823" w:rsidRPr="00D40DAF" w:rsidRDefault="009C1C5D" w:rsidP="006849F4">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(3,574)</w:t>
            </w:r>
          </w:p>
        </w:tc>
        <w:tc>
          <w:tcPr>
            <w:tcW w:w="236" w:type="dxa"/>
            <w:vAlign w:val="bottom"/>
          </w:tcPr>
          <w:p w14:paraId="6BF5E9B8" w14:textId="77777777" w:rsidR="00313823" w:rsidRPr="00D40DAF" w:rsidRDefault="00313823" w:rsidP="00313823">
            <w:pPr>
              <w:spacing w:line="240" w:lineRule="auto"/>
              <w:jc w:val="both"/>
              <w:rPr>
                <w:rFonts w:ascii="Times New Roman" w:hAnsi="Times New Roman" w:cs="Times New Roman"/>
                <w:sz w:val="20"/>
                <w:szCs w:val="20"/>
              </w:rPr>
            </w:pPr>
          </w:p>
        </w:tc>
        <w:tc>
          <w:tcPr>
            <w:tcW w:w="1033" w:type="dxa"/>
            <w:vAlign w:val="bottom"/>
          </w:tcPr>
          <w:p w14:paraId="5414387F" w14:textId="7629226E" w:rsidR="00313823" w:rsidRPr="00D40DAF" w:rsidRDefault="009C1C5D" w:rsidP="006849F4">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662</w:t>
            </w:r>
          </w:p>
        </w:tc>
        <w:tc>
          <w:tcPr>
            <w:tcW w:w="247" w:type="dxa"/>
            <w:vAlign w:val="bottom"/>
          </w:tcPr>
          <w:p w14:paraId="26C83555" w14:textId="77777777" w:rsidR="00313823" w:rsidRPr="00D40DAF" w:rsidRDefault="00313823" w:rsidP="00313823">
            <w:pPr>
              <w:spacing w:line="240" w:lineRule="auto"/>
              <w:jc w:val="both"/>
              <w:rPr>
                <w:rFonts w:ascii="Times New Roman" w:hAnsi="Times New Roman" w:cs="Times New Roman"/>
                <w:sz w:val="20"/>
                <w:szCs w:val="20"/>
              </w:rPr>
            </w:pPr>
          </w:p>
        </w:tc>
        <w:tc>
          <w:tcPr>
            <w:tcW w:w="1440" w:type="dxa"/>
            <w:vAlign w:val="bottom"/>
          </w:tcPr>
          <w:p w14:paraId="69B2C582" w14:textId="7C255875" w:rsidR="00313823" w:rsidRPr="00D40DAF" w:rsidRDefault="009C1C5D" w:rsidP="00313823">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1,301</w:t>
            </w:r>
          </w:p>
        </w:tc>
      </w:tr>
      <w:tr w:rsidR="009C1C5D" w:rsidRPr="0047172D" w14:paraId="08F14FF6" w14:textId="77777777" w:rsidTr="009C1C5D">
        <w:trPr>
          <w:trHeight w:val="250"/>
        </w:trPr>
        <w:tc>
          <w:tcPr>
            <w:tcW w:w="2790" w:type="dxa"/>
          </w:tcPr>
          <w:p w14:paraId="78498616" w14:textId="2F351B25" w:rsidR="009C1C5D" w:rsidRPr="00D40DAF" w:rsidRDefault="009C1C5D" w:rsidP="00D40DAF">
            <w:pPr>
              <w:spacing w:line="240" w:lineRule="auto"/>
              <w:ind w:left="163" w:hanging="163"/>
              <w:rPr>
                <w:rFonts w:ascii="Times New Roman" w:hAnsi="Times New Roman" w:cs="Times New Roman"/>
                <w:sz w:val="20"/>
                <w:szCs w:val="20"/>
              </w:rPr>
            </w:pPr>
            <w:r w:rsidRPr="00D40DAF">
              <w:rPr>
                <w:rFonts w:ascii="Times New Roman" w:hAnsi="Times New Roman" w:cs="Times New Roman"/>
                <w:sz w:val="20"/>
                <w:szCs w:val="20"/>
              </w:rPr>
              <w:t>Equity securities measured</w:t>
            </w:r>
            <w:r w:rsidR="00D40DAF" w:rsidRPr="00D40DAF">
              <w:rPr>
                <w:rFonts w:ascii="Times New Roman" w:hAnsi="Times New Roman" w:cs="Times New Roman"/>
                <w:sz w:val="20"/>
                <w:szCs w:val="20"/>
              </w:rPr>
              <w:t xml:space="preserve"> </w:t>
            </w:r>
            <w:r w:rsidRPr="00D40DAF">
              <w:rPr>
                <w:rFonts w:ascii="Times New Roman" w:hAnsi="Times New Roman" w:cs="Times New Roman"/>
                <w:sz w:val="20"/>
                <w:szCs w:val="20"/>
              </w:rPr>
              <w:t>at</w:t>
            </w:r>
          </w:p>
        </w:tc>
        <w:tc>
          <w:tcPr>
            <w:tcW w:w="882" w:type="dxa"/>
            <w:vAlign w:val="bottom"/>
          </w:tcPr>
          <w:p w14:paraId="37A9E6CA" w14:textId="77777777" w:rsidR="009C1C5D" w:rsidRPr="00D40DAF" w:rsidRDefault="009C1C5D" w:rsidP="00313823">
            <w:pPr>
              <w:spacing w:line="240" w:lineRule="auto"/>
              <w:jc w:val="right"/>
              <w:rPr>
                <w:rFonts w:ascii="Times New Roman" w:hAnsi="Times New Roman" w:cs="Times New Roman"/>
                <w:sz w:val="20"/>
                <w:szCs w:val="20"/>
              </w:rPr>
            </w:pPr>
          </w:p>
        </w:tc>
        <w:tc>
          <w:tcPr>
            <w:tcW w:w="257" w:type="dxa"/>
            <w:vAlign w:val="bottom"/>
          </w:tcPr>
          <w:p w14:paraId="0C07A356" w14:textId="77777777" w:rsidR="009C1C5D" w:rsidRPr="00D40DAF" w:rsidRDefault="009C1C5D" w:rsidP="00313823">
            <w:pPr>
              <w:spacing w:line="240" w:lineRule="auto"/>
              <w:jc w:val="both"/>
              <w:rPr>
                <w:rFonts w:ascii="Times New Roman" w:hAnsi="Times New Roman" w:cs="Times New Roman"/>
                <w:sz w:val="20"/>
                <w:szCs w:val="20"/>
              </w:rPr>
            </w:pPr>
          </w:p>
        </w:tc>
        <w:tc>
          <w:tcPr>
            <w:tcW w:w="1026" w:type="dxa"/>
            <w:vAlign w:val="bottom"/>
          </w:tcPr>
          <w:p w14:paraId="1C11C674" w14:textId="77777777" w:rsidR="009C1C5D" w:rsidRPr="00D40DAF" w:rsidRDefault="009C1C5D" w:rsidP="00313823">
            <w:pPr>
              <w:spacing w:line="240" w:lineRule="auto"/>
              <w:jc w:val="right"/>
              <w:rPr>
                <w:rFonts w:ascii="Times New Roman" w:hAnsi="Times New Roman" w:cs="Times New Roman"/>
                <w:sz w:val="20"/>
                <w:szCs w:val="20"/>
              </w:rPr>
            </w:pPr>
          </w:p>
        </w:tc>
        <w:tc>
          <w:tcPr>
            <w:tcW w:w="257" w:type="dxa"/>
            <w:vAlign w:val="bottom"/>
          </w:tcPr>
          <w:p w14:paraId="70F70A0F" w14:textId="77777777" w:rsidR="009C1C5D" w:rsidRPr="00D40DAF" w:rsidRDefault="009C1C5D" w:rsidP="00313823">
            <w:pPr>
              <w:spacing w:line="240" w:lineRule="auto"/>
              <w:jc w:val="both"/>
              <w:rPr>
                <w:rFonts w:ascii="Times New Roman" w:hAnsi="Times New Roman" w:cs="Times New Roman"/>
                <w:sz w:val="20"/>
                <w:szCs w:val="20"/>
              </w:rPr>
            </w:pPr>
          </w:p>
        </w:tc>
        <w:tc>
          <w:tcPr>
            <w:tcW w:w="1012" w:type="dxa"/>
            <w:vAlign w:val="bottom"/>
          </w:tcPr>
          <w:p w14:paraId="5049CAF3" w14:textId="77777777" w:rsidR="009C1C5D" w:rsidRPr="00D40DAF" w:rsidRDefault="009C1C5D" w:rsidP="00313823">
            <w:pPr>
              <w:spacing w:line="240" w:lineRule="auto"/>
              <w:jc w:val="right"/>
              <w:rPr>
                <w:rFonts w:ascii="Times New Roman" w:hAnsi="Times New Roman" w:cs="Times New Roman"/>
                <w:sz w:val="20"/>
                <w:szCs w:val="20"/>
              </w:rPr>
            </w:pPr>
          </w:p>
        </w:tc>
        <w:tc>
          <w:tcPr>
            <w:tcW w:w="236" w:type="dxa"/>
            <w:vAlign w:val="bottom"/>
          </w:tcPr>
          <w:p w14:paraId="39FB9C87" w14:textId="77777777" w:rsidR="009C1C5D" w:rsidRPr="00D40DAF" w:rsidRDefault="009C1C5D" w:rsidP="00313823">
            <w:pPr>
              <w:spacing w:line="240" w:lineRule="auto"/>
              <w:jc w:val="both"/>
              <w:rPr>
                <w:rFonts w:ascii="Times New Roman" w:hAnsi="Times New Roman" w:cs="Times New Roman"/>
                <w:sz w:val="20"/>
                <w:szCs w:val="20"/>
              </w:rPr>
            </w:pPr>
          </w:p>
        </w:tc>
        <w:tc>
          <w:tcPr>
            <w:tcW w:w="1033" w:type="dxa"/>
            <w:vAlign w:val="bottom"/>
          </w:tcPr>
          <w:p w14:paraId="04B0AF21" w14:textId="77777777" w:rsidR="009C1C5D" w:rsidRPr="00D40DAF" w:rsidRDefault="009C1C5D" w:rsidP="00313823">
            <w:pPr>
              <w:spacing w:line="240" w:lineRule="auto"/>
              <w:jc w:val="right"/>
              <w:rPr>
                <w:rFonts w:ascii="Times New Roman" w:hAnsi="Times New Roman" w:cs="Times New Roman"/>
                <w:sz w:val="20"/>
                <w:szCs w:val="20"/>
              </w:rPr>
            </w:pPr>
          </w:p>
        </w:tc>
        <w:tc>
          <w:tcPr>
            <w:tcW w:w="247" w:type="dxa"/>
            <w:vAlign w:val="bottom"/>
          </w:tcPr>
          <w:p w14:paraId="093B2E6D" w14:textId="77777777" w:rsidR="009C1C5D" w:rsidRPr="00D40DAF" w:rsidRDefault="009C1C5D" w:rsidP="00313823">
            <w:pPr>
              <w:spacing w:line="240" w:lineRule="auto"/>
              <w:jc w:val="both"/>
              <w:rPr>
                <w:rFonts w:ascii="Times New Roman" w:hAnsi="Times New Roman" w:cs="Times New Roman"/>
                <w:sz w:val="20"/>
                <w:szCs w:val="20"/>
              </w:rPr>
            </w:pPr>
          </w:p>
        </w:tc>
        <w:tc>
          <w:tcPr>
            <w:tcW w:w="1440" w:type="dxa"/>
            <w:vAlign w:val="bottom"/>
          </w:tcPr>
          <w:p w14:paraId="3E70D03B" w14:textId="77777777" w:rsidR="009C1C5D" w:rsidRPr="00D40DAF" w:rsidRDefault="009C1C5D" w:rsidP="00313823">
            <w:pPr>
              <w:spacing w:line="240" w:lineRule="auto"/>
              <w:jc w:val="right"/>
              <w:rPr>
                <w:rFonts w:ascii="Times New Roman" w:hAnsi="Times New Roman" w:cs="Times New Roman"/>
                <w:sz w:val="20"/>
                <w:szCs w:val="20"/>
              </w:rPr>
            </w:pPr>
          </w:p>
        </w:tc>
      </w:tr>
      <w:tr w:rsidR="009C1C5D" w:rsidRPr="0047172D" w14:paraId="167DBABD" w14:textId="77777777" w:rsidTr="009C1C5D">
        <w:trPr>
          <w:trHeight w:val="250"/>
        </w:trPr>
        <w:tc>
          <w:tcPr>
            <w:tcW w:w="2790" w:type="dxa"/>
          </w:tcPr>
          <w:p w14:paraId="7A35096B" w14:textId="7786A8A7" w:rsidR="009C1C5D" w:rsidRPr="00D40DAF" w:rsidRDefault="009C1C5D" w:rsidP="009C1C5D">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D40DAF">
              <w:rPr>
                <w:rFonts w:ascii="Times New Roman" w:hAnsi="Times New Roman" w:cs="Times New Roman"/>
                <w:sz w:val="20"/>
                <w:szCs w:val="20"/>
              </w:rPr>
              <w:t>FVTPL</w:t>
            </w:r>
          </w:p>
        </w:tc>
        <w:tc>
          <w:tcPr>
            <w:tcW w:w="882" w:type="dxa"/>
            <w:tcBorders>
              <w:bottom w:val="single" w:sz="4" w:space="0" w:color="auto"/>
            </w:tcBorders>
            <w:vAlign w:val="bottom"/>
          </w:tcPr>
          <w:p w14:paraId="5FB746F4" w14:textId="55F8F75F" w:rsidR="009C1C5D" w:rsidRPr="00D40DAF" w:rsidRDefault="009C1C5D" w:rsidP="009C1C5D">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8</w:t>
            </w:r>
          </w:p>
        </w:tc>
        <w:tc>
          <w:tcPr>
            <w:tcW w:w="257" w:type="dxa"/>
            <w:vAlign w:val="bottom"/>
          </w:tcPr>
          <w:p w14:paraId="1529ECDD" w14:textId="77777777" w:rsidR="009C1C5D" w:rsidRPr="00D40DAF" w:rsidRDefault="009C1C5D" w:rsidP="009C1C5D">
            <w:pPr>
              <w:spacing w:line="240" w:lineRule="auto"/>
              <w:jc w:val="both"/>
              <w:rPr>
                <w:rFonts w:ascii="Times New Roman" w:hAnsi="Times New Roman" w:cs="Times New Roman"/>
                <w:sz w:val="20"/>
                <w:szCs w:val="20"/>
              </w:rPr>
            </w:pPr>
          </w:p>
        </w:tc>
        <w:tc>
          <w:tcPr>
            <w:tcW w:w="1026" w:type="dxa"/>
            <w:tcBorders>
              <w:bottom w:val="single" w:sz="4" w:space="0" w:color="auto"/>
            </w:tcBorders>
            <w:vAlign w:val="bottom"/>
          </w:tcPr>
          <w:p w14:paraId="0470952F" w14:textId="58851121" w:rsidR="009C1C5D" w:rsidRPr="00D40DAF" w:rsidRDefault="009C1C5D" w:rsidP="009C1C5D">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405</w:t>
            </w:r>
          </w:p>
        </w:tc>
        <w:tc>
          <w:tcPr>
            <w:tcW w:w="257" w:type="dxa"/>
            <w:vAlign w:val="bottom"/>
          </w:tcPr>
          <w:p w14:paraId="6E17D6B5" w14:textId="77777777" w:rsidR="009C1C5D" w:rsidRPr="00D40DAF" w:rsidRDefault="009C1C5D" w:rsidP="009C1C5D">
            <w:pPr>
              <w:spacing w:line="240" w:lineRule="auto"/>
              <w:jc w:val="both"/>
              <w:rPr>
                <w:rFonts w:ascii="Times New Roman" w:hAnsi="Times New Roman" w:cs="Times New Roman"/>
                <w:sz w:val="20"/>
                <w:szCs w:val="20"/>
              </w:rPr>
            </w:pPr>
          </w:p>
        </w:tc>
        <w:tc>
          <w:tcPr>
            <w:tcW w:w="1012" w:type="dxa"/>
            <w:vAlign w:val="bottom"/>
          </w:tcPr>
          <w:p w14:paraId="2394C528" w14:textId="3A634471" w:rsidR="009C1C5D" w:rsidRPr="00D40DAF" w:rsidRDefault="009C1C5D" w:rsidP="009C1C5D">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(188)</w:t>
            </w:r>
          </w:p>
        </w:tc>
        <w:tc>
          <w:tcPr>
            <w:tcW w:w="236" w:type="dxa"/>
            <w:vAlign w:val="bottom"/>
          </w:tcPr>
          <w:p w14:paraId="1D5C5C7C" w14:textId="77777777" w:rsidR="009C1C5D" w:rsidRPr="00D40DAF" w:rsidRDefault="009C1C5D" w:rsidP="009C1C5D">
            <w:pPr>
              <w:spacing w:line="240" w:lineRule="auto"/>
              <w:jc w:val="both"/>
              <w:rPr>
                <w:rFonts w:ascii="Times New Roman" w:hAnsi="Times New Roman" w:cs="Times New Roman"/>
                <w:sz w:val="20"/>
                <w:szCs w:val="20"/>
              </w:rPr>
            </w:pPr>
          </w:p>
        </w:tc>
        <w:tc>
          <w:tcPr>
            <w:tcW w:w="1033" w:type="dxa"/>
            <w:vAlign w:val="bottom"/>
          </w:tcPr>
          <w:p w14:paraId="7B54C96D" w14:textId="58C4951B" w:rsidR="009C1C5D" w:rsidRPr="00D40DAF" w:rsidRDefault="009C1C5D" w:rsidP="009C1C5D">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32</w:t>
            </w:r>
          </w:p>
        </w:tc>
        <w:tc>
          <w:tcPr>
            <w:tcW w:w="247" w:type="dxa"/>
            <w:vAlign w:val="bottom"/>
          </w:tcPr>
          <w:p w14:paraId="7EC04644" w14:textId="77777777" w:rsidR="009C1C5D" w:rsidRPr="00D40DAF" w:rsidRDefault="009C1C5D" w:rsidP="009C1C5D">
            <w:pPr>
              <w:spacing w:line="240" w:lineRule="auto"/>
              <w:jc w:val="both"/>
              <w:rPr>
                <w:rFonts w:ascii="Times New Roman" w:hAnsi="Times New Roman" w:cs="Times New Roman"/>
                <w:sz w:val="20"/>
                <w:szCs w:val="20"/>
              </w:rPr>
            </w:pPr>
          </w:p>
        </w:tc>
        <w:tc>
          <w:tcPr>
            <w:tcW w:w="1440" w:type="dxa"/>
            <w:vAlign w:val="bottom"/>
          </w:tcPr>
          <w:p w14:paraId="31549FA8" w14:textId="2B75452A" w:rsidR="009C1C5D" w:rsidRPr="00D40DAF" w:rsidRDefault="009C1C5D" w:rsidP="009C1C5D">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257</w:t>
            </w:r>
          </w:p>
        </w:tc>
      </w:tr>
      <w:tr w:rsidR="009C1C5D" w:rsidRPr="0047172D" w14:paraId="1415932F" w14:textId="77777777" w:rsidTr="009C1C5D">
        <w:trPr>
          <w:trHeight w:val="250"/>
        </w:trPr>
        <w:tc>
          <w:tcPr>
            <w:tcW w:w="2790" w:type="dxa"/>
          </w:tcPr>
          <w:p w14:paraId="2E0D3A18" w14:textId="77777777" w:rsidR="009C1C5D" w:rsidRPr="00D40DAF" w:rsidRDefault="009C1C5D" w:rsidP="009C1C5D">
            <w:pPr>
              <w:spacing w:line="240" w:lineRule="auto"/>
              <w:jc w:val="both"/>
              <w:rPr>
                <w:rFonts w:ascii="Times New Roman" w:hAnsi="Times New Roman" w:cs="Times New Roman"/>
                <w:sz w:val="20"/>
                <w:szCs w:val="20"/>
              </w:rPr>
            </w:pPr>
          </w:p>
        </w:tc>
        <w:tc>
          <w:tcPr>
            <w:tcW w:w="882" w:type="dxa"/>
            <w:tcBorders>
              <w:top w:val="single" w:sz="4" w:space="0" w:color="auto"/>
            </w:tcBorders>
            <w:vAlign w:val="bottom"/>
          </w:tcPr>
          <w:p w14:paraId="4C7A7353" w14:textId="1ABC38BC" w:rsidR="009C1C5D" w:rsidRPr="00D40DAF" w:rsidRDefault="009C1C5D" w:rsidP="009C1C5D">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8</w:t>
            </w:r>
          </w:p>
        </w:tc>
        <w:tc>
          <w:tcPr>
            <w:tcW w:w="257" w:type="dxa"/>
            <w:vAlign w:val="bottom"/>
          </w:tcPr>
          <w:p w14:paraId="10A7115F" w14:textId="77777777" w:rsidR="009C1C5D" w:rsidRPr="00D40DAF" w:rsidRDefault="009C1C5D" w:rsidP="009C1C5D">
            <w:pPr>
              <w:spacing w:line="240" w:lineRule="auto"/>
              <w:jc w:val="both"/>
              <w:rPr>
                <w:rFonts w:ascii="Times New Roman" w:hAnsi="Times New Roman" w:cs="Times New Roman"/>
                <w:sz w:val="20"/>
                <w:szCs w:val="20"/>
              </w:rPr>
            </w:pPr>
          </w:p>
        </w:tc>
        <w:tc>
          <w:tcPr>
            <w:tcW w:w="1026" w:type="dxa"/>
            <w:tcBorders>
              <w:top w:val="single" w:sz="4" w:space="0" w:color="auto"/>
            </w:tcBorders>
            <w:vAlign w:val="bottom"/>
          </w:tcPr>
          <w:p w14:paraId="7452114C" w14:textId="085F0C0E" w:rsidR="009C1C5D" w:rsidRPr="00D40DAF" w:rsidRDefault="009C1C5D" w:rsidP="009C1C5D">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4,617</w:t>
            </w:r>
          </w:p>
        </w:tc>
        <w:tc>
          <w:tcPr>
            <w:tcW w:w="257" w:type="dxa"/>
            <w:vAlign w:val="bottom"/>
          </w:tcPr>
          <w:p w14:paraId="0B6E7BC3" w14:textId="77777777" w:rsidR="009C1C5D" w:rsidRPr="00D40DAF" w:rsidRDefault="009C1C5D" w:rsidP="009C1C5D">
            <w:pPr>
              <w:spacing w:line="240" w:lineRule="auto"/>
              <w:jc w:val="both"/>
              <w:rPr>
                <w:rFonts w:ascii="Times New Roman" w:hAnsi="Times New Roman" w:cs="Times New Roman"/>
                <w:sz w:val="20"/>
                <w:szCs w:val="20"/>
              </w:rPr>
            </w:pPr>
          </w:p>
        </w:tc>
        <w:tc>
          <w:tcPr>
            <w:tcW w:w="1012" w:type="dxa"/>
            <w:tcBorders>
              <w:top w:val="single" w:sz="4" w:space="0" w:color="auto"/>
            </w:tcBorders>
            <w:vAlign w:val="bottom"/>
          </w:tcPr>
          <w:p w14:paraId="288E91BA" w14:textId="55C53833" w:rsidR="009C1C5D" w:rsidRPr="00D40DAF" w:rsidRDefault="009C1C5D" w:rsidP="009C1C5D">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(3,762)</w:t>
            </w:r>
          </w:p>
        </w:tc>
        <w:tc>
          <w:tcPr>
            <w:tcW w:w="236" w:type="dxa"/>
            <w:vAlign w:val="bottom"/>
          </w:tcPr>
          <w:p w14:paraId="007954A8" w14:textId="77777777" w:rsidR="009C1C5D" w:rsidRPr="00D40DAF" w:rsidRDefault="009C1C5D" w:rsidP="009C1C5D">
            <w:pPr>
              <w:spacing w:line="240" w:lineRule="auto"/>
              <w:jc w:val="both"/>
              <w:rPr>
                <w:rFonts w:ascii="Times New Roman" w:hAnsi="Times New Roman" w:cs="Times New Roman"/>
                <w:sz w:val="20"/>
                <w:szCs w:val="20"/>
              </w:rPr>
            </w:pPr>
          </w:p>
        </w:tc>
        <w:tc>
          <w:tcPr>
            <w:tcW w:w="1033" w:type="dxa"/>
            <w:tcBorders>
              <w:top w:val="single" w:sz="4" w:space="0" w:color="auto"/>
            </w:tcBorders>
            <w:vAlign w:val="bottom"/>
          </w:tcPr>
          <w:p w14:paraId="49B15A77" w14:textId="313FADBE" w:rsidR="009C1C5D" w:rsidRPr="00D40DAF" w:rsidRDefault="009C1C5D" w:rsidP="009C1C5D">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695</w:t>
            </w:r>
          </w:p>
        </w:tc>
        <w:tc>
          <w:tcPr>
            <w:tcW w:w="247" w:type="dxa"/>
            <w:vAlign w:val="bottom"/>
          </w:tcPr>
          <w:p w14:paraId="33E8723B" w14:textId="77777777" w:rsidR="009C1C5D" w:rsidRPr="00D40DAF" w:rsidRDefault="009C1C5D" w:rsidP="009C1C5D">
            <w:pPr>
              <w:spacing w:line="240" w:lineRule="auto"/>
              <w:jc w:val="both"/>
              <w:rPr>
                <w:rFonts w:ascii="Times New Roman" w:hAnsi="Times New Roman" w:cs="Times New Roman"/>
                <w:sz w:val="20"/>
                <w:szCs w:val="20"/>
              </w:rPr>
            </w:pPr>
          </w:p>
        </w:tc>
        <w:tc>
          <w:tcPr>
            <w:tcW w:w="1440" w:type="dxa"/>
            <w:tcBorders>
              <w:top w:val="single" w:sz="4" w:space="0" w:color="auto"/>
            </w:tcBorders>
            <w:vAlign w:val="bottom"/>
          </w:tcPr>
          <w:p w14:paraId="77730F0E" w14:textId="407DBB81" w:rsidR="009C1C5D" w:rsidRPr="00D40DAF" w:rsidRDefault="009C1C5D" w:rsidP="009C1C5D">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1,558</w:t>
            </w:r>
          </w:p>
        </w:tc>
      </w:tr>
      <w:tr w:rsidR="009C1C5D" w:rsidRPr="0047172D" w14:paraId="0F7F5AC4" w14:textId="77777777" w:rsidTr="00000995">
        <w:trPr>
          <w:trHeight w:val="250"/>
        </w:trPr>
        <w:tc>
          <w:tcPr>
            <w:tcW w:w="2790" w:type="dxa"/>
          </w:tcPr>
          <w:p w14:paraId="4F7424E7" w14:textId="77777777" w:rsidR="009C1C5D" w:rsidRPr="00D40DAF" w:rsidRDefault="009C1C5D" w:rsidP="009C1C5D">
            <w:pPr>
              <w:spacing w:line="240" w:lineRule="auto"/>
              <w:jc w:val="both"/>
              <w:rPr>
                <w:rFonts w:ascii="Times New Roman" w:hAnsi="Times New Roman" w:cs="Times New Roman"/>
                <w:sz w:val="20"/>
                <w:szCs w:val="20"/>
              </w:rPr>
            </w:pPr>
          </w:p>
        </w:tc>
        <w:tc>
          <w:tcPr>
            <w:tcW w:w="882" w:type="dxa"/>
            <w:tcBorders>
              <w:top w:val="single" w:sz="4" w:space="0" w:color="auto"/>
            </w:tcBorders>
            <w:vAlign w:val="bottom"/>
          </w:tcPr>
          <w:p w14:paraId="35B8895C" w14:textId="77777777" w:rsidR="009C1C5D" w:rsidRPr="00D40DAF" w:rsidRDefault="009C1C5D" w:rsidP="009C1C5D">
            <w:pPr>
              <w:spacing w:line="240" w:lineRule="auto"/>
              <w:jc w:val="right"/>
              <w:rPr>
                <w:rFonts w:ascii="Times New Roman" w:hAnsi="Times New Roman" w:cs="Times New Roman"/>
                <w:sz w:val="20"/>
                <w:szCs w:val="20"/>
              </w:rPr>
            </w:pPr>
          </w:p>
        </w:tc>
        <w:tc>
          <w:tcPr>
            <w:tcW w:w="257" w:type="dxa"/>
            <w:vAlign w:val="bottom"/>
          </w:tcPr>
          <w:p w14:paraId="037A674A" w14:textId="77777777" w:rsidR="009C1C5D" w:rsidRPr="00D40DAF" w:rsidRDefault="009C1C5D" w:rsidP="009C1C5D">
            <w:pPr>
              <w:spacing w:line="240" w:lineRule="auto"/>
              <w:jc w:val="both"/>
              <w:rPr>
                <w:rFonts w:ascii="Times New Roman" w:hAnsi="Times New Roman" w:cs="Times New Roman"/>
                <w:sz w:val="20"/>
                <w:szCs w:val="20"/>
              </w:rPr>
            </w:pPr>
          </w:p>
        </w:tc>
        <w:tc>
          <w:tcPr>
            <w:tcW w:w="1026" w:type="dxa"/>
            <w:tcBorders>
              <w:top w:val="single" w:sz="4" w:space="0" w:color="auto"/>
            </w:tcBorders>
            <w:vAlign w:val="bottom"/>
          </w:tcPr>
          <w:p w14:paraId="09D945B2" w14:textId="77777777" w:rsidR="009C1C5D" w:rsidRPr="00D40DAF" w:rsidRDefault="009C1C5D" w:rsidP="009C1C5D">
            <w:pPr>
              <w:spacing w:line="240" w:lineRule="auto"/>
              <w:jc w:val="right"/>
              <w:rPr>
                <w:rFonts w:ascii="Times New Roman" w:hAnsi="Times New Roman" w:cs="Times New Roman"/>
                <w:sz w:val="20"/>
                <w:szCs w:val="20"/>
              </w:rPr>
            </w:pPr>
          </w:p>
        </w:tc>
        <w:tc>
          <w:tcPr>
            <w:tcW w:w="257" w:type="dxa"/>
            <w:vAlign w:val="bottom"/>
          </w:tcPr>
          <w:p w14:paraId="6F537FE6" w14:textId="77777777" w:rsidR="009C1C5D" w:rsidRPr="00D40DAF" w:rsidRDefault="009C1C5D" w:rsidP="009C1C5D">
            <w:pPr>
              <w:spacing w:line="240" w:lineRule="auto"/>
              <w:jc w:val="both"/>
              <w:rPr>
                <w:rFonts w:ascii="Times New Roman" w:hAnsi="Times New Roman" w:cs="Times New Roman"/>
                <w:sz w:val="20"/>
                <w:szCs w:val="20"/>
              </w:rPr>
            </w:pPr>
          </w:p>
        </w:tc>
        <w:tc>
          <w:tcPr>
            <w:tcW w:w="1012" w:type="dxa"/>
            <w:tcBorders>
              <w:top w:val="single" w:sz="4" w:space="0" w:color="auto"/>
            </w:tcBorders>
            <w:vAlign w:val="bottom"/>
          </w:tcPr>
          <w:p w14:paraId="715E8A45" w14:textId="77777777" w:rsidR="009C1C5D" w:rsidRPr="00D40DAF" w:rsidRDefault="009C1C5D" w:rsidP="009C1C5D">
            <w:pPr>
              <w:spacing w:line="240" w:lineRule="auto"/>
              <w:jc w:val="right"/>
              <w:rPr>
                <w:rFonts w:ascii="Times New Roman" w:hAnsi="Times New Roman" w:cs="Times New Roman"/>
                <w:sz w:val="20"/>
                <w:szCs w:val="20"/>
              </w:rPr>
            </w:pPr>
          </w:p>
        </w:tc>
        <w:tc>
          <w:tcPr>
            <w:tcW w:w="236" w:type="dxa"/>
            <w:vAlign w:val="bottom"/>
          </w:tcPr>
          <w:p w14:paraId="52EB72AD" w14:textId="77777777" w:rsidR="009C1C5D" w:rsidRPr="00D40DAF" w:rsidRDefault="009C1C5D" w:rsidP="009C1C5D">
            <w:pPr>
              <w:spacing w:line="240" w:lineRule="auto"/>
              <w:jc w:val="both"/>
              <w:rPr>
                <w:rFonts w:ascii="Times New Roman" w:hAnsi="Times New Roman" w:cs="Times New Roman"/>
                <w:sz w:val="20"/>
                <w:szCs w:val="20"/>
              </w:rPr>
            </w:pPr>
          </w:p>
        </w:tc>
        <w:tc>
          <w:tcPr>
            <w:tcW w:w="1033" w:type="dxa"/>
            <w:tcBorders>
              <w:top w:val="single" w:sz="4" w:space="0" w:color="auto"/>
            </w:tcBorders>
            <w:vAlign w:val="bottom"/>
          </w:tcPr>
          <w:p w14:paraId="2D9B2932" w14:textId="77777777" w:rsidR="009C1C5D" w:rsidRPr="00D40DAF" w:rsidRDefault="009C1C5D" w:rsidP="009C1C5D">
            <w:pPr>
              <w:spacing w:line="240" w:lineRule="auto"/>
              <w:jc w:val="right"/>
              <w:rPr>
                <w:rFonts w:ascii="Times New Roman" w:hAnsi="Times New Roman" w:cs="Times New Roman"/>
                <w:sz w:val="20"/>
                <w:szCs w:val="20"/>
              </w:rPr>
            </w:pPr>
          </w:p>
        </w:tc>
        <w:tc>
          <w:tcPr>
            <w:tcW w:w="247" w:type="dxa"/>
            <w:vAlign w:val="bottom"/>
          </w:tcPr>
          <w:p w14:paraId="34882E8B" w14:textId="77777777" w:rsidR="009C1C5D" w:rsidRPr="00D40DAF" w:rsidRDefault="009C1C5D" w:rsidP="009C1C5D">
            <w:pPr>
              <w:spacing w:line="240" w:lineRule="auto"/>
              <w:jc w:val="both"/>
              <w:rPr>
                <w:rFonts w:ascii="Times New Roman" w:hAnsi="Times New Roman" w:cs="Times New Roman"/>
                <w:sz w:val="20"/>
                <w:szCs w:val="20"/>
              </w:rPr>
            </w:pPr>
          </w:p>
        </w:tc>
        <w:tc>
          <w:tcPr>
            <w:tcW w:w="1440" w:type="dxa"/>
            <w:tcBorders>
              <w:top w:val="single" w:sz="4" w:space="0" w:color="auto"/>
            </w:tcBorders>
            <w:vAlign w:val="bottom"/>
          </w:tcPr>
          <w:p w14:paraId="676E59FE" w14:textId="77777777" w:rsidR="009C1C5D" w:rsidRPr="00D40DAF" w:rsidRDefault="009C1C5D" w:rsidP="009C1C5D">
            <w:pPr>
              <w:spacing w:line="240" w:lineRule="auto"/>
              <w:jc w:val="right"/>
              <w:rPr>
                <w:rFonts w:ascii="Times New Roman" w:hAnsi="Times New Roman" w:cs="Times New Roman"/>
                <w:sz w:val="20"/>
                <w:szCs w:val="20"/>
              </w:rPr>
            </w:pPr>
          </w:p>
        </w:tc>
      </w:tr>
      <w:tr w:rsidR="009C1C5D" w:rsidRPr="0047172D" w14:paraId="0624BFC5" w14:textId="77777777" w:rsidTr="00000995">
        <w:trPr>
          <w:trHeight w:val="250"/>
        </w:trPr>
        <w:tc>
          <w:tcPr>
            <w:tcW w:w="2790" w:type="dxa"/>
          </w:tcPr>
          <w:p w14:paraId="23C9BD7D" w14:textId="77777777" w:rsidR="009C1C5D" w:rsidRPr="00D40DAF" w:rsidRDefault="009C1C5D" w:rsidP="009C1C5D">
            <w:pPr>
              <w:spacing w:line="240" w:lineRule="auto"/>
              <w:rPr>
                <w:rFonts w:ascii="Times New Roman" w:hAnsi="Times New Roman" w:cs="Times New Roman"/>
                <w:b/>
                <w:bCs/>
                <w:i/>
                <w:iCs/>
                <w:sz w:val="20"/>
                <w:szCs w:val="20"/>
              </w:rPr>
            </w:pPr>
            <w:r w:rsidRPr="00D40DAF">
              <w:rPr>
                <w:rFonts w:ascii="Times New Roman" w:hAnsi="Times New Roman" w:cs="Times New Roman"/>
                <w:b/>
                <w:bCs/>
                <w:i/>
                <w:iCs/>
                <w:sz w:val="20"/>
                <w:szCs w:val="20"/>
              </w:rPr>
              <w:t>Non-current financial assets</w:t>
            </w:r>
          </w:p>
        </w:tc>
        <w:tc>
          <w:tcPr>
            <w:tcW w:w="882" w:type="dxa"/>
            <w:vAlign w:val="bottom"/>
          </w:tcPr>
          <w:p w14:paraId="0D77254D" w14:textId="77777777" w:rsidR="009C1C5D" w:rsidRPr="00D40DAF" w:rsidRDefault="009C1C5D" w:rsidP="009C1C5D">
            <w:pPr>
              <w:spacing w:line="240" w:lineRule="auto"/>
              <w:jc w:val="right"/>
              <w:rPr>
                <w:rFonts w:ascii="Times New Roman" w:hAnsi="Times New Roman" w:cs="Times New Roman"/>
                <w:b/>
                <w:bCs/>
                <w:i/>
                <w:iCs/>
                <w:sz w:val="20"/>
                <w:szCs w:val="20"/>
              </w:rPr>
            </w:pPr>
          </w:p>
        </w:tc>
        <w:tc>
          <w:tcPr>
            <w:tcW w:w="257" w:type="dxa"/>
            <w:vAlign w:val="bottom"/>
          </w:tcPr>
          <w:p w14:paraId="2EDEB9FD" w14:textId="77777777" w:rsidR="009C1C5D" w:rsidRPr="00D40DAF" w:rsidRDefault="009C1C5D" w:rsidP="009C1C5D">
            <w:pPr>
              <w:spacing w:line="240" w:lineRule="auto"/>
              <w:jc w:val="both"/>
              <w:rPr>
                <w:rFonts w:ascii="Times New Roman" w:hAnsi="Times New Roman" w:cs="Times New Roman"/>
                <w:b/>
                <w:bCs/>
                <w:i/>
                <w:iCs/>
                <w:sz w:val="20"/>
                <w:szCs w:val="20"/>
              </w:rPr>
            </w:pPr>
          </w:p>
        </w:tc>
        <w:tc>
          <w:tcPr>
            <w:tcW w:w="1026" w:type="dxa"/>
            <w:vAlign w:val="bottom"/>
          </w:tcPr>
          <w:p w14:paraId="3191EF89" w14:textId="77777777" w:rsidR="009C1C5D" w:rsidRPr="00D40DAF" w:rsidRDefault="009C1C5D" w:rsidP="009C1C5D">
            <w:pPr>
              <w:spacing w:line="240" w:lineRule="auto"/>
              <w:jc w:val="right"/>
              <w:rPr>
                <w:rFonts w:ascii="Times New Roman" w:hAnsi="Times New Roman" w:cs="Times New Roman"/>
                <w:b/>
                <w:bCs/>
                <w:i/>
                <w:iCs/>
                <w:sz w:val="20"/>
                <w:szCs w:val="20"/>
              </w:rPr>
            </w:pPr>
          </w:p>
        </w:tc>
        <w:tc>
          <w:tcPr>
            <w:tcW w:w="257" w:type="dxa"/>
            <w:vAlign w:val="bottom"/>
          </w:tcPr>
          <w:p w14:paraId="469F1F54" w14:textId="77777777" w:rsidR="009C1C5D" w:rsidRPr="00D40DAF" w:rsidRDefault="009C1C5D" w:rsidP="009C1C5D">
            <w:pPr>
              <w:spacing w:line="240" w:lineRule="auto"/>
              <w:jc w:val="both"/>
              <w:rPr>
                <w:rFonts w:ascii="Times New Roman" w:hAnsi="Times New Roman" w:cs="Times New Roman"/>
                <w:b/>
                <w:bCs/>
                <w:i/>
                <w:iCs/>
                <w:sz w:val="20"/>
                <w:szCs w:val="20"/>
              </w:rPr>
            </w:pPr>
          </w:p>
        </w:tc>
        <w:tc>
          <w:tcPr>
            <w:tcW w:w="1012" w:type="dxa"/>
            <w:vAlign w:val="bottom"/>
          </w:tcPr>
          <w:p w14:paraId="6181BB12" w14:textId="77777777" w:rsidR="009C1C5D" w:rsidRPr="00D40DAF" w:rsidRDefault="009C1C5D" w:rsidP="009C1C5D">
            <w:pPr>
              <w:spacing w:line="240" w:lineRule="auto"/>
              <w:jc w:val="right"/>
              <w:rPr>
                <w:rFonts w:ascii="Times New Roman" w:hAnsi="Times New Roman" w:cs="Times New Roman"/>
                <w:b/>
                <w:bCs/>
                <w:i/>
                <w:iCs/>
                <w:sz w:val="20"/>
                <w:szCs w:val="20"/>
              </w:rPr>
            </w:pPr>
          </w:p>
        </w:tc>
        <w:tc>
          <w:tcPr>
            <w:tcW w:w="236" w:type="dxa"/>
            <w:vAlign w:val="bottom"/>
          </w:tcPr>
          <w:p w14:paraId="48F28E69" w14:textId="77777777" w:rsidR="009C1C5D" w:rsidRPr="00D40DAF" w:rsidRDefault="009C1C5D" w:rsidP="009C1C5D">
            <w:pPr>
              <w:spacing w:line="240" w:lineRule="auto"/>
              <w:jc w:val="both"/>
              <w:rPr>
                <w:rFonts w:ascii="Times New Roman" w:hAnsi="Times New Roman" w:cs="Times New Roman"/>
                <w:b/>
                <w:bCs/>
                <w:i/>
                <w:iCs/>
                <w:sz w:val="20"/>
                <w:szCs w:val="20"/>
              </w:rPr>
            </w:pPr>
          </w:p>
        </w:tc>
        <w:tc>
          <w:tcPr>
            <w:tcW w:w="1033" w:type="dxa"/>
            <w:vAlign w:val="bottom"/>
          </w:tcPr>
          <w:p w14:paraId="1C4E2910" w14:textId="77777777" w:rsidR="009C1C5D" w:rsidRPr="00D40DAF" w:rsidRDefault="009C1C5D" w:rsidP="009C1C5D">
            <w:pPr>
              <w:spacing w:line="240" w:lineRule="auto"/>
              <w:jc w:val="right"/>
              <w:rPr>
                <w:rFonts w:ascii="Times New Roman" w:hAnsi="Times New Roman" w:cs="Times New Roman"/>
                <w:b/>
                <w:bCs/>
                <w:i/>
                <w:iCs/>
                <w:sz w:val="20"/>
                <w:szCs w:val="20"/>
              </w:rPr>
            </w:pPr>
          </w:p>
        </w:tc>
        <w:tc>
          <w:tcPr>
            <w:tcW w:w="247" w:type="dxa"/>
            <w:vAlign w:val="bottom"/>
          </w:tcPr>
          <w:p w14:paraId="7D8A1942" w14:textId="77777777" w:rsidR="009C1C5D" w:rsidRPr="00D40DAF" w:rsidRDefault="009C1C5D" w:rsidP="009C1C5D">
            <w:pPr>
              <w:spacing w:line="240" w:lineRule="auto"/>
              <w:jc w:val="both"/>
              <w:rPr>
                <w:rFonts w:ascii="Times New Roman" w:hAnsi="Times New Roman" w:cs="Times New Roman"/>
                <w:b/>
                <w:bCs/>
                <w:i/>
                <w:iCs/>
                <w:sz w:val="20"/>
                <w:szCs w:val="20"/>
              </w:rPr>
            </w:pPr>
          </w:p>
        </w:tc>
        <w:tc>
          <w:tcPr>
            <w:tcW w:w="1440" w:type="dxa"/>
            <w:vAlign w:val="bottom"/>
          </w:tcPr>
          <w:p w14:paraId="35F80000" w14:textId="77777777" w:rsidR="009C1C5D" w:rsidRPr="00D40DAF" w:rsidRDefault="009C1C5D" w:rsidP="009C1C5D">
            <w:pPr>
              <w:spacing w:line="240" w:lineRule="auto"/>
              <w:jc w:val="right"/>
              <w:rPr>
                <w:rFonts w:ascii="Times New Roman" w:hAnsi="Times New Roman" w:cs="Times New Roman"/>
                <w:b/>
                <w:bCs/>
                <w:i/>
                <w:iCs/>
                <w:sz w:val="20"/>
                <w:szCs w:val="20"/>
              </w:rPr>
            </w:pPr>
          </w:p>
        </w:tc>
      </w:tr>
      <w:tr w:rsidR="009C1C5D" w:rsidRPr="0047172D" w14:paraId="35A84A17" w14:textId="77777777" w:rsidTr="00000995">
        <w:trPr>
          <w:trHeight w:val="250"/>
        </w:trPr>
        <w:tc>
          <w:tcPr>
            <w:tcW w:w="2790" w:type="dxa"/>
            <w:shd w:val="clear" w:color="auto" w:fill="auto"/>
          </w:tcPr>
          <w:p w14:paraId="4ADD8BC8" w14:textId="2CCC1DD1" w:rsidR="009C1C5D" w:rsidRPr="00D40DAF" w:rsidRDefault="009C1C5D" w:rsidP="009C1C5D">
            <w:pPr>
              <w:spacing w:line="240" w:lineRule="auto"/>
              <w:ind w:left="163" w:hanging="163"/>
              <w:rPr>
                <w:rFonts w:ascii="Times New Roman" w:hAnsi="Times New Roman" w:cs="Times New Roman"/>
                <w:sz w:val="20"/>
                <w:szCs w:val="20"/>
                <w:shd w:val="clear" w:color="auto" w:fill="E0E0E0"/>
              </w:rPr>
            </w:pPr>
            <w:r w:rsidRPr="00D40DAF">
              <w:rPr>
                <w:rFonts w:ascii="Times New Roman" w:hAnsi="Times New Roman" w:cs="Times New Roman"/>
                <w:sz w:val="20"/>
                <w:szCs w:val="20"/>
              </w:rPr>
              <w:t>Debt securities measured at</w:t>
            </w:r>
          </w:p>
        </w:tc>
        <w:tc>
          <w:tcPr>
            <w:tcW w:w="882" w:type="dxa"/>
            <w:vAlign w:val="bottom"/>
          </w:tcPr>
          <w:p w14:paraId="30485FBC" w14:textId="77777777" w:rsidR="009C1C5D" w:rsidRPr="00D40DAF" w:rsidRDefault="009C1C5D" w:rsidP="009C1C5D">
            <w:pPr>
              <w:spacing w:line="240" w:lineRule="auto"/>
              <w:jc w:val="right"/>
              <w:rPr>
                <w:rFonts w:ascii="Times New Roman" w:hAnsi="Times New Roman" w:cs="Times New Roman"/>
                <w:sz w:val="20"/>
                <w:szCs w:val="20"/>
              </w:rPr>
            </w:pPr>
          </w:p>
        </w:tc>
        <w:tc>
          <w:tcPr>
            <w:tcW w:w="257" w:type="dxa"/>
            <w:vAlign w:val="bottom"/>
          </w:tcPr>
          <w:p w14:paraId="638D6E3C" w14:textId="77777777" w:rsidR="009C1C5D" w:rsidRPr="00D40DAF" w:rsidRDefault="009C1C5D" w:rsidP="009C1C5D">
            <w:pPr>
              <w:spacing w:line="240" w:lineRule="auto"/>
              <w:jc w:val="both"/>
              <w:rPr>
                <w:rFonts w:ascii="Times New Roman" w:hAnsi="Times New Roman" w:cs="Times New Roman"/>
                <w:sz w:val="20"/>
                <w:szCs w:val="20"/>
              </w:rPr>
            </w:pPr>
          </w:p>
        </w:tc>
        <w:tc>
          <w:tcPr>
            <w:tcW w:w="1026" w:type="dxa"/>
            <w:vAlign w:val="bottom"/>
          </w:tcPr>
          <w:p w14:paraId="43CAE3D1" w14:textId="77777777" w:rsidR="009C1C5D" w:rsidRPr="00D40DAF" w:rsidRDefault="009C1C5D" w:rsidP="009C1C5D">
            <w:pPr>
              <w:spacing w:line="240" w:lineRule="auto"/>
              <w:jc w:val="right"/>
              <w:rPr>
                <w:rFonts w:ascii="Times New Roman" w:hAnsi="Times New Roman" w:cs="Times New Roman"/>
                <w:sz w:val="20"/>
                <w:szCs w:val="20"/>
              </w:rPr>
            </w:pPr>
          </w:p>
        </w:tc>
        <w:tc>
          <w:tcPr>
            <w:tcW w:w="257" w:type="dxa"/>
            <w:vAlign w:val="bottom"/>
          </w:tcPr>
          <w:p w14:paraId="5992919B" w14:textId="77777777" w:rsidR="009C1C5D" w:rsidRPr="00D40DAF" w:rsidRDefault="009C1C5D" w:rsidP="009C1C5D">
            <w:pPr>
              <w:spacing w:line="240" w:lineRule="auto"/>
              <w:jc w:val="both"/>
              <w:rPr>
                <w:rFonts w:ascii="Times New Roman" w:hAnsi="Times New Roman" w:cs="Times New Roman"/>
                <w:sz w:val="20"/>
                <w:szCs w:val="20"/>
              </w:rPr>
            </w:pPr>
          </w:p>
        </w:tc>
        <w:tc>
          <w:tcPr>
            <w:tcW w:w="1012" w:type="dxa"/>
            <w:vAlign w:val="bottom"/>
          </w:tcPr>
          <w:p w14:paraId="66E8C87D" w14:textId="77777777" w:rsidR="009C1C5D" w:rsidRPr="00D40DAF" w:rsidRDefault="009C1C5D" w:rsidP="009C1C5D">
            <w:pPr>
              <w:spacing w:line="240" w:lineRule="auto"/>
              <w:jc w:val="right"/>
              <w:rPr>
                <w:rFonts w:ascii="Times New Roman" w:hAnsi="Times New Roman" w:cs="Times New Roman"/>
                <w:sz w:val="20"/>
                <w:szCs w:val="20"/>
              </w:rPr>
            </w:pPr>
          </w:p>
        </w:tc>
        <w:tc>
          <w:tcPr>
            <w:tcW w:w="236" w:type="dxa"/>
            <w:vAlign w:val="bottom"/>
          </w:tcPr>
          <w:p w14:paraId="0B6053CE" w14:textId="77777777" w:rsidR="009C1C5D" w:rsidRPr="00D40DAF" w:rsidRDefault="009C1C5D" w:rsidP="009C1C5D">
            <w:pPr>
              <w:spacing w:line="240" w:lineRule="auto"/>
              <w:jc w:val="both"/>
              <w:rPr>
                <w:rFonts w:ascii="Times New Roman" w:hAnsi="Times New Roman" w:cs="Times New Roman"/>
                <w:sz w:val="20"/>
                <w:szCs w:val="20"/>
              </w:rPr>
            </w:pPr>
          </w:p>
        </w:tc>
        <w:tc>
          <w:tcPr>
            <w:tcW w:w="1033" w:type="dxa"/>
            <w:vAlign w:val="bottom"/>
          </w:tcPr>
          <w:p w14:paraId="097BCB00" w14:textId="77777777" w:rsidR="009C1C5D" w:rsidRPr="00D40DAF" w:rsidRDefault="009C1C5D" w:rsidP="009C1C5D">
            <w:pPr>
              <w:spacing w:line="240" w:lineRule="auto"/>
              <w:jc w:val="right"/>
              <w:rPr>
                <w:rFonts w:ascii="Times New Roman" w:hAnsi="Times New Roman" w:cs="Times New Roman"/>
                <w:sz w:val="20"/>
                <w:szCs w:val="20"/>
              </w:rPr>
            </w:pPr>
          </w:p>
        </w:tc>
        <w:tc>
          <w:tcPr>
            <w:tcW w:w="247" w:type="dxa"/>
            <w:vAlign w:val="bottom"/>
          </w:tcPr>
          <w:p w14:paraId="6D276536" w14:textId="77777777" w:rsidR="009C1C5D" w:rsidRPr="00D40DAF" w:rsidRDefault="009C1C5D" w:rsidP="009C1C5D">
            <w:pPr>
              <w:spacing w:line="240" w:lineRule="auto"/>
              <w:jc w:val="both"/>
              <w:rPr>
                <w:rFonts w:ascii="Times New Roman" w:hAnsi="Times New Roman" w:cs="Times New Roman"/>
                <w:sz w:val="20"/>
                <w:szCs w:val="20"/>
              </w:rPr>
            </w:pPr>
          </w:p>
        </w:tc>
        <w:tc>
          <w:tcPr>
            <w:tcW w:w="1440" w:type="dxa"/>
            <w:vAlign w:val="bottom"/>
          </w:tcPr>
          <w:p w14:paraId="1B62BAE3" w14:textId="77777777" w:rsidR="009C1C5D" w:rsidRPr="00D40DAF" w:rsidRDefault="009C1C5D" w:rsidP="009C1C5D">
            <w:pPr>
              <w:spacing w:line="240" w:lineRule="auto"/>
              <w:jc w:val="right"/>
              <w:rPr>
                <w:rFonts w:ascii="Times New Roman" w:hAnsi="Times New Roman" w:cs="Times New Roman"/>
                <w:sz w:val="20"/>
                <w:szCs w:val="20"/>
              </w:rPr>
            </w:pPr>
          </w:p>
        </w:tc>
      </w:tr>
      <w:tr w:rsidR="005337B2" w:rsidRPr="0047172D" w14:paraId="229A4AF6" w14:textId="77777777" w:rsidTr="00000995">
        <w:trPr>
          <w:trHeight w:val="250"/>
        </w:trPr>
        <w:tc>
          <w:tcPr>
            <w:tcW w:w="2790" w:type="dxa"/>
          </w:tcPr>
          <w:p w14:paraId="19136450" w14:textId="1D991E4E" w:rsidR="005337B2" w:rsidRPr="00D40DAF" w:rsidRDefault="005337B2" w:rsidP="005337B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D40DAF">
              <w:rPr>
                <w:rFonts w:ascii="Times New Roman" w:hAnsi="Times New Roman" w:cs="Times New Roman"/>
                <w:sz w:val="20"/>
                <w:szCs w:val="20"/>
              </w:rPr>
              <w:t>FVOCI</w:t>
            </w:r>
          </w:p>
        </w:tc>
        <w:tc>
          <w:tcPr>
            <w:tcW w:w="882" w:type="dxa"/>
            <w:vAlign w:val="bottom"/>
          </w:tcPr>
          <w:p w14:paraId="17FC1BB2" w14:textId="643BD8FE" w:rsidR="005337B2" w:rsidRPr="00D40DAF" w:rsidRDefault="006849F4" w:rsidP="006849F4">
            <w:pPr>
              <w:spacing w:line="240" w:lineRule="auto"/>
              <w:jc w:val="right"/>
              <w:rPr>
                <w:rFonts w:ascii="Times New Roman" w:hAnsi="Times New Roman" w:cs="Times New Roman"/>
                <w:sz w:val="20"/>
                <w:szCs w:val="20"/>
              </w:rPr>
            </w:pPr>
            <w:r>
              <w:rPr>
                <w:rFonts w:ascii="Times New Roman" w:hAnsi="Times New Roman" w:cs="Times New Roman"/>
                <w:sz w:val="20"/>
                <w:szCs w:val="20"/>
              </w:rPr>
              <w:t>2,342</w:t>
            </w:r>
          </w:p>
        </w:tc>
        <w:tc>
          <w:tcPr>
            <w:tcW w:w="257" w:type="dxa"/>
            <w:vAlign w:val="bottom"/>
          </w:tcPr>
          <w:p w14:paraId="3DBF2BD8" w14:textId="77777777" w:rsidR="005337B2" w:rsidRPr="00D40DAF" w:rsidRDefault="005337B2" w:rsidP="005337B2">
            <w:pPr>
              <w:spacing w:line="240" w:lineRule="auto"/>
              <w:jc w:val="both"/>
              <w:rPr>
                <w:rFonts w:ascii="Times New Roman" w:hAnsi="Times New Roman" w:cs="Times New Roman"/>
                <w:b/>
                <w:bCs/>
                <w:i/>
                <w:iCs/>
                <w:sz w:val="20"/>
                <w:szCs w:val="20"/>
              </w:rPr>
            </w:pPr>
          </w:p>
        </w:tc>
        <w:tc>
          <w:tcPr>
            <w:tcW w:w="1026" w:type="dxa"/>
            <w:vAlign w:val="bottom"/>
          </w:tcPr>
          <w:p w14:paraId="6A01CF70" w14:textId="605EDCF0" w:rsidR="005337B2" w:rsidRPr="00D40DAF" w:rsidRDefault="005337B2" w:rsidP="005337B2">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3,62</w:t>
            </w:r>
            <w:r w:rsidR="006849F4">
              <w:rPr>
                <w:rFonts w:ascii="Times New Roman" w:hAnsi="Times New Roman" w:cs="Times New Roman"/>
                <w:sz w:val="20"/>
                <w:szCs w:val="20"/>
              </w:rPr>
              <w:t>4</w:t>
            </w:r>
          </w:p>
        </w:tc>
        <w:tc>
          <w:tcPr>
            <w:tcW w:w="257" w:type="dxa"/>
            <w:vAlign w:val="bottom"/>
          </w:tcPr>
          <w:p w14:paraId="627FF0F3" w14:textId="77777777" w:rsidR="005337B2" w:rsidRPr="00D40DAF" w:rsidRDefault="005337B2" w:rsidP="005337B2">
            <w:pPr>
              <w:spacing w:line="240" w:lineRule="auto"/>
              <w:jc w:val="both"/>
              <w:rPr>
                <w:rFonts w:ascii="Times New Roman" w:hAnsi="Times New Roman" w:cs="Times New Roman"/>
                <w:b/>
                <w:bCs/>
                <w:sz w:val="20"/>
                <w:szCs w:val="20"/>
              </w:rPr>
            </w:pPr>
          </w:p>
        </w:tc>
        <w:tc>
          <w:tcPr>
            <w:tcW w:w="1012" w:type="dxa"/>
            <w:vAlign w:val="bottom"/>
          </w:tcPr>
          <w:p w14:paraId="614B7E61" w14:textId="6F7E7516" w:rsidR="005337B2" w:rsidRPr="00D40DAF" w:rsidRDefault="005337B2" w:rsidP="005337B2">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(5,245)</w:t>
            </w:r>
          </w:p>
        </w:tc>
        <w:tc>
          <w:tcPr>
            <w:tcW w:w="236" w:type="dxa"/>
            <w:vAlign w:val="bottom"/>
          </w:tcPr>
          <w:p w14:paraId="283C42DB" w14:textId="77777777" w:rsidR="005337B2" w:rsidRPr="00D40DAF" w:rsidRDefault="005337B2" w:rsidP="005337B2">
            <w:pPr>
              <w:spacing w:line="240" w:lineRule="auto"/>
              <w:jc w:val="both"/>
              <w:rPr>
                <w:rFonts w:ascii="Times New Roman" w:hAnsi="Times New Roman" w:cs="Times New Roman"/>
                <w:b/>
                <w:bCs/>
                <w:sz w:val="20"/>
                <w:szCs w:val="20"/>
              </w:rPr>
            </w:pPr>
          </w:p>
        </w:tc>
        <w:tc>
          <w:tcPr>
            <w:tcW w:w="1033" w:type="dxa"/>
            <w:vAlign w:val="bottom"/>
          </w:tcPr>
          <w:p w14:paraId="2ADD8973" w14:textId="02D628E9" w:rsidR="005337B2" w:rsidRPr="00D40DAF" w:rsidRDefault="006849F4" w:rsidP="005337B2">
            <w:pPr>
              <w:spacing w:line="240" w:lineRule="auto"/>
              <w:jc w:val="right"/>
              <w:rPr>
                <w:rFonts w:ascii="Times New Roman" w:hAnsi="Times New Roman" w:cs="Times New Roman"/>
                <w:sz w:val="20"/>
                <w:szCs w:val="20"/>
              </w:rPr>
            </w:pPr>
            <w:r>
              <w:rPr>
                <w:rFonts w:ascii="Times New Roman" w:hAnsi="Times New Roman" w:cs="Times New Roman"/>
                <w:sz w:val="20"/>
                <w:szCs w:val="20"/>
              </w:rPr>
              <w:t>(404)</w:t>
            </w:r>
          </w:p>
        </w:tc>
        <w:tc>
          <w:tcPr>
            <w:tcW w:w="247" w:type="dxa"/>
            <w:vAlign w:val="bottom"/>
          </w:tcPr>
          <w:p w14:paraId="0FEEDBF8" w14:textId="77777777" w:rsidR="005337B2" w:rsidRPr="00D40DAF" w:rsidRDefault="005337B2" w:rsidP="005337B2">
            <w:pPr>
              <w:spacing w:line="240" w:lineRule="auto"/>
              <w:jc w:val="both"/>
              <w:rPr>
                <w:rFonts w:ascii="Times New Roman" w:hAnsi="Times New Roman" w:cs="Times New Roman"/>
                <w:b/>
                <w:bCs/>
                <w:sz w:val="20"/>
                <w:szCs w:val="20"/>
              </w:rPr>
            </w:pPr>
          </w:p>
        </w:tc>
        <w:tc>
          <w:tcPr>
            <w:tcW w:w="1440" w:type="dxa"/>
            <w:vAlign w:val="bottom"/>
          </w:tcPr>
          <w:p w14:paraId="59796EBE" w14:textId="3B065EDC" w:rsidR="005337B2" w:rsidRPr="00D40DAF" w:rsidRDefault="005337B2" w:rsidP="005337B2">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31</w:t>
            </w:r>
            <w:r w:rsidR="006849F4">
              <w:rPr>
                <w:rFonts w:ascii="Times New Roman" w:hAnsi="Times New Roman" w:cs="Times New Roman"/>
                <w:sz w:val="20"/>
                <w:szCs w:val="20"/>
              </w:rPr>
              <w:t>7</w:t>
            </w:r>
          </w:p>
        </w:tc>
      </w:tr>
      <w:tr w:rsidR="005337B2" w:rsidRPr="0047172D" w14:paraId="675A2F7F" w14:textId="77777777" w:rsidTr="00000995">
        <w:trPr>
          <w:trHeight w:val="250"/>
        </w:trPr>
        <w:tc>
          <w:tcPr>
            <w:tcW w:w="2790" w:type="dxa"/>
          </w:tcPr>
          <w:p w14:paraId="4EA1B79B" w14:textId="235F2C7D" w:rsidR="005337B2" w:rsidRPr="00D40DAF" w:rsidRDefault="005337B2" w:rsidP="00533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r w:rsidRPr="00D40DAF">
              <w:rPr>
                <w:rFonts w:ascii="Times New Roman" w:hAnsi="Times New Roman" w:cs="Times New Roman"/>
                <w:sz w:val="20"/>
                <w:szCs w:val="20"/>
              </w:rPr>
              <w:t>Equity securities measured at</w:t>
            </w:r>
          </w:p>
        </w:tc>
        <w:tc>
          <w:tcPr>
            <w:tcW w:w="882" w:type="dxa"/>
            <w:vAlign w:val="bottom"/>
          </w:tcPr>
          <w:p w14:paraId="2D0DA421" w14:textId="77777777" w:rsidR="005337B2" w:rsidRPr="00D40DAF" w:rsidRDefault="005337B2" w:rsidP="005337B2">
            <w:pPr>
              <w:spacing w:line="240" w:lineRule="auto"/>
              <w:jc w:val="right"/>
              <w:rPr>
                <w:rFonts w:ascii="Times New Roman" w:hAnsi="Times New Roman" w:cs="Times New Roman"/>
                <w:sz w:val="20"/>
                <w:szCs w:val="20"/>
              </w:rPr>
            </w:pPr>
          </w:p>
        </w:tc>
        <w:tc>
          <w:tcPr>
            <w:tcW w:w="257" w:type="dxa"/>
            <w:vAlign w:val="bottom"/>
          </w:tcPr>
          <w:p w14:paraId="7F5E5243" w14:textId="77777777" w:rsidR="005337B2" w:rsidRPr="00D40DAF" w:rsidRDefault="005337B2" w:rsidP="005337B2">
            <w:pPr>
              <w:spacing w:line="240" w:lineRule="auto"/>
              <w:jc w:val="both"/>
              <w:rPr>
                <w:rFonts w:ascii="Times New Roman" w:hAnsi="Times New Roman" w:cs="Times New Roman"/>
                <w:b/>
                <w:bCs/>
                <w:i/>
                <w:iCs/>
                <w:sz w:val="20"/>
                <w:szCs w:val="20"/>
              </w:rPr>
            </w:pPr>
          </w:p>
        </w:tc>
        <w:tc>
          <w:tcPr>
            <w:tcW w:w="1026" w:type="dxa"/>
            <w:vAlign w:val="bottom"/>
          </w:tcPr>
          <w:p w14:paraId="6086D118" w14:textId="77777777" w:rsidR="005337B2" w:rsidRPr="00D40DAF" w:rsidRDefault="005337B2" w:rsidP="005337B2">
            <w:pPr>
              <w:spacing w:line="240" w:lineRule="auto"/>
              <w:jc w:val="right"/>
              <w:rPr>
                <w:rFonts w:ascii="Times New Roman" w:hAnsi="Times New Roman" w:cs="Times New Roman"/>
                <w:sz w:val="20"/>
                <w:szCs w:val="20"/>
              </w:rPr>
            </w:pPr>
          </w:p>
        </w:tc>
        <w:tc>
          <w:tcPr>
            <w:tcW w:w="257" w:type="dxa"/>
            <w:vAlign w:val="bottom"/>
          </w:tcPr>
          <w:p w14:paraId="2F107031" w14:textId="77777777" w:rsidR="005337B2" w:rsidRPr="00D40DAF" w:rsidRDefault="005337B2" w:rsidP="005337B2">
            <w:pPr>
              <w:spacing w:line="240" w:lineRule="auto"/>
              <w:jc w:val="both"/>
              <w:rPr>
                <w:rFonts w:ascii="Times New Roman" w:hAnsi="Times New Roman" w:cs="Times New Roman"/>
                <w:b/>
                <w:bCs/>
                <w:i/>
                <w:iCs/>
                <w:sz w:val="20"/>
                <w:szCs w:val="20"/>
              </w:rPr>
            </w:pPr>
          </w:p>
        </w:tc>
        <w:tc>
          <w:tcPr>
            <w:tcW w:w="1012" w:type="dxa"/>
            <w:vAlign w:val="bottom"/>
          </w:tcPr>
          <w:p w14:paraId="24ACE5EA" w14:textId="77777777" w:rsidR="005337B2" w:rsidRPr="00D40DAF" w:rsidRDefault="005337B2" w:rsidP="005337B2">
            <w:pPr>
              <w:spacing w:line="240" w:lineRule="auto"/>
              <w:jc w:val="right"/>
              <w:rPr>
                <w:rFonts w:ascii="Times New Roman" w:hAnsi="Times New Roman" w:cs="Times New Roman"/>
                <w:sz w:val="20"/>
                <w:szCs w:val="20"/>
              </w:rPr>
            </w:pPr>
          </w:p>
        </w:tc>
        <w:tc>
          <w:tcPr>
            <w:tcW w:w="236" w:type="dxa"/>
            <w:vAlign w:val="bottom"/>
          </w:tcPr>
          <w:p w14:paraId="17FCFAE2" w14:textId="77777777" w:rsidR="005337B2" w:rsidRPr="00D40DAF" w:rsidRDefault="005337B2" w:rsidP="005337B2">
            <w:pPr>
              <w:spacing w:line="240" w:lineRule="auto"/>
              <w:jc w:val="both"/>
              <w:rPr>
                <w:rFonts w:ascii="Times New Roman" w:hAnsi="Times New Roman" w:cs="Times New Roman"/>
                <w:b/>
                <w:bCs/>
                <w:i/>
                <w:iCs/>
                <w:sz w:val="20"/>
                <w:szCs w:val="20"/>
              </w:rPr>
            </w:pPr>
          </w:p>
        </w:tc>
        <w:tc>
          <w:tcPr>
            <w:tcW w:w="1033" w:type="dxa"/>
            <w:vAlign w:val="bottom"/>
          </w:tcPr>
          <w:p w14:paraId="5F315E68" w14:textId="77777777" w:rsidR="005337B2" w:rsidRPr="00D40DAF" w:rsidRDefault="005337B2" w:rsidP="005337B2">
            <w:pPr>
              <w:spacing w:line="240" w:lineRule="auto"/>
              <w:jc w:val="right"/>
              <w:rPr>
                <w:rFonts w:ascii="Times New Roman" w:hAnsi="Times New Roman" w:cs="Times New Roman"/>
                <w:sz w:val="20"/>
                <w:szCs w:val="20"/>
              </w:rPr>
            </w:pPr>
          </w:p>
        </w:tc>
        <w:tc>
          <w:tcPr>
            <w:tcW w:w="247" w:type="dxa"/>
            <w:vAlign w:val="bottom"/>
          </w:tcPr>
          <w:p w14:paraId="03FF9F5D" w14:textId="77777777" w:rsidR="005337B2" w:rsidRPr="00D40DAF" w:rsidRDefault="005337B2" w:rsidP="005337B2">
            <w:pPr>
              <w:spacing w:line="240" w:lineRule="auto"/>
              <w:jc w:val="both"/>
              <w:rPr>
                <w:rFonts w:ascii="Times New Roman" w:hAnsi="Times New Roman" w:cs="Times New Roman"/>
                <w:b/>
                <w:bCs/>
                <w:i/>
                <w:iCs/>
                <w:sz w:val="20"/>
                <w:szCs w:val="20"/>
              </w:rPr>
            </w:pPr>
          </w:p>
        </w:tc>
        <w:tc>
          <w:tcPr>
            <w:tcW w:w="1440" w:type="dxa"/>
            <w:vAlign w:val="bottom"/>
          </w:tcPr>
          <w:p w14:paraId="009175A0" w14:textId="77777777" w:rsidR="005337B2" w:rsidRPr="00D40DAF" w:rsidRDefault="005337B2" w:rsidP="005337B2">
            <w:pPr>
              <w:spacing w:line="240" w:lineRule="auto"/>
              <w:jc w:val="right"/>
              <w:rPr>
                <w:rFonts w:ascii="Times New Roman" w:hAnsi="Times New Roman" w:cs="Times New Roman"/>
                <w:sz w:val="20"/>
                <w:szCs w:val="20"/>
              </w:rPr>
            </w:pPr>
          </w:p>
        </w:tc>
      </w:tr>
      <w:tr w:rsidR="005337B2" w:rsidRPr="0047172D" w14:paraId="6A9AD357" w14:textId="77777777" w:rsidTr="00000995">
        <w:trPr>
          <w:trHeight w:val="250"/>
        </w:trPr>
        <w:tc>
          <w:tcPr>
            <w:tcW w:w="2790" w:type="dxa"/>
          </w:tcPr>
          <w:p w14:paraId="6EABC5A3" w14:textId="1005F10C" w:rsidR="005337B2" w:rsidRPr="00D40DAF" w:rsidRDefault="005337B2" w:rsidP="005337B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D40DAF">
              <w:rPr>
                <w:rFonts w:ascii="Times New Roman" w:hAnsi="Times New Roman" w:cs="Times New Roman"/>
                <w:sz w:val="20"/>
                <w:szCs w:val="20"/>
              </w:rPr>
              <w:t>FVTPL</w:t>
            </w:r>
          </w:p>
        </w:tc>
        <w:tc>
          <w:tcPr>
            <w:tcW w:w="882" w:type="dxa"/>
            <w:vAlign w:val="bottom"/>
          </w:tcPr>
          <w:p w14:paraId="4EC9F054" w14:textId="3EF4E4E9" w:rsidR="005337B2" w:rsidRPr="00D40DAF" w:rsidRDefault="005337B2" w:rsidP="005337B2">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1</w:t>
            </w:r>
            <w:r w:rsidR="006849F4">
              <w:rPr>
                <w:rFonts w:ascii="Times New Roman" w:hAnsi="Times New Roman" w:cs="Times New Roman"/>
                <w:sz w:val="20"/>
                <w:szCs w:val="20"/>
              </w:rPr>
              <w:t>,141</w:t>
            </w:r>
          </w:p>
        </w:tc>
        <w:tc>
          <w:tcPr>
            <w:tcW w:w="257" w:type="dxa"/>
            <w:vAlign w:val="bottom"/>
          </w:tcPr>
          <w:p w14:paraId="3415B8EF" w14:textId="77777777" w:rsidR="005337B2" w:rsidRPr="00D40DAF" w:rsidRDefault="005337B2" w:rsidP="005337B2">
            <w:pPr>
              <w:spacing w:line="240" w:lineRule="auto"/>
              <w:jc w:val="both"/>
              <w:rPr>
                <w:rFonts w:ascii="Times New Roman" w:hAnsi="Times New Roman" w:cs="Times New Roman"/>
                <w:sz w:val="20"/>
                <w:szCs w:val="20"/>
              </w:rPr>
            </w:pPr>
          </w:p>
        </w:tc>
        <w:tc>
          <w:tcPr>
            <w:tcW w:w="1026" w:type="dxa"/>
            <w:vAlign w:val="bottom"/>
          </w:tcPr>
          <w:p w14:paraId="40646A50" w14:textId="7C14B0B1" w:rsidR="005337B2" w:rsidRPr="00D40DAF" w:rsidRDefault="006849F4" w:rsidP="005337B2">
            <w:pPr>
              <w:spacing w:line="240" w:lineRule="auto"/>
              <w:jc w:val="right"/>
              <w:rPr>
                <w:rFonts w:ascii="Times New Roman" w:hAnsi="Times New Roman" w:cs="Times New Roman"/>
                <w:sz w:val="20"/>
                <w:szCs w:val="20"/>
              </w:rPr>
            </w:pPr>
            <w:r>
              <w:rPr>
                <w:rFonts w:ascii="Times New Roman" w:hAnsi="Times New Roman" w:cs="Times New Roman"/>
                <w:sz w:val="20"/>
                <w:szCs w:val="20"/>
              </w:rPr>
              <w:t>102</w:t>
            </w:r>
          </w:p>
        </w:tc>
        <w:tc>
          <w:tcPr>
            <w:tcW w:w="257" w:type="dxa"/>
            <w:vAlign w:val="bottom"/>
          </w:tcPr>
          <w:p w14:paraId="674F4F75" w14:textId="77777777" w:rsidR="005337B2" w:rsidRPr="00D40DAF" w:rsidRDefault="005337B2" w:rsidP="005337B2">
            <w:pPr>
              <w:spacing w:line="240" w:lineRule="auto"/>
              <w:jc w:val="both"/>
              <w:rPr>
                <w:rFonts w:ascii="Times New Roman" w:hAnsi="Times New Roman" w:cs="Times New Roman"/>
                <w:sz w:val="20"/>
                <w:szCs w:val="20"/>
              </w:rPr>
            </w:pPr>
          </w:p>
        </w:tc>
        <w:tc>
          <w:tcPr>
            <w:tcW w:w="1012" w:type="dxa"/>
            <w:vAlign w:val="bottom"/>
          </w:tcPr>
          <w:p w14:paraId="68A837E2" w14:textId="652C1EC1" w:rsidR="005337B2" w:rsidRPr="00D40DAF" w:rsidRDefault="005337B2" w:rsidP="005337B2">
            <w:pPr>
              <w:tabs>
                <w:tab w:val="clear" w:pos="454"/>
                <w:tab w:val="clear" w:pos="907"/>
                <w:tab w:val="left" w:pos="346"/>
                <w:tab w:val="left" w:pos="526"/>
                <w:tab w:val="left" w:pos="706"/>
              </w:tabs>
              <w:spacing w:line="240" w:lineRule="auto"/>
              <w:ind w:right="136"/>
              <w:jc w:val="right"/>
              <w:rPr>
                <w:rFonts w:ascii="Times New Roman" w:hAnsi="Times New Roman" w:cs="Times New Roman"/>
                <w:sz w:val="20"/>
                <w:szCs w:val="20"/>
              </w:rPr>
            </w:pPr>
            <w:r w:rsidRPr="00D40DAF">
              <w:rPr>
                <w:rFonts w:ascii="Times New Roman" w:hAnsi="Times New Roman" w:cs="Times New Roman"/>
                <w:sz w:val="20"/>
                <w:szCs w:val="20"/>
              </w:rPr>
              <w:t>-</w:t>
            </w:r>
          </w:p>
        </w:tc>
        <w:tc>
          <w:tcPr>
            <w:tcW w:w="236" w:type="dxa"/>
            <w:vAlign w:val="bottom"/>
          </w:tcPr>
          <w:p w14:paraId="1874C706" w14:textId="77777777" w:rsidR="005337B2" w:rsidRPr="00D40DAF" w:rsidRDefault="005337B2" w:rsidP="005337B2">
            <w:pPr>
              <w:spacing w:line="240" w:lineRule="auto"/>
              <w:jc w:val="both"/>
              <w:rPr>
                <w:rFonts w:ascii="Times New Roman" w:hAnsi="Times New Roman" w:cs="Times New Roman"/>
                <w:sz w:val="20"/>
                <w:szCs w:val="20"/>
              </w:rPr>
            </w:pPr>
          </w:p>
        </w:tc>
        <w:tc>
          <w:tcPr>
            <w:tcW w:w="1033" w:type="dxa"/>
            <w:vAlign w:val="bottom"/>
          </w:tcPr>
          <w:p w14:paraId="5303F690" w14:textId="0B7D5831" w:rsidR="005337B2" w:rsidRPr="00D40DAF" w:rsidRDefault="005337B2" w:rsidP="005337B2">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w:t>
            </w:r>
            <w:r w:rsidR="006849F4">
              <w:rPr>
                <w:rFonts w:ascii="Times New Roman" w:hAnsi="Times New Roman" w:cs="Times New Roman"/>
                <w:sz w:val="20"/>
                <w:szCs w:val="20"/>
              </w:rPr>
              <w:t>865</w:t>
            </w:r>
            <w:r w:rsidRPr="00D40DAF">
              <w:rPr>
                <w:rFonts w:ascii="Times New Roman" w:hAnsi="Times New Roman" w:cs="Times New Roman"/>
                <w:sz w:val="20"/>
                <w:szCs w:val="20"/>
              </w:rPr>
              <w:t>)</w:t>
            </w:r>
          </w:p>
        </w:tc>
        <w:tc>
          <w:tcPr>
            <w:tcW w:w="247" w:type="dxa"/>
            <w:vAlign w:val="bottom"/>
          </w:tcPr>
          <w:p w14:paraId="5A16D3CB" w14:textId="77777777" w:rsidR="005337B2" w:rsidRPr="00D40DAF" w:rsidRDefault="005337B2" w:rsidP="005337B2">
            <w:pPr>
              <w:spacing w:line="240" w:lineRule="auto"/>
              <w:jc w:val="both"/>
              <w:rPr>
                <w:rFonts w:ascii="Times New Roman" w:hAnsi="Times New Roman" w:cs="Times New Roman"/>
                <w:sz w:val="20"/>
                <w:szCs w:val="20"/>
              </w:rPr>
            </w:pPr>
          </w:p>
        </w:tc>
        <w:tc>
          <w:tcPr>
            <w:tcW w:w="1440" w:type="dxa"/>
            <w:vAlign w:val="bottom"/>
          </w:tcPr>
          <w:p w14:paraId="38C7F8A6" w14:textId="3561EEFE" w:rsidR="005337B2" w:rsidRPr="00D40DAF" w:rsidRDefault="006849F4" w:rsidP="006849F4">
            <w:pPr>
              <w:spacing w:line="240" w:lineRule="auto"/>
              <w:jc w:val="right"/>
              <w:rPr>
                <w:rFonts w:ascii="Times New Roman" w:hAnsi="Times New Roman" w:cs="Times New Roman"/>
                <w:sz w:val="20"/>
                <w:szCs w:val="20"/>
              </w:rPr>
            </w:pPr>
            <w:r>
              <w:rPr>
                <w:rFonts w:ascii="Times New Roman" w:hAnsi="Times New Roman" w:cs="Times New Roman"/>
                <w:sz w:val="20"/>
                <w:szCs w:val="20"/>
              </w:rPr>
              <w:t>378</w:t>
            </w:r>
          </w:p>
        </w:tc>
      </w:tr>
      <w:tr w:rsidR="005337B2" w:rsidRPr="0047172D" w14:paraId="464B8F93" w14:textId="77777777" w:rsidTr="00000995">
        <w:trPr>
          <w:trHeight w:val="250"/>
        </w:trPr>
        <w:tc>
          <w:tcPr>
            <w:tcW w:w="2790" w:type="dxa"/>
          </w:tcPr>
          <w:p w14:paraId="0C9BB731" w14:textId="77777777" w:rsidR="005337B2" w:rsidRPr="00D40DAF" w:rsidRDefault="005337B2" w:rsidP="005337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0"/>
                <w:szCs w:val="20"/>
              </w:rPr>
            </w:pPr>
          </w:p>
        </w:tc>
        <w:tc>
          <w:tcPr>
            <w:tcW w:w="882" w:type="dxa"/>
            <w:tcBorders>
              <w:top w:val="single" w:sz="4" w:space="0" w:color="auto"/>
              <w:bottom w:val="single" w:sz="4" w:space="0" w:color="auto"/>
            </w:tcBorders>
            <w:vAlign w:val="bottom"/>
          </w:tcPr>
          <w:p w14:paraId="4CCF8BAC" w14:textId="139ABEC2" w:rsidR="005337B2" w:rsidRPr="00D40DAF" w:rsidRDefault="006849F4" w:rsidP="005337B2">
            <w:pPr>
              <w:spacing w:line="240" w:lineRule="auto"/>
              <w:jc w:val="right"/>
              <w:rPr>
                <w:rFonts w:ascii="Times New Roman" w:hAnsi="Times New Roman" w:cs="Times New Roman"/>
                <w:sz w:val="20"/>
                <w:szCs w:val="20"/>
              </w:rPr>
            </w:pPr>
            <w:r>
              <w:rPr>
                <w:rFonts w:ascii="Times New Roman" w:hAnsi="Times New Roman" w:cs="Times New Roman"/>
                <w:sz w:val="20"/>
                <w:szCs w:val="20"/>
              </w:rPr>
              <w:t>3,483</w:t>
            </w:r>
          </w:p>
        </w:tc>
        <w:tc>
          <w:tcPr>
            <w:tcW w:w="257" w:type="dxa"/>
            <w:vAlign w:val="bottom"/>
          </w:tcPr>
          <w:p w14:paraId="512E1A27" w14:textId="77777777" w:rsidR="005337B2" w:rsidRPr="00D40DAF" w:rsidRDefault="005337B2" w:rsidP="005337B2">
            <w:pPr>
              <w:spacing w:line="240" w:lineRule="auto"/>
              <w:jc w:val="both"/>
              <w:rPr>
                <w:rFonts w:ascii="Times New Roman" w:hAnsi="Times New Roman" w:cs="Times New Roman"/>
                <w:sz w:val="20"/>
                <w:szCs w:val="20"/>
              </w:rPr>
            </w:pPr>
          </w:p>
        </w:tc>
        <w:tc>
          <w:tcPr>
            <w:tcW w:w="1026" w:type="dxa"/>
            <w:tcBorders>
              <w:top w:val="single" w:sz="4" w:space="0" w:color="auto"/>
              <w:bottom w:val="single" w:sz="4" w:space="0" w:color="auto"/>
            </w:tcBorders>
            <w:vAlign w:val="bottom"/>
          </w:tcPr>
          <w:p w14:paraId="70AE2DBF" w14:textId="71087AAB" w:rsidR="005337B2" w:rsidRPr="00D40DAF" w:rsidRDefault="005337B2" w:rsidP="005337B2">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3,726</w:t>
            </w:r>
          </w:p>
        </w:tc>
        <w:tc>
          <w:tcPr>
            <w:tcW w:w="257" w:type="dxa"/>
            <w:vAlign w:val="bottom"/>
          </w:tcPr>
          <w:p w14:paraId="651DE196" w14:textId="77777777" w:rsidR="005337B2" w:rsidRPr="00D40DAF" w:rsidRDefault="005337B2" w:rsidP="005337B2">
            <w:pPr>
              <w:spacing w:line="240" w:lineRule="auto"/>
              <w:jc w:val="both"/>
              <w:rPr>
                <w:rFonts w:ascii="Times New Roman" w:hAnsi="Times New Roman" w:cs="Times New Roman"/>
                <w:sz w:val="20"/>
                <w:szCs w:val="20"/>
              </w:rPr>
            </w:pPr>
          </w:p>
        </w:tc>
        <w:tc>
          <w:tcPr>
            <w:tcW w:w="1012" w:type="dxa"/>
            <w:tcBorders>
              <w:top w:val="single" w:sz="4" w:space="0" w:color="auto"/>
              <w:bottom w:val="single" w:sz="4" w:space="0" w:color="auto"/>
            </w:tcBorders>
            <w:vAlign w:val="bottom"/>
          </w:tcPr>
          <w:p w14:paraId="4664123B" w14:textId="13E68197" w:rsidR="005337B2" w:rsidRPr="00D40DAF" w:rsidRDefault="005337B2" w:rsidP="005337B2">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(5,245)</w:t>
            </w:r>
          </w:p>
        </w:tc>
        <w:tc>
          <w:tcPr>
            <w:tcW w:w="236" w:type="dxa"/>
            <w:vAlign w:val="bottom"/>
          </w:tcPr>
          <w:p w14:paraId="081C3A01" w14:textId="77777777" w:rsidR="005337B2" w:rsidRPr="00D40DAF" w:rsidRDefault="005337B2" w:rsidP="005337B2">
            <w:pPr>
              <w:spacing w:line="240" w:lineRule="auto"/>
              <w:jc w:val="both"/>
              <w:rPr>
                <w:rFonts w:ascii="Times New Roman" w:hAnsi="Times New Roman" w:cs="Times New Roman"/>
                <w:sz w:val="20"/>
                <w:szCs w:val="20"/>
              </w:rPr>
            </w:pPr>
          </w:p>
        </w:tc>
        <w:tc>
          <w:tcPr>
            <w:tcW w:w="1033" w:type="dxa"/>
            <w:tcBorders>
              <w:top w:val="single" w:sz="4" w:space="0" w:color="auto"/>
              <w:bottom w:val="single" w:sz="4" w:space="0" w:color="auto"/>
            </w:tcBorders>
            <w:vAlign w:val="bottom"/>
          </w:tcPr>
          <w:p w14:paraId="3DE9E04D" w14:textId="2A1C9888" w:rsidR="005337B2" w:rsidRPr="00D40DAF" w:rsidRDefault="00B11F2A" w:rsidP="005337B2">
            <w:pPr>
              <w:spacing w:line="240" w:lineRule="auto"/>
              <w:jc w:val="right"/>
              <w:rPr>
                <w:rFonts w:ascii="Times New Roman" w:hAnsi="Times New Roman" w:cs="Times New Roman"/>
                <w:sz w:val="20"/>
                <w:szCs w:val="20"/>
              </w:rPr>
            </w:pPr>
            <w:r>
              <w:rPr>
                <w:rFonts w:ascii="Times New Roman" w:hAnsi="Times New Roman" w:cs="Times New Roman"/>
                <w:sz w:val="20"/>
                <w:szCs w:val="20"/>
              </w:rPr>
              <w:t>(1,269)</w:t>
            </w:r>
          </w:p>
        </w:tc>
        <w:tc>
          <w:tcPr>
            <w:tcW w:w="247" w:type="dxa"/>
            <w:vAlign w:val="bottom"/>
          </w:tcPr>
          <w:p w14:paraId="504EBCB1" w14:textId="77777777" w:rsidR="005337B2" w:rsidRPr="00D40DAF" w:rsidRDefault="005337B2" w:rsidP="005337B2">
            <w:pPr>
              <w:spacing w:line="240" w:lineRule="auto"/>
              <w:jc w:val="both"/>
              <w:rPr>
                <w:rFonts w:ascii="Times New Roman" w:hAnsi="Times New Roman" w:cs="Times New Roman"/>
                <w:sz w:val="20"/>
                <w:szCs w:val="20"/>
              </w:rPr>
            </w:pPr>
          </w:p>
        </w:tc>
        <w:tc>
          <w:tcPr>
            <w:tcW w:w="1440" w:type="dxa"/>
            <w:tcBorders>
              <w:top w:val="single" w:sz="4" w:space="0" w:color="auto"/>
              <w:bottom w:val="single" w:sz="4" w:space="0" w:color="auto"/>
            </w:tcBorders>
            <w:vAlign w:val="bottom"/>
          </w:tcPr>
          <w:p w14:paraId="77A9C084" w14:textId="45FC3BCA" w:rsidR="005337B2" w:rsidRPr="00D40DAF" w:rsidRDefault="005337B2" w:rsidP="005337B2">
            <w:pPr>
              <w:spacing w:line="240" w:lineRule="auto"/>
              <w:jc w:val="right"/>
              <w:rPr>
                <w:rFonts w:ascii="Times New Roman" w:hAnsi="Times New Roman" w:cs="Times New Roman"/>
                <w:sz w:val="20"/>
                <w:szCs w:val="20"/>
              </w:rPr>
            </w:pPr>
            <w:r w:rsidRPr="00D40DAF">
              <w:rPr>
                <w:rFonts w:ascii="Times New Roman" w:hAnsi="Times New Roman" w:cs="Times New Roman"/>
                <w:sz w:val="20"/>
                <w:szCs w:val="20"/>
              </w:rPr>
              <w:t>695</w:t>
            </w:r>
          </w:p>
        </w:tc>
      </w:tr>
      <w:tr w:rsidR="005337B2" w:rsidRPr="0047172D" w14:paraId="5A80A5CC" w14:textId="77777777" w:rsidTr="00000995">
        <w:trPr>
          <w:trHeight w:val="250"/>
        </w:trPr>
        <w:tc>
          <w:tcPr>
            <w:tcW w:w="2790" w:type="dxa"/>
          </w:tcPr>
          <w:p w14:paraId="50AAA50B" w14:textId="77777777" w:rsidR="005337B2" w:rsidRPr="00D40DAF" w:rsidRDefault="005337B2" w:rsidP="005337B2">
            <w:pPr>
              <w:spacing w:line="240" w:lineRule="auto"/>
              <w:jc w:val="both"/>
              <w:rPr>
                <w:rFonts w:ascii="Times New Roman" w:hAnsi="Times New Roman" w:cs="Times New Roman"/>
                <w:b/>
                <w:bCs/>
                <w:sz w:val="20"/>
                <w:szCs w:val="20"/>
              </w:rPr>
            </w:pPr>
            <w:r w:rsidRPr="00D40DAF">
              <w:rPr>
                <w:rFonts w:ascii="Times New Roman" w:hAnsi="Times New Roman" w:cs="Times New Roman"/>
                <w:b/>
                <w:bCs/>
                <w:sz w:val="20"/>
                <w:szCs w:val="20"/>
              </w:rPr>
              <w:t>Total</w:t>
            </w:r>
          </w:p>
        </w:tc>
        <w:tc>
          <w:tcPr>
            <w:tcW w:w="882" w:type="dxa"/>
            <w:tcBorders>
              <w:top w:val="single" w:sz="4" w:space="0" w:color="auto"/>
              <w:bottom w:val="double" w:sz="4" w:space="0" w:color="auto"/>
            </w:tcBorders>
            <w:vAlign w:val="bottom"/>
          </w:tcPr>
          <w:p w14:paraId="3D8A7B2D" w14:textId="7C3BFF37" w:rsidR="005337B2" w:rsidRPr="00D40DAF" w:rsidRDefault="006849F4" w:rsidP="005337B2">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3,491</w:t>
            </w:r>
          </w:p>
        </w:tc>
        <w:tc>
          <w:tcPr>
            <w:tcW w:w="257" w:type="dxa"/>
            <w:vAlign w:val="bottom"/>
          </w:tcPr>
          <w:p w14:paraId="04A44192" w14:textId="77777777" w:rsidR="005337B2" w:rsidRPr="00D40DAF" w:rsidRDefault="005337B2" w:rsidP="005337B2">
            <w:pPr>
              <w:spacing w:line="240" w:lineRule="auto"/>
              <w:jc w:val="both"/>
              <w:rPr>
                <w:rFonts w:ascii="Times New Roman" w:hAnsi="Times New Roman" w:cs="Times New Roman"/>
                <w:b/>
                <w:bCs/>
                <w:sz w:val="20"/>
                <w:szCs w:val="20"/>
              </w:rPr>
            </w:pPr>
          </w:p>
        </w:tc>
        <w:tc>
          <w:tcPr>
            <w:tcW w:w="1026" w:type="dxa"/>
            <w:tcBorders>
              <w:top w:val="single" w:sz="4" w:space="0" w:color="auto"/>
              <w:bottom w:val="double" w:sz="4" w:space="0" w:color="auto"/>
            </w:tcBorders>
            <w:vAlign w:val="bottom"/>
          </w:tcPr>
          <w:p w14:paraId="2C7437CF" w14:textId="0279A89A" w:rsidR="005337B2" w:rsidRPr="00D40DAF" w:rsidRDefault="005337B2" w:rsidP="005337B2">
            <w:pPr>
              <w:spacing w:line="240" w:lineRule="auto"/>
              <w:jc w:val="right"/>
              <w:rPr>
                <w:rFonts w:ascii="Times New Roman" w:hAnsi="Times New Roman" w:cs="Times New Roman"/>
                <w:b/>
                <w:bCs/>
                <w:sz w:val="20"/>
                <w:szCs w:val="20"/>
              </w:rPr>
            </w:pPr>
            <w:r w:rsidRPr="00D40DAF">
              <w:rPr>
                <w:rFonts w:ascii="Times New Roman" w:hAnsi="Times New Roman" w:cs="Times New Roman"/>
                <w:b/>
                <w:bCs/>
                <w:sz w:val="20"/>
                <w:szCs w:val="20"/>
              </w:rPr>
              <w:t>8,</w:t>
            </w:r>
            <w:r w:rsidR="006849F4">
              <w:rPr>
                <w:rFonts w:ascii="Times New Roman" w:hAnsi="Times New Roman" w:cs="Times New Roman"/>
                <w:b/>
                <w:bCs/>
                <w:sz w:val="20"/>
                <w:szCs w:val="20"/>
              </w:rPr>
              <w:t>343</w:t>
            </w:r>
          </w:p>
        </w:tc>
        <w:tc>
          <w:tcPr>
            <w:tcW w:w="257" w:type="dxa"/>
            <w:vAlign w:val="bottom"/>
          </w:tcPr>
          <w:p w14:paraId="018DDBC4" w14:textId="77777777" w:rsidR="005337B2" w:rsidRPr="00D40DAF" w:rsidRDefault="005337B2" w:rsidP="005337B2">
            <w:pPr>
              <w:spacing w:line="240" w:lineRule="auto"/>
              <w:jc w:val="both"/>
              <w:rPr>
                <w:rFonts w:ascii="Times New Roman" w:hAnsi="Times New Roman" w:cs="Times New Roman"/>
                <w:b/>
                <w:bCs/>
                <w:sz w:val="20"/>
                <w:szCs w:val="20"/>
              </w:rPr>
            </w:pPr>
          </w:p>
        </w:tc>
        <w:tc>
          <w:tcPr>
            <w:tcW w:w="1012" w:type="dxa"/>
            <w:tcBorders>
              <w:top w:val="single" w:sz="4" w:space="0" w:color="auto"/>
              <w:bottom w:val="double" w:sz="4" w:space="0" w:color="auto"/>
            </w:tcBorders>
            <w:vAlign w:val="bottom"/>
          </w:tcPr>
          <w:p w14:paraId="3A34A055" w14:textId="4DAB32D0" w:rsidR="005337B2" w:rsidRPr="00D40DAF" w:rsidRDefault="005337B2" w:rsidP="005337B2">
            <w:pPr>
              <w:spacing w:line="240" w:lineRule="auto"/>
              <w:jc w:val="right"/>
              <w:rPr>
                <w:rFonts w:ascii="Times New Roman" w:hAnsi="Times New Roman" w:cs="Times New Roman"/>
                <w:b/>
                <w:bCs/>
                <w:sz w:val="20"/>
                <w:szCs w:val="20"/>
              </w:rPr>
            </w:pPr>
            <w:r w:rsidRPr="00D40DAF">
              <w:rPr>
                <w:rFonts w:ascii="Times New Roman" w:hAnsi="Times New Roman" w:cs="Times New Roman"/>
                <w:b/>
                <w:bCs/>
                <w:sz w:val="20"/>
                <w:szCs w:val="20"/>
              </w:rPr>
              <w:t>(</w:t>
            </w:r>
            <w:r w:rsidR="00141C31">
              <w:rPr>
                <w:rFonts w:ascii="Times New Roman" w:hAnsi="Times New Roman" w:cs="Times New Roman"/>
                <w:b/>
                <w:bCs/>
                <w:sz w:val="20"/>
                <w:szCs w:val="20"/>
              </w:rPr>
              <w:t>9</w:t>
            </w:r>
            <w:r w:rsidRPr="00D40DAF">
              <w:rPr>
                <w:rFonts w:ascii="Times New Roman" w:hAnsi="Times New Roman" w:cs="Times New Roman"/>
                <w:b/>
                <w:bCs/>
                <w:sz w:val="20"/>
                <w:szCs w:val="20"/>
              </w:rPr>
              <w:t>,</w:t>
            </w:r>
            <w:r w:rsidR="00141C31">
              <w:rPr>
                <w:rFonts w:ascii="Times New Roman" w:hAnsi="Times New Roman" w:cs="Times New Roman"/>
                <w:b/>
                <w:bCs/>
                <w:sz w:val="20"/>
                <w:szCs w:val="20"/>
              </w:rPr>
              <w:t>007</w:t>
            </w:r>
            <w:r w:rsidRPr="00D40DAF">
              <w:rPr>
                <w:rFonts w:ascii="Times New Roman" w:hAnsi="Times New Roman" w:cs="Times New Roman"/>
                <w:b/>
                <w:bCs/>
                <w:sz w:val="20"/>
                <w:szCs w:val="20"/>
              </w:rPr>
              <w:t>)</w:t>
            </w:r>
          </w:p>
        </w:tc>
        <w:tc>
          <w:tcPr>
            <w:tcW w:w="236" w:type="dxa"/>
            <w:vAlign w:val="bottom"/>
          </w:tcPr>
          <w:p w14:paraId="0FF7A437" w14:textId="77777777" w:rsidR="005337B2" w:rsidRPr="00D40DAF" w:rsidRDefault="005337B2" w:rsidP="005337B2">
            <w:pPr>
              <w:spacing w:line="240" w:lineRule="auto"/>
              <w:jc w:val="both"/>
              <w:rPr>
                <w:rFonts w:ascii="Times New Roman" w:hAnsi="Times New Roman" w:cs="Times New Roman"/>
                <w:b/>
                <w:bCs/>
                <w:sz w:val="20"/>
                <w:szCs w:val="20"/>
              </w:rPr>
            </w:pPr>
          </w:p>
        </w:tc>
        <w:tc>
          <w:tcPr>
            <w:tcW w:w="1033" w:type="dxa"/>
            <w:tcBorders>
              <w:top w:val="single" w:sz="4" w:space="0" w:color="auto"/>
              <w:bottom w:val="double" w:sz="4" w:space="0" w:color="auto"/>
            </w:tcBorders>
            <w:vAlign w:val="bottom"/>
          </w:tcPr>
          <w:p w14:paraId="2A638DED" w14:textId="32DBD5DA" w:rsidR="005337B2" w:rsidRPr="00D40DAF" w:rsidRDefault="005337B2" w:rsidP="005337B2">
            <w:pPr>
              <w:spacing w:line="240" w:lineRule="auto"/>
              <w:jc w:val="right"/>
              <w:rPr>
                <w:rFonts w:ascii="Times New Roman" w:hAnsi="Times New Roman" w:cs="Times New Roman"/>
                <w:b/>
                <w:bCs/>
                <w:sz w:val="20"/>
                <w:szCs w:val="20"/>
              </w:rPr>
            </w:pPr>
            <w:r w:rsidRPr="00D40DAF">
              <w:rPr>
                <w:rFonts w:ascii="Times New Roman" w:hAnsi="Times New Roman" w:cs="Times New Roman"/>
                <w:b/>
                <w:bCs/>
                <w:sz w:val="20"/>
                <w:szCs w:val="20"/>
              </w:rPr>
              <w:t>(</w:t>
            </w:r>
            <w:r w:rsidR="006849F4">
              <w:rPr>
                <w:rFonts w:ascii="Times New Roman" w:hAnsi="Times New Roman" w:cs="Times New Roman"/>
                <w:b/>
                <w:bCs/>
                <w:sz w:val="20"/>
                <w:szCs w:val="20"/>
              </w:rPr>
              <w:t>574</w:t>
            </w:r>
            <w:r w:rsidRPr="00D40DAF">
              <w:rPr>
                <w:rFonts w:ascii="Times New Roman" w:hAnsi="Times New Roman" w:cs="Times New Roman"/>
                <w:b/>
                <w:bCs/>
                <w:sz w:val="20"/>
                <w:szCs w:val="20"/>
              </w:rPr>
              <w:t>)</w:t>
            </w:r>
          </w:p>
        </w:tc>
        <w:tc>
          <w:tcPr>
            <w:tcW w:w="247" w:type="dxa"/>
            <w:vAlign w:val="bottom"/>
          </w:tcPr>
          <w:p w14:paraId="48487C90" w14:textId="77777777" w:rsidR="005337B2" w:rsidRPr="00D40DAF" w:rsidRDefault="005337B2" w:rsidP="005337B2">
            <w:pPr>
              <w:spacing w:line="240" w:lineRule="auto"/>
              <w:jc w:val="both"/>
              <w:rPr>
                <w:rFonts w:ascii="Times New Roman" w:hAnsi="Times New Roman" w:cs="Times New Roman"/>
                <w:b/>
                <w:bCs/>
                <w:sz w:val="20"/>
                <w:szCs w:val="20"/>
              </w:rPr>
            </w:pPr>
          </w:p>
        </w:tc>
        <w:tc>
          <w:tcPr>
            <w:tcW w:w="1440" w:type="dxa"/>
            <w:tcBorders>
              <w:top w:val="single" w:sz="4" w:space="0" w:color="auto"/>
              <w:bottom w:val="double" w:sz="4" w:space="0" w:color="auto"/>
            </w:tcBorders>
            <w:vAlign w:val="bottom"/>
          </w:tcPr>
          <w:p w14:paraId="1FDF7462" w14:textId="1F305EDF" w:rsidR="005337B2" w:rsidRPr="00D40DAF" w:rsidRDefault="005337B2" w:rsidP="005337B2">
            <w:pPr>
              <w:spacing w:line="240" w:lineRule="auto"/>
              <w:jc w:val="right"/>
              <w:rPr>
                <w:rFonts w:ascii="Times New Roman" w:hAnsi="Times New Roman" w:cs="Times New Roman"/>
                <w:b/>
                <w:bCs/>
                <w:sz w:val="20"/>
                <w:szCs w:val="20"/>
              </w:rPr>
            </w:pPr>
            <w:r w:rsidRPr="00D40DAF">
              <w:rPr>
                <w:rFonts w:ascii="Times New Roman" w:hAnsi="Times New Roman" w:cs="Times New Roman"/>
                <w:b/>
                <w:bCs/>
                <w:sz w:val="20"/>
                <w:szCs w:val="20"/>
              </w:rPr>
              <w:t>2,253</w:t>
            </w:r>
          </w:p>
        </w:tc>
      </w:tr>
      <w:tr w:rsidR="005337B2" w:rsidRPr="0047172D" w14:paraId="1638DF01" w14:textId="77777777" w:rsidTr="00000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551A632B" w14:textId="23B6232F" w:rsidR="005337B2" w:rsidRPr="00D40DAF" w:rsidRDefault="005337B2" w:rsidP="005337B2">
            <w:pPr>
              <w:spacing w:line="240" w:lineRule="auto"/>
              <w:jc w:val="both"/>
              <w:rPr>
                <w:rFonts w:ascii="Times New Roman" w:hAnsi="Times New Roman" w:cs="Times New Roman"/>
                <w:b/>
                <w:bCs/>
                <w:i/>
                <w:iCs/>
                <w:sz w:val="20"/>
                <w:szCs w:val="20"/>
              </w:rPr>
            </w:pPr>
          </w:p>
        </w:tc>
        <w:tc>
          <w:tcPr>
            <w:tcW w:w="882" w:type="dxa"/>
            <w:tcBorders>
              <w:top w:val="nil"/>
              <w:left w:val="nil"/>
              <w:bottom w:val="nil"/>
              <w:right w:val="nil"/>
            </w:tcBorders>
          </w:tcPr>
          <w:p w14:paraId="705B54F7" w14:textId="77777777" w:rsidR="005337B2" w:rsidRPr="00D40DAF" w:rsidRDefault="005337B2" w:rsidP="005337B2">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tcPr>
          <w:p w14:paraId="7AD77A98" w14:textId="77777777" w:rsidR="005337B2" w:rsidRPr="00D40DAF" w:rsidRDefault="005337B2" w:rsidP="005337B2">
            <w:pPr>
              <w:spacing w:line="240" w:lineRule="auto"/>
              <w:jc w:val="both"/>
              <w:rPr>
                <w:rFonts w:ascii="Times New Roman" w:hAnsi="Times New Roman" w:cs="Times New Roman"/>
                <w:sz w:val="20"/>
                <w:szCs w:val="20"/>
              </w:rPr>
            </w:pPr>
          </w:p>
        </w:tc>
        <w:tc>
          <w:tcPr>
            <w:tcW w:w="1026" w:type="dxa"/>
            <w:tcBorders>
              <w:top w:val="nil"/>
              <w:left w:val="nil"/>
              <w:bottom w:val="nil"/>
              <w:right w:val="nil"/>
            </w:tcBorders>
          </w:tcPr>
          <w:p w14:paraId="37870498" w14:textId="77777777" w:rsidR="005337B2" w:rsidRPr="00D40DAF" w:rsidRDefault="005337B2" w:rsidP="005337B2">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tcPr>
          <w:p w14:paraId="51C7F9EF" w14:textId="77777777" w:rsidR="005337B2" w:rsidRPr="00D40DAF" w:rsidRDefault="005337B2" w:rsidP="005337B2">
            <w:pPr>
              <w:spacing w:line="240" w:lineRule="auto"/>
              <w:jc w:val="both"/>
              <w:rPr>
                <w:rFonts w:ascii="Times New Roman" w:hAnsi="Times New Roman" w:cs="Times New Roman"/>
                <w:sz w:val="20"/>
                <w:szCs w:val="20"/>
              </w:rPr>
            </w:pPr>
          </w:p>
        </w:tc>
        <w:tc>
          <w:tcPr>
            <w:tcW w:w="1012" w:type="dxa"/>
            <w:tcBorders>
              <w:top w:val="nil"/>
              <w:left w:val="nil"/>
              <w:bottom w:val="nil"/>
              <w:right w:val="nil"/>
            </w:tcBorders>
          </w:tcPr>
          <w:p w14:paraId="7FCC20EF" w14:textId="77777777" w:rsidR="005337B2" w:rsidRPr="00D40DAF" w:rsidRDefault="005337B2" w:rsidP="005337B2">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tcPr>
          <w:p w14:paraId="55186C3B" w14:textId="77777777" w:rsidR="005337B2" w:rsidRPr="00D40DAF" w:rsidRDefault="005337B2" w:rsidP="005337B2">
            <w:pPr>
              <w:spacing w:line="240" w:lineRule="auto"/>
              <w:jc w:val="both"/>
              <w:rPr>
                <w:rFonts w:ascii="Times New Roman" w:hAnsi="Times New Roman" w:cs="Times New Roman"/>
                <w:sz w:val="20"/>
                <w:szCs w:val="20"/>
              </w:rPr>
            </w:pPr>
          </w:p>
        </w:tc>
        <w:tc>
          <w:tcPr>
            <w:tcW w:w="1033" w:type="dxa"/>
            <w:tcBorders>
              <w:top w:val="nil"/>
              <w:left w:val="nil"/>
              <w:bottom w:val="nil"/>
              <w:right w:val="nil"/>
            </w:tcBorders>
          </w:tcPr>
          <w:p w14:paraId="24FCF392" w14:textId="77777777" w:rsidR="005337B2" w:rsidRPr="00D40DAF" w:rsidRDefault="005337B2" w:rsidP="005337B2">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tcPr>
          <w:p w14:paraId="1718DD3E" w14:textId="77777777" w:rsidR="005337B2" w:rsidRPr="00D40DAF" w:rsidRDefault="005337B2" w:rsidP="005337B2">
            <w:pPr>
              <w:spacing w:line="240" w:lineRule="auto"/>
              <w:jc w:val="both"/>
              <w:rPr>
                <w:rFonts w:ascii="Times New Roman" w:hAnsi="Times New Roman" w:cs="Times New Roman"/>
                <w:sz w:val="20"/>
                <w:szCs w:val="20"/>
              </w:rPr>
            </w:pPr>
          </w:p>
        </w:tc>
        <w:tc>
          <w:tcPr>
            <w:tcW w:w="1440" w:type="dxa"/>
            <w:tcBorders>
              <w:top w:val="nil"/>
              <w:left w:val="nil"/>
              <w:bottom w:val="nil"/>
              <w:right w:val="nil"/>
            </w:tcBorders>
          </w:tcPr>
          <w:p w14:paraId="2FEC45A7" w14:textId="77777777" w:rsidR="005337B2" w:rsidRPr="00D40DAF" w:rsidRDefault="005337B2" w:rsidP="005337B2">
            <w:pPr>
              <w:spacing w:line="240" w:lineRule="auto"/>
              <w:jc w:val="right"/>
              <w:rPr>
                <w:rFonts w:ascii="Times New Roman" w:hAnsi="Times New Roman" w:cs="Times New Roman"/>
                <w:sz w:val="20"/>
                <w:szCs w:val="20"/>
              </w:rPr>
            </w:pPr>
          </w:p>
        </w:tc>
      </w:tr>
      <w:tr w:rsidR="005337B2" w:rsidRPr="0047172D" w14:paraId="6571E005" w14:textId="77777777" w:rsidTr="00000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4DFDCA66" w14:textId="1D7088A9" w:rsidR="005337B2" w:rsidRPr="00D40DAF" w:rsidRDefault="005337B2" w:rsidP="005337B2">
            <w:pPr>
              <w:spacing w:line="240" w:lineRule="auto"/>
              <w:rPr>
                <w:rFonts w:ascii="Times New Roman" w:hAnsi="Times New Roman" w:cs="Times New Roman"/>
                <w:b/>
                <w:bCs/>
                <w:i/>
                <w:iCs/>
                <w:sz w:val="20"/>
                <w:szCs w:val="20"/>
              </w:rPr>
            </w:pPr>
          </w:p>
        </w:tc>
        <w:tc>
          <w:tcPr>
            <w:tcW w:w="882" w:type="dxa"/>
            <w:tcBorders>
              <w:top w:val="nil"/>
              <w:left w:val="nil"/>
              <w:bottom w:val="nil"/>
              <w:right w:val="nil"/>
            </w:tcBorders>
          </w:tcPr>
          <w:p w14:paraId="1C4A8592" w14:textId="77777777" w:rsidR="005337B2" w:rsidRPr="00D40DAF" w:rsidRDefault="005337B2" w:rsidP="005337B2">
            <w:pPr>
              <w:spacing w:line="240" w:lineRule="auto"/>
              <w:jc w:val="right"/>
              <w:rPr>
                <w:rFonts w:ascii="Times New Roman" w:hAnsi="Times New Roman" w:cs="Times New Roman"/>
                <w:b/>
                <w:bCs/>
                <w:i/>
                <w:iCs/>
                <w:sz w:val="20"/>
                <w:szCs w:val="20"/>
              </w:rPr>
            </w:pPr>
          </w:p>
        </w:tc>
        <w:tc>
          <w:tcPr>
            <w:tcW w:w="257" w:type="dxa"/>
            <w:tcBorders>
              <w:top w:val="nil"/>
              <w:left w:val="nil"/>
              <w:bottom w:val="nil"/>
              <w:right w:val="nil"/>
            </w:tcBorders>
          </w:tcPr>
          <w:p w14:paraId="71F2F5B2" w14:textId="77777777" w:rsidR="005337B2" w:rsidRPr="00D40DAF" w:rsidRDefault="005337B2" w:rsidP="005337B2">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tcPr>
          <w:p w14:paraId="10C8AEB2" w14:textId="77777777" w:rsidR="005337B2" w:rsidRPr="00D40DAF" w:rsidRDefault="005337B2" w:rsidP="005337B2">
            <w:pPr>
              <w:spacing w:line="240" w:lineRule="auto"/>
              <w:jc w:val="right"/>
              <w:rPr>
                <w:rFonts w:ascii="Times New Roman" w:hAnsi="Times New Roman" w:cs="Times New Roman"/>
                <w:b/>
                <w:bCs/>
                <w:i/>
                <w:iCs/>
                <w:sz w:val="20"/>
                <w:szCs w:val="20"/>
              </w:rPr>
            </w:pPr>
          </w:p>
        </w:tc>
        <w:tc>
          <w:tcPr>
            <w:tcW w:w="257" w:type="dxa"/>
            <w:tcBorders>
              <w:top w:val="nil"/>
              <w:left w:val="nil"/>
              <w:bottom w:val="nil"/>
              <w:right w:val="nil"/>
            </w:tcBorders>
          </w:tcPr>
          <w:p w14:paraId="7DE28E0B" w14:textId="77777777" w:rsidR="005337B2" w:rsidRPr="00D40DAF" w:rsidRDefault="005337B2" w:rsidP="005337B2">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tcPr>
          <w:p w14:paraId="777042B7" w14:textId="77777777" w:rsidR="005337B2" w:rsidRPr="00D40DAF" w:rsidRDefault="005337B2" w:rsidP="005337B2">
            <w:pPr>
              <w:spacing w:line="240" w:lineRule="auto"/>
              <w:jc w:val="right"/>
              <w:rPr>
                <w:rFonts w:ascii="Times New Roman" w:hAnsi="Times New Roman" w:cs="Times New Roman"/>
                <w:b/>
                <w:bCs/>
                <w:i/>
                <w:iCs/>
                <w:sz w:val="20"/>
                <w:szCs w:val="20"/>
              </w:rPr>
            </w:pPr>
          </w:p>
        </w:tc>
        <w:tc>
          <w:tcPr>
            <w:tcW w:w="236" w:type="dxa"/>
            <w:tcBorders>
              <w:top w:val="nil"/>
              <w:left w:val="nil"/>
              <w:bottom w:val="nil"/>
              <w:right w:val="nil"/>
            </w:tcBorders>
          </w:tcPr>
          <w:p w14:paraId="28BC5719" w14:textId="77777777" w:rsidR="005337B2" w:rsidRPr="00D40DAF" w:rsidRDefault="005337B2" w:rsidP="005337B2">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tcPr>
          <w:p w14:paraId="5C663438" w14:textId="77777777" w:rsidR="005337B2" w:rsidRPr="00D40DAF" w:rsidRDefault="005337B2" w:rsidP="005337B2">
            <w:pPr>
              <w:spacing w:line="240" w:lineRule="auto"/>
              <w:jc w:val="right"/>
              <w:rPr>
                <w:rFonts w:ascii="Times New Roman" w:hAnsi="Times New Roman" w:cs="Times New Roman"/>
                <w:b/>
                <w:bCs/>
                <w:i/>
                <w:iCs/>
                <w:sz w:val="20"/>
                <w:szCs w:val="20"/>
              </w:rPr>
            </w:pPr>
          </w:p>
        </w:tc>
        <w:tc>
          <w:tcPr>
            <w:tcW w:w="247" w:type="dxa"/>
            <w:tcBorders>
              <w:top w:val="nil"/>
              <w:left w:val="nil"/>
              <w:bottom w:val="nil"/>
              <w:right w:val="nil"/>
            </w:tcBorders>
          </w:tcPr>
          <w:p w14:paraId="57EE35E3" w14:textId="77777777" w:rsidR="005337B2" w:rsidRPr="00D40DAF" w:rsidRDefault="005337B2" w:rsidP="005337B2">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tcPr>
          <w:p w14:paraId="689634BB" w14:textId="77777777" w:rsidR="005337B2" w:rsidRPr="00D40DAF" w:rsidRDefault="005337B2" w:rsidP="005337B2">
            <w:pPr>
              <w:spacing w:line="240" w:lineRule="auto"/>
              <w:jc w:val="right"/>
              <w:rPr>
                <w:rFonts w:ascii="Times New Roman" w:hAnsi="Times New Roman" w:cs="Times New Roman"/>
                <w:b/>
                <w:bCs/>
                <w:i/>
                <w:iCs/>
                <w:sz w:val="20"/>
                <w:szCs w:val="20"/>
              </w:rPr>
            </w:pPr>
          </w:p>
        </w:tc>
      </w:tr>
      <w:tr w:rsidR="006D5B4F" w:rsidRPr="0047172D" w14:paraId="41B97185"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1BA06A6B" w14:textId="77777777" w:rsidR="006D5B4F" w:rsidRDefault="006D5B4F" w:rsidP="004B418E">
            <w:pPr>
              <w:spacing w:line="240" w:lineRule="auto"/>
              <w:jc w:val="both"/>
              <w:rPr>
                <w:rFonts w:ascii="Times New Roman" w:hAnsi="Times New Roman" w:cs="Times New Roman"/>
                <w:b/>
                <w:bCs/>
                <w:i/>
                <w:iCs/>
                <w:sz w:val="20"/>
                <w:szCs w:val="20"/>
              </w:rPr>
            </w:pPr>
          </w:p>
          <w:p w14:paraId="741F4670" w14:textId="77777777" w:rsidR="006D5B4F" w:rsidRDefault="006D5B4F" w:rsidP="004B418E">
            <w:pPr>
              <w:spacing w:line="240" w:lineRule="auto"/>
              <w:jc w:val="both"/>
              <w:rPr>
                <w:rFonts w:ascii="Times New Roman" w:hAnsi="Times New Roman" w:cs="Times New Roman"/>
                <w:b/>
                <w:bCs/>
                <w:i/>
                <w:iCs/>
                <w:sz w:val="20"/>
                <w:szCs w:val="20"/>
              </w:rPr>
            </w:pPr>
          </w:p>
          <w:p w14:paraId="6EDE2009" w14:textId="77777777" w:rsidR="006D5B4F" w:rsidRPr="00D40DAF" w:rsidRDefault="006D5B4F" w:rsidP="004B418E">
            <w:pPr>
              <w:spacing w:line="240" w:lineRule="auto"/>
              <w:jc w:val="both"/>
              <w:rPr>
                <w:rFonts w:ascii="Times New Roman" w:hAnsi="Times New Roman" w:cs="Times New Roman"/>
                <w:b/>
                <w:bCs/>
                <w:i/>
                <w:iCs/>
                <w:sz w:val="20"/>
                <w:szCs w:val="20"/>
              </w:rPr>
            </w:pPr>
            <w:r w:rsidRPr="00D40DAF">
              <w:rPr>
                <w:rFonts w:ascii="Times New Roman" w:hAnsi="Times New Roman" w:cs="Times New Roman"/>
                <w:b/>
                <w:bCs/>
                <w:i/>
                <w:iCs/>
                <w:sz w:val="20"/>
                <w:szCs w:val="20"/>
              </w:rPr>
              <w:t>2023</w:t>
            </w:r>
          </w:p>
        </w:tc>
        <w:tc>
          <w:tcPr>
            <w:tcW w:w="882" w:type="dxa"/>
            <w:tcBorders>
              <w:top w:val="nil"/>
              <w:left w:val="nil"/>
              <w:bottom w:val="nil"/>
              <w:right w:val="nil"/>
            </w:tcBorders>
          </w:tcPr>
          <w:p w14:paraId="5A7FE218" w14:textId="77777777" w:rsidR="006D5B4F" w:rsidRPr="00D40DAF"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tcPr>
          <w:p w14:paraId="7711910D" w14:textId="77777777" w:rsidR="006D5B4F" w:rsidRPr="00D40DAF" w:rsidRDefault="006D5B4F" w:rsidP="004B418E">
            <w:pPr>
              <w:spacing w:line="240" w:lineRule="auto"/>
              <w:jc w:val="both"/>
              <w:rPr>
                <w:rFonts w:ascii="Times New Roman" w:hAnsi="Times New Roman" w:cs="Times New Roman"/>
                <w:sz w:val="20"/>
                <w:szCs w:val="20"/>
              </w:rPr>
            </w:pPr>
          </w:p>
        </w:tc>
        <w:tc>
          <w:tcPr>
            <w:tcW w:w="1026" w:type="dxa"/>
            <w:tcBorders>
              <w:top w:val="nil"/>
              <w:left w:val="nil"/>
              <w:bottom w:val="nil"/>
              <w:right w:val="nil"/>
            </w:tcBorders>
          </w:tcPr>
          <w:p w14:paraId="77F693DC" w14:textId="77777777" w:rsidR="006D5B4F" w:rsidRPr="00D40DAF"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tcPr>
          <w:p w14:paraId="49934DBE" w14:textId="77777777" w:rsidR="006D5B4F" w:rsidRPr="00D40DAF" w:rsidRDefault="006D5B4F" w:rsidP="004B418E">
            <w:pPr>
              <w:spacing w:line="240" w:lineRule="auto"/>
              <w:jc w:val="both"/>
              <w:rPr>
                <w:rFonts w:ascii="Times New Roman" w:hAnsi="Times New Roman" w:cs="Times New Roman"/>
                <w:sz w:val="20"/>
                <w:szCs w:val="20"/>
              </w:rPr>
            </w:pPr>
          </w:p>
        </w:tc>
        <w:tc>
          <w:tcPr>
            <w:tcW w:w="1012" w:type="dxa"/>
            <w:tcBorders>
              <w:top w:val="nil"/>
              <w:left w:val="nil"/>
              <w:bottom w:val="nil"/>
              <w:right w:val="nil"/>
            </w:tcBorders>
          </w:tcPr>
          <w:p w14:paraId="331A3E60" w14:textId="77777777" w:rsidR="006D5B4F" w:rsidRPr="00D40DAF" w:rsidRDefault="006D5B4F" w:rsidP="004B418E">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tcPr>
          <w:p w14:paraId="10D7C63D" w14:textId="77777777" w:rsidR="006D5B4F" w:rsidRPr="00D40DAF" w:rsidRDefault="006D5B4F" w:rsidP="004B418E">
            <w:pPr>
              <w:spacing w:line="240" w:lineRule="auto"/>
              <w:jc w:val="both"/>
              <w:rPr>
                <w:rFonts w:ascii="Times New Roman" w:hAnsi="Times New Roman" w:cs="Times New Roman"/>
                <w:sz w:val="20"/>
                <w:szCs w:val="20"/>
              </w:rPr>
            </w:pPr>
          </w:p>
        </w:tc>
        <w:tc>
          <w:tcPr>
            <w:tcW w:w="1033" w:type="dxa"/>
            <w:tcBorders>
              <w:top w:val="nil"/>
              <w:left w:val="nil"/>
              <w:bottom w:val="nil"/>
              <w:right w:val="nil"/>
            </w:tcBorders>
          </w:tcPr>
          <w:p w14:paraId="40DCD213" w14:textId="77777777" w:rsidR="006D5B4F" w:rsidRPr="00D40DAF" w:rsidRDefault="006D5B4F" w:rsidP="004B418E">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tcPr>
          <w:p w14:paraId="7273FA6A" w14:textId="77777777" w:rsidR="006D5B4F" w:rsidRPr="00D40DAF" w:rsidRDefault="006D5B4F" w:rsidP="004B418E">
            <w:pPr>
              <w:spacing w:line="240" w:lineRule="auto"/>
              <w:jc w:val="both"/>
              <w:rPr>
                <w:rFonts w:ascii="Times New Roman" w:hAnsi="Times New Roman" w:cs="Times New Roman"/>
                <w:sz w:val="20"/>
                <w:szCs w:val="20"/>
              </w:rPr>
            </w:pPr>
          </w:p>
        </w:tc>
        <w:tc>
          <w:tcPr>
            <w:tcW w:w="1440" w:type="dxa"/>
            <w:tcBorders>
              <w:top w:val="nil"/>
              <w:left w:val="nil"/>
              <w:bottom w:val="nil"/>
              <w:right w:val="nil"/>
            </w:tcBorders>
          </w:tcPr>
          <w:p w14:paraId="665ABAB4"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5A9FE035"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0244C4E6" w14:textId="77777777" w:rsidR="006D5B4F" w:rsidRPr="00D40DAF" w:rsidRDefault="006D5B4F" w:rsidP="004B418E">
            <w:pPr>
              <w:spacing w:line="240" w:lineRule="auto"/>
              <w:rPr>
                <w:rFonts w:ascii="Times New Roman" w:hAnsi="Times New Roman" w:cs="Times New Roman"/>
                <w:b/>
                <w:bCs/>
                <w:i/>
                <w:iCs/>
                <w:sz w:val="20"/>
                <w:szCs w:val="20"/>
              </w:rPr>
            </w:pPr>
            <w:r w:rsidRPr="00D40DAF">
              <w:rPr>
                <w:rFonts w:ascii="Times New Roman" w:hAnsi="Times New Roman" w:cs="Times New Roman"/>
                <w:b/>
                <w:bCs/>
                <w:i/>
                <w:iCs/>
                <w:sz w:val="20"/>
                <w:szCs w:val="20"/>
              </w:rPr>
              <w:t>Non-current financial assets</w:t>
            </w:r>
          </w:p>
        </w:tc>
        <w:tc>
          <w:tcPr>
            <w:tcW w:w="882" w:type="dxa"/>
            <w:tcBorders>
              <w:top w:val="nil"/>
              <w:left w:val="nil"/>
              <w:bottom w:val="nil"/>
              <w:right w:val="nil"/>
            </w:tcBorders>
          </w:tcPr>
          <w:p w14:paraId="23426D45" w14:textId="77777777" w:rsidR="006D5B4F" w:rsidRPr="00D40DAF" w:rsidRDefault="006D5B4F" w:rsidP="004B418E">
            <w:pPr>
              <w:spacing w:line="240" w:lineRule="auto"/>
              <w:jc w:val="right"/>
              <w:rPr>
                <w:rFonts w:ascii="Times New Roman" w:hAnsi="Times New Roman" w:cs="Times New Roman"/>
                <w:b/>
                <w:bCs/>
                <w:i/>
                <w:iCs/>
                <w:sz w:val="20"/>
                <w:szCs w:val="20"/>
              </w:rPr>
            </w:pPr>
          </w:p>
        </w:tc>
        <w:tc>
          <w:tcPr>
            <w:tcW w:w="257" w:type="dxa"/>
            <w:tcBorders>
              <w:top w:val="nil"/>
              <w:left w:val="nil"/>
              <w:bottom w:val="nil"/>
              <w:right w:val="nil"/>
            </w:tcBorders>
          </w:tcPr>
          <w:p w14:paraId="4666AF02"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tcPr>
          <w:p w14:paraId="6C54C062" w14:textId="77777777" w:rsidR="006D5B4F" w:rsidRPr="00D40DAF" w:rsidRDefault="006D5B4F" w:rsidP="004B418E">
            <w:pPr>
              <w:spacing w:line="240" w:lineRule="auto"/>
              <w:jc w:val="right"/>
              <w:rPr>
                <w:rFonts w:ascii="Times New Roman" w:hAnsi="Times New Roman" w:cs="Times New Roman"/>
                <w:b/>
                <w:bCs/>
                <w:i/>
                <w:iCs/>
                <w:sz w:val="20"/>
                <w:szCs w:val="20"/>
              </w:rPr>
            </w:pPr>
          </w:p>
        </w:tc>
        <w:tc>
          <w:tcPr>
            <w:tcW w:w="257" w:type="dxa"/>
            <w:tcBorders>
              <w:top w:val="nil"/>
              <w:left w:val="nil"/>
              <w:bottom w:val="nil"/>
              <w:right w:val="nil"/>
            </w:tcBorders>
          </w:tcPr>
          <w:p w14:paraId="0A655595"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tcPr>
          <w:p w14:paraId="6C90F0D8" w14:textId="77777777" w:rsidR="006D5B4F" w:rsidRPr="00D40DAF" w:rsidRDefault="006D5B4F" w:rsidP="004B418E">
            <w:pPr>
              <w:spacing w:line="240" w:lineRule="auto"/>
              <w:jc w:val="right"/>
              <w:rPr>
                <w:rFonts w:ascii="Times New Roman" w:hAnsi="Times New Roman" w:cs="Times New Roman"/>
                <w:b/>
                <w:bCs/>
                <w:i/>
                <w:iCs/>
                <w:sz w:val="20"/>
                <w:szCs w:val="20"/>
              </w:rPr>
            </w:pPr>
          </w:p>
        </w:tc>
        <w:tc>
          <w:tcPr>
            <w:tcW w:w="236" w:type="dxa"/>
            <w:tcBorders>
              <w:top w:val="nil"/>
              <w:left w:val="nil"/>
              <w:bottom w:val="nil"/>
              <w:right w:val="nil"/>
            </w:tcBorders>
          </w:tcPr>
          <w:p w14:paraId="0F7485C2"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tcPr>
          <w:p w14:paraId="043C1D8D" w14:textId="77777777" w:rsidR="006D5B4F" w:rsidRPr="00D40DAF" w:rsidRDefault="006D5B4F" w:rsidP="004B418E">
            <w:pPr>
              <w:spacing w:line="240" w:lineRule="auto"/>
              <w:jc w:val="right"/>
              <w:rPr>
                <w:rFonts w:ascii="Times New Roman" w:hAnsi="Times New Roman" w:cs="Times New Roman"/>
                <w:b/>
                <w:bCs/>
                <w:i/>
                <w:iCs/>
                <w:sz w:val="20"/>
                <w:szCs w:val="20"/>
              </w:rPr>
            </w:pPr>
          </w:p>
        </w:tc>
        <w:tc>
          <w:tcPr>
            <w:tcW w:w="247" w:type="dxa"/>
            <w:tcBorders>
              <w:top w:val="nil"/>
              <w:left w:val="nil"/>
              <w:bottom w:val="nil"/>
              <w:right w:val="nil"/>
            </w:tcBorders>
          </w:tcPr>
          <w:p w14:paraId="114654EF"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tcPr>
          <w:p w14:paraId="52351CD4" w14:textId="77777777" w:rsidR="006D5B4F" w:rsidRPr="00D40DAF" w:rsidRDefault="006D5B4F" w:rsidP="004B418E">
            <w:pPr>
              <w:spacing w:line="240" w:lineRule="auto"/>
              <w:jc w:val="right"/>
              <w:rPr>
                <w:rFonts w:ascii="Times New Roman" w:hAnsi="Times New Roman" w:cs="Times New Roman"/>
                <w:b/>
                <w:bCs/>
                <w:i/>
                <w:iCs/>
                <w:sz w:val="20"/>
                <w:szCs w:val="20"/>
              </w:rPr>
            </w:pPr>
          </w:p>
        </w:tc>
      </w:tr>
      <w:tr w:rsidR="006D5B4F" w:rsidRPr="0047172D" w14:paraId="28E47D6D"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4269405F" w14:textId="77777777" w:rsidR="006D5B4F" w:rsidRPr="00D40DAF" w:rsidRDefault="006D5B4F" w:rsidP="004B418E">
            <w:pPr>
              <w:spacing w:line="240" w:lineRule="auto"/>
              <w:ind w:left="163" w:hanging="163"/>
              <w:rPr>
                <w:rFonts w:ascii="Times New Roman" w:hAnsi="Times New Roman" w:cs="Times New Roman"/>
                <w:sz w:val="20"/>
                <w:szCs w:val="20"/>
                <w:shd w:val="clear" w:color="auto" w:fill="E0E0E0"/>
              </w:rPr>
            </w:pPr>
            <w:r w:rsidRPr="00D40DAF">
              <w:rPr>
                <w:rFonts w:ascii="Times New Roman" w:hAnsi="Times New Roman" w:cs="Times New Roman"/>
                <w:sz w:val="20"/>
                <w:szCs w:val="20"/>
              </w:rPr>
              <w:t>Debt securities measured at</w:t>
            </w:r>
          </w:p>
        </w:tc>
        <w:tc>
          <w:tcPr>
            <w:tcW w:w="882" w:type="dxa"/>
            <w:tcBorders>
              <w:top w:val="nil"/>
              <w:left w:val="nil"/>
              <w:bottom w:val="nil"/>
              <w:right w:val="nil"/>
            </w:tcBorders>
          </w:tcPr>
          <w:p w14:paraId="5AD764A9" w14:textId="77777777" w:rsidR="006D5B4F" w:rsidRPr="00D40DAF"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tcPr>
          <w:p w14:paraId="143D93AB" w14:textId="77777777" w:rsidR="006D5B4F" w:rsidRPr="00D40DAF" w:rsidRDefault="006D5B4F" w:rsidP="004B418E">
            <w:pPr>
              <w:spacing w:line="240" w:lineRule="auto"/>
              <w:jc w:val="both"/>
              <w:rPr>
                <w:rFonts w:ascii="Times New Roman" w:hAnsi="Times New Roman" w:cs="Times New Roman"/>
                <w:sz w:val="20"/>
                <w:szCs w:val="20"/>
              </w:rPr>
            </w:pPr>
          </w:p>
        </w:tc>
        <w:tc>
          <w:tcPr>
            <w:tcW w:w="1026" w:type="dxa"/>
            <w:tcBorders>
              <w:top w:val="nil"/>
              <w:left w:val="nil"/>
              <w:bottom w:val="nil"/>
              <w:right w:val="nil"/>
            </w:tcBorders>
          </w:tcPr>
          <w:p w14:paraId="1956CCA8" w14:textId="77777777" w:rsidR="006D5B4F" w:rsidRPr="00D40DAF"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tcPr>
          <w:p w14:paraId="31F61216" w14:textId="77777777" w:rsidR="006D5B4F" w:rsidRPr="00D40DAF" w:rsidRDefault="006D5B4F" w:rsidP="004B418E">
            <w:pPr>
              <w:spacing w:line="240" w:lineRule="auto"/>
              <w:jc w:val="both"/>
              <w:rPr>
                <w:rFonts w:ascii="Times New Roman" w:hAnsi="Times New Roman" w:cs="Times New Roman"/>
                <w:sz w:val="20"/>
                <w:szCs w:val="20"/>
              </w:rPr>
            </w:pPr>
          </w:p>
        </w:tc>
        <w:tc>
          <w:tcPr>
            <w:tcW w:w="1012" w:type="dxa"/>
            <w:tcBorders>
              <w:top w:val="nil"/>
              <w:left w:val="nil"/>
              <w:bottom w:val="nil"/>
              <w:right w:val="nil"/>
            </w:tcBorders>
          </w:tcPr>
          <w:p w14:paraId="4820B3A7" w14:textId="77777777" w:rsidR="006D5B4F" w:rsidRPr="00D40DAF" w:rsidRDefault="006D5B4F" w:rsidP="004B418E">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tcPr>
          <w:p w14:paraId="2998E975" w14:textId="77777777" w:rsidR="006D5B4F" w:rsidRPr="00D40DAF" w:rsidRDefault="006D5B4F" w:rsidP="004B418E">
            <w:pPr>
              <w:spacing w:line="240" w:lineRule="auto"/>
              <w:jc w:val="both"/>
              <w:rPr>
                <w:rFonts w:ascii="Times New Roman" w:hAnsi="Times New Roman" w:cs="Times New Roman"/>
                <w:sz w:val="20"/>
                <w:szCs w:val="20"/>
              </w:rPr>
            </w:pPr>
          </w:p>
        </w:tc>
        <w:tc>
          <w:tcPr>
            <w:tcW w:w="1033" w:type="dxa"/>
            <w:tcBorders>
              <w:top w:val="nil"/>
              <w:left w:val="nil"/>
              <w:bottom w:val="nil"/>
              <w:right w:val="nil"/>
            </w:tcBorders>
          </w:tcPr>
          <w:p w14:paraId="6A40F489" w14:textId="77777777" w:rsidR="006D5B4F" w:rsidRPr="00D40DAF" w:rsidRDefault="006D5B4F" w:rsidP="004B418E">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tcPr>
          <w:p w14:paraId="58F20D1A" w14:textId="77777777" w:rsidR="006D5B4F" w:rsidRPr="00D40DAF" w:rsidRDefault="006D5B4F" w:rsidP="004B418E">
            <w:pPr>
              <w:spacing w:line="240" w:lineRule="auto"/>
              <w:jc w:val="both"/>
              <w:rPr>
                <w:rFonts w:ascii="Times New Roman" w:hAnsi="Times New Roman" w:cs="Times New Roman"/>
                <w:sz w:val="20"/>
                <w:szCs w:val="20"/>
              </w:rPr>
            </w:pPr>
          </w:p>
        </w:tc>
        <w:tc>
          <w:tcPr>
            <w:tcW w:w="1440" w:type="dxa"/>
            <w:tcBorders>
              <w:top w:val="nil"/>
              <w:left w:val="nil"/>
              <w:bottom w:val="nil"/>
              <w:right w:val="nil"/>
            </w:tcBorders>
          </w:tcPr>
          <w:p w14:paraId="58ED7669"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64361F90"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60AC8BEC" w14:textId="77777777" w:rsidR="006D5B4F" w:rsidRPr="00D40DAF" w:rsidRDefault="006D5B4F" w:rsidP="006D5B4F">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0"/>
                <w:szCs w:val="20"/>
              </w:rPr>
            </w:pPr>
            <w:r w:rsidRPr="00D40DAF">
              <w:rPr>
                <w:rFonts w:ascii="Times New Roman" w:hAnsi="Times New Roman" w:cs="Times New Roman"/>
                <w:sz w:val="20"/>
                <w:szCs w:val="20"/>
              </w:rPr>
              <w:t>FVTPL</w:t>
            </w:r>
          </w:p>
        </w:tc>
        <w:tc>
          <w:tcPr>
            <w:tcW w:w="882" w:type="dxa"/>
            <w:tcBorders>
              <w:top w:val="nil"/>
              <w:left w:val="nil"/>
              <w:bottom w:val="single" w:sz="4" w:space="0" w:color="auto"/>
              <w:right w:val="nil"/>
            </w:tcBorders>
            <w:vAlign w:val="bottom"/>
          </w:tcPr>
          <w:p w14:paraId="5680C7F5" w14:textId="77777777" w:rsidR="006D5B4F" w:rsidRPr="00D40DAF" w:rsidRDefault="006D5B4F" w:rsidP="004B418E">
            <w:pPr>
              <w:pStyle w:val="acctfourfigures"/>
              <w:tabs>
                <w:tab w:val="clear" w:pos="765"/>
                <w:tab w:val="decimal" w:pos="451"/>
              </w:tabs>
              <w:spacing w:line="240" w:lineRule="atLeast"/>
              <w:ind w:right="11"/>
              <w:rPr>
                <w:rFonts w:cs="Times New Roman"/>
                <w:b/>
                <w:bCs/>
                <w:i/>
                <w:iCs/>
                <w:sz w:val="20"/>
              </w:rPr>
            </w:pPr>
            <w:r w:rsidRPr="00D40DAF">
              <w:rPr>
                <w:rFonts w:cs="Times New Roman"/>
                <w:sz w:val="20"/>
              </w:rPr>
              <w:t>-</w:t>
            </w:r>
          </w:p>
        </w:tc>
        <w:tc>
          <w:tcPr>
            <w:tcW w:w="257" w:type="dxa"/>
            <w:tcBorders>
              <w:top w:val="nil"/>
              <w:left w:val="nil"/>
              <w:bottom w:val="nil"/>
              <w:right w:val="nil"/>
            </w:tcBorders>
            <w:vAlign w:val="bottom"/>
          </w:tcPr>
          <w:p w14:paraId="2583D913"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26" w:type="dxa"/>
            <w:tcBorders>
              <w:top w:val="nil"/>
              <w:left w:val="nil"/>
              <w:bottom w:val="single" w:sz="4" w:space="0" w:color="auto"/>
              <w:right w:val="nil"/>
            </w:tcBorders>
            <w:vAlign w:val="bottom"/>
          </w:tcPr>
          <w:p w14:paraId="4E2B63ED" w14:textId="77777777" w:rsidR="006D5B4F" w:rsidRPr="00D40DAF" w:rsidRDefault="006D5B4F" w:rsidP="004B418E">
            <w:pPr>
              <w:spacing w:line="240" w:lineRule="auto"/>
              <w:jc w:val="right"/>
              <w:rPr>
                <w:rFonts w:ascii="Times New Roman" w:hAnsi="Times New Roman" w:cs="Times New Roman"/>
                <w:b/>
                <w:bCs/>
                <w:i/>
                <w:iCs/>
                <w:sz w:val="20"/>
                <w:szCs w:val="20"/>
              </w:rPr>
            </w:pPr>
            <w:r w:rsidRPr="00D40DAF">
              <w:rPr>
                <w:rFonts w:ascii="Times New Roman" w:hAnsi="Times New Roman" w:cs="Times New Roman"/>
                <w:sz w:val="20"/>
                <w:szCs w:val="20"/>
              </w:rPr>
              <w:t>8</w:t>
            </w:r>
          </w:p>
        </w:tc>
        <w:tc>
          <w:tcPr>
            <w:tcW w:w="257" w:type="dxa"/>
            <w:tcBorders>
              <w:top w:val="nil"/>
              <w:left w:val="nil"/>
              <w:bottom w:val="nil"/>
              <w:right w:val="nil"/>
            </w:tcBorders>
            <w:vAlign w:val="bottom"/>
          </w:tcPr>
          <w:p w14:paraId="71A55383"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12" w:type="dxa"/>
            <w:tcBorders>
              <w:top w:val="nil"/>
              <w:left w:val="nil"/>
              <w:bottom w:val="single" w:sz="4" w:space="0" w:color="auto"/>
              <w:right w:val="nil"/>
            </w:tcBorders>
            <w:vAlign w:val="bottom"/>
          </w:tcPr>
          <w:p w14:paraId="6E81AF50" w14:textId="77777777" w:rsidR="006D5B4F" w:rsidRPr="00D40DAF" w:rsidRDefault="006D5B4F" w:rsidP="004B418E">
            <w:pPr>
              <w:pStyle w:val="acctfourfigures"/>
              <w:tabs>
                <w:tab w:val="clear" w:pos="765"/>
                <w:tab w:val="decimal" w:pos="537"/>
              </w:tabs>
              <w:spacing w:line="240" w:lineRule="atLeast"/>
              <w:ind w:right="11"/>
              <w:rPr>
                <w:rFonts w:cs="Times New Roman"/>
                <w:b/>
                <w:bCs/>
                <w:i/>
                <w:iCs/>
                <w:sz w:val="20"/>
              </w:rPr>
            </w:pPr>
            <w:r w:rsidRPr="00D40DAF">
              <w:rPr>
                <w:rFonts w:cs="Times New Roman"/>
                <w:sz w:val="20"/>
              </w:rPr>
              <w:t>-</w:t>
            </w:r>
          </w:p>
        </w:tc>
        <w:tc>
          <w:tcPr>
            <w:tcW w:w="236" w:type="dxa"/>
            <w:tcBorders>
              <w:top w:val="nil"/>
              <w:left w:val="nil"/>
              <w:bottom w:val="nil"/>
              <w:right w:val="nil"/>
            </w:tcBorders>
            <w:vAlign w:val="bottom"/>
          </w:tcPr>
          <w:p w14:paraId="002F9178"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33" w:type="dxa"/>
            <w:tcBorders>
              <w:top w:val="nil"/>
              <w:left w:val="nil"/>
              <w:bottom w:val="single" w:sz="4" w:space="0" w:color="auto"/>
              <w:right w:val="nil"/>
            </w:tcBorders>
            <w:vAlign w:val="bottom"/>
          </w:tcPr>
          <w:p w14:paraId="3BEC5062" w14:textId="77777777" w:rsidR="006D5B4F" w:rsidRPr="00D40DAF" w:rsidRDefault="006D5B4F" w:rsidP="004B418E">
            <w:pPr>
              <w:pStyle w:val="acctfourfigures"/>
              <w:tabs>
                <w:tab w:val="clear" w:pos="765"/>
                <w:tab w:val="decimal" w:pos="537"/>
              </w:tabs>
              <w:spacing w:line="240" w:lineRule="atLeast"/>
              <w:ind w:right="11"/>
              <w:rPr>
                <w:rFonts w:cs="Times New Roman"/>
                <w:b/>
                <w:bCs/>
                <w:sz w:val="20"/>
              </w:rPr>
            </w:pPr>
            <w:r w:rsidRPr="00D40DAF">
              <w:rPr>
                <w:rFonts w:cs="Times New Roman"/>
                <w:sz w:val="20"/>
              </w:rPr>
              <w:t>-</w:t>
            </w:r>
          </w:p>
        </w:tc>
        <w:tc>
          <w:tcPr>
            <w:tcW w:w="247" w:type="dxa"/>
            <w:tcBorders>
              <w:top w:val="nil"/>
              <w:left w:val="nil"/>
              <w:bottom w:val="nil"/>
              <w:right w:val="nil"/>
            </w:tcBorders>
            <w:vAlign w:val="bottom"/>
          </w:tcPr>
          <w:p w14:paraId="73D48462"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440" w:type="dxa"/>
            <w:tcBorders>
              <w:top w:val="nil"/>
              <w:left w:val="nil"/>
              <w:bottom w:val="single" w:sz="4" w:space="0" w:color="auto"/>
              <w:right w:val="nil"/>
            </w:tcBorders>
            <w:vAlign w:val="bottom"/>
          </w:tcPr>
          <w:p w14:paraId="3AE7A873" w14:textId="77777777" w:rsidR="006D5B4F" w:rsidRPr="00D40DAF" w:rsidRDefault="006D5B4F" w:rsidP="004B418E">
            <w:pPr>
              <w:spacing w:line="240" w:lineRule="auto"/>
              <w:jc w:val="right"/>
              <w:rPr>
                <w:rFonts w:ascii="Times New Roman" w:hAnsi="Times New Roman" w:cs="Times New Roman"/>
                <w:b/>
                <w:bCs/>
                <w:i/>
                <w:iCs/>
                <w:sz w:val="20"/>
                <w:szCs w:val="20"/>
              </w:rPr>
            </w:pPr>
            <w:r w:rsidRPr="00D40DAF">
              <w:rPr>
                <w:rFonts w:ascii="Times New Roman" w:hAnsi="Times New Roman" w:cs="Times New Roman"/>
                <w:sz w:val="20"/>
                <w:szCs w:val="20"/>
              </w:rPr>
              <w:t>8</w:t>
            </w:r>
          </w:p>
        </w:tc>
      </w:tr>
      <w:tr w:rsidR="006D5B4F" w:rsidRPr="0047172D" w14:paraId="2215AB2B"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0B65C4B6" w14:textId="77777777" w:rsidR="006D5B4F" w:rsidRPr="00D40DAF"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p>
        </w:tc>
        <w:tc>
          <w:tcPr>
            <w:tcW w:w="882" w:type="dxa"/>
            <w:tcBorders>
              <w:top w:val="single" w:sz="4" w:space="0" w:color="auto"/>
              <w:left w:val="nil"/>
              <w:bottom w:val="nil"/>
              <w:right w:val="nil"/>
            </w:tcBorders>
            <w:vAlign w:val="bottom"/>
          </w:tcPr>
          <w:p w14:paraId="5A383516" w14:textId="77777777" w:rsidR="006D5B4F" w:rsidRPr="00D40DAF" w:rsidRDefault="006D5B4F" w:rsidP="004B418E">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sz w:val="20"/>
                <w:szCs w:val="20"/>
              </w:rPr>
            </w:pPr>
          </w:p>
        </w:tc>
        <w:tc>
          <w:tcPr>
            <w:tcW w:w="257" w:type="dxa"/>
            <w:tcBorders>
              <w:top w:val="nil"/>
              <w:left w:val="nil"/>
              <w:bottom w:val="nil"/>
              <w:right w:val="nil"/>
            </w:tcBorders>
            <w:vAlign w:val="bottom"/>
          </w:tcPr>
          <w:p w14:paraId="395964F5"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26" w:type="dxa"/>
            <w:tcBorders>
              <w:top w:val="single" w:sz="4" w:space="0" w:color="auto"/>
              <w:left w:val="nil"/>
              <w:bottom w:val="nil"/>
              <w:right w:val="nil"/>
            </w:tcBorders>
            <w:vAlign w:val="bottom"/>
          </w:tcPr>
          <w:p w14:paraId="3582EE49" w14:textId="77777777" w:rsidR="006D5B4F" w:rsidRPr="00D40DAF"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7AFC33D8"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12" w:type="dxa"/>
            <w:tcBorders>
              <w:top w:val="single" w:sz="4" w:space="0" w:color="auto"/>
              <w:left w:val="nil"/>
              <w:bottom w:val="nil"/>
              <w:right w:val="nil"/>
            </w:tcBorders>
            <w:vAlign w:val="bottom"/>
          </w:tcPr>
          <w:p w14:paraId="385DD0B1" w14:textId="77777777" w:rsidR="006D5B4F" w:rsidRPr="00D40DAF" w:rsidRDefault="006D5B4F" w:rsidP="004B418E">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vAlign w:val="bottom"/>
          </w:tcPr>
          <w:p w14:paraId="021BED72"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33" w:type="dxa"/>
            <w:tcBorders>
              <w:top w:val="single" w:sz="4" w:space="0" w:color="auto"/>
              <w:left w:val="nil"/>
              <w:bottom w:val="nil"/>
              <w:right w:val="nil"/>
            </w:tcBorders>
            <w:vAlign w:val="bottom"/>
          </w:tcPr>
          <w:p w14:paraId="0470EB69" w14:textId="77777777" w:rsidR="006D5B4F" w:rsidRPr="00D40DAF" w:rsidRDefault="006D5B4F" w:rsidP="004B418E">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vAlign w:val="bottom"/>
          </w:tcPr>
          <w:p w14:paraId="7B03C913"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440" w:type="dxa"/>
            <w:tcBorders>
              <w:top w:val="single" w:sz="4" w:space="0" w:color="auto"/>
              <w:left w:val="nil"/>
              <w:bottom w:val="nil"/>
              <w:right w:val="nil"/>
            </w:tcBorders>
            <w:vAlign w:val="bottom"/>
          </w:tcPr>
          <w:p w14:paraId="5B45DBFF"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4351DB7A"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345448D1" w14:textId="77777777" w:rsidR="006D5B4F" w:rsidRPr="00D40DAF"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r w:rsidRPr="00D40DAF">
              <w:rPr>
                <w:rFonts w:ascii="Times New Roman" w:hAnsi="Times New Roman" w:cs="Times New Roman"/>
                <w:b/>
                <w:bCs/>
                <w:i/>
                <w:iCs/>
                <w:sz w:val="20"/>
                <w:szCs w:val="20"/>
              </w:rPr>
              <w:t>Non-current financial assets</w:t>
            </w:r>
          </w:p>
        </w:tc>
        <w:tc>
          <w:tcPr>
            <w:tcW w:w="882" w:type="dxa"/>
            <w:tcBorders>
              <w:top w:val="nil"/>
              <w:left w:val="nil"/>
              <w:bottom w:val="nil"/>
              <w:right w:val="nil"/>
            </w:tcBorders>
            <w:vAlign w:val="bottom"/>
          </w:tcPr>
          <w:p w14:paraId="207A5C9C" w14:textId="77777777" w:rsidR="006D5B4F" w:rsidRPr="00D40DAF" w:rsidRDefault="006D5B4F" w:rsidP="004B418E">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sz w:val="20"/>
                <w:szCs w:val="20"/>
              </w:rPr>
            </w:pPr>
          </w:p>
        </w:tc>
        <w:tc>
          <w:tcPr>
            <w:tcW w:w="257" w:type="dxa"/>
            <w:tcBorders>
              <w:top w:val="nil"/>
              <w:left w:val="nil"/>
              <w:bottom w:val="nil"/>
              <w:right w:val="nil"/>
            </w:tcBorders>
            <w:vAlign w:val="bottom"/>
          </w:tcPr>
          <w:p w14:paraId="113F889E"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vAlign w:val="bottom"/>
          </w:tcPr>
          <w:p w14:paraId="4D68D4DD" w14:textId="77777777" w:rsidR="006D5B4F" w:rsidRPr="00D40DAF"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49BAF65B"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vAlign w:val="bottom"/>
          </w:tcPr>
          <w:p w14:paraId="2489D342" w14:textId="77777777" w:rsidR="006D5B4F" w:rsidRPr="00D40DAF" w:rsidRDefault="006D5B4F" w:rsidP="004B418E">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vAlign w:val="bottom"/>
          </w:tcPr>
          <w:p w14:paraId="567A486B"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vAlign w:val="bottom"/>
          </w:tcPr>
          <w:p w14:paraId="2C39089D" w14:textId="77777777" w:rsidR="006D5B4F" w:rsidRPr="00D40DAF" w:rsidRDefault="006D5B4F" w:rsidP="004B418E">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vAlign w:val="bottom"/>
          </w:tcPr>
          <w:p w14:paraId="230C3D6A"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vAlign w:val="bottom"/>
          </w:tcPr>
          <w:p w14:paraId="279CBED6"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11B0B708"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365DB8F4" w14:textId="77777777" w:rsidR="006D5B4F" w:rsidRPr="00D40DAF"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r w:rsidRPr="00D40DAF">
              <w:rPr>
                <w:rFonts w:ascii="Times New Roman" w:hAnsi="Times New Roman" w:cs="Times New Roman"/>
                <w:sz w:val="20"/>
                <w:szCs w:val="20"/>
              </w:rPr>
              <w:t>Debt securities measured at</w:t>
            </w:r>
          </w:p>
        </w:tc>
        <w:tc>
          <w:tcPr>
            <w:tcW w:w="882" w:type="dxa"/>
            <w:tcBorders>
              <w:top w:val="nil"/>
              <w:left w:val="nil"/>
              <w:bottom w:val="nil"/>
              <w:right w:val="nil"/>
            </w:tcBorders>
            <w:vAlign w:val="bottom"/>
          </w:tcPr>
          <w:p w14:paraId="448D361E" w14:textId="77777777" w:rsidR="006D5B4F" w:rsidRPr="00D40DAF"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7861EFB1"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vAlign w:val="bottom"/>
          </w:tcPr>
          <w:p w14:paraId="60354E7D" w14:textId="77777777" w:rsidR="006D5B4F" w:rsidRPr="00D40DAF"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7810EE8B"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vAlign w:val="bottom"/>
          </w:tcPr>
          <w:p w14:paraId="3C9C423B" w14:textId="77777777" w:rsidR="006D5B4F" w:rsidRPr="00D40DAF" w:rsidRDefault="006D5B4F" w:rsidP="004B418E">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vAlign w:val="bottom"/>
          </w:tcPr>
          <w:p w14:paraId="51A5B576"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vAlign w:val="bottom"/>
          </w:tcPr>
          <w:p w14:paraId="5D2F5C83" w14:textId="77777777" w:rsidR="006D5B4F" w:rsidRPr="00D40DAF" w:rsidRDefault="006D5B4F" w:rsidP="004B418E">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vAlign w:val="bottom"/>
          </w:tcPr>
          <w:p w14:paraId="7CFCF5F6"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vAlign w:val="bottom"/>
          </w:tcPr>
          <w:p w14:paraId="0F74DF8C"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43B15AA2"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436A7816" w14:textId="77777777" w:rsidR="006D5B4F" w:rsidRPr="00D40DAF" w:rsidRDefault="006D5B4F" w:rsidP="006D5B4F">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D40DAF">
              <w:rPr>
                <w:rFonts w:ascii="Times New Roman" w:hAnsi="Times New Roman" w:cs="Times New Roman"/>
                <w:sz w:val="20"/>
                <w:szCs w:val="20"/>
              </w:rPr>
              <w:t>FV</w:t>
            </w:r>
            <w:r>
              <w:rPr>
                <w:rFonts w:ascii="Times New Roman" w:hAnsi="Times New Roman" w:cs="Times New Roman"/>
                <w:sz w:val="20"/>
                <w:szCs w:val="20"/>
              </w:rPr>
              <w:t>OCI</w:t>
            </w:r>
          </w:p>
        </w:tc>
        <w:tc>
          <w:tcPr>
            <w:tcW w:w="882" w:type="dxa"/>
            <w:tcBorders>
              <w:top w:val="nil"/>
              <w:left w:val="nil"/>
              <w:bottom w:val="nil"/>
              <w:right w:val="nil"/>
            </w:tcBorders>
            <w:vAlign w:val="bottom"/>
          </w:tcPr>
          <w:p w14:paraId="668DB716"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391</w:t>
            </w:r>
          </w:p>
        </w:tc>
        <w:tc>
          <w:tcPr>
            <w:tcW w:w="257" w:type="dxa"/>
            <w:tcBorders>
              <w:top w:val="nil"/>
              <w:left w:val="nil"/>
              <w:bottom w:val="nil"/>
              <w:right w:val="nil"/>
            </w:tcBorders>
            <w:vAlign w:val="bottom"/>
          </w:tcPr>
          <w:p w14:paraId="65B5B1B0"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vAlign w:val="bottom"/>
          </w:tcPr>
          <w:p w14:paraId="066E9FF5"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2,089</w:t>
            </w:r>
          </w:p>
        </w:tc>
        <w:tc>
          <w:tcPr>
            <w:tcW w:w="257" w:type="dxa"/>
            <w:tcBorders>
              <w:top w:val="nil"/>
              <w:left w:val="nil"/>
              <w:bottom w:val="nil"/>
              <w:right w:val="nil"/>
            </w:tcBorders>
            <w:vAlign w:val="bottom"/>
          </w:tcPr>
          <w:p w14:paraId="5CFB2683"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vAlign w:val="bottom"/>
          </w:tcPr>
          <w:p w14:paraId="2A014562"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(131)</w:t>
            </w:r>
          </w:p>
        </w:tc>
        <w:tc>
          <w:tcPr>
            <w:tcW w:w="236" w:type="dxa"/>
            <w:tcBorders>
              <w:top w:val="nil"/>
              <w:left w:val="nil"/>
              <w:bottom w:val="nil"/>
              <w:right w:val="nil"/>
            </w:tcBorders>
            <w:vAlign w:val="bottom"/>
          </w:tcPr>
          <w:p w14:paraId="0DCF999F"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vAlign w:val="bottom"/>
          </w:tcPr>
          <w:p w14:paraId="70451425"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(7)</w:t>
            </w:r>
          </w:p>
        </w:tc>
        <w:tc>
          <w:tcPr>
            <w:tcW w:w="247" w:type="dxa"/>
            <w:tcBorders>
              <w:top w:val="nil"/>
              <w:left w:val="nil"/>
              <w:bottom w:val="nil"/>
              <w:right w:val="nil"/>
            </w:tcBorders>
            <w:vAlign w:val="bottom"/>
          </w:tcPr>
          <w:p w14:paraId="2522AFCD"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vAlign w:val="bottom"/>
          </w:tcPr>
          <w:p w14:paraId="3EBF15BA"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2,342</w:t>
            </w:r>
          </w:p>
        </w:tc>
      </w:tr>
      <w:tr w:rsidR="006D5B4F" w:rsidRPr="0047172D" w14:paraId="291323AF"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05EEDF6F" w14:textId="77777777" w:rsidR="006D5B4F" w:rsidRPr="00D40DAF"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r w:rsidRPr="00D40DAF">
              <w:rPr>
                <w:rFonts w:ascii="Times New Roman" w:hAnsi="Times New Roman" w:cs="Times New Roman"/>
                <w:sz w:val="20"/>
                <w:szCs w:val="20"/>
              </w:rPr>
              <w:t>Equity securities measured at</w:t>
            </w:r>
          </w:p>
        </w:tc>
        <w:tc>
          <w:tcPr>
            <w:tcW w:w="882" w:type="dxa"/>
            <w:tcBorders>
              <w:top w:val="nil"/>
              <w:left w:val="nil"/>
              <w:bottom w:val="nil"/>
              <w:right w:val="nil"/>
            </w:tcBorders>
            <w:vAlign w:val="bottom"/>
          </w:tcPr>
          <w:p w14:paraId="37FE4BFD" w14:textId="77777777" w:rsidR="006D5B4F" w:rsidRPr="00D40DAF"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31B5F843"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vAlign w:val="bottom"/>
          </w:tcPr>
          <w:p w14:paraId="2D01E387" w14:textId="77777777" w:rsidR="006D5B4F" w:rsidRPr="00D40DAF"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3C828CEE"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vAlign w:val="bottom"/>
          </w:tcPr>
          <w:p w14:paraId="77656CF6" w14:textId="77777777" w:rsidR="006D5B4F" w:rsidRPr="00D40DAF" w:rsidRDefault="006D5B4F" w:rsidP="004B418E">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vAlign w:val="bottom"/>
          </w:tcPr>
          <w:p w14:paraId="091205CB"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vAlign w:val="bottom"/>
          </w:tcPr>
          <w:p w14:paraId="1374E9EE" w14:textId="77777777" w:rsidR="006D5B4F" w:rsidRPr="00D40DAF" w:rsidRDefault="006D5B4F" w:rsidP="004B418E">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vAlign w:val="bottom"/>
          </w:tcPr>
          <w:p w14:paraId="073F173F"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vAlign w:val="bottom"/>
          </w:tcPr>
          <w:p w14:paraId="1A6B7FD1"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6FD2FC1E"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5E4CB13C" w14:textId="77777777" w:rsidR="006D5B4F" w:rsidRPr="00D40DAF" w:rsidRDefault="006D5B4F" w:rsidP="006D5B4F">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D40DAF">
              <w:rPr>
                <w:rFonts w:ascii="Times New Roman" w:hAnsi="Times New Roman" w:cs="Times New Roman"/>
                <w:sz w:val="20"/>
                <w:szCs w:val="20"/>
              </w:rPr>
              <w:t>FVTPL</w:t>
            </w:r>
          </w:p>
        </w:tc>
        <w:tc>
          <w:tcPr>
            <w:tcW w:w="882" w:type="dxa"/>
            <w:tcBorders>
              <w:top w:val="nil"/>
              <w:left w:val="nil"/>
              <w:bottom w:val="single" w:sz="4" w:space="0" w:color="auto"/>
              <w:right w:val="nil"/>
            </w:tcBorders>
            <w:vAlign w:val="bottom"/>
          </w:tcPr>
          <w:p w14:paraId="3F3841A2" w14:textId="77777777" w:rsidR="006D5B4F" w:rsidRPr="00D40DAF" w:rsidRDefault="006D5B4F" w:rsidP="004B418E">
            <w:pPr>
              <w:pStyle w:val="acctfourfigures"/>
              <w:tabs>
                <w:tab w:val="clear" w:pos="765"/>
                <w:tab w:val="decimal" w:pos="433"/>
              </w:tabs>
              <w:spacing w:line="240" w:lineRule="atLeast"/>
              <w:ind w:right="11"/>
              <w:rPr>
                <w:rFonts w:cs="Times New Roman"/>
                <w:sz w:val="20"/>
              </w:rPr>
            </w:pPr>
            <w:r w:rsidRPr="00D40DAF">
              <w:rPr>
                <w:rFonts w:cs="Times New Roman"/>
                <w:sz w:val="20"/>
              </w:rPr>
              <w:t>-</w:t>
            </w:r>
          </w:p>
        </w:tc>
        <w:tc>
          <w:tcPr>
            <w:tcW w:w="257" w:type="dxa"/>
            <w:tcBorders>
              <w:top w:val="nil"/>
              <w:left w:val="nil"/>
              <w:bottom w:val="nil"/>
              <w:right w:val="nil"/>
            </w:tcBorders>
            <w:vAlign w:val="bottom"/>
          </w:tcPr>
          <w:p w14:paraId="6C3AC0D6"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26" w:type="dxa"/>
            <w:tcBorders>
              <w:top w:val="nil"/>
              <w:left w:val="nil"/>
              <w:bottom w:val="single" w:sz="4" w:space="0" w:color="auto"/>
              <w:right w:val="nil"/>
            </w:tcBorders>
            <w:vAlign w:val="bottom"/>
          </w:tcPr>
          <w:p w14:paraId="2504BB8B"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1,565</w:t>
            </w:r>
          </w:p>
        </w:tc>
        <w:tc>
          <w:tcPr>
            <w:tcW w:w="257" w:type="dxa"/>
            <w:tcBorders>
              <w:top w:val="nil"/>
              <w:left w:val="nil"/>
              <w:bottom w:val="nil"/>
              <w:right w:val="nil"/>
            </w:tcBorders>
            <w:vAlign w:val="bottom"/>
          </w:tcPr>
          <w:p w14:paraId="419B8941"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12" w:type="dxa"/>
            <w:tcBorders>
              <w:top w:val="nil"/>
              <w:left w:val="nil"/>
              <w:bottom w:val="single" w:sz="4" w:space="0" w:color="auto"/>
              <w:right w:val="nil"/>
            </w:tcBorders>
            <w:vAlign w:val="bottom"/>
          </w:tcPr>
          <w:p w14:paraId="06ED6094"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(428)</w:t>
            </w:r>
          </w:p>
        </w:tc>
        <w:tc>
          <w:tcPr>
            <w:tcW w:w="236" w:type="dxa"/>
            <w:tcBorders>
              <w:top w:val="nil"/>
              <w:left w:val="nil"/>
              <w:bottom w:val="nil"/>
              <w:right w:val="nil"/>
            </w:tcBorders>
            <w:vAlign w:val="bottom"/>
          </w:tcPr>
          <w:p w14:paraId="5B9EB8B3"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33" w:type="dxa"/>
            <w:tcBorders>
              <w:top w:val="nil"/>
              <w:left w:val="nil"/>
              <w:bottom w:val="single" w:sz="4" w:space="0" w:color="auto"/>
              <w:right w:val="nil"/>
            </w:tcBorders>
            <w:vAlign w:val="bottom"/>
          </w:tcPr>
          <w:p w14:paraId="732087F0" w14:textId="77777777" w:rsidR="006D5B4F" w:rsidRPr="00D40DAF" w:rsidRDefault="006D5B4F" w:rsidP="004B418E">
            <w:pPr>
              <w:pStyle w:val="acctfourfigures"/>
              <w:tabs>
                <w:tab w:val="clear" w:pos="765"/>
                <w:tab w:val="decimal" w:pos="759"/>
              </w:tabs>
              <w:spacing w:line="240" w:lineRule="atLeast"/>
              <w:ind w:right="11"/>
              <w:rPr>
                <w:rFonts w:cs="Times New Roman"/>
                <w:sz w:val="20"/>
              </w:rPr>
            </w:pPr>
            <w:r>
              <w:rPr>
                <w:rFonts w:cs="Times New Roman"/>
                <w:sz w:val="20"/>
              </w:rPr>
              <w:t>4</w:t>
            </w:r>
          </w:p>
        </w:tc>
        <w:tc>
          <w:tcPr>
            <w:tcW w:w="247" w:type="dxa"/>
            <w:tcBorders>
              <w:top w:val="nil"/>
              <w:left w:val="nil"/>
              <w:bottom w:val="nil"/>
              <w:right w:val="nil"/>
            </w:tcBorders>
            <w:vAlign w:val="bottom"/>
          </w:tcPr>
          <w:p w14:paraId="420BE505"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440" w:type="dxa"/>
            <w:tcBorders>
              <w:top w:val="nil"/>
              <w:left w:val="nil"/>
              <w:bottom w:val="single" w:sz="4" w:space="0" w:color="auto"/>
              <w:right w:val="nil"/>
            </w:tcBorders>
            <w:vAlign w:val="bottom"/>
          </w:tcPr>
          <w:p w14:paraId="5D5DBAC5"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1,141</w:t>
            </w:r>
          </w:p>
        </w:tc>
      </w:tr>
      <w:tr w:rsidR="006D5B4F" w:rsidRPr="0047172D" w14:paraId="425E2481"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0C1F01F7" w14:textId="77777777" w:rsidR="006D5B4F" w:rsidRPr="00102444"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p>
        </w:tc>
        <w:tc>
          <w:tcPr>
            <w:tcW w:w="882" w:type="dxa"/>
            <w:tcBorders>
              <w:top w:val="single" w:sz="4" w:space="0" w:color="auto"/>
              <w:left w:val="nil"/>
              <w:bottom w:val="nil"/>
              <w:right w:val="nil"/>
            </w:tcBorders>
            <w:vAlign w:val="bottom"/>
          </w:tcPr>
          <w:p w14:paraId="1C9B05F9"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391</w:t>
            </w:r>
          </w:p>
        </w:tc>
        <w:tc>
          <w:tcPr>
            <w:tcW w:w="257" w:type="dxa"/>
            <w:tcBorders>
              <w:top w:val="nil"/>
              <w:left w:val="nil"/>
              <w:bottom w:val="nil"/>
              <w:right w:val="nil"/>
            </w:tcBorders>
            <w:vAlign w:val="bottom"/>
          </w:tcPr>
          <w:p w14:paraId="0240DF80"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26" w:type="dxa"/>
            <w:tcBorders>
              <w:top w:val="single" w:sz="4" w:space="0" w:color="auto"/>
              <w:left w:val="nil"/>
              <w:bottom w:val="nil"/>
              <w:right w:val="nil"/>
            </w:tcBorders>
            <w:vAlign w:val="bottom"/>
          </w:tcPr>
          <w:p w14:paraId="0DCAF444"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3,654</w:t>
            </w:r>
          </w:p>
        </w:tc>
        <w:tc>
          <w:tcPr>
            <w:tcW w:w="257" w:type="dxa"/>
            <w:tcBorders>
              <w:top w:val="nil"/>
              <w:left w:val="nil"/>
              <w:bottom w:val="nil"/>
              <w:right w:val="nil"/>
            </w:tcBorders>
            <w:vAlign w:val="bottom"/>
          </w:tcPr>
          <w:p w14:paraId="3E09821D"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12" w:type="dxa"/>
            <w:tcBorders>
              <w:top w:val="single" w:sz="4" w:space="0" w:color="auto"/>
              <w:left w:val="nil"/>
              <w:bottom w:val="nil"/>
              <w:right w:val="nil"/>
            </w:tcBorders>
            <w:vAlign w:val="bottom"/>
          </w:tcPr>
          <w:p w14:paraId="0DD15FDD"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(559)</w:t>
            </w:r>
          </w:p>
        </w:tc>
        <w:tc>
          <w:tcPr>
            <w:tcW w:w="236" w:type="dxa"/>
            <w:tcBorders>
              <w:top w:val="nil"/>
              <w:left w:val="nil"/>
              <w:bottom w:val="nil"/>
              <w:right w:val="nil"/>
            </w:tcBorders>
            <w:vAlign w:val="bottom"/>
          </w:tcPr>
          <w:p w14:paraId="34576625"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033" w:type="dxa"/>
            <w:tcBorders>
              <w:top w:val="single" w:sz="4" w:space="0" w:color="auto"/>
              <w:left w:val="nil"/>
              <w:bottom w:val="nil"/>
              <w:right w:val="nil"/>
            </w:tcBorders>
            <w:vAlign w:val="bottom"/>
          </w:tcPr>
          <w:p w14:paraId="17F67083"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(3)</w:t>
            </w:r>
          </w:p>
        </w:tc>
        <w:tc>
          <w:tcPr>
            <w:tcW w:w="247" w:type="dxa"/>
            <w:tcBorders>
              <w:top w:val="nil"/>
              <w:left w:val="nil"/>
              <w:bottom w:val="nil"/>
              <w:right w:val="nil"/>
            </w:tcBorders>
            <w:vAlign w:val="bottom"/>
          </w:tcPr>
          <w:p w14:paraId="6447079C"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1440" w:type="dxa"/>
            <w:tcBorders>
              <w:top w:val="single" w:sz="4" w:space="0" w:color="auto"/>
              <w:left w:val="nil"/>
              <w:bottom w:val="nil"/>
              <w:right w:val="nil"/>
            </w:tcBorders>
            <w:vAlign w:val="bottom"/>
          </w:tcPr>
          <w:p w14:paraId="13FBEA74" w14:textId="77777777" w:rsidR="006D5B4F" w:rsidRPr="00D40DAF" w:rsidRDefault="006D5B4F" w:rsidP="004B418E">
            <w:pPr>
              <w:spacing w:line="240" w:lineRule="auto"/>
              <w:jc w:val="right"/>
              <w:rPr>
                <w:rFonts w:ascii="Times New Roman" w:hAnsi="Times New Roman" w:cs="Times New Roman"/>
                <w:sz w:val="20"/>
                <w:szCs w:val="20"/>
              </w:rPr>
            </w:pPr>
            <w:r>
              <w:rPr>
                <w:rFonts w:ascii="Times New Roman" w:hAnsi="Times New Roman" w:cs="Times New Roman"/>
                <w:sz w:val="20"/>
                <w:szCs w:val="20"/>
              </w:rPr>
              <w:t>3,483</w:t>
            </w:r>
          </w:p>
        </w:tc>
      </w:tr>
      <w:tr w:rsidR="006D5B4F" w:rsidRPr="0047172D" w14:paraId="7614B9D4"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9"/>
        </w:trPr>
        <w:tc>
          <w:tcPr>
            <w:tcW w:w="2790" w:type="dxa"/>
            <w:tcBorders>
              <w:top w:val="nil"/>
              <w:left w:val="nil"/>
              <w:bottom w:val="nil"/>
              <w:right w:val="nil"/>
            </w:tcBorders>
          </w:tcPr>
          <w:p w14:paraId="30AB43D4" w14:textId="77777777" w:rsidR="006D5B4F" w:rsidRPr="00D40DAF" w:rsidRDefault="006D5B4F" w:rsidP="004B418E">
            <w:pPr>
              <w:spacing w:line="240" w:lineRule="auto"/>
              <w:jc w:val="both"/>
              <w:rPr>
                <w:rFonts w:ascii="Times New Roman" w:hAnsi="Times New Roman" w:cs="Times New Roman"/>
                <w:b/>
                <w:bCs/>
                <w:sz w:val="20"/>
                <w:szCs w:val="20"/>
              </w:rPr>
            </w:pPr>
            <w:r w:rsidRPr="00D40DAF">
              <w:rPr>
                <w:rFonts w:ascii="Times New Roman" w:hAnsi="Times New Roman" w:cs="Times New Roman"/>
                <w:b/>
                <w:bCs/>
                <w:sz w:val="20"/>
                <w:szCs w:val="20"/>
              </w:rPr>
              <w:t>Total</w:t>
            </w:r>
          </w:p>
        </w:tc>
        <w:tc>
          <w:tcPr>
            <w:tcW w:w="882" w:type="dxa"/>
            <w:tcBorders>
              <w:top w:val="single" w:sz="4" w:space="0" w:color="auto"/>
              <w:left w:val="nil"/>
              <w:bottom w:val="double" w:sz="4" w:space="0" w:color="auto"/>
              <w:right w:val="nil"/>
            </w:tcBorders>
            <w:vAlign w:val="bottom"/>
          </w:tcPr>
          <w:p w14:paraId="3555E320" w14:textId="77777777" w:rsidR="006D5B4F" w:rsidRPr="00D40DAF" w:rsidRDefault="006D5B4F" w:rsidP="004B418E">
            <w:pPr>
              <w:tabs>
                <w:tab w:val="clear" w:pos="454"/>
                <w:tab w:val="clear" w:pos="680"/>
                <w:tab w:val="left" w:pos="52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391</w:t>
            </w:r>
          </w:p>
        </w:tc>
        <w:tc>
          <w:tcPr>
            <w:tcW w:w="257" w:type="dxa"/>
            <w:tcBorders>
              <w:top w:val="nil"/>
              <w:left w:val="nil"/>
              <w:bottom w:val="nil"/>
              <w:right w:val="nil"/>
            </w:tcBorders>
            <w:vAlign w:val="bottom"/>
          </w:tcPr>
          <w:p w14:paraId="3AF70490"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1026" w:type="dxa"/>
            <w:tcBorders>
              <w:top w:val="single" w:sz="4" w:space="0" w:color="auto"/>
              <w:left w:val="nil"/>
              <w:bottom w:val="double" w:sz="4" w:space="0" w:color="auto"/>
              <w:right w:val="nil"/>
            </w:tcBorders>
            <w:vAlign w:val="bottom"/>
          </w:tcPr>
          <w:p w14:paraId="3176DC29" w14:textId="77777777" w:rsidR="006D5B4F" w:rsidRPr="00D40DAF" w:rsidRDefault="006D5B4F" w:rsidP="004B418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3,662</w:t>
            </w:r>
          </w:p>
        </w:tc>
        <w:tc>
          <w:tcPr>
            <w:tcW w:w="257" w:type="dxa"/>
            <w:tcBorders>
              <w:top w:val="nil"/>
              <w:left w:val="nil"/>
              <w:bottom w:val="nil"/>
              <w:right w:val="nil"/>
            </w:tcBorders>
            <w:vAlign w:val="bottom"/>
          </w:tcPr>
          <w:p w14:paraId="37E8CE30"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1012" w:type="dxa"/>
            <w:tcBorders>
              <w:top w:val="single" w:sz="4" w:space="0" w:color="auto"/>
              <w:left w:val="nil"/>
              <w:bottom w:val="double" w:sz="4" w:space="0" w:color="auto"/>
              <w:right w:val="nil"/>
            </w:tcBorders>
            <w:vAlign w:val="bottom"/>
          </w:tcPr>
          <w:p w14:paraId="793AD13D" w14:textId="77777777" w:rsidR="006D5B4F" w:rsidRPr="00D40DAF" w:rsidRDefault="006D5B4F" w:rsidP="004B418E">
            <w:pPr>
              <w:spacing w:line="240" w:lineRule="auto"/>
              <w:jc w:val="right"/>
              <w:rPr>
                <w:rFonts w:ascii="Times New Roman" w:hAnsi="Times New Roman" w:cs="Times New Roman"/>
                <w:b/>
                <w:bCs/>
                <w:sz w:val="20"/>
                <w:szCs w:val="20"/>
              </w:rPr>
            </w:pPr>
            <w:r w:rsidRPr="00D40DAF">
              <w:rPr>
                <w:rFonts w:ascii="Times New Roman" w:hAnsi="Times New Roman" w:cs="Times New Roman"/>
                <w:b/>
                <w:bCs/>
                <w:sz w:val="20"/>
                <w:szCs w:val="20"/>
              </w:rPr>
              <w:t>(</w:t>
            </w:r>
            <w:r>
              <w:rPr>
                <w:rFonts w:ascii="Times New Roman" w:hAnsi="Times New Roman" w:cs="Times New Roman"/>
                <w:b/>
                <w:bCs/>
                <w:sz w:val="20"/>
                <w:szCs w:val="20"/>
              </w:rPr>
              <w:t>559</w:t>
            </w:r>
            <w:r w:rsidRPr="00D40DAF">
              <w:rPr>
                <w:rFonts w:ascii="Times New Roman" w:hAnsi="Times New Roman" w:cs="Times New Roman"/>
                <w:b/>
                <w:bCs/>
                <w:sz w:val="20"/>
                <w:szCs w:val="20"/>
              </w:rPr>
              <w:t>)</w:t>
            </w:r>
          </w:p>
        </w:tc>
        <w:tc>
          <w:tcPr>
            <w:tcW w:w="236" w:type="dxa"/>
            <w:tcBorders>
              <w:top w:val="nil"/>
              <w:left w:val="nil"/>
              <w:bottom w:val="nil"/>
              <w:right w:val="nil"/>
            </w:tcBorders>
            <w:vAlign w:val="bottom"/>
          </w:tcPr>
          <w:p w14:paraId="607A0E24"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1033" w:type="dxa"/>
            <w:tcBorders>
              <w:top w:val="single" w:sz="4" w:space="0" w:color="auto"/>
              <w:left w:val="nil"/>
              <w:bottom w:val="double" w:sz="4" w:space="0" w:color="auto"/>
              <w:right w:val="nil"/>
            </w:tcBorders>
            <w:vAlign w:val="bottom"/>
          </w:tcPr>
          <w:p w14:paraId="457D5405" w14:textId="77777777" w:rsidR="006D5B4F" w:rsidRPr="00D40DAF" w:rsidRDefault="006D5B4F" w:rsidP="004B418E">
            <w:pPr>
              <w:spacing w:line="240" w:lineRule="auto"/>
              <w:jc w:val="right"/>
              <w:rPr>
                <w:rFonts w:ascii="Times New Roman" w:hAnsi="Times New Roman" w:cs="Times New Roman"/>
                <w:b/>
                <w:bCs/>
                <w:sz w:val="20"/>
                <w:szCs w:val="20"/>
              </w:rPr>
            </w:pPr>
            <w:r w:rsidRPr="00D40DAF">
              <w:rPr>
                <w:rFonts w:ascii="Times New Roman" w:hAnsi="Times New Roman" w:cs="Times New Roman"/>
                <w:b/>
                <w:bCs/>
                <w:sz w:val="20"/>
                <w:szCs w:val="20"/>
              </w:rPr>
              <w:t>(</w:t>
            </w:r>
            <w:r>
              <w:rPr>
                <w:rFonts w:ascii="Times New Roman" w:hAnsi="Times New Roman" w:cs="Times New Roman"/>
                <w:b/>
                <w:bCs/>
                <w:sz w:val="20"/>
                <w:szCs w:val="20"/>
              </w:rPr>
              <w:t>3</w:t>
            </w:r>
            <w:r w:rsidRPr="00D40DAF">
              <w:rPr>
                <w:rFonts w:ascii="Times New Roman" w:hAnsi="Times New Roman" w:cs="Times New Roman"/>
                <w:b/>
                <w:bCs/>
                <w:sz w:val="20"/>
                <w:szCs w:val="20"/>
              </w:rPr>
              <w:t>)</w:t>
            </w:r>
          </w:p>
        </w:tc>
        <w:tc>
          <w:tcPr>
            <w:tcW w:w="247" w:type="dxa"/>
            <w:tcBorders>
              <w:top w:val="nil"/>
              <w:left w:val="nil"/>
              <w:bottom w:val="nil"/>
              <w:right w:val="nil"/>
            </w:tcBorders>
            <w:vAlign w:val="bottom"/>
          </w:tcPr>
          <w:p w14:paraId="740D0E98"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vAlign w:val="bottom"/>
          </w:tcPr>
          <w:p w14:paraId="33F5C1B3" w14:textId="77777777" w:rsidR="006D5B4F" w:rsidRPr="00D40DAF" w:rsidRDefault="006D5B4F" w:rsidP="004B418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3,491</w:t>
            </w:r>
          </w:p>
        </w:tc>
      </w:tr>
    </w:tbl>
    <w:p w14:paraId="1429F700"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12"/>
        <w:gridCol w:w="258"/>
        <w:gridCol w:w="1022"/>
        <w:gridCol w:w="238"/>
        <w:gridCol w:w="990"/>
        <w:gridCol w:w="270"/>
        <w:gridCol w:w="990"/>
        <w:gridCol w:w="248"/>
        <w:gridCol w:w="1462"/>
      </w:tblGrid>
      <w:tr w:rsidR="006D5B4F" w:rsidRPr="0047172D" w14:paraId="54D165F9" w14:textId="77777777" w:rsidTr="004B418E">
        <w:trPr>
          <w:trHeight w:val="245"/>
          <w:tblHeader/>
        </w:trPr>
        <w:tc>
          <w:tcPr>
            <w:tcW w:w="2790" w:type="dxa"/>
          </w:tcPr>
          <w:p w14:paraId="28F56D94" w14:textId="77777777" w:rsidR="006D5B4F" w:rsidRPr="00D40DAF" w:rsidRDefault="006D5B4F" w:rsidP="004B418E">
            <w:pPr>
              <w:spacing w:line="240" w:lineRule="auto"/>
              <w:jc w:val="both"/>
              <w:rPr>
                <w:rFonts w:ascii="Times New Roman" w:hAnsi="Times New Roman" w:cs="Times New Roman"/>
                <w:sz w:val="20"/>
                <w:szCs w:val="20"/>
              </w:rPr>
            </w:pPr>
          </w:p>
        </w:tc>
        <w:tc>
          <w:tcPr>
            <w:tcW w:w="6390" w:type="dxa"/>
            <w:gridSpan w:val="9"/>
          </w:tcPr>
          <w:p w14:paraId="6A79918B" w14:textId="77777777" w:rsidR="006D5B4F" w:rsidRPr="00D40DAF" w:rsidRDefault="006D5B4F" w:rsidP="004B418E">
            <w:pPr>
              <w:spacing w:line="240" w:lineRule="auto"/>
              <w:jc w:val="center"/>
              <w:rPr>
                <w:rFonts w:ascii="Times New Roman" w:hAnsi="Times New Roman" w:cs="Times New Roman"/>
                <w:b/>
                <w:bCs/>
                <w:sz w:val="20"/>
                <w:szCs w:val="20"/>
              </w:rPr>
            </w:pPr>
            <w:r w:rsidRPr="00D40DAF">
              <w:rPr>
                <w:rFonts w:ascii="Times New Roman" w:hAnsi="Times New Roman" w:cs="Times New Roman"/>
                <w:b/>
                <w:bCs/>
                <w:sz w:val="20"/>
                <w:szCs w:val="20"/>
              </w:rPr>
              <w:t>Separate financial statements</w:t>
            </w:r>
          </w:p>
        </w:tc>
      </w:tr>
      <w:tr w:rsidR="006D5B4F" w:rsidRPr="0047172D" w14:paraId="3A1AEE96" w14:textId="77777777" w:rsidTr="004B418E">
        <w:trPr>
          <w:trHeight w:val="406"/>
          <w:tblHeader/>
        </w:trPr>
        <w:tc>
          <w:tcPr>
            <w:tcW w:w="2790" w:type="dxa"/>
            <w:vAlign w:val="bottom"/>
          </w:tcPr>
          <w:p w14:paraId="0041F18E" w14:textId="77777777" w:rsidR="006D5B4F" w:rsidRPr="00D40DAF" w:rsidRDefault="006D5B4F" w:rsidP="004B418E">
            <w:pPr>
              <w:spacing w:line="240" w:lineRule="auto"/>
              <w:ind w:left="159" w:hanging="159"/>
              <w:rPr>
                <w:rFonts w:ascii="Times New Roman" w:hAnsi="Times New Roman" w:cs="Times New Roman"/>
                <w:b/>
                <w:bCs/>
                <w:i/>
                <w:iCs/>
                <w:sz w:val="20"/>
                <w:szCs w:val="20"/>
              </w:rPr>
            </w:pPr>
            <w:r w:rsidRPr="00D40DAF">
              <w:rPr>
                <w:rFonts w:ascii="Times New Roman" w:hAnsi="Times New Roman" w:cs="Times New Roman"/>
                <w:b/>
                <w:bCs/>
                <w:i/>
                <w:iCs/>
                <w:sz w:val="20"/>
                <w:szCs w:val="20"/>
              </w:rPr>
              <w:t>Marketable equity securities</w:t>
            </w:r>
          </w:p>
        </w:tc>
        <w:tc>
          <w:tcPr>
            <w:tcW w:w="912" w:type="dxa"/>
            <w:vAlign w:val="bottom"/>
          </w:tcPr>
          <w:p w14:paraId="7CDC7DDE" w14:textId="77777777" w:rsidR="006D5B4F" w:rsidRPr="00D40DAF" w:rsidRDefault="006D5B4F" w:rsidP="004B418E">
            <w:pPr>
              <w:spacing w:line="240" w:lineRule="auto"/>
              <w:ind w:left="-107" w:right="-100"/>
              <w:jc w:val="center"/>
              <w:rPr>
                <w:rFonts w:ascii="Times New Roman" w:hAnsi="Times New Roman" w:cs="Times New Roman"/>
                <w:sz w:val="20"/>
                <w:szCs w:val="20"/>
              </w:rPr>
            </w:pPr>
            <w:r w:rsidRPr="00D40DAF">
              <w:rPr>
                <w:rFonts w:ascii="Times New Roman" w:hAnsi="Times New Roman" w:cs="Times New Roman"/>
                <w:sz w:val="20"/>
                <w:szCs w:val="20"/>
              </w:rPr>
              <w:t xml:space="preserve">At </w:t>
            </w:r>
          </w:p>
          <w:p w14:paraId="31D5B113" w14:textId="77777777" w:rsidR="006D5B4F" w:rsidRPr="00D40DAF" w:rsidRDefault="006D5B4F" w:rsidP="004B418E">
            <w:pPr>
              <w:spacing w:line="240" w:lineRule="auto"/>
              <w:ind w:left="-107" w:right="-100"/>
              <w:jc w:val="center"/>
              <w:rPr>
                <w:rFonts w:ascii="Times New Roman" w:hAnsi="Times New Roman" w:cs="Times New Roman"/>
                <w:sz w:val="20"/>
                <w:szCs w:val="20"/>
              </w:rPr>
            </w:pPr>
            <w:r w:rsidRPr="00D40DAF">
              <w:rPr>
                <w:rFonts w:ascii="Times New Roman" w:hAnsi="Times New Roman" w:cs="Times New Roman"/>
                <w:sz w:val="20"/>
                <w:szCs w:val="20"/>
              </w:rPr>
              <w:t>1 January</w:t>
            </w:r>
          </w:p>
        </w:tc>
        <w:tc>
          <w:tcPr>
            <w:tcW w:w="258" w:type="dxa"/>
            <w:vAlign w:val="bottom"/>
          </w:tcPr>
          <w:p w14:paraId="6DF6FEB1" w14:textId="77777777" w:rsidR="006D5B4F" w:rsidRPr="00D40DAF" w:rsidRDefault="006D5B4F" w:rsidP="004B418E">
            <w:pPr>
              <w:spacing w:line="240" w:lineRule="auto"/>
              <w:jc w:val="center"/>
              <w:rPr>
                <w:rFonts w:ascii="Times New Roman" w:hAnsi="Times New Roman" w:cs="Times New Roman"/>
                <w:sz w:val="20"/>
                <w:szCs w:val="20"/>
              </w:rPr>
            </w:pPr>
          </w:p>
        </w:tc>
        <w:tc>
          <w:tcPr>
            <w:tcW w:w="1022" w:type="dxa"/>
            <w:vAlign w:val="bottom"/>
          </w:tcPr>
          <w:p w14:paraId="3795AF82" w14:textId="77777777" w:rsidR="006D5B4F" w:rsidRPr="00D40DAF" w:rsidRDefault="006D5B4F" w:rsidP="004B418E">
            <w:pPr>
              <w:spacing w:line="240" w:lineRule="auto"/>
              <w:jc w:val="center"/>
              <w:rPr>
                <w:rFonts w:ascii="Times New Roman" w:hAnsi="Times New Roman" w:cs="Times New Roman"/>
                <w:sz w:val="20"/>
                <w:szCs w:val="20"/>
              </w:rPr>
            </w:pPr>
            <w:r w:rsidRPr="00D40DAF">
              <w:rPr>
                <w:rFonts w:ascii="Times New Roman" w:hAnsi="Times New Roman" w:cs="Times New Roman"/>
                <w:sz w:val="20"/>
                <w:szCs w:val="20"/>
              </w:rPr>
              <w:t>Purchase</w:t>
            </w:r>
          </w:p>
        </w:tc>
        <w:tc>
          <w:tcPr>
            <w:tcW w:w="238" w:type="dxa"/>
            <w:vAlign w:val="bottom"/>
          </w:tcPr>
          <w:p w14:paraId="047AD497" w14:textId="77777777" w:rsidR="006D5B4F" w:rsidRPr="00D40DAF" w:rsidRDefault="006D5B4F" w:rsidP="004B418E">
            <w:pPr>
              <w:spacing w:line="240" w:lineRule="auto"/>
              <w:jc w:val="center"/>
              <w:rPr>
                <w:rFonts w:ascii="Times New Roman" w:hAnsi="Times New Roman" w:cs="Times New Roman"/>
                <w:sz w:val="20"/>
                <w:szCs w:val="20"/>
              </w:rPr>
            </w:pPr>
          </w:p>
        </w:tc>
        <w:tc>
          <w:tcPr>
            <w:tcW w:w="990" w:type="dxa"/>
            <w:vAlign w:val="bottom"/>
          </w:tcPr>
          <w:p w14:paraId="773A4778" w14:textId="77777777" w:rsidR="006D5B4F" w:rsidRPr="00D40DAF" w:rsidRDefault="006D5B4F" w:rsidP="004B418E">
            <w:pPr>
              <w:spacing w:line="240" w:lineRule="auto"/>
              <w:jc w:val="center"/>
              <w:rPr>
                <w:rFonts w:ascii="Times New Roman" w:hAnsi="Times New Roman" w:cs="Times New Roman"/>
                <w:sz w:val="20"/>
                <w:szCs w:val="20"/>
              </w:rPr>
            </w:pPr>
            <w:r w:rsidRPr="00D40DAF">
              <w:rPr>
                <w:rFonts w:ascii="Times New Roman" w:hAnsi="Times New Roman" w:cs="Times New Roman"/>
                <w:sz w:val="20"/>
                <w:szCs w:val="20"/>
              </w:rPr>
              <w:t>Disposal</w:t>
            </w:r>
          </w:p>
        </w:tc>
        <w:tc>
          <w:tcPr>
            <w:tcW w:w="270" w:type="dxa"/>
            <w:vAlign w:val="bottom"/>
          </w:tcPr>
          <w:p w14:paraId="11D4C3A7" w14:textId="77777777" w:rsidR="006D5B4F" w:rsidRPr="00D40DAF" w:rsidRDefault="006D5B4F" w:rsidP="004B418E">
            <w:pPr>
              <w:spacing w:line="240" w:lineRule="auto"/>
              <w:jc w:val="center"/>
              <w:rPr>
                <w:rFonts w:ascii="Times New Roman" w:hAnsi="Times New Roman" w:cs="Times New Roman"/>
                <w:sz w:val="20"/>
                <w:szCs w:val="20"/>
              </w:rPr>
            </w:pPr>
          </w:p>
        </w:tc>
        <w:tc>
          <w:tcPr>
            <w:tcW w:w="990" w:type="dxa"/>
            <w:vAlign w:val="bottom"/>
          </w:tcPr>
          <w:p w14:paraId="2A62974A" w14:textId="77777777" w:rsidR="006D5B4F" w:rsidRDefault="006D5B4F" w:rsidP="004B418E">
            <w:pPr>
              <w:spacing w:line="240" w:lineRule="auto"/>
              <w:ind w:left="-83" w:right="-127"/>
              <w:jc w:val="center"/>
              <w:rPr>
                <w:rFonts w:ascii="Times New Roman" w:hAnsi="Times New Roman" w:cs="Times New Roman"/>
                <w:sz w:val="20"/>
                <w:szCs w:val="20"/>
              </w:rPr>
            </w:pPr>
            <w:r w:rsidRPr="00D40DAF">
              <w:rPr>
                <w:rFonts w:ascii="Times New Roman" w:hAnsi="Times New Roman" w:cs="Times New Roman"/>
                <w:sz w:val="20"/>
                <w:szCs w:val="20"/>
              </w:rPr>
              <w:t>Fair value adjustment</w:t>
            </w:r>
          </w:p>
          <w:p w14:paraId="2352BF83" w14:textId="77777777" w:rsidR="006D5B4F" w:rsidRPr="00D40DAF" w:rsidRDefault="006D5B4F" w:rsidP="004B418E">
            <w:pPr>
              <w:spacing w:line="240" w:lineRule="auto"/>
              <w:ind w:left="-83" w:right="-127"/>
              <w:jc w:val="center"/>
              <w:rPr>
                <w:rFonts w:ascii="Times New Roman" w:hAnsi="Times New Roman" w:cs="Times New Roman"/>
                <w:sz w:val="20"/>
                <w:szCs w:val="20"/>
              </w:rPr>
            </w:pPr>
            <w:r>
              <w:rPr>
                <w:rFonts w:ascii="Times New Roman" w:hAnsi="Times New Roman" w:cs="Times New Roman"/>
                <w:sz w:val="20"/>
                <w:szCs w:val="20"/>
              </w:rPr>
              <w:t>and other</w:t>
            </w:r>
          </w:p>
        </w:tc>
        <w:tc>
          <w:tcPr>
            <w:tcW w:w="248" w:type="dxa"/>
            <w:vAlign w:val="bottom"/>
          </w:tcPr>
          <w:p w14:paraId="3889BEF6" w14:textId="77777777" w:rsidR="006D5B4F" w:rsidRPr="00D40DAF" w:rsidRDefault="006D5B4F" w:rsidP="004B418E">
            <w:pPr>
              <w:spacing w:line="240" w:lineRule="auto"/>
              <w:jc w:val="center"/>
              <w:rPr>
                <w:rFonts w:ascii="Times New Roman" w:hAnsi="Times New Roman" w:cs="Times New Roman"/>
                <w:sz w:val="20"/>
                <w:szCs w:val="20"/>
              </w:rPr>
            </w:pPr>
          </w:p>
        </w:tc>
        <w:tc>
          <w:tcPr>
            <w:tcW w:w="1462" w:type="dxa"/>
            <w:vAlign w:val="bottom"/>
          </w:tcPr>
          <w:p w14:paraId="176FA9F4" w14:textId="77777777" w:rsidR="006D5B4F" w:rsidRPr="00D40DAF" w:rsidRDefault="006D5B4F" w:rsidP="004B418E">
            <w:pPr>
              <w:spacing w:line="240" w:lineRule="auto"/>
              <w:jc w:val="center"/>
              <w:rPr>
                <w:rFonts w:ascii="Times New Roman" w:hAnsi="Times New Roman" w:cs="Times New Roman"/>
                <w:sz w:val="20"/>
                <w:szCs w:val="20"/>
              </w:rPr>
            </w:pPr>
            <w:r w:rsidRPr="00D40DAF">
              <w:rPr>
                <w:rFonts w:ascii="Times New Roman" w:hAnsi="Times New Roman" w:cs="Times New Roman"/>
                <w:sz w:val="20"/>
                <w:szCs w:val="20"/>
              </w:rPr>
              <w:t xml:space="preserve">At </w:t>
            </w:r>
          </w:p>
          <w:p w14:paraId="31D7AD2A" w14:textId="77777777" w:rsidR="006D5B4F" w:rsidRPr="00D40DAF" w:rsidRDefault="006D5B4F" w:rsidP="004B418E">
            <w:pPr>
              <w:spacing w:line="240" w:lineRule="auto"/>
              <w:jc w:val="center"/>
              <w:rPr>
                <w:rFonts w:ascii="Times New Roman" w:hAnsi="Times New Roman" w:cs="Times New Roman"/>
                <w:sz w:val="20"/>
                <w:szCs w:val="20"/>
              </w:rPr>
            </w:pPr>
            <w:r w:rsidRPr="00D40DAF">
              <w:rPr>
                <w:rFonts w:ascii="Times New Roman" w:hAnsi="Times New Roman" w:cs="Times New Roman"/>
                <w:sz w:val="20"/>
                <w:szCs w:val="20"/>
              </w:rPr>
              <w:t>31 December</w:t>
            </w:r>
          </w:p>
        </w:tc>
      </w:tr>
      <w:tr w:rsidR="006D5B4F" w:rsidRPr="0047172D" w14:paraId="7F1DE01D" w14:textId="77777777" w:rsidTr="004B418E">
        <w:trPr>
          <w:trHeight w:val="203"/>
          <w:tblHeader/>
        </w:trPr>
        <w:tc>
          <w:tcPr>
            <w:tcW w:w="2790" w:type="dxa"/>
          </w:tcPr>
          <w:p w14:paraId="363FD186" w14:textId="77777777" w:rsidR="006D5B4F" w:rsidRPr="00D40DAF" w:rsidRDefault="006D5B4F" w:rsidP="004B418E">
            <w:pPr>
              <w:spacing w:line="240" w:lineRule="auto"/>
              <w:jc w:val="both"/>
              <w:rPr>
                <w:rFonts w:ascii="Times New Roman" w:hAnsi="Times New Roman" w:cs="Times New Roman"/>
                <w:sz w:val="20"/>
                <w:szCs w:val="20"/>
              </w:rPr>
            </w:pPr>
          </w:p>
        </w:tc>
        <w:tc>
          <w:tcPr>
            <w:tcW w:w="6390" w:type="dxa"/>
            <w:gridSpan w:val="9"/>
            <w:vAlign w:val="bottom"/>
          </w:tcPr>
          <w:p w14:paraId="4955E423" w14:textId="77777777" w:rsidR="006D5B4F" w:rsidRPr="00D40DAF" w:rsidRDefault="006D5B4F" w:rsidP="004B418E">
            <w:pPr>
              <w:spacing w:line="240" w:lineRule="auto"/>
              <w:jc w:val="center"/>
              <w:rPr>
                <w:rFonts w:ascii="Times New Roman" w:hAnsi="Times New Roman" w:cs="Times New Roman"/>
                <w:i/>
                <w:iCs/>
                <w:sz w:val="20"/>
                <w:szCs w:val="20"/>
              </w:rPr>
            </w:pPr>
            <w:r w:rsidRPr="00D40DAF">
              <w:rPr>
                <w:rFonts w:ascii="Times New Roman" w:hAnsi="Times New Roman" w:cs="Times New Roman"/>
                <w:i/>
                <w:iCs/>
                <w:sz w:val="20"/>
                <w:szCs w:val="20"/>
              </w:rPr>
              <w:t>(in million Baht)</w:t>
            </w:r>
          </w:p>
        </w:tc>
      </w:tr>
      <w:tr w:rsidR="006D5B4F" w:rsidRPr="0047172D" w14:paraId="0DD81654" w14:textId="77777777" w:rsidTr="004B418E">
        <w:trPr>
          <w:trHeight w:val="210"/>
        </w:trPr>
        <w:tc>
          <w:tcPr>
            <w:tcW w:w="2790" w:type="dxa"/>
          </w:tcPr>
          <w:p w14:paraId="382BAABA" w14:textId="77777777" w:rsidR="006D5B4F" w:rsidRPr="00D40DAF" w:rsidRDefault="006D5B4F" w:rsidP="004B418E">
            <w:pPr>
              <w:spacing w:line="240" w:lineRule="auto"/>
              <w:jc w:val="both"/>
              <w:rPr>
                <w:rFonts w:ascii="Times New Roman" w:hAnsi="Times New Roman" w:cs="Times New Roman"/>
                <w:b/>
                <w:bCs/>
                <w:i/>
                <w:iCs/>
                <w:sz w:val="20"/>
                <w:szCs w:val="20"/>
              </w:rPr>
            </w:pPr>
            <w:r w:rsidRPr="00D40DAF">
              <w:rPr>
                <w:rFonts w:ascii="Times New Roman" w:hAnsi="Times New Roman" w:cs="Times New Roman"/>
                <w:b/>
                <w:bCs/>
                <w:i/>
                <w:iCs/>
                <w:sz w:val="20"/>
                <w:szCs w:val="20"/>
              </w:rPr>
              <w:t>2024</w:t>
            </w:r>
          </w:p>
        </w:tc>
        <w:tc>
          <w:tcPr>
            <w:tcW w:w="912" w:type="dxa"/>
          </w:tcPr>
          <w:p w14:paraId="7E417483" w14:textId="77777777" w:rsidR="006D5B4F" w:rsidRPr="00D40DAF" w:rsidRDefault="006D5B4F" w:rsidP="004B418E">
            <w:pPr>
              <w:spacing w:line="240" w:lineRule="auto"/>
              <w:jc w:val="right"/>
              <w:rPr>
                <w:rFonts w:ascii="Times New Roman" w:hAnsi="Times New Roman" w:cs="Times New Roman"/>
                <w:sz w:val="20"/>
                <w:szCs w:val="20"/>
              </w:rPr>
            </w:pPr>
          </w:p>
        </w:tc>
        <w:tc>
          <w:tcPr>
            <w:tcW w:w="258" w:type="dxa"/>
          </w:tcPr>
          <w:p w14:paraId="301FC8B7" w14:textId="77777777" w:rsidR="006D5B4F" w:rsidRPr="00D40DAF" w:rsidRDefault="006D5B4F" w:rsidP="004B418E">
            <w:pPr>
              <w:spacing w:line="240" w:lineRule="auto"/>
              <w:jc w:val="both"/>
              <w:rPr>
                <w:rFonts w:ascii="Times New Roman" w:hAnsi="Times New Roman" w:cs="Times New Roman"/>
                <w:sz w:val="20"/>
                <w:szCs w:val="20"/>
              </w:rPr>
            </w:pPr>
          </w:p>
        </w:tc>
        <w:tc>
          <w:tcPr>
            <w:tcW w:w="1022" w:type="dxa"/>
          </w:tcPr>
          <w:p w14:paraId="4E63E986" w14:textId="77777777" w:rsidR="006D5B4F" w:rsidRPr="00D40DAF" w:rsidRDefault="006D5B4F" w:rsidP="004B418E">
            <w:pPr>
              <w:spacing w:line="240" w:lineRule="auto"/>
              <w:jc w:val="right"/>
              <w:rPr>
                <w:rFonts w:ascii="Times New Roman" w:hAnsi="Times New Roman" w:cs="Times New Roman"/>
                <w:sz w:val="20"/>
                <w:szCs w:val="20"/>
              </w:rPr>
            </w:pPr>
          </w:p>
        </w:tc>
        <w:tc>
          <w:tcPr>
            <w:tcW w:w="238" w:type="dxa"/>
          </w:tcPr>
          <w:p w14:paraId="6A0299BC"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tcPr>
          <w:p w14:paraId="00D0BC42" w14:textId="77777777" w:rsidR="006D5B4F" w:rsidRPr="00D40DAF" w:rsidRDefault="006D5B4F" w:rsidP="004B418E">
            <w:pPr>
              <w:spacing w:line="240" w:lineRule="auto"/>
              <w:jc w:val="right"/>
              <w:rPr>
                <w:rFonts w:ascii="Times New Roman" w:hAnsi="Times New Roman" w:cs="Times New Roman"/>
                <w:sz w:val="20"/>
                <w:szCs w:val="20"/>
              </w:rPr>
            </w:pPr>
          </w:p>
        </w:tc>
        <w:tc>
          <w:tcPr>
            <w:tcW w:w="270" w:type="dxa"/>
          </w:tcPr>
          <w:p w14:paraId="62D2E639"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tcPr>
          <w:p w14:paraId="4FD70607" w14:textId="77777777" w:rsidR="006D5B4F" w:rsidRPr="00D40DAF" w:rsidRDefault="006D5B4F" w:rsidP="004B418E">
            <w:pPr>
              <w:spacing w:line="240" w:lineRule="auto"/>
              <w:jc w:val="right"/>
              <w:rPr>
                <w:rFonts w:ascii="Times New Roman" w:hAnsi="Times New Roman" w:cs="Times New Roman"/>
                <w:sz w:val="20"/>
                <w:szCs w:val="20"/>
              </w:rPr>
            </w:pPr>
          </w:p>
        </w:tc>
        <w:tc>
          <w:tcPr>
            <w:tcW w:w="248" w:type="dxa"/>
          </w:tcPr>
          <w:p w14:paraId="070F2060" w14:textId="77777777" w:rsidR="006D5B4F" w:rsidRPr="00D40DAF" w:rsidRDefault="006D5B4F" w:rsidP="004B418E">
            <w:pPr>
              <w:spacing w:line="240" w:lineRule="auto"/>
              <w:jc w:val="both"/>
              <w:rPr>
                <w:rFonts w:ascii="Times New Roman" w:hAnsi="Times New Roman" w:cs="Times New Roman"/>
                <w:sz w:val="20"/>
                <w:szCs w:val="20"/>
              </w:rPr>
            </w:pPr>
          </w:p>
        </w:tc>
        <w:tc>
          <w:tcPr>
            <w:tcW w:w="1462" w:type="dxa"/>
          </w:tcPr>
          <w:p w14:paraId="6A59B094"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294DE9FD" w14:textId="77777777" w:rsidTr="004B418E">
        <w:trPr>
          <w:trHeight w:val="203"/>
        </w:trPr>
        <w:tc>
          <w:tcPr>
            <w:tcW w:w="2790" w:type="dxa"/>
          </w:tcPr>
          <w:p w14:paraId="35DD51F5" w14:textId="77777777" w:rsidR="006D5B4F" w:rsidRPr="00D40DAF" w:rsidRDefault="006D5B4F" w:rsidP="004B418E">
            <w:pPr>
              <w:spacing w:line="240" w:lineRule="auto"/>
              <w:jc w:val="both"/>
              <w:rPr>
                <w:rFonts w:ascii="Times New Roman" w:hAnsi="Times New Roman" w:cs="Times New Roman"/>
                <w:b/>
                <w:bCs/>
                <w:i/>
                <w:iCs/>
                <w:sz w:val="20"/>
                <w:szCs w:val="20"/>
              </w:rPr>
            </w:pPr>
            <w:r>
              <w:rPr>
                <w:rFonts w:ascii="Times New Roman" w:hAnsi="Times New Roman" w:cs="Times New Roman"/>
                <w:b/>
                <w:bCs/>
                <w:i/>
                <w:iCs/>
                <w:sz w:val="20"/>
                <w:szCs w:val="20"/>
              </w:rPr>
              <w:t>Non-c</w:t>
            </w:r>
            <w:r w:rsidRPr="00D40DAF">
              <w:rPr>
                <w:rFonts w:ascii="Times New Roman" w:hAnsi="Times New Roman" w:cs="Times New Roman"/>
                <w:b/>
                <w:bCs/>
                <w:i/>
                <w:iCs/>
                <w:sz w:val="20"/>
                <w:szCs w:val="20"/>
              </w:rPr>
              <w:t>urrent financial assets</w:t>
            </w:r>
          </w:p>
        </w:tc>
        <w:tc>
          <w:tcPr>
            <w:tcW w:w="912" w:type="dxa"/>
          </w:tcPr>
          <w:p w14:paraId="069DFBC0" w14:textId="77777777" w:rsidR="006D5B4F" w:rsidRPr="00D40DAF" w:rsidRDefault="006D5B4F" w:rsidP="004B418E">
            <w:pPr>
              <w:spacing w:line="240" w:lineRule="auto"/>
              <w:jc w:val="right"/>
              <w:rPr>
                <w:rFonts w:ascii="Times New Roman" w:hAnsi="Times New Roman" w:cs="Times New Roman"/>
                <w:sz w:val="20"/>
                <w:szCs w:val="20"/>
              </w:rPr>
            </w:pPr>
          </w:p>
        </w:tc>
        <w:tc>
          <w:tcPr>
            <w:tcW w:w="258" w:type="dxa"/>
          </w:tcPr>
          <w:p w14:paraId="75CF9CC2" w14:textId="77777777" w:rsidR="006D5B4F" w:rsidRPr="00D40DAF" w:rsidRDefault="006D5B4F" w:rsidP="004B418E">
            <w:pPr>
              <w:spacing w:line="240" w:lineRule="auto"/>
              <w:jc w:val="both"/>
              <w:rPr>
                <w:rFonts w:ascii="Times New Roman" w:hAnsi="Times New Roman" w:cs="Times New Roman"/>
                <w:sz w:val="20"/>
                <w:szCs w:val="20"/>
              </w:rPr>
            </w:pPr>
          </w:p>
        </w:tc>
        <w:tc>
          <w:tcPr>
            <w:tcW w:w="1022" w:type="dxa"/>
          </w:tcPr>
          <w:p w14:paraId="38BDBE88" w14:textId="77777777" w:rsidR="006D5B4F" w:rsidRPr="00D40DAF" w:rsidRDefault="006D5B4F" w:rsidP="004B418E">
            <w:pPr>
              <w:spacing w:line="240" w:lineRule="auto"/>
              <w:jc w:val="right"/>
              <w:rPr>
                <w:rFonts w:ascii="Times New Roman" w:hAnsi="Times New Roman" w:cs="Times New Roman"/>
                <w:sz w:val="20"/>
                <w:szCs w:val="20"/>
              </w:rPr>
            </w:pPr>
          </w:p>
        </w:tc>
        <w:tc>
          <w:tcPr>
            <w:tcW w:w="238" w:type="dxa"/>
          </w:tcPr>
          <w:p w14:paraId="62432B37"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tcPr>
          <w:p w14:paraId="45DDC595" w14:textId="77777777" w:rsidR="006D5B4F" w:rsidRPr="00D40DAF" w:rsidRDefault="006D5B4F" w:rsidP="004B418E">
            <w:pPr>
              <w:spacing w:line="240" w:lineRule="auto"/>
              <w:jc w:val="right"/>
              <w:rPr>
                <w:rFonts w:ascii="Times New Roman" w:hAnsi="Times New Roman" w:cs="Times New Roman"/>
                <w:sz w:val="20"/>
                <w:szCs w:val="20"/>
              </w:rPr>
            </w:pPr>
          </w:p>
        </w:tc>
        <w:tc>
          <w:tcPr>
            <w:tcW w:w="270" w:type="dxa"/>
          </w:tcPr>
          <w:p w14:paraId="67F1AE7B"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tcPr>
          <w:p w14:paraId="3DBF9E38" w14:textId="77777777" w:rsidR="006D5B4F" w:rsidRPr="00D40DAF" w:rsidRDefault="006D5B4F" w:rsidP="004B418E">
            <w:pPr>
              <w:spacing w:line="240" w:lineRule="auto"/>
              <w:jc w:val="right"/>
              <w:rPr>
                <w:rFonts w:ascii="Times New Roman" w:hAnsi="Times New Roman" w:cs="Times New Roman"/>
                <w:sz w:val="20"/>
                <w:szCs w:val="20"/>
              </w:rPr>
            </w:pPr>
          </w:p>
        </w:tc>
        <w:tc>
          <w:tcPr>
            <w:tcW w:w="248" w:type="dxa"/>
          </w:tcPr>
          <w:p w14:paraId="7B2595A5" w14:textId="77777777" w:rsidR="006D5B4F" w:rsidRPr="00D40DAF" w:rsidRDefault="006D5B4F" w:rsidP="004B418E">
            <w:pPr>
              <w:spacing w:line="240" w:lineRule="auto"/>
              <w:jc w:val="both"/>
              <w:rPr>
                <w:rFonts w:ascii="Times New Roman" w:hAnsi="Times New Roman" w:cs="Times New Roman"/>
                <w:sz w:val="20"/>
                <w:szCs w:val="20"/>
              </w:rPr>
            </w:pPr>
          </w:p>
        </w:tc>
        <w:tc>
          <w:tcPr>
            <w:tcW w:w="1462" w:type="dxa"/>
          </w:tcPr>
          <w:p w14:paraId="6BEAC9D5"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4233BCF9" w14:textId="77777777" w:rsidTr="004B418E">
        <w:trPr>
          <w:trHeight w:val="203"/>
        </w:trPr>
        <w:tc>
          <w:tcPr>
            <w:tcW w:w="2790" w:type="dxa"/>
            <w:shd w:val="clear" w:color="auto" w:fill="auto"/>
          </w:tcPr>
          <w:p w14:paraId="2D166142" w14:textId="77777777" w:rsidR="006D5B4F" w:rsidRPr="00D40DAF" w:rsidRDefault="006D5B4F" w:rsidP="004B418E">
            <w:pPr>
              <w:spacing w:line="240" w:lineRule="auto"/>
              <w:ind w:left="163" w:hanging="163"/>
              <w:rPr>
                <w:rFonts w:ascii="Times New Roman" w:hAnsi="Times New Roman" w:cs="Times New Roman"/>
                <w:sz w:val="20"/>
                <w:szCs w:val="20"/>
                <w:shd w:val="clear" w:color="auto" w:fill="E0E0E0"/>
              </w:rPr>
            </w:pPr>
            <w:r w:rsidRPr="00D40DAF">
              <w:rPr>
                <w:rFonts w:ascii="Times New Roman" w:hAnsi="Times New Roman" w:cs="Times New Roman"/>
                <w:sz w:val="20"/>
                <w:szCs w:val="20"/>
              </w:rPr>
              <w:t>Equity securities measured at</w:t>
            </w:r>
          </w:p>
        </w:tc>
        <w:tc>
          <w:tcPr>
            <w:tcW w:w="912" w:type="dxa"/>
            <w:vAlign w:val="bottom"/>
          </w:tcPr>
          <w:p w14:paraId="4E9DEC5B" w14:textId="77777777" w:rsidR="006D5B4F" w:rsidRPr="00D40DAF" w:rsidRDefault="006D5B4F" w:rsidP="004B418E">
            <w:pPr>
              <w:spacing w:line="240" w:lineRule="auto"/>
              <w:jc w:val="right"/>
              <w:rPr>
                <w:rFonts w:ascii="Times New Roman" w:hAnsi="Times New Roman" w:cs="Times New Roman"/>
                <w:sz w:val="20"/>
                <w:szCs w:val="20"/>
              </w:rPr>
            </w:pPr>
          </w:p>
        </w:tc>
        <w:tc>
          <w:tcPr>
            <w:tcW w:w="258" w:type="dxa"/>
            <w:vAlign w:val="bottom"/>
          </w:tcPr>
          <w:p w14:paraId="1B812E8F" w14:textId="77777777" w:rsidR="006D5B4F" w:rsidRPr="00D40DAF" w:rsidRDefault="006D5B4F" w:rsidP="004B418E">
            <w:pPr>
              <w:spacing w:line="240" w:lineRule="auto"/>
              <w:jc w:val="both"/>
              <w:rPr>
                <w:rFonts w:ascii="Times New Roman" w:hAnsi="Times New Roman" w:cs="Times New Roman"/>
                <w:sz w:val="20"/>
                <w:szCs w:val="20"/>
              </w:rPr>
            </w:pPr>
          </w:p>
        </w:tc>
        <w:tc>
          <w:tcPr>
            <w:tcW w:w="1022" w:type="dxa"/>
            <w:vAlign w:val="bottom"/>
          </w:tcPr>
          <w:p w14:paraId="45E3F313" w14:textId="77777777" w:rsidR="006D5B4F" w:rsidRPr="00D40DAF" w:rsidRDefault="006D5B4F" w:rsidP="004B418E">
            <w:pPr>
              <w:spacing w:line="240" w:lineRule="auto"/>
              <w:jc w:val="right"/>
              <w:rPr>
                <w:rFonts w:ascii="Times New Roman" w:hAnsi="Times New Roman" w:cs="Times New Roman"/>
                <w:sz w:val="20"/>
                <w:szCs w:val="20"/>
              </w:rPr>
            </w:pPr>
          </w:p>
        </w:tc>
        <w:tc>
          <w:tcPr>
            <w:tcW w:w="238" w:type="dxa"/>
            <w:vAlign w:val="bottom"/>
          </w:tcPr>
          <w:p w14:paraId="54F0F28C"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vAlign w:val="bottom"/>
          </w:tcPr>
          <w:p w14:paraId="3A95CC1C" w14:textId="77777777" w:rsidR="006D5B4F" w:rsidRPr="00D40DAF" w:rsidRDefault="006D5B4F" w:rsidP="004B418E">
            <w:pPr>
              <w:spacing w:line="240" w:lineRule="auto"/>
              <w:jc w:val="right"/>
              <w:rPr>
                <w:rFonts w:ascii="Times New Roman" w:hAnsi="Times New Roman" w:cs="Times New Roman"/>
                <w:sz w:val="20"/>
                <w:szCs w:val="20"/>
              </w:rPr>
            </w:pPr>
          </w:p>
        </w:tc>
        <w:tc>
          <w:tcPr>
            <w:tcW w:w="270" w:type="dxa"/>
            <w:vAlign w:val="bottom"/>
          </w:tcPr>
          <w:p w14:paraId="1FC4338D"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vAlign w:val="bottom"/>
          </w:tcPr>
          <w:p w14:paraId="44FA78D8" w14:textId="77777777" w:rsidR="006D5B4F" w:rsidRPr="00D40DAF" w:rsidRDefault="006D5B4F" w:rsidP="004B418E">
            <w:pPr>
              <w:spacing w:line="240" w:lineRule="auto"/>
              <w:jc w:val="right"/>
              <w:rPr>
                <w:rFonts w:ascii="Times New Roman" w:hAnsi="Times New Roman" w:cs="Times New Roman"/>
                <w:sz w:val="20"/>
                <w:szCs w:val="20"/>
              </w:rPr>
            </w:pPr>
          </w:p>
        </w:tc>
        <w:tc>
          <w:tcPr>
            <w:tcW w:w="248" w:type="dxa"/>
            <w:vAlign w:val="bottom"/>
          </w:tcPr>
          <w:p w14:paraId="57FAE164" w14:textId="77777777" w:rsidR="006D5B4F" w:rsidRPr="00D40DAF" w:rsidRDefault="006D5B4F" w:rsidP="004B418E">
            <w:pPr>
              <w:spacing w:line="240" w:lineRule="auto"/>
              <w:jc w:val="both"/>
              <w:rPr>
                <w:rFonts w:ascii="Times New Roman" w:hAnsi="Times New Roman" w:cs="Times New Roman"/>
                <w:sz w:val="20"/>
                <w:szCs w:val="20"/>
              </w:rPr>
            </w:pPr>
          </w:p>
        </w:tc>
        <w:tc>
          <w:tcPr>
            <w:tcW w:w="1462" w:type="dxa"/>
            <w:vAlign w:val="bottom"/>
          </w:tcPr>
          <w:p w14:paraId="4EA59AE2"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7F5864C4" w14:textId="77777777" w:rsidTr="004B418E">
        <w:trPr>
          <w:trHeight w:val="203"/>
        </w:trPr>
        <w:tc>
          <w:tcPr>
            <w:tcW w:w="2790" w:type="dxa"/>
          </w:tcPr>
          <w:p w14:paraId="55E5735F" w14:textId="77777777" w:rsidR="006D5B4F" w:rsidRPr="00D40DAF" w:rsidRDefault="006D5B4F" w:rsidP="006D5B4F">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D40DAF">
              <w:rPr>
                <w:rFonts w:ascii="Times New Roman" w:hAnsi="Times New Roman" w:cs="Times New Roman"/>
                <w:sz w:val="20"/>
                <w:szCs w:val="20"/>
              </w:rPr>
              <w:t>FVOCI</w:t>
            </w:r>
          </w:p>
        </w:tc>
        <w:tc>
          <w:tcPr>
            <w:tcW w:w="912" w:type="dxa"/>
            <w:tcBorders>
              <w:bottom w:val="double" w:sz="4" w:space="0" w:color="auto"/>
            </w:tcBorders>
            <w:shd w:val="clear" w:color="auto" w:fill="auto"/>
            <w:vAlign w:val="bottom"/>
          </w:tcPr>
          <w:p w14:paraId="5E87F853" w14:textId="77777777" w:rsidR="006D5B4F" w:rsidRPr="00D40DAF" w:rsidRDefault="006D5B4F" w:rsidP="004B418E">
            <w:pPr>
              <w:pStyle w:val="acctfourfigures"/>
              <w:tabs>
                <w:tab w:val="clear" w:pos="765"/>
                <w:tab w:val="decimal" w:pos="652"/>
              </w:tabs>
              <w:spacing w:line="240" w:lineRule="atLeast"/>
              <w:ind w:right="11"/>
              <w:rPr>
                <w:rFonts w:cs="Times New Roman"/>
                <w:b/>
                <w:bCs/>
                <w:sz w:val="20"/>
              </w:rPr>
            </w:pPr>
            <w:r w:rsidRPr="00D40DAF">
              <w:rPr>
                <w:rFonts w:cs="Times New Roman"/>
                <w:b/>
                <w:bCs/>
                <w:sz w:val="20"/>
              </w:rPr>
              <w:t>299</w:t>
            </w:r>
          </w:p>
        </w:tc>
        <w:tc>
          <w:tcPr>
            <w:tcW w:w="258" w:type="dxa"/>
            <w:vAlign w:val="bottom"/>
          </w:tcPr>
          <w:p w14:paraId="214E68D0"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1022" w:type="dxa"/>
            <w:tcBorders>
              <w:bottom w:val="double" w:sz="4" w:space="0" w:color="auto"/>
            </w:tcBorders>
            <w:vAlign w:val="bottom"/>
          </w:tcPr>
          <w:p w14:paraId="5817B32D" w14:textId="77777777" w:rsidR="006D5B4F" w:rsidRPr="00D40DAF" w:rsidRDefault="006D5B4F" w:rsidP="004B418E">
            <w:pPr>
              <w:pStyle w:val="acctfourfigures"/>
              <w:tabs>
                <w:tab w:val="clear" w:pos="765"/>
                <w:tab w:val="decimal" w:pos="574"/>
              </w:tabs>
              <w:spacing w:line="240" w:lineRule="atLeast"/>
              <w:ind w:right="11"/>
              <w:rPr>
                <w:rFonts w:cs="Times New Roman"/>
                <w:b/>
                <w:bCs/>
                <w:sz w:val="20"/>
              </w:rPr>
            </w:pPr>
            <w:r w:rsidRPr="00D40DAF">
              <w:rPr>
                <w:rFonts w:cs="Times New Roman"/>
                <w:b/>
                <w:bCs/>
                <w:sz w:val="20"/>
              </w:rPr>
              <w:t>-</w:t>
            </w:r>
          </w:p>
        </w:tc>
        <w:tc>
          <w:tcPr>
            <w:tcW w:w="238" w:type="dxa"/>
            <w:vAlign w:val="bottom"/>
          </w:tcPr>
          <w:p w14:paraId="2041A75B"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990" w:type="dxa"/>
            <w:tcBorders>
              <w:bottom w:val="double" w:sz="4" w:space="0" w:color="auto"/>
            </w:tcBorders>
            <w:vAlign w:val="bottom"/>
          </w:tcPr>
          <w:p w14:paraId="11BE1804" w14:textId="77777777" w:rsidR="006D5B4F" w:rsidRPr="00D40DAF" w:rsidRDefault="006D5B4F" w:rsidP="004B418E">
            <w:pPr>
              <w:pStyle w:val="acctfourfigures"/>
              <w:tabs>
                <w:tab w:val="clear" w:pos="765"/>
                <w:tab w:val="decimal" w:pos="510"/>
              </w:tabs>
              <w:spacing w:line="240" w:lineRule="atLeast"/>
              <w:ind w:right="11"/>
              <w:rPr>
                <w:rFonts w:cs="Times New Roman"/>
                <w:b/>
                <w:bCs/>
                <w:sz w:val="20"/>
              </w:rPr>
            </w:pPr>
            <w:r w:rsidRPr="00D40DAF">
              <w:rPr>
                <w:rFonts w:cs="Times New Roman"/>
                <w:b/>
                <w:bCs/>
                <w:sz w:val="20"/>
              </w:rPr>
              <w:t>-</w:t>
            </w:r>
          </w:p>
        </w:tc>
        <w:tc>
          <w:tcPr>
            <w:tcW w:w="270" w:type="dxa"/>
            <w:vAlign w:val="bottom"/>
          </w:tcPr>
          <w:p w14:paraId="44AC0FA5"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990" w:type="dxa"/>
            <w:tcBorders>
              <w:bottom w:val="double" w:sz="4" w:space="0" w:color="auto"/>
            </w:tcBorders>
            <w:vAlign w:val="bottom"/>
          </w:tcPr>
          <w:p w14:paraId="17E0FDA4" w14:textId="77777777" w:rsidR="006D5B4F" w:rsidRPr="00D40DAF" w:rsidRDefault="006D5B4F" w:rsidP="004B418E">
            <w:pPr>
              <w:spacing w:line="240" w:lineRule="auto"/>
              <w:jc w:val="right"/>
              <w:rPr>
                <w:rFonts w:ascii="Times New Roman" w:hAnsi="Times New Roman" w:cs="Times New Roman"/>
                <w:b/>
                <w:bCs/>
                <w:sz w:val="20"/>
                <w:szCs w:val="20"/>
              </w:rPr>
            </w:pPr>
            <w:r w:rsidRPr="00D40DAF">
              <w:rPr>
                <w:rFonts w:ascii="Times New Roman" w:hAnsi="Times New Roman" w:cs="Times New Roman"/>
                <w:b/>
                <w:bCs/>
                <w:sz w:val="20"/>
                <w:szCs w:val="20"/>
              </w:rPr>
              <w:t>(173)</w:t>
            </w:r>
          </w:p>
        </w:tc>
        <w:tc>
          <w:tcPr>
            <w:tcW w:w="248" w:type="dxa"/>
            <w:vAlign w:val="bottom"/>
          </w:tcPr>
          <w:p w14:paraId="2D6F481B"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1462" w:type="dxa"/>
            <w:tcBorders>
              <w:bottom w:val="double" w:sz="4" w:space="0" w:color="auto"/>
            </w:tcBorders>
            <w:vAlign w:val="bottom"/>
          </w:tcPr>
          <w:p w14:paraId="212E113F" w14:textId="77777777" w:rsidR="006D5B4F" w:rsidRPr="00D40DAF" w:rsidRDefault="006D5B4F" w:rsidP="004B418E">
            <w:pPr>
              <w:spacing w:line="240" w:lineRule="auto"/>
              <w:jc w:val="right"/>
              <w:rPr>
                <w:rFonts w:ascii="Times New Roman" w:hAnsi="Times New Roman" w:cs="Times New Roman"/>
                <w:b/>
                <w:bCs/>
                <w:sz w:val="20"/>
                <w:szCs w:val="20"/>
              </w:rPr>
            </w:pPr>
            <w:r w:rsidRPr="00D40DAF">
              <w:rPr>
                <w:rFonts w:ascii="Times New Roman" w:hAnsi="Times New Roman" w:cs="Times New Roman"/>
                <w:b/>
                <w:bCs/>
                <w:sz w:val="20"/>
                <w:szCs w:val="20"/>
              </w:rPr>
              <w:t>126</w:t>
            </w:r>
          </w:p>
        </w:tc>
      </w:tr>
      <w:tr w:rsidR="006D5B4F" w:rsidRPr="0047172D" w14:paraId="4142441C" w14:textId="77777777" w:rsidTr="004B418E">
        <w:trPr>
          <w:trHeight w:val="210"/>
        </w:trPr>
        <w:tc>
          <w:tcPr>
            <w:tcW w:w="2790" w:type="dxa"/>
          </w:tcPr>
          <w:p w14:paraId="7D1EACF5" w14:textId="77777777" w:rsidR="006D5B4F" w:rsidRPr="00D40DAF" w:rsidRDefault="006D5B4F" w:rsidP="004B418E">
            <w:pPr>
              <w:spacing w:line="240" w:lineRule="auto"/>
              <w:jc w:val="both"/>
              <w:rPr>
                <w:rFonts w:ascii="Times New Roman" w:hAnsi="Times New Roman" w:cs="Times New Roman"/>
                <w:b/>
                <w:bCs/>
                <w:i/>
                <w:iCs/>
                <w:sz w:val="20"/>
                <w:szCs w:val="20"/>
              </w:rPr>
            </w:pPr>
          </w:p>
        </w:tc>
        <w:tc>
          <w:tcPr>
            <w:tcW w:w="912" w:type="dxa"/>
          </w:tcPr>
          <w:p w14:paraId="1CDE39A7" w14:textId="77777777" w:rsidR="006D5B4F" w:rsidRPr="00D40DAF" w:rsidRDefault="006D5B4F" w:rsidP="004B418E">
            <w:pPr>
              <w:spacing w:line="240" w:lineRule="auto"/>
              <w:jc w:val="right"/>
              <w:rPr>
                <w:rFonts w:ascii="Times New Roman" w:hAnsi="Times New Roman" w:cs="Times New Roman"/>
                <w:sz w:val="20"/>
                <w:szCs w:val="20"/>
              </w:rPr>
            </w:pPr>
          </w:p>
        </w:tc>
        <w:tc>
          <w:tcPr>
            <w:tcW w:w="258" w:type="dxa"/>
          </w:tcPr>
          <w:p w14:paraId="14567EE2" w14:textId="77777777" w:rsidR="006D5B4F" w:rsidRPr="00D40DAF" w:rsidRDefault="006D5B4F" w:rsidP="004B418E">
            <w:pPr>
              <w:spacing w:line="240" w:lineRule="auto"/>
              <w:jc w:val="both"/>
              <w:rPr>
                <w:rFonts w:ascii="Times New Roman" w:hAnsi="Times New Roman" w:cs="Times New Roman"/>
                <w:sz w:val="20"/>
                <w:szCs w:val="20"/>
              </w:rPr>
            </w:pPr>
          </w:p>
        </w:tc>
        <w:tc>
          <w:tcPr>
            <w:tcW w:w="1022" w:type="dxa"/>
          </w:tcPr>
          <w:p w14:paraId="554E54F4" w14:textId="77777777" w:rsidR="006D5B4F" w:rsidRPr="00D40DAF" w:rsidRDefault="006D5B4F" w:rsidP="004B418E">
            <w:pPr>
              <w:spacing w:line="240" w:lineRule="auto"/>
              <w:jc w:val="right"/>
              <w:rPr>
                <w:rFonts w:ascii="Times New Roman" w:hAnsi="Times New Roman" w:cs="Times New Roman"/>
                <w:sz w:val="20"/>
                <w:szCs w:val="20"/>
              </w:rPr>
            </w:pPr>
          </w:p>
        </w:tc>
        <w:tc>
          <w:tcPr>
            <w:tcW w:w="238" w:type="dxa"/>
          </w:tcPr>
          <w:p w14:paraId="391DFEF7"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tcPr>
          <w:p w14:paraId="4ECB19E7" w14:textId="77777777" w:rsidR="006D5B4F" w:rsidRPr="00D40DAF" w:rsidRDefault="006D5B4F" w:rsidP="004B418E">
            <w:pPr>
              <w:tabs>
                <w:tab w:val="clear" w:pos="454"/>
                <w:tab w:val="decimal" w:pos="510"/>
              </w:tabs>
              <w:spacing w:line="240" w:lineRule="auto"/>
              <w:jc w:val="right"/>
              <w:rPr>
                <w:rFonts w:ascii="Times New Roman" w:hAnsi="Times New Roman" w:cs="Times New Roman"/>
                <w:sz w:val="20"/>
                <w:szCs w:val="20"/>
              </w:rPr>
            </w:pPr>
          </w:p>
        </w:tc>
        <w:tc>
          <w:tcPr>
            <w:tcW w:w="270" w:type="dxa"/>
          </w:tcPr>
          <w:p w14:paraId="60AD9A64"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tcPr>
          <w:p w14:paraId="7F08E89C" w14:textId="77777777" w:rsidR="006D5B4F" w:rsidRPr="00D40DAF" w:rsidRDefault="006D5B4F" w:rsidP="004B418E">
            <w:pPr>
              <w:spacing w:line="240" w:lineRule="auto"/>
              <w:jc w:val="right"/>
              <w:rPr>
                <w:rFonts w:ascii="Times New Roman" w:hAnsi="Times New Roman" w:cs="Times New Roman"/>
                <w:sz w:val="20"/>
                <w:szCs w:val="20"/>
              </w:rPr>
            </w:pPr>
          </w:p>
        </w:tc>
        <w:tc>
          <w:tcPr>
            <w:tcW w:w="248" w:type="dxa"/>
          </w:tcPr>
          <w:p w14:paraId="13D0934C" w14:textId="77777777" w:rsidR="006D5B4F" w:rsidRPr="00D40DAF" w:rsidRDefault="006D5B4F" w:rsidP="004B418E">
            <w:pPr>
              <w:spacing w:line="240" w:lineRule="auto"/>
              <w:jc w:val="both"/>
              <w:rPr>
                <w:rFonts w:ascii="Times New Roman" w:hAnsi="Times New Roman" w:cs="Times New Roman"/>
                <w:sz w:val="20"/>
                <w:szCs w:val="20"/>
              </w:rPr>
            </w:pPr>
          </w:p>
        </w:tc>
        <w:tc>
          <w:tcPr>
            <w:tcW w:w="1462" w:type="dxa"/>
          </w:tcPr>
          <w:p w14:paraId="43AF905E"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7455223C" w14:textId="77777777" w:rsidTr="004B418E">
        <w:trPr>
          <w:trHeight w:val="210"/>
        </w:trPr>
        <w:tc>
          <w:tcPr>
            <w:tcW w:w="2790" w:type="dxa"/>
          </w:tcPr>
          <w:p w14:paraId="263BB779" w14:textId="77777777" w:rsidR="006D5B4F" w:rsidRPr="00D40DAF" w:rsidRDefault="006D5B4F" w:rsidP="004B418E">
            <w:pPr>
              <w:spacing w:line="240" w:lineRule="auto"/>
              <w:jc w:val="both"/>
              <w:rPr>
                <w:rFonts w:ascii="Times New Roman" w:hAnsi="Times New Roman" w:cs="Times New Roman"/>
                <w:b/>
                <w:bCs/>
                <w:i/>
                <w:iCs/>
                <w:sz w:val="20"/>
                <w:szCs w:val="20"/>
              </w:rPr>
            </w:pPr>
            <w:r w:rsidRPr="00D40DAF">
              <w:rPr>
                <w:rFonts w:ascii="Times New Roman" w:hAnsi="Times New Roman" w:cs="Times New Roman"/>
                <w:b/>
                <w:bCs/>
                <w:i/>
                <w:iCs/>
                <w:sz w:val="20"/>
                <w:szCs w:val="20"/>
              </w:rPr>
              <w:t>2023</w:t>
            </w:r>
          </w:p>
        </w:tc>
        <w:tc>
          <w:tcPr>
            <w:tcW w:w="912" w:type="dxa"/>
          </w:tcPr>
          <w:p w14:paraId="5BFA5381" w14:textId="77777777" w:rsidR="006D5B4F" w:rsidRPr="00D40DAF" w:rsidRDefault="006D5B4F" w:rsidP="004B418E">
            <w:pPr>
              <w:spacing w:line="240" w:lineRule="auto"/>
              <w:jc w:val="right"/>
              <w:rPr>
                <w:rFonts w:ascii="Times New Roman" w:hAnsi="Times New Roman" w:cs="Times New Roman"/>
                <w:sz w:val="20"/>
                <w:szCs w:val="20"/>
              </w:rPr>
            </w:pPr>
          </w:p>
        </w:tc>
        <w:tc>
          <w:tcPr>
            <w:tcW w:w="258" w:type="dxa"/>
          </w:tcPr>
          <w:p w14:paraId="2D625EB2" w14:textId="77777777" w:rsidR="006D5B4F" w:rsidRPr="00D40DAF" w:rsidRDefault="006D5B4F" w:rsidP="004B418E">
            <w:pPr>
              <w:spacing w:line="240" w:lineRule="auto"/>
              <w:jc w:val="both"/>
              <w:rPr>
                <w:rFonts w:ascii="Times New Roman" w:hAnsi="Times New Roman" w:cs="Times New Roman"/>
                <w:sz w:val="20"/>
                <w:szCs w:val="20"/>
              </w:rPr>
            </w:pPr>
          </w:p>
        </w:tc>
        <w:tc>
          <w:tcPr>
            <w:tcW w:w="1022" w:type="dxa"/>
          </w:tcPr>
          <w:p w14:paraId="31D79C8B" w14:textId="77777777" w:rsidR="006D5B4F" w:rsidRPr="00D40DAF" w:rsidRDefault="006D5B4F" w:rsidP="004B418E">
            <w:pPr>
              <w:spacing w:line="240" w:lineRule="auto"/>
              <w:jc w:val="right"/>
              <w:rPr>
                <w:rFonts w:ascii="Times New Roman" w:hAnsi="Times New Roman" w:cs="Times New Roman"/>
                <w:sz w:val="20"/>
                <w:szCs w:val="20"/>
              </w:rPr>
            </w:pPr>
          </w:p>
        </w:tc>
        <w:tc>
          <w:tcPr>
            <w:tcW w:w="238" w:type="dxa"/>
          </w:tcPr>
          <w:p w14:paraId="379D5E15"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tcPr>
          <w:p w14:paraId="2B2F2073" w14:textId="77777777" w:rsidR="006D5B4F" w:rsidRPr="00D40DAF" w:rsidRDefault="006D5B4F" w:rsidP="004B418E">
            <w:pPr>
              <w:tabs>
                <w:tab w:val="clear" w:pos="454"/>
                <w:tab w:val="decimal" w:pos="510"/>
              </w:tabs>
              <w:spacing w:line="240" w:lineRule="auto"/>
              <w:jc w:val="right"/>
              <w:rPr>
                <w:rFonts w:ascii="Times New Roman" w:hAnsi="Times New Roman" w:cs="Times New Roman"/>
                <w:sz w:val="20"/>
                <w:szCs w:val="20"/>
              </w:rPr>
            </w:pPr>
          </w:p>
        </w:tc>
        <w:tc>
          <w:tcPr>
            <w:tcW w:w="270" w:type="dxa"/>
          </w:tcPr>
          <w:p w14:paraId="49FCA6EE"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tcPr>
          <w:p w14:paraId="7C9CD96A" w14:textId="77777777" w:rsidR="006D5B4F" w:rsidRPr="00D40DAF" w:rsidRDefault="006D5B4F" w:rsidP="004B418E">
            <w:pPr>
              <w:spacing w:line="240" w:lineRule="auto"/>
              <w:jc w:val="right"/>
              <w:rPr>
                <w:rFonts w:ascii="Times New Roman" w:hAnsi="Times New Roman" w:cs="Times New Roman"/>
                <w:sz w:val="20"/>
                <w:szCs w:val="20"/>
              </w:rPr>
            </w:pPr>
          </w:p>
        </w:tc>
        <w:tc>
          <w:tcPr>
            <w:tcW w:w="248" w:type="dxa"/>
          </w:tcPr>
          <w:p w14:paraId="284DB95C" w14:textId="77777777" w:rsidR="006D5B4F" w:rsidRPr="00D40DAF" w:rsidRDefault="006D5B4F" w:rsidP="004B418E">
            <w:pPr>
              <w:spacing w:line="240" w:lineRule="auto"/>
              <w:jc w:val="both"/>
              <w:rPr>
                <w:rFonts w:ascii="Times New Roman" w:hAnsi="Times New Roman" w:cs="Times New Roman"/>
                <w:sz w:val="20"/>
                <w:szCs w:val="20"/>
              </w:rPr>
            </w:pPr>
          </w:p>
        </w:tc>
        <w:tc>
          <w:tcPr>
            <w:tcW w:w="1462" w:type="dxa"/>
          </w:tcPr>
          <w:p w14:paraId="48CCD005"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4CA1C3EF" w14:textId="77777777" w:rsidTr="004B418E">
        <w:trPr>
          <w:trHeight w:val="203"/>
        </w:trPr>
        <w:tc>
          <w:tcPr>
            <w:tcW w:w="2790" w:type="dxa"/>
          </w:tcPr>
          <w:p w14:paraId="010F5083" w14:textId="77777777" w:rsidR="006D5B4F" w:rsidRPr="00D40DAF" w:rsidRDefault="006D5B4F" w:rsidP="004B418E">
            <w:pPr>
              <w:spacing w:line="240" w:lineRule="auto"/>
              <w:jc w:val="both"/>
              <w:rPr>
                <w:rFonts w:ascii="Times New Roman" w:hAnsi="Times New Roman" w:cs="Times New Roman"/>
                <w:b/>
                <w:bCs/>
                <w:i/>
                <w:iCs/>
                <w:sz w:val="20"/>
                <w:szCs w:val="20"/>
              </w:rPr>
            </w:pPr>
            <w:r>
              <w:rPr>
                <w:rFonts w:ascii="Times New Roman" w:hAnsi="Times New Roman" w:cs="Times New Roman"/>
                <w:b/>
                <w:bCs/>
                <w:i/>
                <w:iCs/>
                <w:sz w:val="20"/>
                <w:szCs w:val="20"/>
              </w:rPr>
              <w:t>Non-c</w:t>
            </w:r>
            <w:r w:rsidRPr="00D40DAF">
              <w:rPr>
                <w:rFonts w:ascii="Times New Roman" w:hAnsi="Times New Roman" w:cs="Times New Roman"/>
                <w:b/>
                <w:bCs/>
                <w:i/>
                <w:iCs/>
                <w:sz w:val="20"/>
                <w:szCs w:val="20"/>
              </w:rPr>
              <w:t>urrent financial assets</w:t>
            </w:r>
          </w:p>
        </w:tc>
        <w:tc>
          <w:tcPr>
            <w:tcW w:w="912" w:type="dxa"/>
          </w:tcPr>
          <w:p w14:paraId="439056AE" w14:textId="77777777" w:rsidR="006D5B4F" w:rsidRPr="00D40DAF" w:rsidRDefault="006D5B4F" w:rsidP="004B418E">
            <w:pPr>
              <w:spacing w:line="240" w:lineRule="auto"/>
              <w:jc w:val="right"/>
              <w:rPr>
                <w:rFonts w:ascii="Times New Roman" w:hAnsi="Times New Roman" w:cs="Times New Roman"/>
                <w:sz w:val="20"/>
                <w:szCs w:val="20"/>
              </w:rPr>
            </w:pPr>
          </w:p>
        </w:tc>
        <w:tc>
          <w:tcPr>
            <w:tcW w:w="258" w:type="dxa"/>
          </w:tcPr>
          <w:p w14:paraId="135A27AF" w14:textId="77777777" w:rsidR="006D5B4F" w:rsidRPr="00D40DAF" w:rsidRDefault="006D5B4F" w:rsidP="004B418E">
            <w:pPr>
              <w:spacing w:line="240" w:lineRule="auto"/>
              <w:jc w:val="both"/>
              <w:rPr>
                <w:rFonts w:ascii="Times New Roman" w:hAnsi="Times New Roman" w:cs="Times New Roman"/>
                <w:sz w:val="20"/>
                <w:szCs w:val="20"/>
              </w:rPr>
            </w:pPr>
          </w:p>
        </w:tc>
        <w:tc>
          <w:tcPr>
            <w:tcW w:w="1022" w:type="dxa"/>
          </w:tcPr>
          <w:p w14:paraId="04B114AF" w14:textId="77777777" w:rsidR="006D5B4F" w:rsidRPr="00D40DAF" w:rsidRDefault="006D5B4F" w:rsidP="004B418E">
            <w:pPr>
              <w:spacing w:line="240" w:lineRule="auto"/>
              <w:jc w:val="right"/>
              <w:rPr>
                <w:rFonts w:ascii="Times New Roman" w:hAnsi="Times New Roman" w:cs="Times New Roman"/>
                <w:sz w:val="20"/>
                <w:szCs w:val="20"/>
              </w:rPr>
            </w:pPr>
          </w:p>
        </w:tc>
        <w:tc>
          <w:tcPr>
            <w:tcW w:w="238" w:type="dxa"/>
          </w:tcPr>
          <w:p w14:paraId="18732238"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tcPr>
          <w:p w14:paraId="13F46B01" w14:textId="77777777" w:rsidR="006D5B4F" w:rsidRPr="00D40DAF" w:rsidRDefault="006D5B4F" w:rsidP="004B418E">
            <w:pPr>
              <w:tabs>
                <w:tab w:val="clear" w:pos="454"/>
                <w:tab w:val="decimal" w:pos="510"/>
              </w:tabs>
              <w:spacing w:line="240" w:lineRule="auto"/>
              <w:jc w:val="right"/>
              <w:rPr>
                <w:rFonts w:ascii="Times New Roman" w:hAnsi="Times New Roman" w:cs="Times New Roman"/>
                <w:sz w:val="20"/>
                <w:szCs w:val="20"/>
              </w:rPr>
            </w:pPr>
          </w:p>
        </w:tc>
        <w:tc>
          <w:tcPr>
            <w:tcW w:w="270" w:type="dxa"/>
          </w:tcPr>
          <w:p w14:paraId="22B9C2BB"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tcPr>
          <w:p w14:paraId="4B7050B5" w14:textId="77777777" w:rsidR="006D5B4F" w:rsidRPr="00D40DAF" w:rsidRDefault="006D5B4F" w:rsidP="004B418E">
            <w:pPr>
              <w:spacing w:line="240" w:lineRule="auto"/>
              <w:jc w:val="right"/>
              <w:rPr>
                <w:rFonts w:ascii="Times New Roman" w:hAnsi="Times New Roman" w:cs="Times New Roman"/>
                <w:sz w:val="20"/>
                <w:szCs w:val="20"/>
              </w:rPr>
            </w:pPr>
          </w:p>
        </w:tc>
        <w:tc>
          <w:tcPr>
            <w:tcW w:w="248" w:type="dxa"/>
          </w:tcPr>
          <w:p w14:paraId="2ED50240" w14:textId="77777777" w:rsidR="006D5B4F" w:rsidRPr="00D40DAF" w:rsidRDefault="006D5B4F" w:rsidP="004B418E">
            <w:pPr>
              <w:spacing w:line="240" w:lineRule="auto"/>
              <w:jc w:val="both"/>
              <w:rPr>
                <w:rFonts w:ascii="Times New Roman" w:hAnsi="Times New Roman" w:cs="Times New Roman"/>
                <w:sz w:val="20"/>
                <w:szCs w:val="20"/>
              </w:rPr>
            </w:pPr>
          </w:p>
        </w:tc>
        <w:tc>
          <w:tcPr>
            <w:tcW w:w="1462" w:type="dxa"/>
          </w:tcPr>
          <w:p w14:paraId="3CC42A91"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59E55F7D" w14:textId="77777777" w:rsidTr="004B418E">
        <w:trPr>
          <w:trHeight w:val="203"/>
        </w:trPr>
        <w:tc>
          <w:tcPr>
            <w:tcW w:w="2790" w:type="dxa"/>
            <w:shd w:val="clear" w:color="auto" w:fill="auto"/>
          </w:tcPr>
          <w:p w14:paraId="74E677B2" w14:textId="77777777" w:rsidR="006D5B4F" w:rsidRPr="00D40DAF" w:rsidRDefault="006D5B4F" w:rsidP="004B418E">
            <w:pPr>
              <w:spacing w:line="240" w:lineRule="auto"/>
              <w:ind w:left="163" w:hanging="163"/>
              <w:rPr>
                <w:rFonts w:ascii="Times New Roman" w:hAnsi="Times New Roman" w:cs="Times New Roman"/>
                <w:sz w:val="20"/>
                <w:szCs w:val="20"/>
                <w:shd w:val="clear" w:color="auto" w:fill="E0E0E0"/>
              </w:rPr>
            </w:pPr>
            <w:r w:rsidRPr="00D40DAF">
              <w:rPr>
                <w:rFonts w:ascii="Times New Roman" w:hAnsi="Times New Roman" w:cs="Times New Roman"/>
                <w:sz w:val="20"/>
                <w:szCs w:val="20"/>
              </w:rPr>
              <w:t>Equity securities measured at</w:t>
            </w:r>
          </w:p>
        </w:tc>
        <w:tc>
          <w:tcPr>
            <w:tcW w:w="912" w:type="dxa"/>
            <w:vAlign w:val="bottom"/>
          </w:tcPr>
          <w:p w14:paraId="488AD9A1" w14:textId="77777777" w:rsidR="006D5B4F" w:rsidRPr="00D40DAF" w:rsidRDefault="006D5B4F" w:rsidP="004B418E">
            <w:pPr>
              <w:spacing w:line="240" w:lineRule="auto"/>
              <w:jc w:val="right"/>
              <w:rPr>
                <w:rFonts w:ascii="Times New Roman" w:hAnsi="Times New Roman" w:cs="Times New Roman"/>
                <w:sz w:val="20"/>
                <w:szCs w:val="20"/>
              </w:rPr>
            </w:pPr>
          </w:p>
        </w:tc>
        <w:tc>
          <w:tcPr>
            <w:tcW w:w="258" w:type="dxa"/>
            <w:vAlign w:val="bottom"/>
          </w:tcPr>
          <w:p w14:paraId="11CBD9F8" w14:textId="77777777" w:rsidR="006D5B4F" w:rsidRPr="00D40DAF" w:rsidRDefault="006D5B4F" w:rsidP="004B418E">
            <w:pPr>
              <w:spacing w:line="240" w:lineRule="auto"/>
              <w:jc w:val="both"/>
              <w:rPr>
                <w:rFonts w:ascii="Times New Roman" w:hAnsi="Times New Roman" w:cs="Times New Roman"/>
                <w:sz w:val="20"/>
                <w:szCs w:val="20"/>
              </w:rPr>
            </w:pPr>
          </w:p>
        </w:tc>
        <w:tc>
          <w:tcPr>
            <w:tcW w:w="1022" w:type="dxa"/>
            <w:vAlign w:val="bottom"/>
          </w:tcPr>
          <w:p w14:paraId="5475C8D3" w14:textId="77777777" w:rsidR="006D5B4F" w:rsidRPr="00D40DAF" w:rsidRDefault="006D5B4F" w:rsidP="004B418E">
            <w:pPr>
              <w:spacing w:line="240" w:lineRule="auto"/>
              <w:jc w:val="right"/>
              <w:rPr>
                <w:rFonts w:ascii="Times New Roman" w:hAnsi="Times New Roman" w:cs="Times New Roman"/>
                <w:sz w:val="20"/>
                <w:szCs w:val="20"/>
              </w:rPr>
            </w:pPr>
          </w:p>
        </w:tc>
        <w:tc>
          <w:tcPr>
            <w:tcW w:w="238" w:type="dxa"/>
            <w:vAlign w:val="bottom"/>
          </w:tcPr>
          <w:p w14:paraId="45A6164D"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vAlign w:val="bottom"/>
          </w:tcPr>
          <w:p w14:paraId="0FB26509" w14:textId="77777777" w:rsidR="006D5B4F" w:rsidRPr="00D40DAF" w:rsidRDefault="006D5B4F" w:rsidP="004B418E">
            <w:pPr>
              <w:tabs>
                <w:tab w:val="clear" w:pos="454"/>
                <w:tab w:val="decimal" w:pos="510"/>
              </w:tabs>
              <w:spacing w:line="240" w:lineRule="auto"/>
              <w:jc w:val="right"/>
              <w:rPr>
                <w:rFonts w:ascii="Times New Roman" w:hAnsi="Times New Roman" w:cs="Times New Roman"/>
                <w:sz w:val="20"/>
                <w:szCs w:val="20"/>
              </w:rPr>
            </w:pPr>
          </w:p>
        </w:tc>
        <w:tc>
          <w:tcPr>
            <w:tcW w:w="270" w:type="dxa"/>
            <w:vAlign w:val="bottom"/>
          </w:tcPr>
          <w:p w14:paraId="49DAD4AC" w14:textId="77777777" w:rsidR="006D5B4F" w:rsidRPr="00D40DAF" w:rsidRDefault="006D5B4F" w:rsidP="004B418E">
            <w:pPr>
              <w:spacing w:line="240" w:lineRule="auto"/>
              <w:jc w:val="both"/>
              <w:rPr>
                <w:rFonts w:ascii="Times New Roman" w:hAnsi="Times New Roman" w:cs="Times New Roman"/>
                <w:sz w:val="20"/>
                <w:szCs w:val="20"/>
              </w:rPr>
            </w:pPr>
          </w:p>
        </w:tc>
        <w:tc>
          <w:tcPr>
            <w:tcW w:w="990" w:type="dxa"/>
            <w:vAlign w:val="bottom"/>
          </w:tcPr>
          <w:p w14:paraId="6B1DB27C" w14:textId="77777777" w:rsidR="006D5B4F" w:rsidRPr="00D40DAF" w:rsidRDefault="006D5B4F" w:rsidP="004B418E">
            <w:pPr>
              <w:spacing w:line="240" w:lineRule="auto"/>
              <w:jc w:val="right"/>
              <w:rPr>
                <w:rFonts w:ascii="Times New Roman" w:hAnsi="Times New Roman" w:cs="Times New Roman"/>
                <w:sz w:val="20"/>
                <w:szCs w:val="20"/>
              </w:rPr>
            </w:pPr>
          </w:p>
        </w:tc>
        <w:tc>
          <w:tcPr>
            <w:tcW w:w="248" w:type="dxa"/>
            <w:vAlign w:val="bottom"/>
          </w:tcPr>
          <w:p w14:paraId="6D551D61" w14:textId="77777777" w:rsidR="006D5B4F" w:rsidRPr="00D40DAF" w:rsidRDefault="006D5B4F" w:rsidP="004B418E">
            <w:pPr>
              <w:spacing w:line="240" w:lineRule="auto"/>
              <w:jc w:val="both"/>
              <w:rPr>
                <w:rFonts w:ascii="Times New Roman" w:hAnsi="Times New Roman" w:cs="Times New Roman"/>
                <w:sz w:val="20"/>
                <w:szCs w:val="20"/>
              </w:rPr>
            </w:pPr>
          </w:p>
        </w:tc>
        <w:tc>
          <w:tcPr>
            <w:tcW w:w="1462" w:type="dxa"/>
            <w:vAlign w:val="bottom"/>
          </w:tcPr>
          <w:p w14:paraId="75550673" w14:textId="77777777" w:rsidR="006D5B4F" w:rsidRPr="00D40DAF" w:rsidRDefault="006D5B4F" w:rsidP="004B418E">
            <w:pPr>
              <w:spacing w:line="240" w:lineRule="auto"/>
              <w:jc w:val="right"/>
              <w:rPr>
                <w:rFonts w:ascii="Times New Roman" w:hAnsi="Times New Roman" w:cs="Times New Roman"/>
                <w:sz w:val="20"/>
                <w:szCs w:val="20"/>
              </w:rPr>
            </w:pPr>
          </w:p>
        </w:tc>
      </w:tr>
      <w:tr w:rsidR="006D5B4F" w:rsidRPr="0047172D" w14:paraId="097EA338" w14:textId="77777777" w:rsidTr="004B418E">
        <w:trPr>
          <w:trHeight w:val="203"/>
        </w:trPr>
        <w:tc>
          <w:tcPr>
            <w:tcW w:w="2790" w:type="dxa"/>
          </w:tcPr>
          <w:p w14:paraId="4F8D2609" w14:textId="77777777" w:rsidR="006D5B4F" w:rsidRPr="00D40DAF" w:rsidRDefault="006D5B4F" w:rsidP="006D5B4F">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D40DAF">
              <w:rPr>
                <w:rFonts w:ascii="Times New Roman" w:hAnsi="Times New Roman" w:cs="Times New Roman"/>
                <w:sz w:val="20"/>
                <w:szCs w:val="20"/>
              </w:rPr>
              <w:t>FVOCI</w:t>
            </w:r>
          </w:p>
        </w:tc>
        <w:tc>
          <w:tcPr>
            <w:tcW w:w="912" w:type="dxa"/>
            <w:tcBorders>
              <w:bottom w:val="double" w:sz="4" w:space="0" w:color="auto"/>
            </w:tcBorders>
            <w:vAlign w:val="bottom"/>
          </w:tcPr>
          <w:p w14:paraId="74F9091F" w14:textId="77777777" w:rsidR="006D5B4F" w:rsidRPr="00D40DAF" w:rsidRDefault="006D5B4F" w:rsidP="004B418E">
            <w:pPr>
              <w:pStyle w:val="acctfourfigures"/>
              <w:tabs>
                <w:tab w:val="clear" w:pos="765"/>
                <w:tab w:val="decimal" w:pos="427"/>
              </w:tabs>
              <w:spacing w:line="240" w:lineRule="atLeast"/>
              <w:ind w:right="11"/>
              <w:rPr>
                <w:rFonts w:cs="Times New Roman"/>
                <w:b/>
                <w:bCs/>
                <w:sz w:val="20"/>
              </w:rPr>
            </w:pPr>
            <w:r w:rsidRPr="00D40DAF">
              <w:rPr>
                <w:rFonts w:cs="Times New Roman"/>
                <w:b/>
                <w:bCs/>
                <w:sz w:val="20"/>
              </w:rPr>
              <w:t>-</w:t>
            </w:r>
          </w:p>
        </w:tc>
        <w:tc>
          <w:tcPr>
            <w:tcW w:w="258" w:type="dxa"/>
            <w:vAlign w:val="bottom"/>
          </w:tcPr>
          <w:p w14:paraId="10DFF302"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1022" w:type="dxa"/>
            <w:tcBorders>
              <w:bottom w:val="double" w:sz="4" w:space="0" w:color="auto"/>
            </w:tcBorders>
            <w:vAlign w:val="bottom"/>
          </w:tcPr>
          <w:p w14:paraId="7A7A5A3B" w14:textId="77777777" w:rsidR="006D5B4F" w:rsidRPr="00D40DAF" w:rsidRDefault="006D5B4F" w:rsidP="004B418E">
            <w:pPr>
              <w:spacing w:line="240" w:lineRule="auto"/>
              <w:jc w:val="right"/>
              <w:rPr>
                <w:rFonts w:ascii="Times New Roman" w:hAnsi="Times New Roman" w:cs="Times New Roman"/>
                <w:b/>
                <w:bCs/>
                <w:sz w:val="20"/>
                <w:szCs w:val="20"/>
              </w:rPr>
            </w:pPr>
            <w:r w:rsidRPr="00D40DAF">
              <w:rPr>
                <w:rFonts w:ascii="Times New Roman" w:hAnsi="Times New Roman" w:cs="Times New Roman"/>
                <w:b/>
                <w:bCs/>
                <w:sz w:val="20"/>
                <w:szCs w:val="20"/>
              </w:rPr>
              <w:t>378</w:t>
            </w:r>
          </w:p>
        </w:tc>
        <w:tc>
          <w:tcPr>
            <w:tcW w:w="238" w:type="dxa"/>
            <w:vAlign w:val="bottom"/>
          </w:tcPr>
          <w:p w14:paraId="42E486B7"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990" w:type="dxa"/>
            <w:tcBorders>
              <w:bottom w:val="double" w:sz="4" w:space="0" w:color="auto"/>
            </w:tcBorders>
            <w:vAlign w:val="bottom"/>
          </w:tcPr>
          <w:p w14:paraId="5410E8EE" w14:textId="77777777" w:rsidR="006D5B4F" w:rsidRPr="00D40DAF" w:rsidRDefault="006D5B4F" w:rsidP="004B418E">
            <w:pPr>
              <w:pStyle w:val="acctfourfigures"/>
              <w:tabs>
                <w:tab w:val="clear" w:pos="765"/>
                <w:tab w:val="decimal" w:pos="510"/>
              </w:tabs>
              <w:spacing w:line="240" w:lineRule="atLeast"/>
              <w:ind w:right="11"/>
              <w:rPr>
                <w:rFonts w:cs="Times New Roman"/>
                <w:b/>
                <w:bCs/>
                <w:sz w:val="20"/>
              </w:rPr>
            </w:pPr>
            <w:r w:rsidRPr="00D40DAF">
              <w:rPr>
                <w:rFonts w:cs="Times New Roman"/>
                <w:b/>
                <w:bCs/>
                <w:sz w:val="20"/>
              </w:rPr>
              <w:t>-</w:t>
            </w:r>
          </w:p>
        </w:tc>
        <w:tc>
          <w:tcPr>
            <w:tcW w:w="270" w:type="dxa"/>
            <w:vAlign w:val="bottom"/>
          </w:tcPr>
          <w:p w14:paraId="27C4D31F"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990" w:type="dxa"/>
            <w:tcBorders>
              <w:bottom w:val="double" w:sz="4" w:space="0" w:color="auto"/>
            </w:tcBorders>
            <w:vAlign w:val="bottom"/>
          </w:tcPr>
          <w:p w14:paraId="44E40BE0" w14:textId="77777777" w:rsidR="006D5B4F" w:rsidRPr="00D40DAF" w:rsidRDefault="006D5B4F" w:rsidP="004B418E">
            <w:pPr>
              <w:spacing w:line="240" w:lineRule="auto"/>
              <w:jc w:val="right"/>
              <w:rPr>
                <w:rFonts w:ascii="Times New Roman" w:hAnsi="Times New Roman" w:cs="Times New Roman"/>
                <w:b/>
                <w:bCs/>
                <w:sz w:val="20"/>
                <w:szCs w:val="20"/>
              </w:rPr>
            </w:pPr>
            <w:r w:rsidRPr="00D40DAF">
              <w:rPr>
                <w:rFonts w:ascii="Times New Roman" w:hAnsi="Times New Roman" w:cs="Times New Roman"/>
                <w:b/>
                <w:bCs/>
                <w:sz w:val="20"/>
                <w:szCs w:val="20"/>
              </w:rPr>
              <w:t>(79)</w:t>
            </w:r>
          </w:p>
        </w:tc>
        <w:tc>
          <w:tcPr>
            <w:tcW w:w="248" w:type="dxa"/>
            <w:vAlign w:val="bottom"/>
          </w:tcPr>
          <w:p w14:paraId="7BA87261" w14:textId="77777777" w:rsidR="006D5B4F" w:rsidRPr="00D40DAF" w:rsidRDefault="006D5B4F" w:rsidP="004B418E">
            <w:pPr>
              <w:spacing w:line="240" w:lineRule="auto"/>
              <w:jc w:val="both"/>
              <w:rPr>
                <w:rFonts w:ascii="Times New Roman" w:hAnsi="Times New Roman" w:cs="Times New Roman"/>
                <w:b/>
                <w:bCs/>
                <w:sz w:val="20"/>
                <w:szCs w:val="20"/>
              </w:rPr>
            </w:pPr>
          </w:p>
        </w:tc>
        <w:tc>
          <w:tcPr>
            <w:tcW w:w="1462" w:type="dxa"/>
            <w:tcBorders>
              <w:bottom w:val="double" w:sz="4" w:space="0" w:color="auto"/>
            </w:tcBorders>
            <w:vAlign w:val="bottom"/>
          </w:tcPr>
          <w:p w14:paraId="0838E38F" w14:textId="77777777" w:rsidR="006D5B4F" w:rsidRPr="00D40DAF" w:rsidRDefault="006D5B4F" w:rsidP="004B418E">
            <w:pPr>
              <w:spacing w:line="240" w:lineRule="auto"/>
              <w:jc w:val="right"/>
              <w:rPr>
                <w:rFonts w:ascii="Times New Roman" w:hAnsi="Times New Roman" w:cs="Times New Roman"/>
                <w:b/>
                <w:bCs/>
                <w:sz w:val="20"/>
                <w:szCs w:val="20"/>
              </w:rPr>
            </w:pPr>
            <w:r w:rsidRPr="00D40DAF">
              <w:rPr>
                <w:rFonts w:ascii="Times New Roman" w:hAnsi="Times New Roman" w:cs="Times New Roman"/>
                <w:b/>
                <w:bCs/>
                <w:sz w:val="20"/>
                <w:szCs w:val="20"/>
              </w:rPr>
              <w:t>299</w:t>
            </w:r>
          </w:p>
        </w:tc>
      </w:tr>
    </w:tbl>
    <w:p w14:paraId="5A484CA5"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 xml:space="preserve">         </w:t>
      </w:r>
    </w:p>
    <w:p w14:paraId="22B143B7"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47172D">
        <w:rPr>
          <w:rFonts w:ascii="Times New Roman" w:hAnsi="Times New Roman" w:cs="Times New Roman"/>
          <w:sz w:val="22"/>
          <w:szCs w:val="22"/>
        </w:rPr>
        <w:t xml:space="preserve">During the year 2024, </w:t>
      </w:r>
      <w:proofErr w:type="spellStart"/>
      <w:r w:rsidRPr="0047172D">
        <w:rPr>
          <w:rFonts w:ascii="Times New Roman" w:hAnsi="Times New Roman" w:cs="Times New Roman"/>
          <w:sz w:val="22"/>
          <w:szCs w:val="22"/>
        </w:rPr>
        <w:t>Innosprout</w:t>
      </w:r>
      <w:proofErr w:type="spellEnd"/>
      <w:r w:rsidRPr="0047172D">
        <w:rPr>
          <w:rFonts w:ascii="Times New Roman" w:hAnsi="Times New Roman" w:cs="Times New Roman"/>
          <w:sz w:val="22"/>
          <w:szCs w:val="22"/>
        </w:rPr>
        <w:t xml:space="preserve"> Investment Pte. Ltd., which was an indirect subsidiary of the Company, sold the other financial assets that was an investment in debt securities and equity securities. The Company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gain on sale of other financial assets in the consolidated financial statements of comprehensive income for the year ended 31 December 2024 of Baht 82 million.</w:t>
      </w:r>
    </w:p>
    <w:p w14:paraId="057F7AEE"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p>
    <w:p w14:paraId="069BBFD3"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47172D">
        <w:rPr>
          <w:rFonts w:ascii="Times New Roman" w:hAnsi="Times New Roman" w:cs="Times New Roman"/>
          <w:sz w:val="22"/>
          <w:szCs w:val="22"/>
        </w:rPr>
        <w:t xml:space="preserve">During the year 2024, </w:t>
      </w:r>
      <w:proofErr w:type="spellStart"/>
      <w:r w:rsidRPr="0047172D">
        <w:rPr>
          <w:rFonts w:ascii="Times New Roman" w:hAnsi="Times New Roman" w:cs="Times New Roman"/>
          <w:sz w:val="22"/>
          <w:szCs w:val="22"/>
        </w:rPr>
        <w:t>Innosprout</w:t>
      </w:r>
      <w:proofErr w:type="spellEnd"/>
      <w:r>
        <w:rPr>
          <w:rFonts w:ascii="Times New Roman" w:hAnsi="Times New Roman" w:cs="Times New Roman"/>
          <w:sz w:val="22"/>
          <w:szCs w:val="22"/>
        </w:rPr>
        <w:t xml:space="preserve"> Holding Co.,</w:t>
      </w:r>
      <w:r w:rsidRPr="0047172D">
        <w:rPr>
          <w:rFonts w:ascii="Times New Roman" w:hAnsi="Times New Roman" w:cs="Times New Roman"/>
          <w:sz w:val="22"/>
          <w:szCs w:val="22"/>
        </w:rPr>
        <w:t xml:space="preserve"> Ltd., which was a direct subsidiary of the Company, sold the other financial assets that was an investment in equity </w:t>
      </w:r>
      <w:r>
        <w:rPr>
          <w:rFonts w:ascii="Times New Roman" w:hAnsi="Times New Roman" w:cs="Times New Roman"/>
          <w:sz w:val="22"/>
          <w:szCs w:val="22"/>
        </w:rPr>
        <w:t>securities</w:t>
      </w:r>
      <w:r w:rsidRPr="0047172D">
        <w:rPr>
          <w:rFonts w:ascii="Times New Roman" w:hAnsi="Times New Roman" w:cs="Times New Roman"/>
          <w:sz w:val="22"/>
          <w:szCs w:val="22"/>
        </w:rPr>
        <w:t xml:space="preserve">. The Company </w:t>
      </w: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gain on sale of other financial assets in the consolidated financial statements of comprehensive income for the year ended 31 December 2024 of Baht 22 million.</w:t>
      </w:r>
    </w:p>
    <w:p w14:paraId="201AC072"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D559122" w14:textId="77777777" w:rsidR="006D5B4F"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b/>
          <w:bCs/>
        </w:rPr>
        <w:br w:type="page"/>
      </w:r>
    </w:p>
    <w:p w14:paraId="16AD9647" w14:textId="77777777" w:rsidR="006D5B4F" w:rsidRPr="0047172D" w:rsidRDefault="006D5B4F" w:rsidP="006D5B4F">
      <w:pPr>
        <w:pStyle w:val="Style4"/>
        <w:ind w:hanging="720"/>
        <w:rPr>
          <w:b/>
          <w:bCs/>
        </w:rPr>
      </w:pPr>
      <w:r w:rsidRPr="0047172D">
        <w:rPr>
          <w:b/>
          <w:bCs/>
        </w:rPr>
        <w:lastRenderedPageBreak/>
        <w:t>Investment properties</w:t>
      </w:r>
    </w:p>
    <w:p w14:paraId="1C6ADBDD"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sz w:val="22"/>
          <w:szCs w:val="22"/>
          <w:lang w:val="en-GB"/>
        </w:rPr>
      </w:pPr>
    </w:p>
    <w:tbl>
      <w:tblPr>
        <w:tblW w:w="9168" w:type="dxa"/>
        <w:tblInd w:w="558" w:type="dxa"/>
        <w:tblLayout w:type="fixed"/>
        <w:tblLook w:val="01E0" w:firstRow="1" w:lastRow="1" w:firstColumn="1" w:lastColumn="1" w:noHBand="0" w:noVBand="0"/>
      </w:tblPr>
      <w:tblGrid>
        <w:gridCol w:w="4590"/>
        <w:gridCol w:w="1338"/>
        <w:gridCol w:w="267"/>
        <w:gridCol w:w="1353"/>
        <w:gridCol w:w="266"/>
        <w:gridCol w:w="1354"/>
      </w:tblGrid>
      <w:tr w:rsidR="006D5B4F" w:rsidRPr="0047172D" w14:paraId="00FBDFCC" w14:textId="77777777" w:rsidTr="004B418E">
        <w:trPr>
          <w:tblHeader/>
        </w:trPr>
        <w:tc>
          <w:tcPr>
            <w:tcW w:w="4590" w:type="dxa"/>
          </w:tcPr>
          <w:p w14:paraId="4A817E5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jc w:val="center"/>
              <w:rPr>
                <w:rFonts w:ascii="Times New Roman" w:hAnsi="Times New Roman" w:cs="Times New Roman"/>
                <w:i/>
                <w:iCs/>
                <w:sz w:val="22"/>
                <w:szCs w:val="22"/>
              </w:rPr>
            </w:pPr>
          </w:p>
        </w:tc>
        <w:tc>
          <w:tcPr>
            <w:tcW w:w="4578" w:type="dxa"/>
            <w:gridSpan w:val="5"/>
          </w:tcPr>
          <w:p w14:paraId="64D9576D" w14:textId="77777777" w:rsidR="006D5B4F" w:rsidRPr="0047172D" w:rsidRDefault="006D5B4F" w:rsidP="004B418E">
            <w:pPr>
              <w:pStyle w:val="acctmergecolhdg"/>
              <w:spacing w:line="240" w:lineRule="auto"/>
              <w:ind w:left="-106" w:right="-79"/>
              <w:rPr>
                <w:rFonts w:cs="Times New Roman"/>
                <w:szCs w:val="22"/>
              </w:rPr>
            </w:pPr>
            <w:r w:rsidRPr="0047172D">
              <w:rPr>
                <w:rFonts w:cs="Times New Roman"/>
                <w:szCs w:val="22"/>
              </w:rPr>
              <w:t>Consolidated financial statements</w:t>
            </w:r>
          </w:p>
        </w:tc>
      </w:tr>
      <w:tr w:rsidR="006D5B4F" w:rsidRPr="0047172D" w14:paraId="7E439311" w14:textId="77777777" w:rsidTr="004B418E">
        <w:trPr>
          <w:tblHeader/>
        </w:trPr>
        <w:tc>
          <w:tcPr>
            <w:tcW w:w="4590" w:type="dxa"/>
          </w:tcPr>
          <w:p w14:paraId="59C5378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i/>
                <w:iCs/>
                <w:sz w:val="22"/>
                <w:szCs w:val="22"/>
              </w:rPr>
            </w:pPr>
          </w:p>
        </w:tc>
        <w:tc>
          <w:tcPr>
            <w:tcW w:w="1338" w:type="dxa"/>
          </w:tcPr>
          <w:p w14:paraId="7DEF11A6" w14:textId="77777777" w:rsidR="006D5B4F" w:rsidRPr="0047172D" w:rsidRDefault="006D5B4F" w:rsidP="004B418E">
            <w:pPr>
              <w:pStyle w:val="acctmergecolhdg"/>
              <w:spacing w:line="240" w:lineRule="auto"/>
              <w:ind w:left="-106" w:right="-79"/>
              <w:rPr>
                <w:rFonts w:cs="Times New Roman"/>
                <w:b w:val="0"/>
                <w:szCs w:val="22"/>
              </w:rPr>
            </w:pPr>
          </w:p>
          <w:p w14:paraId="5785050A" w14:textId="77777777" w:rsidR="006D5B4F" w:rsidRPr="0047172D" w:rsidRDefault="006D5B4F" w:rsidP="004B418E">
            <w:pPr>
              <w:pStyle w:val="acctmergecolhdg"/>
              <w:spacing w:line="240" w:lineRule="auto"/>
              <w:ind w:left="-106" w:right="-79"/>
              <w:rPr>
                <w:rFonts w:cs="Times New Roman"/>
                <w:b w:val="0"/>
                <w:szCs w:val="22"/>
              </w:rPr>
            </w:pPr>
            <w:r w:rsidRPr="0047172D">
              <w:rPr>
                <w:rFonts w:cs="Times New Roman"/>
                <w:b w:val="0"/>
                <w:szCs w:val="22"/>
              </w:rPr>
              <w:t>Land</w:t>
            </w:r>
          </w:p>
        </w:tc>
        <w:tc>
          <w:tcPr>
            <w:tcW w:w="267" w:type="dxa"/>
          </w:tcPr>
          <w:p w14:paraId="251F34AA" w14:textId="77777777" w:rsidR="006D5B4F" w:rsidRPr="0047172D" w:rsidRDefault="006D5B4F" w:rsidP="004B418E">
            <w:pPr>
              <w:pStyle w:val="acctmergecolhdg"/>
              <w:spacing w:line="240" w:lineRule="auto"/>
              <w:ind w:left="-106" w:right="-79"/>
              <w:rPr>
                <w:rFonts w:cs="Times New Roman"/>
                <w:b w:val="0"/>
                <w:bCs/>
                <w:szCs w:val="22"/>
              </w:rPr>
            </w:pPr>
          </w:p>
        </w:tc>
        <w:tc>
          <w:tcPr>
            <w:tcW w:w="1353" w:type="dxa"/>
          </w:tcPr>
          <w:p w14:paraId="3934240B" w14:textId="77777777" w:rsidR="006D5B4F" w:rsidRPr="0047172D" w:rsidRDefault="006D5B4F" w:rsidP="004B418E">
            <w:pPr>
              <w:pStyle w:val="acctmergecolhdg"/>
              <w:spacing w:line="240" w:lineRule="auto"/>
              <w:ind w:left="-106" w:right="-79"/>
              <w:rPr>
                <w:rFonts w:cs="Times New Roman"/>
                <w:b w:val="0"/>
                <w:bCs/>
                <w:szCs w:val="22"/>
              </w:rPr>
            </w:pPr>
            <w:r w:rsidRPr="0047172D">
              <w:rPr>
                <w:rFonts w:cs="Times New Roman"/>
                <w:b w:val="0"/>
                <w:bCs/>
                <w:szCs w:val="22"/>
              </w:rPr>
              <w:t>Buildings and</w:t>
            </w:r>
          </w:p>
          <w:p w14:paraId="20577C03" w14:textId="77777777" w:rsidR="006D5B4F" w:rsidRPr="0047172D" w:rsidRDefault="006D5B4F" w:rsidP="004B418E">
            <w:pPr>
              <w:pStyle w:val="acctmergecolhdg"/>
              <w:spacing w:line="240" w:lineRule="auto"/>
              <w:ind w:left="-106" w:right="-79"/>
              <w:rPr>
                <w:rFonts w:cs="Times New Roman"/>
                <w:b w:val="0"/>
                <w:bCs/>
                <w:szCs w:val="22"/>
              </w:rPr>
            </w:pPr>
            <w:r w:rsidRPr="0047172D">
              <w:rPr>
                <w:rFonts w:cs="Times New Roman"/>
                <w:b w:val="0"/>
                <w:bCs/>
                <w:szCs w:val="22"/>
              </w:rPr>
              <w:t>improvements</w:t>
            </w:r>
          </w:p>
        </w:tc>
        <w:tc>
          <w:tcPr>
            <w:tcW w:w="266" w:type="dxa"/>
          </w:tcPr>
          <w:p w14:paraId="573D338A" w14:textId="77777777" w:rsidR="006D5B4F" w:rsidRPr="0047172D" w:rsidRDefault="006D5B4F" w:rsidP="004B418E">
            <w:pPr>
              <w:pStyle w:val="acctmergecolhdg"/>
              <w:spacing w:line="240" w:lineRule="auto"/>
              <w:ind w:left="-106" w:right="-79"/>
              <w:rPr>
                <w:rFonts w:cs="Times New Roman"/>
                <w:szCs w:val="22"/>
              </w:rPr>
            </w:pPr>
          </w:p>
        </w:tc>
        <w:tc>
          <w:tcPr>
            <w:tcW w:w="1354" w:type="dxa"/>
          </w:tcPr>
          <w:p w14:paraId="61EF14AA" w14:textId="77777777" w:rsidR="006D5B4F" w:rsidRPr="0047172D" w:rsidRDefault="006D5B4F" w:rsidP="004B418E">
            <w:pPr>
              <w:pStyle w:val="acctmergecolhdg"/>
              <w:spacing w:line="240" w:lineRule="auto"/>
              <w:ind w:left="-106" w:right="-79"/>
              <w:rPr>
                <w:rFonts w:cs="Times New Roman"/>
                <w:szCs w:val="22"/>
              </w:rPr>
            </w:pPr>
          </w:p>
          <w:p w14:paraId="2BF8AE4D" w14:textId="77777777" w:rsidR="006D5B4F" w:rsidRPr="0047172D" w:rsidRDefault="006D5B4F" w:rsidP="004B418E">
            <w:pPr>
              <w:pStyle w:val="acctmergecolhdg"/>
              <w:spacing w:line="240" w:lineRule="auto"/>
              <w:ind w:left="-106" w:right="-79"/>
              <w:rPr>
                <w:rFonts w:cs="Times New Roman"/>
                <w:szCs w:val="22"/>
              </w:rPr>
            </w:pPr>
            <w:r w:rsidRPr="0047172D">
              <w:rPr>
                <w:rFonts w:cs="Times New Roman"/>
                <w:b w:val="0"/>
                <w:bCs/>
                <w:szCs w:val="22"/>
              </w:rPr>
              <w:t>Total</w:t>
            </w:r>
          </w:p>
        </w:tc>
      </w:tr>
      <w:tr w:rsidR="006D5B4F" w:rsidRPr="0047172D" w14:paraId="7B458A69" w14:textId="77777777" w:rsidTr="004B418E">
        <w:trPr>
          <w:tblHeader/>
        </w:trPr>
        <w:tc>
          <w:tcPr>
            <w:tcW w:w="4590" w:type="dxa"/>
          </w:tcPr>
          <w:p w14:paraId="016DDDE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4578" w:type="dxa"/>
            <w:gridSpan w:val="5"/>
          </w:tcPr>
          <w:p w14:paraId="6EE5A70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i/>
                <w:iCs/>
                <w:sz w:val="22"/>
                <w:szCs w:val="22"/>
              </w:rPr>
            </w:pPr>
            <w:r w:rsidRPr="0047172D">
              <w:rPr>
                <w:rFonts w:ascii="Times New Roman" w:hAnsi="Times New Roman" w:cs="Times New Roman"/>
                <w:i/>
                <w:iCs/>
                <w:sz w:val="22"/>
                <w:szCs w:val="22"/>
              </w:rPr>
              <w:t>(in million Baht)</w:t>
            </w:r>
          </w:p>
        </w:tc>
      </w:tr>
      <w:tr w:rsidR="006D5B4F" w:rsidRPr="0047172D" w14:paraId="5FB2615D" w14:textId="77777777" w:rsidTr="004B418E">
        <w:tc>
          <w:tcPr>
            <w:tcW w:w="4590" w:type="dxa"/>
          </w:tcPr>
          <w:p w14:paraId="35DBE5D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47172D">
              <w:rPr>
                <w:rFonts w:ascii="Times New Roman" w:hAnsi="Times New Roman" w:cs="Times New Roman"/>
                <w:b/>
                <w:bCs/>
                <w:i/>
                <w:iCs/>
                <w:sz w:val="22"/>
                <w:szCs w:val="22"/>
              </w:rPr>
              <w:t xml:space="preserve">Cost </w:t>
            </w:r>
          </w:p>
        </w:tc>
        <w:tc>
          <w:tcPr>
            <w:tcW w:w="1338" w:type="dxa"/>
          </w:tcPr>
          <w:p w14:paraId="500D4125"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r w:rsidRPr="0047172D">
              <w:rPr>
                <w:rFonts w:cs="Times New Roman"/>
                <w:szCs w:val="22"/>
                <w:lang w:bidi="th-TH"/>
              </w:rPr>
              <w:t xml:space="preserve">     </w:t>
            </w:r>
          </w:p>
        </w:tc>
        <w:tc>
          <w:tcPr>
            <w:tcW w:w="267" w:type="dxa"/>
          </w:tcPr>
          <w:p w14:paraId="278912B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3" w:type="dxa"/>
          </w:tcPr>
          <w:p w14:paraId="509ED981"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p>
        </w:tc>
        <w:tc>
          <w:tcPr>
            <w:tcW w:w="266" w:type="dxa"/>
          </w:tcPr>
          <w:p w14:paraId="790B157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4" w:type="dxa"/>
          </w:tcPr>
          <w:p w14:paraId="3943236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r>
      <w:tr w:rsidR="006D5B4F" w:rsidRPr="0047172D" w14:paraId="53F9FD29" w14:textId="77777777" w:rsidTr="004B418E">
        <w:tc>
          <w:tcPr>
            <w:tcW w:w="4590" w:type="dxa"/>
          </w:tcPr>
          <w:p w14:paraId="594E0E0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1 January 2023</w:t>
            </w:r>
          </w:p>
        </w:tc>
        <w:tc>
          <w:tcPr>
            <w:tcW w:w="1338" w:type="dxa"/>
          </w:tcPr>
          <w:p w14:paraId="227D8CFF"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sidRPr="0047172D">
              <w:rPr>
                <w:rFonts w:cs="Times New Roman"/>
                <w:szCs w:val="22"/>
                <w:lang w:bidi="th-TH"/>
              </w:rPr>
              <w:t>1,484</w:t>
            </w:r>
          </w:p>
        </w:tc>
        <w:tc>
          <w:tcPr>
            <w:tcW w:w="267" w:type="dxa"/>
          </w:tcPr>
          <w:p w14:paraId="4596D3AD" w14:textId="77777777" w:rsidR="006D5B4F" w:rsidRPr="0047172D" w:rsidRDefault="006D5B4F" w:rsidP="004B418E">
            <w:pPr>
              <w:pStyle w:val="acctfourfigures"/>
              <w:tabs>
                <w:tab w:val="clear" w:pos="765"/>
                <w:tab w:val="decimal" w:pos="1602"/>
              </w:tabs>
              <w:spacing w:line="240" w:lineRule="auto"/>
              <w:rPr>
                <w:rFonts w:cs="Times New Roman"/>
                <w:szCs w:val="22"/>
                <w:lang w:bidi="th-TH"/>
              </w:rPr>
            </w:pPr>
          </w:p>
        </w:tc>
        <w:tc>
          <w:tcPr>
            <w:tcW w:w="1353" w:type="dxa"/>
          </w:tcPr>
          <w:p w14:paraId="464360CD" w14:textId="77777777" w:rsidR="006D5B4F" w:rsidRPr="0047172D" w:rsidRDefault="006D5B4F" w:rsidP="004B418E">
            <w:pPr>
              <w:pStyle w:val="acctfourfigures"/>
              <w:tabs>
                <w:tab w:val="clear" w:pos="765"/>
                <w:tab w:val="decimal" w:pos="968"/>
              </w:tabs>
              <w:spacing w:line="240" w:lineRule="auto"/>
              <w:rPr>
                <w:rFonts w:cs="Times New Roman"/>
                <w:szCs w:val="22"/>
                <w:lang w:bidi="th-TH"/>
              </w:rPr>
            </w:pPr>
            <w:r w:rsidRPr="0047172D">
              <w:rPr>
                <w:rFonts w:cs="Times New Roman"/>
                <w:szCs w:val="22"/>
                <w:lang w:bidi="th-TH"/>
              </w:rPr>
              <w:t>40</w:t>
            </w:r>
          </w:p>
        </w:tc>
        <w:tc>
          <w:tcPr>
            <w:tcW w:w="266" w:type="dxa"/>
          </w:tcPr>
          <w:p w14:paraId="21E560DB" w14:textId="77777777" w:rsidR="006D5B4F" w:rsidRPr="0047172D" w:rsidRDefault="006D5B4F" w:rsidP="004B418E">
            <w:pPr>
              <w:pStyle w:val="acctfourfigures"/>
              <w:tabs>
                <w:tab w:val="clear" w:pos="765"/>
                <w:tab w:val="decimal" w:pos="1602"/>
              </w:tabs>
              <w:spacing w:line="240" w:lineRule="auto"/>
              <w:rPr>
                <w:rFonts w:cs="Times New Roman"/>
                <w:szCs w:val="22"/>
                <w:lang w:bidi="th-TH"/>
              </w:rPr>
            </w:pPr>
          </w:p>
        </w:tc>
        <w:tc>
          <w:tcPr>
            <w:tcW w:w="1354" w:type="dxa"/>
          </w:tcPr>
          <w:p w14:paraId="77C176DD"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r w:rsidRPr="0047172D">
              <w:rPr>
                <w:rFonts w:cs="Times New Roman"/>
                <w:szCs w:val="22"/>
                <w:lang w:bidi="th-TH"/>
              </w:rPr>
              <w:t>1,524</w:t>
            </w:r>
          </w:p>
        </w:tc>
      </w:tr>
      <w:tr w:rsidR="006D5B4F" w:rsidRPr="0047172D" w14:paraId="49698AF8" w14:textId="77777777" w:rsidTr="004B418E">
        <w:tc>
          <w:tcPr>
            <w:tcW w:w="4590" w:type="dxa"/>
          </w:tcPr>
          <w:p w14:paraId="3871F7E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Transfer from real estate development for sale</w:t>
            </w:r>
          </w:p>
        </w:tc>
        <w:tc>
          <w:tcPr>
            <w:tcW w:w="1338" w:type="dxa"/>
          </w:tcPr>
          <w:p w14:paraId="0740CD0A"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sidRPr="0047172D">
              <w:rPr>
                <w:rFonts w:cs="Times New Roman"/>
                <w:szCs w:val="22"/>
                <w:lang w:bidi="th-TH"/>
              </w:rPr>
              <w:t>553</w:t>
            </w:r>
          </w:p>
        </w:tc>
        <w:tc>
          <w:tcPr>
            <w:tcW w:w="267" w:type="dxa"/>
          </w:tcPr>
          <w:p w14:paraId="5C06A3DD" w14:textId="77777777" w:rsidR="006D5B4F" w:rsidRPr="0047172D" w:rsidRDefault="006D5B4F" w:rsidP="004B418E">
            <w:pPr>
              <w:pStyle w:val="acctfourfigures"/>
              <w:tabs>
                <w:tab w:val="clear" w:pos="765"/>
                <w:tab w:val="decimal" w:pos="1315"/>
              </w:tabs>
              <w:spacing w:line="240" w:lineRule="auto"/>
              <w:rPr>
                <w:rFonts w:cs="Times New Roman"/>
                <w:szCs w:val="22"/>
                <w:lang w:bidi="th-TH"/>
              </w:rPr>
            </w:pPr>
          </w:p>
        </w:tc>
        <w:tc>
          <w:tcPr>
            <w:tcW w:w="1353" w:type="dxa"/>
          </w:tcPr>
          <w:p w14:paraId="05C94E13" w14:textId="77777777" w:rsidR="006D5B4F" w:rsidRPr="0047172D" w:rsidRDefault="006D5B4F" w:rsidP="004B418E">
            <w:pPr>
              <w:pStyle w:val="acctfourfigures"/>
              <w:tabs>
                <w:tab w:val="clear" w:pos="765"/>
                <w:tab w:val="decimal" w:pos="726"/>
              </w:tabs>
              <w:spacing w:line="240" w:lineRule="auto"/>
              <w:rPr>
                <w:rFonts w:cs="Times New Roman"/>
                <w:szCs w:val="22"/>
                <w:lang w:bidi="th-TH"/>
              </w:rPr>
            </w:pPr>
            <w:r w:rsidRPr="0047172D">
              <w:rPr>
                <w:rFonts w:cs="Times New Roman"/>
                <w:szCs w:val="22"/>
                <w:lang w:bidi="th-TH"/>
              </w:rPr>
              <w:t>-</w:t>
            </w:r>
          </w:p>
        </w:tc>
        <w:tc>
          <w:tcPr>
            <w:tcW w:w="266" w:type="dxa"/>
          </w:tcPr>
          <w:p w14:paraId="16C4DAE3" w14:textId="77777777" w:rsidR="006D5B4F" w:rsidRPr="0047172D" w:rsidRDefault="006D5B4F" w:rsidP="004B418E">
            <w:pPr>
              <w:pStyle w:val="acctfourfigures"/>
              <w:tabs>
                <w:tab w:val="clear" w:pos="765"/>
                <w:tab w:val="decimal" w:pos="1602"/>
              </w:tabs>
              <w:spacing w:line="240" w:lineRule="auto"/>
              <w:rPr>
                <w:rFonts w:cs="Times New Roman"/>
                <w:szCs w:val="22"/>
                <w:lang w:bidi="th-TH"/>
              </w:rPr>
            </w:pPr>
          </w:p>
        </w:tc>
        <w:tc>
          <w:tcPr>
            <w:tcW w:w="1354" w:type="dxa"/>
          </w:tcPr>
          <w:p w14:paraId="190E01D8"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r w:rsidRPr="0047172D">
              <w:rPr>
                <w:rFonts w:cs="Times New Roman"/>
                <w:szCs w:val="22"/>
                <w:lang w:bidi="th-TH"/>
              </w:rPr>
              <w:t>553</w:t>
            </w:r>
          </w:p>
        </w:tc>
      </w:tr>
      <w:tr w:rsidR="006D5B4F" w:rsidRPr="0047172D" w14:paraId="56A6BE12" w14:textId="77777777" w:rsidTr="004B418E">
        <w:tc>
          <w:tcPr>
            <w:tcW w:w="4590" w:type="dxa"/>
          </w:tcPr>
          <w:p w14:paraId="71051B3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Transfer to real estate project under development</w:t>
            </w:r>
          </w:p>
        </w:tc>
        <w:tc>
          <w:tcPr>
            <w:tcW w:w="1338" w:type="dxa"/>
          </w:tcPr>
          <w:p w14:paraId="6BF205FD"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sidRPr="0047172D">
              <w:rPr>
                <w:rFonts w:cs="Times New Roman"/>
                <w:szCs w:val="22"/>
                <w:lang w:bidi="th-TH"/>
              </w:rPr>
              <w:t>(178)</w:t>
            </w:r>
          </w:p>
        </w:tc>
        <w:tc>
          <w:tcPr>
            <w:tcW w:w="267" w:type="dxa"/>
          </w:tcPr>
          <w:p w14:paraId="3EDCA23D" w14:textId="77777777" w:rsidR="006D5B4F" w:rsidRPr="0047172D" w:rsidRDefault="006D5B4F" w:rsidP="004B418E">
            <w:pPr>
              <w:pStyle w:val="acctfourfigures"/>
              <w:tabs>
                <w:tab w:val="clear" w:pos="765"/>
                <w:tab w:val="decimal" w:pos="1315"/>
              </w:tabs>
              <w:spacing w:line="240" w:lineRule="auto"/>
              <w:rPr>
                <w:rFonts w:cs="Times New Roman"/>
                <w:szCs w:val="22"/>
                <w:lang w:bidi="th-TH"/>
              </w:rPr>
            </w:pPr>
          </w:p>
        </w:tc>
        <w:tc>
          <w:tcPr>
            <w:tcW w:w="1353" w:type="dxa"/>
          </w:tcPr>
          <w:p w14:paraId="3148C438" w14:textId="77777777" w:rsidR="006D5B4F" w:rsidRPr="0047172D" w:rsidRDefault="006D5B4F" w:rsidP="004B418E">
            <w:pPr>
              <w:pStyle w:val="acctfourfigures"/>
              <w:tabs>
                <w:tab w:val="clear" w:pos="765"/>
                <w:tab w:val="decimal" w:pos="726"/>
              </w:tabs>
              <w:spacing w:line="240" w:lineRule="auto"/>
              <w:rPr>
                <w:rFonts w:cs="Times New Roman"/>
                <w:szCs w:val="22"/>
                <w:lang w:bidi="th-TH"/>
              </w:rPr>
            </w:pPr>
            <w:r w:rsidRPr="0047172D">
              <w:rPr>
                <w:rFonts w:cs="Times New Roman"/>
                <w:szCs w:val="22"/>
                <w:lang w:bidi="th-TH"/>
              </w:rPr>
              <w:t>-</w:t>
            </w:r>
          </w:p>
        </w:tc>
        <w:tc>
          <w:tcPr>
            <w:tcW w:w="266" w:type="dxa"/>
          </w:tcPr>
          <w:p w14:paraId="4F9C6BD0" w14:textId="77777777" w:rsidR="006D5B4F" w:rsidRPr="0047172D" w:rsidRDefault="006D5B4F" w:rsidP="004B418E">
            <w:pPr>
              <w:pStyle w:val="acctfourfigures"/>
              <w:tabs>
                <w:tab w:val="clear" w:pos="765"/>
                <w:tab w:val="decimal" w:pos="1602"/>
              </w:tabs>
              <w:spacing w:line="240" w:lineRule="auto"/>
              <w:rPr>
                <w:rFonts w:cs="Times New Roman"/>
                <w:szCs w:val="22"/>
                <w:lang w:bidi="th-TH"/>
              </w:rPr>
            </w:pPr>
          </w:p>
        </w:tc>
        <w:tc>
          <w:tcPr>
            <w:tcW w:w="1354" w:type="dxa"/>
          </w:tcPr>
          <w:p w14:paraId="3EE0F1BD"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r w:rsidRPr="0047172D">
              <w:rPr>
                <w:rFonts w:cs="Times New Roman"/>
                <w:szCs w:val="22"/>
                <w:lang w:bidi="th-TH"/>
              </w:rPr>
              <w:t>(178)</w:t>
            </w:r>
          </w:p>
        </w:tc>
      </w:tr>
      <w:tr w:rsidR="006D5B4F" w:rsidRPr="0047172D" w14:paraId="0B9AF917" w14:textId="77777777" w:rsidTr="004B418E">
        <w:tc>
          <w:tcPr>
            <w:tcW w:w="4590" w:type="dxa"/>
          </w:tcPr>
          <w:p w14:paraId="55D68D4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Disposals</w:t>
            </w:r>
          </w:p>
        </w:tc>
        <w:tc>
          <w:tcPr>
            <w:tcW w:w="1338" w:type="dxa"/>
            <w:tcBorders>
              <w:bottom w:val="single" w:sz="4" w:space="0" w:color="auto"/>
            </w:tcBorders>
          </w:tcPr>
          <w:p w14:paraId="22F6EDB5"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sidRPr="0047172D">
              <w:rPr>
                <w:rFonts w:cs="Times New Roman"/>
                <w:szCs w:val="22"/>
                <w:lang w:bidi="th-TH"/>
              </w:rPr>
              <w:t>(93)</w:t>
            </w:r>
          </w:p>
        </w:tc>
        <w:tc>
          <w:tcPr>
            <w:tcW w:w="267" w:type="dxa"/>
          </w:tcPr>
          <w:p w14:paraId="7609F777" w14:textId="77777777" w:rsidR="006D5B4F" w:rsidRPr="0047172D" w:rsidRDefault="006D5B4F" w:rsidP="004B418E">
            <w:pPr>
              <w:pStyle w:val="acctfourfigures"/>
              <w:tabs>
                <w:tab w:val="clear" w:pos="765"/>
                <w:tab w:val="decimal" w:pos="1315"/>
              </w:tabs>
              <w:spacing w:line="240" w:lineRule="auto"/>
              <w:rPr>
                <w:rFonts w:cs="Times New Roman"/>
                <w:szCs w:val="22"/>
                <w:lang w:bidi="th-TH"/>
              </w:rPr>
            </w:pPr>
          </w:p>
        </w:tc>
        <w:tc>
          <w:tcPr>
            <w:tcW w:w="1353" w:type="dxa"/>
            <w:tcBorders>
              <w:bottom w:val="single" w:sz="4" w:space="0" w:color="auto"/>
            </w:tcBorders>
          </w:tcPr>
          <w:p w14:paraId="776791B4" w14:textId="77777777" w:rsidR="006D5B4F" w:rsidRPr="0047172D" w:rsidRDefault="006D5B4F" w:rsidP="004B418E">
            <w:pPr>
              <w:pStyle w:val="acctfourfigures"/>
              <w:tabs>
                <w:tab w:val="clear" w:pos="765"/>
                <w:tab w:val="decimal" w:pos="726"/>
              </w:tabs>
              <w:spacing w:line="240" w:lineRule="auto"/>
              <w:rPr>
                <w:rFonts w:cs="Times New Roman"/>
                <w:szCs w:val="22"/>
                <w:lang w:bidi="th-TH"/>
              </w:rPr>
            </w:pPr>
            <w:r w:rsidRPr="0047172D">
              <w:rPr>
                <w:rFonts w:cs="Times New Roman"/>
                <w:szCs w:val="22"/>
                <w:lang w:bidi="th-TH"/>
              </w:rPr>
              <w:t>-</w:t>
            </w:r>
          </w:p>
        </w:tc>
        <w:tc>
          <w:tcPr>
            <w:tcW w:w="266" w:type="dxa"/>
          </w:tcPr>
          <w:p w14:paraId="5B4DA1CC" w14:textId="77777777" w:rsidR="006D5B4F" w:rsidRPr="0047172D" w:rsidRDefault="006D5B4F" w:rsidP="004B418E">
            <w:pPr>
              <w:pStyle w:val="acctfourfigures"/>
              <w:tabs>
                <w:tab w:val="clear" w:pos="765"/>
                <w:tab w:val="decimal" w:pos="1602"/>
              </w:tabs>
              <w:spacing w:line="240" w:lineRule="auto"/>
              <w:rPr>
                <w:rFonts w:cs="Times New Roman"/>
                <w:szCs w:val="22"/>
                <w:lang w:bidi="th-TH"/>
              </w:rPr>
            </w:pPr>
          </w:p>
        </w:tc>
        <w:tc>
          <w:tcPr>
            <w:tcW w:w="1354" w:type="dxa"/>
          </w:tcPr>
          <w:p w14:paraId="4C44EF3E"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r w:rsidRPr="0047172D">
              <w:rPr>
                <w:rFonts w:cs="Times New Roman"/>
                <w:szCs w:val="22"/>
                <w:lang w:bidi="th-TH"/>
              </w:rPr>
              <w:t>(93)</w:t>
            </w:r>
          </w:p>
        </w:tc>
      </w:tr>
      <w:tr w:rsidR="006D5B4F" w:rsidRPr="0047172D" w14:paraId="71E4B443" w14:textId="77777777" w:rsidTr="004B418E">
        <w:tc>
          <w:tcPr>
            <w:tcW w:w="4590" w:type="dxa"/>
          </w:tcPr>
          <w:p w14:paraId="5352997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2023 and 1 January 2024</w:t>
            </w:r>
          </w:p>
        </w:tc>
        <w:tc>
          <w:tcPr>
            <w:tcW w:w="1338" w:type="dxa"/>
            <w:tcBorders>
              <w:top w:val="single" w:sz="4" w:space="0" w:color="auto"/>
            </w:tcBorders>
          </w:tcPr>
          <w:p w14:paraId="22D6F161" w14:textId="77777777" w:rsidR="006D5B4F" w:rsidRPr="0047172D" w:rsidRDefault="006D5B4F" w:rsidP="004B418E">
            <w:pPr>
              <w:pStyle w:val="acctfourfigures"/>
              <w:tabs>
                <w:tab w:val="clear" w:pos="765"/>
                <w:tab w:val="decimal" w:pos="860"/>
              </w:tabs>
              <w:spacing w:line="240" w:lineRule="auto"/>
              <w:rPr>
                <w:rFonts w:cs="Times New Roman"/>
                <w:b/>
                <w:bCs/>
                <w:szCs w:val="22"/>
                <w:lang w:bidi="th-TH"/>
              </w:rPr>
            </w:pPr>
            <w:r w:rsidRPr="0047172D">
              <w:rPr>
                <w:rFonts w:cs="Times New Roman"/>
                <w:b/>
                <w:bCs/>
                <w:szCs w:val="22"/>
                <w:lang w:bidi="th-TH"/>
              </w:rPr>
              <w:t>1,766</w:t>
            </w:r>
          </w:p>
        </w:tc>
        <w:tc>
          <w:tcPr>
            <w:tcW w:w="267" w:type="dxa"/>
          </w:tcPr>
          <w:p w14:paraId="2AF6ED15" w14:textId="77777777" w:rsidR="006D5B4F" w:rsidRPr="0047172D" w:rsidRDefault="006D5B4F" w:rsidP="004B418E">
            <w:pPr>
              <w:pStyle w:val="acctfourfigures"/>
              <w:tabs>
                <w:tab w:val="clear" w:pos="765"/>
                <w:tab w:val="decimal" w:pos="1602"/>
              </w:tabs>
              <w:spacing w:line="240" w:lineRule="auto"/>
              <w:rPr>
                <w:rFonts w:cs="Times New Roman"/>
                <w:b/>
                <w:bCs/>
                <w:szCs w:val="22"/>
                <w:lang w:bidi="th-TH"/>
              </w:rPr>
            </w:pPr>
          </w:p>
        </w:tc>
        <w:tc>
          <w:tcPr>
            <w:tcW w:w="1353" w:type="dxa"/>
            <w:tcBorders>
              <w:top w:val="single" w:sz="4" w:space="0" w:color="auto"/>
            </w:tcBorders>
          </w:tcPr>
          <w:p w14:paraId="5DF2061C" w14:textId="77777777" w:rsidR="006D5B4F" w:rsidRPr="0047172D" w:rsidRDefault="006D5B4F" w:rsidP="004B418E">
            <w:pPr>
              <w:pStyle w:val="acctfourfigures"/>
              <w:tabs>
                <w:tab w:val="clear" w:pos="765"/>
                <w:tab w:val="decimal" w:pos="968"/>
              </w:tabs>
              <w:spacing w:line="240" w:lineRule="auto"/>
              <w:rPr>
                <w:rFonts w:cs="Times New Roman"/>
                <w:b/>
                <w:bCs/>
                <w:szCs w:val="22"/>
                <w:lang w:bidi="th-TH"/>
              </w:rPr>
            </w:pPr>
            <w:r w:rsidRPr="0047172D">
              <w:rPr>
                <w:rFonts w:cs="Times New Roman"/>
                <w:b/>
                <w:bCs/>
                <w:szCs w:val="22"/>
                <w:lang w:bidi="th-TH"/>
              </w:rPr>
              <w:t>40</w:t>
            </w:r>
          </w:p>
        </w:tc>
        <w:tc>
          <w:tcPr>
            <w:tcW w:w="266" w:type="dxa"/>
          </w:tcPr>
          <w:p w14:paraId="28E144F4" w14:textId="77777777" w:rsidR="006D5B4F" w:rsidRPr="0047172D" w:rsidRDefault="006D5B4F" w:rsidP="004B418E">
            <w:pPr>
              <w:pStyle w:val="acctfourfigures"/>
              <w:tabs>
                <w:tab w:val="clear" w:pos="765"/>
                <w:tab w:val="decimal" w:pos="1602"/>
              </w:tabs>
              <w:spacing w:line="240" w:lineRule="auto"/>
              <w:rPr>
                <w:rFonts w:cs="Times New Roman"/>
                <w:b/>
                <w:bCs/>
                <w:szCs w:val="22"/>
                <w:lang w:bidi="th-TH"/>
              </w:rPr>
            </w:pPr>
          </w:p>
        </w:tc>
        <w:tc>
          <w:tcPr>
            <w:tcW w:w="1354" w:type="dxa"/>
            <w:tcBorders>
              <w:top w:val="single" w:sz="4" w:space="0" w:color="auto"/>
            </w:tcBorders>
          </w:tcPr>
          <w:p w14:paraId="651F03E1" w14:textId="77777777" w:rsidR="006D5B4F" w:rsidRPr="0047172D" w:rsidRDefault="006D5B4F" w:rsidP="004B418E">
            <w:pPr>
              <w:pStyle w:val="acctfourfigures"/>
              <w:tabs>
                <w:tab w:val="clear" w:pos="765"/>
                <w:tab w:val="decimal" w:pos="973"/>
              </w:tabs>
              <w:spacing w:line="240" w:lineRule="auto"/>
              <w:rPr>
                <w:rFonts w:cs="Times New Roman"/>
                <w:b/>
                <w:bCs/>
                <w:szCs w:val="22"/>
                <w:lang w:bidi="th-TH"/>
              </w:rPr>
            </w:pPr>
            <w:r w:rsidRPr="0047172D">
              <w:rPr>
                <w:rFonts w:cs="Times New Roman"/>
                <w:b/>
                <w:bCs/>
                <w:szCs w:val="22"/>
                <w:lang w:bidi="th-TH"/>
              </w:rPr>
              <w:t>1,806</w:t>
            </w:r>
          </w:p>
        </w:tc>
      </w:tr>
      <w:tr w:rsidR="006D5B4F" w:rsidRPr="0047172D" w14:paraId="17FEBB03" w14:textId="77777777" w:rsidTr="004B418E">
        <w:tc>
          <w:tcPr>
            <w:tcW w:w="4590" w:type="dxa"/>
          </w:tcPr>
          <w:p w14:paraId="6DE4734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47172D">
              <w:rPr>
                <w:rFonts w:ascii="Times New Roman" w:hAnsi="Times New Roman" w:cs="Times New Roman"/>
                <w:sz w:val="22"/>
                <w:szCs w:val="22"/>
              </w:rPr>
              <w:t>Transfer from real estate development for sale</w:t>
            </w:r>
          </w:p>
        </w:tc>
        <w:tc>
          <w:tcPr>
            <w:tcW w:w="1338" w:type="dxa"/>
          </w:tcPr>
          <w:p w14:paraId="7026B42B" w14:textId="77777777" w:rsidR="006D5B4F" w:rsidRPr="0047172D" w:rsidRDefault="006D5B4F" w:rsidP="004B418E">
            <w:pPr>
              <w:pStyle w:val="acctfourfigures"/>
              <w:tabs>
                <w:tab w:val="clear" w:pos="765"/>
                <w:tab w:val="decimal" w:pos="860"/>
              </w:tabs>
              <w:spacing w:line="240" w:lineRule="auto"/>
              <w:rPr>
                <w:rFonts w:cs="Times New Roman"/>
                <w:szCs w:val="22"/>
                <w:lang w:val="en-US" w:bidi="th-TH"/>
              </w:rPr>
            </w:pPr>
            <w:r w:rsidRPr="0047172D">
              <w:rPr>
                <w:rFonts w:cs="Times New Roman"/>
                <w:szCs w:val="22"/>
                <w:lang w:val="en-US" w:bidi="th-TH"/>
              </w:rPr>
              <w:t>2,717</w:t>
            </w:r>
          </w:p>
        </w:tc>
        <w:tc>
          <w:tcPr>
            <w:tcW w:w="267" w:type="dxa"/>
          </w:tcPr>
          <w:p w14:paraId="17DAC5F1" w14:textId="77777777" w:rsidR="006D5B4F" w:rsidRPr="0047172D" w:rsidRDefault="006D5B4F" w:rsidP="004B418E">
            <w:pPr>
              <w:pStyle w:val="acctfourfigures"/>
              <w:tabs>
                <w:tab w:val="clear" w:pos="765"/>
                <w:tab w:val="decimal" w:pos="1602"/>
              </w:tabs>
              <w:spacing w:line="240" w:lineRule="auto"/>
              <w:rPr>
                <w:rFonts w:cs="Times New Roman"/>
                <w:szCs w:val="22"/>
                <w:lang w:bidi="th-TH"/>
              </w:rPr>
            </w:pPr>
          </w:p>
        </w:tc>
        <w:tc>
          <w:tcPr>
            <w:tcW w:w="1353" w:type="dxa"/>
          </w:tcPr>
          <w:p w14:paraId="3EE86CD1" w14:textId="77777777" w:rsidR="006D5B4F" w:rsidRPr="0047172D" w:rsidRDefault="006D5B4F" w:rsidP="004B418E">
            <w:pPr>
              <w:pStyle w:val="acctfourfigures"/>
              <w:tabs>
                <w:tab w:val="clear" w:pos="765"/>
                <w:tab w:val="decimal" w:pos="968"/>
              </w:tabs>
              <w:spacing w:line="240" w:lineRule="auto"/>
              <w:rPr>
                <w:rFonts w:cs="Times New Roman"/>
                <w:szCs w:val="22"/>
                <w:lang w:bidi="th-TH"/>
              </w:rPr>
            </w:pPr>
            <w:r>
              <w:rPr>
                <w:rFonts w:cs="Times New Roman"/>
                <w:szCs w:val="22"/>
                <w:lang w:bidi="th-TH"/>
              </w:rPr>
              <w:t>27</w:t>
            </w:r>
          </w:p>
        </w:tc>
        <w:tc>
          <w:tcPr>
            <w:tcW w:w="266" w:type="dxa"/>
          </w:tcPr>
          <w:p w14:paraId="75A36597" w14:textId="77777777" w:rsidR="006D5B4F" w:rsidRPr="0047172D" w:rsidRDefault="006D5B4F" w:rsidP="004B418E">
            <w:pPr>
              <w:pStyle w:val="acctfourfigures"/>
              <w:tabs>
                <w:tab w:val="clear" w:pos="765"/>
                <w:tab w:val="decimal" w:pos="1163"/>
              </w:tabs>
              <w:spacing w:line="240" w:lineRule="auto"/>
              <w:rPr>
                <w:rFonts w:cs="Times New Roman"/>
                <w:szCs w:val="22"/>
                <w:lang w:bidi="th-TH"/>
              </w:rPr>
            </w:pPr>
          </w:p>
        </w:tc>
        <w:tc>
          <w:tcPr>
            <w:tcW w:w="1354" w:type="dxa"/>
          </w:tcPr>
          <w:p w14:paraId="187D3FA1"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r w:rsidRPr="0047172D">
              <w:rPr>
                <w:rFonts w:cs="Times New Roman"/>
                <w:szCs w:val="22"/>
                <w:lang w:bidi="th-TH"/>
              </w:rPr>
              <w:t>2,7</w:t>
            </w:r>
            <w:r>
              <w:rPr>
                <w:rFonts w:cs="Times New Roman"/>
                <w:szCs w:val="22"/>
                <w:lang w:bidi="th-TH"/>
              </w:rPr>
              <w:t>44</w:t>
            </w:r>
          </w:p>
        </w:tc>
      </w:tr>
      <w:tr w:rsidR="006D5B4F" w:rsidRPr="0047172D" w14:paraId="4C19E297" w14:textId="77777777" w:rsidTr="004B418E">
        <w:tc>
          <w:tcPr>
            <w:tcW w:w="4590" w:type="dxa"/>
            <w:shd w:val="clear" w:color="auto" w:fill="auto"/>
          </w:tcPr>
          <w:p w14:paraId="22592C6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 xml:space="preserve">Transfer from property, </w:t>
            </w:r>
            <w:proofErr w:type="gramStart"/>
            <w:r w:rsidRPr="0047172D">
              <w:rPr>
                <w:rFonts w:ascii="Times New Roman" w:hAnsi="Times New Roman" w:cs="Times New Roman"/>
                <w:sz w:val="22"/>
                <w:szCs w:val="22"/>
              </w:rPr>
              <w:t>plant</w:t>
            </w:r>
            <w:proofErr w:type="gramEnd"/>
            <w:r w:rsidRPr="0047172D">
              <w:rPr>
                <w:rFonts w:ascii="Times New Roman" w:hAnsi="Times New Roman" w:cs="Times New Roman"/>
                <w:sz w:val="22"/>
                <w:szCs w:val="22"/>
              </w:rPr>
              <w:t xml:space="preserve"> and equipment</w:t>
            </w:r>
          </w:p>
        </w:tc>
        <w:tc>
          <w:tcPr>
            <w:tcW w:w="1338" w:type="dxa"/>
          </w:tcPr>
          <w:p w14:paraId="5209E5E7"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sidRPr="0047172D">
              <w:rPr>
                <w:rFonts w:cs="Times New Roman"/>
                <w:szCs w:val="22"/>
                <w:lang w:bidi="th-TH"/>
              </w:rPr>
              <w:t>3</w:t>
            </w:r>
            <w:r>
              <w:rPr>
                <w:rFonts w:cs="Times New Roman"/>
                <w:szCs w:val="22"/>
                <w:lang w:bidi="th-TH"/>
              </w:rPr>
              <w:t>66</w:t>
            </w:r>
          </w:p>
        </w:tc>
        <w:tc>
          <w:tcPr>
            <w:tcW w:w="267" w:type="dxa"/>
          </w:tcPr>
          <w:p w14:paraId="60C5B15F" w14:textId="77777777" w:rsidR="006D5B4F" w:rsidRPr="0047172D" w:rsidRDefault="006D5B4F" w:rsidP="004B418E">
            <w:pPr>
              <w:pStyle w:val="acctfourfigures"/>
              <w:tabs>
                <w:tab w:val="clear" w:pos="765"/>
                <w:tab w:val="decimal" w:pos="1602"/>
              </w:tabs>
              <w:spacing w:line="240" w:lineRule="auto"/>
              <w:rPr>
                <w:rFonts w:cs="Times New Roman"/>
                <w:szCs w:val="22"/>
                <w:lang w:bidi="th-TH"/>
              </w:rPr>
            </w:pPr>
          </w:p>
        </w:tc>
        <w:tc>
          <w:tcPr>
            <w:tcW w:w="1353" w:type="dxa"/>
          </w:tcPr>
          <w:p w14:paraId="1B327D47" w14:textId="77777777" w:rsidR="006D5B4F" w:rsidRPr="0047172D" w:rsidRDefault="006D5B4F" w:rsidP="004B418E">
            <w:pPr>
              <w:pStyle w:val="acctfourfigures"/>
              <w:tabs>
                <w:tab w:val="clear" w:pos="765"/>
                <w:tab w:val="decimal" w:pos="968"/>
              </w:tabs>
              <w:spacing w:line="240" w:lineRule="auto"/>
              <w:rPr>
                <w:rFonts w:cs="Times New Roman"/>
                <w:szCs w:val="22"/>
                <w:lang w:bidi="th-TH"/>
              </w:rPr>
            </w:pPr>
            <w:r>
              <w:rPr>
                <w:rFonts w:cs="Times New Roman"/>
                <w:szCs w:val="22"/>
                <w:lang w:bidi="th-TH"/>
              </w:rPr>
              <w:t>944</w:t>
            </w:r>
          </w:p>
        </w:tc>
        <w:tc>
          <w:tcPr>
            <w:tcW w:w="266" w:type="dxa"/>
          </w:tcPr>
          <w:p w14:paraId="7AFCD89E" w14:textId="77777777" w:rsidR="006D5B4F" w:rsidRPr="0047172D" w:rsidRDefault="006D5B4F" w:rsidP="004B418E">
            <w:pPr>
              <w:pStyle w:val="acctfourfigures"/>
              <w:tabs>
                <w:tab w:val="clear" w:pos="765"/>
                <w:tab w:val="decimal" w:pos="1200"/>
              </w:tabs>
              <w:spacing w:line="240" w:lineRule="auto"/>
              <w:rPr>
                <w:rFonts w:cs="Times New Roman"/>
                <w:szCs w:val="22"/>
                <w:lang w:bidi="th-TH"/>
              </w:rPr>
            </w:pPr>
          </w:p>
        </w:tc>
        <w:tc>
          <w:tcPr>
            <w:tcW w:w="1354" w:type="dxa"/>
          </w:tcPr>
          <w:p w14:paraId="510F1EB5"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r>
              <w:rPr>
                <w:rFonts w:cs="Times New Roman"/>
                <w:szCs w:val="22"/>
                <w:lang w:bidi="th-TH"/>
              </w:rPr>
              <w:t>1,310</w:t>
            </w:r>
          </w:p>
        </w:tc>
      </w:tr>
      <w:tr w:rsidR="006D5B4F" w:rsidRPr="0047172D" w14:paraId="60C8DBB0" w14:textId="77777777" w:rsidTr="004B418E">
        <w:tc>
          <w:tcPr>
            <w:tcW w:w="4590" w:type="dxa"/>
            <w:shd w:val="clear" w:color="auto" w:fill="auto"/>
          </w:tcPr>
          <w:p w14:paraId="181696B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47172D">
              <w:rPr>
                <w:rFonts w:ascii="Times New Roman" w:hAnsi="Times New Roman" w:cs="Times New Roman"/>
                <w:sz w:val="22"/>
                <w:szCs w:val="22"/>
              </w:rPr>
              <w:t>Transfer to real estate project under development</w:t>
            </w:r>
          </w:p>
        </w:tc>
        <w:tc>
          <w:tcPr>
            <w:tcW w:w="1338" w:type="dxa"/>
          </w:tcPr>
          <w:p w14:paraId="35A0DED8"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sidRPr="0047172D">
              <w:rPr>
                <w:rFonts w:cs="Times New Roman"/>
                <w:szCs w:val="22"/>
                <w:lang w:bidi="th-TH"/>
              </w:rPr>
              <w:t>(676)</w:t>
            </w:r>
          </w:p>
        </w:tc>
        <w:tc>
          <w:tcPr>
            <w:tcW w:w="267" w:type="dxa"/>
          </w:tcPr>
          <w:p w14:paraId="7791E1AD" w14:textId="77777777" w:rsidR="006D5B4F" w:rsidRPr="0047172D" w:rsidRDefault="006D5B4F" w:rsidP="004B418E">
            <w:pPr>
              <w:pStyle w:val="acctfourfigures"/>
              <w:tabs>
                <w:tab w:val="clear" w:pos="765"/>
                <w:tab w:val="decimal" w:pos="1602"/>
              </w:tabs>
              <w:spacing w:line="240" w:lineRule="auto"/>
              <w:rPr>
                <w:rFonts w:cs="Times New Roman"/>
                <w:szCs w:val="22"/>
                <w:lang w:bidi="th-TH"/>
              </w:rPr>
            </w:pPr>
          </w:p>
        </w:tc>
        <w:tc>
          <w:tcPr>
            <w:tcW w:w="1353" w:type="dxa"/>
          </w:tcPr>
          <w:p w14:paraId="328BA88D" w14:textId="77777777" w:rsidR="006D5B4F" w:rsidRPr="0047172D" w:rsidRDefault="006D5B4F" w:rsidP="004B418E">
            <w:pPr>
              <w:pStyle w:val="acctfourfigures"/>
              <w:tabs>
                <w:tab w:val="clear" w:pos="765"/>
                <w:tab w:val="decimal" w:pos="726"/>
              </w:tabs>
              <w:spacing w:line="240" w:lineRule="auto"/>
              <w:rPr>
                <w:rFonts w:cs="Times New Roman"/>
                <w:szCs w:val="22"/>
                <w:lang w:bidi="th-TH"/>
              </w:rPr>
            </w:pPr>
            <w:r w:rsidRPr="0047172D">
              <w:rPr>
                <w:rFonts w:cs="Times New Roman"/>
                <w:szCs w:val="22"/>
                <w:lang w:bidi="th-TH"/>
              </w:rPr>
              <w:t>-</w:t>
            </w:r>
          </w:p>
        </w:tc>
        <w:tc>
          <w:tcPr>
            <w:tcW w:w="266" w:type="dxa"/>
          </w:tcPr>
          <w:p w14:paraId="32CE090F" w14:textId="77777777" w:rsidR="006D5B4F" w:rsidRPr="0047172D" w:rsidRDefault="006D5B4F" w:rsidP="004B418E">
            <w:pPr>
              <w:pStyle w:val="acctfourfigures"/>
              <w:tabs>
                <w:tab w:val="clear" w:pos="765"/>
                <w:tab w:val="decimal" w:pos="1200"/>
              </w:tabs>
              <w:spacing w:line="240" w:lineRule="auto"/>
              <w:rPr>
                <w:rFonts w:cs="Times New Roman"/>
                <w:szCs w:val="22"/>
                <w:lang w:bidi="th-TH"/>
              </w:rPr>
            </w:pPr>
          </w:p>
        </w:tc>
        <w:tc>
          <w:tcPr>
            <w:tcW w:w="1354" w:type="dxa"/>
          </w:tcPr>
          <w:p w14:paraId="253E4424"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r w:rsidRPr="0047172D">
              <w:rPr>
                <w:rFonts w:cs="Times New Roman"/>
                <w:szCs w:val="22"/>
                <w:lang w:bidi="th-TH"/>
              </w:rPr>
              <w:t>(676)</w:t>
            </w:r>
          </w:p>
        </w:tc>
      </w:tr>
      <w:tr w:rsidR="006D5B4F" w:rsidRPr="0047172D" w14:paraId="75C643D0" w14:textId="77777777" w:rsidTr="004B418E">
        <w:tc>
          <w:tcPr>
            <w:tcW w:w="4590" w:type="dxa"/>
          </w:tcPr>
          <w:p w14:paraId="14A0DB2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Disposals</w:t>
            </w:r>
          </w:p>
        </w:tc>
        <w:tc>
          <w:tcPr>
            <w:tcW w:w="1338" w:type="dxa"/>
            <w:tcBorders>
              <w:bottom w:val="single" w:sz="4" w:space="0" w:color="auto"/>
            </w:tcBorders>
          </w:tcPr>
          <w:p w14:paraId="7A038C47"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sidRPr="0047172D">
              <w:rPr>
                <w:rFonts w:cs="Times New Roman"/>
                <w:szCs w:val="22"/>
                <w:lang w:bidi="th-TH"/>
              </w:rPr>
              <w:t>(469)</w:t>
            </w:r>
          </w:p>
        </w:tc>
        <w:tc>
          <w:tcPr>
            <w:tcW w:w="267" w:type="dxa"/>
          </w:tcPr>
          <w:p w14:paraId="75297354" w14:textId="77777777" w:rsidR="006D5B4F" w:rsidRPr="0047172D" w:rsidRDefault="006D5B4F" w:rsidP="004B418E">
            <w:pPr>
              <w:pStyle w:val="acctfourfigures"/>
              <w:tabs>
                <w:tab w:val="clear" w:pos="765"/>
                <w:tab w:val="decimal" w:pos="1602"/>
              </w:tabs>
              <w:spacing w:line="240" w:lineRule="auto"/>
              <w:rPr>
                <w:rFonts w:cs="Times New Roman"/>
                <w:szCs w:val="22"/>
                <w:lang w:bidi="th-TH"/>
              </w:rPr>
            </w:pPr>
          </w:p>
        </w:tc>
        <w:tc>
          <w:tcPr>
            <w:tcW w:w="1353" w:type="dxa"/>
            <w:tcBorders>
              <w:bottom w:val="single" w:sz="4" w:space="0" w:color="auto"/>
            </w:tcBorders>
          </w:tcPr>
          <w:p w14:paraId="523A6150" w14:textId="77777777" w:rsidR="006D5B4F" w:rsidRPr="0047172D" w:rsidRDefault="006D5B4F" w:rsidP="004B418E">
            <w:pPr>
              <w:pStyle w:val="acctfourfigures"/>
              <w:tabs>
                <w:tab w:val="clear" w:pos="765"/>
                <w:tab w:val="decimal" w:pos="726"/>
              </w:tabs>
              <w:spacing w:line="240" w:lineRule="auto"/>
              <w:rPr>
                <w:rFonts w:cs="Times New Roman"/>
                <w:szCs w:val="22"/>
                <w:lang w:bidi="th-TH"/>
              </w:rPr>
            </w:pPr>
            <w:r w:rsidRPr="0047172D">
              <w:rPr>
                <w:rFonts w:cs="Times New Roman"/>
                <w:szCs w:val="22"/>
                <w:lang w:bidi="th-TH"/>
              </w:rPr>
              <w:t>-</w:t>
            </w:r>
          </w:p>
        </w:tc>
        <w:tc>
          <w:tcPr>
            <w:tcW w:w="266" w:type="dxa"/>
          </w:tcPr>
          <w:p w14:paraId="24B42763" w14:textId="77777777" w:rsidR="006D5B4F" w:rsidRPr="0047172D" w:rsidRDefault="006D5B4F" w:rsidP="004B418E">
            <w:pPr>
              <w:pStyle w:val="acctfourfigures"/>
              <w:tabs>
                <w:tab w:val="clear" w:pos="765"/>
                <w:tab w:val="decimal" w:pos="1200"/>
              </w:tabs>
              <w:spacing w:line="240" w:lineRule="auto"/>
              <w:rPr>
                <w:rFonts w:cs="Times New Roman"/>
                <w:szCs w:val="22"/>
                <w:lang w:bidi="th-TH"/>
              </w:rPr>
            </w:pPr>
          </w:p>
        </w:tc>
        <w:tc>
          <w:tcPr>
            <w:tcW w:w="1354" w:type="dxa"/>
            <w:tcBorders>
              <w:bottom w:val="single" w:sz="4" w:space="0" w:color="auto"/>
            </w:tcBorders>
          </w:tcPr>
          <w:p w14:paraId="2E57B4F7"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r w:rsidRPr="0047172D">
              <w:rPr>
                <w:rFonts w:cs="Times New Roman"/>
                <w:szCs w:val="22"/>
                <w:lang w:bidi="th-TH"/>
              </w:rPr>
              <w:t>(469)</w:t>
            </w:r>
          </w:p>
        </w:tc>
      </w:tr>
      <w:tr w:rsidR="006D5B4F" w:rsidRPr="0047172D" w14:paraId="2845E014" w14:textId="77777777" w:rsidTr="004B418E">
        <w:tc>
          <w:tcPr>
            <w:tcW w:w="4590" w:type="dxa"/>
          </w:tcPr>
          <w:p w14:paraId="52248BD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2024</w:t>
            </w:r>
          </w:p>
        </w:tc>
        <w:tc>
          <w:tcPr>
            <w:tcW w:w="1338" w:type="dxa"/>
            <w:tcBorders>
              <w:top w:val="single" w:sz="4" w:space="0" w:color="auto"/>
              <w:bottom w:val="single" w:sz="4" w:space="0" w:color="auto"/>
            </w:tcBorders>
          </w:tcPr>
          <w:p w14:paraId="5F153B3A" w14:textId="77777777" w:rsidR="006D5B4F" w:rsidRPr="0047172D" w:rsidRDefault="006D5B4F" w:rsidP="004B418E">
            <w:pPr>
              <w:pStyle w:val="acctfourfigures"/>
              <w:tabs>
                <w:tab w:val="clear" w:pos="765"/>
                <w:tab w:val="decimal" w:pos="860"/>
              </w:tabs>
              <w:spacing w:line="240" w:lineRule="auto"/>
              <w:rPr>
                <w:rFonts w:cs="Times New Roman"/>
                <w:b/>
                <w:bCs/>
                <w:szCs w:val="22"/>
                <w:lang w:bidi="th-TH"/>
              </w:rPr>
            </w:pPr>
            <w:r w:rsidRPr="0047172D">
              <w:rPr>
                <w:rFonts w:cs="Times New Roman"/>
                <w:b/>
                <w:bCs/>
                <w:szCs w:val="22"/>
                <w:lang w:bidi="th-TH"/>
              </w:rPr>
              <w:t>3,</w:t>
            </w:r>
            <w:r>
              <w:rPr>
                <w:rFonts w:cs="Times New Roman"/>
                <w:b/>
                <w:bCs/>
                <w:szCs w:val="22"/>
                <w:lang w:bidi="th-TH"/>
              </w:rPr>
              <w:t>704</w:t>
            </w:r>
          </w:p>
        </w:tc>
        <w:tc>
          <w:tcPr>
            <w:tcW w:w="267" w:type="dxa"/>
          </w:tcPr>
          <w:p w14:paraId="4C8DF989" w14:textId="77777777" w:rsidR="006D5B4F" w:rsidRPr="0047172D" w:rsidRDefault="006D5B4F" w:rsidP="004B418E">
            <w:pPr>
              <w:pStyle w:val="acctfourfigures"/>
              <w:tabs>
                <w:tab w:val="clear" w:pos="765"/>
                <w:tab w:val="decimal" w:pos="1602"/>
              </w:tabs>
              <w:spacing w:line="240" w:lineRule="auto"/>
              <w:rPr>
                <w:rFonts w:cs="Times New Roman"/>
                <w:b/>
                <w:bCs/>
                <w:szCs w:val="22"/>
                <w:lang w:bidi="th-TH"/>
              </w:rPr>
            </w:pPr>
          </w:p>
        </w:tc>
        <w:tc>
          <w:tcPr>
            <w:tcW w:w="1353" w:type="dxa"/>
            <w:tcBorders>
              <w:top w:val="single" w:sz="4" w:space="0" w:color="auto"/>
              <w:bottom w:val="single" w:sz="4" w:space="0" w:color="auto"/>
            </w:tcBorders>
          </w:tcPr>
          <w:p w14:paraId="7DAAD1F6" w14:textId="77777777" w:rsidR="006D5B4F" w:rsidRPr="0047172D" w:rsidRDefault="006D5B4F" w:rsidP="004B418E">
            <w:pPr>
              <w:pStyle w:val="acctfourfigures"/>
              <w:tabs>
                <w:tab w:val="clear" w:pos="765"/>
                <w:tab w:val="decimal" w:pos="968"/>
              </w:tabs>
              <w:spacing w:line="240" w:lineRule="auto"/>
              <w:rPr>
                <w:rFonts w:cs="Times New Roman"/>
                <w:b/>
                <w:bCs/>
                <w:szCs w:val="22"/>
                <w:lang w:bidi="th-TH"/>
              </w:rPr>
            </w:pPr>
            <w:r>
              <w:rPr>
                <w:rFonts w:cs="Times New Roman"/>
                <w:b/>
                <w:bCs/>
                <w:szCs w:val="22"/>
                <w:lang w:bidi="th-TH"/>
              </w:rPr>
              <w:t>1,0</w:t>
            </w:r>
            <w:r>
              <w:rPr>
                <w:rFonts w:cstheme="minorBidi"/>
                <w:b/>
                <w:bCs/>
                <w:szCs w:val="22"/>
                <w:lang w:val="en-US" w:bidi="th-TH"/>
              </w:rPr>
              <w:t>1</w:t>
            </w:r>
            <w:r>
              <w:rPr>
                <w:rFonts w:cs="Times New Roman"/>
                <w:b/>
                <w:bCs/>
                <w:szCs w:val="22"/>
                <w:lang w:bidi="th-TH"/>
              </w:rPr>
              <w:t>1</w:t>
            </w:r>
          </w:p>
        </w:tc>
        <w:tc>
          <w:tcPr>
            <w:tcW w:w="266" w:type="dxa"/>
          </w:tcPr>
          <w:p w14:paraId="1D45B85D" w14:textId="77777777" w:rsidR="006D5B4F" w:rsidRPr="0047172D" w:rsidRDefault="006D5B4F" w:rsidP="004B418E">
            <w:pPr>
              <w:pStyle w:val="acctfourfigures"/>
              <w:tabs>
                <w:tab w:val="clear" w:pos="765"/>
                <w:tab w:val="decimal" w:pos="1602"/>
              </w:tabs>
              <w:spacing w:line="240" w:lineRule="auto"/>
              <w:rPr>
                <w:rFonts w:cs="Times New Roman"/>
                <w:b/>
                <w:bCs/>
                <w:szCs w:val="22"/>
                <w:lang w:bidi="th-TH"/>
              </w:rPr>
            </w:pPr>
          </w:p>
        </w:tc>
        <w:tc>
          <w:tcPr>
            <w:tcW w:w="1354" w:type="dxa"/>
            <w:tcBorders>
              <w:top w:val="single" w:sz="4" w:space="0" w:color="auto"/>
              <w:bottom w:val="single" w:sz="4" w:space="0" w:color="auto"/>
            </w:tcBorders>
          </w:tcPr>
          <w:p w14:paraId="16BE9424" w14:textId="77777777" w:rsidR="006D5B4F" w:rsidRPr="0047172D" w:rsidRDefault="006D5B4F" w:rsidP="004B418E">
            <w:pPr>
              <w:pStyle w:val="acctfourfigures"/>
              <w:tabs>
                <w:tab w:val="clear" w:pos="765"/>
                <w:tab w:val="decimal" w:pos="973"/>
              </w:tabs>
              <w:spacing w:line="240" w:lineRule="auto"/>
              <w:rPr>
                <w:rFonts w:cs="Times New Roman"/>
                <w:b/>
                <w:bCs/>
                <w:szCs w:val="22"/>
                <w:lang w:bidi="th-TH"/>
              </w:rPr>
            </w:pPr>
            <w:r w:rsidRPr="0047172D">
              <w:rPr>
                <w:rFonts w:cs="Times New Roman"/>
                <w:b/>
                <w:bCs/>
                <w:szCs w:val="22"/>
                <w:lang w:bidi="th-TH"/>
              </w:rPr>
              <w:t>4,</w:t>
            </w:r>
            <w:r>
              <w:rPr>
                <w:rFonts w:cs="Times New Roman"/>
                <w:b/>
                <w:bCs/>
                <w:szCs w:val="22"/>
                <w:lang w:bidi="th-TH"/>
              </w:rPr>
              <w:t>715</w:t>
            </w:r>
          </w:p>
        </w:tc>
      </w:tr>
      <w:tr w:rsidR="006D5B4F" w:rsidRPr="0047172D" w14:paraId="039EB651" w14:textId="77777777" w:rsidTr="004B418E">
        <w:tc>
          <w:tcPr>
            <w:tcW w:w="4590" w:type="dxa"/>
          </w:tcPr>
          <w:p w14:paraId="1BB21F2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38" w:type="dxa"/>
            <w:tcBorders>
              <w:top w:val="single" w:sz="4" w:space="0" w:color="auto"/>
            </w:tcBorders>
          </w:tcPr>
          <w:p w14:paraId="1B62FF3B"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p>
        </w:tc>
        <w:tc>
          <w:tcPr>
            <w:tcW w:w="267" w:type="dxa"/>
          </w:tcPr>
          <w:p w14:paraId="3FE633E7"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353" w:type="dxa"/>
            <w:tcBorders>
              <w:top w:val="single" w:sz="4" w:space="0" w:color="auto"/>
            </w:tcBorders>
          </w:tcPr>
          <w:p w14:paraId="7D620AF8"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p>
        </w:tc>
        <w:tc>
          <w:tcPr>
            <w:tcW w:w="266" w:type="dxa"/>
          </w:tcPr>
          <w:p w14:paraId="354BB512"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354" w:type="dxa"/>
            <w:tcBorders>
              <w:top w:val="single" w:sz="4" w:space="0" w:color="auto"/>
            </w:tcBorders>
          </w:tcPr>
          <w:p w14:paraId="346E3973"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p>
        </w:tc>
      </w:tr>
      <w:tr w:rsidR="006D5B4F" w:rsidRPr="0047172D" w14:paraId="5E737F25" w14:textId="77777777" w:rsidTr="004B418E">
        <w:tc>
          <w:tcPr>
            <w:tcW w:w="4590" w:type="dxa"/>
          </w:tcPr>
          <w:p w14:paraId="7AC4E41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cs/>
              </w:rPr>
            </w:pPr>
            <w:r w:rsidRPr="0047172D">
              <w:rPr>
                <w:rFonts w:ascii="Times New Roman" w:hAnsi="Times New Roman" w:cs="Times New Roman"/>
                <w:b/>
                <w:bCs/>
                <w:i/>
                <w:iCs/>
                <w:sz w:val="22"/>
                <w:szCs w:val="22"/>
              </w:rPr>
              <w:t>Depreciation and impairment losses</w:t>
            </w:r>
          </w:p>
        </w:tc>
        <w:tc>
          <w:tcPr>
            <w:tcW w:w="1338" w:type="dxa"/>
          </w:tcPr>
          <w:p w14:paraId="6E70308E"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p>
        </w:tc>
        <w:tc>
          <w:tcPr>
            <w:tcW w:w="267" w:type="dxa"/>
          </w:tcPr>
          <w:p w14:paraId="6103B9E2"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353" w:type="dxa"/>
          </w:tcPr>
          <w:p w14:paraId="66FF0E82"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p>
        </w:tc>
        <w:tc>
          <w:tcPr>
            <w:tcW w:w="266" w:type="dxa"/>
          </w:tcPr>
          <w:p w14:paraId="61DC7148"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354" w:type="dxa"/>
          </w:tcPr>
          <w:p w14:paraId="60F2D21D"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p>
        </w:tc>
      </w:tr>
      <w:tr w:rsidR="006D5B4F" w:rsidRPr="0047172D" w14:paraId="260EFF96" w14:textId="77777777" w:rsidTr="004B418E">
        <w:tc>
          <w:tcPr>
            <w:tcW w:w="4590" w:type="dxa"/>
          </w:tcPr>
          <w:p w14:paraId="0FE19BC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1 January 2023</w:t>
            </w:r>
          </w:p>
        </w:tc>
        <w:tc>
          <w:tcPr>
            <w:tcW w:w="1338" w:type="dxa"/>
          </w:tcPr>
          <w:p w14:paraId="5D216234"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sidRPr="0047172D">
              <w:rPr>
                <w:rFonts w:cs="Times New Roman"/>
                <w:szCs w:val="22"/>
                <w:lang w:bidi="th-TH"/>
              </w:rPr>
              <w:t>100</w:t>
            </w:r>
          </w:p>
        </w:tc>
        <w:tc>
          <w:tcPr>
            <w:tcW w:w="267" w:type="dxa"/>
          </w:tcPr>
          <w:p w14:paraId="64C140FA" w14:textId="77777777" w:rsidR="006D5B4F" w:rsidRPr="0047172D" w:rsidRDefault="006D5B4F" w:rsidP="004B418E">
            <w:pPr>
              <w:pStyle w:val="acctfourfigures"/>
              <w:tabs>
                <w:tab w:val="clear" w:pos="765"/>
                <w:tab w:val="decimal" w:pos="1602"/>
              </w:tabs>
              <w:spacing w:line="240" w:lineRule="auto"/>
              <w:rPr>
                <w:rFonts w:cs="Times New Roman"/>
                <w:szCs w:val="22"/>
              </w:rPr>
            </w:pPr>
          </w:p>
        </w:tc>
        <w:tc>
          <w:tcPr>
            <w:tcW w:w="1353" w:type="dxa"/>
          </w:tcPr>
          <w:p w14:paraId="64E699B9" w14:textId="77777777" w:rsidR="006D5B4F" w:rsidRPr="0047172D" w:rsidRDefault="006D5B4F" w:rsidP="004B418E">
            <w:pPr>
              <w:pStyle w:val="acctfourfigures"/>
              <w:tabs>
                <w:tab w:val="clear" w:pos="765"/>
                <w:tab w:val="decimal" w:pos="968"/>
              </w:tabs>
              <w:spacing w:line="240" w:lineRule="auto"/>
              <w:rPr>
                <w:rFonts w:cs="Times New Roman"/>
                <w:szCs w:val="22"/>
                <w:lang w:bidi="th-TH"/>
              </w:rPr>
            </w:pPr>
            <w:r w:rsidRPr="0047172D">
              <w:rPr>
                <w:rFonts w:cs="Times New Roman"/>
                <w:szCs w:val="22"/>
                <w:lang w:bidi="th-TH"/>
              </w:rPr>
              <w:t>6</w:t>
            </w:r>
          </w:p>
        </w:tc>
        <w:tc>
          <w:tcPr>
            <w:tcW w:w="266" w:type="dxa"/>
          </w:tcPr>
          <w:p w14:paraId="7DA4456A" w14:textId="77777777" w:rsidR="006D5B4F" w:rsidRPr="0047172D" w:rsidRDefault="006D5B4F" w:rsidP="004B418E">
            <w:pPr>
              <w:pStyle w:val="acctfourfigures"/>
              <w:tabs>
                <w:tab w:val="clear" w:pos="765"/>
                <w:tab w:val="decimal" w:pos="1602"/>
              </w:tabs>
              <w:spacing w:line="240" w:lineRule="auto"/>
              <w:rPr>
                <w:rFonts w:cs="Times New Roman"/>
                <w:szCs w:val="22"/>
              </w:rPr>
            </w:pPr>
          </w:p>
        </w:tc>
        <w:tc>
          <w:tcPr>
            <w:tcW w:w="1354" w:type="dxa"/>
          </w:tcPr>
          <w:p w14:paraId="2207F356" w14:textId="77777777" w:rsidR="006D5B4F" w:rsidRPr="0047172D" w:rsidRDefault="006D5B4F" w:rsidP="004B418E">
            <w:pPr>
              <w:pStyle w:val="acctfourfigures"/>
              <w:tabs>
                <w:tab w:val="clear" w:pos="765"/>
                <w:tab w:val="decimal" w:pos="973"/>
              </w:tabs>
              <w:spacing w:line="240" w:lineRule="auto"/>
              <w:rPr>
                <w:rFonts w:cs="Times New Roman"/>
                <w:szCs w:val="22"/>
              </w:rPr>
            </w:pPr>
            <w:r w:rsidRPr="0047172D">
              <w:rPr>
                <w:rFonts w:cs="Times New Roman"/>
                <w:szCs w:val="22"/>
              </w:rPr>
              <w:t>106</w:t>
            </w:r>
          </w:p>
        </w:tc>
      </w:tr>
      <w:tr w:rsidR="006D5B4F" w:rsidRPr="0047172D" w14:paraId="6B4176BD" w14:textId="77777777" w:rsidTr="004B418E">
        <w:tc>
          <w:tcPr>
            <w:tcW w:w="4590" w:type="dxa"/>
          </w:tcPr>
          <w:p w14:paraId="286FF31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Depreciation charge for the year</w:t>
            </w:r>
          </w:p>
        </w:tc>
        <w:tc>
          <w:tcPr>
            <w:tcW w:w="1338" w:type="dxa"/>
          </w:tcPr>
          <w:p w14:paraId="69CC70EC" w14:textId="77777777" w:rsidR="006D5B4F" w:rsidRPr="0047172D" w:rsidRDefault="006D5B4F" w:rsidP="004B418E">
            <w:pPr>
              <w:pStyle w:val="acctfourfigures"/>
              <w:tabs>
                <w:tab w:val="clear" w:pos="765"/>
                <w:tab w:val="decimal" w:pos="687"/>
              </w:tabs>
              <w:spacing w:line="240" w:lineRule="auto"/>
              <w:rPr>
                <w:rFonts w:cs="Times New Roman"/>
                <w:szCs w:val="22"/>
                <w:lang w:bidi="th-TH"/>
              </w:rPr>
            </w:pPr>
            <w:r w:rsidRPr="0047172D">
              <w:rPr>
                <w:rFonts w:cs="Times New Roman"/>
                <w:szCs w:val="22"/>
                <w:lang w:bidi="th-TH"/>
              </w:rPr>
              <w:t>-</w:t>
            </w:r>
          </w:p>
        </w:tc>
        <w:tc>
          <w:tcPr>
            <w:tcW w:w="267" w:type="dxa"/>
          </w:tcPr>
          <w:p w14:paraId="6314EBD8" w14:textId="77777777" w:rsidR="006D5B4F" w:rsidRPr="0047172D" w:rsidRDefault="006D5B4F" w:rsidP="004B418E">
            <w:pPr>
              <w:pStyle w:val="acctfourfigures"/>
              <w:tabs>
                <w:tab w:val="clear" w:pos="765"/>
                <w:tab w:val="decimal" w:pos="1602"/>
              </w:tabs>
              <w:spacing w:line="240" w:lineRule="auto"/>
              <w:rPr>
                <w:rFonts w:cs="Times New Roman"/>
                <w:szCs w:val="22"/>
              </w:rPr>
            </w:pPr>
          </w:p>
        </w:tc>
        <w:tc>
          <w:tcPr>
            <w:tcW w:w="1353" w:type="dxa"/>
          </w:tcPr>
          <w:p w14:paraId="34A89CB4" w14:textId="77777777" w:rsidR="006D5B4F" w:rsidRPr="0047172D" w:rsidRDefault="006D5B4F" w:rsidP="004B418E">
            <w:pPr>
              <w:pStyle w:val="acctfourfigures"/>
              <w:tabs>
                <w:tab w:val="clear" w:pos="765"/>
                <w:tab w:val="decimal" w:pos="968"/>
              </w:tabs>
              <w:spacing w:line="240" w:lineRule="auto"/>
              <w:rPr>
                <w:rFonts w:cs="Times New Roman"/>
                <w:szCs w:val="22"/>
                <w:lang w:bidi="th-TH"/>
              </w:rPr>
            </w:pPr>
            <w:r w:rsidRPr="0047172D">
              <w:rPr>
                <w:rFonts w:cs="Times New Roman"/>
                <w:szCs w:val="22"/>
                <w:lang w:bidi="th-TH"/>
              </w:rPr>
              <w:t>3</w:t>
            </w:r>
          </w:p>
        </w:tc>
        <w:tc>
          <w:tcPr>
            <w:tcW w:w="266" w:type="dxa"/>
          </w:tcPr>
          <w:p w14:paraId="43907A0F" w14:textId="77777777" w:rsidR="006D5B4F" w:rsidRPr="0047172D" w:rsidRDefault="006D5B4F" w:rsidP="004B418E">
            <w:pPr>
              <w:pStyle w:val="acctfourfigures"/>
              <w:tabs>
                <w:tab w:val="clear" w:pos="765"/>
                <w:tab w:val="decimal" w:pos="1602"/>
              </w:tabs>
              <w:spacing w:line="240" w:lineRule="auto"/>
              <w:rPr>
                <w:rFonts w:cs="Times New Roman"/>
                <w:szCs w:val="22"/>
              </w:rPr>
            </w:pPr>
          </w:p>
        </w:tc>
        <w:tc>
          <w:tcPr>
            <w:tcW w:w="1354" w:type="dxa"/>
          </w:tcPr>
          <w:p w14:paraId="18A77508" w14:textId="77777777" w:rsidR="006D5B4F" w:rsidRPr="0047172D" w:rsidRDefault="006D5B4F" w:rsidP="004B418E">
            <w:pPr>
              <w:pStyle w:val="acctfourfigures"/>
              <w:tabs>
                <w:tab w:val="clear" w:pos="765"/>
                <w:tab w:val="decimal" w:pos="973"/>
              </w:tabs>
              <w:spacing w:line="240" w:lineRule="auto"/>
              <w:rPr>
                <w:rFonts w:cs="Times New Roman"/>
                <w:szCs w:val="22"/>
              </w:rPr>
            </w:pPr>
            <w:r w:rsidRPr="0047172D">
              <w:rPr>
                <w:rFonts w:cs="Times New Roman"/>
                <w:szCs w:val="22"/>
              </w:rPr>
              <w:t>3</w:t>
            </w:r>
          </w:p>
        </w:tc>
      </w:tr>
      <w:tr w:rsidR="006D5B4F" w:rsidRPr="0047172D" w14:paraId="0A6F0C7B" w14:textId="77777777" w:rsidTr="004B418E">
        <w:tc>
          <w:tcPr>
            <w:tcW w:w="4590" w:type="dxa"/>
          </w:tcPr>
          <w:p w14:paraId="497531C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Transfer from real estate development for sale</w:t>
            </w:r>
          </w:p>
        </w:tc>
        <w:tc>
          <w:tcPr>
            <w:tcW w:w="1338" w:type="dxa"/>
          </w:tcPr>
          <w:p w14:paraId="3002DE7B"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sidRPr="0047172D">
              <w:rPr>
                <w:rFonts w:cs="Times New Roman"/>
                <w:szCs w:val="22"/>
                <w:lang w:bidi="th-TH"/>
              </w:rPr>
              <w:t>53</w:t>
            </w:r>
          </w:p>
        </w:tc>
        <w:tc>
          <w:tcPr>
            <w:tcW w:w="267" w:type="dxa"/>
          </w:tcPr>
          <w:p w14:paraId="791DE9F3" w14:textId="77777777" w:rsidR="006D5B4F" w:rsidRPr="0047172D" w:rsidRDefault="006D5B4F" w:rsidP="004B418E">
            <w:pPr>
              <w:pStyle w:val="acctfourfigures"/>
              <w:tabs>
                <w:tab w:val="clear" w:pos="765"/>
                <w:tab w:val="decimal" w:pos="1602"/>
              </w:tabs>
              <w:spacing w:line="240" w:lineRule="auto"/>
              <w:rPr>
                <w:rFonts w:cs="Times New Roman"/>
                <w:szCs w:val="22"/>
              </w:rPr>
            </w:pPr>
          </w:p>
        </w:tc>
        <w:tc>
          <w:tcPr>
            <w:tcW w:w="1353" w:type="dxa"/>
          </w:tcPr>
          <w:p w14:paraId="0BA5043E" w14:textId="77777777" w:rsidR="006D5B4F" w:rsidRPr="0047172D" w:rsidRDefault="006D5B4F" w:rsidP="004B418E">
            <w:pPr>
              <w:pStyle w:val="acctfourfigures"/>
              <w:tabs>
                <w:tab w:val="clear" w:pos="765"/>
                <w:tab w:val="decimal" w:pos="753"/>
              </w:tabs>
              <w:spacing w:line="240" w:lineRule="auto"/>
              <w:rPr>
                <w:rFonts w:cs="Times New Roman"/>
                <w:szCs w:val="22"/>
                <w:lang w:bidi="th-TH"/>
              </w:rPr>
            </w:pPr>
            <w:r w:rsidRPr="0047172D">
              <w:rPr>
                <w:rFonts w:cs="Times New Roman"/>
                <w:szCs w:val="22"/>
                <w:lang w:bidi="th-TH"/>
              </w:rPr>
              <w:t>-</w:t>
            </w:r>
          </w:p>
        </w:tc>
        <w:tc>
          <w:tcPr>
            <w:tcW w:w="266" w:type="dxa"/>
          </w:tcPr>
          <w:p w14:paraId="54A086D4" w14:textId="77777777" w:rsidR="006D5B4F" w:rsidRPr="0047172D" w:rsidRDefault="006D5B4F" w:rsidP="004B418E">
            <w:pPr>
              <w:pStyle w:val="acctfourfigures"/>
              <w:tabs>
                <w:tab w:val="clear" w:pos="765"/>
                <w:tab w:val="decimal" w:pos="1602"/>
              </w:tabs>
              <w:spacing w:line="240" w:lineRule="auto"/>
              <w:rPr>
                <w:rFonts w:cs="Times New Roman"/>
                <w:szCs w:val="22"/>
              </w:rPr>
            </w:pPr>
          </w:p>
        </w:tc>
        <w:tc>
          <w:tcPr>
            <w:tcW w:w="1354" w:type="dxa"/>
          </w:tcPr>
          <w:p w14:paraId="2D6157B9" w14:textId="77777777" w:rsidR="006D5B4F" w:rsidRPr="0047172D" w:rsidRDefault="006D5B4F" w:rsidP="004B418E">
            <w:pPr>
              <w:pStyle w:val="acctfourfigures"/>
              <w:tabs>
                <w:tab w:val="clear" w:pos="765"/>
                <w:tab w:val="decimal" w:pos="973"/>
              </w:tabs>
              <w:spacing w:line="240" w:lineRule="auto"/>
              <w:rPr>
                <w:rFonts w:cs="Times New Roman"/>
                <w:szCs w:val="22"/>
              </w:rPr>
            </w:pPr>
            <w:r w:rsidRPr="0047172D">
              <w:rPr>
                <w:rFonts w:cs="Times New Roman"/>
                <w:szCs w:val="22"/>
              </w:rPr>
              <w:t>53</w:t>
            </w:r>
          </w:p>
        </w:tc>
      </w:tr>
      <w:tr w:rsidR="006D5B4F" w:rsidRPr="0047172D" w14:paraId="1AD60AD8" w14:textId="77777777" w:rsidTr="004B418E">
        <w:tc>
          <w:tcPr>
            <w:tcW w:w="4590" w:type="dxa"/>
          </w:tcPr>
          <w:p w14:paraId="613E8DF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Transfer to real estate project under development</w:t>
            </w:r>
          </w:p>
        </w:tc>
        <w:tc>
          <w:tcPr>
            <w:tcW w:w="1338" w:type="dxa"/>
            <w:tcBorders>
              <w:bottom w:val="single" w:sz="4" w:space="0" w:color="auto"/>
            </w:tcBorders>
          </w:tcPr>
          <w:p w14:paraId="37D94148"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sidRPr="0047172D">
              <w:rPr>
                <w:rFonts w:cs="Times New Roman"/>
                <w:szCs w:val="22"/>
                <w:lang w:bidi="th-TH"/>
              </w:rPr>
              <w:t>(9)</w:t>
            </w:r>
          </w:p>
        </w:tc>
        <w:tc>
          <w:tcPr>
            <w:tcW w:w="267" w:type="dxa"/>
          </w:tcPr>
          <w:p w14:paraId="24AA26FF" w14:textId="77777777" w:rsidR="006D5B4F" w:rsidRPr="0047172D" w:rsidRDefault="006D5B4F" w:rsidP="004B418E">
            <w:pPr>
              <w:pStyle w:val="acctfourfigures"/>
              <w:tabs>
                <w:tab w:val="clear" w:pos="765"/>
                <w:tab w:val="decimal" w:pos="1602"/>
              </w:tabs>
              <w:spacing w:line="240" w:lineRule="auto"/>
              <w:rPr>
                <w:rFonts w:cs="Times New Roman"/>
                <w:szCs w:val="22"/>
              </w:rPr>
            </w:pPr>
          </w:p>
        </w:tc>
        <w:tc>
          <w:tcPr>
            <w:tcW w:w="1353" w:type="dxa"/>
            <w:tcBorders>
              <w:bottom w:val="single" w:sz="4" w:space="0" w:color="auto"/>
            </w:tcBorders>
          </w:tcPr>
          <w:p w14:paraId="2EA6D530" w14:textId="77777777" w:rsidR="006D5B4F" w:rsidRPr="0047172D" w:rsidRDefault="006D5B4F" w:rsidP="004B418E">
            <w:pPr>
              <w:pStyle w:val="acctfourfigures"/>
              <w:tabs>
                <w:tab w:val="clear" w:pos="765"/>
                <w:tab w:val="decimal" w:pos="753"/>
              </w:tabs>
              <w:spacing w:line="240" w:lineRule="auto"/>
              <w:rPr>
                <w:rFonts w:cs="Times New Roman"/>
                <w:szCs w:val="22"/>
                <w:lang w:bidi="th-TH"/>
              </w:rPr>
            </w:pPr>
            <w:r w:rsidRPr="0047172D">
              <w:rPr>
                <w:rFonts w:cs="Times New Roman"/>
                <w:szCs w:val="22"/>
                <w:lang w:bidi="th-TH"/>
              </w:rPr>
              <w:t>-</w:t>
            </w:r>
          </w:p>
        </w:tc>
        <w:tc>
          <w:tcPr>
            <w:tcW w:w="266" w:type="dxa"/>
          </w:tcPr>
          <w:p w14:paraId="514D5007" w14:textId="77777777" w:rsidR="006D5B4F" w:rsidRPr="0047172D" w:rsidRDefault="006D5B4F" w:rsidP="004B418E">
            <w:pPr>
              <w:pStyle w:val="acctfourfigures"/>
              <w:tabs>
                <w:tab w:val="clear" w:pos="765"/>
                <w:tab w:val="decimal" w:pos="1602"/>
              </w:tabs>
              <w:spacing w:line="240" w:lineRule="auto"/>
              <w:rPr>
                <w:rFonts w:cs="Times New Roman"/>
                <w:szCs w:val="22"/>
              </w:rPr>
            </w:pPr>
          </w:p>
        </w:tc>
        <w:tc>
          <w:tcPr>
            <w:tcW w:w="1354" w:type="dxa"/>
          </w:tcPr>
          <w:p w14:paraId="1E040239" w14:textId="77777777" w:rsidR="006D5B4F" w:rsidRPr="0047172D" w:rsidRDefault="006D5B4F" w:rsidP="004B418E">
            <w:pPr>
              <w:pStyle w:val="acctfourfigures"/>
              <w:tabs>
                <w:tab w:val="clear" w:pos="765"/>
                <w:tab w:val="decimal" w:pos="973"/>
              </w:tabs>
              <w:spacing w:line="240" w:lineRule="auto"/>
              <w:rPr>
                <w:rFonts w:cs="Times New Roman"/>
                <w:szCs w:val="22"/>
              </w:rPr>
            </w:pPr>
            <w:r w:rsidRPr="0047172D">
              <w:rPr>
                <w:rFonts w:cs="Times New Roman"/>
                <w:szCs w:val="22"/>
                <w:lang w:bidi="th-TH"/>
              </w:rPr>
              <w:t>(9)</w:t>
            </w:r>
          </w:p>
        </w:tc>
      </w:tr>
      <w:tr w:rsidR="006D5B4F" w:rsidRPr="0047172D" w14:paraId="35D33C1D" w14:textId="77777777" w:rsidTr="004B418E">
        <w:tc>
          <w:tcPr>
            <w:tcW w:w="4590" w:type="dxa"/>
          </w:tcPr>
          <w:p w14:paraId="206AB48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2023 and 1 January 2024</w:t>
            </w:r>
          </w:p>
        </w:tc>
        <w:tc>
          <w:tcPr>
            <w:tcW w:w="1338" w:type="dxa"/>
            <w:tcBorders>
              <w:top w:val="single" w:sz="4" w:space="0" w:color="auto"/>
            </w:tcBorders>
          </w:tcPr>
          <w:p w14:paraId="389D1B8D" w14:textId="77777777" w:rsidR="006D5B4F" w:rsidRPr="0047172D" w:rsidRDefault="006D5B4F" w:rsidP="004B418E">
            <w:pPr>
              <w:pStyle w:val="acctfourfigures"/>
              <w:tabs>
                <w:tab w:val="clear" w:pos="765"/>
                <w:tab w:val="decimal" w:pos="860"/>
              </w:tabs>
              <w:spacing w:line="240" w:lineRule="auto"/>
              <w:rPr>
                <w:rFonts w:cs="Times New Roman"/>
                <w:b/>
                <w:bCs/>
                <w:szCs w:val="22"/>
                <w:lang w:bidi="th-TH"/>
              </w:rPr>
            </w:pPr>
            <w:r w:rsidRPr="0047172D">
              <w:rPr>
                <w:rFonts w:cs="Times New Roman"/>
                <w:b/>
                <w:bCs/>
                <w:szCs w:val="22"/>
                <w:lang w:bidi="th-TH"/>
              </w:rPr>
              <w:t>144</w:t>
            </w:r>
          </w:p>
        </w:tc>
        <w:tc>
          <w:tcPr>
            <w:tcW w:w="267" w:type="dxa"/>
          </w:tcPr>
          <w:p w14:paraId="7E36CF01" w14:textId="77777777" w:rsidR="006D5B4F" w:rsidRPr="0047172D" w:rsidRDefault="006D5B4F" w:rsidP="004B418E">
            <w:pPr>
              <w:pStyle w:val="acctfourfigures"/>
              <w:tabs>
                <w:tab w:val="clear" w:pos="765"/>
                <w:tab w:val="decimal" w:pos="1602"/>
              </w:tabs>
              <w:spacing w:line="240" w:lineRule="auto"/>
              <w:rPr>
                <w:rFonts w:cs="Times New Roman"/>
                <w:b/>
                <w:bCs/>
                <w:szCs w:val="22"/>
              </w:rPr>
            </w:pPr>
          </w:p>
        </w:tc>
        <w:tc>
          <w:tcPr>
            <w:tcW w:w="1353" w:type="dxa"/>
            <w:tcBorders>
              <w:top w:val="single" w:sz="4" w:space="0" w:color="auto"/>
            </w:tcBorders>
          </w:tcPr>
          <w:p w14:paraId="17B050F4" w14:textId="77777777" w:rsidR="006D5B4F" w:rsidRPr="0047172D" w:rsidRDefault="006D5B4F" w:rsidP="004B418E">
            <w:pPr>
              <w:pStyle w:val="acctfourfigures"/>
              <w:tabs>
                <w:tab w:val="clear" w:pos="765"/>
                <w:tab w:val="decimal" w:pos="968"/>
              </w:tabs>
              <w:spacing w:line="240" w:lineRule="auto"/>
              <w:rPr>
                <w:rFonts w:cs="Times New Roman"/>
                <w:b/>
                <w:bCs/>
                <w:szCs w:val="22"/>
                <w:lang w:bidi="th-TH"/>
              </w:rPr>
            </w:pPr>
            <w:r w:rsidRPr="0047172D">
              <w:rPr>
                <w:rFonts w:cs="Times New Roman"/>
                <w:b/>
                <w:bCs/>
                <w:szCs w:val="22"/>
                <w:lang w:bidi="th-TH"/>
              </w:rPr>
              <w:t>9</w:t>
            </w:r>
          </w:p>
        </w:tc>
        <w:tc>
          <w:tcPr>
            <w:tcW w:w="266" w:type="dxa"/>
          </w:tcPr>
          <w:p w14:paraId="621E5038" w14:textId="77777777" w:rsidR="006D5B4F" w:rsidRPr="0047172D" w:rsidRDefault="006D5B4F" w:rsidP="004B418E">
            <w:pPr>
              <w:pStyle w:val="acctfourfigures"/>
              <w:tabs>
                <w:tab w:val="clear" w:pos="765"/>
                <w:tab w:val="decimal" w:pos="1602"/>
              </w:tabs>
              <w:spacing w:line="240" w:lineRule="auto"/>
              <w:rPr>
                <w:rFonts w:cs="Times New Roman"/>
                <w:b/>
                <w:bCs/>
                <w:szCs w:val="22"/>
              </w:rPr>
            </w:pPr>
          </w:p>
        </w:tc>
        <w:tc>
          <w:tcPr>
            <w:tcW w:w="1354" w:type="dxa"/>
            <w:tcBorders>
              <w:top w:val="single" w:sz="4" w:space="0" w:color="auto"/>
            </w:tcBorders>
          </w:tcPr>
          <w:p w14:paraId="3FF85B4C" w14:textId="77777777" w:rsidR="006D5B4F" w:rsidRPr="0047172D" w:rsidRDefault="006D5B4F" w:rsidP="004B418E">
            <w:pPr>
              <w:pStyle w:val="acctfourfigures"/>
              <w:tabs>
                <w:tab w:val="clear" w:pos="765"/>
                <w:tab w:val="decimal" w:pos="973"/>
              </w:tabs>
              <w:spacing w:line="240" w:lineRule="auto"/>
              <w:rPr>
                <w:rFonts w:cs="Times New Roman"/>
                <w:b/>
                <w:bCs/>
                <w:szCs w:val="22"/>
              </w:rPr>
            </w:pPr>
            <w:r w:rsidRPr="0047172D">
              <w:rPr>
                <w:rFonts w:cs="Times New Roman"/>
                <w:b/>
                <w:bCs/>
                <w:szCs w:val="22"/>
              </w:rPr>
              <w:t>153</w:t>
            </w:r>
          </w:p>
        </w:tc>
      </w:tr>
      <w:tr w:rsidR="006D5B4F" w:rsidRPr="0047172D" w14:paraId="389C5A79" w14:textId="77777777" w:rsidTr="004B418E">
        <w:tc>
          <w:tcPr>
            <w:tcW w:w="4590" w:type="dxa"/>
          </w:tcPr>
          <w:p w14:paraId="03B605A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Depreciation charge for the year</w:t>
            </w:r>
          </w:p>
        </w:tc>
        <w:tc>
          <w:tcPr>
            <w:tcW w:w="1338" w:type="dxa"/>
          </w:tcPr>
          <w:p w14:paraId="79034E00" w14:textId="77777777" w:rsidR="006D5B4F" w:rsidRPr="0047172D" w:rsidRDefault="006D5B4F" w:rsidP="004B418E">
            <w:pPr>
              <w:pStyle w:val="acctfourfigures"/>
              <w:tabs>
                <w:tab w:val="clear" w:pos="765"/>
                <w:tab w:val="decimal" w:pos="687"/>
              </w:tabs>
              <w:spacing w:line="240" w:lineRule="auto"/>
              <w:rPr>
                <w:rFonts w:cs="Times New Roman"/>
                <w:szCs w:val="22"/>
                <w:lang w:bidi="th-TH"/>
              </w:rPr>
            </w:pPr>
            <w:r w:rsidRPr="0047172D">
              <w:rPr>
                <w:rFonts w:cs="Times New Roman"/>
                <w:szCs w:val="22"/>
                <w:lang w:bidi="th-TH"/>
              </w:rPr>
              <w:t>-</w:t>
            </w:r>
          </w:p>
        </w:tc>
        <w:tc>
          <w:tcPr>
            <w:tcW w:w="267" w:type="dxa"/>
          </w:tcPr>
          <w:p w14:paraId="0ED445A6" w14:textId="77777777" w:rsidR="006D5B4F" w:rsidRPr="0047172D" w:rsidRDefault="006D5B4F" w:rsidP="004B418E">
            <w:pPr>
              <w:pStyle w:val="acctfourfigures"/>
              <w:tabs>
                <w:tab w:val="clear" w:pos="765"/>
                <w:tab w:val="decimal" w:pos="1602"/>
              </w:tabs>
              <w:spacing w:line="240" w:lineRule="auto"/>
              <w:rPr>
                <w:rFonts w:cs="Times New Roman"/>
                <w:b/>
                <w:bCs/>
                <w:szCs w:val="22"/>
              </w:rPr>
            </w:pPr>
          </w:p>
        </w:tc>
        <w:tc>
          <w:tcPr>
            <w:tcW w:w="1353" w:type="dxa"/>
          </w:tcPr>
          <w:p w14:paraId="0080974C" w14:textId="77777777" w:rsidR="006D5B4F" w:rsidRPr="0047172D" w:rsidRDefault="006D5B4F" w:rsidP="004B418E">
            <w:pPr>
              <w:pStyle w:val="acctfourfigures"/>
              <w:tabs>
                <w:tab w:val="clear" w:pos="765"/>
                <w:tab w:val="decimal" w:pos="965"/>
              </w:tabs>
              <w:spacing w:line="240" w:lineRule="auto"/>
              <w:rPr>
                <w:rFonts w:cs="Times New Roman"/>
                <w:szCs w:val="22"/>
                <w:lang w:bidi="th-TH"/>
              </w:rPr>
            </w:pPr>
            <w:r w:rsidRPr="0047172D">
              <w:rPr>
                <w:rFonts w:cs="Times New Roman"/>
                <w:szCs w:val="22"/>
                <w:lang w:bidi="th-TH"/>
              </w:rPr>
              <w:t>11</w:t>
            </w:r>
          </w:p>
        </w:tc>
        <w:tc>
          <w:tcPr>
            <w:tcW w:w="266" w:type="dxa"/>
          </w:tcPr>
          <w:p w14:paraId="6038F59B" w14:textId="77777777" w:rsidR="006D5B4F" w:rsidRPr="0047172D" w:rsidRDefault="006D5B4F" w:rsidP="004B418E">
            <w:pPr>
              <w:pStyle w:val="acctfourfigures"/>
              <w:tabs>
                <w:tab w:val="clear" w:pos="765"/>
                <w:tab w:val="decimal" w:pos="1602"/>
              </w:tabs>
              <w:spacing w:line="240" w:lineRule="auto"/>
              <w:rPr>
                <w:rFonts w:cs="Times New Roman"/>
                <w:szCs w:val="22"/>
              </w:rPr>
            </w:pPr>
          </w:p>
        </w:tc>
        <w:tc>
          <w:tcPr>
            <w:tcW w:w="1354" w:type="dxa"/>
          </w:tcPr>
          <w:p w14:paraId="04332197" w14:textId="77777777" w:rsidR="006D5B4F" w:rsidRPr="0047172D" w:rsidRDefault="006D5B4F" w:rsidP="004B418E">
            <w:pPr>
              <w:pStyle w:val="acctfourfigures"/>
              <w:tabs>
                <w:tab w:val="clear" w:pos="765"/>
                <w:tab w:val="decimal" w:pos="973"/>
              </w:tabs>
              <w:spacing w:line="240" w:lineRule="auto"/>
              <w:rPr>
                <w:rFonts w:cs="Times New Roman"/>
                <w:szCs w:val="22"/>
              </w:rPr>
            </w:pPr>
            <w:r w:rsidRPr="0047172D">
              <w:rPr>
                <w:rFonts w:cs="Times New Roman"/>
                <w:szCs w:val="22"/>
              </w:rPr>
              <w:t>11</w:t>
            </w:r>
          </w:p>
        </w:tc>
      </w:tr>
      <w:tr w:rsidR="006D5B4F" w:rsidRPr="0047172D" w14:paraId="48D47D12" w14:textId="77777777" w:rsidTr="004B418E">
        <w:trPr>
          <w:trHeight w:val="46"/>
        </w:trPr>
        <w:tc>
          <w:tcPr>
            <w:tcW w:w="4590" w:type="dxa"/>
          </w:tcPr>
          <w:p w14:paraId="6147ABC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 xml:space="preserve">Transfer from 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p>
        </w:tc>
        <w:tc>
          <w:tcPr>
            <w:tcW w:w="1338" w:type="dxa"/>
          </w:tcPr>
          <w:p w14:paraId="1595A047"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Pr>
                <w:rFonts w:cs="Times New Roman"/>
                <w:szCs w:val="22"/>
                <w:lang w:bidi="th-TH"/>
              </w:rPr>
              <w:t>49</w:t>
            </w:r>
          </w:p>
        </w:tc>
        <w:tc>
          <w:tcPr>
            <w:tcW w:w="267" w:type="dxa"/>
          </w:tcPr>
          <w:p w14:paraId="28327300" w14:textId="77777777" w:rsidR="006D5B4F" w:rsidRPr="0047172D" w:rsidRDefault="006D5B4F" w:rsidP="004B418E">
            <w:pPr>
              <w:pStyle w:val="acctfourfigures"/>
              <w:tabs>
                <w:tab w:val="clear" w:pos="765"/>
                <w:tab w:val="decimal" w:pos="1602"/>
              </w:tabs>
              <w:spacing w:line="240" w:lineRule="auto"/>
              <w:rPr>
                <w:rFonts w:cs="Times New Roman"/>
                <w:szCs w:val="22"/>
              </w:rPr>
            </w:pPr>
          </w:p>
        </w:tc>
        <w:tc>
          <w:tcPr>
            <w:tcW w:w="1353" w:type="dxa"/>
          </w:tcPr>
          <w:p w14:paraId="32728B1C" w14:textId="77777777" w:rsidR="006D5B4F" w:rsidRPr="0047172D" w:rsidRDefault="006D5B4F" w:rsidP="004B418E">
            <w:pPr>
              <w:pStyle w:val="acctfourfigures"/>
              <w:tabs>
                <w:tab w:val="clear" w:pos="765"/>
                <w:tab w:val="decimal" w:pos="965"/>
              </w:tabs>
              <w:spacing w:line="240" w:lineRule="auto"/>
              <w:rPr>
                <w:rFonts w:cs="Times New Roman"/>
                <w:szCs w:val="22"/>
                <w:lang w:bidi="th-TH"/>
              </w:rPr>
            </w:pPr>
            <w:r>
              <w:rPr>
                <w:rFonts w:cs="Times New Roman"/>
                <w:szCs w:val="22"/>
                <w:lang w:bidi="th-TH"/>
              </w:rPr>
              <w:t>640</w:t>
            </w:r>
          </w:p>
        </w:tc>
        <w:tc>
          <w:tcPr>
            <w:tcW w:w="266" w:type="dxa"/>
          </w:tcPr>
          <w:p w14:paraId="6F4F8F47" w14:textId="77777777" w:rsidR="006D5B4F" w:rsidRPr="0047172D" w:rsidRDefault="006D5B4F" w:rsidP="004B418E">
            <w:pPr>
              <w:pStyle w:val="acctfourfigures"/>
              <w:tabs>
                <w:tab w:val="clear" w:pos="765"/>
                <w:tab w:val="decimal" w:pos="1200"/>
              </w:tabs>
              <w:spacing w:line="240" w:lineRule="auto"/>
              <w:rPr>
                <w:rFonts w:cs="Times New Roman"/>
                <w:b/>
                <w:bCs/>
                <w:szCs w:val="22"/>
              </w:rPr>
            </w:pPr>
          </w:p>
        </w:tc>
        <w:tc>
          <w:tcPr>
            <w:tcW w:w="1354" w:type="dxa"/>
          </w:tcPr>
          <w:p w14:paraId="5A389C64"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r>
              <w:rPr>
                <w:rFonts w:cs="Times New Roman"/>
                <w:szCs w:val="22"/>
                <w:lang w:bidi="th-TH"/>
              </w:rPr>
              <w:t>689</w:t>
            </w:r>
          </w:p>
        </w:tc>
      </w:tr>
      <w:tr w:rsidR="006D5B4F" w:rsidRPr="0047172D" w14:paraId="6FE03129" w14:textId="77777777" w:rsidTr="004B418E">
        <w:trPr>
          <w:trHeight w:val="46"/>
        </w:trPr>
        <w:tc>
          <w:tcPr>
            <w:tcW w:w="4590" w:type="dxa"/>
          </w:tcPr>
          <w:p w14:paraId="1ACF061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Disposals</w:t>
            </w:r>
          </w:p>
        </w:tc>
        <w:tc>
          <w:tcPr>
            <w:tcW w:w="1338" w:type="dxa"/>
            <w:tcBorders>
              <w:bottom w:val="single" w:sz="4" w:space="0" w:color="auto"/>
            </w:tcBorders>
          </w:tcPr>
          <w:p w14:paraId="13295F13"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r w:rsidRPr="0047172D">
              <w:rPr>
                <w:rFonts w:cs="Times New Roman"/>
                <w:szCs w:val="22"/>
                <w:lang w:bidi="th-TH"/>
              </w:rPr>
              <w:t>(25)</w:t>
            </w:r>
          </w:p>
        </w:tc>
        <w:tc>
          <w:tcPr>
            <w:tcW w:w="267" w:type="dxa"/>
          </w:tcPr>
          <w:p w14:paraId="353110A7" w14:textId="77777777" w:rsidR="006D5B4F" w:rsidRPr="0047172D" w:rsidRDefault="006D5B4F" w:rsidP="004B418E">
            <w:pPr>
              <w:pStyle w:val="acctfourfigures"/>
              <w:tabs>
                <w:tab w:val="clear" w:pos="765"/>
                <w:tab w:val="decimal" w:pos="1602"/>
              </w:tabs>
              <w:spacing w:line="240" w:lineRule="auto"/>
              <w:rPr>
                <w:rFonts w:cs="Times New Roman"/>
                <w:szCs w:val="22"/>
              </w:rPr>
            </w:pPr>
          </w:p>
        </w:tc>
        <w:tc>
          <w:tcPr>
            <w:tcW w:w="1353" w:type="dxa"/>
            <w:tcBorders>
              <w:bottom w:val="single" w:sz="4" w:space="0" w:color="auto"/>
            </w:tcBorders>
          </w:tcPr>
          <w:p w14:paraId="3658ABB6" w14:textId="77777777" w:rsidR="006D5B4F" w:rsidRPr="0047172D" w:rsidRDefault="006D5B4F" w:rsidP="004B418E">
            <w:pPr>
              <w:pStyle w:val="acctfourfigures"/>
              <w:tabs>
                <w:tab w:val="clear" w:pos="765"/>
                <w:tab w:val="decimal" w:pos="744"/>
              </w:tabs>
              <w:spacing w:line="240" w:lineRule="auto"/>
              <w:rPr>
                <w:rFonts w:cs="Times New Roman"/>
                <w:szCs w:val="22"/>
                <w:lang w:bidi="th-TH"/>
              </w:rPr>
            </w:pPr>
            <w:r w:rsidRPr="0047172D">
              <w:rPr>
                <w:rFonts w:cs="Times New Roman"/>
                <w:szCs w:val="22"/>
                <w:lang w:bidi="th-TH"/>
              </w:rPr>
              <w:t>-</w:t>
            </w:r>
          </w:p>
        </w:tc>
        <w:tc>
          <w:tcPr>
            <w:tcW w:w="266" w:type="dxa"/>
          </w:tcPr>
          <w:p w14:paraId="02C0452E" w14:textId="77777777" w:rsidR="006D5B4F" w:rsidRPr="0047172D" w:rsidRDefault="006D5B4F" w:rsidP="004B418E">
            <w:pPr>
              <w:pStyle w:val="acctfourfigures"/>
              <w:tabs>
                <w:tab w:val="clear" w:pos="765"/>
                <w:tab w:val="decimal" w:pos="1200"/>
              </w:tabs>
              <w:spacing w:line="240" w:lineRule="auto"/>
              <w:rPr>
                <w:rFonts w:cs="Times New Roman"/>
                <w:b/>
                <w:bCs/>
                <w:szCs w:val="22"/>
              </w:rPr>
            </w:pPr>
          </w:p>
        </w:tc>
        <w:tc>
          <w:tcPr>
            <w:tcW w:w="1354" w:type="dxa"/>
            <w:tcBorders>
              <w:bottom w:val="single" w:sz="4" w:space="0" w:color="auto"/>
            </w:tcBorders>
          </w:tcPr>
          <w:p w14:paraId="252AA3F2"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r w:rsidRPr="0047172D">
              <w:rPr>
                <w:rFonts w:cs="Times New Roman"/>
                <w:szCs w:val="22"/>
                <w:lang w:bidi="th-TH"/>
              </w:rPr>
              <w:t>(25)</w:t>
            </w:r>
          </w:p>
        </w:tc>
      </w:tr>
      <w:tr w:rsidR="006D5B4F" w:rsidRPr="0047172D" w14:paraId="6F97CB11" w14:textId="77777777" w:rsidTr="004B418E">
        <w:tc>
          <w:tcPr>
            <w:tcW w:w="4590" w:type="dxa"/>
          </w:tcPr>
          <w:p w14:paraId="06CAF63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2024</w:t>
            </w:r>
          </w:p>
        </w:tc>
        <w:tc>
          <w:tcPr>
            <w:tcW w:w="1338" w:type="dxa"/>
            <w:tcBorders>
              <w:top w:val="single" w:sz="4" w:space="0" w:color="auto"/>
              <w:bottom w:val="single" w:sz="4" w:space="0" w:color="auto"/>
            </w:tcBorders>
          </w:tcPr>
          <w:p w14:paraId="335493CB" w14:textId="77777777" w:rsidR="006D5B4F" w:rsidRPr="0047172D" w:rsidRDefault="006D5B4F" w:rsidP="004B418E">
            <w:pPr>
              <w:pStyle w:val="acctfourfigures"/>
              <w:tabs>
                <w:tab w:val="clear" w:pos="765"/>
                <w:tab w:val="decimal" w:pos="860"/>
              </w:tabs>
              <w:spacing w:line="240" w:lineRule="auto"/>
              <w:rPr>
                <w:rFonts w:cs="Times New Roman"/>
                <w:b/>
                <w:bCs/>
                <w:szCs w:val="22"/>
                <w:lang w:bidi="th-TH"/>
              </w:rPr>
            </w:pPr>
            <w:r w:rsidRPr="0047172D">
              <w:rPr>
                <w:rFonts w:cs="Times New Roman"/>
                <w:b/>
                <w:bCs/>
                <w:szCs w:val="22"/>
                <w:lang w:bidi="th-TH"/>
              </w:rPr>
              <w:t>1</w:t>
            </w:r>
            <w:r>
              <w:rPr>
                <w:rFonts w:cs="Times New Roman"/>
                <w:b/>
                <w:bCs/>
                <w:szCs w:val="22"/>
                <w:lang w:bidi="th-TH"/>
              </w:rPr>
              <w:t>68</w:t>
            </w:r>
          </w:p>
        </w:tc>
        <w:tc>
          <w:tcPr>
            <w:tcW w:w="267" w:type="dxa"/>
          </w:tcPr>
          <w:p w14:paraId="4EB6973B" w14:textId="77777777" w:rsidR="006D5B4F" w:rsidRPr="0047172D" w:rsidRDefault="006D5B4F" w:rsidP="004B418E">
            <w:pPr>
              <w:pStyle w:val="acctfourfigures"/>
              <w:tabs>
                <w:tab w:val="clear" w:pos="765"/>
                <w:tab w:val="decimal" w:pos="1602"/>
              </w:tabs>
              <w:spacing w:line="240" w:lineRule="auto"/>
              <w:rPr>
                <w:rFonts w:cs="Times New Roman"/>
                <w:b/>
                <w:bCs/>
                <w:szCs w:val="22"/>
              </w:rPr>
            </w:pPr>
          </w:p>
        </w:tc>
        <w:tc>
          <w:tcPr>
            <w:tcW w:w="1353" w:type="dxa"/>
            <w:tcBorders>
              <w:top w:val="single" w:sz="4" w:space="0" w:color="auto"/>
              <w:bottom w:val="single" w:sz="4" w:space="0" w:color="auto"/>
            </w:tcBorders>
          </w:tcPr>
          <w:p w14:paraId="4DD48D05" w14:textId="77777777" w:rsidR="006D5B4F" w:rsidRPr="0047172D" w:rsidRDefault="006D5B4F" w:rsidP="004B418E">
            <w:pPr>
              <w:pStyle w:val="acctfourfigures"/>
              <w:tabs>
                <w:tab w:val="clear" w:pos="765"/>
                <w:tab w:val="decimal" w:pos="973"/>
              </w:tabs>
              <w:spacing w:line="240" w:lineRule="auto"/>
              <w:rPr>
                <w:rFonts w:cs="Times New Roman"/>
                <w:b/>
                <w:bCs/>
                <w:szCs w:val="22"/>
                <w:lang w:bidi="th-TH"/>
              </w:rPr>
            </w:pPr>
            <w:r>
              <w:rPr>
                <w:rFonts w:cs="Times New Roman"/>
                <w:b/>
                <w:bCs/>
                <w:szCs w:val="22"/>
                <w:lang w:bidi="th-TH"/>
              </w:rPr>
              <w:t>660</w:t>
            </w:r>
          </w:p>
        </w:tc>
        <w:tc>
          <w:tcPr>
            <w:tcW w:w="266" w:type="dxa"/>
          </w:tcPr>
          <w:p w14:paraId="6E32E9CE" w14:textId="77777777" w:rsidR="006D5B4F" w:rsidRPr="0047172D" w:rsidRDefault="006D5B4F" w:rsidP="004B418E">
            <w:pPr>
              <w:pStyle w:val="acctfourfigures"/>
              <w:tabs>
                <w:tab w:val="clear" w:pos="765"/>
                <w:tab w:val="decimal" w:pos="1602"/>
              </w:tabs>
              <w:spacing w:line="240" w:lineRule="auto"/>
              <w:rPr>
                <w:rFonts w:cs="Times New Roman"/>
                <w:b/>
                <w:bCs/>
                <w:szCs w:val="22"/>
              </w:rPr>
            </w:pPr>
          </w:p>
        </w:tc>
        <w:tc>
          <w:tcPr>
            <w:tcW w:w="1354" w:type="dxa"/>
            <w:tcBorders>
              <w:top w:val="single" w:sz="4" w:space="0" w:color="auto"/>
              <w:bottom w:val="single" w:sz="4" w:space="0" w:color="auto"/>
            </w:tcBorders>
          </w:tcPr>
          <w:p w14:paraId="324080BE" w14:textId="77777777" w:rsidR="006D5B4F" w:rsidRPr="0047172D" w:rsidRDefault="006D5B4F" w:rsidP="004B418E">
            <w:pPr>
              <w:pStyle w:val="acctfourfigures"/>
              <w:tabs>
                <w:tab w:val="clear" w:pos="765"/>
                <w:tab w:val="decimal" w:pos="973"/>
              </w:tabs>
              <w:spacing w:line="240" w:lineRule="auto"/>
              <w:rPr>
                <w:rFonts w:cs="Times New Roman"/>
                <w:b/>
                <w:bCs/>
                <w:szCs w:val="22"/>
              </w:rPr>
            </w:pPr>
            <w:r>
              <w:rPr>
                <w:rFonts w:cs="Times New Roman"/>
                <w:b/>
                <w:bCs/>
                <w:szCs w:val="22"/>
              </w:rPr>
              <w:t>828</w:t>
            </w:r>
          </w:p>
        </w:tc>
      </w:tr>
      <w:tr w:rsidR="006D5B4F" w:rsidRPr="0047172D" w14:paraId="2FAE3C1C" w14:textId="77777777" w:rsidTr="004B418E">
        <w:tc>
          <w:tcPr>
            <w:tcW w:w="4590" w:type="dxa"/>
          </w:tcPr>
          <w:p w14:paraId="2D56476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38" w:type="dxa"/>
            <w:tcBorders>
              <w:top w:val="single" w:sz="4" w:space="0" w:color="auto"/>
            </w:tcBorders>
          </w:tcPr>
          <w:p w14:paraId="61FE40EA"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p>
        </w:tc>
        <w:tc>
          <w:tcPr>
            <w:tcW w:w="267" w:type="dxa"/>
          </w:tcPr>
          <w:p w14:paraId="720D2C91"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353" w:type="dxa"/>
            <w:tcBorders>
              <w:top w:val="single" w:sz="4" w:space="0" w:color="auto"/>
            </w:tcBorders>
          </w:tcPr>
          <w:p w14:paraId="7E73B587"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p>
        </w:tc>
        <w:tc>
          <w:tcPr>
            <w:tcW w:w="266" w:type="dxa"/>
          </w:tcPr>
          <w:p w14:paraId="3807E9D0"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354" w:type="dxa"/>
          </w:tcPr>
          <w:p w14:paraId="22A1AE73"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p>
        </w:tc>
      </w:tr>
      <w:tr w:rsidR="006D5B4F" w:rsidRPr="0047172D" w14:paraId="7A0D379A" w14:textId="77777777" w:rsidTr="004B418E">
        <w:tc>
          <w:tcPr>
            <w:tcW w:w="4590" w:type="dxa"/>
          </w:tcPr>
          <w:p w14:paraId="4A44B8D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47172D">
              <w:rPr>
                <w:rFonts w:ascii="Times New Roman" w:hAnsi="Times New Roman" w:cs="Times New Roman"/>
                <w:b/>
                <w:bCs/>
                <w:i/>
                <w:iCs/>
                <w:sz w:val="22"/>
                <w:szCs w:val="22"/>
              </w:rPr>
              <w:t>Net book value</w:t>
            </w:r>
          </w:p>
        </w:tc>
        <w:tc>
          <w:tcPr>
            <w:tcW w:w="1338" w:type="dxa"/>
          </w:tcPr>
          <w:p w14:paraId="4973F290" w14:textId="77777777" w:rsidR="006D5B4F" w:rsidRPr="0047172D" w:rsidRDefault="006D5B4F" w:rsidP="004B418E">
            <w:pPr>
              <w:pStyle w:val="acctfourfigures"/>
              <w:tabs>
                <w:tab w:val="clear" w:pos="765"/>
                <w:tab w:val="decimal" w:pos="860"/>
              </w:tabs>
              <w:spacing w:line="240" w:lineRule="auto"/>
              <w:rPr>
                <w:rFonts w:cs="Times New Roman"/>
                <w:szCs w:val="22"/>
                <w:lang w:bidi="th-TH"/>
              </w:rPr>
            </w:pPr>
          </w:p>
        </w:tc>
        <w:tc>
          <w:tcPr>
            <w:tcW w:w="267" w:type="dxa"/>
          </w:tcPr>
          <w:p w14:paraId="002D4BB8"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353" w:type="dxa"/>
          </w:tcPr>
          <w:p w14:paraId="64BE774E"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p>
        </w:tc>
        <w:tc>
          <w:tcPr>
            <w:tcW w:w="266" w:type="dxa"/>
          </w:tcPr>
          <w:p w14:paraId="79F3E4A5"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354" w:type="dxa"/>
          </w:tcPr>
          <w:p w14:paraId="1C977917" w14:textId="77777777" w:rsidR="006D5B4F" w:rsidRPr="0047172D" w:rsidRDefault="006D5B4F" w:rsidP="004B418E">
            <w:pPr>
              <w:pStyle w:val="acctfourfigures"/>
              <w:tabs>
                <w:tab w:val="clear" w:pos="765"/>
                <w:tab w:val="decimal" w:pos="973"/>
              </w:tabs>
              <w:spacing w:line="240" w:lineRule="auto"/>
              <w:rPr>
                <w:rFonts w:cs="Times New Roman"/>
                <w:szCs w:val="22"/>
                <w:lang w:bidi="th-TH"/>
              </w:rPr>
            </w:pPr>
          </w:p>
        </w:tc>
      </w:tr>
      <w:tr w:rsidR="006D5B4F" w:rsidRPr="0047172D" w14:paraId="206CE0D5" w14:textId="77777777" w:rsidTr="004B418E">
        <w:tc>
          <w:tcPr>
            <w:tcW w:w="4590" w:type="dxa"/>
          </w:tcPr>
          <w:p w14:paraId="681AFD6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2023</w:t>
            </w:r>
          </w:p>
        </w:tc>
        <w:tc>
          <w:tcPr>
            <w:tcW w:w="1338" w:type="dxa"/>
            <w:tcBorders>
              <w:bottom w:val="double" w:sz="4" w:space="0" w:color="auto"/>
            </w:tcBorders>
          </w:tcPr>
          <w:p w14:paraId="6E77B546" w14:textId="77777777" w:rsidR="006D5B4F" w:rsidRPr="0047172D" w:rsidRDefault="006D5B4F" w:rsidP="004B418E">
            <w:pPr>
              <w:pStyle w:val="acctfourfigures"/>
              <w:tabs>
                <w:tab w:val="clear" w:pos="765"/>
                <w:tab w:val="decimal" w:pos="860"/>
              </w:tabs>
              <w:spacing w:line="240" w:lineRule="auto"/>
              <w:rPr>
                <w:rFonts w:cs="Times New Roman"/>
                <w:b/>
                <w:bCs/>
                <w:szCs w:val="22"/>
                <w:lang w:bidi="th-TH"/>
              </w:rPr>
            </w:pPr>
            <w:r w:rsidRPr="0047172D">
              <w:rPr>
                <w:rFonts w:cs="Times New Roman"/>
                <w:b/>
                <w:bCs/>
                <w:szCs w:val="22"/>
                <w:lang w:bidi="th-TH"/>
              </w:rPr>
              <w:t>1,622</w:t>
            </w:r>
          </w:p>
        </w:tc>
        <w:tc>
          <w:tcPr>
            <w:tcW w:w="267" w:type="dxa"/>
          </w:tcPr>
          <w:p w14:paraId="0172375E" w14:textId="77777777" w:rsidR="006D5B4F" w:rsidRPr="0047172D" w:rsidRDefault="006D5B4F" w:rsidP="004B418E">
            <w:pPr>
              <w:pStyle w:val="acctfourfigures"/>
              <w:tabs>
                <w:tab w:val="clear" w:pos="765"/>
                <w:tab w:val="decimal" w:pos="1602"/>
              </w:tabs>
              <w:spacing w:line="240" w:lineRule="auto"/>
              <w:rPr>
                <w:rFonts w:cs="Times New Roman"/>
                <w:b/>
                <w:bCs/>
                <w:szCs w:val="22"/>
              </w:rPr>
            </w:pPr>
          </w:p>
        </w:tc>
        <w:tc>
          <w:tcPr>
            <w:tcW w:w="1353" w:type="dxa"/>
            <w:tcBorders>
              <w:bottom w:val="double" w:sz="4" w:space="0" w:color="auto"/>
            </w:tcBorders>
          </w:tcPr>
          <w:p w14:paraId="15C2CB39" w14:textId="77777777" w:rsidR="006D5B4F" w:rsidRPr="0047172D" w:rsidRDefault="006D5B4F" w:rsidP="004B418E">
            <w:pPr>
              <w:pStyle w:val="acctfourfigures"/>
              <w:tabs>
                <w:tab w:val="clear" w:pos="765"/>
                <w:tab w:val="decimal" w:pos="973"/>
              </w:tabs>
              <w:spacing w:line="240" w:lineRule="auto"/>
              <w:rPr>
                <w:rFonts w:cs="Times New Roman"/>
                <w:b/>
                <w:bCs/>
                <w:szCs w:val="22"/>
                <w:lang w:bidi="th-TH"/>
              </w:rPr>
            </w:pPr>
            <w:r w:rsidRPr="0047172D">
              <w:rPr>
                <w:rFonts w:cs="Times New Roman"/>
                <w:b/>
                <w:bCs/>
                <w:szCs w:val="22"/>
                <w:lang w:bidi="th-TH"/>
              </w:rPr>
              <w:t>31</w:t>
            </w:r>
          </w:p>
        </w:tc>
        <w:tc>
          <w:tcPr>
            <w:tcW w:w="266" w:type="dxa"/>
          </w:tcPr>
          <w:p w14:paraId="6CFAF46A" w14:textId="77777777" w:rsidR="006D5B4F" w:rsidRPr="0047172D" w:rsidRDefault="006D5B4F" w:rsidP="004B418E">
            <w:pPr>
              <w:pStyle w:val="acctfourfigures"/>
              <w:tabs>
                <w:tab w:val="clear" w:pos="765"/>
                <w:tab w:val="decimal" w:pos="1602"/>
              </w:tabs>
              <w:spacing w:line="240" w:lineRule="auto"/>
              <w:rPr>
                <w:rFonts w:cs="Times New Roman"/>
                <w:b/>
                <w:bCs/>
                <w:szCs w:val="22"/>
              </w:rPr>
            </w:pPr>
          </w:p>
        </w:tc>
        <w:tc>
          <w:tcPr>
            <w:tcW w:w="1354" w:type="dxa"/>
            <w:tcBorders>
              <w:bottom w:val="double" w:sz="4" w:space="0" w:color="auto"/>
            </w:tcBorders>
          </w:tcPr>
          <w:p w14:paraId="727F8060" w14:textId="77777777" w:rsidR="006D5B4F" w:rsidRPr="0047172D" w:rsidRDefault="006D5B4F" w:rsidP="004B418E">
            <w:pPr>
              <w:pStyle w:val="acctfourfigures"/>
              <w:tabs>
                <w:tab w:val="clear" w:pos="765"/>
                <w:tab w:val="decimal" w:pos="973"/>
              </w:tabs>
              <w:spacing w:line="240" w:lineRule="auto"/>
              <w:rPr>
                <w:rFonts w:cs="Times New Roman"/>
                <w:b/>
                <w:bCs/>
                <w:szCs w:val="22"/>
              </w:rPr>
            </w:pPr>
            <w:r w:rsidRPr="0047172D">
              <w:rPr>
                <w:rFonts w:cs="Times New Roman"/>
                <w:b/>
                <w:bCs/>
                <w:szCs w:val="22"/>
              </w:rPr>
              <w:t>1,653</w:t>
            </w:r>
          </w:p>
        </w:tc>
      </w:tr>
      <w:tr w:rsidR="006D5B4F" w:rsidRPr="0047172D" w14:paraId="0A335662" w14:textId="77777777" w:rsidTr="004B418E">
        <w:tc>
          <w:tcPr>
            <w:tcW w:w="4590" w:type="dxa"/>
          </w:tcPr>
          <w:p w14:paraId="0BFA0BE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2024</w:t>
            </w:r>
          </w:p>
        </w:tc>
        <w:tc>
          <w:tcPr>
            <w:tcW w:w="1338" w:type="dxa"/>
            <w:tcBorders>
              <w:top w:val="double" w:sz="4" w:space="0" w:color="auto"/>
              <w:bottom w:val="double" w:sz="4" w:space="0" w:color="auto"/>
            </w:tcBorders>
          </w:tcPr>
          <w:p w14:paraId="12A712BB" w14:textId="77777777" w:rsidR="006D5B4F" w:rsidRPr="0047172D" w:rsidRDefault="006D5B4F" w:rsidP="004B418E">
            <w:pPr>
              <w:pStyle w:val="acctfourfigures"/>
              <w:tabs>
                <w:tab w:val="clear" w:pos="765"/>
                <w:tab w:val="decimal" w:pos="860"/>
              </w:tabs>
              <w:spacing w:line="240" w:lineRule="auto"/>
              <w:rPr>
                <w:rFonts w:cs="Times New Roman"/>
                <w:b/>
                <w:bCs/>
                <w:szCs w:val="22"/>
                <w:lang w:bidi="th-TH"/>
              </w:rPr>
            </w:pPr>
            <w:r w:rsidRPr="0047172D">
              <w:rPr>
                <w:rFonts w:cs="Times New Roman"/>
                <w:b/>
                <w:bCs/>
                <w:szCs w:val="22"/>
                <w:lang w:bidi="th-TH"/>
              </w:rPr>
              <w:t>3,536</w:t>
            </w:r>
          </w:p>
        </w:tc>
        <w:tc>
          <w:tcPr>
            <w:tcW w:w="267" w:type="dxa"/>
          </w:tcPr>
          <w:p w14:paraId="2E864ECD" w14:textId="77777777" w:rsidR="006D5B4F" w:rsidRPr="0047172D" w:rsidRDefault="006D5B4F" w:rsidP="004B418E">
            <w:pPr>
              <w:pStyle w:val="acctfourfigures"/>
              <w:tabs>
                <w:tab w:val="clear" w:pos="765"/>
                <w:tab w:val="decimal" w:pos="1602"/>
              </w:tabs>
              <w:spacing w:line="240" w:lineRule="auto"/>
              <w:rPr>
                <w:rFonts w:cs="Times New Roman"/>
                <w:b/>
                <w:bCs/>
                <w:szCs w:val="22"/>
              </w:rPr>
            </w:pPr>
          </w:p>
        </w:tc>
        <w:tc>
          <w:tcPr>
            <w:tcW w:w="1353" w:type="dxa"/>
            <w:tcBorders>
              <w:top w:val="double" w:sz="4" w:space="0" w:color="auto"/>
              <w:bottom w:val="double" w:sz="4" w:space="0" w:color="auto"/>
            </w:tcBorders>
          </w:tcPr>
          <w:p w14:paraId="7189D128" w14:textId="77777777" w:rsidR="006D5B4F" w:rsidRPr="0047172D" w:rsidRDefault="006D5B4F" w:rsidP="004B418E">
            <w:pPr>
              <w:pStyle w:val="acctfourfigures"/>
              <w:tabs>
                <w:tab w:val="clear" w:pos="765"/>
                <w:tab w:val="decimal" w:pos="973"/>
              </w:tabs>
              <w:spacing w:line="240" w:lineRule="auto"/>
              <w:rPr>
                <w:rFonts w:cs="Times New Roman"/>
                <w:b/>
                <w:bCs/>
                <w:szCs w:val="22"/>
                <w:lang w:bidi="th-TH"/>
              </w:rPr>
            </w:pPr>
            <w:r w:rsidRPr="0047172D">
              <w:rPr>
                <w:rFonts w:cs="Times New Roman"/>
                <w:b/>
                <w:bCs/>
                <w:szCs w:val="22"/>
                <w:lang w:bidi="th-TH"/>
              </w:rPr>
              <w:t>35</w:t>
            </w:r>
            <w:r>
              <w:rPr>
                <w:rFonts w:cs="Times New Roman"/>
                <w:b/>
                <w:bCs/>
                <w:szCs w:val="22"/>
                <w:lang w:bidi="th-TH"/>
              </w:rPr>
              <w:t>1</w:t>
            </w:r>
          </w:p>
        </w:tc>
        <w:tc>
          <w:tcPr>
            <w:tcW w:w="266" w:type="dxa"/>
            <w:tcBorders>
              <w:bottom w:val="double" w:sz="4" w:space="0" w:color="auto"/>
            </w:tcBorders>
          </w:tcPr>
          <w:p w14:paraId="4F29DEB2" w14:textId="77777777" w:rsidR="006D5B4F" w:rsidRPr="0047172D" w:rsidRDefault="006D5B4F" w:rsidP="004B418E">
            <w:pPr>
              <w:pStyle w:val="acctfourfigures"/>
              <w:tabs>
                <w:tab w:val="clear" w:pos="765"/>
                <w:tab w:val="decimal" w:pos="1602"/>
              </w:tabs>
              <w:spacing w:line="240" w:lineRule="auto"/>
              <w:rPr>
                <w:rFonts w:cs="Times New Roman"/>
                <w:b/>
                <w:bCs/>
                <w:szCs w:val="22"/>
              </w:rPr>
            </w:pPr>
          </w:p>
        </w:tc>
        <w:tc>
          <w:tcPr>
            <w:tcW w:w="1354" w:type="dxa"/>
            <w:tcBorders>
              <w:top w:val="double" w:sz="4" w:space="0" w:color="auto"/>
              <w:bottom w:val="double" w:sz="4" w:space="0" w:color="auto"/>
            </w:tcBorders>
          </w:tcPr>
          <w:p w14:paraId="1451338D" w14:textId="77777777" w:rsidR="006D5B4F" w:rsidRPr="0047172D" w:rsidRDefault="006D5B4F" w:rsidP="004B418E">
            <w:pPr>
              <w:pStyle w:val="acctfourfigures"/>
              <w:tabs>
                <w:tab w:val="clear" w:pos="765"/>
                <w:tab w:val="decimal" w:pos="973"/>
              </w:tabs>
              <w:spacing w:line="240" w:lineRule="auto"/>
              <w:rPr>
                <w:rFonts w:cs="Times New Roman"/>
                <w:b/>
                <w:bCs/>
                <w:szCs w:val="22"/>
              </w:rPr>
            </w:pPr>
            <w:r w:rsidRPr="0047172D">
              <w:rPr>
                <w:rFonts w:cs="Times New Roman"/>
                <w:b/>
                <w:bCs/>
                <w:szCs w:val="22"/>
              </w:rPr>
              <w:t>3,887</w:t>
            </w:r>
          </w:p>
        </w:tc>
      </w:tr>
    </w:tbl>
    <w:p w14:paraId="6E859CE1" w14:textId="77777777" w:rsidR="006D5B4F" w:rsidRPr="0047172D" w:rsidRDefault="006D5B4F" w:rsidP="006D5B4F">
      <w:pPr>
        <w:spacing w:line="240" w:lineRule="auto"/>
        <w:ind w:firstLine="540"/>
        <w:rPr>
          <w:rFonts w:ascii="Times New Roman" w:hAnsi="Times New Roman" w:cs="Times New Roman"/>
          <w:sz w:val="22"/>
          <w:szCs w:val="22"/>
        </w:rPr>
      </w:pPr>
    </w:p>
    <w:p w14:paraId="16E0552F" w14:textId="77777777" w:rsidR="006D5B4F" w:rsidRPr="0047172D" w:rsidRDefault="006D5B4F" w:rsidP="006D5B4F">
      <w:pPr>
        <w:spacing w:line="240" w:lineRule="auto"/>
        <w:ind w:firstLine="540"/>
        <w:rPr>
          <w:rFonts w:ascii="Times New Roman" w:hAnsi="Times New Roman" w:cs="Times New Roman"/>
          <w:sz w:val="22"/>
          <w:szCs w:val="22"/>
        </w:rPr>
      </w:pPr>
      <w:r w:rsidRPr="0047172D">
        <w:rPr>
          <w:rFonts w:ascii="Times New Roman" w:hAnsi="Times New Roman" w:cs="Times New Roman"/>
          <w:sz w:val="22"/>
          <w:szCs w:val="22"/>
        </w:rPr>
        <w:t>Information relating to leases are disclosed in note 15.</w:t>
      </w:r>
    </w:p>
    <w:p w14:paraId="37309FDA" w14:textId="77777777" w:rsidR="006D5B4F" w:rsidRPr="0047172D" w:rsidRDefault="006D5B4F" w:rsidP="006D5B4F">
      <w:pPr>
        <w:spacing w:line="240" w:lineRule="auto"/>
        <w:ind w:firstLine="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6D5B4F" w:rsidRPr="0047172D" w14:paraId="69E87AAA" w14:textId="77777777" w:rsidTr="004B418E">
        <w:trPr>
          <w:cantSplit/>
          <w:tblHeader/>
        </w:trPr>
        <w:tc>
          <w:tcPr>
            <w:tcW w:w="3960" w:type="dxa"/>
            <w:shd w:val="clear" w:color="auto" w:fill="auto"/>
          </w:tcPr>
          <w:p w14:paraId="5F713560" w14:textId="77777777" w:rsidR="006D5B4F" w:rsidRPr="0047172D" w:rsidRDefault="006D5B4F" w:rsidP="004B418E">
            <w:pPr>
              <w:spacing w:line="240" w:lineRule="auto"/>
              <w:rPr>
                <w:rFonts w:ascii="Times New Roman" w:hAnsi="Times New Roman" w:cs="Times New Roman"/>
                <w:i/>
                <w:iCs/>
                <w:sz w:val="22"/>
                <w:szCs w:val="22"/>
              </w:rPr>
            </w:pPr>
          </w:p>
        </w:tc>
        <w:tc>
          <w:tcPr>
            <w:tcW w:w="2520" w:type="dxa"/>
            <w:gridSpan w:val="3"/>
          </w:tcPr>
          <w:p w14:paraId="15199325"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 xml:space="preserve">Consolidated </w:t>
            </w:r>
          </w:p>
          <w:p w14:paraId="112EC22B"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financial statements</w:t>
            </w:r>
          </w:p>
        </w:tc>
        <w:tc>
          <w:tcPr>
            <w:tcW w:w="180" w:type="dxa"/>
          </w:tcPr>
          <w:p w14:paraId="49DBA949" w14:textId="77777777" w:rsidR="006D5B4F" w:rsidRPr="0047172D" w:rsidRDefault="006D5B4F" w:rsidP="004B418E">
            <w:pPr>
              <w:pStyle w:val="acctmergecolhdg"/>
              <w:spacing w:line="240" w:lineRule="auto"/>
              <w:rPr>
                <w:rFonts w:cs="Times New Roman"/>
                <w:szCs w:val="22"/>
              </w:rPr>
            </w:pPr>
          </w:p>
        </w:tc>
        <w:tc>
          <w:tcPr>
            <w:tcW w:w="2520" w:type="dxa"/>
            <w:gridSpan w:val="3"/>
          </w:tcPr>
          <w:p w14:paraId="0AFA422B"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 xml:space="preserve">Separate </w:t>
            </w:r>
          </w:p>
          <w:p w14:paraId="3DC92DA2"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financial statements</w:t>
            </w:r>
          </w:p>
        </w:tc>
      </w:tr>
      <w:tr w:rsidR="006D5B4F" w:rsidRPr="0047172D" w14:paraId="5E13E714" w14:textId="77777777" w:rsidTr="004B418E">
        <w:trPr>
          <w:cantSplit/>
          <w:tblHeader/>
        </w:trPr>
        <w:tc>
          <w:tcPr>
            <w:tcW w:w="3960" w:type="dxa"/>
          </w:tcPr>
          <w:p w14:paraId="16B6AB4B" w14:textId="77777777" w:rsidR="006D5B4F" w:rsidRPr="0047172D" w:rsidRDefault="006D5B4F" w:rsidP="004B418E">
            <w:pPr>
              <w:pStyle w:val="acctfourfigures"/>
              <w:spacing w:line="240" w:lineRule="auto"/>
              <w:rPr>
                <w:rFonts w:cs="Times New Roman"/>
                <w:b/>
                <w:bCs/>
                <w:i/>
                <w:iCs/>
                <w:szCs w:val="22"/>
              </w:rPr>
            </w:pPr>
            <w:r w:rsidRPr="0047172D">
              <w:rPr>
                <w:rFonts w:cs="Times New Roman"/>
                <w:b/>
                <w:bCs/>
                <w:i/>
                <w:iCs/>
                <w:szCs w:val="22"/>
              </w:rPr>
              <w:t>Year ended 31 December</w:t>
            </w:r>
          </w:p>
        </w:tc>
        <w:tc>
          <w:tcPr>
            <w:tcW w:w="1170" w:type="dxa"/>
          </w:tcPr>
          <w:p w14:paraId="78D6266C"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4A8CF6B1" w14:textId="77777777" w:rsidR="006D5B4F" w:rsidRPr="0047172D" w:rsidRDefault="006D5B4F" w:rsidP="004B418E">
            <w:pPr>
              <w:pStyle w:val="acctmergecolhdg"/>
              <w:spacing w:line="240" w:lineRule="auto"/>
              <w:rPr>
                <w:rFonts w:cs="Times New Roman"/>
                <w:b w:val="0"/>
                <w:bCs/>
                <w:szCs w:val="22"/>
              </w:rPr>
            </w:pPr>
          </w:p>
        </w:tc>
        <w:tc>
          <w:tcPr>
            <w:tcW w:w="1170" w:type="dxa"/>
          </w:tcPr>
          <w:p w14:paraId="1CE0CF13"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c>
          <w:tcPr>
            <w:tcW w:w="180" w:type="dxa"/>
          </w:tcPr>
          <w:p w14:paraId="7774DF85" w14:textId="77777777" w:rsidR="006D5B4F" w:rsidRPr="0047172D" w:rsidRDefault="006D5B4F" w:rsidP="004B418E">
            <w:pPr>
              <w:pStyle w:val="acctmergecolhdg"/>
              <w:spacing w:line="240" w:lineRule="auto"/>
              <w:rPr>
                <w:rFonts w:cs="Times New Roman"/>
                <w:b w:val="0"/>
                <w:bCs/>
                <w:szCs w:val="22"/>
              </w:rPr>
            </w:pPr>
          </w:p>
        </w:tc>
        <w:tc>
          <w:tcPr>
            <w:tcW w:w="1170" w:type="dxa"/>
          </w:tcPr>
          <w:p w14:paraId="59AFE66E"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4C27E034" w14:textId="77777777" w:rsidR="006D5B4F" w:rsidRPr="0047172D" w:rsidRDefault="006D5B4F" w:rsidP="004B418E">
            <w:pPr>
              <w:pStyle w:val="acctmergecolhdg"/>
              <w:spacing w:line="240" w:lineRule="auto"/>
              <w:rPr>
                <w:rFonts w:cs="Times New Roman"/>
                <w:b w:val="0"/>
                <w:bCs/>
                <w:szCs w:val="22"/>
              </w:rPr>
            </w:pPr>
          </w:p>
        </w:tc>
        <w:tc>
          <w:tcPr>
            <w:tcW w:w="1170" w:type="dxa"/>
          </w:tcPr>
          <w:p w14:paraId="30D1075A"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r>
      <w:tr w:rsidR="006D5B4F" w:rsidRPr="0047172D" w14:paraId="78BDDA47" w14:textId="77777777" w:rsidTr="004B418E">
        <w:trPr>
          <w:cantSplit/>
          <w:tblHeader/>
        </w:trPr>
        <w:tc>
          <w:tcPr>
            <w:tcW w:w="3960" w:type="dxa"/>
          </w:tcPr>
          <w:p w14:paraId="3C94CCDF" w14:textId="77777777" w:rsidR="006D5B4F" w:rsidRPr="0047172D" w:rsidRDefault="006D5B4F" w:rsidP="004B418E">
            <w:pPr>
              <w:spacing w:line="240" w:lineRule="auto"/>
              <w:rPr>
                <w:rFonts w:ascii="Times New Roman" w:hAnsi="Times New Roman" w:cs="Times New Roman"/>
                <w:b/>
                <w:bCs/>
                <w:i/>
                <w:iCs/>
                <w:sz w:val="22"/>
                <w:szCs w:val="22"/>
              </w:rPr>
            </w:pPr>
          </w:p>
        </w:tc>
        <w:tc>
          <w:tcPr>
            <w:tcW w:w="5220" w:type="dxa"/>
            <w:gridSpan w:val="7"/>
          </w:tcPr>
          <w:p w14:paraId="3384625A" w14:textId="77777777" w:rsidR="006D5B4F" w:rsidRPr="0047172D" w:rsidRDefault="006D5B4F" w:rsidP="004B418E">
            <w:pPr>
              <w:pStyle w:val="acctfourfigures"/>
              <w:spacing w:line="240" w:lineRule="auto"/>
              <w:jc w:val="center"/>
              <w:rPr>
                <w:rFonts w:cs="Times New Roman"/>
                <w:i/>
                <w:iCs/>
                <w:szCs w:val="22"/>
              </w:rPr>
            </w:pPr>
            <w:r w:rsidRPr="0047172D">
              <w:rPr>
                <w:rFonts w:cs="Times New Roman"/>
                <w:i/>
                <w:iCs/>
                <w:szCs w:val="22"/>
              </w:rPr>
              <w:t>(in million Baht)</w:t>
            </w:r>
          </w:p>
        </w:tc>
      </w:tr>
      <w:tr w:rsidR="006D5B4F" w:rsidRPr="0047172D" w14:paraId="3B8E3E73" w14:textId="77777777" w:rsidTr="004B418E">
        <w:trPr>
          <w:cantSplit/>
        </w:trPr>
        <w:tc>
          <w:tcPr>
            <w:tcW w:w="3960" w:type="dxa"/>
          </w:tcPr>
          <w:p w14:paraId="266BCFDA" w14:textId="77777777" w:rsidR="006D5B4F" w:rsidRPr="0047172D" w:rsidRDefault="006D5B4F" w:rsidP="004B418E">
            <w:pPr>
              <w:spacing w:line="240" w:lineRule="auto"/>
              <w:ind w:left="188" w:hanging="180"/>
              <w:rPr>
                <w:rFonts w:ascii="Times New Roman" w:hAnsi="Times New Roman" w:cs="Times New Roman"/>
                <w:sz w:val="22"/>
                <w:szCs w:val="22"/>
              </w:rPr>
            </w:pPr>
            <w:r w:rsidRPr="0047172D">
              <w:rPr>
                <w:rFonts w:ascii="Times New Roman" w:hAnsi="Times New Roman" w:cs="Times New Roman"/>
                <w:b/>
                <w:bCs/>
                <w:i/>
                <w:iCs/>
                <w:sz w:val="22"/>
                <w:szCs w:val="22"/>
              </w:rPr>
              <w:t xml:space="preserve">Amounts </w:t>
            </w:r>
            <w:proofErr w:type="spellStart"/>
            <w:r w:rsidRPr="0047172D">
              <w:rPr>
                <w:rFonts w:ascii="Times New Roman" w:hAnsi="Times New Roman" w:cs="Times New Roman"/>
                <w:b/>
                <w:bCs/>
                <w:i/>
                <w:iCs/>
                <w:sz w:val="22"/>
                <w:szCs w:val="22"/>
              </w:rPr>
              <w:t>recognised</w:t>
            </w:r>
            <w:proofErr w:type="spellEnd"/>
            <w:r w:rsidRPr="0047172D">
              <w:rPr>
                <w:rFonts w:ascii="Times New Roman" w:hAnsi="Times New Roman" w:cs="Times New Roman"/>
                <w:b/>
                <w:bCs/>
                <w:i/>
                <w:iCs/>
                <w:sz w:val="22"/>
                <w:szCs w:val="22"/>
              </w:rPr>
              <w:t xml:space="preserve"> in profit or loss </w:t>
            </w:r>
          </w:p>
        </w:tc>
        <w:tc>
          <w:tcPr>
            <w:tcW w:w="1170" w:type="dxa"/>
          </w:tcPr>
          <w:p w14:paraId="1111B3FE" w14:textId="77777777" w:rsidR="006D5B4F" w:rsidRPr="0047172D"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6F32C9EC" w14:textId="77777777" w:rsidR="006D5B4F" w:rsidRPr="0047172D" w:rsidRDefault="006D5B4F" w:rsidP="004B418E">
            <w:pPr>
              <w:pStyle w:val="acctfourfigures"/>
              <w:spacing w:line="240" w:lineRule="auto"/>
              <w:rPr>
                <w:rFonts w:cs="Times New Roman"/>
                <w:szCs w:val="22"/>
              </w:rPr>
            </w:pPr>
          </w:p>
        </w:tc>
        <w:tc>
          <w:tcPr>
            <w:tcW w:w="1170" w:type="dxa"/>
          </w:tcPr>
          <w:p w14:paraId="0A795AD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6C9EF0E6" w14:textId="77777777" w:rsidR="006D5B4F" w:rsidRPr="0047172D" w:rsidRDefault="006D5B4F" w:rsidP="004B418E">
            <w:pPr>
              <w:pStyle w:val="acctfourfigures"/>
              <w:spacing w:line="240" w:lineRule="auto"/>
              <w:rPr>
                <w:rFonts w:cs="Times New Roman"/>
                <w:szCs w:val="22"/>
              </w:rPr>
            </w:pPr>
          </w:p>
        </w:tc>
        <w:tc>
          <w:tcPr>
            <w:tcW w:w="1170" w:type="dxa"/>
          </w:tcPr>
          <w:p w14:paraId="288C9EFE" w14:textId="77777777" w:rsidR="006D5B4F" w:rsidRPr="0047172D"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35BC3E6E" w14:textId="77777777" w:rsidR="006D5B4F" w:rsidRPr="0047172D"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11B3D8BB" w14:textId="77777777" w:rsidR="006D5B4F" w:rsidRPr="0047172D"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r>
      <w:tr w:rsidR="006D5B4F" w:rsidRPr="0047172D" w14:paraId="35F824D9" w14:textId="77777777" w:rsidTr="004B418E">
        <w:trPr>
          <w:cantSplit/>
        </w:trPr>
        <w:tc>
          <w:tcPr>
            <w:tcW w:w="3960" w:type="dxa"/>
          </w:tcPr>
          <w:p w14:paraId="5AFE845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7172D">
              <w:rPr>
                <w:rFonts w:ascii="Times New Roman" w:hAnsi="Times New Roman" w:cs="Times New Roman"/>
                <w:sz w:val="22"/>
                <w:szCs w:val="22"/>
              </w:rPr>
              <w:t>Rental income</w:t>
            </w:r>
          </w:p>
        </w:tc>
        <w:tc>
          <w:tcPr>
            <w:tcW w:w="1170" w:type="dxa"/>
            <w:tcBorders>
              <w:bottom w:val="double" w:sz="4" w:space="0" w:color="auto"/>
            </w:tcBorders>
          </w:tcPr>
          <w:p w14:paraId="7126D64A" w14:textId="77777777" w:rsidR="006D5B4F" w:rsidRPr="0047172D"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129</w:t>
            </w:r>
          </w:p>
        </w:tc>
        <w:tc>
          <w:tcPr>
            <w:tcW w:w="180" w:type="dxa"/>
          </w:tcPr>
          <w:p w14:paraId="79F7BDEE" w14:textId="77777777" w:rsidR="006D5B4F" w:rsidRPr="0047172D" w:rsidRDefault="006D5B4F" w:rsidP="004B418E">
            <w:pPr>
              <w:pStyle w:val="acctfourfigures"/>
              <w:spacing w:line="240" w:lineRule="auto"/>
              <w:rPr>
                <w:rFonts w:cs="Times New Roman"/>
                <w:b/>
                <w:bCs/>
                <w:szCs w:val="22"/>
              </w:rPr>
            </w:pPr>
          </w:p>
        </w:tc>
        <w:tc>
          <w:tcPr>
            <w:tcW w:w="1170" w:type="dxa"/>
            <w:tcBorders>
              <w:bottom w:val="double" w:sz="4" w:space="0" w:color="auto"/>
            </w:tcBorders>
          </w:tcPr>
          <w:p w14:paraId="303E46C7" w14:textId="77777777" w:rsidR="006D5B4F" w:rsidRPr="0047172D"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134</w:t>
            </w:r>
          </w:p>
        </w:tc>
        <w:tc>
          <w:tcPr>
            <w:tcW w:w="180" w:type="dxa"/>
          </w:tcPr>
          <w:p w14:paraId="602E08BF" w14:textId="77777777" w:rsidR="006D5B4F" w:rsidRPr="0047172D" w:rsidRDefault="006D5B4F" w:rsidP="004B418E">
            <w:pPr>
              <w:pStyle w:val="acctfourfigures"/>
              <w:spacing w:line="240" w:lineRule="auto"/>
              <w:rPr>
                <w:rFonts w:cs="Times New Roman"/>
                <w:b/>
                <w:bCs/>
                <w:szCs w:val="22"/>
              </w:rPr>
            </w:pPr>
          </w:p>
        </w:tc>
        <w:tc>
          <w:tcPr>
            <w:tcW w:w="1170" w:type="dxa"/>
            <w:tcBorders>
              <w:bottom w:val="double" w:sz="4" w:space="0" w:color="auto"/>
            </w:tcBorders>
          </w:tcPr>
          <w:p w14:paraId="61127A06" w14:textId="77777777" w:rsidR="006D5B4F" w:rsidRPr="0047172D"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8" w:right="-83"/>
              <w:jc w:val="both"/>
              <w:rPr>
                <w:rFonts w:ascii="Times New Roman" w:hAnsi="Times New Roman" w:cs="Times New Roman"/>
                <w:b/>
                <w:bCs/>
                <w:sz w:val="22"/>
                <w:szCs w:val="22"/>
              </w:rPr>
            </w:pPr>
            <w:r w:rsidRPr="0047172D">
              <w:rPr>
                <w:rFonts w:ascii="Times New Roman" w:hAnsi="Times New Roman" w:cs="Times New Roman"/>
                <w:b/>
                <w:bCs/>
                <w:sz w:val="22"/>
                <w:szCs w:val="22"/>
              </w:rPr>
              <w:t>-</w:t>
            </w:r>
          </w:p>
        </w:tc>
        <w:tc>
          <w:tcPr>
            <w:tcW w:w="180" w:type="dxa"/>
          </w:tcPr>
          <w:p w14:paraId="1CE034F0" w14:textId="77777777" w:rsidR="006D5B4F" w:rsidRPr="0047172D"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b/>
                <w:bCs/>
                <w:i/>
                <w:iCs/>
                <w:sz w:val="22"/>
                <w:szCs w:val="22"/>
              </w:rPr>
            </w:pPr>
          </w:p>
        </w:tc>
        <w:tc>
          <w:tcPr>
            <w:tcW w:w="1170" w:type="dxa"/>
            <w:tcBorders>
              <w:bottom w:val="double" w:sz="4" w:space="0" w:color="auto"/>
            </w:tcBorders>
          </w:tcPr>
          <w:p w14:paraId="605B9F39" w14:textId="77777777" w:rsidR="006D5B4F" w:rsidRPr="0047172D"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8" w:right="-83"/>
              <w:jc w:val="both"/>
              <w:rPr>
                <w:rFonts w:ascii="Times New Roman" w:hAnsi="Times New Roman" w:cs="Times New Roman"/>
                <w:b/>
                <w:bCs/>
                <w:sz w:val="22"/>
                <w:szCs w:val="22"/>
                <w:cs/>
              </w:rPr>
            </w:pPr>
            <w:r w:rsidRPr="0047172D">
              <w:rPr>
                <w:rFonts w:ascii="Times New Roman" w:hAnsi="Times New Roman" w:cs="Times New Roman"/>
                <w:b/>
                <w:bCs/>
                <w:sz w:val="22"/>
                <w:szCs w:val="22"/>
              </w:rPr>
              <w:t>-</w:t>
            </w:r>
          </w:p>
        </w:tc>
      </w:tr>
    </w:tbl>
    <w:p w14:paraId="0BAA7C31" w14:textId="77777777" w:rsidR="006D5B4F" w:rsidRPr="0047172D" w:rsidRDefault="006D5B4F" w:rsidP="006D5B4F">
      <w:pPr>
        <w:spacing w:line="240" w:lineRule="auto"/>
        <w:ind w:firstLine="540"/>
        <w:rPr>
          <w:rFonts w:ascii="Times New Roman" w:hAnsi="Times New Roman" w:cs="Times New Roman"/>
          <w:sz w:val="22"/>
          <w:szCs w:val="22"/>
        </w:rPr>
      </w:pPr>
    </w:p>
    <w:p w14:paraId="266B11BC"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fair value of investment properties as </w:t>
      </w: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31 December 2024 of Baht</w:t>
      </w:r>
      <w:r w:rsidRPr="0047172D">
        <w:rPr>
          <w:rFonts w:ascii="Times New Roman" w:hAnsi="Times New Roman" w:cs="Times New Roman"/>
          <w:sz w:val="22"/>
          <w:szCs w:val="22"/>
          <w:cs/>
        </w:rPr>
        <w:t xml:space="preserve"> </w:t>
      </w:r>
      <w:r w:rsidRPr="0047172D">
        <w:rPr>
          <w:rFonts w:ascii="Times New Roman" w:hAnsi="Times New Roman" w:cs="Times New Roman"/>
          <w:sz w:val="22"/>
          <w:szCs w:val="22"/>
        </w:rPr>
        <w:t xml:space="preserve">3,764 million </w:t>
      </w:r>
      <w:r w:rsidRPr="0047172D">
        <w:rPr>
          <w:rFonts w:ascii="Times New Roman" w:hAnsi="Times New Roman" w:cs="Times New Roman"/>
          <w:i/>
          <w:iCs/>
          <w:sz w:val="22"/>
          <w:szCs w:val="22"/>
        </w:rPr>
        <w:t>(2023: Baht 1,937 million)</w:t>
      </w:r>
      <w:r w:rsidRPr="0047172D">
        <w:rPr>
          <w:rFonts w:ascii="Times New Roman" w:hAnsi="Times New Roman" w:cs="Times New Roman"/>
          <w:sz w:val="22"/>
          <w:szCs w:val="22"/>
        </w:rPr>
        <w:t xml:space="preserve">, was determined by independent professional valuers, at market values. Input used in the fair value measurement consisted of the quoted prices of comparable assets in similar locations. The fair value measurement for investment properties has been </w:t>
      </w:r>
      <w:proofErr w:type="spellStart"/>
      <w:r w:rsidRPr="0047172D">
        <w:rPr>
          <w:rFonts w:ascii="Times New Roman" w:hAnsi="Times New Roman" w:cs="Times New Roman"/>
          <w:sz w:val="22"/>
          <w:szCs w:val="22"/>
        </w:rPr>
        <w:t>categorised</w:t>
      </w:r>
      <w:proofErr w:type="spellEnd"/>
      <w:r w:rsidRPr="0047172D">
        <w:rPr>
          <w:rFonts w:ascii="Times New Roman" w:hAnsi="Times New Roman" w:cs="Times New Roman"/>
          <w:sz w:val="22"/>
          <w:szCs w:val="22"/>
        </w:rPr>
        <w:t xml:space="preserve"> as a Level 3 fair values.</w:t>
      </w:r>
    </w:p>
    <w:p w14:paraId="74941A08"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70B7A2B5"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47172D">
        <w:rPr>
          <w:rFonts w:ascii="Times New Roman" w:hAnsi="Times New Roman" w:cs="Times New Roman"/>
          <w:sz w:val="22"/>
          <w:szCs w:val="22"/>
        </w:rPr>
        <w:t>The Group’s investment properties comprise land held for which there is no specific intention to use in the future, and land and building for rent.</w:t>
      </w:r>
    </w:p>
    <w:p w14:paraId="4FE9F90E"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sectPr w:rsidR="006D5B4F" w:rsidRPr="0047172D" w:rsidSect="006D5B4F">
          <w:footerReference w:type="first" r:id="rId16"/>
          <w:pgSz w:w="11909" w:h="16834" w:code="9"/>
          <w:pgMar w:top="1152" w:right="1109" w:bottom="1152" w:left="1170" w:header="720" w:footer="720" w:gutter="0"/>
          <w:pgBorders w:offsetFrom="page">
            <w:top w:val="none" w:sz="0" w:space="0" w:color="00FF00"/>
            <w:left w:val="none" w:sz="0" w:space="19" w:color="00FF00"/>
            <w:bottom w:val="none" w:sz="0" w:space="13" w:color="00FF00"/>
            <w:right w:val="none" w:sz="0" w:space="13" w:color="000000"/>
          </w:pgBorders>
          <w:cols w:space="720"/>
          <w:docGrid w:linePitch="360"/>
        </w:sectPr>
      </w:pPr>
    </w:p>
    <w:p w14:paraId="5E047F4D" w14:textId="77777777" w:rsidR="006D5B4F" w:rsidRPr="0047172D" w:rsidRDefault="006D5B4F" w:rsidP="006D5B4F">
      <w:pPr>
        <w:pStyle w:val="Style4"/>
        <w:ind w:hanging="720"/>
        <w:rPr>
          <w:b/>
          <w:bCs/>
        </w:rPr>
      </w:pPr>
      <w:r w:rsidRPr="0047172D">
        <w:rPr>
          <w:b/>
          <w:bCs/>
        </w:rPr>
        <w:lastRenderedPageBreak/>
        <w:t xml:space="preserve">Property, </w:t>
      </w:r>
      <w:proofErr w:type="gramStart"/>
      <w:r w:rsidRPr="0047172D">
        <w:rPr>
          <w:b/>
          <w:bCs/>
        </w:rPr>
        <w:t>plant</w:t>
      </w:r>
      <w:proofErr w:type="gramEnd"/>
      <w:r w:rsidRPr="0047172D">
        <w:rPr>
          <w:b/>
          <w:bCs/>
        </w:rPr>
        <w:t xml:space="preserve"> and equipment</w:t>
      </w:r>
    </w:p>
    <w:p w14:paraId="6D94986B" w14:textId="77777777" w:rsidR="006D5B4F" w:rsidRPr="003C3D36"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14"/>
          <w:szCs w:val="14"/>
        </w:rPr>
      </w:pPr>
    </w:p>
    <w:tbl>
      <w:tblPr>
        <w:tblW w:w="14455" w:type="dxa"/>
        <w:tblInd w:w="504" w:type="dxa"/>
        <w:tblLayout w:type="fixed"/>
        <w:tblLook w:val="01E0" w:firstRow="1" w:lastRow="1" w:firstColumn="1" w:lastColumn="1" w:noHBand="0" w:noVBand="0"/>
      </w:tblPr>
      <w:tblGrid>
        <w:gridCol w:w="3006"/>
        <w:gridCol w:w="1219"/>
        <w:gridCol w:w="253"/>
        <w:gridCol w:w="1200"/>
        <w:gridCol w:w="255"/>
        <w:gridCol w:w="1213"/>
        <w:gridCol w:w="255"/>
        <w:gridCol w:w="943"/>
        <w:gridCol w:w="255"/>
        <w:gridCol w:w="943"/>
        <w:gridCol w:w="255"/>
        <w:gridCol w:w="943"/>
        <w:gridCol w:w="255"/>
        <w:gridCol w:w="926"/>
        <w:gridCol w:w="255"/>
        <w:gridCol w:w="1028"/>
        <w:gridCol w:w="236"/>
        <w:gridCol w:w="31"/>
        <w:gridCol w:w="984"/>
      </w:tblGrid>
      <w:tr w:rsidR="006D5B4F" w:rsidRPr="003C3D36" w14:paraId="67E6DD42" w14:textId="77777777" w:rsidTr="004B418E">
        <w:trPr>
          <w:trHeight w:val="216"/>
          <w:tblHeader/>
        </w:trPr>
        <w:tc>
          <w:tcPr>
            <w:tcW w:w="3006" w:type="dxa"/>
          </w:tcPr>
          <w:p w14:paraId="78A82CD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20"/>
                <w:szCs w:val="20"/>
              </w:rPr>
            </w:pPr>
          </w:p>
        </w:tc>
        <w:tc>
          <w:tcPr>
            <w:tcW w:w="11449" w:type="dxa"/>
            <w:gridSpan w:val="18"/>
          </w:tcPr>
          <w:p w14:paraId="66CD2A9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b/>
                <w:bCs/>
                <w:sz w:val="20"/>
                <w:szCs w:val="20"/>
              </w:rPr>
              <w:t xml:space="preserve">Consolidated </w:t>
            </w:r>
            <w:r w:rsidRPr="003C3D36">
              <w:rPr>
                <w:rFonts w:ascii="Times New Roman" w:hAnsi="Times New Roman" w:cs="Times New Roman"/>
                <w:b/>
                <w:bCs/>
                <w:sz w:val="20"/>
                <w:szCs w:val="20"/>
                <w:cs/>
              </w:rPr>
              <w:t>financial</w:t>
            </w:r>
            <w:r w:rsidRPr="003C3D36">
              <w:rPr>
                <w:rFonts w:ascii="Times New Roman" w:hAnsi="Times New Roman" w:cs="Times New Roman"/>
                <w:b/>
                <w:bCs/>
                <w:sz w:val="20"/>
                <w:szCs w:val="20"/>
              </w:rPr>
              <w:t xml:space="preserve"> </w:t>
            </w:r>
            <w:r w:rsidRPr="003C3D36">
              <w:rPr>
                <w:rFonts w:ascii="Times New Roman" w:hAnsi="Times New Roman" w:cs="Times New Roman"/>
                <w:b/>
                <w:bCs/>
                <w:sz w:val="20"/>
                <w:szCs w:val="20"/>
                <w:cs/>
              </w:rPr>
              <w:t>statements</w:t>
            </w:r>
          </w:p>
        </w:tc>
      </w:tr>
      <w:tr w:rsidR="006D5B4F" w:rsidRPr="003C3D36" w14:paraId="43A735D4" w14:textId="77777777" w:rsidTr="004B418E">
        <w:trPr>
          <w:trHeight w:val="216"/>
          <w:tblHeader/>
        </w:trPr>
        <w:tc>
          <w:tcPr>
            <w:tcW w:w="3006" w:type="dxa"/>
          </w:tcPr>
          <w:p w14:paraId="1EC30BF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20"/>
                <w:szCs w:val="20"/>
              </w:rPr>
            </w:pPr>
          </w:p>
        </w:tc>
        <w:tc>
          <w:tcPr>
            <w:tcW w:w="1219" w:type="dxa"/>
          </w:tcPr>
          <w:p w14:paraId="3BAFA8A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3" w:type="dxa"/>
          </w:tcPr>
          <w:p w14:paraId="5CE6BE6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00" w:type="dxa"/>
          </w:tcPr>
          <w:p w14:paraId="1B2443A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594502C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13" w:type="dxa"/>
          </w:tcPr>
          <w:p w14:paraId="4788C90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Hospital</w:t>
            </w:r>
          </w:p>
        </w:tc>
        <w:tc>
          <w:tcPr>
            <w:tcW w:w="255" w:type="dxa"/>
          </w:tcPr>
          <w:p w14:paraId="65954D5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2BC3D73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132555E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943" w:type="dxa"/>
          </w:tcPr>
          <w:p w14:paraId="1A5DDD8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Furniture,</w:t>
            </w:r>
          </w:p>
        </w:tc>
        <w:tc>
          <w:tcPr>
            <w:tcW w:w="255" w:type="dxa"/>
          </w:tcPr>
          <w:p w14:paraId="1E0876F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45C96D7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5B78AEB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26" w:type="dxa"/>
          </w:tcPr>
          <w:p w14:paraId="3FD294F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0CA8B6D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028" w:type="dxa"/>
          </w:tcPr>
          <w:p w14:paraId="3F7A64E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Assets under</w:t>
            </w:r>
          </w:p>
        </w:tc>
        <w:tc>
          <w:tcPr>
            <w:tcW w:w="267" w:type="dxa"/>
            <w:gridSpan w:val="2"/>
          </w:tcPr>
          <w:p w14:paraId="557D470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84" w:type="dxa"/>
          </w:tcPr>
          <w:p w14:paraId="421BE82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6D5B4F" w:rsidRPr="003C3D36" w14:paraId="60170828" w14:textId="77777777" w:rsidTr="004B418E">
        <w:trPr>
          <w:trHeight w:val="216"/>
          <w:tblHeader/>
        </w:trPr>
        <w:tc>
          <w:tcPr>
            <w:tcW w:w="3006" w:type="dxa"/>
          </w:tcPr>
          <w:p w14:paraId="00C8EF4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20"/>
                <w:szCs w:val="20"/>
              </w:rPr>
            </w:pPr>
          </w:p>
        </w:tc>
        <w:tc>
          <w:tcPr>
            <w:tcW w:w="1219" w:type="dxa"/>
          </w:tcPr>
          <w:p w14:paraId="3790CB9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Land</w:t>
            </w:r>
          </w:p>
          <w:p w14:paraId="48DF344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and land</w:t>
            </w:r>
          </w:p>
        </w:tc>
        <w:tc>
          <w:tcPr>
            <w:tcW w:w="253" w:type="dxa"/>
          </w:tcPr>
          <w:p w14:paraId="35E6481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00" w:type="dxa"/>
          </w:tcPr>
          <w:p w14:paraId="5E6947B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Buildings</w:t>
            </w:r>
          </w:p>
          <w:p w14:paraId="07F126C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and</w:t>
            </w:r>
          </w:p>
        </w:tc>
        <w:tc>
          <w:tcPr>
            <w:tcW w:w="255" w:type="dxa"/>
          </w:tcPr>
          <w:p w14:paraId="4968637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13" w:type="dxa"/>
          </w:tcPr>
          <w:p w14:paraId="44BCFCF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3C3D36">
              <w:rPr>
                <w:rFonts w:ascii="Times New Roman" w:hAnsi="Times New Roman" w:cs="Times New Roman"/>
                <w:sz w:val="20"/>
                <w:szCs w:val="20"/>
              </w:rPr>
              <w:t>equipment and medical</w:t>
            </w:r>
          </w:p>
        </w:tc>
        <w:tc>
          <w:tcPr>
            <w:tcW w:w="255" w:type="dxa"/>
          </w:tcPr>
          <w:p w14:paraId="21423C3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050C0C2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Machinery</w:t>
            </w:r>
          </w:p>
          <w:p w14:paraId="3A3BF52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and</w:t>
            </w:r>
          </w:p>
        </w:tc>
        <w:tc>
          <w:tcPr>
            <w:tcW w:w="255" w:type="dxa"/>
          </w:tcPr>
          <w:p w14:paraId="2939056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943" w:type="dxa"/>
          </w:tcPr>
          <w:p w14:paraId="0B92172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fixtures</w:t>
            </w:r>
          </w:p>
          <w:p w14:paraId="7E8E932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and office</w:t>
            </w:r>
          </w:p>
        </w:tc>
        <w:tc>
          <w:tcPr>
            <w:tcW w:w="255" w:type="dxa"/>
          </w:tcPr>
          <w:p w14:paraId="3EB0E9A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2401AB3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p w14:paraId="6F12A2F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Public</w:t>
            </w:r>
          </w:p>
        </w:tc>
        <w:tc>
          <w:tcPr>
            <w:tcW w:w="255" w:type="dxa"/>
          </w:tcPr>
          <w:p w14:paraId="3901CD5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26" w:type="dxa"/>
          </w:tcPr>
          <w:p w14:paraId="152F821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p w14:paraId="5A9D522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6065F17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028" w:type="dxa"/>
          </w:tcPr>
          <w:p w14:paraId="41EE5F9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construction</w:t>
            </w:r>
          </w:p>
          <w:p w14:paraId="70D6F90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and</w:t>
            </w:r>
          </w:p>
        </w:tc>
        <w:tc>
          <w:tcPr>
            <w:tcW w:w="267" w:type="dxa"/>
            <w:gridSpan w:val="2"/>
          </w:tcPr>
          <w:p w14:paraId="021B759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84" w:type="dxa"/>
          </w:tcPr>
          <w:p w14:paraId="727A7CE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6D5B4F" w:rsidRPr="003C3D36" w14:paraId="73454A42" w14:textId="77777777" w:rsidTr="004B418E">
        <w:trPr>
          <w:trHeight w:val="216"/>
          <w:tblHeader/>
        </w:trPr>
        <w:tc>
          <w:tcPr>
            <w:tcW w:w="3006" w:type="dxa"/>
          </w:tcPr>
          <w:p w14:paraId="6EA0CDB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20"/>
                <w:szCs w:val="20"/>
              </w:rPr>
            </w:pPr>
          </w:p>
        </w:tc>
        <w:tc>
          <w:tcPr>
            <w:tcW w:w="1219" w:type="dxa"/>
          </w:tcPr>
          <w:p w14:paraId="2A00772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improvements</w:t>
            </w:r>
          </w:p>
        </w:tc>
        <w:tc>
          <w:tcPr>
            <w:tcW w:w="253" w:type="dxa"/>
          </w:tcPr>
          <w:p w14:paraId="6EE85B0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00" w:type="dxa"/>
          </w:tcPr>
          <w:p w14:paraId="62F7F98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decorations</w:t>
            </w:r>
          </w:p>
        </w:tc>
        <w:tc>
          <w:tcPr>
            <w:tcW w:w="255" w:type="dxa"/>
          </w:tcPr>
          <w:p w14:paraId="5E2D551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13" w:type="dxa"/>
          </w:tcPr>
          <w:p w14:paraId="0C26160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instruments</w:t>
            </w:r>
          </w:p>
        </w:tc>
        <w:tc>
          <w:tcPr>
            <w:tcW w:w="255" w:type="dxa"/>
          </w:tcPr>
          <w:p w14:paraId="2C2870C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267C22E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equipment</w:t>
            </w:r>
          </w:p>
        </w:tc>
        <w:tc>
          <w:tcPr>
            <w:tcW w:w="255" w:type="dxa"/>
          </w:tcPr>
          <w:p w14:paraId="03545EE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943" w:type="dxa"/>
          </w:tcPr>
          <w:p w14:paraId="56CA5D7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equipment</w:t>
            </w:r>
          </w:p>
        </w:tc>
        <w:tc>
          <w:tcPr>
            <w:tcW w:w="255" w:type="dxa"/>
          </w:tcPr>
          <w:p w14:paraId="2C71C23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2334396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utilities</w:t>
            </w:r>
          </w:p>
        </w:tc>
        <w:tc>
          <w:tcPr>
            <w:tcW w:w="255" w:type="dxa"/>
          </w:tcPr>
          <w:p w14:paraId="258B0F9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26" w:type="dxa"/>
          </w:tcPr>
          <w:p w14:paraId="62E0FDC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Vehicles</w:t>
            </w:r>
          </w:p>
        </w:tc>
        <w:tc>
          <w:tcPr>
            <w:tcW w:w="255" w:type="dxa"/>
          </w:tcPr>
          <w:p w14:paraId="6C74756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028" w:type="dxa"/>
          </w:tcPr>
          <w:p w14:paraId="4ACA21B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installation</w:t>
            </w:r>
          </w:p>
        </w:tc>
        <w:tc>
          <w:tcPr>
            <w:tcW w:w="267" w:type="dxa"/>
            <w:gridSpan w:val="2"/>
          </w:tcPr>
          <w:p w14:paraId="477CC6E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84" w:type="dxa"/>
          </w:tcPr>
          <w:p w14:paraId="18E70F5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C3D36">
              <w:rPr>
                <w:rFonts w:ascii="Times New Roman" w:hAnsi="Times New Roman" w:cs="Times New Roman"/>
                <w:sz w:val="20"/>
                <w:szCs w:val="20"/>
              </w:rPr>
              <w:t>Total</w:t>
            </w:r>
          </w:p>
        </w:tc>
      </w:tr>
      <w:tr w:rsidR="006D5B4F" w:rsidRPr="003C3D36" w14:paraId="7E056FA0" w14:textId="77777777" w:rsidTr="004B418E">
        <w:trPr>
          <w:trHeight w:val="216"/>
          <w:tblHeader/>
        </w:trPr>
        <w:tc>
          <w:tcPr>
            <w:tcW w:w="3006" w:type="dxa"/>
          </w:tcPr>
          <w:p w14:paraId="443EC04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b/>
                <w:bCs/>
                <w:i/>
                <w:iCs/>
                <w:sz w:val="20"/>
                <w:szCs w:val="20"/>
              </w:rPr>
            </w:pPr>
          </w:p>
        </w:tc>
        <w:tc>
          <w:tcPr>
            <w:tcW w:w="11449" w:type="dxa"/>
            <w:gridSpan w:val="18"/>
          </w:tcPr>
          <w:p w14:paraId="36628E9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20"/>
                <w:szCs w:val="20"/>
              </w:rPr>
            </w:pPr>
            <w:r w:rsidRPr="003C3D36">
              <w:rPr>
                <w:rFonts w:ascii="Times New Roman" w:hAnsi="Times New Roman" w:cs="Times New Roman"/>
                <w:i/>
                <w:iCs/>
                <w:sz w:val="20"/>
                <w:szCs w:val="20"/>
              </w:rPr>
              <w:t>(in million Baht)</w:t>
            </w:r>
          </w:p>
        </w:tc>
      </w:tr>
      <w:tr w:rsidR="006D5B4F" w:rsidRPr="003C3D36" w14:paraId="52532DC5" w14:textId="77777777" w:rsidTr="004B418E">
        <w:trPr>
          <w:trHeight w:val="216"/>
        </w:trPr>
        <w:tc>
          <w:tcPr>
            <w:tcW w:w="3006" w:type="dxa"/>
            <w:vAlign w:val="bottom"/>
          </w:tcPr>
          <w:p w14:paraId="31984A7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i/>
                <w:iCs/>
                <w:sz w:val="20"/>
                <w:szCs w:val="20"/>
              </w:rPr>
            </w:pPr>
            <w:r w:rsidRPr="003C3D36">
              <w:rPr>
                <w:rFonts w:ascii="Times New Roman" w:hAnsi="Times New Roman" w:cs="Times New Roman"/>
                <w:b/>
                <w:bCs/>
                <w:i/>
                <w:iCs/>
                <w:sz w:val="20"/>
                <w:szCs w:val="20"/>
              </w:rPr>
              <w:t>Cost</w:t>
            </w:r>
          </w:p>
        </w:tc>
        <w:tc>
          <w:tcPr>
            <w:tcW w:w="1219" w:type="dxa"/>
          </w:tcPr>
          <w:p w14:paraId="3A6E262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1" w:right="-139"/>
              <w:rPr>
                <w:rFonts w:ascii="Times New Roman" w:hAnsi="Times New Roman" w:cs="Times New Roman"/>
                <w:sz w:val="20"/>
                <w:szCs w:val="20"/>
              </w:rPr>
            </w:pPr>
          </w:p>
        </w:tc>
        <w:tc>
          <w:tcPr>
            <w:tcW w:w="253" w:type="dxa"/>
          </w:tcPr>
          <w:p w14:paraId="2EBB6FD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1" w:right="-139"/>
              <w:rPr>
                <w:rFonts w:ascii="Times New Roman" w:hAnsi="Times New Roman" w:cs="Times New Roman"/>
                <w:sz w:val="20"/>
                <w:szCs w:val="20"/>
              </w:rPr>
            </w:pPr>
          </w:p>
        </w:tc>
        <w:tc>
          <w:tcPr>
            <w:tcW w:w="1200" w:type="dxa"/>
          </w:tcPr>
          <w:p w14:paraId="67BEE06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1" w:right="-139"/>
              <w:rPr>
                <w:rFonts w:ascii="Times New Roman" w:hAnsi="Times New Roman" w:cs="Times New Roman"/>
                <w:sz w:val="20"/>
                <w:szCs w:val="20"/>
              </w:rPr>
            </w:pPr>
          </w:p>
        </w:tc>
        <w:tc>
          <w:tcPr>
            <w:tcW w:w="255" w:type="dxa"/>
          </w:tcPr>
          <w:p w14:paraId="20B4947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213" w:type="dxa"/>
          </w:tcPr>
          <w:p w14:paraId="4AB024B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627C927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600C865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5B8BD6D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1EBE826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0D9E548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0E1DC37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26DF9E5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26" w:type="dxa"/>
          </w:tcPr>
          <w:p w14:paraId="6BC9623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27C9BB3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20"/>
                <w:szCs w:val="20"/>
              </w:rPr>
            </w:pPr>
          </w:p>
        </w:tc>
        <w:tc>
          <w:tcPr>
            <w:tcW w:w="1028" w:type="dxa"/>
          </w:tcPr>
          <w:p w14:paraId="011EE6C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20"/>
                <w:szCs w:val="20"/>
              </w:rPr>
            </w:pPr>
          </w:p>
        </w:tc>
        <w:tc>
          <w:tcPr>
            <w:tcW w:w="236" w:type="dxa"/>
          </w:tcPr>
          <w:p w14:paraId="1988E91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015" w:type="dxa"/>
            <w:gridSpan w:val="2"/>
          </w:tcPr>
          <w:p w14:paraId="3462EE0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r>
      <w:tr w:rsidR="006D5B4F" w:rsidRPr="003C3D36" w14:paraId="3EFFF155" w14:textId="77777777" w:rsidTr="004B418E">
        <w:trPr>
          <w:trHeight w:val="216"/>
        </w:trPr>
        <w:tc>
          <w:tcPr>
            <w:tcW w:w="3006" w:type="dxa"/>
            <w:vAlign w:val="bottom"/>
          </w:tcPr>
          <w:p w14:paraId="5C0FB3D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proofErr w:type="gramStart"/>
            <w:r w:rsidRPr="003C3D36">
              <w:rPr>
                <w:rFonts w:ascii="Times New Roman" w:hAnsi="Times New Roman" w:cs="Times New Roman"/>
                <w:sz w:val="20"/>
                <w:szCs w:val="20"/>
              </w:rPr>
              <w:t>At</w:t>
            </w:r>
            <w:proofErr w:type="gramEnd"/>
            <w:r w:rsidRPr="003C3D36">
              <w:rPr>
                <w:rFonts w:ascii="Times New Roman" w:hAnsi="Times New Roman" w:cs="Times New Roman"/>
                <w:sz w:val="20"/>
                <w:szCs w:val="20"/>
              </w:rPr>
              <w:t xml:space="preserve"> 1 January 2023</w:t>
            </w:r>
          </w:p>
        </w:tc>
        <w:tc>
          <w:tcPr>
            <w:tcW w:w="1219" w:type="dxa"/>
            <w:vAlign w:val="bottom"/>
          </w:tcPr>
          <w:p w14:paraId="6174575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3,044</w:t>
            </w:r>
          </w:p>
        </w:tc>
        <w:tc>
          <w:tcPr>
            <w:tcW w:w="253" w:type="dxa"/>
            <w:vAlign w:val="bottom"/>
          </w:tcPr>
          <w:p w14:paraId="4746881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sz w:val="20"/>
                <w:szCs w:val="20"/>
              </w:rPr>
            </w:pPr>
          </w:p>
        </w:tc>
        <w:tc>
          <w:tcPr>
            <w:tcW w:w="1200" w:type="dxa"/>
            <w:vAlign w:val="bottom"/>
          </w:tcPr>
          <w:p w14:paraId="77DF564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4,166</w:t>
            </w:r>
          </w:p>
        </w:tc>
        <w:tc>
          <w:tcPr>
            <w:tcW w:w="255" w:type="dxa"/>
            <w:vAlign w:val="bottom"/>
          </w:tcPr>
          <w:p w14:paraId="4DFEF5E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213" w:type="dxa"/>
            <w:vAlign w:val="bottom"/>
          </w:tcPr>
          <w:p w14:paraId="492BA93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486</w:t>
            </w:r>
          </w:p>
        </w:tc>
        <w:tc>
          <w:tcPr>
            <w:tcW w:w="255" w:type="dxa"/>
            <w:vAlign w:val="bottom"/>
          </w:tcPr>
          <w:p w14:paraId="2B07226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vAlign w:val="bottom"/>
          </w:tcPr>
          <w:p w14:paraId="4BBED20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1,395</w:t>
            </w:r>
          </w:p>
        </w:tc>
        <w:tc>
          <w:tcPr>
            <w:tcW w:w="255" w:type="dxa"/>
            <w:vAlign w:val="bottom"/>
          </w:tcPr>
          <w:p w14:paraId="728D55B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vAlign w:val="bottom"/>
          </w:tcPr>
          <w:p w14:paraId="331E96F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393</w:t>
            </w:r>
          </w:p>
        </w:tc>
        <w:tc>
          <w:tcPr>
            <w:tcW w:w="255" w:type="dxa"/>
            <w:vAlign w:val="bottom"/>
          </w:tcPr>
          <w:p w14:paraId="379245D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vAlign w:val="bottom"/>
          </w:tcPr>
          <w:p w14:paraId="018E273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17</w:t>
            </w:r>
          </w:p>
        </w:tc>
        <w:tc>
          <w:tcPr>
            <w:tcW w:w="255" w:type="dxa"/>
            <w:vAlign w:val="bottom"/>
          </w:tcPr>
          <w:p w14:paraId="4583483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26" w:type="dxa"/>
            <w:vAlign w:val="bottom"/>
          </w:tcPr>
          <w:p w14:paraId="58763AA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23</w:t>
            </w:r>
          </w:p>
        </w:tc>
        <w:tc>
          <w:tcPr>
            <w:tcW w:w="255" w:type="dxa"/>
            <w:vAlign w:val="bottom"/>
          </w:tcPr>
          <w:p w14:paraId="4AB4E15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20"/>
                <w:szCs w:val="20"/>
              </w:rPr>
            </w:pPr>
          </w:p>
        </w:tc>
        <w:tc>
          <w:tcPr>
            <w:tcW w:w="1028" w:type="dxa"/>
            <w:vAlign w:val="bottom"/>
          </w:tcPr>
          <w:p w14:paraId="1835F48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51</w:t>
            </w:r>
          </w:p>
        </w:tc>
        <w:tc>
          <w:tcPr>
            <w:tcW w:w="236" w:type="dxa"/>
            <w:vAlign w:val="bottom"/>
          </w:tcPr>
          <w:p w14:paraId="68F235F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sz w:val="20"/>
                <w:szCs w:val="20"/>
              </w:rPr>
            </w:pPr>
          </w:p>
        </w:tc>
        <w:tc>
          <w:tcPr>
            <w:tcW w:w="1015" w:type="dxa"/>
            <w:gridSpan w:val="2"/>
            <w:vAlign w:val="bottom"/>
          </w:tcPr>
          <w:p w14:paraId="2F0DC9B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sz w:val="20"/>
                <w:szCs w:val="20"/>
              </w:rPr>
              <w:t>9,575</w:t>
            </w:r>
          </w:p>
        </w:tc>
      </w:tr>
      <w:tr w:rsidR="006D5B4F" w:rsidRPr="003C3D36" w14:paraId="68D998F4" w14:textId="77777777" w:rsidTr="004B418E">
        <w:trPr>
          <w:trHeight w:val="216"/>
        </w:trPr>
        <w:tc>
          <w:tcPr>
            <w:tcW w:w="3006" w:type="dxa"/>
            <w:vAlign w:val="bottom"/>
          </w:tcPr>
          <w:p w14:paraId="7BDA15C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3C3D36">
              <w:rPr>
                <w:rFonts w:ascii="Times New Roman" w:hAnsi="Times New Roman" w:cs="Times New Roman"/>
                <w:sz w:val="20"/>
                <w:szCs w:val="20"/>
              </w:rPr>
              <w:t>Additions</w:t>
            </w:r>
          </w:p>
        </w:tc>
        <w:tc>
          <w:tcPr>
            <w:tcW w:w="1219" w:type="dxa"/>
            <w:vAlign w:val="bottom"/>
          </w:tcPr>
          <w:p w14:paraId="7882739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172</w:t>
            </w:r>
          </w:p>
        </w:tc>
        <w:tc>
          <w:tcPr>
            <w:tcW w:w="253" w:type="dxa"/>
            <w:vAlign w:val="bottom"/>
          </w:tcPr>
          <w:p w14:paraId="3F9880A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vAlign w:val="bottom"/>
          </w:tcPr>
          <w:p w14:paraId="588D688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40</w:t>
            </w:r>
          </w:p>
        </w:tc>
        <w:tc>
          <w:tcPr>
            <w:tcW w:w="255" w:type="dxa"/>
            <w:vAlign w:val="bottom"/>
          </w:tcPr>
          <w:p w14:paraId="43F0E52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vAlign w:val="bottom"/>
          </w:tcPr>
          <w:p w14:paraId="0B93F3A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89</w:t>
            </w:r>
          </w:p>
        </w:tc>
        <w:tc>
          <w:tcPr>
            <w:tcW w:w="255" w:type="dxa"/>
            <w:vAlign w:val="bottom"/>
          </w:tcPr>
          <w:p w14:paraId="45F6B8B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2518172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44</w:t>
            </w:r>
          </w:p>
        </w:tc>
        <w:tc>
          <w:tcPr>
            <w:tcW w:w="255" w:type="dxa"/>
            <w:vAlign w:val="bottom"/>
          </w:tcPr>
          <w:p w14:paraId="283DC7A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6521353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15</w:t>
            </w:r>
          </w:p>
        </w:tc>
        <w:tc>
          <w:tcPr>
            <w:tcW w:w="255" w:type="dxa"/>
            <w:vAlign w:val="bottom"/>
          </w:tcPr>
          <w:p w14:paraId="46049B1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39BE75B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5AB75F7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26" w:type="dxa"/>
            <w:vAlign w:val="bottom"/>
          </w:tcPr>
          <w:p w14:paraId="47D77FC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5</w:t>
            </w:r>
          </w:p>
        </w:tc>
        <w:tc>
          <w:tcPr>
            <w:tcW w:w="255" w:type="dxa"/>
            <w:vAlign w:val="bottom"/>
          </w:tcPr>
          <w:p w14:paraId="314EAE3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vAlign w:val="bottom"/>
          </w:tcPr>
          <w:p w14:paraId="327D7C0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104</w:t>
            </w:r>
          </w:p>
        </w:tc>
        <w:tc>
          <w:tcPr>
            <w:tcW w:w="236" w:type="dxa"/>
            <w:vAlign w:val="bottom"/>
          </w:tcPr>
          <w:p w14:paraId="130BAD1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5" w:type="dxa"/>
            <w:gridSpan w:val="2"/>
            <w:vAlign w:val="bottom"/>
          </w:tcPr>
          <w:p w14:paraId="41FB82E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sz w:val="20"/>
                <w:szCs w:val="20"/>
              </w:rPr>
              <w:t>469</w:t>
            </w:r>
          </w:p>
        </w:tc>
      </w:tr>
      <w:tr w:rsidR="006D5B4F" w:rsidRPr="003C3D36" w14:paraId="09DED8C9" w14:textId="77777777" w:rsidTr="004B418E">
        <w:trPr>
          <w:trHeight w:val="216"/>
        </w:trPr>
        <w:tc>
          <w:tcPr>
            <w:tcW w:w="3006" w:type="dxa"/>
            <w:vAlign w:val="bottom"/>
          </w:tcPr>
          <w:p w14:paraId="7ECDBBF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3C3D36">
              <w:rPr>
                <w:rFonts w:ascii="Times New Roman" w:hAnsi="Times New Roman" w:cs="Times New Roman"/>
                <w:sz w:val="20"/>
                <w:szCs w:val="20"/>
              </w:rPr>
              <w:t>Transfers</w:t>
            </w:r>
          </w:p>
        </w:tc>
        <w:tc>
          <w:tcPr>
            <w:tcW w:w="1219" w:type="dxa"/>
            <w:vAlign w:val="bottom"/>
          </w:tcPr>
          <w:p w14:paraId="35B06E6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53" w:type="dxa"/>
            <w:vAlign w:val="bottom"/>
          </w:tcPr>
          <w:p w14:paraId="4C87916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sz w:val="20"/>
                <w:szCs w:val="20"/>
              </w:rPr>
            </w:pPr>
          </w:p>
        </w:tc>
        <w:tc>
          <w:tcPr>
            <w:tcW w:w="1200" w:type="dxa"/>
            <w:vAlign w:val="bottom"/>
          </w:tcPr>
          <w:p w14:paraId="07E2C4B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21A04F5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vAlign w:val="bottom"/>
          </w:tcPr>
          <w:p w14:paraId="1E11317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14A3B98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6810A62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61C36F5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21939E3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w:t>
            </w:r>
          </w:p>
        </w:tc>
        <w:tc>
          <w:tcPr>
            <w:tcW w:w="255" w:type="dxa"/>
            <w:vAlign w:val="bottom"/>
          </w:tcPr>
          <w:p w14:paraId="3729B1F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559D58F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106A44A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26" w:type="dxa"/>
            <w:vAlign w:val="bottom"/>
          </w:tcPr>
          <w:p w14:paraId="57D8CDD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335D0DF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vAlign w:val="bottom"/>
          </w:tcPr>
          <w:p w14:paraId="13ED8F4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w:t>
            </w:r>
          </w:p>
        </w:tc>
        <w:tc>
          <w:tcPr>
            <w:tcW w:w="236" w:type="dxa"/>
            <w:vAlign w:val="bottom"/>
          </w:tcPr>
          <w:p w14:paraId="1B9F5D4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5" w:type="dxa"/>
            <w:gridSpan w:val="2"/>
            <w:vAlign w:val="bottom"/>
          </w:tcPr>
          <w:p w14:paraId="4BC9701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r>
      <w:tr w:rsidR="006D5B4F" w:rsidRPr="003C3D36" w14:paraId="206EE22E" w14:textId="77777777" w:rsidTr="004B418E">
        <w:trPr>
          <w:trHeight w:val="216"/>
        </w:trPr>
        <w:tc>
          <w:tcPr>
            <w:tcW w:w="3006" w:type="dxa"/>
            <w:vAlign w:val="bottom"/>
          </w:tcPr>
          <w:p w14:paraId="452F5F1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3C3D36">
              <w:rPr>
                <w:rFonts w:ascii="Times New Roman" w:hAnsi="Times New Roman" w:cs="Times New Roman"/>
                <w:sz w:val="20"/>
                <w:szCs w:val="20"/>
              </w:rPr>
              <w:t>Disposals and write-off</w:t>
            </w:r>
          </w:p>
        </w:tc>
        <w:tc>
          <w:tcPr>
            <w:tcW w:w="1219" w:type="dxa"/>
            <w:tcBorders>
              <w:bottom w:val="single" w:sz="4" w:space="0" w:color="auto"/>
            </w:tcBorders>
            <w:vAlign w:val="bottom"/>
          </w:tcPr>
          <w:p w14:paraId="4560383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(601)</w:t>
            </w:r>
          </w:p>
        </w:tc>
        <w:tc>
          <w:tcPr>
            <w:tcW w:w="253" w:type="dxa"/>
            <w:vAlign w:val="bottom"/>
          </w:tcPr>
          <w:p w14:paraId="175A8D8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vAlign w:val="bottom"/>
          </w:tcPr>
          <w:p w14:paraId="07F40FD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(628)</w:t>
            </w:r>
          </w:p>
        </w:tc>
        <w:tc>
          <w:tcPr>
            <w:tcW w:w="255" w:type="dxa"/>
            <w:vAlign w:val="bottom"/>
          </w:tcPr>
          <w:p w14:paraId="391093D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vAlign w:val="bottom"/>
          </w:tcPr>
          <w:p w14:paraId="4C050FD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(12)</w:t>
            </w:r>
          </w:p>
        </w:tc>
        <w:tc>
          <w:tcPr>
            <w:tcW w:w="255" w:type="dxa"/>
            <w:vAlign w:val="bottom"/>
          </w:tcPr>
          <w:p w14:paraId="793DE91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57253CA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(1,185)</w:t>
            </w:r>
          </w:p>
        </w:tc>
        <w:tc>
          <w:tcPr>
            <w:tcW w:w="255" w:type="dxa"/>
            <w:vAlign w:val="bottom"/>
          </w:tcPr>
          <w:p w14:paraId="4A95A0C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6945A34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(99)</w:t>
            </w:r>
          </w:p>
        </w:tc>
        <w:tc>
          <w:tcPr>
            <w:tcW w:w="255" w:type="dxa"/>
            <w:vAlign w:val="bottom"/>
          </w:tcPr>
          <w:p w14:paraId="2F966C8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38CD7F2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3E9409C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line="240" w:lineRule="auto"/>
              <w:ind w:right="-171"/>
              <w:rPr>
                <w:rFonts w:ascii="Times New Roman" w:hAnsi="Times New Roman" w:cs="Times New Roman"/>
                <w:sz w:val="20"/>
                <w:szCs w:val="20"/>
              </w:rPr>
            </w:pPr>
          </w:p>
        </w:tc>
        <w:tc>
          <w:tcPr>
            <w:tcW w:w="926" w:type="dxa"/>
            <w:vAlign w:val="bottom"/>
          </w:tcPr>
          <w:p w14:paraId="5047245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(12)</w:t>
            </w:r>
          </w:p>
        </w:tc>
        <w:tc>
          <w:tcPr>
            <w:tcW w:w="255" w:type="dxa"/>
            <w:vAlign w:val="bottom"/>
          </w:tcPr>
          <w:p w14:paraId="544A787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vAlign w:val="bottom"/>
          </w:tcPr>
          <w:p w14:paraId="47FC836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(50)</w:t>
            </w:r>
          </w:p>
        </w:tc>
        <w:tc>
          <w:tcPr>
            <w:tcW w:w="236" w:type="dxa"/>
            <w:vAlign w:val="bottom"/>
          </w:tcPr>
          <w:p w14:paraId="3D49471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5" w:type="dxa"/>
            <w:gridSpan w:val="2"/>
            <w:vAlign w:val="bottom"/>
          </w:tcPr>
          <w:p w14:paraId="3F399DF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sz w:val="20"/>
                <w:szCs w:val="20"/>
              </w:rPr>
              <w:t>(2,587)</w:t>
            </w:r>
          </w:p>
        </w:tc>
      </w:tr>
      <w:tr w:rsidR="006D5B4F" w:rsidRPr="003C3D36" w14:paraId="313A6F84" w14:textId="77777777" w:rsidTr="004B418E">
        <w:trPr>
          <w:trHeight w:val="216"/>
        </w:trPr>
        <w:tc>
          <w:tcPr>
            <w:tcW w:w="3006" w:type="dxa"/>
            <w:vAlign w:val="bottom"/>
          </w:tcPr>
          <w:p w14:paraId="58E7CE6F" w14:textId="77777777" w:rsidR="006D5B4F" w:rsidRPr="003C3D36" w:rsidRDefault="006D5B4F" w:rsidP="004B418E">
            <w:pPr>
              <w:spacing w:line="240" w:lineRule="auto"/>
              <w:ind w:right="-295"/>
              <w:rPr>
                <w:rFonts w:ascii="Times New Roman" w:hAnsi="Times New Roman" w:cs="Times New Roman"/>
                <w:b/>
                <w:bCs/>
                <w:sz w:val="20"/>
                <w:szCs w:val="20"/>
              </w:rPr>
            </w:pPr>
            <w:proofErr w:type="gramStart"/>
            <w:r w:rsidRPr="003C3D36">
              <w:rPr>
                <w:rFonts w:ascii="Times New Roman" w:hAnsi="Times New Roman" w:cs="Times New Roman"/>
                <w:b/>
                <w:bCs/>
                <w:sz w:val="20"/>
                <w:szCs w:val="20"/>
              </w:rPr>
              <w:t>At</w:t>
            </w:r>
            <w:proofErr w:type="gramEnd"/>
            <w:r w:rsidRPr="003C3D36">
              <w:rPr>
                <w:rFonts w:ascii="Times New Roman" w:hAnsi="Times New Roman" w:cs="Times New Roman"/>
                <w:b/>
                <w:bCs/>
                <w:sz w:val="20"/>
                <w:szCs w:val="20"/>
              </w:rPr>
              <w:t xml:space="preserve"> 31 December 2023 and</w:t>
            </w:r>
          </w:p>
        </w:tc>
        <w:tc>
          <w:tcPr>
            <w:tcW w:w="1219" w:type="dxa"/>
            <w:tcBorders>
              <w:top w:val="single" w:sz="4" w:space="0" w:color="auto"/>
            </w:tcBorders>
            <w:vAlign w:val="bottom"/>
          </w:tcPr>
          <w:p w14:paraId="4FE75C5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p>
        </w:tc>
        <w:tc>
          <w:tcPr>
            <w:tcW w:w="253" w:type="dxa"/>
            <w:vAlign w:val="bottom"/>
          </w:tcPr>
          <w:p w14:paraId="79CED55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1" w:right="-139"/>
              <w:rPr>
                <w:rFonts w:ascii="Times New Roman" w:hAnsi="Times New Roman" w:cs="Times New Roman"/>
                <w:b/>
                <w:bCs/>
                <w:sz w:val="20"/>
                <w:szCs w:val="20"/>
              </w:rPr>
            </w:pPr>
          </w:p>
        </w:tc>
        <w:tc>
          <w:tcPr>
            <w:tcW w:w="1200" w:type="dxa"/>
            <w:tcBorders>
              <w:top w:val="single" w:sz="4" w:space="0" w:color="auto"/>
            </w:tcBorders>
            <w:vAlign w:val="bottom"/>
          </w:tcPr>
          <w:p w14:paraId="0EDB52F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rPr>
            </w:pPr>
          </w:p>
        </w:tc>
        <w:tc>
          <w:tcPr>
            <w:tcW w:w="255" w:type="dxa"/>
            <w:vAlign w:val="bottom"/>
          </w:tcPr>
          <w:p w14:paraId="0F0B421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b/>
                <w:bCs/>
                <w:sz w:val="20"/>
                <w:szCs w:val="20"/>
              </w:rPr>
            </w:pPr>
          </w:p>
        </w:tc>
        <w:tc>
          <w:tcPr>
            <w:tcW w:w="1213" w:type="dxa"/>
            <w:tcBorders>
              <w:top w:val="single" w:sz="4" w:space="0" w:color="auto"/>
            </w:tcBorders>
            <w:vAlign w:val="bottom"/>
          </w:tcPr>
          <w:p w14:paraId="3DF2930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b/>
                <w:bCs/>
                <w:sz w:val="20"/>
                <w:szCs w:val="20"/>
              </w:rPr>
            </w:pPr>
          </w:p>
        </w:tc>
        <w:tc>
          <w:tcPr>
            <w:tcW w:w="255" w:type="dxa"/>
            <w:vAlign w:val="bottom"/>
          </w:tcPr>
          <w:p w14:paraId="1DFFD30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20"/>
                <w:szCs w:val="20"/>
              </w:rPr>
            </w:pPr>
          </w:p>
        </w:tc>
        <w:tc>
          <w:tcPr>
            <w:tcW w:w="943" w:type="dxa"/>
            <w:tcBorders>
              <w:top w:val="single" w:sz="4" w:space="0" w:color="auto"/>
            </w:tcBorders>
            <w:vAlign w:val="bottom"/>
          </w:tcPr>
          <w:p w14:paraId="7A50938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p>
        </w:tc>
        <w:tc>
          <w:tcPr>
            <w:tcW w:w="255" w:type="dxa"/>
            <w:vAlign w:val="bottom"/>
          </w:tcPr>
          <w:p w14:paraId="003995C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20"/>
                <w:szCs w:val="20"/>
              </w:rPr>
            </w:pPr>
          </w:p>
        </w:tc>
        <w:tc>
          <w:tcPr>
            <w:tcW w:w="943" w:type="dxa"/>
            <w:tcBorders>
              <w:top w:val="single" w:sz="4" w:space="0" w:color="auto"/>
            </w:tcBorders>
            <w:vAlign w:val="bottom"/>
          </w:tcPr>
          <w:p w14:paraId="3C33385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b/>
                <w:bCs/>
                <w:sz w:val="20"/>
                <w:szCs w:val="20"/>
              </w:rPr>
            </w:pPr>
          </w:p>
        </w:tc>
        <w:tc>
          <w:tcPr>
            <w:tcW w:w="255" w:type="dxa"/>
            <w:vMerge w:val="restart"/>
            <w:vAlign w:val="bottom"/>
          </w:tcPr>
          <w:p w14:paraId="1404A3D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39"/>
              <w:rPr>
                <w:rFonts w:ascii="Times New Roman" w:hAnsi="Times New Roman" w:cs="Times New Roman"/>
                <w:b/>
                <w:bCs/>
                <w:sz w:val="20"/>
                <w:szCs w:val="20"/>
              </w:rPr>
            </w:pPr>
          </w:p>
        </w:tc>
        <w:tc>
          <w:tcPr>
            <w:tcW w:w="943" w:type="dxa"/>
            <w:tcBorders>
              <w:top w:val="single" w:sz="4" w:space="0" w:color="auto"/>
            </w:tcBorders>
            <w:vAlign w:val="bottom"/>
          </w:tcPr>
          <w:p w14:paraId="110F4A1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b/>
                <w:bCs/>
                <w:sz w:val="20"/>
                <w:szCs w:val="20"/>
              </w:rPr>
            </w:pPr>
          </w:p>
        </w:tc>
        <w:tc>
          <w:tcPr>
            <w:tcW w:w="255" w:type="dxa"/>
            <w:vAlign w:val="bottom"/>
          </w:tcPr>
          <w:p w14:paraId="129A81B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1" w:right="-139"/>
              <w:rPr>
                <w:rFonts w:ascii="Times New Roman" w:hAnsi="Times New Roman" w:cs="Times New Roman"/>
                <w:b/>
                <w:bCs/>
                <w:sz w:val="20"/>
                <w:szCs w:val="20"/>
              </w:rPr>
            </w:pPr>
          </w:p>
        </w:tc>
        <w:tc>
          <w:tcPr>
            <w:tcW w:w="926" w:type="dxa"/>
            <w:tcBorders>
              <w:top w:val="single" w:sz="4" w:space="0" w:color="auto"/>
            </w:tcBorders>
            <w:vAlign w:val="bottom"/>
          </w:tcPr>
          <w:p w14:paraId="4C7015A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p>
        </w:tc>
        <w:tc>
          <w:tcPr>
            <w:tcW w:w="255" w:type="dxa"/>
            <w:vAlign w:val="bottom"/>
          </w:tcPr>
          <w:p w14:paraId="02FAF03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1" w:right="-139"/>
              <w:rPr>
                <w:rFonts w:ascii="Times New Roman" w:hAnsi="Times New Roman" w:cs="Times New Roman"/>
                <w:b/>
                <w:bCs/>
                <w:sz w:val="20"/>
                <w:szCs w:val="20"/>
              </w:rPr>
            </w:pPr>
          </w:p>
        </w:tc>
        <w:tc>
          <w:tcPr>
            <w:tcW w:w="1028" w:type="dxa"/>
            <w:tcBorders>
              <w:top w:val="single" w:sz="4" w:space="0" w:color="auto"/>
            </w:tcBorders>
            <w:vAlign w:val="bottom"/>
          </w:tcPr>
          <w:p w14:paraId="6FDE84A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1" w:right="-139"/>
              <w:rPr>
                <w:rFonts w:ascii="Times New Roman" w:hAnsi="Times New Roman" w:cs="Times New Roman"/>
                <w:b/>
                <w:bCs/>
                <w:sz w:val="20"/>
                <w:szCs w:val="20"/>
                <w:cs/>
              </w:rPr>
            </w:pPr>
          </w:p>
        </w:tc>
        <w:tc>
          <w:tcPr>
            <w:tcW w:w="236" w:type="dxa"/>
            <w:vAlign w:val="bottom"/>
          </w:tcPr>
          <w:p w14:paraId="46942BF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b/>
                <w:bCs/>
                <w:sz w:val="20"/>
                <w:szCs w:val="20"/>
              </w:rPr>
            </w:pPr>
          </w:p>
        </w:tc>
        <w:tc>
          <w:tcPr>
            <w:tcW w:w="1015" w:type="dxa"/>
            <w:gridSpan w:val="2"/>
            <w:tcBorders>
              <w:top w:val="single" w:sz="4" w:space="0" w:color="auto"/>
            </w:tcBorders>
            <w:vAlign w:val="bottom"/>
          </w:tcPr>
          <w:p w14:paraId="3D66F10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20"/>
                <w:szCs w:val="20"/>
              </w:rPr>
            </w:pPr>
          </w:p>
        </w:tc>
      </w:tr>
      <w:tr w:rsidR="006D5B4F" w:rsidRPr="003C3D36" w14:paraId="69A1A5A5" w14:textId="77777777" w:rsidTr="004B418E">
        <w:trPr>
          <w:trHeight w:val="216"/>
        </w:trPr>
        <w:tc>
          <w:tcPr>
            <w:tcW w:w="3006" w:type="dxa"/>
            <w:vAlign w:val="bottom"/>
          </w:tcPr>
          <w:p w14:paraId="29D4F51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3C3D36">
              <w:rPr>
                <w:rFonts w:ascii="Times New Roman" w:hAnsi="Times New Roman" w:cs="Times New Roman"/>
                <w:b/>
                <w:bCs/>
                <w:sz w:val="20"/>
                <w:szCs w:val="20"/>
              </w:rPr>
              <w:t xml:space="preserve">   1 January 2024</w:t>
            </w:r>
          </w:p>
        </w:tc>
        <w:tc>
          <w:tcPr>
            <w:tcW w:w="1219" w:type="dxa"/>
            <w:vAlign w:val="bottom"/>
          </w:tcPr>
          <w:p w14:paraId="69CB60E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cs/>
              </w:rPr>
              <w:t>2</w:t>
            </w:r>
            <w:r w:rsidRPr="003C3D36">
              <w:rPr>
                <w:rFonts w:ascii="Times New Roman" w:hAnsi="Times New Roman" w:cs="Times New Roman"/>
                <w:b/>
                <w:bCs/>
                <w:sz w:val="20"/>
                <w:szCs w:val="20"/>
              </w:rPr>
              <w:t>,</w:t>
            </w:r>
            <w:r w:rsidRPr="003C3D36">
              <w:rPr>
                <w:rFonts w:ascii="Times New Roman" w:hAnsi="Times New Roman" w:cs="Times New Roman"/>
                <w:b/>
                <w:bCs/>
                <w:sz w:val="20"/>
                <w:szCs w:val="20"/>
                <w:cs/>
              </w:rPr>
              <w:t>615</w:t>
            </w:r>
          </w:p>
        </w:tc>
        <w:tc>
          <w:tcPr>
            <w:tcW w:w="253" w:type="dxa"/>
            <w:vAlign w:val="bottom"/>
          </w:tcPr>
          <w:p w14:paraId="3A5146D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b/>
                <w:bCs/>
                <w:sz w:val="20"/>
                <w:szCs w:val="20"/>
              </w:rPr>
            </w:pPr>
          </w:p>
        </w:tc>
        <w:tc>
          <w:tcPr>
            <w:tcW w:w="1200" w:type="dxa"/>
            <w:vAlign w:val="bottom"/>
          </w:tcPr>
          <w:p w14:paraId="5B16DC6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3,578</w:t>
            </w:r>
          </w:p>
        </w:tc>
        <w:tc>
          <w:tcPr>
            <w:tcW w:w="255" w:type="dxa"/>
            <w:vAlign w:val="bottom"/>
          </w:tcPr>
          <w:p w14:paraId="171132E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1213" w:type="dxa"/>
            <w:vAlign w:val="bottom"/>
          </w:tcPr>
          <w:p w14:paraId="09DAB49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20"/>
                <w:szCs w:val="20"/>
              </w:rPr>
            </w:pPr>
            <w:r w:rsidRPr="003C3D36">
              <w:rPr>
                <w:rFonts w:ascii="Times New Roman" w:hAnsi="Times New Roman" w:cs="Times New Roman"/>
                <w:b/>
                <w:bCs/>
                <w:sz w:val="20"/>
                <w:szCs w:val="20"/>
              </w:rPr>
              <w:t>563</w:t>
            </w:r>
          </w:p>
        </w:tc>
        <w:tc>
          <w:tcPr>
            <w:tcW w:w="255" w:type="dxa"/>
            <w:vAlign w:val="bottom"/>
          </w:tcPr>
          <w:p w14:paraId="264DE0B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943" w:type="dxa"/>
            <w:vAlign w:val="bottom"/>
          </w:tcPr>
          <w:p w14:paraId="14B19AC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254</w:t>
            </w:r>
          </w:p>
        </w:tc>
        <w:tc>
          <w:tcPr>
            <w:tcW w:w="255" w:type="dxa"/>
            <w:vAlign w:val="bottom"/>
          </w:tcPr>
          <w:p w14:paraId="7C8A974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943" w:type="dxa"/>
            <w:vAlign w:val="bottom"/>
          </w:tcPr>
          <w:p w14:paraId="6BDA95B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310</w:t>
            </w:r>
          </w:p>
        </w:tc>
        <w:tc>
          <w:tcPr>
            <w:tcW w:w="255" w:type="dxa"/>
            <w:vMerge/>
            <w:vAlign w:val="bottom"/>
          </w:tcPr>
          <w:p w14:paraId="3BADC74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943" w:type="dxa"/>
            <w:vAlign w:val="bottom"/>
          </w:tcPr>
          <w:p w14:paraId="14C29AC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17</w:t>
            </w:r>
          </w:p>
        </w:tc>
        <w:tc>
          <w:tcPr>
            <w:tcW w:w="255" w:type="dxa"/>
            <w:vAlign w:val="bottom"/>
          </w:tcPr>
          <w:p w14:paraId="08B88FA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926" w:type="dxa"/>
            <w:vAlign w:val="bottom"/>
          </w:tcPr>
          <w:p w14:paraId="2B6C88F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16</w:t>
            </w:r>
          </w:p>
        </w:tc>
        <w:tc>
          <w:tcPr>
            <w:tcW w:w="255" w:type="dxa"/>
            <w:vAlign w:val="bottom"/>
          </w:tcPr>
          <w:p w14:paraId="7DCFFAA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b/>
                <w:bCs/>
                <w:sz w:val="20"/>
                <w:szCs w:val="20"/>
              </w:rPr>
            </w:pPr>
          </w:p>
        </w:tc>
        <w:tc>
          <w:tcPr>
            <w:tcW w:w="1028" w:type="dxa"/>
            <w:vAlign w:val="bottom"/>
          </w:tcPr>
          <w:p w14:paraId="2ED06B2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104</w:t>
            </w:r>
          </w:p>
        </w:tc>
        <w:tc>
          <w:tcPr>
            <w:tcW w:w="236" w:type="dxa"/>
            <w:vAlign w:val="bottom"/>
          </w:tcPr>
          <w:p w14:paraId="0CAAB85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b/>
                <w:bCs/>
                <w:sz w:val="20"/>
                <w:szCs w:val="20"/>
              </w:rPr>
            </w:pPr>
          </w:p>
        </w:tc>
        <w:tc>
          <w:tcPr>
            <w:tcW w:w="1015" w:type="dxa"/>
            <w:gridSpan w:val="2"/>
            <w:vAlign w:val="bottom"/>
          </w:tcPr>
          <w:p w14:paraId="0C6DC16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20"/>
                <w:szCs w:val="20"/>
              </w:rPr>
            </w:pPr>
            <w:r w:rsidRPr="003C3D36">
              <w:rPr>
                <w:rFonts w:ascii="Times New Roman" w:hAnsi="Times New Roman" w:cs="Times New Roman"/>
                <w:b/>
                <w:bCs/>
                <w:sz w:val="20"/>
                <w:szCs w:val="20"/>
              </w:rPr>
              <w:t>7,457</w:t>
            </w:r>
          </w:p>
        </w:tc>
      </w:tr>
      <w:tr w:rsidR="006D5B4F" w:rsidRPr="003C3D36" w14:paraId="40069BB6" w14:textId="77777777" w:rsidTr="004B418E">
        <w:trPr>
          <w:trHeight w:val="216"/>
        </w:trPr>
        <w:tc>
          <w:tcPr>
            <w:tcW w:w="3006" w:type="dxa"/>
            <w:vAlign w:val="bottom"/>
          </w:tcPr>
          <w:p w14:paraId="795C963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3C3D36">
              <w:rPr>
                <w:rFonts w:ascii="Times New Roman" w:hAnsi="Times New Roman" w:cs="Times New Roman"/>
                <w:sz w:val="20"/>
                <w:szCs w:val="20"/>
              </w:rPr>
              <w:t>Additions</w:t>
            </w:r>
          </w:p>
        </w:tc>
        <w:tc>
          <w:tcPr>
            <w:tcW w:w="1219" w:type="dxa"/>
            <w:vAlign w:val="bottom"/>
          </w:tcPr>
          <w:p w14:paraId="6FFC803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84</w:t>
            </w:r>
          </w:p>
        </w:tc>
        <w:tc>
          <w:tcPr>
            <w:tcW w:w="253" w:type="dxa"/>
            <w:vAlign w:val="bottom"/>
          </w:tcPr>
          <w:p w14:paraId="44CED68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vAlign w:val="bottom"/>
          </w:tcPr>
          <w:p w14:paraId="4E07F2B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21</w:t>
            </w:r>
          </w:p>
        </w:tc>
        <w:tc>
          <w:tcPr>
            <w:tcW w:w="255" w:type="dxa"/>
            <w:vAlign w:val="bottom"/>
          </w:tcPr>
          <w:p w14:paraId="21F67CB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vAlign w:val="bottom"/>
          </w:tcPr>
          <w:p w14:paraId="081B617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81</w:t>
            </w:r>
          </w:p>
        </w:tc>
        <w:tc>
          <w:tcPr>
            <w:tcW w:w="255" w:type="dxa"/>
            <w:vAlign w:val="bottom"/>
          </w:tcPr>
          <w:p w14:paraId="1D768B5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67CC472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6</w:t>
            </w:r>
          </w:p>
        </w:tc>
        <w:tc>
          <w:tcPr>
            <w:tcW w:w="255" w:type="dxa"/>
            <w:vAlign w:val="bottom"/>
          </w:tcPr>
          <w:p w14:paraId="22D3302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1AEB722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21</w:t>
            </w:r>
          </w:p>
        </w:tc>
        <w:tc>
          <w:tcPr>
            <w:tcW w:w="255" w:type="dxa"/>
            <w:vAlign w:val="bottom"/>
          </w:tcPr>
          <w:p w14:paraId="55882E0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645A517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77F3AE9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26" w:type="dxa"/>
            <w:vAlign w:val="bottom"/>
          </w:tcPr>
          <w:p w14:paraId="5A7E0D2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2</w:t>
            </w:r>
          </w:p>
        </w:tc>
        <w:tc>
          <w:tcPr>
            <w:tcW w:w="255" w:type="dxa"/>
            <w:vAlign w:val="bottom"/>
          </w:tcPr>
          <w:p w14:paraId="30CB8ED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vAlign w:val="bottom"/>
          </w:tcPr>
          <w:p w14:paraId="0C32FF9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287</w:t>
            </w:r>
          </w:p>
        </w:tc>
        <w:tc>
          <w:tcPr>
            <w:tcW w:w="236" w:type="dxa"/>
            <w:vAlign w:val="bottom"/>
          </w:tcPr>
          <w:p w14:paraId="1B83C32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5" w:type="dxa"/>
            <w:gridSpan w:val="2"/>
            <w:vAlign w:val="bottom"/>
          </w:tcPr>
          <w:p w14:paraId="28E3A39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20"/>
              <w:rPr>
                <w:rFonts w:ascii="Times New Roman" w:hAnsi="Times New Roman" w:cs="Times New Roman"/>
                <w:sz w:val="20"/>
                <w:szCs w:val="20"/>
              </w:rPr>
            </w:pPr>
            <w:r w:rsidRPr="003C3D36">
              <w:rPr>
                <w:rFonts w:ascii="Times New Roman" w:hAnsi="Times New Roman" w:cs="Times New Roman"/>
                <w:sz w:val="20"/>
                <w:szCs w:val="20"/>
              </w:rPr>
              <w:t>502</w:t>
            </w:r>
          </w:p>
        </w:tc>
      </w:tr>
      <w:tr w:rsidR="006D5B4F" w:rsidRPr="003C3D36" w14:paraId="7B6CC777" w14:textId="77777777" w:rsidTr="004B418E">
        <w:trPr>
          <w:trHeight w:val="216"/>
        </w:trPr>
        <w:tc>
          <w:tcPr>
            <w:tcW w:w="3006" w:type="dxa"/>
            <w:vAlign w:val="bottom"/>
          </w:tcPr>
          <w:p w14:paraId="58906B2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3C3D36">
              <w:rPr>
                <w:rFonts w:ascii="Times New Roman" w:hAnsi="Times New Roman" w:cs="Times New Roman"/>
                <w:sz w:val="20"/>
                <w:szCs w:val="20"/>
              </w:rPr>
              <w:t>Transfers</w:t>
            </w:r>
          </w:p>
        </w:tc>
        <w:tc>
          <w:tcPr>
            <w:tcW w:w="1219" w:type="dxa"/>
            <w:vAlign w:val="bottom"/>
          </w:tcPr>
          <w:p w14:paraId="376AE54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3</w:t>
            </w:r>
          </w:p>
        </w:tc>
        <w:tc>
          <w:tcPr>
            <w:tcW w:w="253" w:type="dxa"/>
            <w:vAlign w:val="bottom"/>
          </w:tcPr>
          <w:p w14:paraId="1AEA73D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vAlign w:val="bottom"/>
          </w:tcPr>
          <w:p w14:paraId="2F69D40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70</w:t>
            </w:r>
          </w:p>
        </w:tc>
        <w:tc>
          <w:tcPr>
            <w:tcW w:w="255" w:type="dxa"/>
            <w:vAlign w:val="bottom"/>
          </w:tcPr>
          <w:p w14:paraId="09F88FE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vAlign w:val="bottom"/>
          </w:tcPr>
          <w:p w14:paraId="1FB5459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083BA64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73676F6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4</w:t>
            </w:r>
          </w:p>
        </w:tc>
        <w:tc>
          <w:tcPr>
            <w:tcW w:w="255" w:type="dxa"/>
            <w:vAlign w:val="bottom"/>
          </w:tcPr>
          <w:p w14:paraId="622A7CD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13033E1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w:t>
            </w:r>
          </w:p>
        </w:tc>
        <w:tc>
          <w:tcPr>
            <w:tcW w:w="255" w:type="dxa"/>
            <w:vAlign w:val="bottom"/>
          </w:tcPr>
          <w:p w14:paraId="7E70A10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41DDC89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7464C38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26" w:type="dxa"/>
            <w:vAlign w:val="bottom"/>
          </w:tcPr>
          <w:p w14:paraId="58AE3C9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w:t>
            </w:r>
          </w:p>
        </w:tc>
        <w:tc>
          <w:tcPr>
            <w:tcW w:w="255" w:type="dxa"/>
            <w:vAlign w:val="bottom"/>
          </w:tcPr>
          <w:p w14:paraId="2F56E37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vAlign w:val="bottom"/>
          </w:tcPr>
          <w:p w14:paraId="3362179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(77)</w:t>
            </w:r>
          </w:p>
        </w:tc>
        <w:tc>
          <w:tcPr>
            <w:tcW w:w="236" w:type="dxa"/>
            <w:vAlign w:val="bottom"/>
          </w:tcPr>
          <w:p w14:paraId="552ED16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5" w:type="dxa"/>
            <w:gridSpan w:val="2"/>
            <w:vAlign w:val="bottom"/>
          </w:tcPr>
          <w:p w14:paraId="0023E09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r>
      <w:tr w:rsidR="006D5B4F" w:rsidRPr="003C3D36" w14:paraId="393A2A68" w14:textId="77777777" w:rsidTr="004B418E">
        <w:trPr>
          <w:trHeight w:val="216"/>
        </w:trPr>
        <w:tc>
          <w:tcPr>
            <w:tcW w:w="3006" w:type="dxa"/>
            <w:vAlign w:val="bottom"/>
          </w:tcPr>
          <w:p w14:paraId="172D17AC" w14:textId="77777777" w:rsidR="006D5B4F" w:rsidRPr="003C3D36" w:rsidRDefault="006D5B4F" w:rsidP="004B418E">
            <w:pPr>
              <w:spacing w:line="240" w:lineRule="auto"/>
              <w:ind w:left="195" w:hanging="184"/>
              <w:rPr>
                <w:rFonts w:ascii="Times New Roman" w:hAnsi="Times New Roman" w:cs="Times New Roman"/>
                <w:sz w:val="20"/>
                <w:szCs w:val="20"/>
              </w:rPr>
            </w:pPr>
            <w:r w:rsidRPr="003C3D36">
              <w:rPr>
                <w:rFonts w:ascii="Times New Roman" w:hAnsi="Times New Roman" w:cs="Times New Roman"/>
                <w:sz w:val="20"/>
                <w:szCs w:val="20"/>
              </w:rPr>
              <w:t>Transfer to real estate development for sale</w:t>
            </w:r>
          </w:p>
        </w:tc>
        <w:tc>
          <w:tcPr>
            <w:tcW w:w="1219" w:type="dxa"/>
            <w:vAlign w:val="bottom"/>
          </w:tcPr>
          <w:p w14:paraId="37F1D18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p>
          <w:p w14:paraId="52FF78F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(366)</w:t>
            </w:r>
          </w:p>
        </w:tc>
        <w:tc>
          <w:tcPr>
            <w:tcW w:w="253" w:type="dxa"/>
            <w:vAlign w:val="bottom"/>
          </w:tcPr>
          <w:p w14:paraId="2DD1590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vAlign w:val="bottom"/>
          </w:tcPr>
          <w:p w14:paraId="53522B1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p w14:paraId="124B729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(944)</w:t>
            </w:r>
          </w:p>
        </w:tc>
        <w:tc>
          <w:tcPr>
            <w:tcW w:w="255" w:type="dxa"/>
            <w:vAlign w:val="bottom"/>
          </w:tcPr>
          <w:p w14:paraId="7376BF0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vAlign w:val="bottom"/>
          </w:tcPr>
          <w:p w14:paraId="2D8C2D2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20"/>
                <w:szCs w:val="20"/>
              </w:rPr>
            </w:pPr>
          </w:p>
          <w:p w14:paraId="75AD7D3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1BA8D84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377F0CF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p>
          <w:p w14:paraId="2021376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35570B7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675F8BA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p>
          <w:p w14:paraId="577E559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24A5A73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020BE4E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p>
          <w:p w14:paraId="1D58830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67A75D9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26" w:type="dxa"/>
            <w:vAlign w:val="bottom"/>
          </w:tcPr>
          <w:p w14:paraId="1ABF381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p>
          <w:p w14:paraId="34D86F7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6E3964F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vAlign w:val="bottom"/>
          </w:tcPr>
          <w:p w14:paraId="2AE3938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240" w:lineRule="auto"/>
              <w:ind w:left="-101" w:right="-139"/>
              <w:rPr>
                <w:rFonts w:ascii="Times New Roman" w:hAnsi="Times New Roman" w:cs="Times New Roman"/>
                <w:sz w:val="20"/>
                <w:szCs w:val="20"/>
              </w:rPr>
            </w:pPr>
          </w:p>
          <w:p w14:paraId="779E76D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36" w:type="dxa"/>
            <w:vAlign w:val="bottom"/>
          </w:tcPr>
          <w:p w14:paraId="1541A15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5" w:type="dxa"/>
            <w:gridSpan w:val="2"/>
            <w:vAlign w:val="bottom"/>
          </w:tcPr>
          <w:p w14:paraId="11D7906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p w14:paraId="15CB745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sz w:val="20"/>
                <w:szCs w:val="20"/>
              </w:rPr>
              <w:t>(1,310)</w:t>
            </w:r>
          </w:p>
        </w:tc>
      </w:tr>
      <w:tr w:rsidR="006D5B4F" w:rsidRPr="003C3D36" w14:paraId="39EAA3CD" w14:textId="77777777" w:rsidTr="004B418E">
        <w:trPr>
          <w:trHeight w:val="216"/>
        </w:trPr>
        <w:tc>
          <w:tcPr>
            <w:tcW w:w="3006" w:type="dxa"/>
            <w:vAlign w:val="bottom"/>
          </w:tcPr>
          <w:p w14:paraId="0779AF9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3C3D36">
              <w:rPr>
                <w:rFonts w:ascii="Times New Roman" w:hAnsi="Times New Roman" w:cs="Times New Roman"/>
                <w:sz w:val="20"/>
                <w:szCs w:val="20"/>
              </w:rPr>
              <w:t>Disposals and write-off</w:t>
            </w:r>
          </w:p>
        </w:tc>
        <w:tc>
          <w:tcPr>
            <w:tcW w:w="1219" w:type="dxa"/>
            <w:tcBorders>
              <w:bottom w:val="single" w:sz="4" w:space="0" w:color="auto"/>
            </w:tcBorders>
            <w:vAlign w:val="bottom"/>
          </w:tcPr>
          <w:p w14:paraId="625255E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1" w:right="-139"/>
              <w:rPr>
                <w:rFonts w:ascii="Times New Roman" w:hAnsi="Times New Roman" w:cs="Times New Roman"/>
                <w:sz w:val="20"/>
                <w:szCs w:val="20"/>
                <w:cs/>
              </w:rPr>
            </w:pPr>
            <w:r w:rsidRPr="003C3D36">
              <w:rPr>
                <w:rFonts w:ascii="Times New Roman" w:hAnsi="Times New Roman" w:cs="Times New Roman"/>
                <w:sz w:val="20"/>
                <w:szCs w:val="20"/>
              </w:rPr>
              <w:t>-</w:t>
            </w:r>
          </w:p>
        </w:tc>
        <w:tc>
          <w:tcPr>
            <w:tcW w:w="253" w:type="dxa"/>
            <w:vAlign w:val="bottom"/>
          </w:tcPr>
          <w:p w14:paraId="0BB73AA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vAlign w:val="bottom"/>
          </w:tcPr>
          <w:p w14:paraId="0F52763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(15)</w:t>
            </w:r>
          </w:p>
        </w:tc>
        <w:tc>
          <w:tcPr>
            <w:tcW w:w="255" w:type="dxa"/>
            <w:vAlign w:val="bottom"/>
          </w:tcPr>
          <w:p w14:paraId="698E938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vAlign w:val="bottom"/>
          </w:tcPr>
          <w:p w14:paraId="1DBF1AB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(9)</w:t>
            </w:r>
          </w:p>
        </w:tc>
        <w:tc>
          <w:tcPr>
            <w:tcW w:w="255" w:type="dxa"/>
            <w:vAlign w:val="bottom"/>
          </w:tcPr>
          <w:p w14:paraId="47714C9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6094938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(38)</w:t>
            </w:r>
          </w:p>
        </w:tc>
        <w:tc>
          <w:tcPr>
            <w:tcW w:w="255" w:type="dxa"/>
            <w:vAlign w:val="bottom"/>
          </w:tcPr>
          <w:p w14:paraId="3EEC64E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0DE6E67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(33)</w:t>
            </w:r>
          </w:p>
        </w:tc>
        <w:tc>
          <w:tcPr>
            <w:tcW w:w="255" w:type="dxa"/>
            <w:vAlign w:val="bottom"/>
          </w:tcPr>
          <w:p w14:paraId="6E24AEE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vAlign w:val="bottom"/>
          </w:tcPr>
          <w:p w14:paraId="105608C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4F9B1A0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26" w:type="dxa"/>
            <w:vAlign w:val="bottom"/>
          </w:tcPr>
          <w:p w14:paraId="0C4140D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(3)</w:t>
            </w:r>
          </w:p>
        </w:tc>
        <w:tc>
          <w:tcPr>
            <w:tcW w:w="255" w:type="dxa"/>
            <w:vAlign w:val="bottom"/>
          </w:tcPr>
          <w:p w14:paraId="3E60BBC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vAlign w:val="bottom"/>
          </w:tcPr>
          <w:p w14:paraId="201105C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36" w:type="dxa"/>
            <w:vAlign w:val="bottom"/>
          </w:tcPr>
          <w:p w14:paraId="4816A0F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5" w:type="dxa"/>
            <w:gridSpan w:val="2"/>
            <w:vAlign w:val="bottom"/>
          </w:tcPr>
          <w:p w14:paraId="272B0EF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sz w:val="20"/>
                <w:szCs w:val="20"/>
              </w:rPr>
              <w:t>(98)</w:t>
            </w:r>
          </w:p>
        </w:tc>
      </w:tr>
      <w:tr w:rsidR="006D5B4F" w:rsidRPr="003C3D36" w14:paraId="2BC69FDA" w14:textId="77777777" w:rsidTr="004B418E">
        <w:trPr>
          <w:trHeight w:val="216"/>
        </w:trPr>
        <w:tc>
          <w:tcPr>
            <w:tcW w:w="3006" w:type="dxa"/>
            <w:vAlign w:val="bottom"/>
          </w:tcPr>
          <w:p w14:paraId="799AC98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proofErr w:type="gramStart"/>
            <w:r w:rsidRPr="003C3D36">
              <w:rPr>
                <w:rFonts w:ascii="Times New Roman" w:hAnsi="Times New Roman" w:cs="Times New Roman"/>
                <w:b/>
                <w:bCs/>
                <w:sz w:val="20"/>
                <w:szCs w:val="20"/>
              </w:rPr>
              <w:t>At</w:t>
            </w:r>
            <w:proofErr w:type="gramEnd"/>
            <w:r w:rsidRPr="003C3D36">
              <w:rPr>
                <w:rFonts w:ascii="Times New Roman" w:hAnsi="Times New Roman" w:cs="Times New Roman"/>
                <w:b/>
                <w:bCs/>
                <w:sz w:val="20"/>
                <w:szCs w:val="20"/>
              </w:rPr>
              <w:t xml:space="preserve"> 31 December 2024</w:t>
            </w:r>
          </w:p>
        </w:tc>
        <w:tc>
          <w:tcPr>
            <w:tcW w:w="1219" w:type="dxa"/>
            <w:tcBorders>
              <w:top w:val="single" w:sz="4" w:space="0" w:color="auto"/>
              <w:bottom w:val="single" w:sz="4" w:space="0" w:color="auto"/>
            </w:tcBorders>
            <w:vAlign w:val="bottom"/>
          </w:tcPr>
          <w:p w14:paraId="4232735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2,336</w:t>
            </w:r>
          </w:p>
        </w:tc>
        <w:tc>
          <w:tcPr>
            <w:tcW w:w="253" w:type="dxa"/>
            <w:vAlign w:val="bottom"/>
          </w:tcPr>
          <w:p w14:paraId="247FEA6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b/>
                <w:bCs/>
                <w:sz w:val="20"/>
                <w:szCs w:val="20"/>
              </w:rPr>
            </w:pPr>
          </w:p>
        </w:tc>
        <w:tc>
          <w:tcPr>
            <w:tcW w:w="1200" w:type="dxa"/>
            <w:tcBorders>
              <w:top w:val="single" w:sz="4" w:space="0" w:color="auto"/>
              <w:bottom w:val="single" w:sz="4" w:space="0" w:color="auto"/>
            </w:tcBorders>
            <w:vAlign w:val="bottom"/>
          </w:tcPr>
          <w:p w14:paraId="5A517AA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2,710</w:t>
            </w:r>
          </w:p>
        </w:tc>
        <w:tc>
          <w:tcPr>
            <w:tcW w:w="255" w:type="dxa"/>
            <w:vAlign w:val="bottom"/>
          </w:tcPr>
          <w:p w14:paraId="02DAC90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b/>
                <w:bCs/>
                <w:sz w:val="20"/>
                <w:szCs w:val="20"/>
              </w:rPr>
            </w:pPr>
          </w:p>
        </w:tc>
        <w:tc>
          <w:tcPr>
            <w:tcW w:w="1213" w:type="dxa"/>
            <w:tcBorders>
              <w:top w:val="single" w:sz="4" w:space="0" w:color="auto"/>
              <w:bottom w:val="single" w:sz="4" w:space="0" w:color="auto"/>
            </w:tcBorders>
            <w:vAlign w:val="bottom"/>
          </w:tcPr>
          <w:p w14:paraId="1E5E2CF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20"/>
                <w:szCs w:val="20"/>
              </w:rPr>
            </w:pPr>
            <w:r w:rsidRPr="003C3D36">
              <w:rPr>
                <w:rFonts w:ascii="Times New Roman" w:hAnsi="Times New Roman" w:cs="Times New Roman"/>
                <w:b/>
                <w:bCs/>
                <w:sz w:val="20"/>
                <w:szCs w:val="20"/>
              </w:rPr>
              <w:t>635</w:t>
            </w:r>
          </w:p>
        </w:tc>
        <w:tc>
          <w:tcPr>
            <w:tcW w:w="255" w:type="dxa"/>
            <w:vAlign w:val="bottom"/>
          </w:tcPr>
          <w:p w14:paraId="1DF0C8E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20"/>
                <w:szCs w:val="20"/>
              </w:rPr>
            </w:pPr>
          </w:p>
        </w:tc>
        <w:tc>
          <w:tcPr>
            <w:tcW w:w="943" w:type="dxa"/>
            <w:tcBorders>
              <w:top w:val="single" w:sz="4" w:space="0" w:color="auto"/>
              <w:bottom w:val="single" w:sz="4" w:space="0" w:color="auto"/>
            </w:tcBorders>
            <w:vAlign w:val="bottom"/>
          </w:tcPr>
          <w:p w14:paraId="3957C1A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226</w:t>
            </w:r>
          </w:p>
        </w:tc>
        <w:tc>
          <w:tcPr>
            <w:tcW w:w="255" w:type="dxa"/>
            <w:vAlign w:val="bottom"/>
          </w:tcPr>
          <w:p w14:paraId="76ACC99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20"/>
                <w:szCs w:val="20"/>
              </w:rPr>
            </w:pPr>
          </w:p>
        </w:tc>
        <w:tc>
          <w:tcPr>
            <w:tcW w:w="943" w:type="dxa"/>
            <w:tcBorders>
              <w:top w:val="single" w:sz="4" w:space="0" w:color="auto"/>
              <w:bottom w:val="single" w:sz="4" w:space="0" w:color="auto"/>
            </w:tcBorders>
            <w:vAlign w:val="bottom"/>
          </w:tcPr>
          <w:p w14:paraId="5DBE2F8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299</w:t>
            </w:r>
          </w:p>
        </w:tc>
        <w:tc>
          <w:tcPr>
            <w:tcW w:w="255" w:type="dxa"/>
            <w:vAlign w:val="bottom"/>
          </w:tcPr>
          <w:p w14:paraId="6431EBC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39"/>
              <w:rPr>
                <w:rFonts w:ascii="Times New Roman" w:hAnsi="Times New Roman" w:cs="Times New Roman"/>
                <w:b/>
                <w:bCs/>
                <w:sz w:val="20"/>
                <w:szCs w:val="20"/>
              </w:rPr>
            </w:pPr>
          </w:p>
        </w:tc>
        <w:tc>
          <w:tcPr>
            <w:tcW w:w="943" w:type="dxa"/>
            <w:tcBorders>
              <w:top w:val="single" w:sz="4" w:space="0" w:color="auto"/>
              <w:bottom w:val="single" w:sz="4" w:space="0" w:color="auto"/>
            </w:tcBorders>
            <w:vAlign w:val="bottom"/>
          </w:tcPr>
          <w:p w14:paraId="6A2F827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17</w:t>
            </w:r>
          </w:p>
        </w:tc>
        <w:tc>
          <w:tcPr>
            <w:tcW w:w="255" w:type="dxa"/>
            <w:vAlign w:val="bottom"/>
          </w:tcPr>
          <w:p w14:paraId="3BADFB0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b/>
                <w:bCs/>
                <w:sz w:val="20"/>
                <w:szCs w:val="20"/>
              </w:rPr>
            </w:pPr>
          </w:p>
        </w:tc>
        <w:tc>
          <w:tcPr>
            <w:tcW w:w="926" w:type="dxa"/>
            <w:tcBorders>
              <w:top w:val="single" w:sz="4" w:space="0" w:color="auto"/>
              <w:bottom w:val="single" w:sz="4" w:space="0" w:color="auto"/>
            </w:tcBorders>
            <w:vAlign w:val="bottom"/>
          </w:tcPr>
          <w:p w14:paraId="1C83506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14</w:t>
            </w:r>
          </w:p>
        </w:tc>
        <w:tc>
          <w:tcPr>
            <w:tcW w:w="255" w:type="dxa"/>
            <w:vAlign w:val="bottom"/>
          </w:tcPr>
          <w:p w14:paraId="74B0164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1" w:right="-139"/>
              <w:rPr>
                <w:rFonts w:ascii="Times New Roman" w:hAnsi="Times New Roman" w:cs="Times New Roman"/>
                <w:b/>
                <w:bCs/>
                <w:sz w:val="20"/>
                <w:szCs w:val="20"/>
              </w:rPr>
            </w:pPr>
          </w:p>
        </w:tc>
        <w:tc>
          <w:tcPr>
            <w:tcW w:w="1028" w:type="dxa"/>
            <w:tcBorders>
              <w:top w:val="single" w:sz="4" w:space="0" w:color="auto"/>
              <w:bottom w:val="single" w:sz="4" w:space="0" w:color="auto"/>
            </w:tcBorders>
            <w:vAlign w:val="bottom"/>
          </w:tcPr>
          <w:p w14:paraId="22533E4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314</w:t>
            </w:r>
          </w:p>
        </w:tc>
        <w:tc>
          <w:tcPr>
            <w:tcW w:w="236" w:type="dxa"/>
            <w:vAlign w:val="bottom"/>
          </w:tcPr>
          <w:p w14:paraId="6E88917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b/>
                <w:bCs/>
                <w:sz w:val="20"/>
                <w:szCs w:val="20"/>
              </w:rPr>
            </w:pPr>
          </w:p>
        </w:tc>
        <w:tc>
          <w:tcPr>
            <w:tcW w:w="1015" w:type="dxa"/>
            <w:gridSpan w:val="2"/>
            <w:tcBorders>
              <w:top w:val="single" w:sz="4" w:space="0" w:color="auto"/>
              <w:bottom w:val="single" w:sz="4" w:space="0" w:color="auto"/>
            </w:tcBorders>
            <w:vAlign w:val="bottom"/>
          </w:tcPr>
          <w:p w14:paraId="0840749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20"/>
                <w:szCs w:val="20"/>
                <w:cs/>
              </w:rPr>
            </w:pPr>
            <w:r w:rsidRPr="003C3D36">
              <w:rPr>
                <w:rFonts w:ascii="Times New Roman" w:hAnsi="Times New Roman" w:cs="Times New Roman"/>
                <w:b/>
                <w:bCs/>
                <w:sz w:val="20"/>
                <w:szCs w:val="20"/>
              </w:rPr>
              <w:t>6,551</w:t>
            </w:r>
          </w:p>
        </w:tc>
      </w:tr>
      <w:tr w:rsidR="006D5B4F" w:rsidRPr="003C3D36" w14:paraId="0A9270D7" w14:textId="77777777" w:rsidTr="004B418E">
        <w:trPr>
          <w:trHeight w:val="216"/>
        </w:trPr>
        <w:tc>
          <w:tcPr>
            <w:tcW w:w="3006" w:type="dxa"/>
            <w:vAlign w:val="bottom"/>
          </w:tcPr>
          <w:p w14:paraId="7DEF287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rPr>
                <w:rFonts w:ascii="Times New Roman" w:hAnsi="Times New Roman" w:cs="Times New Roman"/>
                <w:b/>
                <w:bCs/>
                <w:i/>
                <w:iCs/>
                <w:sz w:val="20"/>
                <w:szCs w:val="20"/>
              </w:rPr>
            </w:pPr>
          </w:p>
        </w:tc>
        <w:tc>
          <w:tcPr>
            <w:tcW w:w="1219" w:type="dxa"/>
            <w:tcBorders>
              <w:top w:val="single" w:sz="4" w:space="0" w:color="auto"/>
            </w:tcBorders>
            <w:vAlign w:val="bottom"/>
          </w:tcPr>
          <w:p w14:paraId="5AF1296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p>
        </w:tc>
        <w:tc>
          <w:tcPr>
            <w:tcW w:w="253" w:type="dxa"/>
            <w:vAlign w:val="bottom"/>
          </w:tcPr>
          <w:p w14:paraId="70CD9D0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1" w:right="-139"/>
              <w:rPr>
                <w:rFonts w:ascii="Times New Roman" w:hAnsi="Times New Roman" w:cs="Times New Roman"/>
                <w:sz w:val="20"/>
                <w:szCs w:val="20"/>
              </w:rPr>
            </w:pPr>
          </w:p>
        </w:tc>
        <w:tc>
          <w:tcPr>
            <w:tcW w:w="1200" w:type="dxa"/>
            <w:vAlign w:val="bottom"/>
          </w:tcPr>
          <w:p w14:paraId="1B0EA64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tc>
        <w:tc>
          <w:tcPr>
            <w:tcW w:w="255" w:type="dxa"/>
            <w:vAlign w:val="bottom"/>
          </w:tcPr>
          <w:p w14:paraId="1C0DF89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213" w:type="dxa"/>
            <w:vAlign w:val="bottom"/>
          </w:tcPr>
          <w:p w14:paraId="5F0689E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vAlign w:val="bottom"/>
          </w:tcPr>
          <w:p w14:paraId="18E6377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vAlign w:val="bottom"/>
          </w:tcPr>
          <w:p w14:paraId="52EABF6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p>
        </w:tc>
        <w:tc>
          <w:tcPr>
            <w:tcW w:w="255" w:type="dxa"/>
            <w:vAlign w:val="bottom"/>
          </w:tcPr>
          <w:p w14:paraId="12BE815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vAlign w:val="bottom"/>
          </w:tcPr>
          <w:p w14:paraId="317541D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p>
        </w:tc>
        <w:tc>
          <w:tcPr>
            <w:tcW w:w="255" w:type="dxa"/>
            <w:vAlign w:val="bottom"/>
          </w:tcPr>
          <w:p w14:paraId="7A6BE7B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vAlign w:val="bottom"/>
          </w:tcPr>
          <w:p w14:paraId="18A6298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vAlign w:val="bottom"/>
          </w:tcPr>
          <w:p w14:paraId="39951C0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26" w:type="dxa"/>
            <w:vAlign w:val="bottom"/>
          </w:tcPr>
          <w:p w14:paraId="2860300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p>
        </w:tc>
        <w:tc>
          <w:tcPr>
            <w:tcW w:w="255" w:type="dxa"/>
            <w:vAlign w:val="bottom"/>
          </w:tcPr>
          <w:p w14:paraId="0D1F31F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20"/>
                <w:szCs w:val="20"/>
              </w:rPr>
            </w:pPr>
          </w:p>
        </w:tc>
        <w:tc>
          <w:tcPr>
            <w:tcW w:w="1028" w:type="dxa"/>
            <w:vAlign w:val="bottom"/>
          </w:tcPr>
          <w:p w14:paraId="00CCBE2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20"/>
                <w:szCs w:val="20"/>
              </w:rPr>
            </w:pPr>
          </w:p>
        </w:tc>
        <w:tc>
          <w:tcPr>
            <w:tcW w:w="236" w:type="dxa"/>
            <w:vAlign w:val="bottom"/>
          </w:tcPr>
          <w:p w14:paraId="49A6B2F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015" w:type="dxa"/>
            <w:gridSpan w:val="2"/>
            <w:vAlign w:val="bottom"/>
          </w:tcPr>
          <w:p w14:paraId="1B2C38F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tc>
      </w:tr>
      <w:tr w:rsidR="006D5B4F" w:rsidRPr="003C3D36" w14:paraId="158A843D" w14:textId="77777777" w:rsidTr="004B418E">
        <w:trPr>
          <w:trHeight w:val="216"/>
        </w:trPr>
        <w:tc>
          <w:tcPr>
            <w:tcW w:w="4225" w:type="dxa"/>
            <w:gridSpan w:val="2"/>
            <w:vAlign w:val="bottom"/>
          </w:tcPr>
          <w:p w14:paraId="2EFFAD6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39"/>
              <w:rPr>
                <w:rFonts w:ascii="Times New Roman" w:hAnsi="Times New Roman" w:cs="Times New Roman"/>
                <w:sz w:val="20"/>
                <w:szCs w:val="20"/>
              </w:rPr>
            </w:pPr>
            <w:r w:rsidRPr="003C3D36">
              <w:rPr>
                <w:rFonts w:ascii="Times New Roman" w:hAnsi="Times New Roman" w:cs="Times New Roman"/>
                <w:b/>
                <w:bCs/>
                <w:i/>
                <w:iCs/>
                <w:sz w:val="20"/>
                <w:szCs w:val="20"/>
              </w:rPr>
              <w:t>Depreciation and impairment losses</w:t>
            </w:r>
          </w:p>
        </w:tc>
        <w:tc>
          <w:tcPr>
            <w:tcW w:w="253" w:type="dxa"/>
            <w:vAlign w:val="bottom"/>
          </w:tcPr>
          <w:p w14:paraId="21AC960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1" w:right="-139"/>
              <w:rPr>
                <w:rFonts w:ascii="Times New Roman" w:hAnsi="Times New Roman" w:cs="Times New Roman"/>
                <w:sz w:val="20"/>
                <w:szCs w:val="20"/>
              </w:rPr>
            </w:pPr>
          </w:p>
        </w:tc>
        <w:tc>
          <w:tcPr>
            <w:tcW w:w="1200" w:type="dxa"/>
            <w:vAlign w:val="bottom"/>
          </w:tcPr>
          <w:p w14:paraId="750427D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tc>
        <w:tc>
          <w:tcPr>
            <w:tcW w:w="255" w:type="dxa"/>
            <w:vAlign w:val="bottom"/>
          </w:tcPr>
          <w:p w14:paraId="3B793DC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213" w:type="dxa"/>
            <w:vAlign w:val="bottom"/>
          </w:tcPr>
          <w:p w14:paraId="3543805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vAlign w:val="bottom"/>
          </w:tcPr>
          <w:p w14:paraId="799E5D6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vAlign w:val="bottom"/>
          </w:tcPr>
          <w:p w14:paraId="4B72C25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p>
        </w:tc>
        <w:tc>
          <w:tcPr>
            <w:tcW w:w="255" w:type="dxa"/>
            <w:vAlign w:val="bottom"/>
          </w:tcPr>
          <w:p w14:paraId="0C964FD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vAlign w:val="bottom"/>
          </w:tcPr>
          <w:p w14:paraId="7D80879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p>
        </w:tc>
        <w:tc>
          <w:tcPr>
            <w:tcW w:w="255" w:type="dxa"/>
            <w:vAlign w:val="bottom"/>
          </w:tcPr>
          <w:p w14:paraId="46DFCD4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vAlign w:val="bottom"/>
          </w:tcPr>
          <w:p w14:paraId="12D31A0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vAlign w:val="bottom"/>
          </w:tcPr>
          <w:p w14:paraId="4799397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26" w:type="dxa"/>
            <w:vAlign w:val="bottom"/>
          </w:tcPr>
          <w:p w14:paraId="5C3F087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p>
        </w:tc>
        <w:tc>
          <w:tcPr>
            <w:tcW w:w="255" w:type="dxa"/>
            <w:vAlign w:val="bottom"/>
          </w:tcPr>
          <w:p w14:paraId="79347C7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20"/>
                <w:szCs w:val="20"/>
              </w:rPr>
            </w:pPr>
          </w:p>
        </w:tc>
        <w:tc>
          <w:tcPr>
            <w:tcW w:w="1028" w:type="dxa"/>
            <w:vAlign w:val="bottom"/>
          </w:tcPr>
          <w:p w14:paraId="6D97ED1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20"/>
                <w:szCs w:val="20"/>
              </w:rPr>
            </w:pPr>
          </w:p>
        </w:tc>
        <w:tc>
          <w:tcPr>
            <w:tcW w:w="236" w:type="dxa"/>
            <w:vAlign w:val="bottom"/>
          </w:tcPr>
          <w:p w14:paraId="78709CE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015" w:type="dxa"/>
            <w:gridSpan w:val="2"/>
            <w:vAlign w:val="bottom"/>
          </w:tcPr>
          <w:p w14:paraId="133FE6E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tc>
      </w:tr>
      <w:tr w:rsidR="006D5B4F" w:rsidRPr="003C3D36" w14:paraId="2A64950E" w14:textId="77777777" w:rsidTr="004B418E">
        <w:trPr>
          <w:trHeight w:val="216"/>
        </w:trPr>
        <w:tc>
          <w:tcPr>
            <w:tcW w:w="3006" w:type="dxa"/>
            <w:vAlign w:val="bottom"/>
          </w:tcPr>
          <w:p w14:paraId="7DFFDAD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proofErr w:type="gramStart"/>
            <w:r w:rsidRPr="003C3D36">
              <w:rPr>
                <w:rFonts w:ascii="Times New Roman" w:hAnsi="Times New Roman" w:cs="Times New Roman"/>
                <w:sz w:val="20"/>
                <w:szCs w:val="20"/>
              </w:rPr>
              <w:t>At</w:t>
            </w:r>
            <w:proofErr w:type="gramEnd"/>
            <w:r w:rsidRPr="003C3D36">
              <w:rPr>
                <w:rFonts w:ascii="Times New Roman" w:hAnsi="Times New Roman" w:cs="Times New Roman"/>
                <w:sz w:val="20"/>
                <w:szCs w:val="20"/>
              </w:rPr>
              <w:t xml:space="preserve"> 1 January 2023</w:t>
            </w:r>
          </w:p>
        </w:tc>
        <w:tc>
          <w:tcPr>
            <w:tcW w:w="1219" w:type="dxa"/>
            <w:vAlign w:val="bottom"/>
          </w:tcPr>
          <w:p w14:paraId="5B7B83A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40</w:t>
            </w:r>
          </w:p>
        </w:tc>
        <w:tc>
          <w:tcPr>
            <w:tcW w:w="253" w:type="dxa"/>
            <w:vAlign w:val="bottom"/>
          </w:tcPr>
          <w:p w14:paraId="2C75BEB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sz w:val="20"/>
                <w:szCs w:val="20"/>
              </w:rPr>
            </w:pPr>
          </w:p>
        </w:tc>
        <w:tc>
          <w:tcPr>
            <w:tcW w:w="1200" w:type="dxa"/>
            <w:vAlign w:val="bottom"/>
          </w:tcPr>
          <w:p w14:paraId="3C2306D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762</w:t>
            </w:r>
          </w:p>
        </w:tc>
        <w:tc>
          <w:tcPr>
            <w:tcW w:w="255" w:type="dxa"/>
            <w:vAlign w:val="bottom"/>
          </w:tcPr>
          <w:p w14:paraId="26C9559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vAlign w:val="bottom"/>
          </w:tcPr>
          <w:p w14:paraId="14E48D1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60</w:t>
            </w:r>
          </w:p>
        </w:tc>
        <w:tc>
          <w:tcPr>
            <w:tcW w:w="255" w:type="dxa"/>
            <w:vAlign w:val="bottom"/>
          </w:tcPr>
          <w:p w14:paraId="1F0691E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sz w:val="20"/>
                <w:szCs w:val="20"/>
              </w:rPr>
            </w:pPr>
          </w:p>
        </w:tc>
        <w:tc>
          <w:tcPr>
            <w:tcW w:w="943" w:type="dxa"/>
            <w:vAlign w:val="bottom"/>
          </w:tcPr>
          <w:p w14:paraId="5A17911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338</w:t>
            </w:r>
          </w:p>
        </w:tc>
        <w:tc>
          <w:tcPr>
            <w:tcW w:w="255" w:type="dxa"/>
            <w:vAlign w:val="bottom"/>
          </w:tcPr>
          <w:p w14:paraId="5525570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14895CB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r w:rsidRPr="003C3D36">
              <w:rPr>
                <w:rFonts w:ascii="Times New Roman" w:hAnsi="Times New Roman" w:cs="Times New Roman"/>
                <w:sz w:val="20"/>
                <w:szCs w:val="20"/>
              </w:rPr>
              <w:t>334</w:t>
            </w:r>
          </w:p>
        </w:tc>
        <w:tc>
          <w:tcPr>
            <w:tcW w:w="255" w:type="dxa"/>
            <w:vAlign w:val="bottom"/>
          </w:tcPr>
          <w:p w14:paraId="74B603B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vAlign w:val="bottom"/>
          </w:tcPr>
          <w:p w14:paraId="05BA32C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17</w:t>
            </w:r>
          </w:p>
        </w:tc>
        <w:tc>
          <w:tcPr>
            <w:tcW w:w="255" w:type="dxa"/>
            <w:vAlign w:val="bottom"/>
          </w:tcPr>
          <w:p w14:paraId="533B540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926" w:type="dxa"/>
            <w:vAlign w:val="bottom"/>
          </w:tcPr>
          <w:p w14:paraId="2612CEC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17</w:t>
            </w:r>
          </w:p>
        </w:tc>
        <w:tc>
          <w:tcPr>
            <w:tcW w:w="255" w:type="dxa"/>
            <w:vAlign w:val="bottom"/>
          </w:tcPr>
          <w:p w14:paraId="3A92AFE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vAlign w:val="bottom"/>
          </w:tcPr>
          <w:p w14:paraId="28724EE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36" w:type="dxa"/>
            <w:vAlign w:val="bottom"/>
          </w:tcPr>
          <w:p w14:paraId="444A2A5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5" w:type="dxa"/>
            <w:gridSpan w:val="2"/>
            <w:vAlign w:val="bottom"/>
          </w:tcPr>
          <w:p w14:paraId="6C483D4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sz w:val="20"/>
                <w:szCs w:val="20"/>
              </w:rPr>
              <w:t>1,568</w:t>
            </w:r>
          </w:p>
        </w:tc>
      </w:tr>
      <w:tr w:rsidR="006D5B4F" w:rsidRPr="003C3D36" w14:paraId="3436F562" w14:textId="77777777" w:rsidTr="004B418E">
        <w:trPr>
          <w:trHeight w:val="216"/>
        </w:trPr>
        <w:tc>
          <w:tcPr>
            <w:tcW w:w="3006" w:type="dxa"/>
            <w:vAlign w:val="bottom"/>
          </w:tcPr>
          <w:p w14:paraId="6FB70B1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r w:rsidRPr="003C3D36">
              <w:rPr>
                <w:rFonts w:ascii="Times New Roman" w:hAnsi="Times New Roman" w:cs="Times New Roman"/>
                <w:sz w:val="20"/>
                <w:szCs w:val="20"/>
              </w:rPr>
              <w:t>Depreciation charge for the year</w:t>
            </w:r>
          </w:p>
        </w:tc>
        <w:tc>
          <w:tcPr>
            <w:tcW w:w="1219" w:type="dxa"/>
            <w:vAlign w:val="bottom"/>
          </w:tcPr>
          <w:p w14:paraId="5C310C0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5</w:t>
            </w:r>
          </w:p>
        </w:tc>
        <w:tc>
          <w:tcPr>
            <w:tcW w:w="253" w:type="dxa"/>
            <w:vAlign w:val="bottom"/>
          </w:tcPr>
          <w:p w14:paraId="60A75BD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sz w:val="20"/>
                <w:szCs w:val="20"/>
              </w:rPr>
            </w:pPr>
          </w:p>
        </w:tc>
        <w:tc>
          <w:tcPr>
            <w:tcW w:w="1200" w:type="dxa"/>
            <w:vAlign w:val="bottom"/>
          </w:tcPr>
          <w:p w14:paraId="0F7BCF4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146</w:t>
            </w:r>
          </w:p>
        </w:tc>
        <w:tc>
          <w:tcPr>
            <w:tcW w:w="255" w:type="dxa"/>
            <w:vAlign w:val="bottom"/>
          </w:tcPr>
          <w:p w14:paraId="1BCCA8A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vAlign w:val="bottom"/>
          </w:tcPr>
          <w:p w14:paraId="156E9C7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55</w:t>
            </w:r>
          </w:p>
        </w:tc>
        <w:tc>
          <w:tcPr>
            <w:tcW w:w="255" w:type="dxa"/>
            <w:vAlign w:val="bottom"/>
          </w:tcPr>
          <w:p w14:paraId="4F74F82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55613DE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20"/>
                <w:szCs w:val="20"/>
              </w:rPr>
            </w:pPr>
            <w:r w:rsidRPr="003C3D36">
              <w:rPr>
                <w:rFonts w:ascii="Times New Roman" w:hAnsi="Times New Roman" w:cs="Times New Roman"/>
                <w:sz w:val="20"/>
                <w:szCs w:val="20"/>
              </w:rPr>
              <w:t>2</w:t>
            </w:r>
          </w:p>
        </w:tc>
        <w:tc>
          <w:tcPr>
            <w:tcW w:w="255" w:type="dxa"/>
            <w:vAlign w:val="bottom"/>
          </w:tcPr>
          <w:p w14:paraId="0E91585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78F6874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r w:rsidRPr="003C3D36">
              <w:rPr>
                <w:rFonts w:ascii="Times New Roman" w:hAnsi="Times New Roman" w:cs="Times New Roman"/>
                <w:sz w:val="20"/>
                <w:szCs w:val="20"/>
              </w:rPr>
              <w:t>20</w:t>
            </w:r>
          </w:p>
        </w:tc>
        <w:tc>
          <w:tcPr>
            <w:tcW w:w="255" w:type="dxa"/>
            <w:vAlign w:val="bottom"/>
          </w:tcPr>
          <w:p w14:paraId="24B1675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vAlign w:val="bottom"/>
          </w:tcPr>
          <w:p w14:paraId="44D5803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4DA5A0F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926" w:type="dxa"/>
            <w:vAlign w:val="bottom"/>
          </w:tcPr>
          <w:p w14:paraId="661DFB4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2</w:t>
            </w:r>
          </w:p>
        </w:tc>
        <w:tc>
          <w:tcPr>
            <w:tcW w:w="255" w:type="dxa"/>
            <w:vAlign w:val="bottom"/>
          </w:tcPr>
          <w:p w14:paraId="273DA5D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vAlign w:val="bottom"/>
          </w:tcPr>
          <w:p w14:paraId="030F004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36" w:type="dxa"/>
            <w:vAlign w:val="bottom"/>
          </w:tcPr>
          <w:p w14:paraId="718B0E0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5" w:type="dxa"/>
            <w:gridSpan w:val="2"/>
            <w:vAlign w:val="bottom"/>
          </w:tcPr>
          <w:p w14:paraId="7EA5A85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sz w:val="20"/>
                <w:szCs w:val="20"/>
              </w:rPr>
              <w:t>230</w:t>
            </w:r>
          </w:p>
        </w:tc>
      </w:tr>
      <w:tr w:rsidR="006D5B4F" w:rsidRPr="003C3D36" w14:paraId="031263D8" w14:textId="77777777" w:rsidTr="004B418E">
        <w:trPr>
          <w:trHeight w:val="216"/>
        </w:trPr>
        <w:tc>
          <w:tcPr>
            <w:tcW w:w="3006" w:type="dxa"/>
            <w:vAlign w:val="bottom"/>
          </w:tcPr>
          <w:p w14:paraId="3B706ED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6" w:right="-295" w:hanging="216"/>
              <w:rPr>
                <w:rFonts w:ascii="Times New Roman" w:hAnsi="Times New Roman" w:cs="Times New Roman"/>
                <w:sz w:val="20"/>
                <w:szCs w:val="20"/>
              </w:rPr>
            </w:pPr>
            <w:r w:rsidRPr="003C3D36">
              <w:rPr>
                <w:rFonts w:ascii="Times New Roman" w:hAnsi="Times New Roman" w:cs="Times New Roman"/>
                <w:sz w:val="20"/>
                <w:szCs w:val="20"/>
              </w:rPr>
              <w:t>Disposals and write-off</w:t>
            </w:r>
          </w:p>
        </w:tc>
        <w:tc>
          <w:tcPr>
            <w:tcW w:w="1219" w:type="dxa"/>
            <w:tcBorders>
              <w:bottom w:val="single" w:sz="4" w:space="0" w:color="auto"/>
            </w:tcBorders>
            <w:vAlign w:val="bottom"/>
          </w:tcPr>
          <w:p w14:paraId="635A125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53" w:type="dxa"/>
            <w:vAlign w:val="bottom"/>
          </w:tcPr>
          <w:p w14:paraId="117D74D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tcBorders>
              <w:bottom w:val="single" w:sz="4" w:space="0" w:color="auto"/>
            </w:tcBorders>
            <w:vAlign w:val="bottom"/>
          </w:tcPr>
          <w:p w14:paraId="14F7ED3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(9)</w:t>
            </w:r>
          </w:p>
        </w:tc>
        <w:tc>
          <w:tcPr>
            <w:tcW w:w="255" w:type="dxa"/>
            <w:vAlign w:val="bottom"/>
          </w:tcPr>
          <w:p w14:paraId="0653342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tcBorders>
              <w:bottom w:val="single" w:sz="4" w:space="0" w:color="auto"/>
            </w:tcBorders>
            <w:vAlign w:val="bottom"/>
          </w:tcPr>
          <w:p w14:paraId="4104EE0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(11)</w:t>
            </w:r>
          </w:p>
        </w:tc>
        <w:tc>
          <w:tcPr>
            <w:tcW w:w="255" w:type="dxa"/>
            <w:vAlign w:val="bottom"/>
          </w:tcPr>
          <w:p w14:paraId="752D247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Borders>
              <w:bottom w:val="single" w:sz="4" w:space="0" w:color="auto"/>
            </w:tcBorders>
            <w:vAlign w:val="bottom"/>
          </w:tcPr>
          <w:p w14:paraId="5FDBD3F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20"/>
                <w:szCs w:val="20"/>
              </w:rPr>
            </w:pPr>
            <w:r w:rsidRPr="003C3D36">
              <w:rPr>
                <w:rFonts w:ascii="Times New Roman" w:hAnsi="Times New Roman" w:cs="Times New Roman"/>
                <w:sz w:val="20"/>
                <w:szCs w:val="20"/>
              </w:rPr>
              <w:t>(108)</w:t>
            </w:r>
          </w:p>
        </w:tc>
        <w:tc>
          <w:tcPr>
            <w:tcW w:w="255" w:type="dxa"/>
            <w:vAlign w:val="bottom"/>
          </w:tcPr>
          <w:p w14:paraId="0F5FD7E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Borders>
              <w:bottom w:val="single" w:sz="4" w:space="0" w:color="auto"/>
            </w:tcBorders>
            <w:vAlign w:val="bottom"/>
          </w:tcPr>
          <w:p w14:paraId="6AEA16E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r w:rsidRPr="003C3D36">
              <w:rPr>
                <w:rFonts w:ascii="Times New Roman" w:hAnsi="Times New Roman" w:cs="Times New Roman"/>
                <w:sz w:val="20"/>
                <w:szCs w:val="20"/>
              </w:rPr>
              <w:t>(91)</w:t>
            </w:r>
          </w:p>
        </w:tc>
        <w:tc>
          <w:tcPr>
            <w:tcW w:w="255" w:type="dxa"/>
            <w:vAlign w:val="bottom"/>
          </w:tcPr>
          <w:p w14:paraId="317D63E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tcBorders>
              <w:bottom w:val="single" w:sz="4" w:space="0" w:color="auto"/>
            </w:tcBorders>
            <w:vAlign w:val="bottom"/>
          </w:tcPr>
          <w:p w14:paraId="326F440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7190AA1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926" w:type="dxa"/>
            <w:tcBorders>
              <w:bottom w:val="single" w:sz="4" w:space="0" w:color="auto"/>
            </w:tcBorders>
            <w:vAlign w:val="bottom"/>
          </w:tcPr>
          <w:p w14:paraId="55D9F20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(11)</w:t>
            </w:r>
          </w:p>
        </w:tc>
        <w:tc>
          <w:tcPr>
            <w:tcW w:w="255" w:type="dxa"/>
            <w:vAlign w:val="bottom"/>
          </w:tcPr>
          <w:p w14:paraId="2526968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tcBorders>
              <w:bottom w:val="single" w:sz="4" w:space="0" w:color="auto"/>
            </w:tcBorders>
            <w:vAlign w:val="bottom"/>
          </w:tcPr>
          <w:p w14:paraId="5469F51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36" w:type="dxa"/>
            <w:vAlign w:val="bottom"/>
          </w:tcPr>
          <w:p w14:paraId="7FED303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5" w:type="dxa"/>
            <w:gridSpan w:val="2"/>
            <w:tcBorders>
              <w:bottom w:val="single" w:sz="4" w:space="0" w:color="auto"/>
            </w:tcBorders>
            <w:vAlign w:val="bottom"/>
          </w:tcPr>
          <w:p w14:paraId="496000F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sz w:val="20"/>
                <w:szCs w:val="20"/>
              </w:rPr>
              <w:t>(230)</w:t>
            </w:r>
          </w:p>
        </w:tc>
      </w:tr>
      <w:tr w:rsidR="006D5B4F" w:rsidRPr="003C3D36" w14:paraId="4340F5B2" w14:textId="77777777" w:rsidTr="004B418E">
        <w:trPr>
          <w:trHeight w:val="216"/>
        </w:trPr>
        <w:tc>
          <w:tcPr>
            <w:tcW w:w="3006" w:type="dxa"/>
            <w:vAlign w:val="bottom"/>
          </w:tcPr>
          <w:p w14:paraId="738D13F5" w14:textId="77777777" w:rsidR="006D5B4F" w:rsidRPr="003C3D36" w:rsidRDefault="006D5B4F" w:rsidP="004B418E">
            <w:pPr>
              <w:spacing w:line="240" w:lineRule="auto"/>
              <w:ind w:right="-295"/>
              <w:rPr>
                <w:rFonts w:ascii="Times New Roman" w:hAnsi="Times New Roman" w:cs="Times New Roman"/>
                <w:b/>
                <w:bCs/>
                <w:sz w:val="20"/>
                <w:szCs w:val="20"/>
              </w:rPr>
            </w:pPr>
            <w:proofErr w:type="gramStart"/>
            <w:r w:rsidRPr="003C3D36">
              <w:rPr>
                <w:rFonts w:ascii="Times New Roman" w:hAnsi="Times New Roman" w:cs="Times New Roman"/>
                <w:b/>
                <w:bCs/>
                <w:sz w:val="20"/>
                <w:szCs w:val="20"/>
              </w:rPr>
              <w:t>At</w:t>
            </w:r>
            <w:proofErr w:type="gramEnd"/>
            <w:r w:rsidRPr="003C3D36">
              <w:rPr>
                <w:rFonts w:ascii="Times New Roman" w:hAnsi="Times New Roman" w:cs="Times New Roman"/>
                <w:b/>
                <w:bCs/>
                <w:sz w:val="20"/>
                <w:szCs w:val="20"/>
              </w:rPr>
              <w:t xml:space="preserve"> 31 December 2023 and</w:t>
            </w:r>
          </w:p>
        </w:tc>
        <w:tc>
          <w:tcPr>
            <w:tcW w:w="1219" w:type="dxa"/>
            <w:tcBorders>
              <w:top w:val="single" w:sz="4" w:space="0" w:color="auto"/>
            </w:tcBorders>
            <w:vAlign w:val="bottom"/>
          </w:tcPr>
          <w:p w14:paraId="06438A9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p>
        </w:tc>
        <w:tc>
          <w:tcPr>
            <w:tcW w:w="253" w:type="dxa"/>
            <w:vAlign w:val="bottom"/>
          </w:tcPr>
          <w:p w14:paraId="682821C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71"/>
              <w:rPr>
                <w:rFonts w:ascii="Times New Roman" w:hAnsi="Times New Roman" w:cs="Times New Roman"/>
                <w:sz w:val="20"/>
                <w:szCs w:val="20"/>
              </w:rPr>
            </w:pPr>
          </w:p>
        </w:tc>
        <w:tc>
          <w:tcPr>
            <w:tcW w:w="1200" w:type="dxa"/>
            <w:vAlign w:val="bottom"/>
          </w:tcPr>
          <w:p w14:paraId="66A5FE6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tc>
        <w:tc>
          <w:tcPr>
            <w:tcW w:w="255" w:type="dxa"/>
            <w:vAlign w:val="bottom"/>
          </w:tcPr>
          <w:p w14:paraId="091EA1F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vAlign w:val="bottom"/>
          </w:tcPr>
          <w:p w14:paraId="77378E8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20"/>
                <w:szCs w:val="20"/>
              </w:rPr>
            </w:pPr>
          </w:p>
        </w:tc>
        <w:tc>
          <w:tcPr>
            <w:tcW w:w="255" w:type="dxa"/>
            <w:vAlign w:val="bottom"/>
          </w:tcPr>
          <w:p w14:paraId="296424D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sz w:val="20"/>
                <w:szCs w:val="20"/>
              </w:rPr>
            </w:pPr>
          </w:p>
        </w:tc>
        <w:tc>
          <w:tcPr>
            <w:tcW w:w="943" w:type="dxa"/>
            <w:vAlign w:val="bottom"/>
          </w:tcPr>
          <w:p w14:paraId="01E71F4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20"/>
                <w:szCs w:val="20"/>
              </w:rPr>
            </w:pPr>
          </w:p>
        </w:tc>
        <w:tc>
          <w:tcPr>
            <w:tcW w:w="255" w:type="dxa"/>
            <w:vAlign w:val="bottom"/>
          </w:tcPr>
          <w:p w14:paraId="1AA8D83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5A7A960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p>
        </w:tc>
        <w:tc>
          <w:tcPr>
            <w:tcW w:w="255" w:type="dxa"/>
            <w:vAlign w:val="bottom"/>
          </w:tcPr>
          <w:p w14:paraId="2BD9C32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vAlign w:val="bottom"/>
          </w:tcPr>
          <w:p w14:paraId="5C1FEB9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sz w:val="20"/>
                <w:szCs w:val="20"/>
              </w:rPr>
            </w:pPr>
          </w:p>
        </w:tc>
        <w:tc>
          <w:tcPr>
            <w:tcW w:w="255" w:type="dxa"/>
            <w:vAlign w:val="bottom"/>
          </w:tcPr>
          <w:p w14:paraId="4F9D931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926" w:type="dxa"/>
            <w:vAlign w:val="bottom"/>
          </w:tcPr>
          <w:p w14:paraId="6B218D2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p>
        </w:tc>
        <w:tc>
          <w:tcPr>
            <w:tcW w:w="255" w:type="dxa"/>
            <w:vAlign w:val="bottom"/>
          </w:tcPr>
          <w:p w14:paraId="01313EA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vAlign w:val="bottom"/>
          </w:tcPr>
          <w:p w14:paraId="593C6D2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p>
        </w:tc>
        <w:tc>
          <w:tcPr>
            <w:tcW w:w="236" w:type="dxa"/>
            <w:vAlign w:val="bottom"/>
          </w:tcPr>
          <w:p w14:paraId="7E34094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5" w:type="dxa"/>
            <w:gridSpan w:val="2"/>
            <w:vAlign w:val="bottom"/>
          </w:tcPr>
          <w:p w14:paraId="2D557A4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tc>
      </w:tr>
      <w:tr w:rsidR="006D5B4F" w:rsidRPr="003C3D36" w14:paraId="1B0C97A8" w14:textId="77777777" w:rsidTr="004B418E">
        <w:trPr>
          <w:trHeight w:val="216"/>
        </w:trPr>
        <w:tc>
          <w:tcPr>
            <w:tcW w:w="3006" w:type="dxa"/>
            <w:vAlign w:val="bottom"/>
          </w:tcPr>
          <w:p w14:paraId="2E1E89D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3C3D36">
              <w:rPr>
                <w:rFonts w:ascii="Times New Roman" w:hAnsi="Times New Roman" w:cs="Times New Roman"/>
                <w:b/>
                <w:bCs/>
                <w:sz w:val="20"/>
                <w:szCs w:val="20"/>
              </w:rPr>
              <w:t xml:space="preserve">   1 January 2024</w:t>
            </w:r>
          </w:p>
        </w:tc>
        <w:tc>
          <w:tcPr>
            <w:tcW w:w="1219" w:type="dxa"/>
            <w:vAlign w:val="bottom"/>
          </w:tcPr>
          <w:p w14:paraId="649A4D8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45</w:t>
            </w:r>
          </w:p>
        </w:tc>
        <w:tc>
          <w:tcPr>
            <w:tcW w:w="253" w:type="dxa"/>
            <w:vAlign w:val="bottom"/>
          </w:tcPr>
          <w:p w14:paraId="0E9D00C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vAlign w:val="bottom"/>
          </w:tcPr>
          <w:p w14:paraId="38335F6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b/>
                <w:bCs/>
                <w:sz w:val="20"/>
                <w:szCs w:val="20"/>
              </w:rPr>
              <w:t>899</w:t>
            </w:r>
          </w:p>
        </w:tc>
        <w:tc>
          <w:tcPr>
            <w:tcW w:w="255" w:type="dxa"/>
            <w:vAlign w:val="bottom"/>
          </w:tcPr>
          <w:p w14:paraId="25DFEA7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213" w:type="dxa"/>
            <w:vAlign w:val="bottom"/>
          </w:tcPr>
          <w:p w14:paraId="1A323D8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20"/>
                <w:szCs w:val="20"/>
              </w:rPr>
            </w:pPr>
            <w:r w:rsidRPr="003C3D36">
              <w:rPr>
                <w:rFonts w:ascii="Times New Roman" w:hAnsi="Times New Roman" w:cs="Times New Roman"/>
                <w:b/>
                <w:bCs/>
                <w:sz w:val="20"/>
                <w:szCs w:val="20"/>
              </w:rPr>
              <w:t>104</w:t>
            </w:r>
          </w:p>
        </w:tc>
        <w:tc>
          <w:tcPr>
            <w:tcW w:w="255" w:type="dxa"/>
            <w:vAlign w:val="bottom"/>
          </w:tcPr>
          <w:p w14:paraId="146F58A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vAlign w:val="bottom"/>
          </w:tcPr>
          <w:p w14:paraId="0EA80A9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232</w:t>
            </w:r>
          </w:p>
        </w:tc>
        <w:tc>
          <w:tcPr>
            <w:tcW w:w="255" w:type="dxa"/>
            <w:vAlign w:val="bottom"/>
          </w:tcPr>
          <w:p w14:paraId="5FABA84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vAlign w:val="bottom"/>
          </w:tcPr>
          <w:p w14:paraId="5763D96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r w:rsidRPr="003C3D36">
              <w:rPr>
                <w:rFonts w:ascii="Times New Roman" w:hAnsi="Times New Roman" w:cs="Times New Roman"/>
                <w:b/>
                <w:bCs/>
                <w:sz w:val="20"/>
                <w:szCs w:val="20"/>
              </w:rPr>
              <w:t>263</w:t>
            </w:r>
          </w:p>
        </w:tc>
        <w:tc>
          <w:tcPr>
            <w:tcW w:w="255" w:type="dxa"/>
            <w:vAlign w:val="bottom"/>
          </w:tcPr>
          <w:p w14:paraId="2C9818F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vAlign w:val="bottom"/>
          </w:tcPr>
          <w:p w14:paraId="620184D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17</w:t>
            </w:r>
          </w:p>
        </w:tc>
        <w:tc>
          <w:tcPr>
            <w:tcW w:w="255" w:type="dxa"/>
            <w:vAlign w:val="bottom"/>
          </w:tcPr>
          <w:p w14:paraId="6F51AA7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926" w:type="dxa"/>
            <w:vAlign w:val="bottom"/>
          </w:tcPr>
          <w:p w14:paraId="2B05247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8</w:t>
            </w:r>
          </w:p>
        </w:tc>
        <w:tc>
          <w:tcPr>
            <w:tcW w:w="255" w:type="dxa"/>
            <w:vAlign w:val="bottom"/>
          </w:tcPr>
          <w:p w14:paraId="7F55D57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vAlign w:val="bottom"/>
          </w:tcPr>
          <w:p w14:paraId="1AEAC19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r w:rsidRPr="003C3D36">
              <w:rPr>
                <w:rFonts w:ascii="Times New Roman" w:hAnsi="Times New Roman" w:cs="Times New Roman"/>
                <w:b/>
                <w:bCs/>
                <w:sz w:val="20"/>
                <w:szCs w:val="20"/>
              </w:rPr>
              <w:t>-</w:t>
            </w:r>
          </w:p>
        </w:tc>
        <w:tc>
          <w:tcPr>
            <w:tcW w:w="236" w:type="dxa"/>
            <w:vAlign w:val="bottom"/>
          </w:tcPr>
          <w:p w14:paraId="3B12BB9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5" w:type="dxa"/>
            <w:gridSpan w:val="2"/>
            <w:vAlign w:val="bottom"/>
          </w:tcPr>
          <w:p w14:paraId="58B4617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b/>
                <w:bCs/>
                <w:sz w:val="20"/>
                <w:szCs w:val="20"/>
              </w:rPr>
              <w:t>1,568</w:t>
            </w:r>
          </w:p>
        </w:tc>
      </w:tr>
      <w:tr w:rsidR="006D5B4F" w:rsidRPr="003C3D36" w14:paraId="47CDB706" w14:textId="77777777" w:rsidTr="004B418E">
        <w:trPr>
          <w:trHeight w:val="216"/>
        </w:trPr>
        <w:tc>
          <w:tcPr>
            <w:tcW w:w="3006" w:type="dxa"/>
            <w:vAlign w:val="bottom"/>
          </w:tcPr>
          <w:p w14:paraId="4D22D80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r w:rsidRPr="003C3D36">
              <w:rPr>
                <w:rFonts w:ascii="Times New Roman" w:hAnsi="Times New Roman" w:cs="Times New Roman"/>
                <w:sz w:val="20"/>
                <w:szCs w:val="20"/>
              </w:rPr>
              <w:t>Depreciation charge for the year</w:t>
            </w:r>
          </w:p>
        </w:tc>
        <w:tc>
          <w:tcPr>
            <w:tcW w:w="1219" w:type="dxa"/>
            <w:vAlign w:val="bottom"/>
          </w:tcPr>
          <w:p w14:paraId="4CC76AA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5</w:t>
            </w:r>
          </w:p>
        </w:tc>
        <w:tc>
          <w:tcPr>
            <w:tcW w:w="253" w:type="dxa"/>
            <w:vAlign w:val="bottom"/>
          </w:tcPr>
          <w:p w14:paraId="1952584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sz w:val="20"/>
                <w:szCs w:val="20"/>
              </w:rPr>
            </w:pPr>
          </w:p>
        </w:tc>
        <w:tc>
          <w:tcPr>
            <w:tcW w:w="1200" w:type="dxa"/>
            <w:vAlign w:val="bottom"/>
          </w:tcPr>
          <w:p w14:paraId="0711D26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140</w:t>
            </w:r>
          </w:p>
        </w:tc>
        <w:tc>
          <w:tcPr>
            <w:tcW w:w="255" w:type="dxa"/>
            <w:vAlign w:val="bottom"/>
          </w:tcPr>
          <w:p w14:paraId="51C1396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213" w:type="dxa"/>
            <w:vAlign w:val="bottom"/>
          </w:tcPr>
          <w:p w14:paraId="7CC497B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62</w:t>
            </w:r>
          </w:p>
        </w:tc>
        <w:tc>
          <w:tcPr>
            <w:tcW w:w="255" w:type="dxa"/>
            <w:vAlign w:val="bottom"/>
          </w:tcPr>
          <w:p w14:paraId="1CFCF2C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2EFB08E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20"/>
                <w:szCs w:val="20"/>
              </w:rPr>
            </w:pPr>
            <w:r w:rsidRPr="003C3D36">
              <w:rPr>
                <w:rFonts w:ascii="Times New Roman" w:hAnsi="Times New Roman" w:cs="Times New Roman"/>
                <w:sz w:val="20"/>
                <w:szCs w:val="20"/>
              </w:rPr>
              <w:t>2</w:t>
            </w:r>
          </w:p>
        </w:tc>
        <w:tc>
          <w:tcPr>
            <w:tcW w:w="255" w:type="dxa"/>
            <w:vAlign w:val="bottom"/>
          </w:tcPr>
          <w:p w14:paraId="6F9221E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542B381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r w:rsidRPr="003C3D36">
              <w:rPr>
                <w:rFonts w:ascii="Times New Roman" w:hAnsi="Times New Roman" w:cs="Times New Roman"/>
                <w:sz w:val="20"/>
                <w:szCs w:val="20"/>
              </w:rPr>
              <w:t>19</w:t>
            </w:r>
          </w:p>
        </w:tc>
        <w:tc>
          <w:tcPr>
            <w:tcW w:w="255" w:type="dxa"/>
            <w:vAlign w:val="bottom"/>
          </w:tcPr>
          <w:p w14:paraId="1912B0F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vAlign w:val="bottom"/>
          </w:tcPr>
          <w:p w14:paraId="7D1C47A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40F4B90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926" w:type="dxa"/>
            <w:vAlign w:val="bottom"/>
          </w:tcPr>
          <w:p w14:paraId="076B8E7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2</w:t>
            </w:r>
          </w:p>
        </w:tc>
        <w:tc>
          <w:tcPr>
            <w:tcW w:w="255" w:type="dxa"/>
            <w:vAlign w:val="bottom"/>
          </w:tcPr>
          <w:p w14:paraId="444589A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vAlign w:val="bottom"/>
          </w:tcPr>
          <w:p w14:paraId="3ABDBEE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36" w:type="dxa"/>
            <w:vAlign w:val="bottom"/>
          </w:tcPr>
          <w:p w14:paraId="1C508BF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5" w:type="dxa"/>
            <w:gridSpan w:val="2"/>
            <w:vAlign w:val="bottom"/>
          </w:tcPr>
          <w:p w14:paraId="59164E7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sz w:val="20"/>
                <w:szCs w:val="20"/>
              </w:rPr>
              <w:t>230</w:t>
            </w:r>
          </w:p>
        </w:tc>
      </w:tr>
      <w:tr w:rsidR="006D5B4F" w:rsidRPr="003C3D36" w14:paraId="5EBF695B" w14:textId="77777777" w:rsidTr="004B418E">
        <w:trPr>
          <w:trHeight w:val="216"/>
        </w:trPr>
        <w:tc>
          <w:tcPr>
            <w:tcW w:w="3006" w:type="dxa"/>
            <w:vAlign w:val="bottom"/>
          </w:tcPr>
          <w:p w14:paraId="39F34210" w14:textId="77777777" w:rsidR="006D5B4F" w:rsidRPr="003C3D36" w:rsidRDefault="006D5B4F" w:rsidP="004B418E">
            <w:pPr>
              <w:spacing w:line="240" w:lineRule="auto"/>
              <w:ind w:left="195" w:hanging="184"/>
              <w:rPr>
                <w:rFonts w:ascii="Times New Roman" w:hAnsi="Times New Roman" w:cs="Times New Roman"/>
                <w:sz w:val="20"/>
                <w:szCs w:val="20"/>
              </w:rPr>
            </w:pPr>
            <w:r w:rsidRPr="003C3D36">
              <w:rPr>
                <w:rFonts w:ascii="Times New Roman" w:hAnsi="Times New Roman" w:cs="Times New Roman"/>
                <w:sz w:val="20"/>
                <w:szCs w:val="20"/>
              </w:rPr>
              <w:t>Transfer to real estate development for sale</w:t>
            </w:r>
          </w:p>
        </w:tc>
        <w:tc>
          <w:tcPr>
            <w:tcW w:w="1219" w:type="dxa"/>
            <w:vAlign w:val="bottom"/>
          </w:tcPr>
          <w:p w14:paraId="443A345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1" w:right="-139"/>
              <w:rPr>
                <w:rFonts w:ascii="Times New Roman" w:hAnsi="Times New Roman" w:cs="Times New Roman"/>
                <w:sz w:val="20"/>
                <w:szCs w:val="20"/>
              </w:rPr>
            </w:pPr>
          </w:p>
          <w:p w14:paraId="07F6768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(49)</w:t>
            </w:r>
          </w:p>
        </w:tc>
        <w:tc>
          <w:tcPr>
            <w:tcW w:w="253" w:type="dxa"/>
            <w:vAlign w:val="bottom"/>
          </w:tcPr>
          <w:p w14:paraId="152DBDC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vAlign w:val="bottom"/>
          </w:tcPr>
          <w:p w14:paraId="16D5957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p w14:paraId="1AD3D5D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(640)</w:t>
            </w:r>
          </w:p>
        </w:tc>
        <w:tc>
          <w:tcPr>
            <w:tcW w:w="255" w:type="dxa"/>
            <w:vAlign w:val="bottom"/>
          </w:tcPr>
          <w:p w14:paraId="4BBF6A4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213" w:type="dxa"/>
            <w:vAlign w:val="bottom"/>
          </w:tcPr>
          <w:p w14:paraId="095C0E9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right="-171"/>
              <w:rPr>
                <w:rFonts w:ascii="Times New Roman" w:hAnsi="Times New Roman" w:cs="Times New Roman"/>
                <w:sz w:val="20"/>
                <w:szCs w:val="20"/>
              </w:rPr>
            </w:pPr>
          </w:p>
          <w:p w14:paraId="2BA87B9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799932C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053EED7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20"/>
                <w:szCs w:val="20"/>
              </w:rPr>
            </w:pPr>
          </w:p>
          <w:p w14:paraId="5A28C5F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693FAFD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4B49581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p>
          <w:p w14:paraId="57C46E4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25C7551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vAlign w:val="bottom"/>
          </w:tcPr>
          <w:p w14:paraId="6B17144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p>
          <w:p w14:paraId="6F722DA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0A4F3B1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926" w:type="dxa"/>
            <w:vAlign w:val="bottom"/>
          </w:tcPr>
          <w:p w14:paraId="1C9B855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p>
          <w:p w14:paraId="1557A1E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5DEB6E2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vAlign w:val="bottom"/>
          </w:tcPr>
          <w:p w14:paraId="2BED36A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p>
          <w:p w14:paraId="46560A1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36" w:type="dxa"/>
            <w:vAlign w:val="bottom"/>
          </w:tcPr>
          <w:p w14:paraId="6DCD1BD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5" w:type="dxa"/>
            <w:gridSpan w:val="2"/>
            <w:vAlign w:val="bottom"/>
          </w:tcPr>
          <w:p w14:paraId="70B310D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p w14:paraId="209A691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sz w:val="20"/>
                <w:szCs w:val="20"/>
              </w:rPr>
              <w:t>(689)</w:t>
            </w:r>
          </w:p>
        </w:tc>
      </w:tr>
      <w:tr w:rsidR="006D5B4F" w:rsidRPr="003C3D36" w14:paraId="5E2B24AA" w14:textId="77777777" w:rsidTr="004B418E">
        <w:trPr>
          <w:trHeight w:val="216"/>
        </w:trPr>
        <w:tc>
          <w:tcPr>
            <w:tcW w:w="3006" w:type="dxa"/>
            <w:vAlign w:val="bottom"/>
          </w:tcPr>
          <w:p w14:paraId="7039B08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3C3D36">
              <w:rPr>
                <w:rFonts w:ascii="Times New Roman" w:hAnsi="Times New Roman" w:cs="Times New Roman"/>
                <w:sz w:val="20"/>
                <w:szCs w:val="20"/>
              </w:rPr>
              <w:t>Disposals and write-off</w:t>
            </w:r>
          </w:p>
        </w:tc>
        <w:tc>
          <w:tcPr>
            <w:tcW w:w="1219" w:type="dxa"/>
            <w:tcBorders>
              <w:bottom w:val="single" w:sz="4" w:space="0" w:color="auto"/>
            </w:tcBorders>
            <w:vAlign w:val="bottom"/>
          </w:tcPr>
          <w:p w14:paraId="70354D0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w:t>
            </w:r>
          </w:p>
        </w:tc>
        <w:tc>
          <w:tcPr>
            <w:tcW w:w="253" w:type="dxa"/>
            <w:vAlign w:val="bottom"/>
          </w:tcPr>
          <w:p w14:paraId="47D8213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vAlign w:val="bottom"/>
          </w:tcPr>
          <w:p w14:paraId="497F0C9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(11)</w:t>
            </w:r>
          </w:p>
        </w:tc>
        <w:tc>
          <w:tcPr>
            <w:tcW w:w="255" w:type="dxa"/>
            <w:vAlign w:val="bottom"/>
          </w:tcPr>
          <w:p w14:paraId="2A125C3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213" w:type="dxa"/>
            <w:vAlign w:val="bottom"/>
          </w:tcPr>
          <w:p w14:paraId="1D676FC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(9)</w:t>
            </w:r>
          </w:p>
        </w:tc>
        <w:tc>
          <w:tcPr>
            <w:tcW w:w="255" w:type="dxa"/>
            <w:vAlign w:val="bottom"/>
          </w:tcPr>
          <w:p w14:paraId="24383D6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1C98418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20"/>
                <w:szCs w:val="20"/>
              </w:rPr>
            </w:pPr>
            <w:r w:rsidRPr="003C3D36">
              <w:rPr>
                <w:rFonts w:ascii="Times New Roman" w:hAnsi="Times New Roman" w:cs="Times New Roman"/>
                <w:sz w:val="20"/>
                <w:szCs w:val="20"/>
              </w:rPr>
              <w:t>(38)</w:t>
            </w:r>
          </w:p>
        </w:tc>
        <w:tc>
          <w:tcPr>
            <w:tcW w:w="255" w:type="dxa"/>
            <w:vAlign w:val="bottom"/>
          </w:tcPr>
          <w:p w14:paraId="1817B3B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vAlign w:val="bottom"/>
          </w:tcPr>
          <w:p w14:paraId="60561FC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r w:rsidRPr="003C3D36">
              <w:rPr>
                <w:rFonts w:ascii="Times New Roman" w:hAnsi="Times New Roman" w:cs="Times New Roman"/>
                <w:sz w:val="20"/>
                <w:szCs w:val="20"/>
              </w:rPr>
              <w:t>(32)</w:t>
            </w:r>
          </w:p>
        </w:tc>
        <w:tc>
          <w:tcPr>
            <w:tcW w:w="255" w:type="dxa"/>
            <w:vAlign w:val="bottom"/>
          </w:tcPr>
          <w:p w14:paraId="630D631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vAlign w:val="bottom"/>
          </w:tcPr>
          <w:p w14:paraId="139F4EB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55" w:type="dxa"/>
            <w:vAlign w:val="bottom"/>
          </w:tcPr>
          <w:p w14:paraId="619C52E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926" w:type="dxa"/>
            <w:vAlign w:val="bottom"/>
          </w:tcPr>
          <w:p w14:paraId="4525EC4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C3D36">
              <w:rPr>
                <w:rFonts w:ascii="Times New Roman" w:hAnsi="Times New Roman" w:cs="Times New Roman"/>
                <w:sz w:val="20"/>
                <w:szCs w:val="20"/>
              </w:rPr>
              <w:t>(3)</w:t>
            </w:r>
          </w:p>
        </w:tc>
        <w:tc>
          <w:tcPr>
            <w:tcW w:w="255" w:type="dxa"/>
            <w:vAlign w:val="bottom"/>
          </w:tcPr>
          <w:p w14:paraId="5AE6DAC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vAlign w:val="bottom"/>
          </w:tcPr>
          <w:p w14:paraId="6564D75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20"/>
                <w:szCs w:val="20"/>
              </w:rPr>
            </w:pPr>
            <w:r w:rsidRPr="003C3D36">
              <w:rPr>
                <w:rFonts w:ascii="Times New Roman" w:hAnsi="Times New Roman" w:cs="Times New Roman"/>
                <w:sz w:val="20"/>
                <w:szCs w:val="20"/>
              </w:rPr>
              <w:t>-</w:t>
            </w:r>
          </w:p>
        </w:tc>
        <w:tc>
          <w:tcPr>
            <w:tcW w:w="236" w:type="dxa"/>
            <w:vAlign w:val="bottom"/>
          </w:tcPr>
          <w:p w14:paraId="68A621E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5" w:type="dxa"/>
            <w:gridSpan w:val="2"/>
            <w:vAlign w:val="bottom"/>
          </w:tcPr>
          <w:p w14:paraId="486ECFE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C3D36">
              <w:rPr>
                <w:rFonts w:ascii="Times New Roman" w:hAnsi="Times New Roman" w:cs="Times New Roman"/>
                <w:sz w:val="20"/>
                <w:szCs w:val="20"/>
              </w:rPr>
              <w:t>(93)</w:t>
            </w:r>
          </w:p>
        </w:tc>
      </w:tr>
      <w:tr w:rsidR="006D5B4F" w:rsidRPr="003C3D36" w14:paraId="70E0F9DC" w14:textId="77777777" w:rsidTr="004B418E">
        <w:trPr>
          <w:trHeight w:val="216"/>
        </w:trPr>
        <w:tc>
          <w:tcPr>
            <w:tcW w:w="3006" w:type="dxa"/>
            <w:vAlign w:val="bottom"/>
          </w:tcPr>
          <w:p w14:paraId="382A73B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proofErr w:type="gramStart"/>
            <w:r w:rsidRPr="003C3D36">
              <w:rPr>
                <w:rFonts w:ascii="Times New Roman" w:hAnsi="Times New Roman" w:cs="Times New Roman"/>
                <w:b/>
                <w:bCs/>
                <w:sz w:val="20"/>
                <w:szCs w:val="20"/>
              </w:rPr>
              <w:t>At</w:t>
            </w:r>
            <w:proofErr w:type="gramEnd"/>
            <w:r w:rsidRPr="003C3D36">
              <w:rPr>
                <w:rFonts w:ascii="Times New Roman" w:hAnsi="Times New Roman" w:cs="Times New Roman"/>
                <w:b/>
                <w:bCs/>
                <w:sz w:val="20"/>
                <w:szCs w:val="20"/>
              </w:rPr>
              <w:t xml:space="preserve"> 31 December 2024</w:t>
            </w:r>
          </w:p>
        </w:tc>
        <w:tc>
          <w:tcPr>
            <w:tcW w:w="1219" w:type="dxa"/>
            <w:tcBorders>
              <w:top w:val="single" w:sz="4" w:space="0" w:color="auto"/>
              <w:bottom w:val="single" w:sz="4" w:space="0" w:color="auto"/>
            </w:tcBorders>
            <w:vAlign w:val="bottom"/>
          </w:tcPr>
          <w:p w14:paraId="4FA6D54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1</w:t>
            </w:r>
          </w:p>
        </w:tc>
        <w:tc>
          <w:tcPr>
            <w:tcW w:w="253" w:type="dxa"/>
            <w:vAlign w:val="bottom"/>
          </w:tcPr>
          <w:p w14:paraId="4E51DB4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tcBorders>
              <w:top w:val="single" w:sz="4" w:space="0" w:color="auto"/>
              <w:bottom w:val="single" w:sz="4" w:space="0" w:color="auto"/>
            </w:tcBorders>
            <w:vAlign w:val="bottom"/>
          </w:tcPr>
          <w:p w14:paraId="35568A7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388</w:t>
            </w:r>
          </w:p>
        </w:tc>
        <w:tc>
          <w:tcPr>
            <w:tcW w:w="255" w:type="dxa"/>
            <w:vAlign w:val="bottom"/>
          </w:tcPr>
          <w:p w14:paraId="5409BB6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213" w:type="dxa"/>
            <w:tcBorders>
              <w:top w:val="single" w:sz="4" w:space="0" w:color="auto"/>
              <w:bottom w:val="single" w:sz="4" w:space="0" w:color="auto"/>
            </w:tcBorders>
            <w:vAlign w:val="bottom"/>
          </w:tcPr>
          <w:p w14:paraId="1466907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20"/>
                <w:szCs w:val="20"/>
              </w:rPr>
            </w:pPr>
            <w:r w:rsidRPr="003C3D36">
              <w:rPr>
                <w:rFonts w:ascii="Times New Roman" w:hAnsi="Times New Roman" w:cs="Times New Roman"/>
                <w:b/>
                <w:bCs/>
                <w:sz w:val="20"/>
                <w:szCs w:val="20"/>
              </w:rPr>
              <w:t>157</w:t>
            </w:r>
          </w:p>
        </w:tc>
        <w:tc>
          <w:tcPr>
            <w:tcW w:w="255" w:type="dxa"/>
            <w:vAlign w:val="bottom"/>
          </w:tcPr>
          <w:p w14:paraId="3DC20F3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tcBorders>
              <w:top w:val="single" w:sz="4" w:space="0" w:color="auto"/>
              <w:bottom w:val="single" w:sz="4" w:space="0" w:color="auto"/>
            </w:tcBorders>
            <w:vAlign w:val="bottom"/>
          </w:tcPr>
          <w:p w14:paraId="58CE518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196</w:t>
            </w:r>
          </w:p>
        </w:tc>
        <w:tc>
          <w:tcPr>
            <w:tcW w:w="255" w:type="dxa"/>
            <w:vAlign w:val="bottom"/>
          </w:tcPr>
          <w:p w14:paraId="7E196EE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tcBorders>
              <w:top w:val="single" w:sz="4" w:space="0" w:color="auto"/>
              <w:bottom w:val="single" w:sz="4" w:space="0" w:color="auto"/>
            </w:tcBorders>
            <w:vAlign w:val="bottom"/>
          </w:tcPr>
          <w:p w14:paraId="30C0276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r w:rsidRPr="003C3D36">
              <w:rPr>
                <w:rFonts w:ascii="Times New Roman" w:hAnsi="Times New Roman" w:cs="Times New Roman"/>
                <w:b/>
                <w:bCs/>
                <w:sz w:val="20"/>
                <w:szCs w:val="20"/>
              </w:rPr>
              <w:t>250</w:t>
            </w:r>
          </w:p>
        </w:tc>
        <w:tc>
          <w:tcPr>
            <w:tcW w:w="255" w:type="dxa"/>
            <w:vAlign w:val="bottom"/>
          </w:tcPr>
          <w:p w14:paraId="56B4569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tcBorders>
              <w:top w:val="single" w:sz="4" w:space="0" w:color="auto"/>
              <w:bottom w:val="single" w:sz="4" w:space="0" w:color="auto"/>
            </w:tcBorders>
            <w:vAlign w:val="bottom"/>
          </w:tcPr>
          <w:p w14:paraId="5F6A8CD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17</w:t>
            </w:r>
          </w:p>
        </w:tc>
        <w:tc>
          <w:tcPr>
            <w:tcW w:w="255" w:type="dxa"/>
            <w:vAlign w:val="bottom"/>
          </w:tcPr>
          <w:p w14:paraId="15AAC1F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926" w:type="dxa"/>
            <w:tcBorders>
              <w:top w:val="single" w:sz="4" w:space="0" w:color="auto"/>
              <w:bottom w:val="single" w:sz="4" w:space="0" w:color="auto"/>
            </w:tcBorders>
            <w:vAlign w:val="bottom"/>
          </w:tcPr>
          <w:p w14:paraId="52E1009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7</w:t>
            </w:r>
          </w:p>
        </w:tc>
        <w:tc>
          <w:tcPr>
            <w:tcW w:w="255" w:type="dxa"/>
            <w:vAlign w:val="bottom"/>
          </w:tcPr>
          <w:p w14:paraId="1CE0A07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tcBorders>
              <w:top w:val="single" w:sz="4" w:space="0" w:color="auto"/>
              <w:bottom w:val="single" w:sz="4" w:space="0" w:color="auto"/>
            </w:tcBorders>
            <w:vAlign w:val="bottom"/>
          </w:tcPr>
          <w:p w14:paraId="70788F2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b/>
                <w:bCs/>
                <w:sz w:val="20"/>
                <w:szCs w:val="20"/>
              </w:rPr>
            </w:pPr>
            <w:r w:rsidRPr="003C3D36">
              <w:rPr>
                <w:rFonts w:ascii="Times New Roman" w:hAnsi="Times New Roman" w:cs="Times New Roman"/>
                <w:b/>
                <w:bCs/>
                <w:sz w:val="20"/>
                <w:szCs w:val="20"/>
              </w:rPr>
              <w:t>-</w:t>
            </w:r>
          </w:p>
        </w:tc>
        <w:tc>
          <w:tcPr>
            <w:tcW w:w="236" w:type="dxa"/>
            <w:vAlign w:val="bottom"/>
          </w:tcPr>
          <w:p w14:paraId="5C18C58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5" w:type="dxa"/>
            <w:gridSpan w:val="2"/>
            <w:tcBorders>
              <w:top w:val="single" w:sz="4" w:space="0" w:color="auto"/>
              <w:bottom w:val="single" w:sz="4" w:space="0" w:color="auto"/>
            </w:tcBorders>
            <w:vAlign w:val="bottom"/>
          </w:tcPr>
          <w:p w14:paraId="3D5E975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1" w:right="-20"/>
              <w:rPr>
                <w:rFonts w:ascii="Times New Roman" w:hAnsi="Times New Roman" w:cs="Times New Roman"/>
                <w:b/>
                <w:bCs/>
                <w:sz w:val="20"/>
                <w:szCs w:val="20"/>
                <w:cs/>
              </w:rPr>
            </w:pPr>
            <w:r w:rsidRPr="003C3D36">
              <w:rPr>
                <w:rFonts w:ascii="Times New Roman" w:hAnsi="Times New Roman" w:cs="Times New Roman"/>
                <w:b/>
                <w:bCs/>
                <w:sz w:val="20"/>
                <w:szCs w:val="20"/>
              </w:rPr>
              <w:t>1,016</w:t>
            </w:r>
          </w:p>
        </w:tc>
      </w:tr>
      <w:tr w:rsidR="006D5B4F" w:rsidRPr="003C3D36" w14:paraId="16CF02FE" w14:textId="77777777" w:rsidTr="004B418E">
        <w:trPr>
          <w:trHeight w:val="216"/>
        </w:trPr>
        <w:tc>
          <w:tcPr>
            <w:tcW w:w="3006" w:type="dxa"/>
            <w:vAlign w:val="bottom"/>
          </w:tcPr>
          <w:p w14:paraId="01DE668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p>
        </w:tc>
        <w:tc>
          <w:tcPr>
            <w:tcW w:w="1219" w:type="dxa"/>
            <w:tcBorders>
              <w:top w:val="single" w:sz="4" w:space="0" w:color="auto"/>
            </w:tcBorders>
            <w:vAlign w:val="bottom"/>
          </w:tcPr>
          <w:p w14:paraId="4C1041C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p>
        </w:tc>
        <w:tc>
          <w:tcPr>
            <w:tcW w:w="253" w:type="dxa"/>
            <w:vAlign w:val="bottom"/>
          </w:tcPr>
          <w:p w14:paraId="26B7547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tcBorders>
              <w:top w:val="single" w:sz="4" w:space="0" w:color="auto"/>
            </w:tcBorders>
            <w:vAlign w:val="bottom"/>
          </w:tcPr>
          <w:p w14:paraId="62314C4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rPr>
            </w:pPr>
          </w:p>
        </w:tc>
        <w:tc>
          <w:tcPr>
            <w:tcW w:w="255" w:type="dxa"/>
            <w:vAlign w:val="bottom"/>
          </w:tcPr>
          <w:p w14:paraId="184805D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213" w:type="dxa"/>
            <w:tcBorders>
              <w:top w:val="single" w:sz="4" w:space="0" w:color="auto"/>
            </w:tcBorders>
            <w:vAlign w:val="bottom"/>
          </w:tcPr>
          <w:p w14:paraId="1E154FA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346"/>
              <w:rPr>
                <w:rFonts w:ascii="Times New Roman" w:hAnsi="Times New Roman" w:cs="Times New Roman"/>
                <w:b/>
                <w:bCs/>
                <w:sz w:val="20"/>
                <w:szCs w:val="20"/>
              </w:rPr>
            </w:pPr>
          </w:p>
        </w:tc>
        <w:tc>
          <w:tcPr>
            <w:tcW w:w="255" w:type="dxa"/>
            <w:vAlign w:val="bottom"/>
          </w:tcPr>
          <w:p w14:paraId="329E13E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tcBorders>
              <w:top w:val="single" w:sz="4" w:space="0" w:color="auto"/>
            </w:tcBorders>
            <w:vAlign w:val="bottom"/>
          </w:tcPr>
          <w:p w14:paraId="756F963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p>
        </w:tc>
        <w:tc>
          <w:tcPr>
            <w:tcW w:w="255" w:type="dxa"/>
            <w:vAlign w:val="bottom"/>
          </w:tcPr>
          <w:p w14:paraId="54E3508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tcBorders>
              <w:top w:val="single" w:sz="4" w:space="0" w:color="auto"/>
            </w:tcBorders>
            <w:vAlign w:val="bottom"/>
          </w:tcPr>
          <w:p w14:paraId="2F95A8C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p>
        </w:tc>
        <w:tc>
          <w:tcPr>
            <w:tcW w:w="255" w:type="dxa"/>
            <w:vAlign w:val="bottom"/>
          </w:tcPr>
          <w:p w14:paraId="1B77E02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tcBorders>
              <w:top w:val="single" w:sz="4" w:space="0" w:color="auto"/>
            </w:tcBorders>
            <w:vAlign w:val="bottom"/>
          </w:tcPr>
          <w:p w14:paraId="60DF5BE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255" w:type="dxa"/>
            <w:vAlign w:val="bottom"/>
          </w:tcPr>
          <w:p w14:paraId="73D4E8E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926" w:type="dxa"/>
            <w:tcBorders>
              <w:top w:val="single" w:sz="4" w:space="0" w:color="auto"/>
            </w:tcBorders>
            <w:vAlign w:val="bottom"/>
          </w:tcPr>
          <w:p w14:paraId="49F702A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p>
        </w:tc>
        <w:tc>
          <w:tcPr>
            <w:tcW w:w="255" w:type="dxa"/>
            <w:vAlign w:val="bottom"/>
          </w:tcPr>
          <w:p w14:paraId="242D0DA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tcBorders>
              <w:top w:val="single" w:sz="4" w:space="0" w:color="auto"/>
            </w:tcBorders>
            <w:vAlign w:val="bottom"/>
          </w:tcPr>
          <w:p w14:paraId="6F71320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20"/>
                <w:szCs w:val="20"/>
              </w:rPr>
            </w:pPr>
          </w:p>
        </w:tc>
        <w:tc>
          <w:tcPr>
            <w:tcW w:w="236" w:type="dxa"/>
            <w:vAlign w:val="bottom"/>
          </w:tcPr>
          <w:p w14:paraId="6499347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5" w:type="dxa"/>
            <w:gridSpan w:val="2"/>
            <w:tcBorders>
              <w:top w:val="single" w:sz="4" w:space="0" w:color="auto"/>
            </w:tcBorders>
            <w:vAlign w:val="bottom"/>
          </w:tcPr>
          <w:p w14:paraId="647FD30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tc>
      </w:tr>
      <w:tr w:rsidR="006D5B4F" w:rsidRPr="003C3D36" w14:paraId="064AAB74" w14:textId="77777777" w:rsidTr="004B418E">
        <w:trPr>
          <w:trHeight w:val="216"/>
        </w:trPr>
        <w:tc>
          <w:tcPr>
            <w:tcW w:w="3006" w:type="dxa"/>
            <w:vAlign w:val="bottom"/>
          </w:tcPr>
          <w:p w14:paraId="1EB2892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i/>
                <w:iCs/>
                <w:sz w:val="20"/>
                <w:szCs w:val="20"/>
              </w:rPr>
            </w:pPr>
            <w:r w:rsidRPr="003C3D36">
              <w:rPr>
                <w:rFonts w:ascii="Times New Roman" w:hAnsi="Times New Roman" w:cs="Times New Roman"/>
                <w:b/>
                <w:bCs/>
                <w:i/>
                <w:iCs/>
                <w:sz w:val="20"/>
                <w:szCs w:val="20"/>
              </w:rPr>
              <w:t>Net book value</w:t>
            </w:r>
          </w:p>
        </w:tc>
        <w:tc>
          <w:tcPr>
            <w:tcW w:w="1219" w:type="dxa"/>
            <w:vAlign w:val="bottom"/>
          </w:tcPr>
          <w:p w14:paraId="4243ECC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p>
        </w:tc>
        <w:tc>
          <w:tcPr>
            <w:tcW w:w="253" w:type="dxa"/>
            <w:vAlign w:val="bottom"/>
          </w:tcPr>
          <w:p w14:paraId="42DEE80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vAlign w:val="bottom"/>
          </w:tcPr>
          <w:p w14:paraId="7C774F2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tc>
        <w:tc>
          <w:tcPr>
            <w:tcW w:w="255" w:type="dxa"/>
            <w:vAlign w:val="bottom"/>
          </w:tcPr>
          <w:p w14:paraId="0825188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213" w:type="dxa"/>
            <w:vAlign w:val="bottom"/>
          </w:tcPr>
          <w:p w14:paraId="122B199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346"/>
              <w:rPr>
                <w:rFonts w:ascii="Times New Roman" w:hAnsi="Times New Roman" w:cs="Times New Roman"/>
                <w:sz w:val="20"/>
                <w:szCs w:val="20"/>
              </w:rPr>
            </w:pPr>
          </w:p>
        </w:tc>
        <w:tc>
          <w:tcPr>
            <w:tcW w:w="255" w:type="dxa"/>
            <w:vAlign w:val="bottom"/>
          </w:tcPr>
          <w:p w14:paraId="1A82475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vAlign w:val="bottom"/>
          </w:tcPr>
          <w:p w14:paraId="12F7D45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p>
        </w:tc>
        <w:tc>
          <w:tcPr>
            <w:tcW w:w="255" w:type="dxa"/>
            <w:vAlign w:val="bottom"/>
          </w:tcPr>
          <w:p w14:paraId="489A9BA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vAlign w:val="bottom"/>
          </w:tcPr>
          <w:p w14:paraId="6E51FB0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p>
        </w:tc>
        <w:tc>
          <w:tcPr>
            <w:tcW w:w="255" w:type="dxa"/>
            <w:vAlign w:val="bottom"/>
          </w:tcPr>
          <w:p w14:paraId="5A193A6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vAlign w:val="bottom"/>
          </w:tcPr>
          <w:p w14:paraId="14E348A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255" w:type="dxa"/>
            <w:vAlign w:val="bottom"/>
          </w:tcPr>
          <w:p w14:paraId="6E662AF1"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926" w:type="dxa"/>
            <w:vAlign w:val="bottom"/>
          </w:tcPr>
          <w:p w14:paraId="608A535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p>
        </w:tc>
        <w:tc>
          <w:tcPr>
            <w:tcW w:w="255" w:type="dxa"/>
            <w:vAlign w:val="bottom"/>
          </w:tcPr>
          <w:p w14:paraId="35AB165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vAlign w:val="bottom"/>
          </w:tcPr>
          <w:p w14:paraId="7F846E6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20"/>
                <w:szCs w:val="20"/>
              </w:rPr>
            </w:pPr>
          </w:p>
        </w:tc>
        <w:tc>
          <w:tcPr>
            <w:tcW w:w="236" w:type="dxa"/>
            <w:vAlign w:val="bottom"/>
          </w:tcPr>
          <w:p w14:paraId="168D4A9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5" w:type="dxa"/>
            <w:gridSpan w:val="2"/>
            <w:vAlign w:val="bottom"/>
          </w:tcPr>
          <w:p w14:paraId="4573CB4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tc>
      </w:tr>
      <w:tr w:rsidR="006D5B4F" w:rsidRPr="003C3D36" w14:paraId="2EF528C5" w14:textId="77777777" w:rsidTr="004B418E">
        <w:trPr>
          <w:trHeight w:val="216"/>
        </w:trPr>
        <w:tc>
          <w:tcPr>
            <w:tcW w:w="3006" w:type="dxa"/>
            <w:vAlign w:val="bottom"/>
          </w:tcPr>
          <w:p w14:paraId="79A0453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proofErr w:type="gramStart"/>
            <w:r w:rsidRPr="003C3D36">
              <w:rPr>
                <w:rFonts w:ascii="Times New Roman" w:hAnsi="Times New Roman" w:cs="Times New Roman"/>
                <w:b/>
                <w:bCs/>
                <w:sz w:val="20"/>
                <w:szCs w:val="20"/>
              </w:rPr>
              <w:t>At</w:t>
            </w:r>
            <w:proofErr w:type="gramEnd"/>
            <w:r w:rsidRPr="003C3D36">
              <w:rPr>
                <w:rFonts w:ascii="Times New Roman" w:hAnsi="Times New Roman" w:cs="Times New Roman"/>
                <w:b/>
                <w:bCs/>
                <w:sz w:val="20"/>
                <w:szCs w:val="20"/>
              </w:rPr>
              <w:t xml:space="preserve"> 31 December 2023</w:t>
            </w:r>
          </w:p>
        </w:tc>
        <w:tc>
          <w:tcPr>
            <w:tcW w:w="1219" w:type="dxa"/>
            <w:tcBorders>
              <w:bottom w:val="double" w:sz="4" w:space="0" w:color="auto"/>
            </w:tcBorders>
            <w:vAlign w:val="bottom"/>
          </w:tcPr>
          <w:p w14:paraId="148D865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2,570</w:t>
            </w:r>
          </w:p>
        </w:tc>
        <w:tc>
          <w:tcPr>
            <w:tcW w:w="253" w:type="dxa"/>
            <w:vAlign w:val="bottom"/>
          </w:tcPr>
          <w:p w14:paraId="146856A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tcBorders>
              <w:bottom w:val="double" w:sz="4" w:space="0" w:color="auto"/>
            </w:tcBorders>
            <w:vAlign w:val="bottom"/>
          </w:tcPr>
          <w:p w14:paraId="01D13FB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2,679</w:t>
            </w:r>
          </w:p>
        </w:tc>
        <w:tc>
          <w:tcPr>
            <w:tcW w:w="255" w:type="dxa"/>
            <w:vAlign w:val="bottom"/>
          </w:tcPr>
          <w:p w14:paraId="5385999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213" w:type="dxa"/>
            <w:tcBorders>
              <w:bottom w:val="double" w:sz="4" w:space="0" w:color="auto"/>
            </w:tcBorders>
            <w:vAlign w:val="bottom"/>
          </w:tcPr>
          <w:p w14:paraId="4762B883"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20"/>
                <w:szCs w:val="20"/>
              </w:rPr>
            </w:pPr>
            <w:r w:rsidRPr="003C3D36">
              <w:rPr>
                <w:rFonts w:ascii="Times New Roman" w:hAnsi="Times New Roman" w:cs="Times New Roman"/>
                <w:b/>
                <w:bCs/>
                <w:sz w:val="20"/>
                <w:szCs w:val="20"/>
              </w:rPr>
              <w:t>459</w:t>
            </w:r>
          </w:p>
        </w:tc>
        <w:tc>
          <w:tcPr>
            <w:tcW w:w="255" w:type="dxa"/>
            <w:vAlign w:val="bottom"/>
          </w:tcPr>
          <w:p w14:paraId="314D44F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tcBorders>
              <w:bottom w:val="double" w:sz="4" w:space="0" w:color="auto"/>
            </w:tcBorders>
            <w:vAlign w:val="bottom"/>
          </w:tcPr>
          <w:p w14:paraId="7C5BAD9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22</w:t>
            </w:r>
          </w:p>
        </w:tc>
        <w:tc>
          <w:tcPr>
            <w:tcW w:w="255" w:type="dxa"/>
            <w:vAlign w:val="bottom"/>
          </w:tcPr>
          <w:p w14:paraId="641F6F57"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tcBorders>
              <w:bottom w:val="double" w:sz="4" w:space="0" w:color="auto"/>
            </w:tcBorders>
            <w:vAlign w:val="bottom"/>
          </w:tcPr>
          <w:p w14:paraId="24FF559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r w:rsidRPr="003C3D36">
              <w:rPr>
                <w:rFonts w:ascii="Times New Roman" w:hAnsi="Times New Roman" w:cs="Times New Roman"/>
                <w:b/>
                <w:bCs/>
                <w:sz w:val="20"/>
                <w:szCs w:val="20"/>
              </w:rPr>
              <w:t>47</w:t>
            </w:r>
          </w:p>
        </w:tc>
        <w:tc>
          <w:tcPr>
            <w:tcW w:w="255" w:type="dxa"/>
            <w:vAlign w:val="bottom"/>
          </w:tcPr>
          <w:p w14:paraId="72844F4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tcBorders>
              <w:bottom w:val="double" w:sz="4" w:space="0" w:color="auto"/>
            </w:tcBorders>
            <w:vAlign w:val="bottom"/>
          </w:tcPr>
          <w:p w14:paraId="58E288E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240" w:lineRule="auto"/>
              <w:ind w:right="-171"/>
              <w:rPr>
                <w:rFonts w:ascii="Times New Roman" w:hAnsi="Times New Roman" w:cs="Times New Roman"/>
                <w:b/>
                <w:bCs/>
                <w:sz w:val="20"/>
                <w:szCs w:val="20"/>
              </w:rPr>
            </w:pPr>
            <w:r w:rsidRPr="003C3D36">
              <w:rPr>
                <w:rFonts w:ascii="Times New Roman" w:hAnsi="Times New Roman" w:cs="Times New Roman"/>
                <w:b/>
                <w:bCs/>
                <w:sz w:val="20"/>
                <w:szCs w:val="20"/>
              </w:rPr>
              <w:t>-</w:t>
            </w:r>
          </w:p>
        </w:tc>
        <w:tc>
          <w:tcPr>
            <w:tcW w:w="255" w:type="dxa"/>
            <w:vAlign w:val="bottom"/>
          </w:tcPr>
          <w:p w14:paraId="05AAB04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926" w:type="dxa"/>
            <w:tcBorders>
              <w:bottom w:val="double" w:sz="4" w:space="0" w:color="auto"/>
            </w:tcBorders>
            <w:vAlign w:val="bottom"/>
          </w:tcPr>
          <w:p w14:paraId="0038792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8</w:t>
            </w:r>
          </w:p>
        </w:tc>
        <w:tc>
          <w:tcPr>
            <w:tcW w:w="255" w:type="dxa"/>
            <w:vAlign w:val="bottom"/>
          </w:tcPr>
          <w:p w14:paraId="118C378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tcBorders>
              <w:bottom w:val="double" w:sz="4" w:space="0" w:color="auto"/>
            </w:tcBorders>
            <w:vAlign w:val="bottom"/>
          </w:tcPr>
          <w:p w14:paraId="4B3A89D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104</w:t>
            </w:r>
          </w:p>
        </w:tc>
        <w:tc>
          <w:tcPr>
            <w:tcW w:w="236" w:type="dxa"/>
            <w:vAlign w:val="bottom"/>
          </w:tcPr>
          <w:p w14:paraId="1FC6B88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5" w:type="dxa"/>
            <w:gridSpan w:val="2"/>
            <w:tcBorders>
              <w:bottom w:val="double" w:sz="4" w:space="0" w:color="auto"/>
            </w:tcBorders>
            <w:vAlign w:val="bottom"/>
          </w:tcPr>
          <w:p w14:paraId="25A1102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20"/>
                <w:szCs w:val="20"/>
              </w:rPr>
            </w:pPr>
            <w:r w:rsidRPr="003C3D36">
              <w:rPr>
                <w:rFonts w:ascii="Times New Roman" w:hAnsi="Times New Roman" w:cs="Times New Roman"/>
                <w:b/>
                <w:bCs/>
                <w:sz w:val="20"/>
                <w:szCs w:val="20"/>
              </w:rPr>
              <w:t>5,889</w:t>
            </w:r>
          </w:p>
        </w:tc>
      </w:tr>
      <w:tr w:rsidR="006D5B4F" w:rsidRPr="003C3D36" w14:paraId="762D3523" w14:textId="77777777" w:rsidTr="004B418E">
        <w:trPr>
          <w:trHeight w:val="216"/>
        </w:trPr>
        <w:tc>
          <w:tcPr>
            <w:tcW w:w="3006" w:type="dxa"/>
            <w:vAlign w:val="bottom"/>
          </w:tcPr>
          <w:p w14:paraId="0E29D26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proofErr w:type="gramStart"/>
            <w:r w:rsidRPr="003C3D36">
              <w:rPr>
                <w:rFonts w:ascii="Times New Roman" w:hAnsi="Times New Roman" w:cs="Times New Roman"/>
                <w:b/>
                <w:bCs/>
                <w:sz w:val="20"/>
                <w:szCs w:val="20"/>
              </w:rPr>
              <w:t>At</w:t>
            </w:r>
            <w:proofErr w:type="gramEnd"/>
            <w:r w:rsidRPr="003C3D36">
              <w:rPr>
                <w:rFonts w:ascii="Times New Roman" w:hAnsi="Times New Roman" w:cs="Times New Roman"/>
                <w:b/>
                <w:bCs/>
                <w:sz w:val="20"/>
                <w:szCs w:val="20"/>
              </w:rPr>
              <w:t xml:space="preserve"> 31 December 2024</w:t>
            </w:r>
          </w:p>
        </w:tc>
        <w:tc>
          <w:tcPr>
            <w:tcW w:w="1219" w:type="dxa"/>
            <w:tcBorders>
              <w:top w:val="double" w:sz="4" w:space="0" w:color="auto"/>
              <w:bottom w:val="double" w:sz="4" w:space="0" w:color="auto"/>
            </w:tcBorders>
            <w:vAlign w:val="bottom"/>
          </w:tcPr>
          <w:p w14:paraId="757A76A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2,335</w:t>
            </w:r>
          </w:p>
        </w:tc>
        <w:tc>
          <w:tcPr>
            <w:tcW w:w="253" w:type="dxa"/>
            <w:vAlign w:val="bottom"/>
          </w:tcPr>
          <w:p w14:paraId="76273424"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tcBorders>
              <w:top w:val="double" w:sz="4" w:space="0" w:color="auto"/>
              <w:bottom w:val="double" w:sz="4" w:space="0" w:color="auto"/>
            </w:tcBorders>
            <w:vAlign w:val="bottom"/>
          </w:tcPr>
          <w:p w14:paraId="590847E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cs/>
              </w:rPr>
            </w:pPr>
            <w:r w:rsidRPr="003C3D36">
              <w:rPr>
                <w:rFonts w:ascii="Times New Roman" w:hAnsi="Times New Roman" w:cs="Times New Roman"/>
                <w:b/>
                <w:bCs/>
                <w:sz w:val="20"/>
                <w:szCs w:val="20"/>
              </w:rPr>
              <w:t>2,322</w:t>
            </w:r>
          </w:p>
        </w:tc>
        <w:tc>
          <w:tcPr>
            <w:tcW w:w="255" w:type="dxa"/>
            <w:vAlign w:val="bottom"/>
          </w:tcPr>
          <w:p w14:paraId="2DBC633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213" w:type="dxa"/>
            <w:tcBorders>
              <w:top w:val="double" w:sz="4" w:space="0" w:color="auto"/>
              <w:bottom w:val="double" w:sz="4" w:space="0" w:color="auto"/>
            </w:tcBorders>
            <w:vAlign w:val="bottom"/>
          </w:tcPr>
          <w:p w14:paraId="2F37AC3F"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20"/>
                <w:szCs w:val="20"/>
              </w:rPr>
            </w:pPr>
            <w:r w:rsidRPr="003C3D36">
              <w:rPr>
                <w:rFonts w:ascii="Times New Roman" w:hAnsi="Times New Roman" w:cs="Times New Roman"/>
                <w:b/>
                <w:bCs/>
                <w:sz w:val="20"/>
                <w:szCs w:val="20"/>
              </w:rPr>
              <w:t>478</w:t>
            </w:r>
          </w:p>
        </w:tc>
        <w:tc>
          <w:tcPr>
            <w:tcW w:w="255" w:type="dxa"/>
            <w:vAlign w:val="bottom"/>
          </w:tcPr>
          <w:p w14:paraId="05D7B04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tcBorders>
              <w:top w:val="double" w:sz="4" w:space="0" w:color="auto"/>
              <w:bottom w:val="double" w:sz="4" w:space="0" w:color="auto"/>
            </w:tcBorders>
            <w:vAlign w:val="bottom"/>
          </w:tcPr>
          <w:p w14:paraId="3E91460A"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30</w:t>
            </w:r>
          </w:p>
        </w:tc>
        <w:tc>
          <w:tcPr>
            <w:tcW w:w="255" w:type="dxa"/>
            <w:vAlign w:val="bottom"/>
          </w:tcPr>
          <w:p w14:paraId="6638CFB6"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tcBorders>
              <w:top w:val="double" w:sz="4" w:space="0" w:color="auto"/>
              <w:bottom w:val="double" w:sz="4" w:space="0" w:color="auto"/>
            </w:tcBorders>
            <w:vAlign w:val="bottom"/>
          </w:tcPr>
          <w:p w14:paraId="2C857068"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r w:rsidRPr="003C3D36">
              <w:rPr>
                <w:rFonts w:ascii="Times New Roman" w:hAnsi="Times New Roman" w:cs="Times New Roman"/>
                <w:b/>
                <w:bCs/>
                <w:sz w:val="20"/>
                <w:szCs w:val="20"/>
              </w:rPr>
              <w:t>49</w:t>
            </w:r>
          </w:p>
        </w:tc>
        <w:tc>
          <w:tcPr>
            <w:tcW w:w="255" w:type="dxa"/>
            <w:vAlign w:val="bottom"/>
          </w:tcPr>
          <w:p w14:paraId="1635FFDB"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tcBorders>
              <w:top w:val="double" w:sz="4" w:space="0" w:color="auto"/>
              <w:bottom w:val="double" w:sz="4" w:space="0" w:color="auto"/>
            </w:tcBorders>
            <w:vAlign w:val="bottom"/>
          </w:tcPr>
          <w:p w14:paraId="30A51F45"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240" w:lineRule="auto"/>
              <w:ind w:right="-171"/>
              <w:rPr>
                <w:rFonts w:ascii="Times New Roman" w:hAnsi="Times New Roman" w:cs="Times New Roman"/>
                <w:b/>
                <w:bCs/>
                <w:sz w:val="20"/>
                <w:szCs w:val="20"/>
              </w:rPr>
            </w:pPr>
            <w:r w:rsidRPr="003C3D36">
              <w:rPr>
                <w:rFonts w:ascii="Times New Roman" w:hAnsi="Times New Roman" w:cs="Times New Roman"/>
                <w:b/>
                <w:bCs/>
                <w:sz w:val="20"/>
                <w:szCs w:val="20"/>
              </w:rPr>
              <w:t>-</w:t>
            </w:r>
          </w:p>
        </w:tc>
        <w:tc>
          <w:tcPr>
            <w:tcW w:w="255" w:type="dxa"/>
            <w:vAlign w:val="bottom"/>
          </w:tcPr>
          <w:p w14:paraId="49AD6212"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926" w:type="dxa"/>
            <w:tcBorders>
              <w:top w:val="double" w:sz="4" w:space="0" w:color="auto"/>
              <w:bottom w:val="double" w:sz="4" w:space="0" w:color="auto"/>
            </w:tcBorders>
            <w:vAlign w:val="bottom"/>
          </w:tcPr>
          <w:p w14:paraId="1B983BBC"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7</w:t>
            </w:r>
          </w:p>
        </w:tc>
        <w:tc>
          <w:tcPr>
            <w:tcW w:w="255" w:type="dxa"/>
            <w:vAlign w:val="bottom"/>
          </w:tcPr>
          <w:p w14:paraId="3A38640E"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tcBorders>
              <w:top w:val="double" w:sz="4" w:space="0" w:color="auto"/>
              <w:bottom w:val="double" w:sz="4" w:space="0" w:color="auto"/>
            </w:tcBorders>
            <w:vAlign w:val="bottom"/>
          </w:tcPr>
          <w:p w14:paraId="20632EE0"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01" w:right="-139"/>
              <w:rPr>
                <w:rFonts w:ascii="Times New Roman" w:hAnsi="Times New Roman" w:cs="Times New Roman"/>
                <w:b/>
                <w:bCs/>
                <w:sz w:val="20"/>
                <w:szCs w:val="20"/>
              </w:rPr>
            </w:pPr>
            <w:r w:rsidRPr="003C3D36">
              <w:rPr>
                <w:rFonts w:ascii="Times New Roman" w:hAnsi="Times New Roman" w:cs="Times New Roman"/>
                <w:b/>
                <w:bCs/>
                <w:sz w:val="20"/>
                <w:szCs w:val="20"/>
              </w:rPr>
              <w:t>314</w:t>
            </w:r>
          </w:p>
        </w:tc>
        <w:tc>
          <w:tcPr>
            <w:tcW w:w="236" w:type="dxa"/>
            <w:vAlign w:val="bottom"/>
          </w:tcPr>
          <w:p w14:paraId="180A0D49"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5" w:type="dxa"/>
            <w:gridSpan w:val="2"/>
            <w:tcBorders>
              <w:top w:val="double" w:sz="4" w:space="0" w:color="auto"/>
              <w:bottom w:val="double" w:sz="4" w:space="0" w:color="auto"/>
            </w:tcBorders>
            <w:vAlign w:val="bottom"/>
          </w:tcPr>
          <w:p w14:paraId="54AC6F0D" w14:textId="77777777" w:rsidR="006D5B4F" w:rsidRPr="003C3D36"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20"/>
                <w:szCs w:val="20"/>
              </w:rPr>
            </w:pPr>
            <w:r w:rsidRPr="003C3D36">
              <w:rPr>
                <w:rFonts w:ascii="Times New Roman" w:hAnsi="Times New Roman" w:cs="Times New Roman"/>
                <w:b/>
                <w:bCs/>
                <w:sz w:val="20"/>
                <w:szCs w:val="20"/>
              </w:rPr>
              <w:t>5,535</w:t>
            </w:r>
          </w:p>
        </w:tc>
      </w:tr>
    </w:tbl>
    <w:p w14:paraId="3F5C83BD" w14:textId="77777777" w:rsidR="006D5B4F" w:rsidRPr="0047172D" w:rsidRDefault="006D5B4F" w:rsidP="006D5B4F">
      <w:pPr>
        <w:rPr>
          <w:rFonts w:ascii="Times New Roman" w:hAnsi="Times New Roman" w:cs="Times New Roman"/>
          <w:sz w:val="22"/>
          <w:szCs w:val="22"/>
        </w:rPr>
        <w:sectPr w:rsidR="006D5B4F" w:rsidRPr="0047172D" w:rsidSect="006D5B4F">
          <w:footerReference w:type="first" r:id="rId17"/>
          <w:pgSz w:w="16834" w:h="11909" w:orient="landscape"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sectPr>
      </w:pPr>
    </w:p>
    <w:p w14:paraId="5B36C599" w14:textId="77777777" w:rsidR="006D5B4F" w:rsidRPr="0047172D" w:rsidRDefault="006D5B4F" w:rsidP="006D5B4F">
      <w:pPr>
        <w:pStyle w:val="Style4"/>
        <w:ind w:hanging="720"/>
        <w:rPr>
          <w:b/>
          <w:bCs/>
        </w:rPr>
      </w:pPr>
      <w:r w:rsidRPr="0047172D">
        <w:rPr>
          <w:b/>
          <w:bCs/>
        </w:rPr>
        <w:lastRenderedPageBreak/>
        <w:t>Leases</w:t>
      </w:r>
    </w:p>
    <w:p w14:paraId="5F47538D" w14:textId="77777777" w:rsidR="006D5B4F" w:rsidRPr="0047172D" w:rsidRDefault="006D5B4F" w:rsidP="006D5B4F">
      <w:pPr>
        <w:rPr>
          <w:rFonts w:ascii="Times New Roman" w:hAnsi="Times New Roman" w:cs="Times New Roman"/>
          <w:sz w:val="22"/>
          <w:szCs w:val="22"/>
        </w:rPr>
      </w:pPr>
    </w:p>
    <w:tbl>
      <w:tblPr>
        <w:tblW w:w="9108" w:type="dxa"/>
        <w:tblInd w:w="450" w:type="dxa"/>
        <w:tblLayout w:type="fixed"/>
        <w:tblCellMar>
          <w:left w:w="79" w:type="dxa"/>
          <w:right w:w="79" w:type="dxa"/>
        </w:tblCellMar>
        <w:tblLook w:val="0000" w:firstRow="0" w:lastRow="0" w:firstColumn="0" w:lastColumn="0" w:noHBand="0" w:noVBand="0"/>
      </w:tblPr>
      <w:tblGrid>
        <w:gridCol w:w="4148"/>
        <w:gridCol w:w="459"/>
        <w:gridCol w:w="1010"/>
        <w:gridCol w:w="183"/>
        <w:gridCol w:w="1010"/>
        <w:gridCol w:w="183"/>
        <w:gridCol w:w="1011"/>
        <w:gridCol w:w="183"/>
        <w:gridCol w:w="921"/>
      </w:tblGrid>
      <w:tr w:rsidR="006D5B4F" w:rsidRPr="0047172D" w14:paraId="2E7A277D" w14:textId="77777777" w:rsidTr="004B418E">
        <w:trPr>
          <w:trHeight w:val="481"/>
          <w:tblHeader/>
        </w:trPr>
        <w:tc>
          <w:tcPr>
            <w:tcW w:w="4148" w:type="dxa"/>
            <w:vAlign w:val="bottom"/>
          </w:tcPr>
          <w:p w14:paraId="4E5D2150" w14:textId="77777777" w:rsidR="006D5B4F" w:rsidRPr="0047172D" w:rsidRDefault="006D5B4F" w:rsidP="004B418E">
            <w:pPr>
              <w:rPr>
                <w:rFonts w:ascii="Times New Roman" w:hAnsi="Times New Roman" w:cs="Times New Roman"/>
                <w:i/>
                <w:iCs/>
                <w:color w:val="0000FF"/>
                <w:sz w:val="22"/>
                <w:szCs w:val="22"/>
              </w:rPr>
            </w:pPr>
            <w:r w:rsidRPr="0047172D">
              <w:rPr>
                <w:rFonts w:ascii="Times New Roman" w:hAnsi="Times New Roman" w:cs="Times New Roman"/>
                <w:b/>
                <w:bCs/>
                <w:i/>
                <w:iCs/>
                <w:color w:val="211E1F"/>
                <w:sz w:val="22"/>
                <w:szCs w:val="22"/>
              </w:rPr>
              <w:t>Right-of-use assets</w:t>
            </w:r>
            <w:r w:rsidRPr="0047172D">
              <w:rPr>
                <w:rFonts w:ascii="Times New Roman" w:hAnsi="Times New Roman" w:cs="Times New Roman"/>
                <w:b/>
                <w:bCs/>
                <w:i/>
                <w:iCs/>
                <w:sz w:val="22"/>
                <w:szCs w:val="22"/>
              </w:rPr>
              <w:t xml:space="preserve"> </w:t>
            </w:r>
          </w:p>
        </w:tc>
        <w:tc>
          <w:tcPr>
            <w:tcW w:w="459" w:type="dxa"/>
          </w:tcPr>
          <w:p w14:paraId="65D3D2C7" w14:textId="77777777" w:rsidR="006D5B4F" w:rsidRPr="0047172D" w:rsidRDefault="006D5B4F" w:rsidP="004B418E">
            <w:pPr>
              <w:pStyle w:val="acctmergecolhdg"/>
              <w:spacing w:line="240" w:lineRule="atLeast"/>
              <w:rPr>
                <w:rFonts w:cs="Times New Roman"/>
                <w:b w:val="0"/>
                <w:bCs/>
                <w:i/>
                <w:iCs/>
                <w:szCs w:val="22"/>
              </w:rPr>
            </w:pPr>
          </w:p>
        </w:tc>
        <w:tc>
          <w:tcPr>
            <w:tcW w:w="2203" w:type="dxa"/>
            <w:gridSpan w:val="3"/>
          </w:tcPr>
          <w:p w14:paraId="0A49F889" w14:textId="77777777" w:rsidR="006D5B4F" w:rsidRPr="0047172D" w:rsidRDefault="006D5B4F" w:rsidP="004B418E">
            <w:pPr>
              <w:pStyle w:val="acctmergecolhdg"/>
              <w:spacing w:line="240" w:lineRule="atLeast"/>
              <w:ind w:left="-77" w:right="-83"/>
              <w:rPr>
                <w:rFonts w:cs="Times New Roman"/>
                <w:szCs w:val="22"/>
              </w:rPr>
            </w:pPr>
            <w:r w:rsidRPr="0047172D">
              <w:rPr>
                <w:rFonts w:cs="Times New Roman"/>
                <w:szCs w:val="22"/>
              </w:rPr>
              <w:t xml:space="preserve">Consolidated </w:t>
            </w:r>
          </w:p>
          <w:p w14:paraId="52D043E2" w14:textId="77777777" w:rsidR="006D5B4F" w:rsidRPr="0047172D" w:rsidRDefault="006D5B4F" w:rsidP="004B418E">
            <w:pPr>
              <w:pStyle w:val="acctmergecolhdg"/>
              <w:spacing w:line="240" w:lineRule="atLeast"/>
              <w:ind w:left="-77" w:right="-83"/>
              <w:rPr>
                <w:rFonts w:cs="Times New Roman"/>
                <w:szCs w:val="22"/>
              </w:rPr>
            </w:pPr>
            <w:r w:rsidRPr="0047172D">
              <w:rPr>
                <w:rFonts w:cs="Times New Roman"/>
                <w:szCs w:val="22"/>
              </w:rPr>
              <w:t>financial statements</w:t>
            </w:r>
          </w:p>
        </w:tc>
        <w:tc>
          <w:tcPr>
            <w:tcW w:w="183" w:type="dxa"/>
          </w:tcPr>
          <w:p w14:paraId="1AC92413" w14:textId="77777777" w:rsidR="006D5B4F" w:rsidRPr="0047172D" w:rsidRDefault="006D5B4F" w:rsidP="004B418E">
            <w:pPr>
              <w:pStyle w:val="acctmergecolhdg"/>
              <w:spacing w:line="240" w:lineRule="atLeast"/>
              <w:rPr>
                <w:rFonts w:cs="Times New Roman"/>
                <w:szCs w:val="22"/>
              </w:rPr>
            </w:pPr>
          </w:p>
        </w:tc>
        <w:tc>
          <w:tcPr>
            <w:tcW w:w="2115" w:type="dxa"/>
            <w:gridSpan w:val="3"/>
          </w:tcPr>
          <w:p w14:paraId="3179A0C1" w14:textId="77777777" w:rsidR="006D5B4F" w:rsidRPr="0047172D" w:rsidRDefault="006D5B4F" w:rsidP="004B418E">
            <w:pPr>
              <w:pStyle w:val="acctmergecolhdg"/>
              <w:spacing w:line="240" w:lineRule="atLeast"/>
              <w:ind w:left="-83" w:right="-77"/>
              <w:rPr>
                <w:rFonts w:cs="Times New Roman"/>
                <w:szCs w:val="22"/>
              </w:rPr>
            </w:pPr>
            <w:r w:rsidRPr="0047172D">
              <w:rPr>
                <w:rFonts w:cs="Times New Roman"/>
                <w:szCs w:val="22"/>
              </w:rPr>
              <w:t xml:space="preserve">Separate </w:t>
            </w:r>
          </w:p>
          <w:p w14:paraId="2218DA44" w14:textId="77777777" w:rsidR="006D5B4F" w:rsidRPr="0047172D" w:rsidRDefault="006D5B4F" w:rsidP="004B418E">
            <w:pPr>
              <w:pStyle w:val="acctmergecolhdg"/>
              <w:spacing w:line="240" w:lineRule="atLeast"/>
              <w:ind w:left="-83" w:right="-77"/>
              <w:rPr>
                <w:rFonts w:cs="Times New Roman"/>
                <w:szCs w:val="22"/>
              </w:rPr>
            </w:pPr>
            <w:r w:rsidRPr="0047172D">
              <w:rPr>
                <w:rFonts w:cs="Times New Roman"/>
                <w:szCs w:val="22"/>
              </w:rPr>
              <w:t>financial statements</w:t>
            </w:r>
          </w:p>
        </w:tc>
      </w:tr>
      <w:tr w:rsidR="006D5B4F" w:rsidRPr="0047172D" w14:paraId="3C695E33" w14:textId="77777777" w:rsidTr="004B418E">
        <w:trPr>
          <w:trHeight w:val="252"/>
          <w:tblHeader/>
        </w:trPr>
        <w:tc>
          <w:tcPr>
            <w:tcW w:w="4148" w:type="dxa"/>
          </w:tcPr>
          <w:p w14:paraId="1F49B683" w14:textId="77777777" w:rsidR="006D5B4F" w:rsidRPr="0047172D" w:rsidRDefault="006D5B4F" w:rsidP="004B418E">
            <w:pPr>
              <w:pStyle w:val="acctfourfigures"/>
              <w:tabs>
                <w:tab w:val="clear" w:pos="765"/>
              </w:tabs>
              <w:spacing w:line="240" w:lineRule="atLeast"/>
              <w:rPr>
                <w:rFonts w:cs="Times New Roman"/>
                <w:szCs w:val="22"/>
              </w:rPr>
            </w:pPr>
            <w:r w:rsidRPr="0047172D">
              <w:rPr>
                <w:rFonts w:cs="Times New Roman"/>
                <w:b/>
                <w:bCs/>
                <w:i/>
                <w:iCs/>
                <w:szCs w:val="22"/>
                <w:lang w:val="en-US"/>
              </w:rPr>
              <w:t xml:space="preserve">   as </w:t>
            </w:r>
            <w:proofErr w:type="gramStart"/>
            <w:r w:rsidRPr="0047172D">
              <w:rPr>
                <w:rFonts w:cs="Times New Roman"/>
                <w:b/>
                <w:bCs/>
                <w:i/>
                <w:iCs/>
                <w:szCs w:val="22"/>
                <w:lang w:val="en-US"/>
              </w:rPr>
              <w:t>a</w:t>
            </w:r>
            <w:r w:rsidRPr="0047172D">
              <w:rPr>
                <w:rFonts w:cs="Times New Roman"/>
                <w:b/>
                <w:bCs/>
                <w:i/>
                <w:iCs/>
                <w:szCs w:val="22"/>
              </w:rPr>
              <w:t>t</w:t>
            </w:r>
            <w:proofErr w:type="gramEnd"/>
            <w:r w:rsidRPr="0047172D">
              <w:rPr>
                <w:rFonts w:cs="Times New Roman"/>
                <w:b/>
                <w:bCs/>
                <w:i/>
                <w:iCs/>
                <w:szCs w:val="22"/>
              </w:rPr>
              <w:t xml:space="preserve"> 31 December</w:t>
            </w:r>
          </w:p>
        </w:tc>
        <w:tc>
          <w:tcPr>
            <w:tcW w:w="459" w:type="dxa"/>
          </w:tcPr>
          <w:p w14:paraId="69EB79BB" w14:textId="77777777" w:rsidR="006D5B4F" w:rsidRPr="0047172D" w:rsidRDefault="006D5B4F" w:rsidP="004B418E">
            <w:pPr>
              <w:pStyle w:val="acctfourfigures"/>
              <w:tabs>
                <w:tab w:val="clear" w:pos="765"/>
                <w:tab w:val="decimal" w:pos="472"/>
              </w:tabs>
              <w:spacing w:line="240" w:lineRule="atLeast"/>
              <w:ind w:left="-83"/>
              <w:rPr>
                <w:rFonts w:cs="Times New Roman"/>
                <w:i/>
                <w:iCs/>
                <w:szCs w:val="22"/>
              </w:rPr>
            </w:pPr>
          </w:p>
        </w:tc>
        <w:tc>
          <w:tcPr>
            <w:tcW w:w="1010" w:type="dxa"/>
            <w:shd w:val="clear" w:color="auto" w:fill="auto"/>
          </w:tcPr>
          <w:p w14:paraId="09A9F957" w14:textId="77777777" w:rsidR="006D5B4F" w:rsidRPr="0047172D" w:rsidRDefault="006D5B4F" w:rsidP="004B418E">
            <w:pPr>
              <w:pStyle w:val="acctmergecolhdg"/>
              <w:spacing w:line="240" w:lineRule="atLeast"/>
              <w:rPr>
                <w:rFonts w:cs="Times New Roman"/>
                <w:b w:val="0"/>
                <w:bCs/>
                <w:szCs w:val="22"/>
              </w:rPr>
            </w:pPr>
            <w:r w:rsidRPr="0047172D">
              <w:rPr>
                <w:rFonts w:cs="Times New Roman"/>
                <w:b w:val="0"/>
                <w:bCs/>
                <w:szCs w:val="22"/>
              </w:rPr>
              <w:t>2024</w:t>
            </w:r>
          </w:p>
        </w:tc>
        <w:tc>
          <w:tcPr>
            <w:tcW w:w="183" w:type="dxa"/>
            <w:shd w:val="clear" w:color="auto" w:fill="auto"/>
          </w:tcPr>
          <w:p w14:paraId="58CF427D" w14:textId="77777777" w:rsidR="006D5B4F" w:rsidRPr="0047172D" w:rsidRDefault="006D5B4F" w:rsidP="004B418E">
            <w:pPr>
              <w:pStyle w:val="acctmergecolhdg"/>
              <w:spacing w:line="240" w:lineRule="atLeast"/>
              <w:rPr>
                <w:rFonts w:cs="Times New Roman"/>
                <w:b w:val="0"/>
                <w:bCs/>
                <w:szCs w:val="22"/>
              </w:rPr>
            </w:pPr>
          </w:p>
        </w:tc>
        <w:tc>
          <w:tcPr>
            <w:tcW w:w="1010" w:type="dxa"/>
            <w:shd w:val="clear" w:color="auto" w:fill="auto"/>
          </w:tcPr>
          <w:p w14:paraId="2236A4FB" w14:textId="77777777" w:rsidR="006D5B4F" w:rsidRPr="0047172D" w:rsidRDefault="006D5B4F" w:rsidP="004B418E">
            <w:pPr>
              <w:pStyle w:val="acctmergecolhdg"/>
              <w:spacing w:line="240" w:lineRule="atLeast"/>
              <w:rPr>
                <w:rFonts w:cs="Times New Roman"/>
                <w:b w:val="0"/>
                <w:bCs/>
                <w:szCs w:val="22"/>
              </w:rPr>
            </w:pPr>
            <w:r w:rsidRPr="0047172D">
              <w:rPr>
                <w:rFonts w:cs="Times New Roman"/>
                <w:b w:val="0"/>
                <w:bCs/>
                <w:szCs w:val="22"/>
              </w:rPr>
              <w:t>2023</w:t>
            </w:r>
          </w:p>
        </w:tc>
        <w:tc>
          <w:tcPr>
            <w:tcW w:w="183" w:type="dxa"/>
            <w:shd w:val="clear" w:color="auto" w:fill="auto"/>
          </w:tcPr>
          <w:p w14:paraId="2563F66B" w14:textId="77777777" w:rsidR="006D5B4F" w:rsidRPr="0047172D" w:rsidRDefault="006D5B4F" w:rsidP="004B418E">
            <w:pPr>
              <w:pStyle w:val="acctmergecolhdg"/>
              <w:spacing w:line="240" w:lineRule="atLeast"/>
              <w:rPr>
                <w:rFonts w:cs="Times New Roman"/>
                <w:b w:val="0"/>
                <w:bCs/>
                <w:szCs w:val="22"/>
              </w:rPr>
            </w:pPr>
          </w:p>
        </w:tc>
        <w:tc>
          <w:tcPr>
            <w:tcW w:w="1011" w:type="dxa"/>
            <w:shd w:val="clear" w:color="auto" w:fill="auto"/>
          </w:tcPr>
          <w:p w14:paraId="06F13A6C" w14:textId="77777777" w:rsidR="006D5B4F" w:rsidRPr="0047172D" w:rsidRDefault="006D5B4F" w:rsidP="004B418E">
            <w:pPr>
              <w:pStyle w:val="acctmergecolhdg"/>
              <w:spacing w:line="240" w:lineRule="atLeast"/>
              <w:rPr>
                <w:rFonts w:cs="Times New Roman"/>
                <w:b w:val="0"/>
                <w:bCs/>
                <w:szCs w:val="22"/>
              </w:rPr>
            </w:pPr>
            <w:r w:rsidRPr="0047172D">
              <w:rPr>
                <w:rFonts w:cs="Times New Roman"/>
                <w:b w:val="0"/>
                <w:bCs/>
                <w:szCs w:val="22"/>
              </w:rPr>
              <w:t>2024</w:t>
            </w:r>
          </w:p>
        </w:tc>
        <w:tc>
          <w:tcPr>
            <w:tcW w:w="183" w:type="dxa"/>
            <w:shd w:val="clear" w:color="auto" w:fill="auto"/>
          </w:tcPr>
          <w:p w14:paraId="6F5AE2A6" w14:textId="77777777" w:rsidR="006D5B4F" w:rsidRPr="0047172D" w:rsidRDefault="006D5B4F" w:rsidP="004B418E">
            <w:pPr>
              <w:pStyle w:val="acctmergecolhdg"/>
              <w:spacing w:line="240" w:lineRule="atLeast"/>
              <w:rPr>
                <w:rFonts w:cs="Times New Roman"/>
                <w:b w:val="0"/>
                <w:bCs/>
                <w:szCs w:val="22"/>
              </w:rPr>
            </w:pPr>
          </w:p>
        </w:tc>
        <w:tc>
          <w:tcPr>
            <w:tcW w:w="921" w:type="dxa"/>
            <w:shd w:val="clear" w:color="auto" w:fill="auto"/>
          </w:tcPr>
          <w:p w14:paraId="0CB5FAF6" w14:textId="77777777" w:rsidR="006D5B4F" w:rsidRPr="0047172D" w:rsidRDefault="006D5B4F" w:rsidP="004B418E">
            <w:pPr>
              <w:pStyle w:val="acctmergecolhdg"/>
              <w:spacing w:line="240" w:lineRule="atLeast"/>
              <w:rPr>
                <w:rFonts w:cs="Times New Roman"/>
                <w:b w:val="0"/>
                <w:bCs/>
                <w:szCs w:val="22"/>
              </w:rPr>
            </w:pPr>
            <w:r w:rsidRPr="0047172D">
              <w:rPr>
                <w:rFonts w:cs="Times New Roman"/>
                <w:b w:val="0"/>
                <w:bCs/>
                <w:szCs w:val="22"/>
              </w:rPr>
              <w:t>2023</w:t>
            </w:r>
          </w:p>
        </w:tc>
      </w:tr>
      <w:tr w:rsidR="006D5B4F" w:rsidRPr="0047172D" w14:paraId="452EC02A" w14:textId="77777777" w:rsidTr="004B418E">
        <w:trPr>
          <w:trHeight w:val="240"/>
          <w:tblHeader/>
        </w:trPr>
        <w:tc>
          <w:tcPr>
            <w:tcW w:w="4148" w:type="dxa"/>
          </w:tcPr>
          <w:p w14:paraId="314F9229" w14:textId="77777777" w:rsidR="006D5B4F" w:rsidRPr="0047172D" w:rsidRDefault="006D5B4F" w:rsidP="004B418E">
            <w:pPr>
              <w:tabs>
                <w:tab w:val="left" w:pos="191"/>
              </w:tabs>
              <w:ind w:left="191" w:right="-68" w:hanging="191"/>
              <w:rPr>
                <w:rFonts w:ascii="Times New Roman" w:hAnsi="Times New Roman" w:cs="Times New Roman"/>
                <w:b/>
                <w:bCs/>
                <w:color w:val="0000FF"/>
                <w:sz w:val="22"/>
                <w:szCs w:val="22"/>
              </w:rPr>
            </w:pPr>
          </w:p>
        </w:tc>
        <w:tc>
          <w:tcPr>
            <w:tcW w:w="459" w:type="dxa"/>
          </w:tcPr>
          <w:p w14:paraId="54A6FB3F" w14:textId="77777777" w:rsidR="006D5B4F" w:rsidRPr="0047172D" w:rsidRDefault="006D5B4F" w:rsidP="004B418E">
            <w:pPr>
              <w:pStyle w:val="acctmergecolhdg"/>
              <w:spacing w:line="240" w:lineRule="atLeast"/>
              <w:rPr>
                <w:rFonts w:cs="Times New Roman"/>
                <w:b w:val="0"/>
                <w:bCs/>
                <w:i/>
                <w:iCs/>
                <w:szCs w:val="22"/>
              </w:rPr>
            </w:pPr>
          </w:p>
        </w:tc>
        <w:tc>
          <w:tcPr>
            <w:tcW w:w="4501" w:type="dxa"/>
            <w:gridSpan w:val="7"/>
          </w:tcPr>
          <w:p w14:paraId="25017D40" w14:textId="77777777" w:rsidR="006D5B4F" w:rsidRPr="0047172D" w:rsidRDefault="006D5B4F" w:rsidP="004B418E">
            <w:pPr>
              <w:pStyle w:val="acctfourfigures"/>
              <w:spacing w:line="240" w:lineRule="atLeast"/>
              <w:jc w:val="center"/>
              <w:rPr>
                <w:rFonts w:cs="Times New Roman"/>
                <w:i/>
                <w:iCs/>
                <w:szCs w:val="22"/>
              </w:rPr>
            </w:pPr>
            <w:r w:rsidRPr="0047172D">
              <w:rPr>
                <w:rFonts w:cs="Times New Roman"/>
                <w:i/>
                <w:iCs/>
                <w:szCs w:val="22"/>
              </w:rPr>
              <w:t>(in million Baht)</w:t>
            </w:r>
          </w:p>
        </w:tc>
      </w:tr>
      <w:tr w:rsidR="006D5B4F" w:rsidRPr="0047172D" w14:paraId="29204726" w14:textId="77777777" w:rsidTr="004B418E">
        <w:trPr>
          <w:trHeight w:val="240"/>
        </w:trPr>
        <w:tc>
          <w:tcPr>
            <w:tcW w:w="4148" w:type="dxa"/>
          </w:tcPr>
          <w:p w14:paraId="2D8EE2C7" w14:textId="77777777" w:rsidR="006D5B4F" w:rsidRPr="0047172D" w:rsidRDefault="006D5B4F" w:rsidP="004B418E">
            <w:pPr>
              <w:rPr>
                <w:rFonts w:ascii="Times New Roman" w:hAnsi="Times New Roman" w:cs="Times New Roman"/>
                <w:sz w:val="22"/>
                <w:szCs w:val="22"/>
              </w:rPr>
            </w:pPr>
          </w:p>
        </w:tc>
        <w:tc>
          <w:tcPr>
            <w:tcW w:w="459" w:type="dxa"/>
          </w:tcPr>
          <w:p w14:paraId="5D9EA5C3" w14:textId="77777777" w:rsidR="006D5B4F" w:rsidRPr="0047172D" w:rsidRDefault="006D5B4F" w:rsidP="004B418E">
            <w:pPr>
              <w:pStyle w:val="acctmergecolhdg"/>
              <w:spacing w:line="240" w:lineRule="atLeast"/>
              <w:rPr>
                <w:rFonts w:cs="Times New Roman"/>
                <w:b w:val="0"/>
                <w:bCs/>
                <w:i/>
                <w:iCs/>
                <w:szCs w:val="22"/>
              </w:rPr>
            </w:pPr>
          </w:p>
        </w:tc>
        <w:tc>
          <w:tcPr>
            <w:tcW w:w="1010" w:type="dxa"/>
          </w:tcPr>
          <w:p w14:paraId="2A4A0FE5" w14:textId="77777777" w:rsidR="006D5B4F" w:rsidRPr="0047172D" w:rsidRDefault="006D5B4F" w:rsidP="004B418E">
            <w:pPr>
              <w:pStyle w:val="acctfourfigures"/>
              <w:tabs>
                <w:tab w:val="clear" w:pos="765"/>
                <w:tab w:val="decimal" w:pos="630"/>
              </w:tabs>
              <w:spacing w:line="240" w:lineRule="atLeast"/>
              <w:ind w:right="11"/>
              <w:rPr>
                <w:rFonts w:cs="Times New Roman"/>
                <w:szCs w:val="22"/>
              </w:rPr>
            </w:pPr>
          </w:p>
        </w:tc>
        <w:tc>
          <w:tcPr>
            <w:tcW w:w="183" w:type="dxa"/>
          </w:tcPr>
          <w:p w14:paraId="765086CD" w14:textId="77777777" w:rsidR="006D5B4F" w:rsidRPr="0047172D" w:rsidRDefault="006D5B4F" w:rsidP="004B418E">
            <w:pPr>
              <w:pStyle w:val="acctfourfigures"/>
              <w:spacing w:line="240" w:lineRule="atLeast"/>
              <w:rPr>
                <w:rFonts w:cs="Times New Roman"/>
                <w:szCs w:val="22"/>
              </w:rPr>
            </w:pPr>
          </w:p>
        </w:tc>
        <w:tc>
          <w:tcPr>
            <w:tcW w:w="1010" w:type="dxa"/>
          </w:tcPr>
          <w:p w14:paraId="0A5052AC" w14:textId="77777777" w:rsidR="006D5B4F" w:rsidRPr="0047172D" w:rsidRDefault="006D5B4F" w:rsidP="004B418E">
            <w:pPr>
              <w:pStyle w:val="acctfourfigures"/>
              <w:tabs>
                <w:tab w:val="clear" w:pos="765"/>
                <w:tab w:val="decimal" w:pos="610"/>
              </w:tabs>
              <w:spacing w:line="240" w:lineRule="atLeast"/>
              <w:ind w:right="11"/>
              <w:rPr>
                <w:rFonts w:cs="Times New Roman"/>
                <w:szCs w:val="22"/>
              </w:rPr>
            </w:pPr>
          </w:p>
        </w:tc>
        <w:tc>
          <w:tcPr>
            <w:tcW w:w="183" w:type="dxa"/>
          </w:tcPr>
          <w:p w14:paraId="46804F0D" w14:textId="77777777" w:rsidR="006D5B4F" w:rsidRPr="0047172D" w:rsidRDefault="006D5B4F" w:rsidP="004B418E">
            <w:pPr>
              <w:pStyle w:val="acctfourfigures"/>
              <w:spacing w:line="240" w:lineRule="atLeast"/>
              <w:rPr>
                <w:rFonts w:cs="Times New Roman"/>
                <w:szCs w:val="22"/>
              </w:rPr>
            </w:pPr>
          </w:p>
        </w:tc>
        <w:tc>
          <w:tcPr>
            <w:tcW w:w="1011" w:type="dxa"/>
          </w:tcPr>
          <w:p w14:paraId="436572E6" w14:textId="77777777" w:rsidR="006D5B4F" w:rsidRPr="0047172D" w:rsidRDefault="006D5B4F" w:rsidP="004B418E">
            <w:pPr>
              <w:pStyle w:val="acctfourfigures"/>
              <w:tabs>
                <w:tab w:val="clear" w:pos="765"/>
                <w:tab w:val="decimal" w:pos="731"/>
              </w:tabs>
              <w:spacing w:line="240" w:lineRule="atLeast"/>
              <w:ind w:right="11"/>
              <w:rPr>
                <w:rFonts w:cs="Times New Roman"/>
                <w:szCs w:val="22"/>
              </w:rPr>
            </w:pPr>
          </w:p>
        </w:tc>
        <w:tc>
          <w:tcPr>
            <w:tcW w:w="183" w:type="dxa"/>
          </w:tcPr>
          <w:p w14:paraId="25F5BED8" w14:textId="77777777" w:rsidR="006D5B4F" w:rsidRPr="0047172D" w:rsidRDefault="006D5B4F" w:rsidP="004B418E">
            <w:pPr>
              <w:pStyle w:val="acctfourfigures"/>
              <w:spacing w:line="240" w:lineRule="atLeast"/>
              <w:rPr>
                <w:rFonts w:cs="Times New Roman"/>
                <w:szCs w:val="22"/>
              </w:rPr>
            </w:pPr>
          </w:p>
        </w:tc>
        <w:tc>
          <w:tcPr>
            <w:tcW w:w="921" w:type="dxa"/>
          </w:tcPr>
          <w:p w14:paraId="5FA71D6A" w14:textId="77777777" w:rsidR="006D5B4F" w:rsidRPr="0047172D" w:rsidRDefault="006D5B4F" w:rsidP="004B418E">
            <w:pPr>
              <w:pStyle w:val="acctfourfigures"/>
              <w:tabs>
                <w:tab w:val="clear" w:pos="765"/>
                <w:tab w:val="decimal" w:pos="650"/>
              </w:tabs>
              <w:spacing w:line="240" w:lineRule="atLeast"/>
              <w:ind w:right="11"/>
              <w:rPr>
                <w:rFonts w:cs="Times New Roman"/>
                <w:szCs w:val="22"/>
              </w:rPr>
            </w:pPr>
          </w:p>
        </w:tc>
      </w:tr>
      <w:tr w:rsidR="006D5B4F" w:rsidRPr="0047172D" w14:paraId="2462A9C4" w14:textId="77777777" w:rsidTr="004B418E">
        <w:trPr>
          <w:trHeight w:val="240"/>
        </w:trPr>
        <w:tc>
          <w:tcPr>
            <w:tcW w:w="4148" w:type="dxa"/>
          </w:tcPr>
          <w:p w14:paraId="565635E6" w14:textId="77777777" w:rsidR="006D5B4F" w:rsidRPr="0047172D" w:rsidRDefault="006D5B4F" w:rsidP="004B418E">
            <w:pPr>
              <w:rPr>
                <w:rFonts w:ascii="Times New Roman" w:hAnsi="Times New Roman" w:cs="Times New Roman"/>
                <w:sz w:val="22"/>
                <w:szCs w:val="22"/>
              </w:rPr>
            </w:pPr>
            <w:r w:rsidRPr="0047172D">
              <w:rPr>
                <w:rFonts w:ascii="Times New Roman" w:hAnsi="Times New Roman" w:cs="Times New Roman"/>
                <w:sz w:val="22"/>
                <w:szCs w:val="22"/>
              </w:rPr>
              <w:t>Buildings</w:t>
            </w:r>
          </w:p>
        </w:tc>
        <w:tc>
          <w:tcPr>
            <w:tcW w:w="459" w:type="dxa"/>
          </w:tcPr>
          <w:p w14:paraId="445EA221" w14:textId="77777777" w:rsidR="006D5B4F" w:rsidRPr="0047172D" w:rsidRDefault="006D5B4F" w:rsidP="004B418E">
            <w:pPr>
              <w:pStyle w:val="acctmergecolhdg"/>
              <w:spacing w:line="240" w:lineRule="atLeast"/>
              <w:rPr>
                <w:rFonts w:cs="Times New Roman"/>
                <w:b w:val="0"/>
                <w:bCs/>
                <w:i/>
                <w:iCs/>
                <w:szCs w:val="22"/>
              </w:rPr>
            </w:pPr>
          </w:p>
        </w:tc>
        <w:tc>
          <w:tcPr>
            <w:tcW w:w="1010" w:type="dxa"/>
          </w:tcPr>
          <w:p w14:paraId="7D7EA334" w14:textId="77777777" w:rsidR="006D5B4F" w:rsidRPr="0047172D" w:rsidRDefault="006D5B4F" w:rsidP="004B418E">
            <w:pPr>
              <w:pStyle w:val="acctfourfigures"/>
              <w:tabs>
                <w:tab w:val="clear" w:pos="765"/>
                <w:tab w:val="decimal" w:pos="630"/>
              </w:tabs>
              <w:spacing w:line="240" w:lineRule="atLeast"/>
              <w:ind w:right="11"/>
              <w:rPr>
                <w:rFonts w:cs="Times New Roman"/>
                <w:szCs w:val="22"/>
              </w:rPr>
            </w:pPr>
            <w:r w:rsidRPr="0047172D">
              <w:rPr>
                <w:rFonts w:cs="Times New Roman"/>
                <w:szCs w:val="22"/>
              </w:rPr>
              <w:t>370</w:t>
            </w:r>
          </w:p>
        </w:tc>
        <w:tc>
          <w:tcPr>
            <w:tcW w:w="183" w:type="dxa"/>
          </w:tcPr>
          <w:p w14:paraId="7E47EC36" w14:textId="77777777" w:rsidR="006D5B4F" w:rsidRPr="0047172D" w:rsidRDefault="006D5B4F" w:rsidP="004B418E">
            <w:pPr>
              <w:pStyle w:val="acctfourfigures"/>
              <w:spacing w:line="240" w:lineRule="atLeast"/>
              <w:rPr>
                <w:rFonts w:cs="Times New Roman"/>
                <w:szCs w:val="22"/>
              </w:rPr>
            </w:pPr>
          </w:p>
        </w:tc>
        <w:tc>
          <w:tcPr>
            <w:tcW w:w="1010" w:type="dxa"/>
          </w:tcPr>
          <w:p w14:paraId="283DCA3B" w14:textId="77777777" w:rsidR="006D5B4F" w:rsidRPr="0047172D" w:rsidRDefault="006D5B4F" w:rsidP="004B418E">
            <w:pPr>
              <w:pStyle w:val="acctfourfigures"/>
              <w:tabs>
                <w:tab w:val="clear" w:pos="765"/>
                <w:tab w:val="decimal" w:pos="610"/>
              </w:tabs>
              <w:spacing w:line="240" w:lineRule="atLeast"/>
              <w:ind w:right="11"/>
              <w:rPr>
                <w:rFonts w:cs="Times New Roman"/>
                <w:szCs w:val="22"/>
              </w:rPr>
            </w:pPr>
            <w:r w:rsidRPr="0047172D">
              <w:rPr>
                <w:rFonts w:cs="Times New Roman"/>
                <w:szCs w:val="22"/>
              </w:rPr>
              <w:t>445</w:t>
            </w:r>
          </w:p>
        </w:tc>
        <w:tc>
          <w:tcPr>
            <w:tcW w:w="183" w:type="dxa"/>
          </w:tcPr>
          <w:p w14:paraId="65840196" w14:textId="77777777" w:rsidR="006D5B4F" w:rsidRPr="0047172D" w:rsidRDefault="006D5B4F" w:rsidP="004B418E">
            <w:pPr>
              <w:pStyle w:val="acctfourfigures"/>
              <w:spacing w:line="240" w:lineRule="atLeast"/>
              <w:rPr>
                <w:rFonts w:cs="Times New Roman"/>
                <w:szCs w:val="22"/>
              </w:rPr>
            </w:pPr>
          </w:p>
        </w:tc>
        <w:tc>
          <w:tcPr>
            <w:tcW w:w="1011" w:type="dxa"/>
          </w:tcPr>
          <w:p w14:paraId="143DD4A0" w14:textId="77777777" w:rsidR="006D5B4F" w:rsidRPr="0047172D" w:rsidRDefault="006D5B4F" w:rsidP="004B418E">
            <w:pPr>
              <w:pStyle w:val="acctfourfigures"/>
              <w:tabs>
                <w:tab w:val="clear" w:pos="765"/>
                <w:tab w:val="decimal" w:pos="731"/>
              </w:tabs>
              <w:spacing w:line="240" w:lineRule="atLeast"/>
              <w:ind w:right="11"/>
              <w:rPr>
                <w:rFonts w:cs="Times New Roman"/>
                <w:szCs w:val="22"/>
              </w:rPr>
            </w:pPr>
            <w:r w:rsidRPr="0047172D">
              <w:rPr>
                <w:rFonts w:cs="Times New Roman"/>
                <w:szCs w:val="22"/>
              </w:rPr>
              <w:t>151</w:t>
            </w:r>
          </w:p>
        </w:tc>
        <w:tc>
          <w:tcPr>
            <w:tcW w:w="183" w:type="dxa"/>
          </w:tcPr>
          <w:p w14:paraId="2312BEA4" w14:textId="77777777" w:rsidR="006D5B4F" w:rsidRPr="0047172D" w:rsidRDefault="006D5B4F" w:rsidP="004B418E">
            <w:pPr>
              <w:pStyle w:val="acctfourfigures"/>
              <w:spacing w:line="240" w:lineRule="atLeast"/>
              <w:rPr>
                <w:rFonts w:cs="Times New Roman"/>
                <w:szCs w:val="22"/>
              </w:rPr>
            </w:pPr>
          </w:p>
        </w:tc>
        <w:tc>
          <w:tcPr>
            <w:tcW w:w="921" w:type="dxa"/>
          </w:tcPr>
          <w:p w14:paraId="21285C1E" w14:textId="77777777" w:rsidR="006D5B4F" w:rsidRPr="0047172D" w:rsidRDefault="006D5B4F" w:rsidP="004B418E">
            <w:pPr>
              <w:pStyle w:val="acctfourfigures"/>
              <w:tabs>
                <w:tab w:val="clear" w:pos="765"/>
                <w:tab w:val="decimal" w:pos="650"/>
              </w:tabs>
              <w:spacing w:line="240" w:lineRule="atLeast"/>
              <w:ind w:right="11"/>
              <w:rPr>
                <w:rFonts w:cs="Times New Roman"/>
                <w:szCs w:val="22"/>
              </w:rPr>
            </w:pPr>
            <w:r w:rsidRPr="0047172D">
              <w:rPr>
                <w:rFonts w:cs="Times New Roman"/>
                <w:szCs w:val="22"/>
              </w:rPr>
              <w:t>159</w:t>
            </w:r>
          </w:p>
        </w:tc>
      </w:tr>
      <w:tr w:rsidR="006D5B4F" w:rsidRPr="0047172D" w14:paraId="269B9D4F" w14:textId="77777777" w:rsidTr="004B418E">
        <w:trPr>
          <w:trHeight w:val="240"/>
        </w:trPr>
        <w:tc>
          <w:tcPr>
            <w:tcW w:w="4148" w:type="dxa"/>
          </w:tcPr>
          <w:p w14:paraId="781786E3" w14:textId="77777777" w:rsidR="006D5B4F" w:rsidRPr="0047172D" w:rsidRDefault="006D5B4F" w:rsidP="004B418E">
            <w:pPr>
              <w:ind w:left="100" w:hanging="100"/>
              <w:rPr>
                <w:rFonts w:ascii="Times New Roman" w:hAnsi="Times New Roman" w:cs="Times New Roman"/>
                <w:sz w:val="22"/>
                <w:szCs w:val="22"/>
              </w:rPr>
            </w:pPr>
            <w:r w:rsidRPr="0047172D">
              <w:rPr>
                <w:rFonts w:ascii="Times New Roman" w:hAnsi="Times New Roman" w:cs="Times New Roman"/>
                <w:sz w:val="22"/>
                <w:szCs w:val="22"/>
              </w:rPr>
              <w:t>Vehicles</w:t>
            </w:r>
          </w:p>
        </w:tc>
        <w:tc>
          <w:tcPr>
            <w:tcW w:w="459" w:type="dxa"/>
            <w:vAlign w:val="bottom"/>
          </w:tcPr>
          <w:p w14:paraId="399EA5A1" w14:textId="77777777" w:rsidR="006D5B4F" w:rsidRPr="0047172D" w:rsidRDefault="006D5B4F" w:rsidP="004B418E">
            <w:pPr>
              <w:pStyle w:val="acctmergecolhdg"/>
              <w:spacing w:line="240" w:lineRule="atLeast"/>
              <w:rPr>
                <w:rFonts w:cs="Times New Roman"/>
                <w:b w:val="0"/>
                <w:bCs/>
                <w:i/>
                <w:iCs/>
                <w:szCs w:val="22"/>
              </w:rPr>
            </w:pPr>
          </w:p>
        </w:tc>
        <w:tc>
          <w:tcPr>
            <w:tcW w:w="1010" w:type="dxa"/>
          </w:tcPr>
          <w:p w14:paraId="1644F260" w14:textId="77777777" w:rsidR="006D5B4F" w:rsidRPr="0047172D" w:rsidRDefault="006D5B4F" w:rsidP="004B418E">
            <w:pPr>
              <w:pStyle w:val="acctfourfigures"/>
              <w:tabs>
                <w:tab w:val="clear" w:pos="765"/>
                <w:tab w:val="decimal" w:pos="630"/>
              </w:tabs>
              <w:spacing w:line="240" w:lineRule="atLeast"/>
              <w:ind w:right="11"/>
              <w:rPr>
                <w:rFonts w:cs="Times New Roman"/>
                <w:szCs w:val="22"/>
              </w:rPr>
            </w:pPr>
            <w:r w:rsidRPr="0047172D">
              <w:rPr>
                <w:rFonts w:cs="Times New Roman"/>
                <w:szCs w:val="22"/>
              </w:rPr>
              <w:t>23</w:t>
            </w:r>
          </w:p>
        </w:tc>
        <w:tc>
          <w:tcPr>
            <w:tcW w:w="183" w:type="dxa"/>
          </w:tcPr>
          <w:p w14:paraId="6E12FB07" w14:textId="77777777" w:rsidR="006D5B4F" w:rsidRPr="0047172D" w:rsidRDefault="006D5B4F" w:rsidP="004B418E">
            <w:pPr>
              <w:pStyle w:val="acctfourfigures"/>
              <w:spacing w:line="240" w:lineRule="atLeast"/>
              <w:rPr>
                <w:rFonts w:cs="Times New Roman"/>
                <w:szCs w:val="22"/>
              </w:rPr>
            </w:pPr>
          </w:p>
        </w:tc>
        <w:tc>
          <w:tcPr>
            <w:tcW w:w="1010" w:type="dxa"/>
          </w:tcPr>
          <w:p w14:paraId="6935378C" w14:textId="77777777" w:rsidR="006D5B4F" w:rsidRPr="0047172D" w:rsidRDefault="006D5B4F" w:rsidP="004B418E">
            <w:pPr>
              <w:pStyle w:val="acctfourfigures"/>
              <w:tabs>
                <w:tab w:val="clear" w:pos="765"/>
                <w:tab w:val="decimal" w:pos="610"/>
              </w:tabs>
              <w:spacing w:line="240" w:lineRule="atLeast"/>
              <w:ind w:right="11"/>
              <w:rPr>
                <w:rFonts w:cs="Times New Roman"/>
                <w:szCs w:val="22"/>
              </w:rPr>
            </w:pPr>
            <w:r w:rsidRPr="0047172D">
              <w:rPr>
                <w:rFonts w:cs="Times New Roman"/>
                <w:szCs w:val="22"/>
              </w:rPr>
              <w:t>17</w:t>
            </w:r>
          </w:p>
        </w:tc>
        <w:tc>
          <w:tcPr>
            <w:tcW w:w="183" w:type="dxa"/>
          </w:tcPr>
          <w:p w14:paraId="39A0E760" w14:textId="77777777" w:rsidR="006D5B4F" w:rsidRPr="0047172D" w:rsidRDefault="006D5B4F" w:rsidP="004B418E">
            <w:pPr>
              <w:pStyle w:val="acctfourfigures"/>
              <w:spacing w:line="240" w:lineRule="atLeast"/>
              <w:rPr>
                <w:rFonts w:cs="Times New Roman"/>
                <w:szCs w:val="22"/>
              </w:rPr>
            </w:pPr>
          </w:p>
        </w:tc>
        <w:tc>
          <w:tcPr>
            <w:tcW w:w="1011" w:type="dxa"/>
          </w:tcPr>
          <w:p w14:paraId="6CD92ED4" w14:textId="77777777" w:rsidR="006D5B4F" w:rsidRPr="0047172D" w:rsidRDefault="006D5B4F" w:rsidP="004B418E">
            <w:pPr>
              <w:pStyle w:val="acctfourfigures"/>
              <w:tabs>
                <w:tab w:val="clear" w:pos="765"/>
                <w:tab w:val="decimal" w:pos="731"/>
              </w:tabs>
              <w:spacing w:line="240" w:lineRule="atLeast"/>
              <w:ind w:right="11"/>
              <w:rPr>
                <w:rFonts w:cs="Times New Roman"/>
                <w:szCs w:val="22"/>
              </w:rPr>
            </w:pPr>
            <w:r w:rsidRPr="0047172D">
              <w:rPr>
                <w:rFonts w:cs="Times New Roman"/>
                <w:szCs w:val="22"/>
              </w:rPr>
              <w:t>9</w:t>
            </w:r>
          </w:p>
        </w:tc>
        <w:tc>
          <w:tcPr>
            <w:tcW w:w="183" w:type="dxa"/>
          </w:tcPr>
          <w:p w14:paraId="62E67CDD" w14:textId="77777777" w:rsidR="006D5B4F" w:rsidRPr="0047172D" w:rsidRDefault="006D5B4F" w:rsidP="004B418E">
            <w:pPr>
              <w:pStyle w:val="acctfourfigures"/>
              <w:spacing w:line="240" w:lineRule="atLeast"/>
              <w:rPr>
                <w:rFonts w:cs="Times New Roman"/>
                <w:szCs w:val="22"/>
              </w:rPr>
            </w:pPr>
          </w:p>
        </w:tc>
        <w:tc>
          <w:tcPr>
            <w:tcW w:w="921" w:type="dxa"/>
          </w:tcPr>
          <w:p w14:paraId="3F51223F" w14:textId="77777777" w:rsidR="006D5B4F" w:rsidRPr="0047172D" w:rsidRDefault="006D5B4F" w:rsidP="004B418E">
            <w:pPr>
              <w:pStyle w:val="acctfourfigures"/>
              <w:tabs>
                <w:tab w:val="clear" w:pos="765"/>
                <w:tab w:val="decimal" w:pos="650"/>
              </w:tabs>
              <w:spacing w:line="240" w:lineRule="atLeast"/>
              <w:ind w:right="11"/>
              <w:rPr>
                <w:rFonts w:cs="Times New Roman"/>
                <w:szCs w:val="22"/>
              </w:rPr>
            </w:pPr>
            <w:r w:rsidRPr="0047172D">
              <w:rPr>
                <w:rFonts w:cs="Times New Roman"/>
                <w:szCs w:val="22"/>
              </w:rPr>
              <w:t>8</w:t>
            </w:r>
          </w:p>
        </w:tc>
      </w:tr>
      <w:tr w:rsidR="006D5B4F" w:rsidRPr="0047172D" w14:paraId="067FBDAD" w14:textId="77777777" w:rsidTr="004B418E">
        <w:trPr>
          <w:trHeight w:val="240"/>
        </w:trPr>
        <w:tc>
          <w:tcPr>
            <w:tcW w:w="4148" w:type="dxa"/>
          </w:tcPr>
          <w:p w14:paraId="3AEEB20C" w14:textId="77777777" w:rsidR="006D5B4F" w:rsidRPr="0047172D" w:rsidRDefault="006D5B4F" w:rsidP="004B418E">
            <w:pPr>
              <w:rPr>
                <w:rFonts w:ascii="Times New Roman" w:hAnsi="Times New Roman" w:cs="Times New Roman"/>
                <w:sz w:val="22"/>
                <w:szCs w:val="22"/>
              </w:rPr>
            </w:pPr>
            <w:r w:rsidRPr="0047172D">
              <w:rPr>
                <w:rFonts w:ascii="Times New Roman" w:hAnsi="Times New Roman" w:cs="Times New Roman"/>
                <w:bCs/>
                <w:sz w:val="22"/>
                <w:szCs w:val="22"/>
              </w:rPr>
              <w:t>Others</w:t>
            </w:r>
          </w:p>
        </w:tc>
        <w:tc>
          <w:tcPr>
            <w:tcW w:w="459" w:type="dxa"/>
          </w:tcPr>
          <w:p w14:paraId="723141BC" w14:textId="77777777" w:rsidR="006D5B4F" w:rsidRPr="0047172D" w:rsidRDefault="006D5B4F" w:rsidP="004B418E">
            <w:pPr>
              <w:pStyle w:val="acctmergecolhdg"/>
              <w:spacing w:line="240" w:lineRule="atLeast"/>
              <w:rPr>
                <w:rFonts w:cs="Times New Roman"/>
                <w:b w:val="0"/>
                <w:bCs/>
                <w:i/>
                <w:iCs/>
                <w:szCs w:val="22"/>
              </w:rPr>
            </w:pPr>
          </w:p>
        </w:tc>
        <w:tc>
          <w:tcPr>
            <w:tcW w:w="1010" w:type="dxa"/>
          </w:tcPr>
          <w:p w14:paraId="66B3BF28" w14:textId="77777777" w:rsidR="006D5B4F" w:rsidRPr="0047172D" w:rsidRDefault="006D5B4F" w:rsidP="004B418E">
            <w:pPr>
              <w:pStyle w:val="acctfourfigures"/>
              <w:tabs>
                <w:tab w:val="clear" w:pos="765"/>
                <w:tab w:val="decimal" w:pos="630"/>
              </w:tabs>
              <w:spacing w:line="240" w:lineRule="atLeast"/>
              <w:ind w:right="11"/>
              <w:rPr>
                <w:rFonts w:cs="Times New Roman"/>
                <w:szCs w:val="22"/>
              </w:rPr>
            </w:pPr>
            <w:r w:rsidRPr="0047172D">
              <w:rPr>
                <w:rFonts w:cs="Times New Roman"/>
                <w:szCs w:val="22"/>
              </w:rPr>
              <w:t>4</w:t>
            </w:r>
          </w:p>
        </w:tc>
        <w:tc>
          <w:tcPr>
            <w:tcW w:w="183" w:type="dxa"/>
          </w:tcPr>
          <w:p w14:paraId="18B95719" w14:textId="77777777" w:rsidR="006D5B4F" w:rsidRPr="0047172D" w:rsidRDefault="006D5B4F" w:rsidP="004B418E">
            <w:pPr>
              <w:pStyle w:val="acctfourfigures"/>
              <w:spacing w:line="240" w:lineRule="atLeast"/>
              <w:rPr>
                <w:rFonts w:cs="Times New Roman"/>
                <w:szCs w:val="22"/>
              </w:rPr>
            </w:pPr>
          </w:p>
        </w:tc>
        <w:tc>
          <w:tcPr>
            <w:tcW w:w="1010" w:type="dxa"/>
          </w:tcPr>
          <w:p w14:paraId="194F0D56" w14:textId="77777777" w:rsidR="006D5B4F" w:rsidRPr="0047172D" w:rsidRDefault="006D5B4F" w:rsidP="004B418E">
            <w:pPr>
              <w:pStyle w:val="acctfourfigures"/>
              <w:tabs>
                <w:tab w:val="clear" w:pos="765"/>
                <w:tab w:val="decimal" w:pos="470"/>
              </w:tabs>
              <w:spacing w:line="240" w:lineRule="atLeast"/>
              <w:ind w:right="11"/>
              <w:rPr>
                <w:rFonts w:cs="Times New Roman"/>
                <w:szCs w:val="22"/>
              </w:rPr>
            </w:pPr>
            <w:r w:rsidRPr="0047172D">
              <w:rPr>
                <w:rFonts w:cs="Times New Roman"/>
                <w:szCs w:val="22"/>
              </w:rPr>
              <w:t>-</w:t>
            </w:r>
          </w:p>
        </w:tc>
        <w:tc>
          <w:tcPr>
            <w:tcW w:w="183" w:type="dxa"/>
          </w:tcPr>
          <w:p w14:paraId="08BF5903" w14:textId="77777777" w:rsidR="006D5B4F" w:rsidRPr="0047172D" w:rsidRDefault="006D5B4F" w:rsidP="004B418E">
            <w:pPr>
              <w:pStyle w:val="acctfourfigures"/>
              <w:spacing w:line="240" w:lineRule="atLeast"/>
              <w:rPr>
                <w:rFonts w:cs="Times New Roman"/>
                <w:szCs w:val="22"/>
              </w:rPr>
            </w:pPr>
          </w:p>
        </w:tc>
        <w:tc>
          <w:tcPr>
            <w:tcW w:w="1011" w:type="dxa"/>
          </w:tcPr>
          <w:p w14:paraId="2FC6877B" w14:textId="77777777" w:rsidR="006D5B4F" w:rsidRPr="0047172D" w:rsidRDefault="006D5B4F" w:rsidP="004B418E">
            <w:pPr>
              <w:pStyle w:val="acctfourfigures"/>
              <w:tabs>
                <w:tab w:val="clear" w:pos="765"/>
                <w:tab w:val="decimal" w:pos="761"/>
              </w:tabs>
              <w:spacing w:line="240" w:lineRule="atLeast"/>
              <w:ind w:right="11"/>
              <w:rPr>
                <w:rFonts w:cs="Times New Roman"/>
                <w:szCs w:val="22"/>
              </w:rPr>
            </w:pPr>
            <w:r w:rsidRPr="0047172D">
              <w:rPr>
                <w:rFonts w:cs="Times New Roman"/>
                <w:szCs w:val="22"/>
              </w:rPr>
              <w:t>3</w:t>
            </w:r>
          </w:p>
        </w:tc>
        <w:tc>
          <w:tcPr>
            <w:tcW w:w="183" w:type="dxa"/>
          </w:tcPr>
          <w:p w14:paraId="6E4846C8" w14:textId="77777777" w:rsidR="006D5B4F" w:rsidRPr="0047172D" w:rsidRDefault="006D5B4F" w:rsidP="004B418E">
            <w:pPr>
              <w:pStyle w:val="acctfourfigures"/>
              <w:spacing w:line="240" w:lineRule="atLeast"/>
              <w:rPr>
                <w:rFonts w:cs="Times New Roman"/>
                <w:szCs w:val="22"/>
              </w:rPr>
            </w:pPr>
          </w:p>
        </w:tc>
        <w:tc>
          <w:tcPr>
            <w:tcW w:w="921" w:type="dxa"/>
          </w:tcPr>
          <w:p w14:paraId="65D06356" w14:textId="77777777" w:rsidR="006D5B4F" w:rsidRPr="0047172D" w:rsidRDefault="006D5B4F" w:rsidP="004B418E">
            <w:pPr>
              <w:pStyle w:val="acctfourfigures"/>
              <w:tabs>
                <w:tab w:val="clear" w:pos="765"/>
                <w:tab w:val="decimal" w:pos="470"/>
              </w:tabs>
              <w:spacing w:line="240" w:lineRule="atLeast"/>
              <w:ind w:right="11"/>
              <w:rPr>
                <w:rFonts w:cs="Times New Roman"/>
                <w:szCs w:val="22"/>
              </w:rPr>
            </w:pPr>
            <w:r w:rsidRPr="0047172D">
              <w:rPr>
                <w:rFonts w:cs="Times New Roman"/>
                <w:szCs w:val="22"/>
              </w:rPr>
              <w:t>-</w:t>
            </w:r>
          </w:p>
        </w:tc>
      </w:tr>
      <w:tr w:rsidR="006D5B4F" w:rsidRPr="0047172D" w14:paraId="1328442A" w14:textId="77777777" w:rsidTr="004B418E">
        <w:trPr>
          <w:trHeight w:val="252"/>
        </w:trPr>
        <w:tc>
          <w:tcPr>
            <w:tcW w:w="4148" w:type="dxa"/>
          </w:tcPr>
          <w:p w14:paraId="6D9C4ABF" w14:textId="77777777" w:rsidR="006D5B4F" w:rsidRPr="0047172D" w:rsidRDefault="006D5B4F" w:rsidP="004B418E">
            <w:pPr>
              <w:rPr>
                <w:rFonts w:ascii="Times New Roman" w:hAnsi="Times New Roman" w:cs="Times New Roman"/>
                <w:b/>
                <w:bCs/>
                <w:sz w:val="22"/>
                <w:szCs w:val="22"/>
              </w:rPr>
            </w:pPr>
            <w:r w:rsidRPr="0047172D">
              <w:rPr>
                <w:rFonts w:ascii="Times New Roman" w:hAnsi="Times New Roman" w:cs="Times New Roman"/>
                <w:b/>
                <w:bCs/>
                <w:sz w:val="22"/>
                <w:szCs w:val="22"/>
              </w:rPr>
              <w:t>Total</w:t>
            </w:r>
          </w:p>
        </w:tc>
        <w:tc>
          <w:tcPr>
            <w:tcW w:w="459" w:type="dxa"/>
          </w:tcPr>
          <w:p w14:paraId="1FEC645F" w14:textId="77777777" w:rsidR="006D5B4F" w:rsidRPr="0047172D" w:rsidRDefault="006D5B4F" w:rsidP="004B418E">
            <w:pPr>
              <w:pStyle w:val="acctmergecolhdg"/>
              <w:spacing w:line="240" w:lineRule="atLeast"/>
              <w:rPr>
                <w:rFonts w:cs="Times New Roman"/>
                <w:b w:val="0"/>
                <w:bCs/>
                <w:i/>
                <w:iCs/>
                <w:szCs w:val="22"/>
              </w:rPr>
            </w:pPr>
          </w:p>
        </w:tc>
        <w:tc>
          <w:tcPr>
            <w:tcW w:w="1010" w:type="dxa"/>
            <w:tcBorders>
              <w:top w:val="single" w:sz="4" w:space="0" w:color="auto"/>
              <w:bottom w:val="double" w:sz="4" w:space="0" w:color="auto"/>
            </w:tcBorders>
          </w:tcPr>
          <w:p w14:paraId="4AD3420A" w14:textId="77777777" w:rsidR="006D5B4F" w:rsidRPr="0047172D" w:rsidRDefault="006D5B4F" w:rsidP="004B418E">
            <w:pPr>
              <w:pStyle w:val="acctfourfigures"/>
              <w:tabs>
                <w:tab w:val="clear" w:pos="765"/>
                <w:tab w:val="decimal" w:pos="630"/>
              </w:tabs>
              <w:spacing w:line="240" w:lineRule="atLeast"/>
              <w:ind w:right="11"/>
              <w:rPr>
                <w:rFonts w:cs="Times New Roman"/>
                <w:b/>
                <w:bCs/>
                <w:szCs w:val="22"/>
              </w:rPr>
            </w:pPr>
            <w:r w:rsidRPr="0047172D">
              <w:rPr>
                <w:rFonts w:cs="Times New Roman"/>
                <w:b/>
                <w:bCs/>
                <w:szCs w:val="22"/>
              </w:rPr>
              <w:t>397</w:t>
            </w:r>
          </w:p>
        </w:tc>
        <w:tc>
          <w:tcPr>
            <w:tcW w:w="183" w:type="dxa"/>
          </w:tcPr>
          <w:p w14:paraId="259955F2" w14:textId="77777777" w:rsidR="006D5B4F" w:rsidRPr="0047172D" w:rsidRDefault="006D5B4F" w:rsidP="004B418E">
            <w:pPr>
              <w:pStyle w:val="acctfourfigures"/>
              <w:spacing w:line="240" w:lineRule="atLeast"/>
              <w:rPr>
                <w:rFonts w:cs="Times New Roman"/>
                <w:b/>
                <w:bCs/>
                <w:szCs w:val="22"/>
              </w:rPr>
            </w:pPr>
          </w:p>
        </w:tc>
        <w:tc>
          <w:tcPr>
            <w:tcW w:w="1010" w:type="dxa"/>
            <w:tcBorders>
              <w:top w:val="single" w:sz="4" w:space="0" w:color="auto"/>
              <w:bottom w:val="double" w:sz="4" w:space="0" w:color="auto"/>
            </w:tcBorders>
          </w:tcPr>
          <w:p w14:paraId="0682F65D" w14:textId="77777777" w:rsidR="006D5B4F" w:rsidRPr="0047172D" w:rsidRDefault="006D5B4F" w:rsidP="004B418E">
            <w:pPr>
              <w:pStyle w:val="acctfourfigures"/>
              <w:tabs>
                <w:tab w:val="clear" w:pos="765"/>
                <w:tab w:val="decimal" w:pos="610"/>
              </w:tabs>
              <w:spacing w:line="240" w:lineRule="atLeast"/>
              <w:ind w:right="11"/>
              <w:rPr>
                <w:rFonts w:cs="Times New Roman"/>
                <w:b/>
                <w:bCs/>
                <w:szCs w:val="22"/>
              </w:rPr>
            </w:pPr>
            <w:r w:rsidRPr="0047172D">
              <w:rPr>
                <w:rFonts w:cs="Times New Roman"/>
                <w:b/>
                <w:bCs/>
                <w:szCs w:val="22"/>
              </w:rPr>
              <w:t>462</w:t>
            </w:r>
          </w:p>
        </w:tc>
        <w:tc>
          <w:tcPr>
            <w:tcW w:w="183" w:type="dxa"/>
          </w:tcPr>
          <w:p w14:paraId="69321244" w14:textId="77777777" w:rsidR="006D5B4F" w:rsidRPr="0047172D" w:rsidRDefault="006D5B4F" w:rsidP="004B418E">
            <w:pPr>
              <w:pStyle w:val="acctfourfigures"/>
              <w:spacing w:line="240" w:lineRule="atLeast"/>
              <w:rPr>
                <w:rFonts w:cs="Times New Roman"/>
                <w:b/>
                <w:bCs/>
                <w:szCs w:val="22"/>
              </w:rPr>
            </w:pPr>
          </w:p>
        </w:tc>
        <w:tc>
          <w:tcPr>
            <w:tcW w:w="1011" w:type="dxa"/>
            <w:tcBorders>
              <w:top w:val="single" w:sz="4" w:space="0" w:color="auto"/>
              <w:bottom w:val="double" w:sz="4" w:space="0" w:color="auto"/>
            </w:tcBorders>
          </w:tcPr>
          <w:p w14:paraId="40F3BBA8" w14:textId="77777777" w:rsidR="006D5B4F" w:rsidRPr="0047172D" w:rsidRDefault="006D5B4F" w:rsidP="004B418E">
            <w:pPr>
              <w:pStyle w:val="acctfourfigures"/>
              <w:tabs>
                <w:tab w:val="clear" w:pos="765"/>
                <w:tab w:val="decimal" w:pos="731"/>
              </w:tabs>
              <w:spacing w:line="240" w:lineRule="atLeast"/>
              <w:ind w:right="11"/>
              <w:rPr>
                <w:rFonts w:cs="Times New Roman"/>
                <w:b/>
                <w:bCs/>
                <w:szCs w:val="22"/>
              </w:rPr>
            </w:pPr>
            <w:r w:rsidRPr="0047172D">
              <w:rPr>
                <w:rFonts w:cs="Times New Roman"/>
                <w:b/>
                <w:bCs/>
                <w:szCs w:val="22"/>
              </w:rPr>
              <w:t>163</w:t>
            </w:r>
          </w:p>
        </w:tc>
        <w:tc>
          <w:tcPr>
            <w:tcW w:w="183" w:type="dxa"/>
          </w:tcPr>
          <w:p w14:paraId="6172E6A8" w14:textId="77777777" w:rsidR="006D5B4F" w:rsidRPr="0047172D" w:rsidRDefault="006D5B4F" w:rsidP="004B418E">
            <w:pPr>
              <w:pStyle w:val="acctfourfigures"/>
              <w:spacing w:line="240" w:lineRule="atLeast"/>
              <w:rPr>
                <w:rFonts w:cs="Times New Roman"/>
                <w:b/>
                <w:bCs/>
                <w:szCs w:val="22"/>
              </w:rPr>
            </w:pPr>
          </w:p>
        </w:tc>
        <w:tc>
          <w:tcPr>
            <w:tcW w:w="921" w:type="dxa"/>
            <w:tcBorders>
              <w:top w:val="single" w:sz="4" w:space="0" w:color="auto"/>
              <w:bottom w:val="double" w:sz="4" w:space="0" w:color="auto"/>
            </w:tcBorders>
          </w:tcPr>
          <w:p w14:paraId="1007B7F1" w14:textId="77777777" w:rsidR="006D5B4F" w:rsidRPr="0047172D" w:rsidRDefault="006D5B4F" w:rsidP="004B418E">
            <w:pPr>
              <w:pStyle w:val="acctfourfigures"/>
              <w:tabs>
                <w:tab w:val="clear" w:pos="765"/>
                <w:tab w:val="decimal" w:pos="650"/>
              </w:tabs>
              <w:spacing w:line="240" w:lineRule="atLeast"/>
              <w:ind w:right="11"/>
              <w:rPr>
                <w:rFonts w:cs="Times New Roman"/>
                <w:b/>
                <w:bCs/>
                <w:szCs w:val="22"/>
              </w:rPr>
            </w:pPr>
            <w:r w:rsidRPr="0047172D">
              <w:rPr>
                <w:rFonts w:cs="Times New Roman"/>
                <w:b/>
                <w:bCs/>
                <w:szCs w:val="22"/>
              </w:rPr>
              <w:t>167</w:t>
            </w:r>
          </w:p>
        </w:tc>
      </w:tr>
    </w:tbl>
    <w:p w14:paraId="0ACBA7CC" w14:textId="77777777" w:rsidR="006D5B4F" w:rsidRPr="0047172D" w:rsidRDefault="006D5B4F" w:rsidP="006D5B4F">
      <w:pPr>
        <w:spacing w:line="240" w:lineRule="auto"/>
        <w:jc w:val="thaiDistribute"/>
        <w:rPr>
          <w:rFonts w:ascii="Times New Roman" w:hAnsi="Times New Roman" w:cs="Times New Roman"/>
          <w:sz w:val="22"/>
          <w:szCs w:val="22"/>
        </w:rPr>
      </w:pPr>
    </w:p>
    <w:p w14:paraId="41F0FADA" w14:textId="77777777" w:rsidR="006D5B4F" w:rsidRPr="0047172D" w:rsidRDefault="006D5B4F" w:rsidP="006D5B4F">
      <w:pPr>
        <w:spacing w:line="240" w:lineRule="auto"/>
        <w:ind w:left="540"/>
        <w:jc w:val="thaiDistribute"/>
        <w:rPr>
          <w:rFonts w:ascii="Times New Roman" w:hAnsi="Times New Roman" w:cs="Times New Roman"/>
          <w:i/>
          <w:iCs/>
          <w:sz w:val="22"/>
          <w:szCs w:val="22"/>
        </w:rPr>
      </w:pPr>
      <w:r w:rsidRPr="0047172D">
        <w:rPr>
          <w:rFonts w:ascii="Times New Roman" w:hAnsi="Times New Roman" w:cs="Times New Roman"/>
          <w:sz w:val="22"/>
          <w:szCs w:val="22"/>
        </w:rPr>
        <w:t xml:space="preserve">In 2024, additions to the right-of-use assets of the Group and the Company were Baht 179 million and Baht 162 million respectively </w:t>
      </w:r>
      <w:r w:rsidRPr="0047172D">
        <w:rPr>
          <w:rFonts w:ascii="Times New Roman" w:hAnsi="Times New Roman" w:cs="Times New Roman"/>
          <w:i/>
          <w:iCs/>
          <w:sz w:val="22"/>
          <w:szCs w:val="22"/>
        </w:rPr>
        <w:t>(2023: Baht 748 million and Baht 321 million respectively).</w:t>
      </w:r>
    </w:p>
    <w:p w14:paraId="54D44A72" w14:textId="77777777" w:rsidR="006D5B4F" w:rsidRPr="0047172D" w:rsidRDefault="006D5B4F" w:rsidP="006D5B4F">
      <w:pPr>
        <w:spacing w:line="240" w:lineRule="auto"/>
        <w:ind w:left="540"/>
        <w:jc w:val="thaiDistribute"/>
        <w:rPr>
          <w:rFonts w:ascii="Times New Roman" w:hAnsi="Times New Roman" w:cs="Times New Roman"/>
          <w:sz w:val="22"/>
          <w:szCs w:val="22"/>
          <w:cs/>
        </w:rPr>
      </w:pPr>
      <w:r w:rsidRPr="0047172D">
        <w:rPr>
          <w:rFonts w:ascii="Times New Roman" w:hAnsi="Times New Roman" w:cs="Times New Roman"/>
          <w:sz w:val="22"/>
          <w:szCs w:val="22"/>
        </w:rPr>
        <w:t xml:space="preserve"> </w:t>
      </w:r>
    </w:p>
    <w:p w14:paraId="6F38DBAA" w14:textId="77777777" w:rsidR="006D5B4F" w:rsidRPr="0047172D" w:rsidRDefault="006D5B4F" w:rsidP="006D5B4F">
      <w:pPr>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The Group leases office space for 3 years with other related party, with extension options at the end of lease terms. The rental is payable monthly as specified in the contract.</w:t>
      </w:r>
    </w:p>
    <w:p w14:paraId="73500A4E" w14:textId="77777777" w:rsidR="006D5B4F" w:rsidRPr="0047172D" w:rsidRDefault="006D5B4F" w:rsidP="006D5B4F">
      <w:pPr>
        <w:spacing w:line="240" w:lineRule="auto"/>
        <w:ind w:left="540"/>
        <w:jc w:val="thaiDistribute"/>
        <w:rPr>
          <w:rFonts w:ascii="Times New Roman" w:hAnsi="Times New Roman" w:cs="Times New Roman"/>
          <w:sz w:val="22"/>
          <w:szCs w:val="22"/>
        </w:rPr>
      </w:pPr>
    </w:p>
    <w:p w14:paraId="60A854C9" w14:textId="77777777" w:rsidR="006D5B4F" w:rsidRPr="0047172D" w:rsidRDefault="006D5B4F" w:rsidP="006D5B4F">
      <w:pPr>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In 2024, the Group leased vehicles for 1 - 5 years and paid fixed lease payment over the lease term. </w:t>
      </w:r>
    </w:p>
    <w:p w14:paraId="34C98600" w14:textId="77777777" w:rsidR="006D5B4F" w:rsidRPr="0047172D" w:rsidRDefault="006D5B4F" w:rsidP="006D5B4F">
      <w:pPr>
        <w:spacing w:line="240" w:lineRule="auto"/>
        <w:ind w:left="540"/>
        <w:jc w:val="thaiDistribute"/>
        <w:rPr>
          <w:rFonts w:ascii="Times New Roman" w:hAnsi="Times New Roman" w:cs="Times New Roman"/>
          <w:sz w:val="22"/>
          <w:szCs w:val="22"/>
        </w:rPr>
      </w:pPr>
    </w:p>
    <w:tbl>
      <w:tblPr>
        <w:tblW w:w="9108" w:type="dxa"/>
        <w:tblInd w:w="360" w:type="dxa"/>
        <w:tblLayout w:type="fixed"/>
        <w:tblCellMar>
          <w:left w:w="79" w:type="dxa"/>
          <w:right w:w="79" w:type="dxa"/>
        </w:tblCellMar>
        <w:tblLook w:val="0000" w:firstRow="0" w:lastRow="0" w:firstColumn="0" w:lastColumn="0" w:noHBand="0" w:noVBand="0"/>
      </w:tblPr>
      <w:tblGrid>
        <w:gridCol w:w="4148"/>
        <w:gridCol w:w="459"/>
        <w:gridCol w:w="1010"/>
        <w:gridCol w:w="183"/>
        <w:gridCol w:w="1010"/>
        <w:gridCol w:w="183"/>
        <w:gridCol w:w="1011"/>
        <w:gridCol w:w="183"/>
        <w:gridCol w:w="921"/>
      </w:tblGrid>
      <w:tr w:rsidR="006D5B4F" w:rsidRPr="0047172D" w14:paraId="4AE04DFD" w14:textId="77777777" w:rsidTr="004B418E">
        <w:trPr>
          <w:trHeight w:val="481"/>
          <w:tblHeader/>
        </w:trPr>
        <w:tc>
          <w:tcPr>
            <w:tcW w:w="4148" w:type="dxa"/>
            <w:vAlign w:val="bottom"/>
          </w:tcPr>
          <w:p w14:paraId="322685D1" w14:textId="77777777" w:rsidR="006D5B4F" w:rsidRPr="0047172D" w:rsidRDefault="006D5B4F" w:rsidP="004B418E">
            <w:pPr>
              <w:rPr>
                <w:rFonts w:ascii="Times New Roman" w:hAnsi="Times New Roman" w:cs="Times New Roman"/>
                <w:i/>
                <w:iCs/>
                <w:color w:val="0000FF"/>
                <w:sz w:val="22"/>
                <w:szCs w:val="22"/>
              </w:rPr>
            </w:pPr>
          </w:p>
        </w:tc>
        <w:tc>
          <w:tcPr>
            <w:tcW w:w="459" w:type="dxa"/>
          </w:tcPr>
          <w:p w14:paraId="0AE87846" w14:textId="77777777" w:rsidR="006D5B4F" w:rsidRPr="0047172D" w:rsidRDefault="006D5B4F" w:rsidP="004B418E">
            <w:pPr>
              <w:pStyle w:val="acctmergecolhdg"/>
              <w:spacing w:line="240" w:lineRule="atLeast"/>
              <w:rPr>
                <w:rFonts w:cs="Times New Roman"/>
                <w:b w:val="0"/>
                <w:bCs/>
                <w:i/>
                <w:iCs/>
                <w:szCs w:val="22"/>
              </w:rPr>
            </w:pPr>
          </w:p>
        </w:tc>
        <w:tc>
          <w:tcPr>
            <w:tcW w:w="2203" w:type="dxa"/>
            <w:gridSpan w:val="3"/>
          </w:tcPr>
          <w:p w14:paraId="135AC4A3" w14:textId="77777777" w:rsidR="006D5B4F" w:rsidRPr="0047172D" w:rsidRDefault="006D5B4F" w:rsidP="004B418E">
            <w:pPr>
              <w:pStyle w:val="acctmergecolhdg"/>
              <w:spacing w:line="240" w:lineRule="atLeast"/>
              <w:ind w:left="-77" w:right="-83"/>
              <w:rPr>
                <w:rFonts w:cs="Times New Roman"/>
                <w:szCs w:val="22"/>
              </w:rPr>
            </w:pPr>
            <w:r w:rsidRPr="0047172D">
              <w:rPr>
                <w:rFonts w:cs="Times New Roman"/>
                <w:szCs w:val="22"/>
              </w:rPr>
              <w:t xml:space="preserve">Consolidated </w:t>
            </w:r>
          </w:p>
          <w:p w14:paraId="1C366554" w14:textId="77777777" w:rsidR="006D5B4F" w:rsidRPr="0047172D" w:rsidRDefault="006D5B4F" w:rsidP="004B418E">
            <w:pPr>
              <w:pStyle w:val="acctmergecolhdg"/>
              <w:spacing w:line="240" w:lineRule="atLeast"/>
              <w:ind w:left="-77" w:right="-83"/>
              <w:rPr>
                <w:rFonts w:cs="Times New Roman"/>
                <w:szCs w:val="22"/>
              </w:rPr>
            </w:pPr>
            <w:r w:rsidRPr="0047172D">
              <w:rPr>
                <w:rFonts w:cs="Times New Roman"/>
                <w:szCs w:val="22"/>
              </w:rPr>
              <w:t>financial statements</w:t>
            </w:r>
          </w:p>
        </w:tc>
        <w:tc>
          <w:tcPr>
            <w:tcW w:w="183" w:type="dxa"/>
          </w:tcPr>
          <w:p w14:paraId="6DD9FF43" w14:textId="77777777" w:rsidR="006D5B4F" w:rsidRPr="0047172D" w:rsidRDefault="006D5B4F" w:rsidP="004B418E">
            <w:pPr>
              <w:pStyle w:val="acctmergecolhdg"/>
              <w:spacing w:line="240" w:lineRule="atLeast"/>
              <w:rPr>
                <w:rFonts w:cs="Times New Roman"/>
                <w:szCs w:val="22"/>
              </w:rPr>
            </w:pPr>
          </w:p>
        </w:tc>
        <w:tc>
          <w:tcPr>
            <w:tcW w:w="2115" w:type="dxa"/>
            <w:gridSpan w:val="3"/>
          </w:tcPr>
          <w:p w14:paraId="5F228C92" w14:textId="77777777" w:rsidR="006D5B4F" w:rsidRPr="0047172D" w:rsidRDefault="006D5B4F" w:rsidP="004B418E">
            <w:pPr>
              <w:pStyle w:val="acctmergecolhdg"/>
              <w:spacing w:line="240" w:lineRule="atLeast"/>
              <w:ind w:left="-83" w:right="-77"/>
              <w:rPr>
                <w:rFonts w:cs="Times New Roman"/>
                <w:szCs w:val="22"/>
              </w:rPr>
            </w:pPr>
            <w:r w:rsidRPr="0047172D">
              <w:rPr>
                <w:rFonts w:cs="Times New Roman"/>
                <w:szCs w:val="22"/>
              </w:rPr>
              <w:t xml:space="preserve">Separate </w:t>
            </w:r>
          </w:p>
          <w:p w14:paraId="4B77B825" w14:textId="77777777" w:rsidR="006D5B4F" w:rsidRPr="0047172D" w:rsidRDefault="006D5B4F" w:rsidP="004B418E">
            <w:pPr>
              <w:pStyle w:val="acctmergecolhdg"/>
              <w:spacing w:line="240" w:lineRule="atLeast"/>
              <w:ind w:left="-83" w:right="-77"/>
              <w:rPr>
                <w:rFonts w:cs="Times New Roman"/>
                <w:szCs w:val="22"/>
              </w:rPr>
            </w:pPr>
            <w:r w:rsidRPr="0047172D">
              <w:rPr>
                <w:rFonts w:cs="Times New Roman"/>
                <w:szCs w:val="22"/>
              </w:rPr>
              <w:t>financial statements</w:t>
            </w:r>
          </w:p>
        </w:tc>
      </w:tr>
      <w:tr w:rsidR="006D5B4F" w:rsidRPr="0047172D" w14:paraId="6D424DCF" w14:textId="77777777" w:rsidTr="004B418E">
        <w:trPr>
          <w:trHeight w:val="252"/>
          <w:tblHeader/>
        </w:trPr>
        <w:tc>
          <w:tcPr>
            <w:tcW w:w="4148" w:type="dxa"/>
          </w:tcPr>
          <w:p w14:paraId="1A1CC7FE" w14:textId="77777777" w:rsidR="006D5B4F" w:rsidRPr="0047172D" w:rsidRDefault="006D5B4F" w:rsidP="004B418E">
            <w:pPr>
              <w:pStyle w:val="acctfourfigures"/>
              <w:tabs>
                <w:tab w:val="clear" w:pos="765"/>
              </w:tabs>
              <w:spacing w:line="240" w:lineRule="atLeast"/>
              <w:rPr>
                <w:rFonts w:cs="Times New Roman"/>
                <w:szCs w:val="22"/>
              </w:rPr>
            </w:pPr>
            <w:r w:rsidRPr="0047172D">
              <w:rPr>
                <w:rFonts w:cs="Times New Roman"/>
                <w:b/>
                <w:bCs/>
                <w:i/>
                <w:iCs/>
                <w:szCs w:val="22"/>
                <w:lang w:val="en-US"/>
              </w:rPr>
              <w:t xml:space="preserve">As </w:t>
            </w:r>
            <w:proofErr w:type="gramStart"/>
            <w:r w:rsidRPr="0047172D">
              <w:rPr>
                <w:rFonts w:cs="Times New Roman"/>
                <w:b/>
                <w:bCs/>
                <w:i/>
                <w:iCs/>
                <w:szCs w:val="22"/>
                <w:lang w:val="en-US"/>
              </w:rPr>
              <w:t>at</w:t>
            </w:r>
            <w:proofErr w:type="gramEnd"/>
            <w:r w:rsidRPr="0047172D">
              <w:rPr>
                <w:rFonts w:cs="Times New Roman"/>
                <w:b/>
                <w:bCs/>
                <w:i/>
                <w:iCs/>
                <w:szCs w:val="22"/>
                <w:lang w:val="en-US"/>
              </w:rPr>
              <w:t xml:space="preserve"> </w:t>
            </w:r>
            <w:r w:rsidRPr="0047172D">
              <w:rPr>
                <w:rFonts w:cs="Times New Roman"/>
                <w:b/>
                <w:bCs/>
                <w:i/>
                <w:iCs/>
                <w:szCs w:val="22"/>
              </w:rPr>
              <w:t>31 December</w:t>
            </w:r>
          </w:p>
        </w:tc>
        <w:tc>
          <w:tcPr>
            <w:tcW w:w="459" w:type="dxa"/>
          </w:tcPr>
          <w:p w14:paraId="5D311006" w14:textId="77777777" w:rsidR="006D5B4F" w:rsidRPr="0047172D" w:rsidRDefault="006D5B4F" w:rsidP="004B418E">
            <w:pPr>
              <w:pStyle w:val="acctfourfigures"/>
              <w:tabs>
                <w:tab w:val="clear" w:pos="765"/>
                <w:tab w:val="decimal" w:pos="472"/>
              </w:tabs>
              <w:spacing w:line="240" w:lineRule="atLeast"/>
              <w:ind w:left="-83"/>
              <w:rPr>
                <w:rFonts w:cs="Times New Roman"/>
                <w:i/>
                <w:iCs/>
                <w:szCs w:val="22"/>
              </w:rPr>
            </w:pPr>
          </w:p>
        </w:tc>
        <w:tc>
          <w:tcPr>
            <w:tcW w:w="1010" w:type="dxa"/>
            <w:shd w:val="clear" w:color="auto" w:fill="auto"/>
          </w:tcPr>
          <w:p w14:paraId="3E408B39" w14:textId="77777777" w:rsidR="006D5B4F" w:rsidRPr="0047172D" w:rsidRDefault="006D5B4F" w:rsidP="004B418E">
            <w:pPr>
              <w:pStyle w:val="acctmergecolhdg"/>
              <w:spacing w:line="240" w:lineRule="atLeast"/>
              <w:rPr>
                <w:rFonts w:cs="Times New Roman"/>
                <w:b w:val="0"/>
                <w:bCs/>
                <w:szCs w:val="22"/>
                <w:lang w:val="en-US" w:bidi="th-TH"/>
              </w:rPr>
            </w:pPr>
            <w:r w:rsidRPr="0047172D">
              <w:rPr>
                <w:rFonts w:cs="Times New Roman"/>
                <w:b w:val="0"/>
                <w:bCs/>
                <w:szCs w:val="22"/>
              </w:rPr>
              <w:t>2024</w:t>
            </w:r>
          </w:p>
        </w:tc>
        <w:tc>
          <w:tcPr>
            <w:tcW w:w="183" w:type="dxa"/>
            <w:shd w:val="clear" w:color="auto" w:fill="auto"/>
          </w:tcPr>
          <w:p w14:paraId="4D29E9C4" w14:textId="77777777" w:rsidR="006D5B4F" w:rsidRPr="0047172D" w:rsidRDefault="006D5B4F" w:rsidP="004B418E">
            <w:pPr>
              <w:pStyle w:val="acctmergecolhdg"/>
              <w:spacing w:line="240" w:lineRule="atLeast"/>
              <w:rPr>
                <w:rFonts w:cs="Times New Roman"/>
                <w:b w:val="0"/>
                <w:bCs/>
                <w:szCs w:val="22"/>
              </w:rPr>
            </w:pPr>
          </w:p>
        </w:tc>
        <w:tc>
          <w:tcPr>
            <w:tcW w:w="1010" w:type="dxa"/>
            <w:shd w:val="clear" w:color="auto" w:fill="auto"/>
          </w:tcPr>
          <w:p w14:paraId="5BF9D8CC" w14:textId="77777777" w:rsidR="006D5B4F" w:rsidRPr="0047172D" w:rsidRDefault="006D5B4F" w:rsidP="004B418E">
            <w:pPr>
              <w:pStyle w:val="acctmergecolhdg"/>
              <w:spacing w:line="240" w:lineRule="atLeast"/>
              <w:rPr>
                <w:rFonts w:cs="Times New Roman"/>
                <w:b w:val="0"/>
                <w:bCs/>
                <w:szCs w:val="22"/>
              </w:rPr>
            </w:pPr>
            <w:r w:rsidRPr="0047172D">
              <w:rPr>
                <w:rFonts w:cs="Times New Roman"/>
                <w:b w:val="0"/>
                <w:bCs/>
                <w:szCs w:val="22"/>
              </w:rPr>
              <w:t>2023</w:t>
            </w:r>
          </w:p>
        </w:tc>
        <w:tc>
          <w:tcPr>
            <w:tcW w:w="183" w:type="dxa"/>
            <w:shd w:val="clear" w:color="auto" w:fill="auto"/>
          </w:tcPr>
          <w:p w14:paraId="1AFEE6B9" w14:textId="77777777" w:rsidR="006D5B4F" w:rsidRPr="0047172D" w:rsidRDefault="006D5B4F" w:rsidP="004B418E">
            <w:pPr>
              <w:pStyle w:val="acctmergecolhdg"/>
              <w:spacing w:line="240" w:lineRule="atLeast"/>
              <w:rPr>
                <w:rFonts w:cs="Times New Roman"/>
                <w:b w:val="0"/>
                <w:bCs/>
                <w:szCs w:val="22"/>
              </w:rPr>
            </w:pPr>
          </w:p>
        </w:tc>
        <w:tc>
          <w:tcPr>
            <w:tcW w:w="1011" w:type="dxa"/>
            <w:shd w:val="clear" w:color="auto" w:fill="auto"/>
          </w:tcPr>
          <w:p w14:paraId="3FE60E2A" w14:textId="77777777" w:rsidR="006D5B4F" w:rsidRPr="0047172D" w:rsidRDefault="006D5B4F" w:rsidP="004B418E">
            <w:pPr>
              <w:pStyle w:val="acctmergecolhdg"/>
              <w:spacing w:line="240" w:lineRule="atLeast"/>
              <w:rPr>
                <w:rFonts w:cs="Times New Roman"/>
                <w:b w:val="0"/>
                <w:bCs/>
                <w:szCs w:val="22"/>
              </w:rPr>
            </w:pPr>
            <w:r w:rsidRPr="0047172D">
              <w:rPr>
                <w:rFonts w:cs="Times New Roman"/>
                <w:b w:val="0"/>
                <w:bCs/>
                <w:szCs w:val="22"/>
              </w:rPr>
              <w:t>2024</w:t>
            </w:r>
          </w:p>
        </w:tc>
        <w:tc>
          <w:tcPr>
            <w:tcW w:w="183" w:type="dxa"/>
            <w:shd w:val="clear" w:color="auto" w:fill="auto"/>
          </w:tcPr>
          <w:p w14:paraId="77BA3B9E" w14:textId="77777777" w:rsidR="006D5B4F" w:rsidRPr="0047172D" w:rsidRDefault="006D5B4F" w:rsidP="004B418E">
            <w:pPr>
              <w:pStyle w:val="acctmergecolhdg"/>
              <w:spacing w:line="240" w:lineRule="atLeast"/>
              <w:rPr>
                <w:rFonts w:cs="Times New Roman"/>
                <w:b w:val="0"/>
                <w:bCs/>
                <w:szCs w:val="22"/>
              </w:rPr>
            </w:pPr>
          </w:p>
        </w:tc>
        <w:tc>
          <w:tcPr>
            <w:tcW w:w="921" w:type="dxa"/>
            <w:shd w:val="clear" w:color="auto" w:fill="auto"/>
          </w:tcPr>
          <w:p w14:paraId="3E8E1ED9" w14:textId="77777777" w:rsidR="006D5B4F" w:rsidRPr="0047172D" w:rsidRDefault="006D5B4F" w:rsidP="004B418E">
            <w:pPr>
              <w:pStyle w:val="acctmergecolhdg"/>
              <w:spacing w:line="240" w:lineRule="atLeast"/>
              <w:rPr>
                <w:rFonts w:cs="Times New Roman"/>
                <w:b w:val="0"/>
                <w:bCs/>
                <w:szCs w:val="22"/>
              </w:rPr>
            </w:pPr>
            <w:r w:rsidRPr="0047172D">
              <w:rPr>
                <w:rFonts w:cs="Times New Roman"/>
                <w:b w:val="0"/>
                <w:bCs/>
                <w:szCs w:val="22"/>
              </w:rPr>
              <w:t>2023</w:t>
            </w:r>
          </w:p>
        </w:tc>
      </w:tr>
      <w:tr w:rsidR="006D5B4F" w:rsidRPr="0047172D" w14:paraId="31363623" w14:textId="77777777" w:rsidTr="004B418E">
        <w:trPr>
          <w:trHeight w:val="240"/>
          <w:tblHeader/>
        </w:trPr>
        <w:tc>
          <w:tcPr>
            <w:tcW w:w="4148" w:type="dxa"/>
          </w:tcPr>
          <w:p w14:paraId="23AFFC61" w14:textId="77777777" w:rsidR="006D5B4F" w:rsidRPr="0047172D" w:rsidRDefault="006D5B4F" w:rsidP="004B418E">
            <w:pPr>
              <w:tabs>
                <w:tab w:val="left" w:pos="191"/>
              </w:tabs>
              <w:ind w:left="191" w:right="-68" w:hanging="191"/>
              <w:rPr>
                <w:rFonts w:ascii="Times New Roman" w:hAnsi="Times New Roman" w:cs="Times New Roman"/>
                <w:b/>
                <w:bCs/>
                <w:color w:val="0000FF"/>
                <w:sz w:val="22"/>
                <w:szCs w:val="22"/>
              </w:rPr>
            </w:pPr>
          </w:p>
        </w:tc>
        <w:tc>
          <w:tcPr>
            <w:tcW w:w="459" w:type="dxa"/>
          </w:tcPr>
          <w:p w14:paraId="3171EA95" w14:textId="77777777" w:rsidR="006D5B4F" w:rsidRPr="0047172D" w:rsidRDefault="006D5B4F" w:rsidP="004B418E">
            <w:pPr>
              <w:pStyle w:val="acctmergecolhdg"/>
              <w:spacing w:line="240" w:lineRule="atLeast"/>
              <w:rPr>
                <w:rFonts w:cs="Times New Roman"/>
                <w:b w:val="0"/>
                <w:bCs/>
                <w:i/>
                <w:iCs/>
                <w:szCs w:val="22"/>
              </w:rPr>
            </w:pPr>
          </w:p>
        </w:tc>
        <w:tc>
          <w:tcPr>
            <w:tcW w:w="4501" w:type="dxa"/>
            <w:gridSpan w:val="7"/>
          </w:tcPr>
          <w:p w14:paraId="7A412BB2" w14:textId="77777777" w:rsidR="006D5B4F" w:rsidRPr="0047172D" w:rsidRDefault="006D5B4F" w:rsidP="004B418E">
            <w:pPr>
              <w:pStyle w:val="acctfourfigures"/>
              <w:spacing w:line="240" w:lineRule="atLeast"/>
              <w:jc w:val="center"/>
              <w:rPr>
                <w:rFonts w:cs="Times New Roman"/>
                <w:i/>
                <w:iCs/>
                <w:szCs w:val="22"/>
              </w:rPr>
            </w:pPr>
            <w:r w:rsidRPr="0047172D">
              <w:rPr>
                <w:rFonts w:cs="Times New Roman"/>
                <w:i/>
                <w:iCs/>
                <w:szCs w:val="22"/>
              </w:rPr>
              <w:t>(in million Baht)</w:t>
            </w:r>
          </w:p>
        </w:tc>
      </w:tr>
      <w:tr w:rsidR="006D5B4F" w:rsidRPr="0047172D" w14:paraId="6206E822" w14:textId="77777777" w:rsidTr="004B418E">
        <w:trPr>
          <w:trHeight w:val="240"/>
          <w:tblHeader/>
        </w:trPr>
        <w:tc>
          <w:tcPr>
            <w:tcW w:w="4148" w:type="dxa"/>
          </w:tcPr>
          <w:p w14:paraId="07C7BAE7" w14:textId="77777777" w:rsidR="006D5B4F" w:rsidRPr="0047172D" w:rsidRDefault="006D5B4F" w:rsidP="004B418E">
            <w:pPr>
              <w:tabs>
                <w:tab w:val="left" w:pos="191"/>
              </w:tabs>
              <w:ind w:left="191" w:right="-68" w:hanging="191"/>
              <w:rPr>
                <w:rFonts w:ascii="Times New Roman" w:hAnsi="Times New Roman" w:cs="Times New Roman"/>
                <w:b/>
                <w:bCs/>
                <w:color w:val="0000FF"/>
                <w:sz w:val="22"/>
                <w:szCs w:val="22"/>
              </w:rPr>
            </w:pPr>
          </w:p>
        </w:tc>
        <w:tc>
          <w:tcPr>
            <w:tcW w:w="459" w:type="dxa"/>
          </w:tcPr>
          <w:p w14:paraId="1459EFC3" w14:textId="77777777" w:rsidR="006D5B4F" w:rsidRPr="0047172D" w:rsidRDefault="006D5B4F" w:rsidP="004B418E">
            <w:pPr>
              <w:pStyle w:val="acctmergecolhdg"/>
              <w:spacing w:line="240" w:lineRule="atLeast"/>
              <w:rPr>
                <w:rFonts w:cs="Times New Roman"/>
                <w:b w:val="0"/>
                <w:bCs/>
                <w:i/>
                <w:iCs/>
                <w:szCs w:val="22"/>
              </w:rPr>
            </w:pPr>
          </w:p>
        </w:tc>
        <w:tc>
          <w:tcPr>
            <w:tcW w:w="4501" w:type="dxa"/>
            <w:gridSpan w:val="7"/>
          </w:tcPr>
          <w:p w14:paraId="594FB606" w14:textId="77777777" w:rsidR="006D5B4F" w:rsidRPr="0047172D" w:rsidRDefault="006D5B4F" w:rsidP="004B418E">
            <w:pPr>
              <w:pStyle w:val="acctfourfigures"/>
              <w:spacing w:line="240" w:lineRule="atLeast"/>
              <w:jc w:val="center"/>
              <w:rPr>
                <w:rFonts w:cs="Times New Roman"/>
                <w:i/>
                <w:iCs/>
                <w:szCs w:val="22"/>
              </w:rPr>
            </w:pPr>
          </w:p>
        </w:tc>
      </w:tr>
      <w:tr w:rsidR="006D5B4F" w:rsidRPr="0047172D" w14:paraId="66B00626" w14:textId="77777777" w:rsidTr="004B418E">
        <w:trPr>
          <w:trHeight w:val="240"/>
        </w:trPr>
        <w:tc>
          <w:tcPr>
            <w:tcW w:w="4148" w:type="dxa"/>
            <w:vAlign w:val="bottom"/>
          </w:tcPr>
          <w:p w14:paraId="3E044608" w14:textId="77777777" w:rsidR="006D5B4F" w:rsidRPr="0047172D" w:rsidRDefault="006D5B4F" w:rsidP="004B418E">
            <w:pPr>
              <w:rPr>
                <w:rFonts w:ascii="Times New Roman" w:hAnsi="Times New Roman" w:cs="Times New Roman"/>
                <w:sz w:val="22"/>
                <w:szCs w:val="22"/>
              </w:rPr>
            </w:pPr>
            <w:r w:rsidRPr="0047172D">
              <w:rPr>
                <w:rFonts w:ascii="Times New Roman" w:hAnsi="Times New Roman" w:cs="Times New Roman"/>
                <w:sz w:val="22"/>
                <w:szCs w:val="22"/>
              </w:rPr>
              <w:t>Fixed payments</w:t>
            </w:r>
          </w:p>
        </w:tc>
        <w:tc>
          <w:tcPr>
            <w:tcW w:w="459" w:type="dxa"/>
            <w:vAlign w:val="bottom"/>
          </w:tcPr>
          <w:p w14:paraId="44FF670A" w14:textId="77777777" w:rsidR="006D5B4F" w:rsidRPr="0047172D" w:rsidRDefault="006D5B4F" w:rsidP="004B418E">
            <w:pPr>
              <w:pStyle w:val="acctmergecolhdg"/>
              <w:spacing w:line="240" w:lineRule="atLeast"/>
              <w:rPr>
                <w:rFonts w:cs="Times New Roman"/>
                <w:b w:val="0"/>
                <w:bCs/>
                <w:i/>
                <w:iCs/>
                <w:szCs w:val="22"/>
              </w:rPr>
            </w:pPr>
          </w:p>
        </w:tc>
        <w:tc>
          <w:tcPr>
            <w:tcW w:w="1010" w:type="dxa"/>
            <w:tcBorders>
              <w:bottom w:val="double" w:sz="4" w:space="0" w:color="auto"/>
            </w:tcBorders>
            <w:vAlign w:val="bottom"/>
          </w:tcPr>
          <w:p w14:paraId="1520C513" w14:textId="77777777" w:rsidR="006D5B4F" w:rsidRPr="0047172D" w:rsidRDefault="006D5B4F" w:rsidP="004B418E">
            <w:pPr>
              <w:pStyle w:val="acctfourfigures"/>
              <w:tabs>
                <w:tab w:val="clear" w:pos="765"/>
                <w:tab w:val="decimal" w:pos="731"/>
              </w:tabs>
              <w:spacing w:line="240" w:lineRule="atLeast"/>
              <w:ind w:right="11"/>
              <w:rPr>
                <w:rFonts w:cs="Times New Roman"/>
                <w:b/>
                <w:bCs/>
                <w:szCs w:val="22"/>
              </w:rPr>
            </w:pPr>
            <w:r w:rsidRPr="0047172D">
              <w:rPr>
                <w:rFonts w:cs="Times New Roman"/>
                <w:b/>
                <w:bCs/>
                <w:szCs w:val="22"/>
              </w:rPr>
              <w:t>95</w:t>
            </w:r>
          </w:p>
        </w:tc>
        <w:tc>
          <w:tcPr>
            <w:tcW w:w="183" w:type="dxa"/>
            <w:vAlign w:val="bottom"/>
          </w:tcPr>
          <w:p w14:paraId="25352699" w14:textId="77777777" w:rsidR="006D5B4F" w:rsidRPr="0047172D" w:rsidRDefault="006D5B4F" w:rsidP="004B418E">
            <w:pPr>
              <w:pStyle w:val="acctfourfigures"/>
              <w:spacing w:line="240" w:lineRule="atLeast"/>
              <w:rPr>
                <w:rFonts w:cs="Times New Roman"/>
                <w:b/>
                <w:bCs/>
                <w:szCs w:val="22"/>
              </w:rPr>
            </w:pPr>
          </w:p>
        </w:tc>
        <w:tc>
          <w:tcPr>
            <w:tcW w:w="1010" w:type="dxa"/>
            <w:tcBorders>
              <w:bottom w:val="double" w:sz="4" w:space="0" w:color="auto"/>
            </w:tcBorders>
            <w:vAlign w:val="bottom"/>
          </w:tcPr>
          <w:p w14:paraId="03167402" w14:textId="77777777" w:rsidR="006D5B4F" w:rsidRPr="0047172D" w:rsidRDefault="006D5B4F" w:rsidP="004B418E">
            <w:pPr>
              <w:pStyle w:val="acctfourfigures"/>
              <w:tabs>
                <w:tab w:val="clear" w:pos="765"/>
                <w:tab w:val="decimal" w:pos="731"/>
              </w:tabs>
              <w:spacing w:line="240" w:lineRule="atLeast"/>
              <w:ind w:right="11"/>
              <w:rPr>
                <w:rFonts w:cs="Times New Roman"/>
                <w:b/>
                <w:bCs/>
                <w:szCs w:val="22"/>
              </w:rPr>
            </w:pPr>
            <w:r w:rsidRPr="0047172D">
              <w:rPr>
                <w:rFonts w:cs="Times New Roman"/>
                <w:b/>
                <w:bCs/>
                <w:szCs w:val="22"/>
              </w:rPr>
              <w:t>93</w:t>
            </w:r>
          </w:p>
        </w:tc>
        <w:tc>
          <w:tcPr>
            <w:tcW w:w="183" w:type="dxa"/>
            <w:vAlign w:val="bottom"/>
          </w:tcPr>
          <w:p w14:paraId="0F6D1B97" w14:textId="77777777" w:rsidR="006D5B4F" w:rsidRPr="0047172D" w:rsidRDefault="006D5B4F" w:rsidP="004B418E">
            <w:pPr>
              <w:pStyle w:val="acctfourfigures"/>
              <w:spacing w:line="240" w:lineRule="atLeast"/>
              <w:rPr>
                <w:rFonts w:cs="Times New Roman"/>
                <w:b/>
                <w:bCs/>
                <w:szCs w:val="22"/>
              </w:rPr>
            </w:pPr>
          </w:p>
        </w:tc>
        <w:tc>
          <w:tcPr>
            <w:tcW w:w="1011" w:type="dxa"/>
            <w:tcBorders>
              <w:bottom w:val="double" w:sz="4" w:space="0" w:color="auto"/>
            </w:tcBorders>
            <w:vAlign w:val="bottom"/>
          </w:tcPr>
          <w:p w14:paraId="67C81F6F" w14:textId="77777777" w:rsidR="006D5B4F" w:rsidRPr="0047172D" w:rsidRDefault="006D5B4F" w:rsidP="004B418E">
            <w:pPr>
              <w:pStyle w:val="acctfourfigures"/>
              <w:tabs>
                <w:tab w:val="clear" w:pos="765"/>
                <w:tab w:val="decimal" w:pos="731"/>
              </w:tabs>
              <w:spacing w:line="240" w:lineRule="atLeast"/>
              <w:ind w:right="11"/>
              <w:rPr>
                <w:rFonts w:cs="Times New Roman"/>
                <w:b/>
                <w:bCs/>
                <w:szCs w:val="22"/>
                <w:cs/>
                <w:lang w:bidi="th-TH"/>
              </w:rPr>
            </w:pPr>
            <w:r w:rsidRPr="0047172D">
              <w:rPr>
                <w:rFonts w:cs="Times New Roman"/>
                <w:b/>
                <w:bCs/>
                <w:szCs w:val="22"/>
                <w:lang w:bidi="th-TH"/>
              </w:rPr>
              <w:t>38</w:t>
            </w:r>
          </w:p>
        </w:tc>
        <w:tc>
          <w:tcPr>
            <w:tcW w:w="183" w:type="dxa"/>
            <w:vAlign w:val="bottom"/>
          </w:tcPr>
          <w:p w14:paraId="036AE348" w14:textId="77777777" w:rsidR="006D5B4F" w:rsidRPr="0047172D" w:rsidRDefault="006D5B4F" w:rsidP="004B418E">
            <w:pPr>
              <w:pStyle w:val="acctfourfigures"/>
              <w:spacing w:line="240" w:lineRule="atLeast"/>
              <w:rPr>
                <w:rFonts w:cs="Times New Roman"/>
                <w:b/>
                <w:bCs/>
                <w:szCs w:val="22"/>
              </w:rPr>
            </w:pPr>
          </w:p>
        </w:tc>
        <w:tc>
          <w:tcPr>
            <w:tcW w:w="921" w:type="dxa"/>
            <w:tcBorders>
              <w:bottom w:val="double" w:sz="4" w:space="0" w:color="auto"/>
            </w:tcBorders>
            <w:vAlign w:val="bottom"/>
          </w:tcPr>
          <w:p w14:paraId="369E0198" w14:textId="77777777" w:rsidR="006D5B4F" w:rsidRPr="0047172D" w:rsidRDefault="006D5B4F" w:rsidP="004B418E">
            <w:pPr>
              <w:pStyle w:val="acctfourfigures"/>
              <w:tabs>
                <w:tab w:val="clear" w:pos="765"/>
                <w:tab w:val="decimal" w:pos="731"/>
              </w:tabs>
              <w:spacing w:line="240" w:lineRule="atLeast"/>
              <w:ind w:right="11"/>
              <w:rPr>
                <w:rFonts w:cs="Times New Roman"/>
                <w:b/>
                <w:bCs/>
                <w:szCs w:val="22"/>
              </w:rPr>
            </w:pPr>
            <w:r w:rsidRPr="0047172D">
              <w:rPr>
                <w:rFonts w:cs="Times New Roman"/>
                <w:b/>
                <w:bCs/>
                <w:szCs w:val="22"/>
                <w:lang w:val="en-US" w:bidi="th-TH"/>
              </w:rPr>
              <w:t>33</w:t>
            </w:r>
          </w:p>
        </w:tc>
      </w:tr>
    </w:tbl>
    <w:p w14:paraId="09E8C928" w14:textId="77777777" w:rsidR="006D5B4F" w:rsidRPr="0047172D" w:rsidRDefault="006D5B4F" w:rsidP="006D5B4F">
      <w:pPr>
        <w:spacing w:line="240" w:lineRule="auto"/>
        <w:jc w:val="thaiDistribute"/>
        <w:rPr>
          <w:rFonts w:ascii="Times New Roman" w:hAnsi="Times New Roman" w:cs="Times New Roman"/>
          <w:sz w:val="22"/>
          <w:szCs w:val="22"/>
          <w:lang w:val="en-GB"/>
        </w:rPr>
      </w:pPr>
    </w:p>
    <w:p w14:paraId="4279C5D8" w14:textId="77777777" w:rsidR="006D5B4F" w:rsidRPr="0047172D" w:rsidRDefault="006D5B4F" w:rsidP="006D5B4F">
      <w:pPr>
        <w:tabs>
          <w:tab w:val="clear" w:pos="454"/>
          <w:tab w:val="clear" w:pos="680"/>
          <w:tab w:val="clear" w:pos="907"/>
          <w:tab w:val="left" w:pos="547"/>
        </w:tabs>
        <w:spacing w:line="240" w:lineRule="auto"/>
        <w:ind w:left="547" w:hanging="97"/>
        <w:jc w:val="both"/>
        <w:rPr>
          <w:rFonts w:ascii="Times New Roman" w:hAnsi="Times New Roman" w:cs="Times New Roman"/>
          <w:i/>
          <w:iCs/>
          <w:sz w:val="22"/>
          <w:szCs w:val="22"/>
        </w:rPr>
      </w:pPr>
      <w:r w:rsidRPr="0047172D">
        <w:rPr>
          <w:rFonts w:ascii="Times New Roman" w:hAnsi="Times New Roman" w:cs="Times New Roman"/>
          <w:i/>
          <w:iCs/>
          <w:sz w:val="22"/>
          <w:szCs w:val="22"/>
        </w:rPr>
        <w:t>Extension options</w:t>
      </w:r>
    </w:p>
    <w:p w14:paraId="54A7BFCA" w14:textId="77777777" w:rsidR="006D5B4F" w:rsidRPr="0047172D" w:rsidRDefault="006D5B4F" w:rsidP="006D5B4F">
      <w:pPr>
        <w:spacing w:line="240" w:lineRule="auto"/>
        <w:ind w:left="547"/>
        <w:jc w:val="both"/>
        <w:rPr>
          <w:rFonts w:ascii="Times New Roman" w:hAnsi="Times New Roman" w:cs="Times New Roman"/>
          <w:i/>
          <w:iCs/>
          <w:sz w:val="22"/>
          <w:szCs w:val="22"/>
        </w:rPr>
      </w:pPr>
    </w:p>
    <w:p w14:paraId="42759DCC" w14:textId="77777777" w:rsidR="006D5B4F" w:rsidRPr="0047172D" w:rsidRDefault="006D5B4F" w:rsidP="006D5B4F">
      <w:pPr>
        <w:tabs>
          <w:tab w:val="clear" w:pos="454"/>
          <w:tab w:val="clear" w:pos="907"/>
          <w:tab w:val="left" w:pos="450"/>
          <w:tab w:val="left" w:pos="630"/>
        </w:tabs>
        <w:spacing w:line="240" w:lineRule="auto"/>
        <w:ind w:left="450"/>
        <w:jc w:val="both"/>
        <w:rPr>
          <w:rFonts w:ascii="Times New Roman" w:hAnsi="Times New Roman" w:cs="Times New Roman"/>
          <w:sz w:val="22"/>
          <w:szCs w:val="22"/>
          <w:lang w:val="en-GB" w:bidi="ar-SA"/>
        </w:rPr>
      </w:pPr>
      <w:r w:rsidRPr="0047172D">
        <w:rPr>
          <w:rFonts w:ascii="Times New Roman" w:hAnsi="Times New Roman" w:cs="Times New Roman"/>
          <w:sz w:val="22"/>
          <w:szCs w:val="22"/>
          <w:lang w:val="en-GB" w:bidi="ar-SA"/>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353366CA" w14:textId="77777777" w:rsidR="006D5B4F" w:rsidRPr="0047172D" w:rsidRDefault="006D5B4F" w:rsidP="006D5B4F">
      <w:pPr>
        <w:spacing w:line="240" w:lineRule="auto"/>
        <w:ind w:left="547"/>
        <w:jc w:val="both"/>
        <w:rPr>
          <w:rFonts w:ascii="Times New Roman" w:hAnsi="Times New Roman" w:cs="Times New Roman"/>
          <w:sz w:val="22"/>
          <w:szCs w:val="22"/>
          <w:lang w:val="en-GB" w:bidi="ar-SA"/>
        </w:rPr>
      </w:pPr>
    </w:p>
    <w:tbl>
      <w:tblPr>
        <w:tblW w:w="9011" w:type="dxa"/>
        <w:tblInd w:w="450" w:type="dxa"/>
        <w:tblLayout w:type="fixed"/>
        <w:tblCellMar>
          <w:left w:w="79" w:type="dxa"/>
          <w:right w:w="79" w:type="dxa"/>
        </w:tblCellMar>
        <w:tblLook w:val="0000" w:firstRow="0" w:lastRow="0" w:firstColumn="0" w:lastColumn="0" w:noHBand="0" w:noVBand="0"/>
      </w:tblPr>
      <w:tblGrid>
        <w:gridCol w:w="4151"/>
        <w:gridCol w:w="1080"/>
        <w:gridCol w:w="180"/>
        <w:gridCol w:w="1080"/>
        <w:gridCol w:w="180"/>
        <w:gridCol w:w="1080"/>
        <w:gridCol w:w="180"/>
        <w:gridCol w:w="1080"/>
      </w:tblGrid>
      <w:tr w:rsidR="006D5B4F" w:rsidRPr="0047172D" w14:paraId="6EB9EBA7" w14:textId="77777777" w:rsidTr="004B418E">
        <w:trPr>
          <w:cantSplit/>
          <w:tblHeader/>
        </w:trPr>
        <w:tc>
          <w:tcPr>
            <w:tcW w:w="4151" w:type="dxa"/>
            <w:vMerge w:val="restart"/>
            <w:vAlign w:val="bottom"/>
          </w:tcPr>
          <w:p w14:paraId="0FFB1865" w14:textId="77777777" w:rsidR="006D5B4F" w:rsidRPr="0047172D" w:rsidRDefault="006D5B4F" w:rsidP="004B418E">
            <w:pPr>
              <w:tabs>
                <w:tab w:val="left" w:pos="195"/>
              </w:tabs>
              <w:spacing w:line="240" w:lineRule="auto"/>
              <w:ind w:left="190" w:right="-80" w:hanging="190"/>
              <w:rPr>
                <w:rFonts w:ascii="Times New Roman" w:hAnsi="Times New Roman" w:cs="Times New Roman"/>
                <w:sz w:val="22"/>
                <w:szCs w:val="22"/>
              </w:rPr>
            </w:pPr>
            <w:r w:rsidRPr="0047172D">
              <w:rPr>
                <w:rFonts w:ascii="Times New Roman" w:hAnsi="Times New Roman" w:cs="Times New Roman"/>
                <w:b/>
                <w:bCs/>
                <w:i/>
                <w:iCs/>
                <w:sz w:val="22"/>
                <w:szCs w:val="22"/>
              </w:rPr>
              <w:t xml:space="preserve">Year ended 31 December </w:t>
            </w:r>
          </w:p>
        </w:tc>
        <w:tc>
          <w:tcPr>
            <w:tcW w:w="2340" w:type="dxa"/>
            <w:gridSpan w:val="3"/>
          </w:tcPr>
          <w:p w14:paraId="2EE39955" w14:textId="77777777" w:rsidR="006D5B4F" w:rsidRPr="0047172D" w:rsidRDefault="006D5B4F" w:rsidP="004B418E">
            <w:pPr>
              <w:pStyle w:val="acctmergecolhdg"/>
              <w:spacing w:line="240" w:lineRule="auto"/>
              <w:ind w:firstLine="136"/>
              <w:rPr>
                <w:rFonts w:cs="Times New Roman"/>
                <w:szCs w:val="22"/>
              </w:rPr>
            </w:pPr>
            <w:r w:rsidRPr="0047172D">
              <w:rPr>
                <w:rFonts w:cs="Times New Roman"/>
                <w:szCs w:val="22"/>
              </w:rPr>
              <w:t xml:space="preserve">Consolidated </w:t>
            </w:r>
          </w:p>
          <w:p w14:paraId="6C7E2605" w14:textId="77777777" w:rsidR="006D5B4F" w:rsidRPr="0047172D" w:rsidRDefault="006D5B4F" w:rsidP="004B418E">
            <w:pPr>
              <w:pStyle w:val="acctmergecolhdg"/>
              <w:spacing w:line="240" w:lineRule="auto"/>
              <w:ind w:left="-80" w:right="-82"/>
              <w:rPr>
                <w:rFonts w:cs="Times New Roman"/>
                <w:szCs w:val="22"/>
              </w:rPr>
            </w:pPr>
            <w:r w:rsidRPr="0047172D">
              <w:rPr>
                <w:rFonts w:cs="Times New Roman"/>
                <w:szCs w:val="22"/>
              </w:rPr>
              <w:t>financial statements</w:t>
            </w:r>
          </w:p>
        </w:tc>
        <w:tc>
          <w:tcPr>
            <w:tcW w:w="180" w:type="dxa"/>
          </w:tcPr>
          <w:p w14:paraId="3E858D58" w14:textId="77777777" w:rsidR="006D5B4F" w:rsidRPr="0047172D" w:rsidRDefault="006D5B4F" w:rsidP="004B418E">
            <w:pPr>
              <w:pStyle w:val="acctmergecolhdg"/>
              <w:spacing w:line="240" w:lineRule="auto"/>
              <w:ind w:firstLine="136"/>
              <w:rPr>
                <w:rFonts w:cs="Times New Roman"/>
                <w:szCs w:val="22"/>
              </w:rPr>
            </w:pPr>
          </w:p>
        </w:tc>
        <w:tc>
          <w:tcPr>
            <w:tcW w:w="2340" w:type="dxa"/>
            <w:gridSpan w:val="3"/>
          </w:tcPr>
          <w:p w14:paraId="248C48CE" w14:textId="77777777" w:rsidR="006D5B4F" w:rsidRPr="0047172D" w:rsidRDefault="006D5B4F" w:rsidP="004B418E">
            <w:pPr>
              <w:pStyle w:val="acctmergecolhdg"/>
              <w:spacing w:line="240" w:lineRule="auto"/>
              <w:ind w:firstLine="136"/>
              <w:rPr>
                <w:rFonts w:cs="Times New Roman"/>
                <w:szCs w:val="22"/>
              </w:rPr>
            </w:pPr>
            <w:r w:rsidRPr="0047172D">
              <w:rPr>
                <w:rFonts w:cs="Times New Roman"/>
                <w:szCs w:val="22"/>
              </w:rPr>
              <w:t xml:space="preserve">Separate </w:t>
            </w:r>
          </w:p>
          <w:p w14:paraId="34D1C687" w14:textId="77777777" w:rsidR="006D5B4F" w:rsidRPr="0047172D" w:rsidRDefault="006D5B4F" w:rsidP="004B418E">
            <w:pPr>
              <w:pStyle w:val="acctmergecolhdg"/>
              <w:spacing w:line="240" w:lineRule="auto"/>
              <w:ind w:left="-75" w:right="-77"/>
              <w:rPr>
                <w:rFonts w:cs="Times New Roman"/>
                <w:szCs w:val="22"/>
              </w:rPr>
            </w:pPr>
            <w:r w:rsidRPr="0047172D">
              <w:rPr>
                <w:rFonts w:cs="Times New Roman"/>
                <w:szCs w:val="22"/>
              </w:rPr>
              <w:t>financial statements</w:t>
            </w:r>
          </w:p>
        </w:tc>
      </w:tr>
      <w:tr w:rsidR="006D5B4F" w:rsidRPr="0047172D" w14:paraId="5AC911CE" w14:textId="77777777" w:rsidTr="004B418E">
        <w:trPr>
          <w:cantSplit/>
          <w:tblHeader/>
        </w:trPr>
        <w:tc>
          <w:tcPr>
            <w:tcW w:w="4151" w:type="dxa"/>
            <w:vMerge/>
          </w:tcPr>
          <w:p w14:paraId="6D9251DD" w14:textId="77777777" w:rsidR="006D5B4F" w:rsidRPr="0047172D" w:rsidRDefault="006D5B4F" w:rsidP="004B418E">
            <w:pPr>
              <w:spacing w:line="240" w:lineRule="auto"/>
              <w:ind w:firstLine="11"/>
              <w:rPr>
                <w:rFonts w:ascii="Times New Roman" w:hAnsi="Times New Roman" w:cs="Times New Roman"/>
                <w:b/>
                <w:bCs/>
                <w:i/>
                <w:iCs/>
                <w:sz w:val="22"/>
                <w:szCs w:val="22"/>
              </w:rPr>
            </w:pPr>
          </w:p>
        </w:tc>
        <w:tc>
          <w:tcPr>
            <w:tcW w:w="1080" w:type="dxa"/>
            <w:shd w:val="clear" w:color="auto" w:fill="auto"/>
          </w:tcPr>
          <w:p w14:paraId="215B7037" w14:textId="77777777" w:rsidR="006D5B4F" w:rsidRPr="0047172D" w:rsidRDefault="006D5B4F" w:rsidP="004B418E">
            <w:pPr>
              <w:pStyle w:val="acctmergecolhdg"/>
              <w:spacing w:line="240" w:lineRule="auto"/>
              <w:ind w:firstLine="136"/>
              <w:rPr>
                <w:rFonts w:cs="Times New Roman"/>
                <w:b w:val="0"/>
                <w:bCs/>
                <w:szCs w:val="22"/>
                <w:lang w:val="en-US" w:bidi="th-TH"/>
              </w:rPr>
            </w:pPr>
            <w:r w:rsidRPr="0047172D">
              <w:rPr>
                <w:rFonts w:cs="Times New Roman"/>
                <w:b w:val="0"/>
                <w:bCs/>
                <w:szCs w:val="22"/>
              </w:rPr>
              <w:t>2024</w:t>
            </w:r>
          </w:p>
        </w:tc>
        <w:tc>
          <w:tcPr>
            <w:tcW w:w="180" w:type="dxa"/>
            <w:shd w:val="clear" w:color="auto" w:fill="auto"/>
          </w:tcPr>
          <w:p w14:paraId="4BECBB3B" w14:textId="77777777" w:rsidR="006D5B4F" w:rsidRPr="0047172D" w:rsidRDefault="006D5B4F" w:rsidP="004B418E">
            <w:pPr>
              <w:pStyle w:val="acctmergecolhdg"/>
              <w:spacing w:line="240" w:lineRule="auto"/>
              <w:ind w:firstLine="136"/>
              <w:rPr>
                <w:rFonts w:cs="Times New Roman"/>
                <w:b w:val="0"/>
                <w:bCs/>
                <w:szCs w:val="22"/>
              </w:rPr>
            </w:pPr>
          </w:p>
        </w:tc>
        <w:tc>
          <w:tcPr>
            <w:tcW w:w="1080" w:type="dxa"/>
            <w:shd w:val="clear" w:color="auto" w:fill="auto"/>
          </w:tcPr>
          <w:p w14:paraId="53D7AAB0" w14:textId="77777777" w:rsidR="006D5B4F" w:rsidRPr="0047172D" w:rsidRDefault="006D5B4F" w:rsidP="004B418E">
            <w:pPr>
              <w:pStyle w:val="acctmergecolhdg"/>
              <w:spacing w:line="240" w:lineRule="auto"/>
              <w:ind w:firstLine="136"/>
              <w:rPr>
                <w:rFonts w:cs="Times New Roman"/>
                <w:b w:val="0"/>
                <w:bCs/>
                <w:szCs w:val="22"/>
              </w:rPr>
            </w:pPr>
            <w:r w:rsidRPr="0047172D">
              <w:rPr>
                <w:rFonts w:cs="Times New Roman"/>
                <w:b w:val="0"/>
                <w:bCs/>
                <w:szCs w:val="22"/>
              </w:rPr>
              <w:t>2023</w:t>
            </w:r>
          </w:p>
        </w:tc>
        <w:tc>
          <w:tcPr>
            <w:tcW w:w="180" w:type="dxa"/>
            <w:shd w:val="clear" w:color="auto" w:fill="auto"/>
          </w:tcPr>
          <w:p w14:paraId="13BBFD21" w14:textId="77777777" w:rsidR="006D5B4F" w:rsidRPr="0047172D" w:rsidRDefault="006D5B4F" w:rsidP="004B418E">
            <w:pPr>
              <w:pStyle w:val="acctmergecolhdg"/>
              <w:spacing w:line="240" w:lineRule="auto"/>
              <w:ind w:firstLine="136"/>
              <w:rPr>
                <w:rFonts w:cs="Times New Roman"/>
                <w:b w:val="0"/>
                <w:bCs/>
                <w:szCs w:val="22"/>
              </w:rPr>
            </w:pPr>
          </w:p>
        </w:tc>
        <w:tc>
          <w:tcPr>
            <w:tcW w:w="1080" w:type="dxa"/>
            <w:shd w:val="clear" w:color="auto" w:fill="auto"/>
          </w:tcPr>
          <w:p w14:paraId="2DEA90A3" w14:textId="77777777" w:rsidR="006D5B4F" w:rsidRPr="0047172D" w:rsidRDefault="006D5B4F" w:rsidP="004B418E">
            <w:pPr>
              <w:pStyle w:val="acctmergecolhdg"/>
              <w:spacing w:line="240" w:lineRule="auto"/>
              <w:ind w:firstLine="136"/>
              <w:rPr>
                <w:rFonts w:cs="Times New Roman"/>
                <w:b w:val="0"/>
                <w:bCs/>
                <w:szCs w:val="22"/>
              </w:rPr>
            </w:pPr>
            <w:r w:rsidRPr="0047172D">
              <w:rPr>
                <w:rFonts w:cs="Times New Roman"/>
                <w:b w:val="0"/>
                <w:bCs/>
                <w:szCs w:val="22"/>
              </w:rPr>
              <w:t>2024</w:t>
            </w:r>
          </w:p>
        </w:tc>
        <w:tc>
          <w:tcPr>
            <w:tcW w:w="180" w:type="dxa"/>
            <w:shd w:val="clear" w:color="auto" w:fill="auto"/>
          </w:tcPr>
          <w:p w14:paraId="1ABB9928" w14:textId="77777777" w:rsidR="006D5B4F" w:rsidRPr="0047172D" w:rsidRDefault="006D5B4F" w:rsidP="004B418E">
            <w:pPr>
              <w:pStyle w:val="acctmergecolhdg"/>
              <w:spacing w:line="240" w:lineRule="auto"/>
              <w:ind w:firstLine="136"/>
              <w:rPr>
                <w:rFonts w:cs="Times New Roman"/>
                <w:b w:val="0"/>
                <w:bCs/>
                <w:szCs w:val="22"/>
              </w:rPr>
            </w:pPr>
          </w:p>
        </w:tc>
        <w:tc>
          <w:tcPr>
            <w:tcW w:w="1080" w:type="dxa"/>
            <w:shd w:val="clear" w:color="auto" w:fill="auto"/>
          </w:tcPr>
          <w:p w14:paraId="29EF4223" w14:textId="77777777" w:rsidR="006D5B4F" w:rsidRPr="0047172D" w:rsidRDefault="006D5B4F" w:rsidP="004B418E">
            <w:pPr>
              <w:pStyle w:val="acctmergecolhdg"/>
              <w:spacing w:line="240" w:lineRule="auto"/>
              <w:ind w:firstLine="136"/>
              <w:rPr>
                <w:rFonts w:cs="Times New Roman"/>
                <w:b w:val="0"/>
                <w:bCs/>
                <w:szCs w:val="22"/>
              </w:rPr>
            </w:pPr>
            <w:r w:rsidRPr="0047172D">
              <w:rPr>
                <w:rFonts w:cs="Times New Roman"/>
                <w:b w:val="0"/>
                <w:bCs/>
                <w:szCs w:val="22"/>
              </w:rPr>
              <w:t>2023</w:t>
            </w:r>
          </w:p>
        </w:tc>
      </w:tr>
      <w:tr w:rsidR="006D5B4F" w:rsidRPr="0047172D" w14:paraId="04A8666D" w14:textId="77777777" w:rsidTr="004B418E">
        <w:trPr>
          <w:cantSplit/>
          <w:tblHeader/>
        </w:trPr>
        <w:tc>
          <w:tcPr>
            <w:tcW w:w="4151" w:type="dxa"/>
          </w:tcPr>
          <w:p w14:paraId="6EBCE48C" w14:textId="77777777" w:rsidR="006D5B4F" w:rsidRPr="0047172D" w:rsidRDefault="006D5B4F" w:rsidP="004B418E">
            <w:pPr>
              <w:spacing w:line="240" w:lineRule="auto"/>
              <w:ind w:firstLine="11"/>
              <w:rPr>
                <w:rFonts w:ascii="Times New Roman" w:hAnsi="Times New Roman" w:cs="Times New Roman"/>
                <w:sz w:val="22"/>
                <w:szCs w:val="22"/>
              </w:rPr>
            </w:pPr>
          </w:p>
        </w:tc>
        <w:tc>
          <w:tcPr>
            <w:tcW w:w="4860" w:type="dxa"/>
            <w:gridSpan w:val="7"/>
          </w:tcPr>
          <w:p w14:paraId="5F98D175" w14:textId="77777777" w:rsidR="006D5B4F" w:rsidRPr="0047172D" w:rsidRDefault="006D5B4F" w:rsidP="004B418E">
            <w:pPr>
              <w:pStyle w:val="acctfourfigures"/>
              <w:spacing w:line="240" w:lineRule="auto"/>
              <w:ind w:firstLine="136"/>
              <w:jc w:val="center"/>
              <w:rPr>
                <w:rFonts w:cs="Times New Roman"/>
                <w:i/>
                <w:iCs/>
                <w:szCs w:val="22"/>
              </w:rPr>
            </w:pPr>
            <w:r w:rsidRPr="0047172D">
              <w:rPr>
                <w:rFonts w:cs="Times New Roman"/>
                <w:i/>
                <w:iCs/>
                <w:szCs w:val="22"/>
              </w:rPr>
              <w:t>(in million Baht)</w:t>
            </w:r>
          </w:p>
        </w:tc>
      </w:tr>
      <w:tr w:rsidR="006D5B4F" w:rsidRPr="0047172D" w14:paraId="113BF57B" w14:textId="77777777" w:rsidTr="004B418E">
        <w:trPr>
          <w:cantSplit/>
        </w:trPr>
        <w:tc>
          <w:tcPr>
            <w:tcW w:w="4151" w:type="dxa"/>
          </w:tcPr>
          <w:p w14:paraId="4B6E0CCF" w14:textId="77777777" w:rsidR="006D5B4F" w:rsidRPr="0047172D" w:rsidRDefault="006D5B4F" w:rsidP="004B418E">
            <w:pPr>
              <w:spacing w:line="240" w:lineRule="auto"/>
              <w:ind w:left="195" w:hanging="184"/>
              <w:rPr>
                <w:rFonts w:ascii="Times New Roman" w:hAnsi="Times New Roman" w:cs="Times New Roman"/>
                <w:sz w:val="22"/>
                <w:szCs w:val="22"/>
              </w:rPr>
            </w:pPr>
            <w:r w:rsidRPr="0047172D">
              <w:rPr>
                <w:rFonts w:ascii="Times New Roman" w:hAnsi="Times New Roman" w:cs="Times New Roman"/>
                <w:b/>
                <w:bCs/>
                <w:i/>
                <w:iCs/>
                <w:sz w:val="22"/>
                <w:szCs w:val="22"/>
              </w:rPr>
              <w:t xml:space="preserve">Amounts </w:t>
            </w:r>
            <w:proofErr w:type="spellStart"/>
            <w:r w:rsidRPr="0047172D">
              <w:rPr>
                <w:rFonts w:ascii="Times New Roman" w:hAnsi="Times New Roman" w:cs="Times New Roman"/>
                <w:b/>
                <w:bCs/>
                <w:i/>
                <w:iCs/>
                <w:sz w:val="22"/>
                <w:szCs w:val="22"/>
              </w:rPr>
              <w:t>recognised</w:t>
            </w:r>
            <w:proofErr w:type="spellEnd"/>
            <w:r w:rsidRPr="0047172D">
              <w:rPr>
                <w:rFonts w:ascii="Times New Roman" w:hAnsi="Times New Roman" w:cs="Times New Roman"/>
                <w:b/>
                <w:bCs/>
                <w:i/>
                <w:iCs/>
                <w:sz w:val="22"/>
                <w:szCs w:val="22"/>
              </w:rPr>
              <w:t xml:space="preserve"> in profit or loss</w:t>
            </w:r>
          </w:p>
        </w:tc>
        <w:tc>
          <w:tcPr>
            <w:tcW w:w="1080" w:type="dxa"/>
            <w:vAlign w:val="bottom"/>
          </w:tcPr>
          <w:p w14:paraId="57EE374A" w14:textId="77777777" w:rsidR="006D5B4F" w:rsidRPr="0047172D" w:rsidRDefault="006D5B4F" w:rsidP="004B418E">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68CC06C5" w14:textId="77777777" w:rsidR="006D5B4F" w:rsidRPr="0047172D" w:rsidRDefault="006D5B4F" w:rsidP="004B418E">
            <w:pPr>
              <w:pStyle w:val="acctfourfigures"/>
              <w:spacing w:line="240" w:lineRule="auto"/>
              <w:ind w:firstLine="136"/>
              <w:rPr>
                <w:rFonts w:cs="Times New Roman"/>
                <w:szCs w:val="22"/>
              </w:rPr>
            </w:pPr>
          </w:p>
        </w:tc>
        <w:tc>
          <w:tcPr>
            <w:tcW w:w="1080" w:type="dxa"/>
            <w:vAlign w:val="bottom"/>
          </w:tcPr>
          <w:p w14:paraId="762C9B30" w14:textId="77777777" w:rsidR="006D5B4F" w:rsidRPr="0047172D" w:rsidRDefault="006D5B4F" w:rsidP="004B418E">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84A88A9" w14:textId="77777777" w:rsidR="006D5B4F" w:rsidRPr="0047172D" w:rsidRDefault="006D5B4F" w:rsidP="004B418E">
            <w:pPr>
              <w:pStyle w:val="acctfourfigures"/>
              <w:spacing w:line="240" w:lineRule="auto"/>
              <w:ind w:firstLine="136"/>
              <w:rPr>
                <w:rFonts w:cs="Times New Roman"/>
                <w:szCs w:val="22"/>
              </w:rPr>
            </w:pPr>
          </w:p>
        </w:tc>
        <w:tc>
          <w:tcPr>
            <w:tcW w:w="1080" w:type="dxa"/>
            <w:vAlign w:val="bottom"/>
          </w:tcPr>
          <w:p w14:paraId="4E697790" w14:textId="77777777" w:rsidR="006D5B4F" w:rsidRPr="0047172D" w:rsidRDefault="006D5B4F" w:rsidP="004B418E">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3F1CA3AF" w14:textId="77777777" w:rsidR="006D5B4F" w:rsidRPr="0047172D" w:rsidRDefault="006D5B4F" w:rsidP="004B418E">
            <w:pPr>
              <w:pStyle w:val="acctfourfigures"/>
              <w:spacing w:line="240" w:lineRule="auto"/>
              <w:ind w:firstLine="136"/>
              <w:rPr>
                <w:rFonts w:cs="Times New Roman"/>
                <w:szCs w:val="22"/>
              </w:rPr>
            </w:pPr>
          </w:p>
        </w:tc>
        <w:tc>
          <w:tcPr>
            <w:tcW w:w="1080" w:type="dxa"/>
            <w:vAlign w:val="bottom"/>
          </w:tcPr>
          <w:p w14:paraId="48C03848" w14:textId="77777777" w:rsidR="006D5B4F" w:rsidRPr="0047172D" w:rsidRDefault="006D5B4F" w:rsidP="004B418E">
            <w:pPr>
              <w:pStyle w:val="acctfourfigures"/>
              <w:tabs>
                <w:tab w:val="clear" w:pos="765"/>
                <w:tab w:val="decimal" w:pos="731"/>
              </w:tabs>
              <w:spacing w:line="240" w:lineRule="auto"/>
              <w:ind w:right="11" w:firstLine="136"/>
              <w:rPr>
                <w:rFonts w:cs="Times New Roman"/>
                <w:szCs w:val="22"/>
              </w:rPr>
            </w:pPr>
          </w:p>
        </w:tc>
      </w:tr>
      <w:tr w:rsidR="006D5B4F" w:rsidRPr="0047172D" w14:paraId="23D69B08" w14:textId="77777777" w:rsidTr="004B418E">
        <w:trPr>
          <w:cantSplit/>
        </w:trPr>
        <w:tc>
          <w:tcPr>
            <w:tcW w:w="4151" w:type="dxa"/>
          </w:tcPr>
          <w:p w14:paraId="4445228F" w14:textId="77777777" w:rsidR="006D5B4F" w:rsidRPr="0047172D" w:rsidRDefault="006D5B4F" w:rsidP="004B418E">
            <w:pPr>
              <w:spacing w:line="240" w:lineRule="auto"/>
              <w:ind w:left="195" w:hanging="184"/>
              <w:rPr>
                <w:rFonts w:ascii="Times New Roman" w:hAnsi="Times New Roman" w:cs="Times New Roman"/>
                <w:sz w:val="22"/>
                <w:szCs w:val="22"/>
              </w:rPr>
            </w:pPr>
            <w:r w:rsidRPr="0047172D">
              <w:rPr>
                <w:rFonts w:ascii="Times New Roman" w:hAnsi="Times New Roman" w:cs="Times New Roman"/>
                <w:sz w:val="22"/>
                <w:szCs w:val="22"/>
              </w:rPr>
              <w:t>Depreciation of right-of-use assets:</w:t>
            </w:r>
          </w:p>
        </w:tc>
        <w:tc>
          <w:tcPr>
            <w:tcW w:w="1080" w:type="dxa"/>
            <w:vAlign w:val="bottom"/>
          </w:tcPr>
          <w:p w14:paraId="2B4BAE9A" w14:textId="77777777" w:rsidR="006D5B4F" w:rsidRPr="0047172D" w:rsidRDefault="006D5B4F" w:rsidP="004B418E">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11761DF1"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7B6771C7" w14:textId="77777777" w:rsidR="006D5B4F" w:rsidRPr="0047172D" w:rsidRDefault="006D5B4F" w:rsidP="004B418E">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4A84C738"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vAlign w:val="bottom"/>
          </w:tcPr>
          <w:p w14:paraId="62DB86C9" w14:textId="77777777" w:rsidR="006D5B4F" w:rsidRPr="0047172D" w:rsidRDefault="006D5B4F" w:rsidP="004B418E">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1ACEA5E3"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04BEB947" w14:textId="77777777" w:rsidR="006D5B4F" w:rsidRPr="0047172D" w:rsidRDefault="006D5B4F" w:rsidP="004B418E">
            <w:pPr>
              <w:pStyle w:val="acctfourfigures"/>
              <w:tabs>
                <w:tab w:val="clear" w:pos="765"/>
                <w:tab w:val="decimal" w:pos="731"/>
              </w:tabs>
              <w:spacing w:line="240" w:lineRule="auto"/>
              <w:ind w:right="11" w:firstLine="136"/>
              <w:jc w:val="right"/>
              <w:rPr>
                <w:rFonts w:cs="Times New Roman"/>
                <w:szCs w:val="22"/>
                <w:lang w:val="en-US"/>
              </w:rPr>
            </w:pPr>
          </w:p>
        </w:tc>
      </w:tr>
      <w:tr w:rsidR="006D5B4F" w:rsidRPr="0047172D" w14:paraId="3A7AF49C" w14:textId="77777777" w:rsidTr="004B418E">
        <w:trPr>
          <w:cantSplit/>
        </w:trPr>
        <w:tc>
          <w:tcPr>
            <w:tcW w:w="4151" w:type="dxa"/>
          </w:tcPr>
          <w:p w14:paraId="7B064B42" w14:textId="77777777" w:rsidR="006D5B4F" w:rsidRPr="0047172D" w:rsidRDefault="006D5B4F" w:rsidP="004B418E">
            <w:pPr>
              <w:pStyle w:val="ListParagraph"/>
              <w:numPr>
                <w:ilvl w:val="2"/>
                <w:numId w:val="22"/>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
                <w:tab w:val="num" w:pos="1718"/>
              </w:tabs>
              <w:spacing w:line="240" w:lineRule="auto"/>
              <w:ind w:left="188" w:hanging="188"/>
              <w:contextualSpacing/>
              <w:rPr>
                <w:rFonts w:ascii="Times New Roman" w:hAnsi="Times New Roman" w:cs="Times New Roman"/>
                <w:sz w:val="22"/>
              </w:rPr>
            </w:pPr>
            <w:r w:rsidRPr="0047172D">
              <w:rPr>
                <w:rFonts w:ascii="Times New Roman" w:hAnsi="Times New Roman" w:cs="Times New Roman"/>
                <w:sz w:val="22"/>
              </w:rPr>
              <w:t>Buildings</w:t>
            </w:r>
          </w:p>
        </w:tc>
        <w:tc>
          <w:tcPr>
            <w:tcW w:w="1080" w:type="dxa"/>
          </w:tcPr>
          <w:p w14:paraId="3B821C83"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75</w:t>
            </w:r>
          </w:p>
        </w:tc>
        <w:tc>
          <w:tcPr>
            <w:tcW w:w="180" w:type="dxa"/>
            <w:vAlign w:val="bottom"/>
          </w:tcPr>
          <w:p w14:paraId="098C990C"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71D81176"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89</w:t>
            </w:r>
          </w:p>
        </w:tc>
        <w:tc>
          <w:tcPr>
            <w:tcW w:w="180" w:type="dxa"/>
            <w:vAlign w:val="bottom"/>
          </w:tcPr>
          <w:p w14:paraId="0922CD3D"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172849E5"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28</w:t>
            </w:r>
          </w:p>
        </w:tc>
        <w:tc>
          <w:tcPr>
            <w:tcW w:w="180" w:type="dxa"/>
            <w:vAlign w:val="bottom"/>
          </w:tcPr>
          <w:p w14:paraId="7FA79A86"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5BDFF9B1" w14:textId="77777777" w:rsidR="006D5B4F" w:rsidRPr="0047172D" w:rsidRDefault="006D5B4F" w:rsidP="004B418E">
            <w:pPr>
              <w:pStyle w:val="acctfourfigures"/>
              <w:tabs>
                <w:tab w:val="clear" w:pos="765"/>
                <w:tab w:val="decimal" w:pos="821"/>
              </w:tabs>
              <w:spacing w:line="240" w:lineRule="auto"/>
              <w:rPr>
                <w:rFonts w:cs="Times New Roman"/>
                <w:szCs w:val="22"/>
                <w:lang w:bidi="th-TH"/>
              </w:rPr>
            </w:pPr>
            <w:r w:rsidRPr="0047172D">
              <w:rPr>
                <w:rFonts w:cs="Times New Roman"/>
                <w:szCs w:val="22"/>
                <w:lang w:bidi="th-TH"/>
              </w:rPr>
              <w:t>34</w:t>
            </w:r>
          </w:p>
        </w:tc>
      </w:tr>
      <w:tr w:rsidR="006D5B4F" w:rsidRPr="0047172D" w14:paraId="7513A8D0" w14:textId="77777777" w:rsidTr="004B418E">
        <w:trPr>
          <w:cantSplit/>
        </w:trPr>
        <w:tc>
          <w:tcPr>
            <w:tcW w:w="4151" w:type="dxa"/>
          </w:tcPr>
          <w:p w14:paraId="1A06E170" w14:textId="77777777" w:rsidR="006D5B4F" w:rsidRPr="0047172D" w:rsidRDefault="006D5B4F" w:rsidP="004B418E">
            <w:pPr>
              <w:pStyle w:val="ListParagraph"/>
              <w:numPr>
                <w:ilvl w:val="2"/>
                <w:numId w:val="22"/>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
                <w:tab w:val="num" w:pos="1718"/>
              </w:tabs>
              <w:spacing w:line="240" w:lineRule="auto"/>
              <w:ind w:left="188" w:hanging="188"/>
              <w:contextualSpacing/>
              <w:rPr>
                <w:rFonts w:ascii="Times New Roman" w:hAnsi="Times New Roman" w:cs="Times New Roman"/>
                <w:sz w:val="22"/>
              </w:rPr>
            </w:pPr>
            <w:r w:rsidRPr="0047172D">
              <w:rPr>
                <w:rFonts w:ascii="Times New Roman" w:hAnsi="Times New Roman" w:cs="Times New Roman"/>
                <w:sz w:val="22"/>
              </w:rPr>
              <w:t>Vehicles</w:t>
            </w:r>
          </w:p>
        </w:tc>
        <w:tc>
          <w:tcPr>
            <w:tcW w:w="1080" w:type="dxa"/>
          </w:tcPr>
          <w:p w14:paraId="15033439"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6</w:t>
            </w:r>
          </w:p>
        </w:tc>
        <w:tc>
          <w:tcPr>
            <w:tcW w:w="180" w:type="dxa"/>
            <w:vAlign w:val="bottom"/>
          </w:tcPr>
          <w:p w14:paraId="36F71A77"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40BF2411"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6</w:t>
            </w:r>
          </w:p>
        </w:tc>
        <w:tc>
          <w:tcPr>
            <w:tcW w:w="180" w:type="dxa"/>
            <w:vAlign w:val="bottom"/>
          </w:tcPr>
          <w:p w14:paraId="7FD77C09"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08BE59A3"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3</w:t>
            </w:r>
          </w:p>
        </w:tc>
        <w:tc>
          <w:tcPr>
            <w:tcW w:w="180" w:type="dxa"/>
            <w:vAlign w:val="bottom"/>
          </w:tcPr>
          <w:p w14:paraId="09817924"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47111306" w14:textId="77777777" w:rsidR="006D5B4F" w:rsidRPr="0047172D" w:rsidRDefault="006D5B4F" w:rsidP="004B418E">
            <w:pPr>
              <w:pStyle w:val="acctfourfigures"/>
              <w:tabs>
                <w:tab w:val="clear" w:pos="765"/>
                <w:tab w:val="decimal" w:pos="821"/>
              </w:tabs>
              <w:spacing w:line="240" w:lineRule="auto"/>
              <w:rPr>
                <w:rFonts w:cs="Times New Roman"/>
                <w:szCs w:val="22"/>
                <w:lang w:bidi="th-TH"/>
              </w:rPr>
            </w:pPr>
            <w:r w:rsidRPr="0047172D">
              <w:rPr>
                <w:rFonts w:cs="Times New Roman"/>
                <w:szCs w:val="22"/>
                <w:lang w:bidi="th-TH"/>
              </w:rPr>
              <w:t>1</w:t>
            </w:r>
          </w:p>
        </w:tc>
      </w:tr>
      <w:tr w:rsidR="006D5B4F" w:rsidRPr="0047172D" w14:paraId="04991F32" w14:textId="77777777" w:rsidTr="004B418E">
        <w:trPr>
          <w:cantSplit/>
        </w:trPr>
        <w:tc>
          <w:tcPr>
            <w:tcW w:w="4151" w:type="dxa"/>
          </w:tcPr>
          <w:p w14:paraId="0E403963" w14:textId="77777777" w:rsidR="006D5B4F" w:rsidRPr="0047172D" w:rsidRDefault="006D5B4F" w:rsidP="004B418E">
            <w:pPr>
              <w:pStyle w:val="ListParagraph"/>
              <w:numPr>
                <w:ilvl w:val="2"/>
                <w:numId w:val="22"/>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
                <w:tab w:val="num" w:pos="1718"/>
              </w:tabs>
              <w:spacing w:line="240" w:lineRule="auto"/>
              <w:ind w:left="188" w:hanging="188"/>
              <w:contextualSpacing/>
              <w:rPr>
                <w:rFonts w:ascii="Times New Roman" w:hAnsi="Times New Roman" w:cs="Times New Roman"/>
                <w:sz w:val="22"/>
              </w:rPr>
            </w:pPr>
            <w:r w:rsidRPr="0047172D">
              <w:rPr>
                <w:rFonts w:ascii="Times New Roman" w:hAnsi="Times New Roman" w:cs="Times New Roman"/>
                <w:bCs/>
                <w:sz w:val="22"/>
              </w:rPr>
              <w:t>Others</w:t>
            </w:r>
          </w:p>
        </w:tc>
        <w:tc>
          <w:tcPr>
            <w:tcW w:w="1080" w:type="dxa"/>
          </w:tcPr>
          <w:p w14:paraId="50E64E53"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3</w:t>
            </w:r>
          </w:p>
        </w:tc>
        <w:tc>
          <w:tcPr>
            <w:tcW w:w="180" w:type="dxa"/>
            <w:vAlign w:val="bottom"/>
          </w:tcPr>
          <w:p w14:paraId="2E57AB4F"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7453B16A"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3</w:t>
            </w:r>
          </w:p>
        </w:tc>
        <w:tc>
          <w:tcPr>
            <w:tcW w:w="180" w:type="dxa"/>
            <w:vAlign w:val="bottom"/>
          </w:tcPr>
          <w:p w14:paraId="49CA26CB"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6B3F1A2D"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2</w:t>
            </w:r>
          </w:p>
        </w:tc>
        <w:tc>
          <w:tcPr>
            <w:tcW w:w="180" w:type="dxa"/>
            <w:vAlign w:val="bottom"/>
          </w:tcPr>
          <w:p w14:paraId="6EDC27C8"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0EEF122E" w14:textId="77777777" w:rsidR="006D5B4F" w:rsidRPr="0047172D" w:rsidRDefault="006D5B4F" w:rsidP="004B418E">
            <w:pPr>
              <w:pStyle w:val="acctfourfigures"/>
              <w:tabs>
                <w:tab w:val="clear" w:pos="765"/>
                <w:tab w:val="decimal" w:pos="641"/>
              </w:tabs>
              <w:spacing w:line="240" w:lineRule="auto"/>
              <w:rPr>
                <w:rFonts w:cs="Times New Roman"/>
                <w:szCs w:val="22"/>
                <w:lang w:bidi="th-TH"/>
              </w:rPr>
            </w:pPr>
            <w:r w:rsidRPr="0047172D">
              <w:rPr>
                <w:rFonts w:cs="Times New Roman"/>
                <w:szCs w:val="22"/>
                <w:lang w:bidi="th-TH"/>
              </w:rPr>
              <w:t>-</w:t>
            </w:r>
          </w:p>
        </w:tc>
      </w:tr>
      <w:tr w:rsidR="006D5B4F" w:rsidRPr="0047172D" w14:paraId="50068FC9" w14:textId="77777777" w:rsidTr="004B418E">
        <w:trPr>
          <w:cantSplit/>
        </w:trPr>
        <w:tc>
          <w:tcPr>
            <w:tcW w:w="4151" w:type="dxa"/>
          </w:tcPr>
          <w:p w14:paraId="014E6249" w14:textId="77777777" w:rsidR="006D5B4F" w:rsidRPr="0047172D" w:rsidRDefault="006D5B4F" w:rsidP="004B418E">
            <w:pPr>
              <w:spacing w:line="240" w:lineRule="auto"/>
              <w:ind w:left="195" w:hanging="184"/>
              <w:rPr>
                <w:rFonts w:ascii="Times New Roman" w:hAnsi="Times New Roman" w:cs="Times New Roman"/>
                <w:sz w:val="22"/>
                <w:szCs w:val="22"/>
              </w:rPr>
            </w:pPr>
            <w:r w:rsidRPr="0047172D">
              <w:rPr>
                <w:rFonts w:ascii="Times New Roman" w:hAnsi="Times New Roman" w:cs="Times New Roman"/>
                <w:sz w:val="22"/>
                <w:szCs w:val="22"/>
              </w:rPr>
              <w:t xml:space="preserve">Interest on lease liabilities </w:t>
            </w:r>
          </w:p>
        </w:tc>
        <w:tc>
          <w:tcPr>
            <w:tcW w:w="1080" w:type="dxa"/>
          </w:tcPr>
          <w:p w14:paraId="371D48F0"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11</w:t>
            </w:r>
          </w:p>
        </w:tc>
        <w:tc>
          <w:tcPr>
            <w:tcW w:w="180" w:type="dxa"/>
            <w:vAlign w:val="bottom"/>
          </w:tcPr>
          <w:p w14:paraId="7983DE6D"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52F8EC97"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8</w:t>
            </w:r>
          </w:p>
        </w:tc>
        <w:tc>
          <w:tcPr>
            <w:tcW w:w="180" w:type="dxa"/>
            <w:vAlign w:val="bottom"/>
          </w:tcPr>
          <w:p w14:paraId="32993366"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3A55A207"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4</w:t>
            </w:r>
          </w:p>
        </w:tc>
        <w:tc>
          <w:tcPr>
            <w:tcW w:w="180" w:type="dxa"/>
            <w:vAlign w:val="bottom"/>
          </w:tcPr>
          <w:p w14:paraId="0235B572"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617E9427" w14:textId="77777777" w:rsidR="006D5B4F" w:rsidRPr="0047172D" w:rsidRDefault="006D5B4F" w:rsidP="004B418E">
            <w:pPr>
              <w:pStyle w:val="acctfourfigures"/>
              <w:tabs>
                <w:tab w:val="clear" w:pos="765"/>
                <w:tab w:val="decimal" w:pos="821"/>
              </w:tabs>
              <w:spacing w:line="240" w:lineRule="auto"/>
              <w:rPr>
                <w:rFonts w:cs="Times New Roman"/>
                <w:szCs w:val="22"/>
                <w:lang w:bidi="th-TH"/>
              </w:rPr>
            </w:pPr>
            <w:r w:rsidRPr="0047172D">
              <w:rPr>
                <w:rFonts w:cs="Times New Roman"/>
                <w:szCs w:val="22"/>
                <w:lang w:bidi="th-TH"/>
              </w:rPr>
              <w:t>3</w:t>
            </w:r>
          </w:p>
        </w:tc>
      </w:tr>
      <w:tr w:rsidR="006D5B4F" w:rsidRPr="0047172D" w14:paraId="18F629A2" w14:textId="77777777" w:rsidTr="004B418E">
        <w:trPr>
          <w:cantSplit/>
        </w:trPr>
        <w:tc>
          <w:tcPr>
            <w:tcW w:w="4151" w:type="dxa"/>
          </w:tcPr>
          <w:p w14:paraId="26C6E6EA" w14:textId="77777777" w:rsidR="006D5B4F" w:rsidRPr="0047172D" w:rsidRDefault="006D5B4F" w:rsidP="004B418E">
            <w:pPr>
              <w:spacing w:line="240" w:lineRule="auto"/>
              <w:ind w:left="195" w:hanging="184"/>
              <w:rPr>
                <w:rFonts w:ascii="Times New Roman" w:hAnsi="Times New Roman" w:cs="Times New Roman"/>
                <w:sz w:val="22"/>
                <w:szCs w:val="22"/>
              </w:rPr>
            </w:pPr>
            <w:r w:rsidRPr="0047172D">
              <w:rPr>
                <w:rFonts w:ascii="Times New Roman" w:hAnsi="Times New Roman" w:cs="Times New Roman"/>
                <w:sz w:val="22"/>
                <w:szCs w:val="22"/>
              </w:rPr>
              <w:t>Expenses relating to short-term leases and leases of low-value assets</w:t>
            </w:r>
          </w:p>
        </w:tc>
        <w:tc>
          <w:tcPr>
            <w:tcW w:w="1080" w:type="dxa"/>
          </w:tcPr>
          <w:p w14:paraId="37957121"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p>
          <w:p w14:paraId="7B21DBD2" w14:textId="77777777" w:rsidR="006D5B4F" w:rsidRPr="0047172D" w:rsidRDefault="006D5B4F" w:rsidP="004B418E">
            <w:pPr>
              <w:pStyle w:val="acctfourfigures"/>
              <w:tabs>
                <w:tab w:val="clear" w:pos="765"/>
                <w:tab w:val="decimal" w:pos="805"/>
              </w:tabs>
              <w:spacing w:line="240" w:lineRule="auto"/>
              <w:rPr>
                <w:rFonts w:cs="Times New Roman"/>
                <w:szCs w:val="22"/>
                <w:cs/>
                <w:lang w:bidi="th-TH"/>
              </w:rPr>
            </w:pPr>
            <w:r w:rsidRPr="0047172D">
              <w:rPr>
                <w:rFonts w:cs="Times New Roman"/>
                <w:szCs w:val="22"/>
                <w:lang w:bidi="th-TH"/>
              </w:rPr>
              <w:t>29</w:t>
            </w:r>
          </w:p>
        </w:tc>
        <w:tc>
          <w:tcPr>
            <w:tcW w:w="180" w:type="dxa"/>
            <w:vAlign w:val="bottom"/>
          </w:tcPr>
          <w:p w14:paraId="5CFB0983"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25A8DB1B"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p>
          <w:p w14:paraId="59EA5F97"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38</w:t>
            </w:r>
          </w:p>
        </w:tc>
        <w:tc>
          <w:tcPr>
            <w:tcW w:w="180" w:type="dxa"/>
            <w:vAlign w:val="bottom"/>
          </w:tcPr>
          <w:p w14:paraId="0F621A52"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419875EF"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p>
          <w:p w14:paraId="10F129DE" w14:textId="77777777" w:rsidR="006D5B4F" w:rsidRPr="0047172D" w:rsidRDefault="006D5B4F" w:rsidP="004B418E">
            <w:pPr>
              <w:pStyle w:val="acctfourfigures"/>
              <w:tabs>
                <w:tab w:val="clear" w:pos="765"/>
                <w:tab w:val="decimal" w:pos="805"/>
              </w:tabs>
              <w:spacing w:line="240" w:lineRule="auto"/>
              <w:rPr>
                <w:rFonts w:cs="Times New Roman"/>
                <w:szCs w:val="22"/>
                <w:lang w:bidi="th-TH"/>
              </w:rPr>
            </w:pPr>
            <w:r w:rsidRPr="0047172D">
              <w:rPr>
                <w:rFonts w:cs="Times New Roman"/>
                <w:szCs w:val="22"/>
                <w:lang w:bidi="th-TH"/>
              </w:rPr>
              <w:t>7</w:t>
            </w:r>
          </w:p>
        </w:tc>
        <w:tc>
          <w:tcPr>
            <w:tcW w:w="180" w:type="dxa"/>
            <w:vAlign w:val="bottom"/>
          </w:tcPr>
          <w:p w14:paraId="0EDFED89" w14:textId="77777777" w:rsidR="006D5B4F" w:rsidRPr="0047172D" w:rsidRDefault="006D5B4F" w:rsidP="004B418E">
            <w:pPr>
              <w:pStyle w:val="acctfourfigures"/>
              <w:spacing w:line="240" w:lineRule="auto"/>
              <w:ind w:firstLine="136"/>
              <w:jc w:val="right"/>
              <w:rPr>
                <w:rFonts w:cs="Times New Roman"/>
                <w:szCs w:val="22"/>
              </w:rPr>
            </w:pPr>
          </w:p>
        </w:tc>
        <w:tc>
          <w:tcPr>
            <w:tcW w:w="1080" w:type="dxa"/>
          </w:tcPr>
          <w:p w14:paraId="3FA869FA" w14:textId="77777777" w:rsidR="006D5B4F" w:rsidRPr="0047172D" w:rsidRDefault="006D5B4F" w:rsidP="004B418E">
            <w:pPr>
              <w:pStyle w:val="acctfourfigures"/>
              <w:tabs>
                <w:tab w:val="clear" w:pos="765"/>
                <w:tab w:val="decimal" w:pos="535"/>
              </w:tabs>
              <w:spacing w:line="240" w:lineRule="auto"/>
              <w:rPr>
                <w:rFonts w:cs="Times New Roman"/>
                <w:szCs w:val="22"/>
                <w:lang w:bidi="th-TH"/>
              </w:rPr>
            </w:pPr>
          </w:p>
          <w:p w14:paraId="3AF6610E" w14:textId="77777777" w:rsidR="006D5B4F" w:rsidRPr="0047172D" w:rsidRDefault="006D5B4F" w:rsidP="004B418E">
            <w:pPr>
              <w:pStyle w:val="acctfourfigures"/>
              <w:tabs>
                <w:tab w:val="clear" w:pos="765"/>
                <w:tab w:val="decimal" w:pos="821"/>
              </w:tabs>
              <w:spacing w:line="240" w:lineRule="auto"/>
              <w:rPr>
                <w:rFonts w:cs="Times New Roman"/>
                <w:szCs w:val="22"/>
                <w:lang w:bidi="th-TH"/>
              </w:rPr>
            </w:pPr>
            <w:r w:rsidRPr="0047172D">
              <w:rPr>
                <w:rFonts w:cs="Times New Roman"/>
                <w:szCs w:val="22"/>
                <w:lang w:bidi="th-TH"/>
              </w:rPr>
              <w:t>11</w:t>
            </w:r>
          </w:p>
        </w:tc>
      </w:tr>
    </w:tbl>
    <w:p w14:paraId="36A7F3A2" w14:textId="77777777" w:rsidR="006D5B4F" w:rsidRPr="0047172D" w:rsidRDefault="006D5B4F" w:rsidP="006D5B4F">
      <w:pPr>
        <w:spacing w:line="240" w:lineRule="auto"/>
        <w:ind w:left="547"/>
        <w:jc w:val="both"/>
        <w:rPr>
          <w:rFonts w:ascii="Times New Roman" w:hAnsi="Times New Roman" w:cs="Times New Roman"/>
          <w:sz w:val="22"/>
          <w:szCs w:val="22"/>
          <w:lang w:val="en-GB" w:bidi="ar-SA"/>
        </w:rPr>
      </w:pPr>
    </w:p>
    <w:p w14:paraId="643A6823" w14:textId="77777777" w:rsidR="006D5B4F" w:rsidRPr="0047172D" w:rsidRDefault="006D5B4F" w:rsidP="006D5B4F">
      <w:pPr>
        <w:spacing w:line="240" w:lineRule="auto"/>
        <w:ind w:left="547"/>
        <w:jc w:val="both"/>
        <w:rPr>
          <w:rFonts w:ascii="Times New Roman" w:hAnsi="Times New Roman" w:cs="Times New Roman"/>
          <w:i/>
          <w:iCs/>
          <w:sz w:val="22"/>
          <w:szCs w:val="22"/>
          <w:lang w:val="en-GB" w:bidi="ar-SA"/>
        </w:rPr>
      </w:pPr>
      <w:r w:rsidRPr="0047172D">
        <w:rPr>
          <w:rFonts w:ascii="Times New Roman" w:hAnsi="Times New Roman" w:cs="Times New Roman"/>
          <w:sz w:val="22"/>
          <w:szCs w:val="22"/>
          <w:lang w:val="en-GB" w:bidi="ar-SA"/>
        </w:rPr>
        <w:t>In 202</w:t>
      </w:r>
      <w:r w:rsidRPr="0047172D">
        <w:rPr>
          <w:rFonts w:ascii="Times New Roman" w:hAnsi="Times New Roman" w:cs="Times New Roman"/>
          <w:sz w:val="22"/>
          <w:szCs w:val="22"/>
        </w:rPr>
        <w:t>4</w:t>
      </w:r>
      <w:r w:rsidRPr="0047172D">
        <w:rPr>
          <w:rFonts w:ascii="Times New Roman" w:hAnsi="Times New Roman" w:cs="Times New Roman"/>
          <w:sz w:val="22"/>
          <w:szCs w:val="22"/>
          <w:lang w:val="en-GB" w:bidi="ar-SA"/>
        </w:rPr>
        <w:t xml:space="preserve">, total cash outflow for leases of the Group and the Company were Baht 116 million and Baht 41 million respectively </w:t>
      </w:r>
      <w:r w:rsidRPr="0047172D">
        <w:rPr>
          <w:rFonts w:ascii="Times New Roman" w:hAnsi="Times New Roman" w:cs="Times New Roman"/>
          <w:i/>
          <w:iCs/>
          <w:sz w:val="22"/>
          <w:szCs w:val="22"/>
          <w:lang w:val="en-GB" w:bidi="ar-SA"/>
        </w:rPr>
        <w:t>(2023: Baht 142 million and Baht 47 million respectively).</w:t>
      </w:r>
    </w:p>
    <w:p w14:paraId="2FBA0233" w14:textId="77777777" w:rsidR="006D5B4F" w:rsidRPr="0047172D" w:rsidRDefault="006D5B4F" w:rsidP="006D5B4F">
      <w:pPr>
        <w:spacing w:line="240" w:lineRule="auto"/>
        <w:ind w:left="547"/>
        <w:jc w:val="both"/>
        <w:rPr>
          <w:rFonts w:ascii="Times New Roman" w:hAnsi="Times New Roman" w:cs="Times New Roman"/>
          <w:sz w:val="22"/>
          <w:szCs w:val="22"/>
          <w:lang w:val="en-GB" w:bidi="ar-SA"/>
        </w:rPr>
      </w:pPr>
    </w:p>
    <w:p w14:paraId="0DF31F32"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3006B46"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br w:type="page"/>
      </w:r>
    </w:p>
    <w:p w14:paraId="0220396B" w14:textId="77777777" w:rsidR="006D5B4F" w:rsidRPr="0047172D" w:rsidRDefault="006D5B4F" w:rsidP="006D5B4F">
      <w:pPr>
        <w:pStyle w:val="Style4"/>
        <w:ind w:hanging="720"/>
        <w:rPr>
          <w:b/>
          <w:bCs/>
        </w:rPr>
      </w:pPr>
      <w:r w:rsidRPr="0047172D">
        <w:rPr>
          <w:b/>
          <w:bCs/>
        </w:rPr>
        <w:lastRenderedPageBreak/>
        <w:t>Intangible assets</w:t>
      </w:r>
    </w:p>
    <w:p w14:paraId="2947814F" w14:textId="77777777" w:rsidR="006D5B4F" w:rsidRPr="0047172D" w:rsidRDefault="006D5B4F" w:rsidP="006D5B4F">
      <w:pPr>
        <w:spacing w:line="240" w:lineRule="auto"/>
        <w:rPr>
          <w:rFonts w:ascii="Times New Roman" w:hAnsi="Times New Roman" w:cs="Times New Roman"/>
          <w:sz w:val="22"/>
          <w:szCs w:val="22"/>
        </w:rPr>
      </w:pPr>
    </w:p>
    <w:tbl>
      <w:tblPr>
        <w:tblW w:w="9180" w:type="dxa"/>
        <w:tblInd w:w="558" w:type="dxa"/>
        <w:tblLayout w:type="fixed"/>
        <w:tblLook w:val="01E0" w:firstRow="1" w:lastRow="1" w:firstColumn="1" w:lastColumn="1" w:noHBand="0" w:noVBand="0"/>
      </w:tblPr>
      <w:tblGrid>
        <w:gridCol w:w="4950"/>
        <w:gridCol w:w="1980"/>
        <w:gridCol w:w="270"/>
        <w:gridCol w:w="1980"/>
      </w:tblGrid>
      <w:tr w:rsidR="006D5B4F" w:rsidRPr="0047172D" w14:paraId="60D519B8" w14:textId="77777777" w:rsidTr="004B418E">
        <w:tc>
          <w:tcPr>
            <w:tcW w:w="4950" w:type="dxa"/>
          </w:tcPr>
          <w:p w14:paraId="3738797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Pr>
          <w:p w14:paraId="0C987278" w14:textId="77777777" w:rsidR="006D5B4F" w:rsidRPr="0047172D" w:rsidRDefault="006D5B4F" w:rsidP="004B418E">
            <w:pPr>
              <w:pStyle w:val="acctmergecolhdg"/>
              <w:spacing w:line="240" w:lineRule="auto"/>
              <w:ind w:left="-106" w:right="-79"/>
              <w:rPr>
                <w:rFonts w:cs="Times New Roman"/>
                <w:szCs w:val="22"/>
              </w:rPr>
            </w:pPr>
            <w:r w:rsidRPr="0047172D">
              <w:rPr>
                <w:rFonts w:cs="Times New Roman"/>
                <w:szCs w:val="22"/>
              </w:rPr>
              <w:t>Consolidated</w:t>
            </w:r>
          </w:p>
        </w:tc>
        <w:tc>
          <w:tcPr>
            <w:tcW w:w="270" w:type="dxa"/>
          </w:tcPr>
          <w:p w14:paraId="4F6C2DD3" w14:textId="77777777" w:rsidR="006D5B4F" w:rsidRPr="0047172D" w:rsidRDefault="006D5B4F" w:rsidP="004B418E">
            <w:pPr>
              <w:pStyle w:val="acctmergecolhdg"/>
              <w:spacing w:line="240" w:lineRule="auto"/>
              <w:ind w:left="-106" w:right="-79"/>
              <w:rPr>
                <w:rFonts w:cs="Times New Roman"/>
                <w:szCs w:val="22"/>
              </w:rPr>
            </w:pPr>
          </w:p>
        </w:tc>
        <w:tc>
          <w:tcPr>
            <w:tcW w:w="1980" w:type="dxa"/>
          </w:tcPr>
          <w:p w14:paraId="0426D564" w14:textId="77777777" w:rsidR="006D5B4F" w:rsidRPr="0047172D" w:rsidRDefault="006D5B4F" w:rsidP="004B418E">
            <w:pPr>
              <w:pStyle w:val="acctmergecolhdg"/>
              <w:spacing w:line="240" w:lineRule="auto"/>
              <w:ind w:left="-106" w:right="-79"/>
              <w:rPr>
                <w:rFonts w:cs="Times New Roman"/>
                <w:szCs w:val="22"/>
              </w:rPr>
            </w:pPr>
            <w:r w:rsidRPr="0047172D">
              <w:rPr>
                <w:rFonts w:cs="Times New Roman"/>
                <w:szCs w:val="22"/>
              </w:rPr>
              <w:t>Separate</w:t>
            </w:r>
          </w:p>
        </w:tc>
      </w:tr>
      <w:tr w:rsidR="006D5B4F" w:rsidRPr="0047172D" w14:paraId="5C83C574" w14:textId="77777777" w:rsidTr="004B418E">
        <w:tc>
          <w:tcPr>
            <w:tcW w:w="4950" w:type="dxa"/>
          </w:tcPr>
          <w:p w14:paraId="6A48911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Pr>
          <w:p w14:paraId="7CF40D9A" w14:textId="77777777" w:rsidR="006D5B4F" w:rsidRPr="0047172D" w:rsidRDefault="006D5B4F" w:rsidP="004B418E">
            <w:pPr>
              <w:pStyle w:val="acctmergecolhdg"/>
              <w:spacing w:line="240" w:lineRule="auto"/>
              <w:ind w:left="-106" w:right="-79"/>
              <w:rPr>
                <w:rFonts w:cs="Times New Roman"/>
                <w:szCs w:val="22"/>
              </w:rPr>
            </w:pPr>
            <w:r w:rsidRPr="0047172D">
              <w:rPr>
                <w:rFonts w:cs="Times New Roman"/>
                <w:szCs w:val="22"/>
              </w:rPr>
              <w:t>financial statements</w:t>
            </w:r>
          </w:p>
        </w:tc>
        <w:tc>
          <w:tcPr>
            <w:tcW w:w="270" w:type="dxa"/>
          </w:tcPr>
          <w:p w14:paraId="39BAC7C1" w14:textId="77777777" w:rsidR="006D5B4F" w:rsidRPr="0047172D" w:rsidRDefault="006D5B4F" w:rsidP="004B418E">
            <w:pPr>
              <w:pStyle w:val="acctmergecolhdg"/>
              <w:spacing w:line="240" w:lineRule="auto"/>
              <w:ind w:left="-106" w:right="-79"/>
              <w:rPr>
                <w:rFonts w:cs="Times New Roman"/>
                <w:szCs w:val="22"/>
              </w:rPr>
            </w:pPr>
          </w:p>
        </w:tc>
        <w:tc>
          <w:tcPr>
            <w:tcW w:w="1980" w:type="dxa"/>
          </w:tcPr>
          <w:p w14:paraId="4D8E05DD" w14:textId="77777777" w:rsidR="006D5B4F" w:rsidRPr="0047172D" w:rsidRDefault="006D5B4F" w:rsidP="004B418E">
            <w:pPr>
              <w:pStyle w:val="acctmergecolhdg"/>
              <w:spacing w:line="240" w:lineRule="auto"/>
              <w:ind w:left="-106" w:right="-79"/>
              <w:rPr>
                <w:rFonts w:cs="Times New Roman"/>
                <w:szCs w:val="22"/>
              </w:rPr>
            </w:pPr>
            <w:r w:rsidRPr="0047172D">
              <w:rPr>
                <w:rFonts w:cs="Times New Roman"/>
                <w:szCs w:val="22"/>
              </w:rPr>
              <w:t>financial statements</w:t>
            </w:r>
          </w:p>
        </w:tc>
      </w:tr>
      <w:tr w:rsidR="006D5B4F" w:rsidRPr="0047172D" w14:paraId="433DD937" w14:textId="77777777" w:rsidTr="004B418E">
        <w:tc>
          <w:tcPr>
            <w:tcW w:w="4950" w:type="dxa"/>
          </w:tcPr>
          <w:p w14:paraId="463AC8A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Pr>
          <w:p w14:paraId="582FD25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2"/>
                <w:szCs w:val="22"/>
              </w:rPr>
            </w:pPr>
            <w:r w:rsidRPr="0047172D">
              <w:rPr>
                <w:rFonts w:ascii="Times New Roman" w:hAnsi="Times New Roman" w:cs="Times New Roman"/>
                <w:sz w:val="22"/>
                <w:szCs w:val="22"/>
              </w:rPr>
              <w:t>Software</w:t>
            </w:r>
          </w:p>
        </w:tc>
        <w:tc>
          <w:tcPr>
            <w:tcW w:w="270" w:type="dxa"/>
          </w:tcPr>
          <w:p w14:paraId="3DA5CF4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2"/>
                <w:szCs w:val="22"/>
              </w:rPr>
            </w:pPr>
          </w:p>
        </w:tc>
        <w:tc>
          <w:tcPr>
            <w:tcW w:w="1980" w:type="dxa"/>
          </w:tcPr>
          <w:p w14:paraId="1D0E28B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2"/>
                <w:szCs w:val="22"/>
              </w:rPr>
            </w:pPr>
            <w:r w:rsidRPr="0047172D">
              <w:rPr>
                <w:rFonts w:ascii="Times New Roman" w:hAnsi="Times New Roman" w:cs="Times New Roman"/>
                <w:sz w:val="22"/>
                <w:szCs w:val="22"/>
              </w:rPr>
              <w:t>Software</w:t>
            </w:r>
          </w:p>
        </w:tc>
      </w:tr>
      <w:tr w:rsidR="006D5B4F" w:rsidRPr="0047172D" w14:paraId="30CBDF7A" w14:textId="77777777" w:rsidTr="004B418E">
        <w:tc>
          <w:tcPr>
            <w:tcW w:w="4950" w:type="dxa"/>
          </w:tcPr>
          <w:p w14:paraId="36C2E4C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Pr>
          <w:p w14:paraId="6DD073C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i/>
                <w:iCs/>
                <w:sz w:val="22"/>
                <w:szCs w:val="22"/>
              </w:rPr>
            </w:pPr>
            <w:r w:rsidRPr="0047172D">
              <w:rPr>
                <w:rFonts w:ascii="Times New Roman" w:hAnsi="Times New Roman" w:cs="Times New Roman"/>
                <w:sz w:val="22"/>
                <w:szCs w:val="22"/>
              </w:rPr>
              <w:t>licenses</w:t>
            </w:r>
          </w:p>
        </w:tc>
        <w:tc>
          <w:tcPr>
            <w:tcW w:w="270" w:type="dxa"/>
          </w:tcPr>
          <w:p w14:paraId="70F7457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2"/>
                <w:szCs w:val="22"/>
              </w:rPr>
            </w:pPr>
          </w:p>
        </w:tc>
        <w:tc>
          <w:tcPr>
            <w:tcW w:w="1980" w:type="dxa"/>
          </w:tcPr>
          <w:p w14:paraId="5930662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i/>
                <w:iCs/>
                <w:sz w:val="22"/>
                <w:szCs w:val="22"/>
              </w:rPr>
            </w:pPr>
            <w:r w:rsidRPr="0047172D">
              <w:rPr>
                <w:rFonts w:ascii="Times New Roman" w:hAnsi="Times New Roman" w:cs="Times New Roman"/>
                <w:sz w:val="22"/>
                <w:szCs w:val="22"/>
              </w:rPr>
              <w:t>licenses</w:t>
            </w:r>
          </w:p>
        </w:tc>
      </w:tr>
      <w:tr w:rsidR="006D5B4F" w:rsidRPr="0047172D" w14:paraId="3B0320CD" w14:textId="77777777" w:rsidTr="004B418E">
        <w:tc>
          <w:tcPr>
            <w:tcW w:w="4950" w:type="dxa"/>
          </w:tcPr>
          <w:p w14:paraId="1849281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4230" w:type="dxa"/>
            <w:gridSpan w:val="3"/>
          </w:tcPr>
          <w:p w14:paraId="4993828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i/>
                <w:iCs/>
                <w:sz w:val="22"/>
                <w:szCs w:val="22"/>
              </w:rPr>
            </w:pPr>
            <w:r w:rsidRPr="0047172D">
              <w:rPr>
                <w:rFonts w:ascii="Times New Roman" w:hAnsi="Times New Roman" w:cs="Times New Roman"/>
                <w:i/>
                <w:iCs/>
                <w:sz w:val="22"/>
                <w:szCs w:val="22"/>
              </w:rPr>
              <w:t>(in million Baht)</w:t>
            </w:r>
          </w:p>
        </w:tc>
      </w:tr>
      <w:tr w:rsidR="006D5B4F" w:rsidRPr="0047172D" w14:paraId="02BDB112" w14:textId="77777777" w:rsidTr="004B418E">
        <w:tc>
          <w:tcPr>
            <w:tcW w:w="4950" w:type="dxa"/>
          </w:tcPr>
          <w:p w14:paraId="020E355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r w:rsidRPr="0047172D">
              <w:rPr>
                <w:rFonts w:ascii="Times New Roman" w:hAnsi="Times New Roman" w:cs="Times New Roman"/>
                <w:b/>
                <w:bCs/>
                <w:i/>
                <w:iCs/>
                <w:sz w:val="22"/>
                <w:szCs w:val="22"/>
              </w:rPr>
              <w:t xml:space="preserve">Cost </w:t>
            </w:r>
          </w:p>
        </w:tc>
        <w:tc>
          <w:tcPr>
            <w:tcW w:w="1980" w:type="dxa"/>
          </w:tcPr>
          <w:p w14:paraId="761FF38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270" w:type="dxa"/>
          </w:tcPr>
          <w:p w14:paraId="42CFA95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980" w:type="dxa"/>
          </w:tcPr>
          <w:p w14:paraId="339F564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r>
      <w:tr w:rsidR="006D5B4F" w:rsidRPr="0047172D" w14:paraId="450D8459" w14:textId="77777777" w:rsidTr="004B418E">
        <w:tc>
          <w:tcPr>
            <w:tcW w:w="4950" w:type="dxa"/>
          </w:tcPr>
          <w:p w14:paraId="423EB9C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1 January 2023</w:t>
            </w:r>
          </w:p>
        </w:tc>
        <w:tc>
          <w:tcPr>
            <w:tcW w:w="1980" w:type="dxa"/>
          </w:tcPr>
          <w:p w14:paraId="7B69267C" w14:textId="77777777" w:rsidR="006D5B4F" w:rsidRPr="0047172D" w:rsidRDefault="006D5B4F" w:rsidP="004B418E">
            <w:pPr>
              <w:pStyle w:val="acctfourfigures"/>
              <w:tabs>
                <w:tab w:val="clear" w:pos="765"/>
                <w:tab w:val="decimal" w:pos="1220"/>
              </w:tabs>
              <w:spacing w:line="240" w:lineRule="auto"/>
              <w:rPr>
                <w:rFonts w:cs="Times New Roman"/>
                <w:szCs w:val="22"/>
                <w:lang w:bidi="th-TH"/>
              </w:rPr>
            </w:pPr>
            <w:r w:rsidRPr="0047172D">
              <w:rPr>
                <w:rFonts w:cs="Times New Roman"/>
                <w:szCs w:val="22"/>
                <w:lang w:bidi="th-TH"/>
              </w:rPr>
              <w:t>1,285</w:t>
            </w:r>
          </w:p>
        </w:tc>
        <w:tc>
          <w:tcPr>
            <w:tcW w:w="270" w:type="dxa"/>
          </w:tcPr>
          <w:p w14:paraId="0BF6602E" w14:textId="77777777" w:rsidR="006D5B4F" w:rsidRPr="0047172D" w:rsidRDefault="006D5B4F" w:rsidP="004B418E">
            <w:pPr>
              <w:pStyle w:val="acctfourfigures"/>
              <w:tabs>
                <w:tab w:val="clear" w:pos="765"/>
                <w:tab w:val="decimal" w:pos="1692"/>
              </w:tabs>
              <w:spacing w:line="240" w:lineRule="auto"/>
              <w:rPr>
                <w:rFonts w:cs="Times New Roman"/>
                <w:szCs w:val="22"/>
                <w:lang w:bidi="th-TH"/>
              </w:rPr>
            </w:pPr>
          </w:p>
        </w:tc>
        <w:tc>
          <w:tcPr>
            <w:tcW w:w="1980" w:type="dxa"/>
          </w:tcPr>
          <w:p w14:paraId="05D48561" w14:textId="77777777" w:rsidR="006D5B4F" w:rsidRPr="0047172D" w:rsidRDefault="006D5B4F" w:rsidP="004B418E">
            <w:pPr>
              <w:pStyle w:val="acctfourfigures"/>
              <w:tabs>
                <w:tab w:val="clear" w:pos="765"/>
                <w:tab w:val="decimal" w:pos="1220"/>
              </w:tabs>
              <w:spacing w:line="240" w:lineRule="auto"/>
              <w:rPr>
                <w:rFonts w:cs="Times New Roman"/>
                <w:szCs w:val="22"/>
                <w:lang w:bidi="th-TH"/>
              </w:rPr>
            </w:pPr>
            <w:r w:rsidRPr="0047172D">
              <w:rPr>
                <w:rFonts w:cs="Times New Roman"/>
                <w:szCs w:val="22"/>
                <w:lang w:bidi="th-TH"/>
              </w:rPr>
              <w:t>2</w:t>
            </w:r>
          </w:p>
        </w:tc>
      </w:tr>
      <w:tr w:rsidR="006D5B4F" w:rsidRPr="0047172D" w14:paraId="2E6DE01E" w14:textId="77777777" w:rsidTr="004B418E">
        <w:tc>
          <w:tcPr>
            <w:tcW w:w="4950" w:type="dxa"/>
          </w:tcPr>
          <w:p w14:paraId="329B275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47172D">
              <w:rPr>
                <w:rFonts w:ascii="Times New Roman" w:hAnsi="Times New Roman" w:cs="Times New Roman"/>
                <w:sz w:val="22"/>
                <w:szCs w:val="22"/>
              </w:rPr>
              <w:t>Additions</w:t>
            </w:r>
          </w:p>
        </w:tc>
        <w:tc>
          <w:tcPr>
            <w:tcW w:w="1980" w:type="dxa"/>
          </w:tcPr>
          <w:p w14:paraId="0540383A" w14:textId="77777777" w:rsidR="006D5B4F" w:rsidRPr="0047172D" w:rsidRDefault="006D5B4F" w:rsidP="004B418E">
            <w:pPr>
              <w:pStyle w:val="acctfourfigures"/>
              <w:tabs>
                <w:tab w:val="clear" w:pos="765"/>
                <w:tab w:val="decimal" w:pos="1220"/>
              </w:tabs>
              <w:spacing w:line="240" w:lineRule="auto"/>
              <w:rPr>
                <w:rFonts w:cs="Times New Roman"/>
                <w:szCs w:val="22"/>
                <w:lang w:bidi="th-TH"/>
              </w:rPr>
            </w:pPr>
            <w:r w:rsidRPr="0047172D">
              <w:rPr>
                <w:rFonts w:cs="Times New Roman"/>
                <w:szCs w:val="22"/>
                <w:lang w:val="en-US" w:bidi="th-TH"/>
              </w:rPr>
              <w:t>151</w:t>
            </w:r>
          </w:p>
        </w:tc>
        <w:tc>
          <w:tcPr>
            <w:tcW w:w="270" w:type="dxa"/>
          </w:tcPr>
          <w:p w14:paraId="0BB9CED5" w14:textId="77777777" w:rsidR="006D5B4F" w:rsidRPr="0047172D" w:rsidRDefault="006D5B4F" w:rsidP="004B418E">
            <w:pPr>
              <w:pStyle w:val="acctfourfigures"/>
              <w:tabs>
                <w:tab w:val="clear" w:pos="765"/>
                <w:tab w:val="decimal" w:pos="1692"/>
              </w:tabs>
              <w:spacing w:line="240" w:lineRule="auto"/>
              <w:rPr>
                <w:rFonts w:cs="Times New Roman"/>
                <w:szCs w:val="22"/>
                <w:lang w:bidi="th-TH"/>
              </w:rPr>
            </w:pPr>
          </w:p>
        </w:tc>
        <w:tc>
          <w:tcPr>
            <w:tcW w:w="1980" w:type="dxa"/>
          </w:tcPr>
          <w:p w14:paraId="724078F9" w14:textId="77777777" w:rsidR="006D5B4F" w:rsidRPr="0047172D" w:rsidRDefault="006D5B4F" w:rsidP="004B418E">
            <w:pPr>
              <w:pStyle w:val="acctfourfigures"/>
              <w:tabs>
                <w:tab w:val="clear" w:pos="765"/>
                <w:tab w:val="decimal" w:pos="1219"/>
              </w:tabs>
              <w:spacing w:line="240" w:lineRule="auto"/>
              <w:rPr>
                <w:rFonts w:cs="Times New Roman"/>
                <w:szCs w:val="22"/>
                <w:lang w:bidi="th-TH"/>
              </w:rPr>
            </w:pPr>
            <w:r w:rsidRPr="0047172D">
              <w:rPr>
                <w:rFonts w:cs="Times New Roman"/>
                <w:szCs w:val="22"/>
                <w:lang w:bidi="th-TH"/>
              </w:rPr>
              <w:t>9</w:t>
            </w:r>
          </w:p>
        </w:tc>
      </w:tr>
      <w:tr w:rsidR="006D5B4F" w:rsidRPr="0047172D" w14:paraId="64ED817F" w14:textId="77777777" w:rsidTr="004B418E">
        <w:tc>
          <w:tcPr>
            <w:tcW w:w="4950" w:type="dxa"/>
          </w:tcPr>
          <w:p w14:paraId="483BBBE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47172D">
              <w:rPr>
                <w:rFonts w:ascii="Times New Roman" w:hAnsi="Times New Roman" w:cs="Times New Roman"/>
                <w:sz w:val="22"/>
                <w:szCs w:val="22"/>
              </w:rPr>
              <w:t>Disposals and write-off</w:t>
            </w:r>
          </w:p>
        </w:tc>
        <w:tc>
          <w:tcPr>
            <w:tcW w:w="1980" w:type="dxa"/>
          </w:tcPr>
          <w:p w14:paraId="36A3B6E7" w14:textId="77777777" w:rsidR="006D5B4F" w:rsidRPr="0047172D" w:rsidRDefault="006D5B4F" w:rsidP="004B418E">
            <w:pPr>
              <w:pStyle w:val="acctfourfigures"/>
              <w:tabs>
                <w:tab w:val="clear" w:pos="765"/>
                <w:tab w:val="decimal" w:pos="1220"/>
              </w:tabs>
              <w:spacing w:line="240" w:lineRule="auto"/>
              <w:rPr>
                <w:rFonts w:cs="Times New Roman"/>
                <w:szCs w:val="22"/>
                <w:lang w:bidi="th-TH"/>
              </w:rPr>
            </w:pPr>
            <w:r w:rsidRPr="0047172D">
              <w:rPr>
                <w:rFonts w:cs="Times New Roman"/>
                <w:szCs w:val="22"/>
                <w:lang w:bidi="th-TH"/>
              </w:rPr>
              <w:t>(50)</w:t>
            </w:r>
          </w:p>
        </w:tc>
        <w:tc>
          <w:tcPr>
            <w:tcW w:w="270" w:type="dxa"/>
          </w:tcPr>
          <w:p w14:paraId="41AC81AD" w14:textId="77777777" w:rsidR="006D5B4F" w:rsidRPr="0047172D" w:rsidRDefault="006D5B4F" w:rsidP="004B418E">
            <w:pPr>
              <w:pStyle w:val="acctfourfigures"/>
              <w:tabs>
                <w:tab w:val="clear" w:pos="765"/>
                <w:tab w:val="decimal" w:pos="1692"/>
              </w:tabs>
              <w:spacing w:line="240" w:lineRule="auto"/>
              <w:rPr>
                <w:rFonts w:cs="Times New Roman"/>
                <w:szCs w:val="22"/>
                <w:lang w:bidi="th-TH"/>
              </w:rPr>
            </w:pPr>
          </w:p>
        </w:tc>
        <w:tc>
          <w:tcPr>
            <w:tcW w:w="1980" w:type="dxa"/>
          </w:tcPr>
          <w:p w14:paraId="11F7A7D0" w14:textId="77777777" w:rsidR="006D5B4F" w:rsidRPr="0047172D" w:rsidRDefault="006D5B4F" w:rsidP="004B418E">
            <w:pPr>
              <w:pStyle w:val="acctfourfigures"/>
              <w:tabs>
                <w:tab w:val="clear" w:pos="765"/>
                <w:tab w:val="decimal" w:pos="1129"/>
                <w:tab w:val="decimal" w:pos="1220"/>
              </w:tabs>
              <w:spacing w:line="240" w:lineRule="auto"/>
              <w:jc w:val="center"/>
              <w:rPr>
                <w:rFonts w:cs="Times New Roman"/>
                <w:szCs w:val="22"/>
                <w:lang w:bidi="th-TH"/>
              </w:rPr>
            </w:pPr>
            <w:r w:rsidRPr="0047172D">
              <w:rPr>
                <w:rFonts w:cs="Times New Roman"/>
                <w:szCs w:val="22"/>
                <w:lang w:bidi="th-TH"/>
              </w:rPr>
              <w:t>-</w:t>
            </w:r>
          </w:p>
        </w:tc>
      </w:tr>
      <w:tr w:rsidR="006D5B4F" w:rsidRPr="0047172D" w14:paraId="5DE64CED" w14:textId="77777777" w:rsidTr="004B418E">
        <w:tc>
          <w:tcPr>
            <w:tcW w:w="4950" w:type="dxa"/>
          </w:tcPr>
          <w:p w14:paraId="068DC20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2023 and 1 January 2024</w:t>
            </w:r>
          </w:p>
        </w:tc>
        <w:tc>
          <w:tcPr>
            <w:tcW w:w="1980" w:type="dxa"/>
            <w:tcBorders>
              <w:top w:val="single" w:sz="4" w:space="0" w:color="auto"/>
            </w:tcBorders>
          </w:tcPr>
          <w:p w14:paraId="075A2932" w14:textId="77777777" w:rsidR="006D5B4F" w:rsidRPr="0047172D" w:rsidRDefault="006D5B4F" w:rsidP="004B418E">
            <w:pPr>
              <w:pStyle w:val="acctfourfigures"/>
              <w:tabs>
                <w:tab w:val="clear" w:pos="765"/>
                <w:tab w:val="decimal" w:pos="1220"/>
              </w:tabs>
              <w:spacing w:line="240" w:lineRule="auto"/>
              <w:rPr>
                <w:rFonts w:cs="Times New Roman"/>
                <w:b/>
                <w:bCs/>
                <w:szCs w:val="22"/>
                <w:lang w:bidi="th-TH"/>
              </w:rPr>
            </w:pPr>
            <w:r w:rsidRPr="0047172D">
              <w:rPr>
                <w:rFonts w:cs="Times New Roman"/>
                <w:b/>
                <w:bCs/>
                <w:szCs w:val="22"/>
                <w:lang w:bidi="th-TH"/>
              </w:rPr>
              <w:t>1,386</w:t>
            </w:r>
          </w:p>
        </w:tc>
        <w:tc>
          <w:tcPr>
            <w:tcW w:w="270" w:type="dxa"/>
          </w:tcPr>
          <w:p w14:paraId="28EB06AF" w14:textId="77777777" w:rsidR="006D5B4F" w:rsidRPr="0047172D" w:rsidRDefault="006D5B4F" w:rsidP="004B418E">
            <w:pPr>
              <w:pStyle w:val="acctfourfigures"/>
              <w:tabs>
                <w:tab w:val="clear" w:pos="765"/>
                <w:tab w:val="decimal" w:pos="1692"/>
              </w:tabs>
              <w:spacing w:line="240" w:lineRule="auto"/>
              <w:rPr>
                <w:rFonts w:cs="Times New Roman"/>
                <w:b/>
                <w:bCs/>
                <w:szCs w:val="22"/>
                <w:lang w:bidi="th-TH"/>
              </w:rPr>
            </w:pPr>
          </w:p>
        </w:tc>
        <w:tc>
          <w:tcPr>
            <w:tcW w:w="1980" w:type="dxa"/>
            <w:tcBorders>
              <w:top w:val="single" w:sz="4" w:space="0" w:color="auto"/>
            </w:tcBorders>
          </w:tcPr>
          <w:p w14:paraId="5B6C1ECC" w14:textId="77777777" w:rsidR="006D5B4F" w:rsidRPr="0047172D" w:rsidRDefault="006D5B4F" w:rsidP="004B418E">
            <w:pPr>
              <w:pStyle w:val="acctfourfigures"/>
              <w:tabs>
                <w:tab w:val="clear" w:pos="765"/>
                <w:tab w:val="decimal" w:pos="1220"/>
              </w:tabs>
              <w:spacing w:line="240" w:lineRule="auto"/>
              <w:rPr>
                <w:rFonts w:cs="Times New Roman"/>
                <w:b/>
                <w:bCs/>
                <w:szCs w:val="22"/>
                <w:lang w:bidi="th-TH"/>
              </w:rPr>
            </w:pPr>
            <w:r w:rsidRPr="0047172D">
              <w:rPr>
                <w:rFonts w:cs="Times New Roman"/>
                <w:b/>
                <w:bCs/>
                <w:szCs w:val="22"/>
                <w:lang w:bidi="th-TH"/>
              </w:rPr>
              <w:t>11</w:t>
            </w:r>
          </w:p>
        </w:tc>
      </w:tr>
      <w:tr w:rsidR="006D5B4F" w:rsidRPr="0047172D" w14:paraId="632AC43C" w14:textId="77777777" w:rsidTr="004B418E">
        <w:tc>
          <w:tcPr>
            <w:tcW w:w="4950" w:type="dxa"/>
          </w:tcPr>
          <w:p w14:paraId="6722119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47172D">
              <w:rPr>
                <w:rFonts w:ascii="Times New Roman" w:hAnsi="Times New Roman" w:cs="Times New Roman"/>
                <w:sz w:val="22"/>
                <w:szCs w:val="22"/>
              </w:rPr>
              <w:t>Additions</w:t>
            </w:r>
          </w:p>
        </w:tc>
        <w:tc>
          <w:tcPr>
            <w:tcW w:w="1980" w:type="dxa"/>
          </w:tcPr>
          <w:p w14:paraId="210A94FF" w14:textId="77777777" w:rsidR="006D5B4F" w:rsidRPr="0047172D" w:rsidRDefault="006D5B4F" w:rsidP="004B418E">
            <w:pPr>
              <w:pStyle w:val="acctfourfigures"/>
              <w:tabs>
                <w:tab w:val="clear" w:pos="765"/>
                <w:tab w:val="decimal" w:pos="1220"/>
              </w:tabs>
              <w:spacing w:line="240" w:lineRule="auto"/>
              <w:rPr>
                <w:rFonts w:cs="Times New Roman"/>
                <w:szCs w:val="22"/>
                <w:lang w:val="en-US" w:bidi="th-TH"/>
              </w:rPr>
            </w:pPr>
            <w:r w:rsidRPr="0047172D">
              <w:rPr>
                <w:rFonts w:cs="Times New Roman"/>
                <w:szCs w:val="22"/>
                <w:lang w:val="en-US" w:bidi="th-TH"/>
              </w:rPr>
              <w:t>68</w:t>
            </w:r>
          </w:p>
        </w:tc>
        <w:tc>
          <w:tcPr>
            <w:tcW w:w="270" w:type="dxa"/>
          </w:tcPr>
          <w:p w14:paraId="2E02AFC3" w14:textId="77777777" w:rsidR="006D5B4F" w:rsidRPr="0047172D" w:rsidRDefault="006D5B4F" w:rsidP="004B418E">
            <w:pPr>
              <w:pStyle w:val="acctfourfigures"/>
              <w:tabs>
                <w:tab w:val="clear" w:pos="765"/>
                <w:tab w:val="decimal" w:pos="1692"/>
              </w:tabs>
              <w:spacing w:line="240" w:lineRule="auto"/>
              <w:rPr>
                <w:rFonts w:cs="Times New Roman"/>
                <w:szCs w:val="22"/>
                <w:lang w:bidi="th-TH"/>
              </w:rPr>
            </w:pPr>
          </w:p>
        </w:tc>
        <w:tc>
          <w:tcPr>
            <w:tcW w:w="1980" w:type="dxa"/>
          </w:tcPr>
          <w:p w14:paraId="381D9D5D" w14:textId="77777777" w:rsidR="006D5B4F" w:rsidRPr="0047172D" w:rsidRDefault="006D5B4F" w:rsidP="004B418E">
            <w:pPr>
              <w:pStyle w:val="acctfourfigures"/>
              <w:tabs>
                <w:tab w:val="clear" w:pos="765"/>
                <w:tab w:val="decimal" w:pos="1223"/>
              </w:tabs>
              <w:spacing w:line="240" w:lineRule="auto"/>
              <w:rPr>
                <w:rFonts w:cs="Times New Roman"/>
                <w:szCs w:val="22"/>
                <w:lang w:bidi="th-TH"/>
              </w:rPr>
            </w:pPr>
            <w:r w:rsidRPr="0047172D">
              <w:rPr>
                <w:rFonts w:cs="Times New Roman"/>
                <w:szCs w:val="22"/>
                <w:lang w:bidi="th-TH"/>
              </w:rPr>
              <w:t>15</w:t>
            </w:r>
          </w:p>
        </w:tc>
      </w:tr>
      <w:tr w:rsidR="006D5B4F" w:rsidRPr="0047172D" w14:paraId="0902AEFD" w14:textId="77777777" w:rsidTr="004B418E">
        <w:tc>
          <w:tcPr>
            <w:tcW w:w="4950" w:type="dxa"/>
          </w:tcPr>
          <w:p w14:paraId="7AB72EA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47172D">
              <w:rPr>
                <w:rFonts w:ascii="Times New Roman" w:hAnsi="Times New Roman" w:cs="Times New Roman"/>
                <w:sz w:val="22"/>
                <w:szCs w:val="22"/>
              </w:rPr>
              <w:t>Write-off</w:t>
            </w:r>
          </w:p>
        </w:tc>
        <w:tc>
          <w:tcPr>
            <w:tcW w:w="1980" w:type="dxa"/>
          </w:tcPr>
          <w:p w14:paraId="6084A17D" w14:textId="77777777" w:rsidR="006D5B4F" w:rsidRPr="0047172D" w:rsidRDefault="006D5B4F" w:rsidP="004B418E">
            <w:pPr>
              <w:pStyle w:val="acctfourfigures"/>
              <w:tabs>
                <w:tab w:val="clear" w:pos="765"/>
                <w:tab w:val="decimal" w:pos="1220"/>
              </w:tabs>
              <w:spacing w:line="240" w:lineRule="auto"/>
              <w:rPr>
                <w:rFonts w:cs="Times New Roman"/>
                <w:szCs w:val="22"/>
                <w:lang w:bidi="th-TH"/>
              </w:rPr>
            </w:pPr>
            <w:r w:rsidRPr="0047172D">
              <w:rPr>
                <w:rFonts w:cs="Times New Roman"/>
                <w:szCs w:val="22"/>
                <w:lang w:bidi="th-TH"/>
              </w:rPr>
              <w:t>(19)</w:t>
            </w:r>
          </w:p>
        </w:tc>
        <w:tc>
          <w:tcPr>
            <w:tcW w:w="270" w:type="dxa"/>
          </w:tcPr>
          <w:p w14:paraId="5B3431DE" w14:textId="77777777" w:rsidR="006D5B4F" w:rsidRPr="0047172D" w:rsidRDefault="006D5B4F" w:rsidP="004B418E">
            <w:pPr>
              <w:pStyle w:val="acctfourfigures"/>
              <w:tabs>
                <w:tab w:val="clear" w:pos="765"/>
                <w:tab w:val="decimal" w:pos="1692"/>
              </w:tabs>
              <w:spacing w:line="240" w:lineRule="auto"/>
              <w:rPr>
                <w:rFonts w:cs="Times New Roman"/>
                <w:szCs w:val="22"/>
                <w:lang w:bidi="th-TH"/>
              </w:rPr>
            </w:pPr>
          </w:p>
        </w:tc>
        <w:tc>
          <w:tcPr>
            <w:tcW w:w="1980" w:type="dxa"/>
          </w:tcPr>
          <w:p w14:paraId="7C69FC58" w14:textId="77777777" w:rsidR="006D5B4F" w:rsidRPr="0047172D" w:rsidRDefault="006D5B4F" w:rsidP="004B418E">
            <w:pPr>
              <w:pStyle w:val="acctfourfigures"/>
              <w:tabs>
                <w:tab w:val="clear" w:pos="765"/>
                <w:tab w:val="decimal" w:pos="1040"/>
                <w:tab w:val="decimal" w:pos="1220"/>
              </w:tabs>
              <w:spacing w:line="240" w:lineRule="auto"/>
              <w:jc w:val="center"/>
              <w:rPr>
                <w:rFonts w:cs="Times New Roman"/>
                <w:szCs w:val="22"/>
                <w:lang w:bidi="th-TH"/>
              </w:rPr>
            </w:pPr>
            <w:r w:rsidRPr="0047172D">
              <w:rPr>
                <w:rFonts w:cs="Times New Roman"/>
                <w:szCs w:val="22"/>
                <w:lang w:bidi="th-TH"/>
              </w:rPr>
              <w:t>-</w:t>
            </w:r>
          </w:p>
        </w:tc>
      </w:tr>
      <w:tr w:rsidR="006D5B4F" w:rsidRPr="0047172D" w14:paraId="094F5194" w14:textId="77777777" w:rsidTr="004B418E">
        <w:tc>
          <w:tcPr>
            <w:tcW w:w="4950" w:type="dxa"/>
          </w:tcPr>
          <w:p w14:paraId="46FFCC7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2024</w:t>
            </w:r>
          </w:p>
        </w:tc>
        <w:tc>
          <w:tcPr>
            <w:tcW w:w="1980" w:type="dxa"/>
            <w:tcBorders>
              <w:top w:val="single" w:sz="4" w:space="0" w:color="auto"/>
              <w:bottom w:val="single" w:sz="4" w:space="0" w:color="auto"/>
            </w:tcBorders>
          </w:tcPr>
          <w:p w14:paraId="5E54DA88" w14:textId="77777777" w:rsidR="006D5B4F" w:rsidRPr="0047172D" w:rsidRDefault="006D5B4F" w:rsidP="004B418E">
            <w:pPr>
              <w:pStyle w:val="acctfourfigures"/>
              <w:tabs>
                <w:tab w:val="clear" w:pos="765"/>
                <w:tab w:val="decimal" w:pos="1220"/>
              </w:tabs>
              <w:spacing w:line="240" w:lineRule="auto"/>
              <w:rPr>
                <w:rFonts w:cs="Times New Roman"/>
                <w:b/>
                <w:bCs/>
                <w:szCs w:val="22"/>
                <w:lang w:bidi="th-TH"/>
              </w:rPr>
            </w:pPr>
            <w:r w:rsidRPr="0047172D">
              <w:rPr>
                <w:rFonts w:cs="Times New Roman"/>
                <w:b/>
                <w:bCs/>
                <w:szCs w:val="22"/>
                <w:lang w:bidi="th-TH"/>
              </w:rPr>
              <w:t>1,435</w:t>
            </w:r>
          </w:p>
        </w:tc>
        <w:tc>
          <w:tcPr>
            <w:tcW w:w="270" w:type="dxa"/>
          </w:tcPr>
          <w:p w14:paraId="78508EA9" w14:textId="77777777" w:rsidR="006D5B4F" w:rsidRPr="0047172D" w:rsidRDefault="006D5B4F" w:rsidP="004B418E">
            <w:pPr>
              <w:pStyle w:val="acctfourfigures"/>
              <w:tabs>
                <w:tab w:val="clear" w:pos="765"/>
                <w:tab w:val="decimal" w:pos="1692"/>
              </w:tabs>
              <w:spacing w:line="240" w:lineRule="auto"/>
              <w:rPr>
                <w:rFonts w:cs="Times New Roman"/>
                <w:b/>
                <w:bCs/>
                <w:szCs w:val="22"/>
                <w:lang w:bidi="th-TH"/>
              </w:rPr>
            </w:pPr>
          </w:p>
        </w:tc>
        <w:tc>
          <w:tcPr>
            <w:tcW w:w="1980" w:type="dxa"/>
            <w:tcBorders>
              <w:top w:val="single" w:sz="4" w:space="0" w:color="auto"/>
              <w:bottom w:val="single" w:sz="4" w:space="0" w:color="auto"/>
            </w:tcBorders>
          </w:tcPr>
          <w:p w14:paraId="457DE1E1" w14:textId="77777777" w:rsidR="006D5B4F" w:rsidRPr="0047172D" w:rsidRDefault="006D5B4F" w:rsidP="004B418E">
            <w:pPr>
              <w:pStyle w:val="acctfourfigures"/>
              <w:tabs>
                <w:tab w:val="clear" w:pos="765"/>
                <w:tab w:val="decimal" w:pos="1220"/>
              </w:tabs>
              <w:spacing w:line="240" w:lineRule="auto"/>
              <w:rPr>
                <w:rFonts w:cs="Times New Roman"/>
                <w:b/>
                <w:bCs/>
                <w:szCs w:val="22"/>
                <w:lang w:bidi="th-TH"/>
              </w:rPr>
            </w:pPr>
            <w:r w:rsidRPr="0047172D">
              <w:rPr>
                <w:rFonts w:cs="Times New Roman"/>
                <w:b/>
                <w:bCs/>
                <w:szCs w:val="22"/>
                <w:lang w:bidi="th-TH"/>
              </w:rPr>
              <w:t>26</w:t>
            </w:r>
          </w:p>
        </w:tc>
      </w:tr>
      <w:tr w:rsidR="006D5B4F" w:rsidRPr="0047172D" w14:paraId="060ED848" w14:textId="77777777" w:rsidTr="004B418E">
        <w:tc>
          <w:tcPr>
            <w:tcW w:w="4950" w:type="dxa"/>
          </w:tcPr>
          <w:p w14:paraId="42F9504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Borders>
              <w:top w:val="single" w:sz="4" w:space="0" w:color="auto"/>
            </w:tcBorders>
          </w:tcPr>
          <w:p w14:paraId="71890EB3" w14:textId="77777777" w:rsidR="006D5B4F" w:rsidRPr="0047172D" w:rsidRDefault="006D5B4F" w:rsidP="004B418E">
            <w:pPr>
              <w:pStyle w:val="acctfourfigures"/>
              <w:tabs>
                <w:tab w:val="clear" w:pos="765"/>
                <w:tab w:val="decimal" w:pos="1220"/>
              </w:tabs>
              <w:spacing w:line="240" w:lineRule="auto"/>
              <w:rPr>
                <w:rFonts w:cs="Times New Roman"/>
                <w:szCs w:val="22"/>
                <w:lang w:bidi="th-TH"/>
              </w:rPr>
            </w:pPr>
          </w:p>
        </w:tc>
        <w:tc>
          <w:tcPr>
            <w:tcW w:w="270" w:type="dxa"/>
          </w:tcPr>
          <w:p w14:paraId="3205EC9A"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980" w:type="dxa"/>
            <w:tcBorders>
              <w:top w:val="single" w:sz="4" w:space="0" w:color="auto"/>
            </w:tcBorders>
          </w:tcPr>
          <w:p w14:paraId="2852A84A" w14:textId="77777777" w:rsidR="006D5B4F" w:rsidRPr="0047172D" w:rsidRDefault="006D5B4F" w:rsidP="004B418E">
            <w:pPr>
              <w:pStyle w:val="acctfourfigures"/>
              <w:tabs>
                <w:tab w:val="clear" w:pos="765"/>
                <w:tab w:val="decimal" w:pos="1134"/>
                <w:tab w:val="decimal" w:pos="1220"/>
              </w:tabs>
              <w:spacing w:line="240" w:lineRule="auto"/>
              <w:rPr>
                <w:rFonts w:cs="Times New Roman"/>
                <w:szCs w:val="22"/>
              </w:rPr>
            </w:pPr>
          </w:p>
        </w:tc>
      </w:tr>
      <w:tr w:rsidR="006D5B4F" w:rsidRPr="0047172D" w14:paraId="0D196216" w14:textId="77777777" w:rsidTr="004B418E">
        <w:tc>
          <w:tcPr>
            <w:tcW w:w="4950" w:type="dxa"/>
          </w:tcPr>
          <w:p w14:paraId="028BFAE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roofErr w:type="spellStart"/>
            <w:r w:rsidRPr="0047172D">
              <w:rPr>
                <w:rFonts w:ascii="Times New Roman" w:hAnsi="Times New Roman" w:cs="Times New Roman"/>
                <w:b/>
                <w:bCs/>
                <w:i/>
                <w:iCs/>
                <w:sz w:val="22"/>
                <w:szCs w:val="22"/>
              </w:rPr>
              <w:t>Amortisation</w:t>
            </w:r>
            <w:proofErr w:type="spellEnd"/>
          </w:p>
        </w:tc>
        <w:tc>
          <w:tcPr>
            <w:tcW w:w="1980" w:type="dxa"/>
          </w:tcPr>
          <w:p w14:paraId="4F245078" w14:textId="77777777" w:rsidR="006D5B4F" w:rsidRPr="0047172D" w:rsidRDefault="006D5B4F" w:rsidP="004B418E">
            <w:pPr>
              <w:pStyle w:val="acctfourfigures"/>
              <w:tabs>
                <w:tab w:val="clear" w:pos="765"/>
                <w:tab w:val="decimal" w:pos="1220"/>
              </w:tabs>
              <w:spacing w:line="240" w:lineRule="auto"/>
              <w:rPr>
                <w:rFonts w:cs="Times New Roman"/>
                <w:szCs w:val="22"/>
                <w:lang w:bidi="th-TH"/>
              </w:rPr>
            </w:pPr>
          </w:p>
        </w:tc>
        <w:tc>
          <w:tcPr>
            <w:tcW w:w="270" w:type="dxa"/>
          </w:tcPr>
          <w:p w14:paraId="3F2FF76B"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980" w:type="dxa"/>
          </w:tcPr>
          <w:p w14:paraId="2E339CF6" w14:textId="77777777" w:rsidR="006D5B4F" w:rsidRPr="0047172D" w:rsidRDefault="006D5B4F" w:rsidP="004B418E">
            <w:pPr>
              <w:pStyle w:val="acctfourfigures"/>
              <w:tabs>
                <w:tab w:val="clear" w:pos="765"/>
                <w:tab w:val="decimal" w:pos="1134"/>
                <w:tab w:val="decimal" w:pos="1220"/>
              </w:tabs>
              <w:spacing w:line="240" w:lineRule="auto"/>
              <w:rPr>
                <w:rFonts w:cs="Times New Roman"/>
                <w:szCs w:val="22"/>
              </w:rPr>
            </w:pPr>
          </w:p>
        </w:tc>
      </w:tr>
      <w:tr w:rsidR="006D5B4F" w:rsidRPr="0047172D" w14:paraId="47C2AD6B" w14:textId="77777777" w:rsidTr="004B418E">
        <w:tc>
          <w:tcPr>
            <w:tcW w:w="4950" w:type="dxa"/>
          </w:tcPr>
          <w:p w14:paraId="21D49BD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1 January 2023</w:t>
            </w:r>
          </w:p>
        </w:tc>
        <w:tc>
          <w:tcPr>
            <w:tcW w:w="1980" w:type="dxa"/>
          </w:tcPr>
          <w:p w14:paraId="746C5E20" w14:textId="77777777" w:rsidR="006D5B4F" w:rsidRPr="0047172D" w:rsidRDefault="006D5B4F" w:rsidP="004B418E">
            <w:pPr>
              <w:pStyle w:val="acctfourfigures"/>
              <w:tabs>
                <w:tab w:val="clear" w:pos="765"/>
                <w:tab w:val="decimal" w:pos="1220"/>
              </w:tabs>
              <w:spacing w:line="240" w:lineRule="auto"/>
              <w:rPr>
                <w:rFonts w:cs="Times New Roman"/>
                <w:szCs w:val="22"/>
                <w:lang w:bidi="th-TH"/>
              </w:rPr>
            </w:pPr>
            <w:r w:rsidRPr="0047172D">
              <w:rPr>
                <w:rFonts w:cs="Times New Roman"/>
                <w:szCs w:val="22"/>
                <w:lang w:bidi="th-TH"/>
              </w:rPr>
              <w:t>553</w:t>
            </w:r>
          </w:p>
        </w:tc>
        <w:tc>
          <w:tcPr>
            <w:tcW w:w="270" w:type="dxa"/>
          </w:tcPr>
          <w:p w14:paraId="7C63E097" w14:textId="77777777" w:rsidR="006D5B4F" w:rsidRPr="0047172D" w:rsidRDefault="006D5B4F" w:rsidP="004B418E">
            <w:pPr>
              <w:pStyle w:val="acctfourfigures"/>
              <w:tabs>
                <w:tab w:val="clear" w:pos="765"/>
                <w:tab w:val="decimal" w:pos="1692"/>
              </w:tabs>
              <w:spacing w:line="240" w:lineRule="auto"/>
              <w:rPr>
                <w:rFonts w:cs="Times New Roman"/>
                <w:szCs w:val="22"/>
              </w:rPr>
            </w:pPr>
          </w:p>
        </w:tc>
        <w:tc>
          <w:tcPr>
            <w:tcW w:w="1980" w:type="dxa"/>
          </w:tcPr>
          <w:p w14:paraId="1EAC0182" w14:textId="77777777" w:rsidR="006D5B4F" w:rsidRPr="0047172D" w:rsidRDefault="006D5B4F" w:rsidP="004B418E">
            <w:pPr>
              <w:pStyle w:val="acctfourfigures"/>
              <w:tabs>
                <w:tab w:val="clear" w:pos="765"/>
                <w:tab w:val="decimal" w:pos="1220"/>
              </w:tabs>
              <w:spacing w:line="240" w:lineRule="auto"/>
              <w:rPr>
                <w:rFonts w:cs="Times New Roman"/>
                <w:szCs w:val="22"/>
              </w:rPr>
            </w:pPr>
            <w:r w:rsidRPr="0047172D">
              <w:rPr>
                <w:rFonts w:cs="Times New Roman"/>
                <w:szCs w:val="22"/>
              </w:rPr>
              <w:t>1</w:t>
            </w:r>
          </w:p>
        </w:tc>
      </w:tr>
      <w:tr w:rsidR="006D5B4F" w:rsidRPr="0047172D" w14:paraId="1729168C" w14:textId="77777777" w:rsidTr="004B418E">
        <w:tc>
          <w:tcPr>
            <w:tcW w:w="4950" w:type="dxa"/>
          </w:tcPr>
          <w:p w14:paraId="1283CFD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proofErr w:type="spellStart"/>
            <w:r w:rsidRPr="0047172D">
              <w:rPr>
                <w:rFonts w:ascii="Times New Roman" w:hAnsi="Times New Roman" w:cs="Times New Roman"/>
                <w:sz w:val="22"/>
                <w:szCs w:val="22"/>
              </w:rPr>
              <w:t>Amortisation</w:t>
            </w:r>
            <w:proofErr w:type="spellEnd"/>
            <w:r w:rsidRPr="0047172D">
              <w:rPr>
                <w:rFonts w:ascii="Times New Roman" w:hAnsi="Times New Roman" w:cs="Times New Roman"/>
                <w:sz w:val="22"/>
                <w:szCs w:val="22"/>
              </w:rPr>
              <w:t xml:space="preserve"> charge for the year</w:t>
            </w:r>
          </w:p>
        </w:tc>
        <w:tc>
          <w:tcPr>
            <w:tcW w:w="1980" w:type="dxa"/>
          </w:tcPr>
          <w:p w14:paraId="65CA4400" w14:textId="77777777" w:rsidR="006D5B4F" w:rsidRPr="0047172D" w:rsidRDefault="006D5B4F" w:rsidP="004B418E">
            <w:pPr>
              <w:pStyle w:val="acctfourfigures"/>
              <w:tabs>
                <w:tab w:val="clear" w:pos="765"/>
                <w:tab w:val="decimal" w:pos="1220"/>
              </w:tabs>
              <w:spacing w:line="240" w:lineRule="auto"/>
              <w:rPr>
                <w:rFonts w:cs="Times New Roman"/>
                <w:szCs w:val="22"/>
                <w:lang w:val="en-US" w:bidi="th-TH"/>
              </w:rPr>
            </w:pPr>
            <w:r w:rsidRPr="0047172D">
              <w:rPr>
                <w:rFonts w:cs="Times New Roman"/>
                <w:szCs w:val="22"/>
                <w:lang w:val="en-US" w:bidi="th-TH"/>
              </w:rPr>
              <w:t>112</w:t>
            </w:r>
          </w:p>
        </w:tc>
        <w:tc>
          <w:tcPr>
            <w:tcW w:w="270" w:type="dxa"/>
          </w:tcPr>
          <w:p w14:paraId="1B9F915D" w14:textId="77777777" w:rsidR="006D5B4F" w:rsidRPr="0047172D" w:rsidRDefault="006D5B4F" w:rsidP="004B418E">
            <w:pPr>
              <w:pStyle w:val="acctfourfigures"/>
              <w:tabs>
                <w:tab w:val="clear" w:pos="765"/>
                <w:tab w:val="decimal" w:pos="1692"/>
              </w:tabs>
              <w:spacing w:line="240" w:lineRule="auto"/>
              <w:rPr>
                <w:rFonts w:cs="Times New Roman"/>
                <w:szCs w:val="22"/>
              </w:rPr>
            </w:pPr>
          </w:p>
        </w:tc>
        <w:tc>
          <w:tcPr>
            <w:tcW w:w="1980" w:type="dxa"/>
          </w:tcPr>
          <w:p w14:paraId="53985CB3" w14:textId="77777777" w:rsidR="006D5B4F" w:rsidRPr="0047172D" w:rsidRDefault="006D5B4F" w:rsidP="004B418E">
            <w:pPr>
              <w:pStyle w:val="acctfourfigures"/>
              <w:tabs>
                <w:tab w:val="clear" w:pos="765"/>
                <w:tab w:val="decimal" w:pos="966"/>
                <w:tab w:val="decimal" w:pos="1220"/>
              </w:tabs>
              <w:spacing w:line="240" w:lineRule="auto"/>
              <w:jc w:val="center"/>
              <w:rPr>
                <w:rFonts w:cs="Times New Roman"/>
                <w:szCs w:val="22"/>
              </w:rPr>
            </w:pPr>
            <w:r w:rsidRPr="0047172D">
              <w:rPr>
                <w:rFonts w:cs="Times New Roman"/>
                <w:szCs w:val="22"/>
                <w:lang w:bidi="th-TH"/>
              </w:rPr>
              <w:t>-</w:t>
            </w:r>
          </w:p>
        </w:tc>
      </w:tr>
      <w:tr w:rsidR="006D5B4F" w:rsidRPr="0047172D" w14:paraId="7D2CE86D" w14:textId="77777777" w:rsidTr="004B418E">
        <w:tc>
          <w:tcPr>
            <w:tcW w:w="4950" w:type="dxa"/>
          </w:tcPr>
          <w:p w14:paraId="1E52B25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47172D">
              <w:rPr>
                <w:rFonts w:ascii="Times New Roman" w:hAnsi="Times New Roman" w:cs="Times New Roman"/>
                <w:sz w:val="22"/>
                <w:szCs w:val="22"/>
              </w:rPr>
              <w:t>Disposals and write-off</w:t>
            </w:r>
          </w:p>
        </w:tc>
        <w:tc>
          <w:tcPr>
            <w:tcW w:w="1980" w:type="dxa"/>
          </w:tcPr>
          <w:p w14:paraId="65902691" w14:textId="77777777" w:rsidR="006D5B4F" w:rsidRPr="0047172D" w:rsidRDefault="006D5B4F" w:rsidP="004B418E">
            <w:pPr>
              <w:pStyle w:val="acctfourfigures"/>
              <w:tabs>
                <w:tab w:val="clear" w:pos="765"/>
                <w:tab w:val="decimal" w:pos="1220"/>
              </w:tabs>
              <w:spacing w:line="240" w:lineRule="auto"/>
              <w:rPr>
                <w:rFonts w:cs="Times New Roman"/>
                <w:szCs w:val="22"/>
                <w:lang w:val="en-US" w:bidi="th-TH"/>
              </w:rPr>
            </w:pPr>
            <w:r w:rsidRPr="0047172D">
              <w:rPr>
                <w:rFonts w:cs="Times New Roman"/>
                <w:szCs w:val="22"/>
                <w:lang w:val="en-US" w:bidi="th-TH"/>
              </w:rPr>
              <w:t>(4)</w:t>
            </w:r>
          </w:p>
        </w:tc>
        <w:tc>
          <w:tcPr>
            <w:tcW w:w="270" w:type="dxa"/>
          </w:tcPr>
          <w:p w14:paraId="662471A6" w14:textId="77777777" w:rsidR="006D5B4F" w:rsidRPr="0047172D" w:rsidRDefault="006D5B4F" w:rsidP="004B418E">
            <w:pPr>
              <w:pStyle w:val="acctfourfigures"/>
              <w:tabs>
                <w:tab w:val="clear" w:pos="765"/>
                <w:tab w:val="decimal" w:pos="1692"/>
              </w:tabs>
              <w:spacing w:line="240" w:lineRule="auto"/>
              <w:rPr>
                <w:rFonts w:cs="Times New Roman"/>
                <w:szCs w:val="22"/>
              </w:rPr>
            </w:pPr>
          </w:p>
        </w:tc>
        <w:tc>
          <w:tcPr>
            <w:tcW w:w="1980" w:type="dxa"/>
          </w:tcPr>
          <w:p w14:paraId="1F28D981" w14:textId="77777777" w:rsidR="006D5B4F" w:rsidRPr="0047172D" w:rsidRDefault="006D5B4F" w:rsidP="004B418E">
            <w:pPr>
              <w:pStyle w:val="acctfourfigures"/>
              <w:tabs>
                <w:tab w:val="clear" w:pos="765"/>
                <w:tab w:val="decimal" w:pos="966"/>
                <w:tab w:val="decimal" w:pos="1220"/>
              </w:tabs>
              <w:spacing w:line="240" w:lineRule="auto"/>
              <w:jc w:val="center"/>
              <w:rPr>
                <w:rFonts w:cs="Times New Roman"/>
                <w:szCs w:val="22"/>
              </w:rPr>
            </w:pPr>
            <w:r w:rsidRPr="0047172D">
              <w:rPr>
                <w:rFonts w:cs="Times New Roman"/>
                <w:szCs w:val="22"/>
                <w:lang w:bidi="th-TH"/>
              </w:rPr>
              <w:t>-</w:t>
            </w:r>
          </w:p>
        </w:tc>
      </w:tr>
      <w:tr w:rsidR="006D5B4F" w:rsidRPr="0047172D" w14:paraId="1C4A111C" w14:textId="77777777" w:rsidTr="004B418E">
        <w:tc>
          <w:tcPr>
            <w:tcW w:w="4950" w:type="dxa"/>
          </w:tcPr>
          <w:p w14:paraId="3EDD912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2023 and 1 January 2024</w:t>
            </w:r>
          </w:p>
        </w:tc>
        <w:tc>
          <w:tcPr>
            <w:tcW w:w="1980" w:type="dxa"/>
            <w:tcBorders>
              <w:top w:val="single" w:sz="4" w:space="0" w:color="auto"/>
            </w:tcBorders>
          </w:tcPr>
          <w:p w14:paraId="5515C926" w14:textId="77777777" w:rsidR="006D5B4F" w:rsidRPr="0047172D" w:rsidRDefault="006D5B4F" w:rsidP="004B418E">
            <w:pPr>
              <w:pStyle w:val="acctfourfigures"/>
              <w:tabs>
                <w:tab w:val="clear" w:pos="765"/>
                <w:tab w:val="decimal" w:pos="1220"/>
              </w:tabs>
              <w:spacing w:line="240" w:lineRule="auto"/>
              <w:rPr>
                <w:rFonts w:cs="Times New Roman"/>
                <w:b/>
                <w:bCs/>
                <w:szCs w:val="22"/>
                <w:lang w:bidi="th-TH"/>
              </w:rPr>
            </w:pPr>
            <w:r w:rsidRPr="0047172D">
              <w:rPr>
                <w:rFonts w:cs="Times New Roman"/>
                <w:b/>
                <w:bCs/>
                <w:szCs w:val="22"/>
                <w:lang w:bidi="th-TH"/>
              </w:rPr>
              <w:t>661</w:t>
            </w:r>
          </w:p>
        </w:tc>
        <w:tc>
          <w:tcPr>
            <w:tcW w:w="270" w:type="dxa"/>
          </w:tcPr>
          <w:p w14:paraId="3FD2A40D" w14:textId="77777777" w:rsidR="006D5B4F" w:rsidRPr="0047172D" w:rsidRDefault="006D5B4F" w:rsidP="004B418E">
            <w:pPr>
              <w:pStyle w:val="acctfourfigures"/>
              <w:tabs>
                <w:tab w:val="clear" w:pos="765"/>
                <w:tab w:val="decimal" w:pos="1692"/>
              </w:tabs>
              <w:spacing w:line="240" w:lineRule="auto"/>
              <w:rPr>
                <w:rFonts w:cs="Times New Roman"/>
                <w:b/>
                <w:bCs/>
                <w:szCs w:val="22"/>
              </w:rPr>
            </w:pPr>
          </w:p>
        </w:tc>
        <w:tc>
          <w:tcPr>
            <w:tcW w:w="1980" w:type="dxa"/>
            <w:tcBorders>
              <w:top w:val="single" w:sz="4" w:space="0" w:color="auto"/>
            </w:tcBorders>
          </w:tcPr>
          <w:p w14:paraId="0EEC5A1F" w14:textId="77777777" w:rsidR="006D5B4F" w:rsidRPr="0047172D" w:rsidRDefault="006D5B4F" w:rsidP="004B418E">
            <w:pPr>
              <w:pStyle w:val="acctfourfigures"/>
              <w:tabs>
                <w:tab w:val="clear" w:pos="765"/>
                <w:tab w:val="decimal" w:pos="1220"/>
              </w:tabs>
              <w:spacing w:line="240" w:lineRule="auto"/>
              <w:rPr>
                <w:rFonts w:cs="Times New Roman"/>
                <w:b/>
                <w:bCs/>
                <w:szCs w:val="22"/>
              </w:rPr>
            </w:pPr>
            <w:r w:rsidRPr="0047172D">
              <w:rPr>
                <w:rFonts w:cs="Times New Roman"/>
                <w:b/>
                <w:bCs/>
                <w:szCs w:val="22"/>
              </w:rPr>
              <w:t>1</w:t>
            </w:r>
          </w:p>
        </w:tc>
      </w:tr>
      <w:tr w:rsidR="006D5B4F" w:rsidRPr="0047172D" w14:paraId="4134E906" w14:textId="77777777" w:rsidTr="004B418E">
        <w:tc>
          <w:tcPr>
            <w:tcW w:w="4950" w:type="dxa"/>
          </w:tcPr>
          <w:p w14:paraId="607F1B5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proofErr w:type="spellStart"/>
            <w:r w:rsidRPr="0047172D">
              <w:rPr>
                <w:rFonts w:ascii="Times New Roman" w:hAnsi="Times New Roman" w:cs="Times New Roman"/>
                <w:sz w:val="22"/>
                <w:szCs w:val="22"/>
              </w:rPr>
              <w:t>Amortisation</w:t>
            </w:r>
            <w:proofErr w:type="spellEnd"/>
            <w:r w:rsidRPr="0047172D">
              <w:rPr>
                <w:rFonts w:ascii="Times New Roman" w:hAnsi="Times New Roman" w:cs="Times New Roman"/>
                <w:sz w:val="22"/>
                <w:szCs w:val="22"/>
              </w:rPr>
              <w:t xml:space="preserve"> charge for the year</w:t>
            </w:r>
          </w:p>
        </w:tc>
        <w:tc>
          <w:tcPr>
            <w:tcW w:w="1980" w:type="dxa"/>
          </w:tcPr>
          <w:p w14:paraId="0748ACFA" w14:textId="77777777" w:rsidR="006D5B4F" w:rsidRPr="0047172D" w:rsidRDefault="006D5B4F" w:rsidP="004B418E">
            <w:pPr>
              <w:pStyle w:val="acctfourfigures"/>
              <w:tabs>
                <w:tab w:val="clear" w:pos="765"/>
                <w:tab w:val="decimal" w:pos="1220"/>
              </w:tabs>
              <w:spacing w:line="240" w:lineRule="auto"/>
              <w:rPr>
                <w:rFonts w:cs="Times New Roman"/>
                <w:szCs w:val="22"/>
                <w:lang w:val="en-US" w:bidi="th-TH"/>
              </w:rPr>
            </w:pPr>
            <w:r w:rsidRPr="0047172D">
              <w:rPr>
                <w:rFonts w:cs="Times New Roman"/>
                <w:szCs w:val="22"/>
                <w:lang w:val="en-US" w:bidi="th-TH"/>
              </w:rPr>
              <w:t>113</w:t>
            </w:r>
          </w:p>
        </w:tc>
        <w:tc>
          <w:tcPr>
            <w:tcW w:w="270" w:type="dxa"/>
          </w:tcPr>
          <w:p w14:paraId="0A20BA88" w14:textId="77777777" w:rsidR="006D5B4F" w:rsidRPr="0047172D" w:rsidRDefault="006D5B4F" w:rsidP="004B418E">
            <w:pPr>
              <w:pStyle w:val="acctfourfigures"/>
              <w:tabs>
                <w:tab w:val="clear" w:pos="765"/>
                <w:tab w:val="decimal" w:pos="1692"/>
              </w:tabs>
              <w:spacing w:line="240" w:lineRule="auto"/>
              <w:rPr>
                <w:rFonts w:cs="Times New Roman"/>
                <w:szCs w:val="22"/>
              </w:rPr>
            </w:pPr>
          </w:p>
        </w:tc>
        <w:tc>
          <w:tcPr>
            <w:tcW w:w="1980" w:type="dxa"/>
          </w:tcPr>
          <w:p w14:paraId="24A0A05D" w14:textId="77777777" w:rsidR="006D5B4F" w:rsidRPr="0047172D" w:rsidRDefault="006D5B4F" w:rsidP="004B418E">
            <w:pPr>
              <w:pStyle w:val="acctfourfigures"/>
              <w:tabs>
                <w:tab w:val="clear" w:pos="765"/>
                <w:tab w:val="decimal" w:pos="1220"/>
              </w:tabs>
              <w:spacing w:line="240" w:lineRule="auto"/>
              <w:rPr>
                <w:rFonts w:cs="Times New Roman"/>
                <w:szCs w:val="22"/>
                <w:lang w:bidi="th-TH"/>
              </w:rPr>
            </w:pPr>
            <w:r w:rsidRPr="0047172D">
              <w:rPr>
                <w:rFonts w:cs="Times New Roman"/>
                <w:szCs w:val="22"/>
                <w:lang w:bidi="th-TH"/>
              </w:rPr>
              <w:t>1</w:t>
            </w:r>
          </w:p>
        </w:tc>
      </w:tr>
      <w:tr w:rsidR="006D5B4F" w:rsidRPr="0047172D" w14:paraId="3E77A6E1" w14:textId="77777777" w:rsidTr="004B418E">
        <w:tc>
          <w:tcPr>
            <w:tcW w:w="4950" w:type="dxa"/>
          </w:tcPr>
          <w:p w14:paraId="25DC71D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47172D">
              <w:rPr>
                <w:rFonts w:ascii="Times New Roman" w:hAnsi="Times New Roman" w:cs="Times New Roman"/>
                <w:sz w:val="22"/>
                <w:szCs w:val="22"/>
              </w:rPr>
              <w:t>Write-off</w:t>
            </w:r>
          </w:p>
        </w:tc>
        <w:tc>
          <w:tcPr>
            <w:tcW w:w="1980" w:type="dxa"/>
          </w:tcPr>
          <w:p w14:paraId="1507CC60" w14:textId="77777777" w:rsidR="006D5B4F" w:rsidRPr="0047172D" w:rsidRDefault="006D5B4F" w:rsidP="004B418E">
            <w:pPr>
              <w:pStyle w:val="acctfourfigures"/>
              <w:tabs>
                <w:tab w:val="clear" w:pos="765"/>
                <w:tab w:val="decimal" w:pos="1220"/>
              </w:tabs>
              <w:spacing w:line="240" w:lineRule="auto"/>
              <w:rPr>
                <w:rFonts w:cs="Times New Roman"/>
                <w:szCs w:val="22"/>
                <w:lang w:val="en-US" w:bidi="th-TH"/>
              </w:rPr>
            </w:pPr>
            <w:r w:rsidRPr="0047172D">
              <w:rPr>
                <w:rFonts w:cs="Times New Roman"/>
                <w:szCs w:val="22"/>
                <w:lang w:val="en-US" w:bidi="th-TH"/>
              </w:rPr>
              <w:t>(9)</w:t>
            </w:r>
          </w:p>
        </w:tc>
        <w:tc>
          <w:tcPr>
            <w:tcW w:w="270" w:type="dxa"/>
          </w:tcPr>
          <w:p w14:paraId="67384A1A" w14:textId="77777777" w:rsidR="006D5B4F" w:rsidRPr="0047172D" w:rsidRDefault="006D5B4F" w:rsidP="004B418E">
            <w:pPr>
              <w:pStyle w:val="acctfourfigures"/>
              <w:tabs>
                <w:tab w:val="clear" w:pos="765"/>
                <w:tab w:val="decimal" w:pos="1692"/>
              </w:tabs>
              <w:spacing w:line="240" w:lineRule="auto"/>
              <w:rPr>
                <w:rFonts w:cs="Times New Roman"/>
                <w:szCs w:val="22"/>
              </w:rPr>
            </w:pPr>
          </w:p>
        </w:tc>
        <w:tc>
          <w:tcPr>
            <w:tcW w:w="1980" w:type="dxa"/>
          </w:tcPr>
          <w:p w14:paraId="757FAF5E" w14:textId="77777777" w:rsidR="006D5B4F" w:rsidRPr="0047172D" w:rsidRDefault="006D5B4F" w:rsidP="004B418E">
            <w:pPr>
              <w:pStyle w:val="acctfourfigures"/>
              <w:tabs>
                <w:tab w:val="clear" w:pos="765"/>
                <w:tab w:val="decimal" w:pos="966"/>
                <w:tab w:val="decimal" w:pos="1220"/>
              </w:tabs>
              <w:spacing w:line="240" w:lineRule="auto"/>
              <w:jc w:val="center"/>
              <w:rPr>
                <w:rFonts w:cs="Times New Roman"/>
                <w:szCs w:val="22"/>
                <w:lang w:bidi="th-TH"/>
              </w:rPr>
            </w:pPr>
            <w:r w:rsidRPr="0047172D">
              <w:rPr>
                <w:rFonts w:cs="Times New Roman"/>
                <w:szCs w:val="22"/>
                <w:lang w:bidi="th-TH"/>
              </w:rPr>
              <w:t>-</w:t>
            </w:r>
          </w:p>
        </w:tc>
      </w:tr>
      <w:tr w:rsidR="006D5B4F" w:rsidRPr="0047172D" w14:paraId="3FC0E427" w14:textId="77777777" w:rsidTr="004B418E">
        <w:tc>
          <w:tcPr>
            <w:tcW w:w="4950" w:type="dxa"/>
          </w:tcPr>
          <w:p w14:paraId="0F49D7C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2024</w:t>
            </w:r>
          </w:p>
        </w:tc>
        <w:tc>
          <w:tcPr>
            <w:tcW w:w="1980" w:type="dxa"/>
            <w:tcBorders>
              <w:top w:val="single" w:sz="4" w:space="0" w:color="auto"/>
              <w:bottom w:val="single" w:sz="4" w:space="0" w:color="auto"/>
            </w:tcBorders>
          </w:tcPr>
          <w:p w14:paraId="1EE80FE4" w14:textId="77777777" w:rsidR="006D5B4F" w:rsidRPr="0047172D" w:rsidRDefault="006D5B4F" w:rsidP="004B418E">
            <w:pPr>
              <w:pStyle w:val="acctfourfigures"/>
              <w:tabs>
                <w:tab w:val="clear" w:pos="765"/>
                <w:tab w:val="decimal" w:pos="1220"/>
              </w:tabs>
              <w:spacing w:line="240" w:lineRule="auto"/>
              <w:rPr>
                <w:rFonts w:cs="Times New Roman"/>
                <w:b/>
                <w:bCs/>
                <w:szCs w:val="22"/>
                <w:lang w:bidi="th-TH"/>
              </w:rPr>
            </w:pPr>
            <w:r w:rsidRPr="0047172D">
              <w:rPr>
                <w:rFonts w:cs="Times New Roman"/>
                <w:b/>
                <w:bCs/>
                <w:szCs w:val="22"/>
                <w:lang w:bidi="th-TH"/>
              </w:rPr>
              <w:t>765</w:t>
            </w:r>
          </w:p>
        </w:tc>
        <w:tc>
          <w:tcPr>
            <w:tcW w:w="270" w:type="dxa"/>
          </w:tcPr>
          <w:p w14:paraId="47B65773" w14:textId="77777777" w:rsidR="006D5B4F" w:rsidRPr="0047172D" w:rsidRDefault="006D5B4F" w:rsidP="004B418E">
            <w:pPr>
              <w:pStyle w:val="acctfourfigures"/>
              <w:tabs>
                <w:tab w:val="clear" w:pos="765"/>
                <w:tab w:val="decimal" w:pos="1692"/>
              </w:tabs>
              <w:spacing w:line="240" w:lineRule="auto"/>
              <w:rPr>
                <w:rFonts w:cs="Times New Roman"/>
                <w:b/>
                <w:bCs/>
                <w:szCs w:val="22"/>
              </w:rPr>
            </w:pPr>
          </w:p>
        </w:tc>
        <w:tc>
          <w:tcPr>
            <w:tcW w:w="1980" w:type="dxa"/>
            <w:tcBorders>
              <w:top w:val="single" w:sz="4" w:space="0" w:color="auto"/>
              <w:bottom w:val="single" w:sz="4" w:space="0" w:color="auto"/>
            </w:tcBorders>
          </w:tcPr>
          <w:p w14:paraId="3945A467" w14:textId="77777777" w:rsidR="006D5B4F" w:rsidRPr="0047172D" w:rsidRDefault="006D5B4F" w:rsidP="004B418E">
            <w:pPr>
              <w:pStyle w:val="acctfourfigures"/>
              <w:tabs>
                <w:tab w:val="clear" w:pos="765"/>
                <w:tab w:val="decimal" w:pos="1220"/>
              </w:tabs>
              <w:spacing w:line="240" w:lineRule="auto"/>
              <w:rPr>
                <w:rFonts w:cs="Times New Roman"/>
                <w:b/>
                <w:bCs/>
                <w:szCs w:val="22"/>
              </w:rPr>
            </w:pPr>
            <w:r w:rsidRPr="0047172D">
              <w:rPr>
                <w:rFonts w:cs="Times New Roman"/>
                <w:b/>
                <w:bCs/>
                <w:szCs w:val="22"/>
              </w:rPr>
              <w:t>2</w:t>
            </w:r>
          </w:p>
        </w:tc>
      </w:tr>
      <w:tr w:rsidR="006D5B4F" w:rsidRPr="0047172D" w14:paraId="2F014E80" w14:textId="77777777" w:rsidTr="004B418E">
        <w:tc>
          <w:tcPr>
            <w:tcW w:w="4950" w:type="dxa"/>
          </w:tcPr>
          <w:p w14:paraId="65FD72C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Borders>
              <w:top w:val="single" w:sz="4" w:space="0" w:color="auto"/>
            </w:tcBorders>
          </w:tcPr>
          <w:p w14:paraId="47280DA3" w14:textId="77777777" w:rsidR="006D5B4F" w:rsidRPr="0047172D" w:rsidRDefault="006D5B4F" w:rsidP="004B418E">
            <w:pPr>
              <w:pStyle w:val="acctfourfigures"/>
              <w:tabs>
                <w:tab w:val="clear" w:pos="765"/>
                <w:tab w:val="decimal" w:pos="1220"/>
              </w:tabs>
              <w:spacing w:line="240" w:lineRule="auto"/>
              <w:rPr>
                <w:rFonts w:cs="Times New Roman"/>
                <w:szCs w:val="22"/>
                <w:lang w:bidi="th-TH"/>
              </w:rPr>
            </w:pPr>
          </w:p>
        </w:tc>
        <w:tc>
          <w:tcPr>
            <w:tcW w:w="270" w:type="dxa"/>
          </w:tcPr>
          <w:p w14:paraId="669FF08B"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980" w:type="dxa"/>
            <w:tcBorders>
              <w:top w:val="single" w:sz="4" w:space="0" w:color="auto"/>
            </w:tcBorders>
          </w:tcPr>
          <w:p w14:paraId="20DBE588" w14:textId="77777777" w:rsidR="006D5B4F" w:rsidRPr="0047172D" w:rsidRDefault="006D5B4F" w:rsidP="004B418E">
            <w:pPr>
              <w:pStyle w:val="acctfourfigures"/>
              <w:tabs>
                <w:tab w:val="clear" w:pos="765"/>
                <w:tab w:val="decimal" w:pos="1134"/>
                <w:tab w:val="decimal" w:pos="1220"/>
              </w:tabs>
              <w:spacing w:line="240" w:lineRule="auto"/>
              <w:rPr>
                <w:rFonts w:cs="Times New Roman"/>
                <w:szCs w:val="22"/>
              </w:rPr>
            </w:pPr>
          </w:p>
        </w:tc>
      </w:tr>
      <w:tr w:rsidR="006D5B4F" w:rsidRPr="0047172D" w14:paraId="3867AD9F" w14:textId="77777777" w:rsidTr="004B418E">
        <w:tc>
          <w:tcPr>
            <w:tcW w:w="4950" w:type="dxa"/>
          </w:tcPr>
          <w:p w14:paraId="602D51E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r w:rsidRPr="0047172D">
              <w:rPr>
                <w:rFonts w:ascii="Times New Roman" w:hAnsi="Times New Roman" w:cs="Times New Roman"/>
                <w:b/>
                <w:bCs/>
                <w:i/>
                <w:iCs/>
                <w:sz w:val="22"/>
                <w:szCs w:val="22"/>
              </w:rPr>
              <w:t>Net book value</w:t>
            </w:r>
          </w:p>
        </w:tc>
        <w:tc>
          <w:tcPr>
            <w:tcW w:w="1980" w:type="dxa"/>
          </w:tcPr>
          <w:p w14:paraId="45ABD6BF" w14:textId="77777777" w:rsidR="006D5B4F" w:rsidRPr="0047172D" w:rsidRDefault="006D5B4F" w:rsidP="004B418E">
            <w:pPr>
              <w:pStyle w:val="acctfourfigures"/>
              <w:tabs>
                <w:tab w:val="clear" w:pos="765"/>
                <w:tab w:val="decimal" w:pos="1220"/>
              </w:tabs>
              <w:spacing w:line="240" w:lineRule="auto"/>
              <w:rPr>
                <w:rFonts w:cs="Times New Roman"/>
                <w:szCs w:val="22"/>
                <w:lang w:bidi="th-TH"/>
              </w:rPr>
            </w:pPr>
          </w:p>
        </w:tc>
        <w:tc>
          <w:tcPr>
            <w:tcW w:w="270" w:type="dxa"/>
          </w:tcPr>
          <w:p w14:paraId="6C5A3054" w14:textId="77777777" w:rsidR="006D5B4F" w:rsidRPr="0047172D" w:rsidRDefault="006D5B4F" w:rsidP="004B418E">
            <w:pPr>
              <w:pStyle w:val="acctfourfigures"/>
              <w:tabs>
                <w:tab w:val="clear" w:pos="765"/>
                <w:tab w:val="decimal" w:pos="1134"/>
              </w:tabs>
              <w:spacing w:line="240" w:lineRule="auto"/>
              <w:rPr>
                <w:rFonts w:cs="Times New Roman"/>
                <w:szCs w:val="22"/>
              </w:rPr>
            </w:pPr>
          </w:p>
        </w:tc>
        <w:tc>
          <w:tcPr>
            <w:tcW w:w="1980" w:type="dxa"/>
          </w:tcPr>
          <w:p w14:paraId="5AFD09A4" w14:textId="77777777" w:rsidR="006D5B4F" w:rsidRPr="0047172D" w:rsidRDefault="006D5B4F" w:rsidP="004B418E">
            <w:pPr>
              <w:pStyle w:val="acctfourfigures"/>
              <w:tabs>
                <w:tab w:val="clear" w:pos="765"/>
                <w:tab w:val="decimal" w:pos="1134"/>
                <w:tab w:val="decimal" w:pos="1220"/>
              </w:tabs>
              <w:spacing w:line="240" w:lineRule="auto"/>
              <w:rPr>
                <w:rFonts w:cs="Times New Roman"/>
                <w:szCs w:val="22"/>
              </w:rPr>
            </w:pPr>
          </w:p>
        </w:tc>
      </w:tr>
      <w:tr w:rsidR="006D5B4F" w:rsidRPr="0047172D" w14:paraId="00D265F2" w14:textId="77777777" w:rsidTr="004B418E">
        <w:tc>
          <w:tcPr>
            <w:tcW w:w="4950" w:type="dxa"/>
          </w:tcPr>
          <w:p w14:paraId="7C7C8CD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2023</w:t>
            </w:r>
          </w:p>
        </w:tc>
        <w:tc>
          <w:tcPr>
            <w:tcW w:w="1980" w:type="dxa"/>
            <w:tcBorders>
              <w:bottom w:val="double" w:sz="4" w:space="0" w:color="auto"/>
            </w:tcBorders>
          </w:tcPr>
          <w:p w14:paraId="513328E2" w14:textId="77777777" w:rsidR="006D5B4F" w:rsidRPr="0047172D" w:rsidRDefault="006D5B4F" w:rsidP="004B418E">
            <w:pPr>
              <w:pStyle w:val="acctfourfigures"/>
              <w:tabs>
                <w:tab w:val="clear" w:pos="765"/>
                <w:tab w:val="decimal" w:pos="1220"/>
              </w:tabs>
              <w:spacing w:line="240" w:lineRule="auto"/>
              <w:rPr>
                <w:rFonts w:cs="Times New Roman"/>
                <w:b/>
                <w:bCs/>
                <w:szCs w:val="22"/>
                <w:lang w:bidi="th-TH"/>
              </w:rPr>
            </w:pPr>
            <w:r w:rsidRPr="0047172D">
              <w:rPr>
                <w:rFonts w:cs="Times New Roman"/>
                <w:b/>
                <w:bCs/>
                <w:szCs w:val="22"/>
                <w:lang w:bidi="th-TH"/>
              </w:rPr>
              <w:t>725</w:t>
            </w:r>
          </w:p>
        </w:tc>
        <w:tc>
          <w:tcPr>
            <w:tcW w:w="270" w:type="dxa"/>
          </w:tcPr>
          <w:p w14:paraId="32B442CA" w14:textId="77777777" w:rsidR="006D5B4F" w:rsidRPr="0047172D" w:rsidRDefault="006D5B4F" w:rsidP="004B418E">
            <w:pPr>
              <w:pStyle w:val="acctfourfigures"/>
              <w:tabs>
                <w:tab w:val="clear" w:pos="765"/>
                <w:tab w:val="decimal" w:pos="1692"/>
              </w:tabs>
              <w:spacing w:line="240" w:lineRule="auto"/>
              <w:rPr>
                <w:rFonts w:cs="Times New Roman"/>
                <w:b/>
                <w:bCs/>
                <w:szCs w:val="22"/>
              </w:rPr>
            </w:pPr>
          </w:p>
        </w:tc>
        <w:tc>
          <w:tcPr>
            <w:tcW w:w="1980" w:type="dxa"/>
            <w:tcBorders>
              <w:bottom w:val="double" w:sz="4" w:space="0" w:color="auto"/>
            </w:tcBorders>
          </w:tcPr>
          <w:p w14:paraId="48730D4F" w14:textId="77777777" w:rsidR="006D5B4F" w:rsidRPr="0047172D" w:rsidRDefault="006D5B4F" w:rsidP="004B418E">
            <w:pPr>
              <w:pStyle w:val="acctfourfigures"/>
              <w:tabs>
                <w:tab w:val="clear" w:pos="765"/>
                <w:tab w:val="decimal" w:pos="1220"/>
              </w:tabs>
              <w:spacing w:line="240" w:lineRule="auto"/>
              <w:rPr>
                <w:rFonts w:cs="Times New Roman"/>
                <w:b/>
                <w:bCs/>
                <w:szCs w:val="22"/>
              </w:rPr>
            </w:pPr>
            <w:r w:rsidRPr="0047172D">
              <w:rPr>
                <w:rFonts w:cs="Times New Roman"/>
                <w:b/>
                <w:bCs/>
                <w:szCs w:val="22"/>
              </w:rPr>
              <w:t>10</w:t>
            </w:r>
          </w:p>
        </w:tc>
      </w:tr>
      <w:tr w:rsidR="006D5B4F" w:rsidRPr="0047172D" w14:paraId="7780F478" w14:textId="77777777" w:rsidTr="004B418E">
        <w:tc>
          <w:tcPr>
            <w:tcW w:w="4950" w:type="dxa"/>
          </w:tcPr>
          <w:p w14:paraId="229DAB0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 2024</w:t>
            </w:r>
          </w:p>
        </w:tc>
        <w:tc>
          <w:tcPr>
            <w:tcW w:w="1980" w:type="dxa"/>
            <w:tcBorders>
              <w:top w:val="double" w:sz="4" w:space="0" w:color="auto"/>
              <w:bottom w:val="double" w:sz="4" w:space="0" w:color="auto"/>
            </w:tcBorders>
          </w:tcPr>
          <w:p w14:paraId="15B6717A" w14:textId="77777777" w:rsidR="006D5B4F" w:rsidRPr="0047172D" w:rsidRDefault="006D5B4F" w:rsidP="004B418E">
            <w:pPr>
              <w:pStyle w:val="acctfourfigures"/>
              <w:tabs>
                <w:tab w:val="clear" w:pos="765"/>
                <w:tab w:val="decimal" w:pos="1220"/>
              </w:tabs>
              <w:spacing w:line="240" w:lineRule="auto"/>
              <w:rPr>
                <w:rFonts w:cs="Times New Roman"/>
                <w:b/>
                <w:bCs/>
                <w:szCs w:val="22"/>
                <w:lang w:bidi="th-TH"/>
              </w:rPr>
            </w:pPr>
            <w:r w:rsidRPr="0047172D">
              <w:rPr>
                <w:rFonts w:cs="Times New Roman"/>
                <w:b/>
                <w:bCs/>
                <w:szCs w:val="22"/>
                <w:lang w:bidi="th-TH"/>
              </w:rPr>
              <w:t>670</w:t>
            </w:r>
          </w:p>
        </w:tc>
        <w:tc>
          <w:tcPr>
            <w:tcW w:w="270" w:type="dxa"/>
          </w:tcPr>
          <w:p w14:paraId="132C1D11" w14:textId="77777777" w:rsidR="006D5B4F" w:rsidRPr="0047172D" w:rsidRDefault="006D5B4F" w:rsidP="004B418E">
            <w:pPr>
              <w:pStyle w:val="acctfourfigures"/>
              <w:tabs>
                <w:tab w:val="clear" w:pos="765"/>
                <w:tab w:val="decimal" w:pos="1692"/>
              </w:tabs>
              <w:spacing w:line="240" w:lineRule="auto"/>
              <w:rPr>
                <w:rFonts w:cs="Times New Roman"/>
                <w:b/>
                <w:bCs/>
                <w:szCs w:val="22"/>
              </w:rPr>
            </w:pPr>
          </w:p>
        </w:tc>
        <w:tc>
          <w:tcPr>
            <w:tcW w:w="1980" w:type="dxa"/>
            <w:tcBorders>
              <w:top w:val="double" w:sz="4" w:space="0" w:color="auto"/>
              <w:bottom w:val="double" w:sz="4" w:space="0" w:color="auto"/>
            </w:tcBorders>
          </w:tcPr>
          <w:p w14:paraId="1E63D8CD" w14:textId="77777777" w:rsidR="006D5B4F" w:rsidRPr="0047172D" w:rsidRDefault="006D5B4F" w:rsidP="004B418E">
            <w:pPr>
              <w:pStyle w:val="acctfourfigures"/>
              <w:tabs>
                <w:tab w:val="clear" w:pos="765"/>
                <w:tab w:val="decimal" w:pos="1220"/>
              </w:tabs>
              <w:spacing w:line="240" w:lineRule="auto"/>
              <w:rPr>
                <w:rFonts w:cs="Times New Roman"/>
                <w:b/>
                <w:bCs/>
                <w:szCs w:val="22"/>
              </w:rPr>
            </w:pPr>
            <w:r w:rsidRPr="0047172D">
              <w:rPr>
                <w:rFonts w:cs="Times New Roman"/>
                <w:b/>
                <w:bCs/>
                <w:szCs w:val="22"/>
              </w:rPr>
              <w:t>24</w:t>
            </w:r>
          </w:p>
        </w:tc>
      </w:tr>
    </w:tbl>
    <w:p w14:paraId="292F866F"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b/>
          <w:bCs/>
          <w:sz w:val="22"/>
          <w:szCs w:val="22"/>
        </w:rPr>
      </w:pPr>
    </w:p>
    <w:p w14:paraId="1F4522AC" w14:textId="77777777" w:rsidR="006D5B4F" w:rsidRPr="0047172D" w:rsidRDefault="006D5B4F" w:rsidP="006D5B4F">
      <w:pPr>
        <w:pStyle w:val="Style4"/>
        <w:ind w:hanging="720"/>
        <w:rPr>
          <w:b/>
          <w:bCs/>
        </w:rPr>
      </w:pPr>
      <w:r w:rsidRPr="0047172D">
        <w:rPr>
          <w:b/>
          <w:bCs/>
        </w:rPr>
        <w:t>Interest-bearing liabilities</w:t>
      </w:r>
    </w:p>
    <w:p w14:paraId="3A4FEBDD"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tbl>
      <w:tblPr>
        <w:tblW w:w="9259" w:type="dxa"/>
        <w:tblInd w:w="450" w:type="dxa"/>
        <w:tblLayout w:type="fixed"/>
        <w:tblCellMar>
          <w:left w:w="79" w:type="dxa"/>
          <w:right w:w="79" w:type="dxa"/>
        </w:tblCellMar>
        <w:tblLook w:val="04A0" w:firstRow="1" w:lastRow="0" w:firstColumn="1" w:lastColumn="0" w:noHBand="0" w:noVBand="1"/>
      </w:tblPr>
      <w:tblGrid>
        <w:gridCol w:w="2239"/>
        <w:gridCol w:w="182"/>
        <w:gridCol w:w="988"/>
        <w:gridCol w:w="182"/>
        <w:gridCol w:w="976"/>
        <w:gridCol w:w="182"/>
        <w:gridCol w:w="1000"/>
        <w:gridCol w:w="178"/>
        <w:gridCol w:w="992"/>
        <w:gridCol w:w="178"/>
        <w:gridCol w:w="1020"/>
        <w:gridCol w:w="178"/>
        <w:gridCol w:w="964"/>
      </w:tblGrid>
      <w:tr w:rsidR="006D5B4F" w:rsidRPr="0047172D" w14:paraId="25F4B33F" w14:textId="77777777" w:rsidTr="004B418E">
        <w:trPr>
          <w:cantSplit/>
          <w:trHeight w:val="128"/>
        </w:trPr>
        <w:tc>
          <w:tcPr>
            <w:tcW w:w="2239" w:type="dxa"/>
            <w:vMerge w:val="restart"/>
            <w:vAlign w:val="bottom"/>
            <w:hideMark/>
          </w:tcPr>
          <w:p w14:paraId="27184CC9" w14:textId="77777777" w:rsidR="006D5B4F" w:rsidRPr="00A51725" w:rsidRDefault="006D5B4F" w:rsidP="004B418E">
            <w:pPr>
              <w:spacing w:line="240" w:lineRule="auto"/>
              <w:ind w:left="8"/>
              <w:jc w:val="thaiDistribute"/>
              <w:rPr>
                <w:rFonts w:ascii="Times New Roman" w:hAnsi="Times New Roman" w:cs="Times New Roman"/>
                <w:b/>
                <w:bCs/>
                <w:color w:val="0000FF"/>
                <w:sz w:val="20"/>
                <w:szCs w:val="20"/>
              </w:rPr>
            </w:pPr>
          </w:p>
        </w:tc>
        <w:tc>
          <w:tcPr>
            <w:tcW w:w="182" w:type="dxa"/>
          </w:tcPr>
          <w:p w14:paraId="6A468A24" w14:textId="77777777" w:rsidR="006D5B4F" w:rsidRPr="00A51725" w:rsidRDefault="006D5B4F" w:rsidP="004B418E">
            <w:pPr>
              <w:pStyle w:val="acctcolumnheading"/>
              <w:spacing w:after="0" w:line="240" w:lineRule="auto"/>
              <w:ind w:left="-72" w:right="-72"/>
              <w:rPr>
                <w:rFonts w:cs="Times New Roman"/>
                <w:b/>
                <w:bCs/>
                <w:sz w:val="20"/>
              </w:rPr>
            </w:pPr>
          </w:p>
        </w:tc>
        <w:tc>
          <w:tcPr>
            <w:tcW w:w="6838" w:type="dxa"/>
            <w:gridSpan w:val="11"/>
            <w:hideMark/>
          </w:tcPr>
          <w:p w14:paraId="2F2E8017" w14:textId="77777777" w:rsidR="006D5B4F" w:rsidRPr="00A51725" w:rsidRDefault="006D5B4F" w:rsidP="004B418E">
            <w:pPr>
              <w:pStyle w:val="acctcolumnheading"/>
              <w:spacing w:after="0" w:line="240" w:lineRule="auto"/>
              <w:ind w:left="-72" w:right="-72"/>
              <w:rPr>
                <w:rFonts w:cs="Times New Roman"/>
                <w:b/>
                <w:bCs/>
                <w:sz w:val="20"/>
              </w:rPr>
            </w:pPr>
            <w:r w:rsidRPr="00A51725">
              <w:rPr>
                <w:rFonts w:cs="Times New Roman"/>
                <w:b/>
                <w:bCs/>
                <w:sz w:val="20"/>
              </w:rPr>
              <w:t>Consolidated financial statements</w:t>
            </w:r>
          </w:p>
        </w:tc>
      </w:tr>
      <w:tr w:rsidR="006D5B4F" w:rsidRPr="0047172D" w14:paraId="1A9FA5B2" w14:textId="77777777" w:rsidTr="004B418E">
        <w:trPr>
          <w:cantSplit/>
          <w:trHeight w:val="128"/>
        </w:trPr>
        <w:tc>
          <w:tcPr>
            <w:tcW w:w="2239" w:type="dxa"/>
            <w:vMerge/>
            <w:vAlign w:val="center"/>
            <w:hideMark/>
          </w:tcPr>
          <w:p w14:paraId="378D36E7" w14:textId="77777777" w:rsidR="006D5B4F" w:rsidRPr="00A51725" w:rsidRDefault="006D5B4F" w:rsidP="004B418E">
            <w:pPr>
              <w:spacing w:line="240" w:lineRule="auto"/>
              <w:rPr>
                <w:rFonts w:ascii="Times New Roman" w:hAnsi="Times New Roman" w:cs="Times New Roman"/>
                <w:b/>
                <w:bCs/>
                <w:color w:val="0000FF"/>
                <w:sz w:val="20"/>
                <w:szCs w:val="20"/>
                <w:lang w:val="en-GB"/>
              </w:rPr>
            </w:pPr>
          </w:p>
        </w:tc>
        <w:tc>
          <w:tcPr>
            <w:tcW w:w="182" w:type="dxa"/>
          </w:tcPr>
          <w:p w14:paraId="3F800C8B" w14:textId="77777777" w:rsidR="006D5B4F" w:rsidRPr="00A51725" w:rsidRDefault="006D5B4F" w:rsidP="004B418E">
            <w:pPr>
              <w:pStyle w:val="acctcolumnheading"/>
              <w:spacing w:after="0" w:line="220" w:lineRule="exact"/>
              <w:ind w:left="-79" w:right="-79"/>
              <w:rPr>
                <w:rFonts w:cs="Times New Roman"/>
                <w:sz w:val="20"/>
              </w:rPr>
            </w:pPr>
          </w:p>
        </w:tc>
        <w:tc>
          <w:tcPr>
            <w:tcW w:w="3328" w:type="dxa"/>
            <w:gridSpan w:val="5"/>
            <w:hideMark/>
          </w:tcPr>
          <w:p w14:paraId="2E6DF50F" w14:textId="77777777" w:rsidR="006D5B4F" w:rsidRPr="00A51725" w:rsidRDefault="006D5B4F" w:rsidP="004B418E">
            <w:pPr>
              <w:pStyle w:val="acctcolumnheading"/>
              <w:spacing w:after="0" w:line="220" w:lineRule="exact"/>
              <w:ind w:left="-79" w:right="-79"/>
              <w:rPr>
                <w:rFonts w:cs="Times New Roman"/>
                <w:sz w:val="20"/>
                <w:lang w:bidi="th-TH"/>
              </w:rPr>
            </w:pPr>
            <w:r w:rsidRPr="00A51725">
              <w:rPr>
                <w:rFonts w:cs="Times New Roman"/>
                <w:sz w:val="20"/>
              </w:rPr>
              <w:t>2024</w:t>
            </w:r>
          </w:p>
        </w:tc>
        <w:tc>
          <w:tcPr>
            <w:tcW w:w="178" w:type="dxa"/>
          </w:tcPr>
          <w:p w14:paraId="4B5EFBA4" w14:textId="77777777" w:rsidR="006D5B4F" w:rsidRPr="00A51725" w:rsidRDefault="006D5B4F" w:rsidP="004B418E">
            <w:pPr>
              <w:pStyle w:val="acctcolumnheading"/>
              <w:spacing w:after="0" w:line="220" w:lineRule="exact"/>
              <w:ind w:right="-79"/>
              <w:rPr>
                <w:rFonts w:cs="Times New Roman"/>
                <w:sz w:val="20"/>
                <w:lang w:bidi="th-TH"/>
              </w:rPr>
            </w:pPr>
          </w:p>
        </w:tc>
        <w:tc>
          <w:tcPr>
            <w:tcW w:w="3332" w:type="dxa"/>
            <w:gridSpan w:val="5"/>
            <w:hideMark/>
          </w:tcPr>
          <w:p w14:paraId="15E8AF74" w14:textId="77777777" w:rsidR="006D5B4F" w:rsidRPr="00A51725" w:rsidRDefault="006D5B4F" w:rsidP="004B418E">
            <w:pPr>
              <w:pStyle w:val="acctcolumnheading"/>
              <w:spacing w:after="0" w:line="220" w:lineRule="exact"/>
              <w:ind w:left="-79" w:right="-79"/>
              <w:rPr>
                <w:rFonts w:cs="Times New Roman"/>
                <w:sz w:val="20"/>
              </w:rPr>
            </w:pPr>
            <w:r w:rsidRPr="00A51725">
              <w:rPr>
                <w:rFonts w:cs="Times New Roman"/>
                <w:sz w:val="20"/>
              </w:rPr>
              <w:t>2023</w:t>
            </w:r>
          </w:p>
        </w:tc>
      </w:tr>
      <w:tr w:rsidR="006D5B4F" w:rsidRPr="0047172D" w14:paraId="247D420A" w14:textId="77777777" w:rsidTr="004B418E">
        <w:trPr>
          <w:cantSplit/>
        </w:trPr>
        <w:tc>
          <w:tcPr>
            <w:tcW w:w="2239" w:type="dxa"/>
          </w:tcPr>
          <w:p w14:paraId="79A46C1C" w14:textId="77777777" w:rsidR="006D5B4F" w:rsidRPr="00A51725" w:rsidRDefault="006D5B4F" w:rsidP="004B418E">
            <w:pPr>
              <w:tabs>
                <w:tab w:val="left" w:pos="191"/>
              </w:tabs>
              <w:spacing w:line="220" w:lineRule="exact"/>
              <w:ind w:left="191" w:right="-68" w:hanging="191"/>
              <w:rPr>
                <w:rFonts w:ascii="Times New Roman" w:hAnsi="Times New Roman" w:cs="Times New Roman"/>
                <w:sz w:val="20"/>
                <w:szCs w:val="20"/>
              </w:rPr>
            </w:pPr>
          </w:p>
        </w:tc>
        <w:tc>
          <w:tcPr>
            <w:tcW w:w="182" w:type="dxa"/>
          </w:tcPr>
          <w:p w14:paraId="33D47532" w14:textId="77777777" w:rsidR="006D5B4F" w:rsidRPr="00A51725" w:rsidRDefault="006D5B4F" w:rsidP="004B418E">
            <w:pPr>
              <w:pStyle w:val="acctfourfigures"/>
              <w:tabs>
                <w:tab w:val="left" w:pos="720"/>
              </w:tabs>
              <w:spacing w:line="220" w:lineRule="exact"/>
              <w:ind w:left="-79" w:right="-79"/>
              <w:jc w:val="center"/>
              <w:rPr>
                <w:rFonts w:cs="Times New Roman"/>
                <w:i/>
                <w:iCs/>
                <w:sz w:val="20"/>
                <w:lang w:val="en-US"/>
              </w:rPr>
            </w:pPr>
          </w:p>
        </w:tc>
        <w:tc>
          <w:tcPr>
            <w:tcW w:w="988" w:type="dxa"/>
            <w:hideMark/>
          </w:tcPr>
          <w:p w14:paraId="78A0BEED" w14:textId="77777777" w:rsidR="006D5B4F" w:rsidRPr="00A51725" w:rsidRDefault="006D5B4F" w:rsidP="004B418E">
            <w:pPr>
              <w:pStyle w:val="acctfourfigures"/>
              <w:tabs>
                <w:tab w:val="left" w:pos="720"/>
              </w:tabs>
              <w:spacing w:line="220" w:lineRule="exact"/>
              <w:ind w:left="-79" w:right="-79"/>
              <w:jc w:val="center"/>
              <w:rPr>
                <w:rFonts w:cs="Times New Roman"/>
                <w:sz w:val="20"/>
              </w:rPr>
            </w:pPr>
            <w:r w:rsidRPr="00A51725">
              <w:rPr>
                <w:rFonts w:cs="Times New Roman"/>
                <w:sz w:val="20"/>
              </w:rPr>
              <w:t>Secured</w:t>
            </w:r>
          </w:p>
        </w:tc>
        <w:tc>
          <w:tcPr>
            <w:tcW w:w="182" w:type="dxa"/>
          </w:tcPr>
          <w:p w14:paraId="49C97A0A"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hideMark/>
          </w:tcPr>
          <w:p w14:paraId="515BB9DB" w14:textId="77777777" w:rsidR="006D5B4F" w:rsidRPr="00A51725" w:rsidRDefault="006D5B4F" w:rsidP="004B418E">
            <w:pPr>
              <w:pStyle w:val="acctfourfigures"/>
              <w:tabs>
                <w:tab w:val="left" w:pos="720"/>
              </w:tabs>
              <w:spacing w:line="220" w:lineRule="exact"/>
              <w:ind w:left="-79" w:right="-79"/>
              <w:jc w:val="center"/>
              <w:rPr>
                <w:rFonts w:cs="Times New Roman"/>
                <w:sz w:val="20"/>
              </w:rPr>
            </w:pPr>
            <w:r w:rsidRPr="00A51725">
              <w:rPr>
                <w:rFonts w:cs="Times New Roman"/>
                <w:sz w:val="20"/>
              </w:rPr>
              <w:t>Unsecured</w:t>
            </w:r>
          </w:p>
        </w:tc>
        <w:tc>
          <w:tcPr>
            <w:tcW w:w="182" w:type="dxa"/>
            <w:vAlign w:val="bottom"/>
          </w:tcPr>
          <w:p w14:paraId="46F5F9CC" w14:textId="77777777" w:rsidR="006D5B4F" w:rsidRPr="00A51725" w:rsidRDefault="006D5B4F" w:rsidP="004B418E">
            <w:pPr>
              <w:pStyle w:val="acctfourfigures"/>
              <w:spacing w:line="220" w:lineRule="exact"/>
              <w:jc w:val="center"/>
              <w:rPr>
                <w:rFonts w:cs="Times New Roman"/>
                <w:sz w:val="20"/>
              </w:rPr>
            </w:pPr>
          </w:p>
        </w:tc>
        <w:tc>
          <w:tcPr>
            <w:tcW w:w="1000" w:type="dxa"/>
            <w:vAlign w:val="bottom"/>
            <w:hideMark/>
          </w:tcPr>
          <w:p w14:paraId="657CEEE2" w14:textId="77777777" w:rsidR="006D5B4F" w:rsidRPr="00A51725" w:rsidRDefault="006D5B4F" w:rsidP="004B418E">
            <w:pPr>
              <w:pStyle w:val="acctfourfigures"/>
              <w:tabs>
                <w:tab w:val="left" w:pos="720"/>
              </w:tabs>
              <w:spacing w:line="220" w:lineRule="exact"/>
              <w:ind w:left="-74" w:right="-79"/>
              <w:jc w:val="center"/>
              <w:rPr>
                <w:rFonts w:cs="Times New Roman"/>
                <w:sz w:val="20"/>
              </w:rPr>
            </w:pPr>
            <w:r w:rsidRPr="00A51725">
              <w:rPr>
                <w:rFonts w:cs="Times New Roman"/>
                <w:sz w:val="20"/>
              </w:rPr>
              <w:t>Total</w:t>
            </w:r>
          </w:p>
        </w:tc>
        <w:tc>
          <w:tcPr>
            <w:tcW w:w="178" w:type="dxa"/>
          </w:tcPr>
          <w:p w14:paraId="04E543E6"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hideMark/>
          </w:tcPr>
          <w:p w14:paraId="6A6A8254" w14:textId="77777777" w:rsidR="006D5B4F" w:rsidRPr="00A51725" w:rsidRDefault="006D5B4F" w:rsidP="004B418E">
            <w:pPr>
              <w:pStyle w:val="acctfourfigures"/>
              <w:tabs>
                <w:tab w:val="decimal" w:pos="629"/>
              </w:tabs>
              <w:spacing w:line="220" w:lineRule="exact"/>
              <w:ind w:left="-91" w:right="-79"/>
              <w:jc w:val="center"/>
              <w:rPr>
                <w:rFonts w:cs="Times New Roman"/>
                <w:sz w:val="20"/>
              </w:rPr>
            </w:pPr>
            <w:r w:rsidRPr="00A51725">
              <w:rPr>
                <w:rFonts w:cs="Times New Roman"/>
                <w:sz w:val="20"/>
              </w:rPr>
              <w:t>Secured</w:t>
            </w:r>
          </w:p>
        </w:tc>
        <w:tc>
          <w:tcPr>
            <w:tcW w:w="178" w:type="dxa"/>
          </w:tcPr>
          <w:p w14:paraId="1316BE10" w14:textId="77777777" w:rsidR="006D5B4F" w:rsidRPr="00A51725" w:rsidRDefault="006D5B4F" w:rsidP="004B418E">
            <w:pPr>
              <w:pStyle w:val="acctfourfigures"/>
              <w:spacing w:line="220" w:lineRule="exact"/>
              <w:jc w:val="center"/>
              <w:rPr>
                <w:rFonts w:cs="Times New Roman"/>
                <w:sz w:val="20"/>
              </w:rPr>
            </w:pPr>
          </w:p>
        </w:tc>
        <w:tc>
          <w:tcPr>
            <w:tcW w:w="1020" w:type="dxa"/>
            <w:vAlign w:val="bottom"/>
            <w:hideMark/>
          </w:tcPr>
          <w:p w14:paraId="6A8634B7" w14:textId="77777777" w:rsidR="006D5B4F" w:rsidRPr="00A51725" w:rsidRDefault="006D5B4F" w:rsidP="004B418E">
            <w:pPr>
              <w:pStyle w:val="acctfourfigures"/>
              <w:spacing w:line="220" w:lineRule="exact"/>
              <w:ind w:left="-79" w:right="-79"/>
              <w:jc w:val="center"/>
              <w:rPr>
                <w:rFonts w:cs="Times New Roman"/>
                <w:sz w:val="20"/>
              </w:rPr>
            </w:pPr>
            <w:r w:rsidRPr="00A51725">
              <w:rPr>
                <w:rFonts w:cs="Times New Roman"/>
                <w:sz w:val="20"/>
              </w:rPr>
              <w:t>Unsecured</w:t>
            </w:r>
          </w:p>
        </w:tc>
        <w:tc>
          <w:tcPr>
            <w:tcW w:w="178" w:type="dxa"/>
            <w:vAlign w:val="bottom"/>
          </w:tcPr>
          <w:p w14:paraId="39A14691" w14:textId="77777777" w:rsidR="006D5B4F" w:rsidRPr="00A51725" w:rsidRDefault="006D5B4F" w:rsidP="004B418E">
            <w:pPr>
              <w:pStyle w:val="acctfourfigures"/>
              <w:spacing w:line="220" w:lineRule="exact"/>
              <w:jc w:val="center"/>
              <w:rPr>
                <w:rFonts w:cs="Times New Roman"/>
                <w:sz w:val="20"/>
              </w:rPr>
            </w:pPr>
          </w:p>
        </w:tc>
        <w:tc>
          <w:tcPr>
            <w:tcW w:w="964" w:type="dxa"/>
            <w:vAlign w:val="bottom"/>
            <w:hideMark/>
          </w:tcPr>
          <w:p w14:paraId="7B1D0CB4" w14:textId="77777777" w:rsidR="006D5B4F" w:rsidRPr="00A51725" w:rsidRDefault="006D5B4F" w:rsidP="004B418E">
            <w:pPr>
              <w:pStyle w:val="acctfourfigures"/>
              <w:tabs>
                <w:tab w:val="left" w:pos="720"/>
              </w:tabs>
              <w:spacing w:line="220" w:lineRule="exact"/>
              <w:jc w:val="center"/>
              <w:rPr>
                <w:rFonts w:cs="Times New Roman"/>
                <w:sz w:val="20"/>
              </w:rPr>
            </w:pPr>
            <w:r w:rsidRPr="00A51725">
              <w:rPr>
                <w:rFonts w:cs="Times New Roman"/>
                <w:sz w:val="20"/>
              </w:rPr>
              <w:t>Total</w:t>
            </w:r>
          </w:p>
        </w:tc>
      </w:tr>
      <w:tr w:rsidR="006D5B4F" w:rsidRPr="0047172D" w14:paraId="5BBA24B4" w14:textId="77777777" w:rsidTr="004B418E">
        <w:trPr>
          <w:cantSplit/>
          <w:trHeight w:val="63"/>
        </w:trPr>
        <w:tc>
          <w:tcPr>
            <w:tcW w:w="2239" w:type="dxa"/>
          </w:tcPr>
          <w:p w14:paraId="745B3BCB" w14:textId="77777777" w:rsidR="006D5B4F" w:rsidRPr="00A51725" w:rsidRDefault="006D5B4F" w:rsidP="004B418E">
            <w:pPr>
              <w:tabs>
                <w:tab w:val="left" w:pos="191"/>
              </w:tabs>
              <w:spacing w:line="220" w:lineRule="exact"/>
              <w:ind w:left="191" w:right="-68" w:hanging="191"/>
              <w:rPr>
                <w:rFonts w:ascii="Times New Roman" w:hAnsi="Times New Roman" w:cs="Times New Roman"/>
                <w:b/>
                <w:bCs/>
                <w:color w:val="0000FF"/>
                <w:sz w:val="20"/>
                <w:szCs w:val="20"/>
              </w:rPr>
            </w:pPr>
          </w:p>
        </w:tc>
        <w:tc>
          <w:tcPr>
            <w:tcW w:w="182" w:type="dxa"/>
          </w:tcPr>
          <w:p w14:paraId="6B11C37E" w14:textId="77777777" w:rsidR="006D5B4F" w:rsidRPr="00A51725" w:rsidRDefault="006D5B4F" w:rsidP="004B418E">
            <w:pPr>
              <w:pStyle w:val="acctfourfigures"/>
              <w:tabs>
                <w:tab w:val="left" w:pos="720"/>
              </w:tabs>
              <w:spacing w:line="220" w:lineRule="exact"/>
              <w:jc w:val="center"/>
              <w:rPr>
                <w:rFonts w:cs="Times New Roman"/>
                <w:i/>
                <w:iCs/>
                <w:sz w:val="20"/>
                <w:lang w:bidi="th-TH"/>
              </w:rPr>
            </w:pPr>
          </w:p>
        </w:tc>
        <w:tc>
          <w:tcPr>
            <w:tcW w:w="6838" w:type="dxa"/>
            <w:gridSpan w:val="11"/>
            <w:hideMark/>
          </w:tcPr>
          <w:p w14:paraId="2385B695" w14:textId="77777777" w:rsidR="006D5B4F" w:rsidRPr="00A51725" w:rsidRDefault="006D5B4F" w:rsidP="004B418E">
            <w:pPr>
              <w:pStyle w:val="acctfourfigures"/>
              <w:tabs>
                <w:tab w:val="left" w:pos="720"/>
              </w:tabs>
              <w:spacing w:line="220" w:lineRule="exact"/>
              <w:jc w:val="center"/>
              <w:rPr>
                <w:rFonts w:cs="Times New Roman"/>
                <w:i/>
                <w:iCs/>
                <w:sz w:val="20"/>
                <w:lang w:bidi="th-TH"/>
              </w:rPr>
            </w:pPr>
            <w:r w:rsidRPr="00A51725">
              <w:rPr>
                <w:rFonts w:cs="Times New Roman"/>
                <w:i/>
                <w:iCs/>
                <w:sz w:val="20"/>
                <w:lang w:bidi="th-TH"/>
              </w:rPr>
              <w:t>(in million Baht)</w:t>
            </w:r>
          </w:p>
        </w:tc>
      </w:tr>
      <w:tr w:rsidR="006D5B4F" w:rsidRPr="0047172D" w14:paraId="360C23A5" w14:textId="77777777" w:rsidTr="004B418E">
        <w:trPr>
          <w:cantSplit/>
        </w:trPr>
        <w:tc>
          <w:tcPr>
            <w:tcW w:w="2239" w:type="dxa"/>
            <w:hideMark/>
          </w:tcPr>
          <w:p w14:paraId="0F1EFE89"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 xml:space="preserve">Short-term loans from </w:t>
            </w:r>
            <w:r w:rsidRPr="00A51725">
              <w:rPr>
                <w:rFonts w:ascii="Times New Roman" w:hAnsi="Times New Roman" w:cs="Times New Roman"/>
                <w:sz w:val="20"/>
                <w:szCs w:val="20"/>
              </w:rPr>
              <w:br/>
              <w:t xml:space="preserve">   financial institutions</w:t>
            </w:r>
          </w:p>
        </w:tc>
        <w:tc>
          <w:tcPr>
            <w:tcW w:w="182" w:type="dxa"/>
            <w:vAlign w:val="bottom"/>
          </w:tcPr>
          <w:p w14:paraId="33178BE3" w14:textId="77777777" w:rsidR="006D5B4F" w:rsidRPr="00A51725" w:rsidRDefault="006D5B4F" w:rsidP="004B418E">
            <w:pPr>
              <w:pStyle w:val="acctfourfigures"/>
              <w:tabs>
                <w:tab w:val="left" w:pos="720"/>
              </w:tabs>
              <w:spacing w:line="220" w:lineRule="exact"/>
              <w:ind w:left="-91" w:right="-79"/>
              <w:jc w:val="center"/>
              <w:rPr>
                <w:rFonts w:cs="Times New Roman"/>
                <w:sz w:val="20"/>
              </w:rPr>
            </w:pPr>
          </w:p>
        </w:tc>
        <w:tc>
          <w:tcPr>
            <w:tcW w:w="988" w:type="dxa"/>
            <w:vAlign w:val="bottom"/>
          </w:tcPr>
          <w:p w14:paraId="295E4D32" w14:textId="77777777" w:rsidR="006D5B4F" w:rsidRPr="00A51725" w:rsidRDefault="006D5B4F" w:rsidP="004B418E">
            <w:pPr>
              <w:pStyle w:val="acctfourfigures"/>
              <w:tabs>
                <w:tab w:val="clear" w:pos="765"/>
                <w:tab w:val="decimal" w:pos="553"/>
              </w:tabs>
              <w:spacing w:line="240" w:lineRule="auto"/>
              <w:rPr>
                <w:rFonts w:cs="Times New Roman"/>
                <w:sz w:val="20"/>
                <w:lang w:bidi="th-TH"/>
              </w:rPr>
            </w:pPr>
            <w:r w:rsidRPr="00A51725">
              <w:rPr>
                <w:rFonts w:cs="Times New Roman"/>
                <w:sz w:val="20"/>
                <w:lang w:bidi="th-TH"/>
              </w:rPr>
              <w:t>-</w:t>
            </w:r>
          </w:p>
        </w:tc>
        <w:tc>
          <w:tcPr>
            <w:tcW w:w="182" w:type="dxa"/>
            <w:vAlign w:val="bottom"/>
          </w:tcPr>
          <w:p w14:paraId="21C446D1"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01DD76A1" w14:textId="77777777" w:rsidR="006D5B4F" w:rsidRPr="00A51725" w:rsidRDefault="006D5B4F" w:rsidP="004B418E">
            <w:pPr>
              <w:pStyle w:val="acctfourfigures"/>
              <w:tabs>
                <w:tab w:val="clear" w:pos="765"/>
                <w:tab w:val="decimal" w:pos="725"/>
              </w:tabs>
              <w:spacing w:line="240" w:lineRule="auto"/>
              <w:rPr>
                <w:rFonts w:cs="Times New Roman"/>
                <w:sz w:val="20"/>
                <w:lang w:val="en-US" w:bidi="th-TH"/>
              </w:rPr>
            </w:pPr>
            <w:r w:rsidRPr="00A51725">
              <w:rPr>
                <w:rFonts w:cs="Times New Roman"/>
                <w:sz w:val="20"/>
                <w:lang w:val="en-US" w:bidi="th-TH"/>
              </w:rPr>
              <w:t>6,128</w:t>
            </w:r>
          </w:p>
        </w:tc>
        <w:tc>
          <w:tcPr>
            <w:tcW w:w="182" w:type="dxa"/>
            <w:vAlign w:val="bottom"/>
          </w:tcPr>
          <w:p w14:paraId="281CA288"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6D93FD0B"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6,128</w:t>
            </w:r>
          </w:p>
        </w:tc>
        <w:tc>
          <w:tcPr>
            <w:tcW w:w="178" w:type="dxa"/>
          </w:tcPr>
          <w:p w14:paraId="615F8455"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hideMark/>
          </w:tcPr>
          <w:p w14:paraId="28649C1A"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36C56883"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hideMark/>
          </w:tcPr>
          <w:p w14:paraId="4E4745FA"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val="en-US" w:bidi="th-TH"/>
              </w:rPr>
              <w:t>3,494</w:t>
            </w:r>
          </w:p>
        </w:tc>
        <w:tc>
          <w:tcPr>
            <w:tcW w:w="178" w:type="dxa"/>
            <w:vAlign w:val="bottom"/>
          </w:tcPr>
          <w:p w14:paraId="1F54603D" w14:textId="77777777" w:rsidR="006D5B4F" w:rsidRPr="00A51725" w:rsidRDefault="006D5B4F" w:rsidP="004B418E">
            <w:pPr>
              <w:pStyle w:val="acctfourfigures"/>
              <w:spacing w:line="220" w:lineRule="exact"/>
              <w:rPr>
                <w:rFonts w:cs="Times New Roman"/>
                <w:sz w:val="20"/>
              </w:rPr>
            </w:pPr>
          </w:p>
        </w:tc>
        <w:tc>
          <w:tcPr>
            <w:tcW w:w="964" w:type="dxa"/>
            <w:vAlign w:val="bottom"/>
            <w:hideMark/>
          </w:tcPr>
          <w:p w14:paraId="02FCC487"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3,494</w:t>
            </w:r>
          </w:p>
        </w:tc>
      </w:tr>
      <w:tr w:rsidR="006D5B4F" w:rsidRPr="0047172D" w14:paraId="7F230DB1" w14:textId="77777777" w:rsidTr="004B418E">
        <w:trPr>
          <w:cantSplit/>
        </w:trPr>
        <w:tc>
          <w:tcPr>
            <w:tcW w:w="2239" w:type="dxa"/>
          </w:tcPr>
          <w:p w14:paraId="0AC0380E"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 xml:space="preserve">Current portion of </w:t>
            </w:r>
            <w:r w:rsidRPr="00A51725">
              <w:rPr>
                <w:rFonts w:ascii="Times New Roman" w:hAnsi="Times New Roman" w:cs="Times New Roman"/>
                <w:sz w:val="20"/>
                <w:szCs w:val="20"/>
              </w:rPr>
              <w:br/>
              <w:t xml:space="preserve">   lease liabilities</w:t>
            </w:r>
          </w:p>
        </w:tc>
        <w:tc>
          <w:tcPr>
            <w:tcW w:w="182" w:type="dxa"/>
            <w:vAlign w:val="bottom"/>
          </w:tcPr>
          <w:p w14:paraId="0B3323AB" w14:textId="77777777" w:rsidR="006D5B4F" w:rsidRPr="00A51725" w:rsidRDefault="006D5B4F" w:rsidP="004B418E">
            <w:pPr>
              <w:pStyle w:val="acctfourfigures"/>
              <w:tabs>
                <w:tab w:val="left" w:pos="720"/>
              </w:tabs>
              <w:spacing w:line="220" w:lineRule="exact"/>
              <w:ind w:left="-91" w:right="-79"/>
              <w:jc w:val="center"/>
              <w:rPr>
                <w:rFonts w:cs="Times New Roman"/>
                <w:sz w:val="20"/>
              </w:rPr>
            </w:pPr>
          </w:p>
        </w:tc>
        <w:tc>
          <w:tcPr>
            <w:tcW w:w="988" w:type="dxa"/>
            <w:vAlign w:val="bottom"/>
          </w:tcPr>
          <w:p w14:paraId="43EBFB89"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82" w:type="dxa"/>
            <w:vAlign w:val="bottom"/>
          </w:tcPr>
          <w:p w14:paraId="4F1D9B3F"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3DD9AFFB"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86</w:t>
            </w:r>
          </w:p>
        </w:tc>
        <w:tc>
          <w:tcPr>
            <w:tcW w:w="182" w:type="dxa"/>
            <w:vAlign w:val="bottom"/>
          </w:tcPr>
          <w:p w14:paraId="6340FFD5"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4FA36B70"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86</w:t>
            </w:r>
          </w:p>
        </w:tc>
        <w:tc>
          <w:tcPr>
            <w:tcW w:w="178" w:type="dxa"/>
          </w:tcPr>
          <w:p w14:paraId="4B5D9874"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tcPr>
          <w:p w14:paraId="60AE8224"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21C37D6A"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tcPr>
          <w:p w14:paraId="63AF1948"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82</w:t>
            </w:r>
          </w:p>
        </w:tc>
        <w:tc>
          <w:tcPr>
            <w:tcW w:w="178" w:type="dxa"/>
            <w:vAlign w:val="bottom"/>
          </w:tcPr>
          <w:p w14:paraId="4F69CDD3" w14:textId="77777777" w:rsidR="006D5B4F" w:rsidRPr="00A51725" w:rsidRDefault="006D5B4F" w:rsidP="004B418E">
            <w:pPr>
              <w:pStyle w:val="acctfourfigures"/>
              <w:spacing w:line="220" w:lineRule="exact"/>
              <w:rPr>
                <w:rFonts w:cs="Times New Roman"/>
                <w:sz w:val="20"/>
              </w:rPr>
            </w:pPr>
          </w:p>
        </w:tc>
        <w:tc>
          <w:tcPr>
            <w:tcW w:w="964" w:type="dxa"/>
            <w:vAlign w:val="bottom"/>
          </w:tcPr>
          <w:p w14:paraId="2909FC5C"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82</w:t>
            </w:r>
          </w:p>
        </w:tc>
      </w:tr>
      <w:tr w:rsidR="006D5B4F" w:rsidRPr="0047172D" w14:paraId="7B7C70F6" w14:textId="77777777" w:rsidTr="004B418E">
        <w:trPr>
          <w:cantSplit/>
        </w:trPr>
        <w:tc>
          <w:tcPr>
            <w:tcW w:w="2239" w:type="dxa"/>
            <w:hideMark/>
          </w:tcPr>
          <w:p w14:paraId="7ED128F2"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 xml:space="preserve">Current portion of </w:t>
            </w:r>
            <w:r w:rsidRPr="00A51725">
              <w:rPr>
                <w:rFonts w:ascii="Times New Roman" w:hAnsi="Times New Roman" w:cs="Times New Roman"/>
                <w:sz w:val="20"/>
                <w:szCs w:val="20"/>
              </w:rPr>
              <w:br/>
              <w:t xml:space="preserve">   long-term loan</w:t>
            </w:r>
            <w:r>
              <w:rPr>
                <w:rFonts w:ascii="Times New Roman" w:hAnsi="Times New Roman" w:cs="Times New Roman"/>
                <w:sz w:val="20"/>
                <w:szCs w:val="20"/>
              </w:rPr>
              <w:t>s</w:t>
            </w:r>
            <w:r w:rsidRPr="00A51725">
              <w:rPr>
                <w:rFonts w:ascii="Times New Roman" w:hAnsi="Times New Roman" w:cs="Times New Roman"/>
                <w:sz w:val="20"/>
                <w:szCs w:val="20"/>
              </w:rPr>
              <w:t xml:space="preserve"> from </w:t>
            </w:r>
            <w:r w:rsidRPr="00A51725">
              <w:rPr>
                <w:rFonts w:ascii="Times New Roman" w:hAnsi="Times New Roman" w:cs="Times New Roman"/>
                <w:sz w:val="20"/>
                <w:szCs w:val="20"/>
              </w:rPr>
              <w:br/>
              <w:t xml:space="preserve">   financial institution</w:t>
            </w:r>
            <w:r>
              <w:rPr>
                <w:rFonts w:ascii="Times New Roman" w:hAnsi="Times New Roman" w:cs="Times New Roman"/>
                <w:sz w:val="20"/>
                <w:szCs w:val="20"/>
              </w:rPr>
              <w:t>s</w:t>
            </w:r>
          </w:p>
        </w:tc>
        <w:tc>
          <w:tcPr>
            <w:tcW w:w="182" w:type="dxa"/>
            <w:vAlign w:val="bottom"/>
          </w:tcPr>
          <w:p w14:paraId="391CD09D" w14:textId="77777777" w:rsidR="006D5B4F" w:rsidRPr="00A51725" w:rsidRDefault="006D5B4F" w:rsidP="004B418E">
            <w:pPr>
              <w:pStyle w:val="acctfourfigures"/>
              <w:tabs>
                <w:tab w:val="left" w:pos="720"/>
              </w:tabs>
              <w:spacing w:line="220" w:lineRule="exact"/>
              <w:ind w:left="-91" w:right="-79"/>
              <w:jc w:val="center"/>
              <w:rPr>
                <w:rFonts w:cs="Times New Roman"/>
                <w:i/>
                <w:iCs/>
                <w:sz w:val="20"/>
              </w:rPr>
            </w:pPr>
          </w:p>
        </w:tc>
        <w:tc>
          <w:tcPr>
            <w:tcW w:w="988" w:type="dxa"/>
            <w:vAlign w:val="bottom"/>
          </w:tcPr>
          <w:p w14:paraId="217BE4E3"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82" w:type="dxa"/>
            <w:vAlign w:val="bottom"/>
          </w:tcPr>
          <w:p w14:paraId="2908A7BE"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4C17DE3E"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2,334</w:t>
            </w:r>
          </w:p>
        </w:tc>
        <w:tc>
          <w:tcPr>
            <w:tcW w:w="182" w:type="dxa"/>
            <w:vAlign w:val="bottom"/>
          </w:tcPr>
          <w:p w14:paraId="4AB5CF88"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3BE77A89"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2,334</w:t>
            </w:r>
          </w:p>
        </w:tc>
        <w:tc>
          <w:tcPr>
            <w:tcW w:w="178" w:type="dxa"/>
          </w:tcPr>
          <w:p w14:paraId="3A54A35A"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hideMark/>
          </w:tcPr>
          <w:p w14:paraId="5C0B7568"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3EA3FC16"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hideMark/>
          </w:tcPr>
          <w:p w14:paraId="340AA1A6"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657</w:t>
            </w:r>
          </w:p>
        </w:tc>
        <w:tc>
          <w:tcPr>
            <w:tcW w:w="178" w:type="dxa"/>
            <w:vAlign w:val="bottom"/>
          </w:tcPr>
          <w:p w14:paraId="16E825FD" w14:textId="77777777" w:rsidR="006D5B4F" w:rsidRPr="00A51725" w:rsidRDefault="006D5B4F" w:rsidP="004B418E">
            <w:pPr>
              <w:pStyle w:val="acctfourfigures"/>
              <w:spacing w:line="220" w:lineRule="exact"/>
              <w:rPr>
                <w:rFonts w:cs="Times New Roman"/>
                <w:sz w:val="20"/>
              </w:rPr>
            </w:pPr>
          </w:p>
        </w:tc>
        <w:tc>
          <w:tcPr>
            <w:tcW w:w="964" w:type="dxa"/>
            <w:vAlign w:val="bottom"/>
            <w:hideMark/>
          </w:tcPr>
          <w:p w14:paraId="630615BA"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657</w:t>
            </w:r>
          </w:p>
        </w:tc>
      </w:tr>
      <w:tr w:rsidR="006D5B4F" w:rsidRPr="0047172D" w14:paraId="0DC74C58" w14:textId="77777777" w:rsidTr="004B418E">
        <w:trPr>
          <w:cantSplit/>
        </w:trPr>
        <w:tc>
          <w:tcPr>
            <w:tcW w:w="2239" w:type="dxa"/>
            <w:hideMark/>
          </w:tcPr>
          <w:p w14:paraId="700678E3"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 xml:space="preserve">Current portion of </w:t>
            </w:r>
            <w:r w:rsidRPr="00A51725">
              <w:rPr>
                <w:rFonts w:ascii="Times New Roman" w:hAnsi="Times New Roman" w:cs="Times New Roman"/>
                <w:sz w:val="20"/>
                <w:szCs w:val="20"/>
              </w:rPr>
              <w:br/>
              <w:t xml:space="preserve">   long-term debentures</w:t>
            </w:r>
          </w:p>
        </w:tc>
        <w:tc>
          <w:tcPr>
            <w:tcW w:w="182" w:type="dxa"/>
            <w:vAlign w:val="bottom"/>
          </w:tcPr>
          <w:p w14:paraId="43588F7B" w14:textId="77777777" w:rsidR="006D5B4F" w:rsidRPr="00A51725" w:rsidRDefault="006D5B4F" w:rsidP="004B418E">
            <w:pPr>
              <w:pStyle w:val="acctfourfigures"/>
              <w:tabs>
                <w:tab w:val="left" w:pos="720"/>
              </w:tabs>
              <w:spacing w:line="220" w:lineRule="exact"/>
              <w:ind w:left="-91" w:right="-79"/>
              <w:jc w:val="center"/>
              <w:rPr>
                <w:rFonts w:cs="Times New Roman"/>
                <w:sz w:val="20"/>
              </w:rPr>
            </w:pPr>
          </w:p>
        </w:tc>
        <w:tc>
          <w:tcPr>
            <w:tcW w:w="988" w:type="dxa"/>
            <w:vAlign w:val="bottom"/>
          </w:tcPr>
          <w:p w14:paraId="378534A1"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1,000</w:t>
            </w:r>
          </w:p>
        </w:tc>
        <w:tc>
          <w:tcPr>
            <w:tcW w:w="182" w:type="dxa"/>
            <w:vAlign w:val="bottom"/>
          </w:tcPr>
          <w:p w14:paraId="0C40E141"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300E2925" w14:textId="77777777" w:rsidR="006D5B4F" w:rsidRPr="00A51725" w:rsidRDefault="006D5B4F" w:rsidP="004B418E">
            <w:pPr>
              <w:pStyle w:val="acctfourfigures"/>
              <w:tabs>
                <w:tab w:val="clear" w:pos="765"/>
                <w:tab w:val="decimal" w:pos="545"/>
              </w:tabs>
              <w:spacing w:line="240" w:lineRule="auto"/>
              <w:rPr>
                <w:rFonts w:cs="Times New Roman"/>
                <w:sz w:val="20"/>
                <w:lang w:bidi="th-TH"/>
              </w:rPr>
            </w:pPr>
            <w:r w:rsidRPr="00A51725">
              <w:rPr>
                <w:rFonts w:cs="Times New Roman"/>
                <w:sz w:val="20"/>
                <w:lang w:bidi="th-TH"/>
              </w:rPr>
              <w:t>-</w:t>
            </w:r>
          </w:p>
        </w:tc>
        <w:tc>
          <w:tcPr>
            <w:tcW w:w="182" w:type="dxa"/>
            <w:vAlign w:val="bottom"/>
          </w:tcPr>
          <w:p w14:paraId="2A4D4291"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70FF6B25"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1,000</w:t>
            </w:r>
          </w:p>
        </w:tc>
        <w:tc>
          <w:tcPr>
            <w:tcW w:w="178" w:type="dxa"/>
          </w:tcPr>
          <w:p w14:paraId="11BE6CAC"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hideMark/>
          </w:tcPr>
          <w:p w14:paraId="515BAA45"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7,000</w:t>
            </w:r>
          </w:p>
        </w:tc>
        <w:tc>
          <w:tcPr>
            <w:tcW w:w="178" w:type="dxa"/>
            <w:vAlign w:val="bottom"/>
          </w:tcPr>
          <w:p w14:paraId="44A00437"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hideMark/>
          </w:tcPr>
          <w:p w14:paraId="49CE8214" w14:textId="77777777" w:rsidR="006D5B4F" w:rsidRPr="00A51725" w:rsidRDefault="006D5B4F" w:rsidP="004B418E">
            <w:pPr>
              <w:pStyle w:val="acctfourfigures"/>
              <w:tabs>
                <w:tab w:val="clear" w:pos="765"/>
                <w:tab w:val="decimal" w:pos="549"/>
              </w:tabs>
              <w:spacing w:line="240" w:lineRule="auto"/>
              <w:rPr>
                <w:rFonts w:cs="Times New Roman"/>
                <w:sz w:val="20"/>
                <w:lang w:bidi="th-TH"/>
              </w:rPr>
            </w:pPr>
            <w:r w:rsidRPr="00A51725">
              <w:rPr>
                <w:rFonts w:cs="Times New Roman"/>
                <w:sz w:val="20"/>
                <w:lang w:bidi="th-TH"/>
              </w:rPr>
              <w:t>-</w:t>
            </w:r>
          </w:p>
        </w:tc>
        <w:tc>
          <w:tcPr>
            <w:tcW w:w="178" w:type="dxa"/>
            <w:vAlign w:val="bottom"/>
          </w:tcPr>
          <w:p w14:paraId="126119C7" w14:textId="77777777" w:rsidR="006D5B4F" w:rsidRPr="00A51725" w:rsidRDefault="006D5B4F" w:rsidP="004B418E">
            <w:pPr>
              <w:pStyle w:val="acctfourfigures"/>
              <w:spacing w:line="220" w:lineRule="exact"/>
              <w:rPr>
                <w:rFonts w:cs="Times New Roman"/>
                <w:sz w:val="20"/>
              </w:rPr>
            </w:pPr>
          </w:p>
        </w:tc>
        <w:tc>
          <w:tcPr>
            <w:tcW w:w="964" w:type="dxa"/>
            <w:vAlign w:val="bottom"/>
            <w:hideMark/>
          </w:tcPr>
          <w:p w14:paraId="322698F9"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7,000</w:t>
            </w:r>
          </w:p>
        </w:tc>
      </w:tr>
      <w:tr w:rsidR="006D5B4F" w:rsidRPr="0047172D" w14:paraId="4E1FB175" w14:textId="77777777" w:rsidTr="004B418E">
        <w:trPr>
          <w:cantSplit/>
        </w:trPr>
        <w:tc>
          <w:tcPr>
            <w:tcW w:w="2239" w:type="dxa"/>
            <w:hideMark/>
          </w:tcPr>
          <w:p w14:paraId="31C8952D"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Long-term loan</w:t>
            </w:r>
            <w:r>
              <w:rPr>
                <w:rFonts w:ascii="Times New Roman" w:hAnsi="Times New Roman" w:cs="Times New Roman"/>
                <w:sz w:val="20"/>
                <w:szCs w:val="20"/>
              </w:rPr>
              <w:t>s</w:t>
            </w:r>
            <w:r w:rsidRPr="00A51725">
              <w:rPr>
                <w:rFonts w:ascii="Times New Roman" w:hAnsi="Times New Roman" w:cs="Times New Roman"/>
                <w:sz w:val="20"/>
                <w:szCs w:val="20"/>
              </w:rPr>
              <w:t xml:space="preserve"> from </w:t>
            </w:r>
            <w:r w:rsidRPr="00A51725">
              <w:rPr>
                <w:rFonts w:ascii="Times New Roman" w:hAnsi="Times New Roman" w:cs="Times New Roman"/>
                <w:sz w:val="20"/>
                <w:szCs w:val="20"/>
              </w:rPr>
              <w:br/>
              <w:t xml:space="preserve">   financial institution</w:t>
            </w:r>
            <w:r>
              <w:rPr>
                <w:rFonts w:ascii="Times New Roman" w:hAnsi="Times New Roman" w:cs="Times New Roman"/>
                <w:sz w:val="20"/>
                <w:szCs w:val="20"/>
              </w:rPr>
              <w:t>s</w:t>
            </w:r>
          </w:p>
        </w:tc>
        <w:tc>
          <w:tcPr>
            <w:tcW w:w="182" w:type="dxa"/>
            <w:vAlign w:val="bottom"/>
          </w:tcPr>
          <w:p w14:paraId="770FA494" w14:textId="77777777" w:rsidR="006D5B4F" w:rsidRPr="00A51725" w:rsidRDefault="006D5B4F" w:rsidP="004B418E">
            <w:pPr>
              <w:pStyle w:val="acctfourfigures"/>
              <w:tabs>
                <w:tab w:val="left" w:pos="720"/>
              </w:tabs>
              <w:spacing w:line="220" w:lineRule="exact"/>
              <w:ind w:left="-91" w:right="-79"/>
              <w:jc w:val="center"/>
              <w:rPr>
                <w:rFonts w:cs="Times New Roman"/>
                <w:i/>
                <w:iCs/>
                <w:sz w:val="20"/>
              </w:rPr>
            </w:pPr>
          </w:p>
        </w:tc>
        <w:tc>
          <w:tcPr>
            <w:tcW w:w="988" w:type="dxa"/>
            <w:vAlign w:val="bottom"/>
          </w:tcPr>
          <w:p w14:paraId="2E29BBAD"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82" w:type="dxa"/>
            <w:vAlign w:val="bottom"/>
          </w:tcPr>
          <w:p w14:paraId="1211A3B5"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49C211A6"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1,366</w:t>
            </w:r>
          </w:p>
        </w:tc>
        <w:tc>
          <w:tcPr>
            <w:tcW w:w="182" w:type="dxa"/>
            <w:vAlign w:val="bottom"/>
          </w:tcPr>
          <w:p w14:paraId="352BDE4E"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6EFC175F"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1,366</w:t>
            </w:r>
          </w:p>
        </w:tc>
        <w:tc>
          <w:tcPr>
            <w:tcW w:w="178" w:type="dxa"/>
          </w:tcPr>
          <w:p w14:paraId="58198AD3"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hideMark/>
          </w:tcPr>
          <w:p w14:paraId="66EFAF78"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142B813D"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hideMark/>
          </w:tcPr>
          <w:p w14:paraId="6409B130" w14:textId="77777777" w:rsidR="006D5B4F" w:rsidRPr="00A51725" w:rsidRDefault="006D5B4F" w:rsidP="004B418E">
            <w:pPr>
              <w:pStyle w:val="acctfourfigures"/>
              <w:tabs>
                <w:tab w:val="clear" w:pos="765"/>
                <w:tab w:val="decimal" w:pos="732"/>
              </w:tabs>
              <w:spacing w:line="240" w:lineRule="auto"/>
              <w:rPr>
                <w:rFonts w:cs="Times New Roman"/>
                <w:sz w:val="20"/>
                <w:cs/>
                <w:lang w:bidi="th-TH"/>
              </w:rPr>
            </w:pPr>
            <w:r w:rsidRPr="00A51725">
              <w:rPr>
                <w:rFonts w:cs="Times New Roman"/>
                <w:sz w:val="20"/>
                <w:lang w:bidi="th-TH"/>
              </w:rPr>
              <w:t>3,780</w:t>
            </w:r>
          </w:p>
        </w:tc>
        <w:tc>
          <w:tcPr>
            <w:tcW w:w="178" w:type="dxa"/>
            <w:vAlign w:val="bottom"/>
          </w:tcPr>
          <w:p w14:paraId="62DF68D5" w14:textId="77777777" w:rsidR="006D5B4F" w:rsidRPr="00A51725" w:rsidRDefault="006D5B4F" w:rsidP="004B418E">
            <w:pPr>
              <w:pStyle w:val="acctfourfigures"/>
              <w:spacing w:line="220" w:lineRule="exact"/>
              <w:rPr>
                <w:rFonts w:cs="Times New Roman"/>
                <w:sz w:val="20"/>
              </w:rPr>
            </w:pPr>
          </w:p>
        </w:tc>
        <w:tc>
          <w:tcPr>
            <w:tcW w:w="964" w:type="dxa"/>
            <w:vAlign w:val="bottom"/>
            <w:hideMark/>
          </w:tcPr>
          <w:p w14:paraId="2FC5B0E3"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3,780</w:t>
            </w:r>
          </w:p>
        </w:tc>
      </w:tr>
      <w:tr w:rsidR="006D5B4F" w:rsidRPr="0047172D" w14:paraId="15D63ECA" w14:textId="77777777" w:rsidTr="004B418E">
        <w:trPr>
          <w:cantSplit/>
        </w:trPr>
        <w:tc>
          <w:tcPr>
            <w:tcW w:w="2239" w:type="dxa"/>
            <w:hideMark/>
          </w:tcPr>
          <w:p w14:paraId="30E7A9CD"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Long-term debentures</w:t>
            </w:r>
          </w:p>
        </w:tc>
        <w:tc>
          <w:tcPr>
            <w:tcW w:w="182" w:type="dxa"/>
          </w:tcPr>
          <w:p w14:paraId="4269DE36" w14:textId="77777777" w:rsidR="006D5B4F" w:rsidRPr="00A51725" w:rsidRDefault="006D5B4F" w:rsidP="004B418E">
            <w:pPr>
              <w:pStyle w:val="acctfourfigures"/>
              <w:tabs>
                <w:tab w:val="clear" w:pos="765"/>
                <w:tab w:val="decimal" w:pos="826"/>
              </w:tabs>
              <w:spacing w:line="220" w:lineRule="exact"/>
              <w:ind w:left="-91" w:right="-79"/>
              <w:rPr>
                <w:rFonts w:cs="Times New Roman"/>
                <w:sz w:val="20"/>
              </w:rPr>
            </w:pPr>
          </w:p>
        </w:tc>
        <w:tc>
          <w:tcPr>
            <w:tcW w:w="988" w:type="dxa"/>
            <w:vAlign w:val="bottom"/>
          </w:tcPr>
          <w:p w14:paraId="727E950E"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4,500</w:t>
            </w:r>
          </w:p>
        </w:tc>
        <w:tc>
          <w:tcPr>
            <w:tcW w:w="182" w:type="dxa"/>
            <w:vAlign w:val="bottom"/>
          </w:tcPr>
          <w:p w14:paraId="7D293950"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31889C63"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82" w:type="dxa"/>
            <w:vAlign w:val="bottom"/>
          </w:tcPr>
          <w:p w14:paraId="60E45236"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3232D010"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4,500</w:t>
            </w:r>
          </w:p>
        </w:tc>
        <w:tc>
          <w:tcPr>
            <w:tcW w:w="178" w:type="dxa"/>
          </w:tcPr>
          <w:p w14:paraId="6264C59C"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hideMark/>
          </w:tcPr>
          <w:p w14:paraId="4EFDDCAB"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1,000</w:t>
            </w:r>
          </w:p>
        </w:tc>
        <w:tc>
          <w:tcPr>
            <w:tcW w:w="178" w:type="dxa"/>
            <w:vAlign w:val="bottom"/>
          </w:tcPr>
          <w:p w14:paraId="7C0774A5"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hideMark/>
          </w:tcPr>
          <w:p w14:paraId="4512C6B1" w14:textId="77777777" w:rsidR="006D5B4F" w:rsidRPr="00A51725" w:rsidRDefault="006D5B4F" w:rsidP="004B418E">
            <w:pPr>
              <w:pStyle w:val="acctfourfigures"/>
              <w:tabs>
                <w:tab w:val="clear" w:pos="765"/>
                <w:tab w:val="decimal" w:pos="549"/>
              </w:tabs>
              <w:spacing w:line="240" w:lineRule="auto"/>
              <w:rPr>
                <w:rFonts w:cs="Times New Roman"/>
                <w:sz w:val="20"/>
                <w:lang w:bidi="th-TH"/>
              </w:rPr>
            </w:pPr>
            <w:r w:rsidRPr="00A51725">
              <w:rPr>
                <w:rFonts w:cs="Times New Roman"/>
                <w:sz w:val="20"/>
                <w:lang w:bidi="th-TH"/>
              </w:rPr>
              <w:t>-</w:t>
            </w:r>
          </w:p>
        </w:tc>
        <w:tc>
          <w:tcPr>
            <w:tcW w:w="178" w:type="dxa"/>
            <w:vAlign w:val="bottom"/>
          </w:tcPr>
          <w:p w14:paraId="7C5D4BBD" w14:textId="77777777" w:rsidR="006D5B4F" w:rsidRPr="00A51725" w:rsidRDefault="006D5B4F" w:rsidP="004B418E">
            <w:pPr>
              <w:pStyle w:val="acctfourfigures"/>
              <w:spacing w:line="220" w:lineRule="exact"/>
              <w:rPr>
                <w:rFonts w:cs="Times New Roman"/>
                <w:sz w:val="20"/>
              </w:rPr>
            </w:pPr>
          </w:p>
        </w:tc>
        <w:tc>
          <w:tcPr>
            <w:tcW w:w="964" w:type="dxa"/>
            <w:vAlign w:val="bottom"/>
            <w:hideMark/>
          </w:tcPr>
          <w:p w14:paraId="222F90E4"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1,000</w:t>
            </w:r>
          </w:p>
        </w:tc>
      </w:tr>
      <w:tr w:rsidR="006D5B4F" w:rsidRPr="0047172D" w14:paraId="3152C16D" w14:textId="77777777" w:rsidTr="004B418E">
        <w:trPr>
          <w:cantSplit/>
        </w:trPr>
        <w:tc>
          <w:tcPr>
            <w:tcW w:w="2239" w:type="dxa"/>
          </w:tcPr>
          <w:p w14:paraId="57339B8E"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Lease liabilities</w:t>
            </w:r>
          </w:p>
        </w:tc>
        <w:tc>
          <w:tcPr>
            <w:tcW w:w="182" w:type="dxa"/>
          </w:tcPr>
          <w:p w14:paraId="71E37E0F" w14:textId="77777777" w:rsidR="006D5B4F" w:rsidRPr="00A51725" w:rsidRDefault="006D5B4F" w:rsidP="004B418E">
            <w:pPr>
              <w:pStyle w:val="acctfourfigures"/>
              <w:tabs>
                <w:tab w:val="clear" w:pos="765"/>
                <w:tab w:val="decimal" w:pos="826"/>
              </w:tabs>
              <w:spacing w:line="220" w:lineRule="exact"/>
              <w:ind w:left="-91" w:right="-79"/>
              <w:rPr>
                <w:rFonts w:cs="Times New Roman"/>
                <w:sz w:val="20"/>
              </w:rPr>
            </w:pPr>
          </w:p>
        </w:tc>
        <w:tc>
          <w:tcPr>
            <w:tcW w:w="988" w:type="dxa"/>
            <w:vAlign w:val="bottom"/>
          </w:tcPr>
          <w:p w14:paraId="3F67FFBC"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82" w:type="dxa"/>
            <w:vAlign w:val="bottom"/>
          </w:tcPr>
          <w:p w14:paraId="13CA938F"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5D8B9AA2"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315</w:t>
            </w:r>
          </w:p>
        </w:tc>
        <w:tc>
          <w:tcPr>
            <w:tcW w:w="182" w:type="dxa"/>
            <w:vAlign w:val="bottom"/>
          </w:tcPr>
          <w:p w14:paraId="4FB80FD8"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6344A6E3"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315</w:t>
            </w:r>
          </w:p>
        </w:tc>
        <w:tc>
          <w:tcPr>
            <w:tcW w:w="178" w:type="dxa"/>
          </w:tcPr>
          <w:p w14:paraId="5BC32F00"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tcPr>
          <w:p w14:paraId="69EEF95A"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0FE0D02F"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tcPr>
          <w:p w14:paraId="3E9F506C"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393</w:t>
            </w:r>
          </w:p>
        </w:tc>
        <w:tc>
          <w:tcPr>
            <w:tcW w:w="178" w:type="dxa"/>
            <w:vAlign w:val="bottom"/>
          </w:tcPr>
          <w:p w14:paraId="00DD25AA" w14:textId="77777777" w:rsidR="006D5B4F" w:rsidRPr="00A51725" w:rsidRDefault="006D5B4F" w:rsidP="004B418E">
            <w:pPr>
              <w:pStyle w:val="acctfourfigures"/>
              <w:spacing w:line="220" w:lineRule="exact"/>
              <w:rPr>
                <w:rFonts w:cs="Times New Roman"/>
                <w:sz w:val="20"/>
              </w:rPr>
            </w:pPr>
          </w:p>
        </w:tc>
        <w:tc>
          <w:tcPr>
            <w:tcW w:w="964" w:type="dxa"/>
            <w:tcBorders>
              <w:bottom w:val="single" w:sz="4" w:space="0" w:color="auto"/>
            </w:tcBorders>
            <w:vAlign w:val="bottom"/>
          </w:tcPr>
          <w:p w14:paraId="3EFAA9D9"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393</w:t>
            </w:r>
          </w:p>
        </w:tc>
      </w:tr>
      <w:tr w:rsidR="006D5B4F" w:rsidRPr="0047172D" w14:paraId="677BB023" w14:textId="77777777" w:rsidTr="004B418E">
        <w:trPr>
          <w:cantSplit/>
        </w:trPr>
        <w:tc>
          <w:tcPr>
            <w:tcW w:w="2239" w:type="dxa"/>
            <w:hideMark/>
          </w:tcPr>
          <w:p w14:paraId="4ED33E80" w14:textId="77777777" w:rsidR="006D5B4F" w:rsidRPr="00A51725" w:rsidRDefault="006D5B4F" w:rsidP="004B418E">
            <w:pPr>
              <w:tabs>
                <w:tab w:val="left" w:pos="191"/>
              </w:tabs>
              <w:spacing w:line="220" w:lineRule="exact"/>
              <w:ind w:left="191" w:right="-68" w:hanging="191"/>
              <w:rPr>
                <w:rFonts w:ascii="Times New Roman" w:hAnsi="Times New Roman" w:cs="Times New Roman"/>
                <w:sz w:val="20"/>
                <w:szCs w:val="20"/>
              </w:rPr>
            </w:pPr>
            <w:r w:rsidRPr="00A51725">
              <w:rPr>
                <w:rFonts w:ascii="Times New Roman" w:hAnsi="Times New Roman" w:cs="Times New Roman"/>
                <w:b/>
                <w:bCs/>
                <w:sz w:val="20"/>
                <w:szCs w:val="20"/>
              </w:rPr>
              <w:t>Total interest-bearing liabilities</w:t>
            </w:r>
          </w:p>
        </w:tc>
        <w:tc>
          <w:tcPr>
            <w:tcW w:w="182" w:type="dxa"/>
          </w:tcPr>
          <w:p w14:paraId="19118E6B" w14:textId="77777777" w:rsidR="006D5B4F" w:rsidRPr="00A51725" w:rsidRDefault="006D5B4F" w:rsidP="004B418E">
            <w:pPr>
              <w:pStyle w:val="acctfourfigures"/>
              <w:tabs>
                <w:tab w:val="clear" w:pos="765"/>
                <w:tab w:val="decimal" w:pos="826"/>
              </w:tabs>
              <w:spacing w:line="220" w:lineRule="exact"/>
              <w:ind w:left="-91" w:right="-79"/>
              <w:rPr>
                <w:rFonts w:cs="Times New Roman"/>
                <w:b/>
                <w:bCs/>
                <w:sz w:val="20"/>
              </w:rPr>
            </w:pPr>
          </w:p>
        </w:tc>
        <w:tc>
          <w:tcPr>
            <w:tcW w:w="988" w:type="dxa"/>
            <w:tcBorders>
              <w:top w:val="single" w:sz="4" w:space="0" w:color="auto"/>
              <w:left w:val="nil"/>
              <w:bottom w:val="double" w:sz="4" w:space="0" w:color="auto"/>
              <w:right w:val="nil"/>
            </w:tcBorders>
            <w:vAlign w:val="bottom"/>
          </w:tcPr>
          <w:p w14:paraId="51915126" w14:textId="77777777" w:rsidR="006D5B4F" w:rsidRPr="00A51725" w:rsidRDefault="006D5B4F" w:rsidP="004B418E">
            <w:pPr>
              <w:pStyle w:val="acctfourfigures"/>
              <w:tabs>
                <w:tab w:val="clear" w:pos="765"/>
                <w:tab w:val="decimal" w:pos="732"/>
              </w:tabs>
              <w:spacing w:line="240" w:lineRule="auto"/>
              <w:rPr>
                <w:rFonts w:cs="Times New Roman"/>
                <w:b/>
                <w:bCs/>
                <w:sz w:val="20"/>
                <w:lang w:bidi="th-TH"/>
              </w:rPr>
            </w:pPr>
            <w:r w:rsidRPr="00A51725">
              <w:rPr>
                <w:rFonts w:cs="Times New Roman"/>
                <w:b/>
                <w:bCs/>
                <w:sz w:val="20"/>
                <w:lang w:bidi="th-TH"/>
              </w:rPr>
              <w:t>5,500</w:t>
            </w:r>
          </w:p>
        </w:tc>
        <w:tc>
          <w:tcPr>
            <w:tcW w:w="182" w:type="dxa"/>
            <w:vAlign w:val="bottom"/>
          </w:tcPr>
          <w:p w14:paraId="4EE2F413" w14:textId="77777777" w:rsidR="006D5B4F" w:rsidRPr="00A51725" w:rsidRDefault="006D5B4F" w:rsidP="004B418E">
            <w:pPr>
              <w:pStyle w:val="acctfourfigures"/>
              <w:tabs>
                <w:tab w:val="left" w:pos="720"/>
              </w:tabs>
              <w:spacing w:line="220" w:lineRule="exact"/>
              <w:ind w:left="-79" w:right="-79"/>
              <w:jc w:val="center"/>
              <w:rPr>
                <w:rFonts w:cs="Times New Roman"/>
                <w:b/>
                <w:bCs/>
                <w:sz w:val="20"/>
              </w:rPr>
            </w:pPr>
          </w:p>
        </w:tc>
        <w:tc>
          <w:tcPr>
            <w:tcW w:w="976" w:type="dxa"/>
            <w:tcBorders>
              <w:top w:val="single" w:sz="4" w:space="0" w:color="auto"/>
              <w:left w:val="nil"/>
              <w:bottom w:val="double" w:sz="4" w:space="0" w:color="auto"/>
              <w:right w:val="nil"/>
            </w:tcBorders>
            <w:vAlign w:val="bottom"/>
          </w:tcPr>
          <w:p w14:paraId="73BA4B80" w14:textId="77777777" w:rsidR="006D5B4F" w:rsidRPr="00A51725" w:rsidRDefault="006D5B4F" w:rsidP="004B418E">
            <w:pPr>
              <w:pStyle w:val="acctfourfigures"/>
              <w:tabs>
                <w:tab w:val="clear" w:pos="765"/>
                <w:tab w:val="decimal" w:pos="732"/>
              </w:tabs>
              <w:spacing w:line="240" w:lineRule="auto"/>
              <w:rPr>
                <w:rFonts w:cs="Times New Roman"/>
                <w:b/>
                <w:bCs/>
                <w:sz w:val="20"/>
                <w:lang w:bidi="th-TH"/>
              </w:rPr>
            </w:pPr>
            <w:r w:rsidRPr="00A51725">
              <w:rPr>
                <w:rFonts w:cs="Times New Roman"/>
                <w:b/>
                <w:bCs/>
                <w:sz w:val="20"/>
                <w:lang w:bidi="th-TH"/>
              </w:rPr>
              <w:t>10,229</w:t>
            </w:r>
          </w:p>
        </w:tc>
        <w:tc>
          <w:tcPr>
            <w:tcW w:w="182" w:type="dxa"/>
            <w:vAlign w:val="bottom"/>
          </w:tcPr>
          <w:p w14:paraId="4CEF5C18" w14:textId="77777777" w:rsidR="006D5B4F" w:rsidRPr="00A51725" w:rsidRDefault="006D5B4F" w:rsidP="004B418E">
            <w:pPr>
              <w:pStyle w:val="acctfourfigures"/>
              <w:spacing w:line="220" w:lineRule="exact"/>
              <w:rPr>
                <w:rFonts w:cs="Times New Roman"/>
                <w:b/>
                <w:bCs/>
                <w:sz w:val="20"/>
              </w:rPr>
            </w:pPr>
          </w:p>
        </w:tc>
        <w:tc>
          <w:tcPr>
            <w:tcW w:w="1000" w:type="dxa"/>
            <w:tcBorders>
              <w:top w:val="single" w:sz="4" w:space="0" w:color="auto"/>
              <w:left w:val="nil"/>
              <w:bottom w:val="double" w:sz="4" w:space="0" w:color="auto"/>
              <w:right w:val="nil"/>
            </w:tcBorders>
            <w:vAlign w:val="bottom"/>
          </w:tcPr>
          <w:p w14:paraId="15ACE275" w14:textId="77777777" w:rsidR="006D5B4F" w:rsidRPr="00A51725" w:rsidRDefault="006D5B4F" w:rsidP="004B418E">
            <w:pPr>
              <w:pStyle w:val="acctfourfigures"/>
              <w:tabs>
                <w:tab w:val="clear" w:pos="765"/>
                <w:tab w:val="decimal" w:pos="732"/>
              </w:tabs>
              <w:spacing w:line="240" w:lineRule="auto"/>
              <w:rPr>
                <w:rFonts w:cs="Times New Roman"/>
                <w:b/>
                <w:bCs/>
                <w:sz w:val="20"/>
                <w:cs/>
                <w:lang w:bidi="th-TH"/>
              </w:rPr>
            </w:pPr>
            <w:r w:rsidRPr="00A51725">
              <w:rPr>
                <w:rFonts w:cs="Times New Roman"/>
                <w:b/>
                <w:bCs/>
                <w:sz w:val="20"/>
                <w:lang w:bidi="th-TH"/>
              </w:rPr>
              <w:t>15,729</w:t>
            </w:r>
          </w:p>
        </w:tc>
        <w:tc>
          <w:tcPr>
            <w:tcW w:w="178" w:type="dxa"/>
          </w:tcPr>
          <w:p w14:paraId="24785EE6" w14:textId="77777777" w:rsidR="006D5B4F" w:rsidRPr="00A51725" w:rsidRDefault="006D5B4F" w:rsidP="004B418E">
            <w:pPr>
              <w:pStyle w:val="acctfourfigures"/>
              <w:tabs>
                <w:tab w:val="left" w:pos="720"/>
              </w:tabs>
              <w:spacing w:line="220" w:lineRule="exact"/>
              <w:ind w:left="-79" w:right="-79"/>
              <w:jc w:val="center"/>
              <w:rPr>
                <w:rFonts w:cs="Times New Roman"/>
                <w:b/>
                <w:bCs/>
                <w:sz w:val="20"/>
              </w:rPr>
            </w:pPr>
          </w:p>
        </w:tc>
        <w:tc>
          <w:tcPr>
            <w:tcW w:w="992" w:type="dxa"/>
            <w:tcBorders>
              <w:top w:val="single" w:sz="4" w:space="0" w:color="auto"/>
              <w:left w:val="nil"/>
              <w:bottom w:val="double" w:sz="4" w:space="0" w:color="auto"/>
              <w:right w:val="nil"/>
            </w:tcBorders>
            <w:vAlign w:val="bottom"/>
            <w:hideMark/>
          </w:tcPr>
          <w:p w14:paraId="38DD6077" w14:textId="77777777" w:rsidR="006D5B4F" w:rsidRPr="00A51725" w:rsidRDefault="006D5B4F" w:rsidP="004B418E">
            <w:pPr>
              <w:pStyle w:val="acctfourfigures"/>
              <w:tabs>
                <w:tab w:val="clear" w:pos="765"/>
                <w:tab w:val="decimal" w:pos="732"/>
              </w:tabs>
              <w:spacing w:line="240" w:lineRule="auto"/>
              <w:rPr>
                <w:rFonts w:cs="Times New Roman"/>
                <w:b/>
                <w:bCs/>
                <w:sz w:val="20"/>
                <w:lang w:bidi="th-TH"/>
              </w:rPr>
            </w:pPr>
            <w:r w:rsidRPr="00A51725">
              <w:rPr>
                <w:rFonts w:cs="Times New Roman"/>
                <w:b/>
                <w:bCs/>
                <w:sz w:val="20"/>
                <w:lang w:bidi="th-TH"/>
              </w:rPr>
              <w:t>8,000</w:t>
            </w:r>
          </w:p>
        </w:tc>
        <w:tc>
          <w:tcPr>
            <w:tcW w:w="178" w:type="dxa"/>
            <w:vAlign w:val="bottom"/>
          </w:tcPr>
          <w:p w14:paraId="1FCA96F0" w14:textId="77777777" w:rsidR="006D5B4F" w:rsidRPr="00A51725" w:rsidRDefault="006D5B4F" w:rsidP="004B418E">
            <w:pPr>
              <w:pStyle w:val="acctfourfigures"/>
              <w:tabs>
                <w:tab w:val="left" w:pos="720"/>
              </w:tabs>
              <w:spacing w:line="220" w:lineRule="exact"/>
              <w:ind w:left="-79" w:right="-79"/>
              <w:jc w:val="center"/>
              <w:rPr>
                <w:rFonts w:cs="Times New Roman"/>
                <w:b/>
                <w:bCs/>
                <w:sz w:val="20"/>
              </w:rPr>
            </w:pPr>
          </w:p>
        </w:tc>
        <w:tc>
          <w:tcPr>
            <w:tcW w:w="1020" w:type="dxa"/>
            <w:tcBorders>
              <w:top w:val="single" w:sz="4" w:space="0" w:color="auto"/>
              <w:left w:val="nil"/>
              <w:bottom w:val="double" w:sz="4" w:space="0" w:color="auto"/>
              <w:right w:val="nil"/>
            </w:tcBorders>
            <w:vAlign w:val="bottom"/>
            <w:hideMark/>
          </w:tcPr>
          <w:p w14:paraId="3A0D49A2" w14:textId="77777777" w:rsidR="006D5B4F" w:rsidRPr="00A51725" w:rsidRDefault="006D5B4F" w:rsidP="004B418E">
            <w:pPr>
              <w:pStyle w:val="acctfourfigures"/>
              <w:tabs>
                <w:tab w:val="clear" w:pos="765"/>
                <w:tab w:val="decimal" w:pos="732"/>
              </w:tabs>
              <w:spacing w:line="240" w:lineRule="auto"/>
              <w:rPr>
                <w:rFonts w:cs="Times New Roman"/>
                <w:b/>
                <w:bCs/>
                <w:sz w:val="20"/>
                <w:lang w:bidi="th-TH"/>
              </w:rPr>
            </w:pPr>
            <w:r w:rsidRPr="00A51725">
              <w:rPr>
                <w:rFonts w:cs="Times New Roman"/>
                <w:b/>
                <w:bCs/>
                <w:sz w:val="20"/>
                <w:lang w:bidi="th-TH"/>
              </w:rPr>
              <w:t>8,406</w:t>
            </w:r>
          </w:p>
        </w:tc>
        <w:tc>
          <w:tcPr>
            <w:tcW w:w="178" w:type="dxa"/>
            <w:vAlign w:val="bottom"/>
          </w:tcPr>
          <w:p w14:paraId="2ACE9A87" w14:textId="77777777" w:rsidR="006D5B4F" w:rsidRPr="00A51725" w:rsidRDefault="006D5B4F" w:rsidP="004B418E">
            <w:pPr>
              <w:pStyle w:val="acctfourfigures"/>
              <w:spacing w:line="220" w:lineRule="exact"/>
              <w:rPr>
                <w:rFonts w:cs="Times New Roman"/>
                <w:b/>
                <w:bCs/>
                <w:sz w:val="20"/>
              </w:rPr>
            </w:pPr>
          </w:p>
        </w:tc>
        <w:tc>
          <w:tcPr>
            <w:tcW w:w="964" w:type="dxa"/>
            <w:tcBorders>
              <w:top w:val="single" w:sz="4" w:space="0" w:color="auto"/>
              <w:left w:val="nil"/>
              <w:bottom w:val="double" w:sz="4" w:space="0" w:color="auto"/>
              <w:right w:val="nil"/>
            </w:tcBorders>
            <w:vAlign w:val="bottom"/>
            <w:hideMark/>
          </w:tcPr>
          <w:p w14:paraId="530AFC3E" w14:textId="77777777" w:rsidR="006D5B4F" w:rsidRPr="00A51725" w:rsidRDefault="006D5B4F" w:rsidP="004B418E">
            <w:pPr>
              <w:pStyle w:val="acctfourfigures"/>
              <w:tabs>
                <w:tab w:val="clear" w:pos="765"/>
                <w:tab w:val="decimal" w:pos="732"/>
              </w:tabs>
              <w:spacing w:line="240" w:lineRule="auto"/>
              <w:rPr>
                <w:rFonts w:cs="Times New Roman"/>
                <w:b/>
                <w:bCs/>
                <w:sz w:val="20"/>
                <w:lang w:bidi="th-TH"/>
              </w:rPr>
            </w:pPr>
            <w:r w:rsidRPr="00A51725">
              <w:rPr>
                <w:rFonts w:cs="Times New Roman"/>
                <w:b/>
                <w:bCs/>
                <w:sz w:val="20"/>
                <w:lang w:bidi="th-TH"/>
              </w:rPr>
              <w:t>16,406</w:t>
            </w:r>
          </w:p>
        </w:tc>
      </w:tr>
    </w:tbl>
    <w:p w14:paraId="0F2111D9" w14:textId="77777777" w:rsidR="006D5B4F" w:rsidRDefault="006D5B4F" w:rsidP="006D5B4F">
      <w:pPr>
        <w:rPr>
          <w:rFonts w:ascii="Times New Roman" w:hAnsi="Times New Roman" w:cs="Times New Roman"/>
          <w:sz w:val="22"/>
          <w:szCs w:val="22"/>
        </w:rPr>
      </w:pPr>
    </w:p>
    <w:p w14:paraId="02B6713A" w14:textId="77777777" w:rsidR="006D5B4F" w:rsidRDefault="006D5B4F" w:rsidP="006D5B4F">
      <w:pPr>
        <w:rPr>
          <w:rFonts w:ascii="Times New Roman" w:hAnsi="Times New Roman" w:cs="Times New Roman"/>
          <w:sz w:val="22"/>
          <w:szCs w:val="22"/>
        </w:rPr>
      </w:pPr>
    </w:p>
    <w:p w14:paraId="2C2264CF" w14:textId="77777777" w:rsidR="006D5B4F" w:rsidRDefault="006D5B4F" w:rsidP="006D5B4F">
      <w:pPr>
        <w:rPr>
          <w:rFonts w:ascii="Times New Roman" w:hAnsi="Times New Roman" w:cs="Times New Roman"/>
          <w:sz w:val="22"/>
          <w:szCs w:val="22"/>
        </w:rPr>
      </w:pPr>
    </w:p>
    <w:p w14:paraId="3E822F85" w14:textId="77777777" w:rsidR="006D5B4F" w:rsidRDefault="006D5B4F" w:rsidP="006D5B4F">
      <w:pPr>
        <w:rPr>
          <w:rFonts w:ascii="Times New Roman" w:hAnsi="Times New Roman" w:cs="Times New Roman"/>
          <w:sz w:val="22"/>
          <w:szCs w:val="22"/>
        </w:rPr>
      </w:pPr>
    </w:p>
    <w:p w14:paraId="2365D563" w14:textId="77777777" w:rsidR="006D5B4F" w:rsidRDefault="006D5B4F" w:rsidP="006D5B4F">
      <w:pPr>
        <w:rPr>
          <w:rFonts w:ascii="Times New Roman" w:hAnsi="Times New Roman" w:cs="Times New Roman"/>
          <w:sz w:val="22"/>
          <w:szCs w:val="22"/>
        </w:rPr>
      </w:pPr>
    </w:p>
    <w:p w14:paraId="68A151F9" w14:textId="77777777" w:rsidR="006D5B4F" w:rsidRDefault="006D5B4F" w:rsidP="006D5B4F">
      <w:pPr>
        <w:rPr>
          <w:rFonts w:ascii="Times New Roman" w:hAnsi="Times New Roman" w:cs="Times New Roman"/>
          <w:sz w:val="22"/>
          <w:szCs w:val="22"/>
        </w:rPr>
      </w:pPr>
    </w:p>
    <w:p w14:paraId="14B8092A" w14:textId="77777777" w:rsidR="006D5B4F" w:rsidRPr="0047172D" w:rsidRDefault="006D5B4F" w:rsidP="006D5B4F">
      <w:pPr>
        <w:rPr>
          <w:rFonts w:ascii="Times New Roman" w:hAnsi="Times New Roman" w:cs="Times New Roman"/>
          <w:sz w:val="22"/>
          <w:szCs w:val="22"/>
        </w:rPr>
      </w:pPr>
    </w:p>
    <w:tbl>
      <w:tblPr>
        <w:tblW w:w="9259" w:type="dxa"/>
        <w:tblInd w:w="450" w:type="dxa"/>
        <w:tblLayout w:type="fixed"/>
        <w:tblCellMar>
          <w:left w:w="79" w:type="dxa"/>
          <w:right w:w="79" w:type="dxa"/>
        </w:tblCellMar>
        <w:tblLook w:val="04A0" w:firstRow="1" w:lastRow="0" w:firstColumn="1" w:lastColumn="0" w:noHBand="0" w:noVBand="1"/>
      </w:tblPr>
      <w:tblGrid>
        <w:gridCol w:w="2239"/>
        <w:gridCol w:w="182"/>
        <w:gridCol w:w="988"/>
        <w:gridCol w:w="182"/>
        <w:gridCol w:w="976"/>
        <w:gridCol w:w="182"/>
        <w:gridCol w:w="1000"/>
        <w:gridCol w:w="178"/>
        <w:gridCol w:w="992"/>
        <w:gridCol w:w="178"/>
        <w:gridCol w:w="1020"/>
        <w:gridCol w:w="178"/>
        <w:gridCol w:w="964"/>
      </w:tblGrid>
      <w:tr w:rsidR="006D5B4F" w:rsidRPr="0047172D" w14:paraId="4609F91C" w14:textId="77777777" w:rsidTr="004B418E">
        <w:trPr>
          <w:cantSplit/>
          <w:trHeight w:val="128"/>
        </w:trPr>
        <w:tc>
          <w:tcPr>
            <w:tcW w:w="2239" w:type="dxa"/>
            <w:vMerge w:val="restart"/>
            <w:vAlign w:val="bottom"/>
          </w:tcPr>
          <w:p w14:paraId="73444DB2" w14:textId="77777777" w:rsidR="006D5B4F" w:rsidRPr="00A51725" w:rsidRDefault="006D5B4F" w:rsidP="004B418E">
            <w:pPr>
              <w:tabs>
                <w:tab w:val="left" w:pos="191"/>
              </w:tabs>
              <w:spacing w:line="220" w:lineRule="exact"/>
              <w:ind w:left="191" w:right="-68" w:hanging="191"/>
              <w:rPr>
                <w:rFonts w:ascii="Times New Roman" w:hAnsi="Times New Roman" w:cs="Times New Roman"/>
                <w:i/>
                <w:iCs/>
                <w:color w:val="0000FF"/>
                <w:sz w:val="20"/>
                <w:szCs w:val="20"/>
              </w:rPr>
            </w:pPr>
          </w:p>
        </w:tc>
        <w:tc>
          <w:tcPr>
            <w:tcW w:w="182" w:type="dxa"/>
          </w:tcPr>
          <w:p w14:paraId="1E65A3C5" w14:textId="77777777" w:rsidR="006D5B4F" w:rsidRPr="00A51725" w:rsidRDefault="006D5B4F" w:rsidP="004B418E">
            <w:pPr>
              <w:pStyle w:val="acctcolumnheading"/>
              <w:spacing w:after="0" w:line="240" w:lineRule="auto"/>
              <w:ind w:left="-72" w:right="-72"/>
              <w:rPr>
                <w:rFonts w:cs="Times New Roman"/>
                <w:b/>
                <w:bCs/>
                <w:sz w:val="20"/>
              </w:rPr>
            </w:pPr>
          </w:p>
        </w:tc>
        <w:tc>
          <w:tcPr>
            <w:tcW w:w="6838" w:type="dxa"/>
            <w:gridSpan w:val="11"/>
            <w:hideMark/>
          </w:tcPr>
          <w:p w14:paraId="3C488B04" w14:textId="77777777" w:rsidR="006D5B4F" w:rsidRPr="00A51725" w:rsidRDefault="006D5B4F" w:rsidP="004B418E">
            <w:pPr>
              <w:pStyle w:val="acctcolumnheading"/>
              <w:spacing w:after="0" w:line="240" w:lineRule="auto"/>
              <w:ind w:left="-72" w:right="-72"/>
              <w:rPr>
                <w:rFonts w:cs="Times New Roman"/>
                <w:b/>
                <w:bCs/>
                <w:sz w:val="20"/>
              </w:rPr>
            </w:pPr>
            <w:r w:rsidRPr="00A51725">
              <w:rPr>
                <w:rFonts w:cs="Times New Roman"/>
                <w:b/>
                <w:bCs/>
                <w:sz w:val="20"/>
              </w:rPr>
              <w:t>Separate financial statements</w:t>
            </w:r>
          </w:p>
        </w:tc>
      </w:tr>
      <w:tr w:rsidR="006D5B4F" w:rsidRPr="0047172D" w14:paraId="7CFFEF9F" w14:textId="77777777" w:rsidTr="004B418E">
        <w:trPr>
          <w:cantSplit/>
          <w:trHeight w:val="64"/>
        </w:trPr>
        <w:tc>
          <w:tcPr>
            <w:tcW w:w="2239" w:type="dxa"/>
            <w:vMerge/>
            <w:vAlign w:val="center"/>
          </w:tcPr>
          <w:p w14:paraId="07A68D27" w14:textId="77777777" w:rsidR="006D5B4F" w:rsidRPr="00A51725" w:rsidRDefault="006D5B4F" w:rsidP="004B418E">
            <w:pPr>
              <w:spacing w:line="240" w:lineRule="auto"/>
              <w:rPr>
                <w:rFonts w:ascii="Times New Roman" w:hAnsi="Times New Roman" w:cs="Times New Roman"/>
                <w:i/>
                <w:iCs/>
                <w:color w:val="0000FF"/>
                <w:sz w:val="20"/>
                <w:szCs w:val="20"/>
                <w:lang w:val="en-GB"/>
              </w:rPr>
            </w:pPr>
          </w:p>
        </w:tc>
        <w:tc>
          <w:tcPr>
            <w:tcW w:w="182" w:type="dxa"/>
          </w:tcPr>
          <w:p w14:paraId="1B81CCD0" w14:textId="77777777" w:rsidR="006D5B4F" w:rsidRPr="00A51725" w:rsidRDefault="006D5B4F" w:rsidP="004B418E">
            <w:pPr>
              <w:pStyle w:val="acctcolumnheading"/>
              <w:spacing w:after="0" w:line="220" w:lineRule="exact"/>
              <w:ind w:left="-79" w:right="-79"/>
              <w:rPr>
                <w:rFonts w:cs="Times New Roman"/>
                <w:sz w:val="20"/>
              </w:rPr>
            </w:pPr>
          </w:p>
        </w:tc>
        <w:tc>
          <w:tcPr>
            <w:tcW w:w="3328" w:type="dxa"/>
            <w:gridSpan w:val="5"/>
            <w:hideMark/>
          </w:tcPr>
          <w:p w14:paraId="5D9B1184" w14:textId="77777777" w:rsidR="006D5B4F" w:rsidRPr="00A51725" w:rsidRDefault="006D5B4F" w:rsidP="004B418E">
            <w:pPr>
              <w:pStyle w:val="acctcolumnheading"/>
              <w:spacing w:after="0" w:line="220" w:lineRule="exact"/>
              <w:ind w:left="-79" w:right="-79"/>
              <w:rPr>
                <w:rFonts w:cs="Times New Roman"/>
                <w:sz w:val="20"/>
                <w:lang w:val="en-US" w:bidi="th-TH"/>
              </w:rPr>
            </w:pPr>
            <w:r w:rsidRPr="00A51725">
              <w:rPr>
                <w:rFonts w:cs="Times New Roman"/>
                <w:sz w:val="20"/>
              </w:rPr>
              <w:t>2024</w:t>
            </w:r>
          </w:p>
        </w:tc>
        <w:tc>
          <w:tcPr>
            <w:tcW w:w="178" w:type="dxa"/>
          </w:tcPr>
          <w:p w14:paraId="20FBD982" w14:textId="77777777" w:rsidR="006D5B4F" w:rsidRPr="00A51725" w:rsidRDefault="006D5B4F" w:rsidP="004B418E">
            <w:pPr>
              <w:pStyle w:val="acctcolumnheading"/>
              <w:spacing w:after="0" w:line="220" w:lineRule="exact"/>
              <w:ind w:right="-79"/>
              <w:rPr>
                <w:rFonts w:cs="Times New Roman"/>
                <w:sz w:val="20"/>
                <w:lang w:bidi="th-TH"/>
              </w:rPr>
            </w:pPr>
          </w:p>
        </w:tc>
        <w:tc>
          <w:tcPr>
            <w:tcW w:w="3332" w:type="dxa"/>
            <w:gridSpan w:val="5"/>
            <w:hideMark/>
          </w:tcPr>
          <w:p w14:paraId="78D420EC" w14:textId="77777777" w:rsidR="006D5B4F" w:rsidRPr="00A51725" w:rsidRDefault="006D5B4F" w:rsidP="004B418E">
            <w:pPr>
              <w:pStyle w:val="acctcolumnheading"/>
              <w:spacing w:after="0" w:line="220" w:lineRule="exact"/>
              <w:ind w:left="-79" w:right="-79"/>
              <w:rPr>
                <w:rFonts w:cs="Times New Roman"/>
                <w:sz w:val="20"/>
              </w:rPr>
            </w:pPr>
            <w:r w:rsidRPr="00A51725">
              <w:rPr>
                <w:rFonts w:cs="Times New Roman"/>
                <w:sz w:val="20"/>
              </w:rPr>
              <w:t>2023</w:t>
            </w:r>
          </w:p>
        </w:tc>
      </w:tr>
      <w:tr w:rsidR="006D5B4F" w:rsidRPr="0047172D" w14:paraId="627754C8" w14:textId="77777777" w:rsidTr="004B418E">
        <w:trPr>
          <w:cantSplit/>
        </w:trPr>
        <w:tc>
          <w:tcPr>
            <w:tcW w:w="2239" w:type="dxa"/>
          </w:tcPr>
          <w:p w14:paraId="0198AA91" w14:textId="77777777" w:rsidR="006D5B4F" w:rsidRPr="00A51725" w:rsidRDefault="006D5B4F" w:rsidP="004B418E">
            <w:pPr>
              <w:tabs>
                <w:tab w:val="left" w:pos="191"/>
              </w:tabs>
              <w:spacing w:line="220" w:lineRule="exact"/>
              <w:ind w:left="191" w:right="-68" w:hanging="191"/>
              <w:rPr>
                <w:rFonts w:ascii="Times New Roman" w:hAnsi="Times New Roman" w:cs="Times New Roman"/>
                <w:sz w:val="20"/>
                <w:szCs w:val="20"/>
              </w:rPr>
            </w:pPr>
          </w:p>
        </w:tc>
        <w:tc>
          <w:tcPr>
            <w:tcW w:w="182" w:type="dxa"/>
          </w:tcPr>
          <w:p w14:paraId="58D41D45" w14:textId="77777777" w:rsidR="006D5B4F" w:rsidRPr="00A51725" w:rsidRDefault="006D5B4F" w:rsidP="004B418E">
            <w:pPr>
              <w:pStyle w:val="acctfourfigures"/>
              <w:tabs>
                <w:tab w:val="left" w:pos="720"/>
              </w:tabs>
              <w:spacing w:line="220" w:lineRule="exact"/>
              <w:ind w:left="-79" w:right="-79"/>
              <w:jc w:val="center"/>
              <w:rPr>
                <w:rFonts w:cs="Times New Roman"/>
                <w:i/>
                <w:iCs/>
                <w:sz w:val="20"/>
                <w:lang w:val="en-US"/>
              </w:rPr>
            </w:pPr>
          </w:p>
        </w:tc>
        <w:tc>
          <w:tcPr>
            <w:tcW w:w="988" w:type="dxa"/>
            <w:hideMark/>
          </w:tcPr>
          <w:p w14:paraId="5C73BA6E" w14:textId="77777777" w:rsidR="006D5B4F" w:rsidRPr="00A51725" w:rsidRDefault="006D5B4F" w:rsidP="004B418E">
            <w:pPr>
              <w:pStyle w:val="acctfourfigures"/>
              <w:tabs>
                <w:tab w:val="left" w:pos="720"/>
              </w:tabs>
              <w:spacing w:line="220" w:lineRule="exact"/>
              <w:ind w:left="-79" w:right="-79"/>
              <w:jc w:val="center"/>
              <w:rPr>
                <w:rFonts w:cs="Times New Roman"/>
                <w:sz w:val="20"/>
              </w:rPr>
            </w:pPr>
            <w:r w:rsidRPr="00A51725">
              <w:rPr>
                <w:rFonts w:cs="Times New Roman"/>
                <w:sz w:val="20"/>
              </w:rPr>
              <w:t>Secured</w:t>
            </w:r>
          </w:p>
        </w:tc>
        <w:tc>
          <w:tcPr>
            <w:tcW w:w="182" w:type="dxa"/>
          </w:tcPr>
          <w:p w14:paraId="5EC3F583"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hideMark/>
          </w:tcPr>
          <w:p w14:paraId="1EAE7D7B" w14:textId="77777777" w:rsidR="006D5B4F" w:rsidRPr="00A51725" w:rsidRDefault="006D5B4F" w:rsidP="004B418E">
            <w:pPr>
              <w:pStyle w:val="acctfourfigures"/>
              <w:tabs>
                <w:tab w:val="left" w:pos="720"/>
              </w:tabs>
              <w:spacing w:line="220" w:lineRule="exact"/>
              <w:ind w:left="-79" w:right="-79"/>
              <w:jc w:val="center"/>
              <w:rPr>
                <w:rFonts w:cs="Times New Roman"/>
                <w:sz w:val="20"/>
              </w:rPr>
            </w:pPr>
            <w:r w:rsidRPr="00A51725">
              <w:rPr>
                <w:rFonts w:cs="Times New Roman"/>
                <w:sz w:val="20"/>
              </w:rPr>
              <w:t>Unsecured</w:t>
            </w:r>
          </w:p>
        </w:tc>
        <w:tc>
          <w:tcPr>
            <w:tcW w:w="182" w:type="dxa"/>
            <w:vAlign w:val="bottom"/>
          </w:tcPr>
          <w:p w14:paraId="271097D3" w14:textId="77777777" w:rsidR="006D5B4F" w:rsidRPr="00A51725" w:rsidRDefault="006D5B4F" w:rsidP="004B418E">
            <w:pPr>
              <w:pStyle w:val="acctfourfigures"/>
              <w:spacing w:line="220" w:lineRule="exact"/>
              <w:jc w:val="center"/>
              <w:rPr>
                <w:rFonts w:cs="Times New Roman"/>
                <w:sz w:val="20"/>
              </w:rPr>
            </w:pPr>
          </w:p>
        </w:tc>
        <w:tc>
          <w:tcPr>
            <w:tcW w:w="1000" w:type="dxa"/>
            <w:vAlign w:val="bottom"/>
            <w:hideMark/>
          </w:tcPr>
          <w:p w14:paraId="429D3FB6" w14:textId="77777777" w:rsidR="006D5B4F" w:rsidRPr="00A51725" w:rsidRDefault="006D5B4F" w:rsidP="004B418E">
            <w:pPr>
              <w:pStyle w:val="acctfourfigures"/>
              <w:tabs>
                <w:tab w:val="left" w:pos="720"/>
              </w:tabs>
              <w:spacing w:line="220" w:lineRule="exact"/>
              <w:ind w:left="-74" w:right="-79"/>
              <w:jc w:val="center"/>
              <w:rPr>
                <w:rFonts w:cs="Times New Roman"/>
                <w:sz w:val="20"/>
              </w:rPr>
            </w:pPr>
            <w:r w:rsidRPr="00A51725">
              <w:rPr>
                <w:rFonts w:cs="Times New Roman"/>
                <w:sz w:val="20"/>
              </w:rPr>
              <w:t>Total</w:t>
            </w:r>
          </w:p>
        </w:tc>
        <w:tc>
          <w:tcPr>
            <w:tcW w:w="178" w:type="dxa"/>
          </w:tcPr>
          <w:p w14:paraId="25A1FC97"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hideMark/>
          </w:tcPr>
          <w:p w14:paraId="5263EDAB" w14:textId="77777777" w:rsidR="006D5B4F" w:rsidRPr="00A51725" w:rsidRDefault="006D5B4F" w:rsidP="004B418E">
            <w:pPr>
              <w:pStyle w:val="acctfourfigures"/>
              <w:tabs>
                <w:tab w:val="decimal" w:pos="629"/>
              </w:tabs>
              <w:spacing w:line="220" w:lineRule="exact"/>
              <w:ind w:left="-91" w:right="-79"/>
              <w:jc w:val="center"/>
              <w:rPr>
                <w:rFonts w:cs="Times New Roman"/>
                <w:sz w:val="20"/>
              </w:rPr>
            </w:pPr>
            <w:r w:rsidRPr="00A51725">
              <w:rPr>
                <w:rFonts w:cs="Times New Roman"/>
                <w:sz w:val="20"/>
              </w:rPr>
              <w:t>Secured</w:t>
            </w:r>
          </w:p>
        </w:tc>
        <w:tc>
          <w:tcPr>
            <w:tcW w:w="178" w:type="dxa"/>
          </w:tcPr>
          <w:p w14:paraId="5EA19787" w14:textId="77777777" w:rsidR="006D5B4F" w:rsidRPr="00A51725" w:rsidRDefault="006D5B4F" w:rsidP="004B418E">
            <w:pPr>
              <w:pStyle w:val="acctfourfigures"/>
              <w:spacing w:line="220" w:lineRule="exact"/>
              <w:jc w:val="center"/>
              <w:rPr>
                <w:rFonts w:cs="Times New Roman"/>
                <w:sz w:val="20"/>
              </w:rPr>
            </w:pPr>
          </w:p>
        </w:tc>
        <w:tc>
          <w:tcPr>
            <w:tcW w:w="1020" w:type="dxa"/>
            <w:vAlign w:val="bottom"/>
            <w:hideMark/>
          </w:tcPr>
          <w:p w14:paraId="783F1126" w14:textId="77777777" w:rsidR="006D5B4F" w:rsidRPr="00A51725" w:rsidRDefault="006D5B4F" w:rsidP="004B418E">
            <w:pPr>
              <w:pStyle w:val="acctfourfigures"/>
              <w:spacing w:line="220" w:lineRule="exact"/>
              <w:ind w:left="-79" w:right="-79"/>
              <w:jc w:val="center"/>
              <w:rPr>
                <w:rFonts w:cs="Times New Roman"/>
                <w:sz w:val="20"/>
              </w:rPr>
            </w:pPr>
            <w:r w:rsidRPr="00A51725">
              <w:rPr>
                <w:rFonts w:cs="Times New Roman"/>
                <w:sz w:val="20"/>
              </w:rPr>
              <w:t>Unsecured</w:t>
            </w:r>
          </w:p>
        </w:tc>
        <w:tc>
          <w:tcPr>
            <w:tcW w:w="178" w:type="dxa"/>
            <w:vAlign w:val="bottom"/>
          </w:tcPr>
          <w:p w14:paraId="2681C95B" w14:textId="77777777" w:rsidR="006D5B4F" w:rsidRPr="00A51725" w:rsidRDefault="006D5B4F" w:rsidP="004B418E">
            <w:pPr>
              <w:pStyle w:val="acctfourfigures"/>
              <w:spacing w:line="220" w:lineRule="exact"/>
              <w:jc w:val="center"/>
              <w:rPr>
                <w:rFonts w:cs="Times New Roman"/>
                <w:sz w:val="20"/>
              </w:rPr>
            </w:pPr>
          </w:p>
        </w:tc>
        <w:tc>
          <w:tcPr>
            <w:tcW w:w="964" w:type="dxa"/>
            <w:vAlign w:val="bottom"/>
            <w:hideMark/>
          </w:tcPr>
          <w:p w14:paraId="5C1666EC" w14:textId="77777777" w:rsidR="006D5B4F" w:rsidRPr="00A51725" w:rsidRDefault="006D5B4F" w:rsidP="004B418E">
            <w:pPr>
              <w:pStyle w:val="acctfourfigures"/>
              <w:tabs>
                <w:tab w:val="left" w:pos="720"/>
              </w:tabs>
              <w:spacing w:line="220" w:lineRule="exact"/>
              <w:jc w:val="center"/>
              <w:rPr>
                <w:rFonts w:cs="Times New Roman"/>
                <w:sz w:val="20"/>
              </w:rPr>
            </w:pPr>
            <w:r w:rsidRPr="00A51725">
              <w:rPr>
                <w:rFonts w:cs="Times New Roman"/>
                <w:sz w:val="20"/>
              </w:rPr>
              <w:t>Total</w:t>
            </w:r>
          </w:p>
        </w:tc>
      </w:tr>
      <w:tr w:rsidR="006D5B4F" w:rsidRPr="0047172D" w14:paraId="061D08B2" w14:textId="77777777" w:rsidTr="004B418E">
        <w:trPr>
          <w:cantSplit/>
          <w:trHeight w:val="63"/>
        </w:trPr>
        <w:tc>
          <w:tcPr>
            <w:tcW w:w="2239" w:type="dxa"/>
          </w:tcPr>
          <w:p w14:paraId="16FC6FD3" w14:textId="77777777" w:rsidR="006D5B4F" w:rsidRPr="00A51725" w:rsidRDefault="006D5B4F" w:rsidP="004B418E">
            <w:pPr>
              <w:tabs>
                <w:tab w:val="left" w:pos="191"/>
              </w:tabs>
              <w:spacing w:line="220" w:lineRule="exact"/>
              <w:ind w:left="191" w:right="-68" w:hanging="191"/>
              <w:rPr>
                <w:rFonts w:ascii="Times New Roman" w:hAnsi="Times New Roman" w:cs="Times New Roman"/>
                <w:b/>
                <w:bCs/>
                <w:color w:val="0000FF"/>
                <w:sz w:val="20"/>
                <w:szCs w:val="20"/>
              </w:rPr>
            </w:pPr>
          </w:p>
        </w:tc>
        <w:tc>
          <w:tcPr>
            <w:tcW w:w="182" w:type="dxa"/>
          </w:tcPr>
          <w:p w14:paraId="6D5AAC18" w14:textId="77777777" w:rsidR="006D5B4F" w:rsidRPr="00A51725" w:rsidRDefault="006D5B4F" w:rsidP="004B418E">
            <w:pPr>
              <w:pStyle w:val="acctfourfigures"/>
              <w:tabs>
                <w:tab w:val="left" w:pos="720"/>
              </w:tabs>
              <w:spacing w:line="220" w:lineRule="exact"/>
              <w:jc w:val="center"/>
              <w:rPr>
                <w:rFonts w:cs="Times New Roman"/>
                <w:i/>
                <w:iCs/>
                <w:sz w:val="20"/>
                <w:lang w:bidi="th-TH"/>
              </w:rPr>
            </w:pPr>
          </w:p>
        </w:tc>
        <w:tc>
          <w:tcPr>
            <w:tcW w:w="6838" w:type="dxa"/>
            <w:gridSpan w:val="11"/>
            <w:hideMark/>
          </w:tcPr>
          <w:p w14:paraId="4A8908A2" w14:textId="77777777" w:rsidR="006D5B4F" w:rsidRPr="00A51725" w:rsidRDefault="006D5B4F" w:rsidP="004B418E">
            <w:pPr>
              <w:pStyle w:val="acctfourfigures"/>
              <w:tabs>
                <w:tab w:val="left" w:pos="720"/>
              </w:tabs>
              <w:spacing w:line="220" w:lineRule="exact"/>
              <w:jc w:val="center"/>
              <w:rPr>
                <w:rFonts w:cs="Times New Roman"/>
                <w:i/>
                <w:iCs/>
                <w:sz w:val="20"/>
                <w:lang w:bidi="th-TH"/>
              </w:rPr>
            </w:pPr>
            <w:r w:rsidRPr="00A51725">
              <w:rPr>
                <w:rFonts w:cs="Times New Roman"/>
                <w:i/>
                <w:iCs/>
                <w:sz w:val="20"/>
                <w:lang w:bidi="th-TH"/>
              </w:rPr>
              <w:t>(in million Baht)</w:t>
            </w:r>
          </w:p>
        </w:tc>
      </w:tr>
      <w:tr w:rsidR="006D5B4F" w:rsidRPr="0047172D" w14:paraId="0458CC25" w14:textId="77777777" w:rsidTr="004B418E">
        <w:trPr>
          <w:cantSplit/>
        </w:trPr>
        <w:tc>
          <w:tcPr>
            <w:tcW w:w="2239" w:type="dxa"/>
          </w:tcPr>
          <w:p w14:paraId="22E33FFA"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 xml:space="preserve">Short-term loans from </w:t>
            </w:r>
            <w:r w:rsidRPr="00A51725">
              <w:rPr>
                <w:rFonts w:ascii="Times New Roman" w:hAnsi="Times New Roman" w:cs="Times New Roman"/>
                <w:sz w:val="20"/>
                <w:szCs w:val="20"/>
              </w:rPr>
              <w:br/>
              <w:t xml:space="preserve">   financial institutions</w:t>
            </w:r>
          </w:p>
        </w:tc>
        <w:tc>
          <w:tcPr>
            <w:tcW w:w="182" w:type="dxa"/>
            <w:vAlign w:val="bottom"/>
          </w:tcPr>
          <w:p w14:paraId="031A0CDA" w14:textId="77777777" w:rsidR="006D5B4F" w:rsidRPr="00A51725" w:rsidRDefault="006D5B4F" w:rsidP="004B418E">
            <w:pPr>
              <w:pStyle w:val="acctfourfigures"/>
              <w:tabs>
                <w:tab w:val="left" w:pos="720"/>
              </w:tabs>
              <w:spacing w:line="220" w:lineRule="exact"/>
              <w:ind w:left="-91" w:right="-79"/>
              <w:jc w:val="center"/>
              <w:rPr>
                <w:rFonts w:cs="Times New Roman"/>
                <w:i/>
                <w:iCs/>
                <w:sz w:val="20"/>
              </w:rPr>
            </w:pPr>
          </w:p>
        </w:tc>
        <w:tc>
          <w:tcPr>
            <w:tcW w:w="988" w:type="dxa"/>
            <w:vAlign w:val="bottom"/>
          </w:tcPr>
          <w:p w14:paraId="196BAF0F"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82" w:type="dxa"/>
            <w:vAlign w:val="bottom"/>
          </w:tcPr>
          <w:p w14:paraId="53279E34"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31ED13DF"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3,930</w:t>
            </w:r>
          </w:p>
        </w:tc>
        <w:tc>
          <w:tcPr>
            <w:tcW w:w="182" w:type="dxa"/>
            <w:vAlign w:val="bottom"/>
          </w:tcPr>
          <w:p w14:paraId="6F2029D3"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3FF17F5C"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3,930</w:t>
            </w:r>
          </w:p>
        </w:tc>
        <w:tc>
          <w:tcPr>
            <w:tcW w:w="178" w:type="dxa"/>
          </w:tcPr>
          <w:p w14:paraId="2EAFC211"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tcPr>
          <w:p w14:paraId="27B4D141"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5ECC849A"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tcPr>
          <w:p w14:paraId="6707E78D" w14:textId="77777777" w:rsidR="006D5B4F" w:rsidRPr="00A51725" w:rsidRDefault="006D5B4F" w:rsidP="004B418E">
            <w:pPr>
              <w:pStyle w:val="acctfourfigures"/>
              <w:tabs>
                <w:tab w:val="clear" w:pos="765"/>
                <w:tab w:val="decimal" w:pos="523"/>
              </w:tabs>
              <w:spacing w:line="240" w:lineRule="auto"/>
              <w:rPr>
                <w:rFonts w:cs="Times New Roman"/>
                <w:sz w:val="20"/>
                <w:lang w:bidi="th-TH"/>
              </w:rPr>
            </w:pPr>
            <w:r w:rsidRPr="00A51725">
              <w:rPr>
                <w:rFonts w:cs="Times New Roman"/>
                <w:sz w:val="20"/>
                <w:lang w:bidi="th-TH"/>
              </w:rPr>
              <w:t>-</w:t>
            </w:r>
          </w:p>
        </w:tc>
        <w:tc>
          <w:tcPr>
            <w:tcW w:w="178" w:type="dxa"/>
            <w:vAlign w:val="bottom"/>
          </w:tcPr>
          <w:p w14:paraId="354B03BC" w14:textId="77777777" w:rsidR="006D5B4F" w:rsidRPr="00A51725" w:rsidRDefault="006D5B4F" w:rsidP="004B418E">
            <w:pPr>
              <w:pStyle w:val="acctfourfigures"/>
              <w:spacing w:line="220" w:lineRule="exact"/>
              <w:rPr>
                <w:rFonts w:cs="Times New Roman"/>
                <w:sz w:val="20"/>
              </w:rPr>
            </w:pPr>
          </w:p>
        </w:tc>
        <w:tc>
          <w:tcPr>
            <w:tcW w:w="964" w:type="dxa"/>
            <w:vAlign w:val="bottom"/>
          </w:tcPr>
          <w:p w14:paraId="19DB1246" w14:textId="77777777" w:rsidR="006D5B4F" w:rsidRPr="00A51725" w:rsidRDefault="006D5B4F" w:rsidP="004B418E">
            <w:pPr>
              <w:pStyle w:val="acctfourfigures"/>
              <w:tabs>
                <w:tab w:val="clear" w:pos="765"/>
                <w:tab w:val="decimal" w:pos="490"/>
              </w:tabs>
              <w:spacing w:line="240" w:lineRule="auto"/>
              <w:rPr>
                <w:rFonts w:cs="Times New Roman"/>
                <w:sz w:val="20"/>
                <w:lang w:bidi="th-TH"/>
              </w:rPr>
            </w:pPr>
            <w:r w:rsidRPr="00A51725">
              <w:rPr>
                <w:rFonts w:cs="Times New Roman"/>
                <w:sz w:val="20"/>
                <w:lang w:bidi="th-TH"/>
              </w:rPr>
              <w:t>-</w:t>
            </w:r>
          </w:p>
        </w:tc>
      </w:tr>
      <w:tr w:rsidR="006D5B4F" w:rsidRPr="0047172D" w14:paraId="6DE46CDA" w14:textId="77777777" w:rsidTr="004B418E">
        <w:trPr>
          <w:cantSplit/>
        </w:trPr>
        <w:tc>
          <w:tcPr>
            <w:tcW w:w="2239" w:type="dxa"/>
          </w:tcPr>
          <w:p w14:paraId="5D9C4A35"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 xml:space="preserve">Short-term loans from </w:t>
            </w:r>
            <w:r w:rsidRPr="00A51725">
              <w:rPr>
                <w:rFonts w:ascii="Times New Roman" w:hAnsi="Times New Roman" w:cs="Times New Roman"/>
                <w:sz w:val="20"/>
                <w:szCs w:val="20"/>
              </w:rPr>
              <w:br/>
              <w:t xml:space="preserve">   Subsidiaries</w:t>
            </w:r>
          </w:p>
        </w:tc>
        <w:tc>
          <w:tcPr>
            <w:tcW w:w="182" w:type="dxa"/>
            <w:vAlign w:val="bottom"/>
          </w:tcPr>
          <w:p w14:paraId="4FD7B7E2" w14:textId="77777777" w:rsidR="006D5B4F" w:rsidRPr="00A51725" w:rsidRDefault="006D5B4F" w:rsidP="004B418E">
            <w:pPr>
              <w:pStyle w:val="acctfourfigures"/>
              <w:tabs>
                <w:tab w:val="left" w:pos="720"/>
              </w:tabs>
              <w:spacing w:line="220" w:lineRule="exact"/>
              <w:ind w:left="-91" w:right="-79"/>
              <w:jc w:val="center"/>
              <w:rPr>
                <w:rFonts w:cs="Times New Roman"/>
                <w:i/>
                <w:iCs/>
                <w:sz w:val="20"/>
              </w:rPr>
            </w:pPr>
          </w:p>
        </w:tc>
        <w:tc>
          <w:tcPr>
            <w:tcW w:w="988" w:type="dxa"/>
            <w:vAlign w:val="bottom"/>
          </w:tcPr>
          <w:p w14:paraId="21B630C5"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82" w:type="dxa"/>
            <w:vAlign w:val="bottom"/>
          </w:tcPr>
          <w:p w14:paraId="6579BCF9"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0A537A45"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853</w:t>
            </w:r>
          </w:p>
        </w:tc>
        <w:tc>
          <w:tcPr>
            <w:tcW w:w="182" w:type="dxa"/>
            <w:vAlign w:val="bottom"/>
          </w:tcPr>
          <w:p w14:paraId="3F866C6D"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22FA76C1"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853</w:t>
            </w:r>
          </w:p>
        </w:tc>
        <w:tc>
          <w:tcPr>
            <w:tcW w:w="178" w:type="dxa"/>
          </w:tcPr>
          <w:p w14:paraId="7DAA85D4"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tcPr>
          <w:p w14:paraId="11DD0D4E"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68542367"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tcPr>
          <w:p w14:paraId="7EDF1DDA" w14:textId="77777777" w:rsidR="006D5B4F" w:rsidRPr="00A51725" w:rsidRDefault="006D5B4F" w:rsidP="004B418E">
            <w:pPr>
              <w:pStyle w:val="acctfourfigures"/>
              <w:tabs>
                <w:tab w:val="clear" w:pos="765"/>
                <w:tab w:val="decimal" w:pos="523"/>
              </w:tabs>
              <w:spacing w:line="240" w:lineRule="auto"/>
              <w:rPr>
                <w:rFonts w:cs="Times New Roman"/>
                <w:sz w:val="20"/>
                <w:lang w:bidi="th-TH"/>
              </w:rPr>
            </w:pPr>
            <w:r w:rsidRPr="00A51725">
              <w:rPr>
                <w:rFonts w:cs="Times New Roman"/>
                <w:sz w:val="20"/>
                <w:lang w:bidi="th-TH"/>
              </w:rPr>
              <w:t>-</w:t>
            </w:r>
          </w:p>
        </w:tc>
        <w:tc>
          <w:tcPr>
            <w:tcW w:w="178" w:type="dxa"/>
            <w:vAlign w:val="bottom"/>
          </w:tcPr>
          <w:p w14:paraId="50892290" w14:textId="77777777" w:rsidR="006D5B4F" w:rsidRPr="00A51725" w:rsidRDefault="006D5B4F" w:rsidP="004B418E">
            <w:pPr>
              <w:pStyle w:val="acctfourfigures"/>
              <w:spacing w:line="220" w:lineRule="exact"/>
              <w:rPr>
                <w:rFonts w:cs="Times New Roman"/>
                <w:sz w:val="20"/>
              </w:rPr>
            </w:pPr>
          </w:p>
        </w:tc>
        <w:tc>
          <w:tcPr>
            <w:tcW w:w="964" w:type="dxa"/>
            <w:vAlign w:val="bottom"/>
          </w:tcPr>
          <w:p w14:paraId="37FFDD95" w14:textId="77777777" w:rsidR="006D5B4F" w:rsidRPr="00A51725" w:rsidRDefault="006D5B4F" w:rsidP="004B418E">
            <w:pPr>
              <w:pStyle w:val="acctfourfigures"/>
              <w:tabs>
                <w:tab w:val="clear" w:pos="765"/>
                <w:tab w:val="decimal" w:pos="490"/>
              </w:tabs>
              <w:spacing w:line="240" w:lineRule="auto"/>
              <w:rPr>
                <w:rFonts w:cs="Times New Roman"/>
                <w:sz w:val="20"/>
                <w:lang w:bidi="th-TH"/>
              </w:rPr>
            </w:pPr>
            <w:r w:rsidRPr="00A51725">
              <w:rPr>
                <w:rFonts w:cs="Times New Roman"/>
                <w:sz w:val="20"/>
                <w:lang w:bidi="th-TH"/>
              </w:rPr>
              <w:t>-</w:t>
            </w:r>
          </w:p>
        </w:tc>
      </w:tr>
      <w:tr w:rsidR="006D5B4F" w:rsidRPr="0047172D" w14:paraId="6D4FB9CD" w14:textId="77777777" w:rsidTr="004B418E">
        <w:trPr>
          <w:cantSplit/>
        </w:trPr>
        <w:tc>
          <w:tcPr>
            <w:tcW w:w="2239" w:type="dxa"/>
            <w:hideMark/>
          </w:tcPr>
          <w:p w14:paraId="6F30CB39"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 xml:space="preserve">Current portion of </w:t>
            </w:r>
            <w:r w:rsidRPr="00A51725">
              <w:rPr>
                <w:rFonts w:ascii="Times New Roman" w:hAnsi="Times New Roman" w:cs="Times New Roman"/>
                <w:sz w:val="20"/>
                <w:szCs w:val="20"/>
              </w:rPr>
              <w:br/>
              <w:t xml:space="preserve">   lease liabilities</w:t>
            </w:r>
          </w:p>
        </w:tc>
        <w:tc>
          <w:tcPr>
            <w:tcW w:w="182" w:type="dxa"/>
            <w:vAlign w:val="bottom"/>
          </w:tcPr>
          <w:p w14:paraId="3DF1366E" w14:textId="77777777" w:rsidR="006D5B4F" w:rsidRPr="00A51725" w:rsidRDefault="006D5B4F" w:rsidP="004B418E">
            <w:pPr>
              <w:pStyle w:val="acctfourfigures"/>
              <w:tabs>
                <w:tab w:val="left" w:pos="720"/>
              </w:tabs>
              <w:spacing w:line="220" w:lineRule="exact"/>
              <w:ind w:left="-91" w:right="-79"/>
              <w:jc w:val="center"/>
              <w:rPr>
                <w:rFonts w:cs="Times New Roman"/>
                <w:i/>
                <w:iCs/>
                <w:sz w:val="20"/>
              </w:rPr>
            </w:pPr>
          </w:p>
        </w:tc>
        <w:tc>
          <w:tcPr>
            <w:tcW w:w="988" w:type="dxa"/>
            <w:vAlign w:val="bottom"/>
          </w:tcPr>
          <w:p w14:paraId="69C1E304"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82" w:type="dxa"/>
            <w:vAlign w:val="bottom"/>
          </w:tcPr>
          <w:p w14:paraId="4E2EEE1D"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7971AA52"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35</w:t>
            </w:r>
          </w:p>
        </w:tc>
        <w:tc>
          <w:tcPr>
            <w:tcW w:w="182" w:type="dxa"/>
            <w:vAlign w:val="bottom"/>
          </w:tcPr>
          <w:p w14:paraId="189FF930"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4C276168"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35</w:t>
            </w:r>
          </w:p>
        </w:tc>
        <w:tc>
          <w:tcPr>
            <w:tcW w:w="178" w:type="dxa"/>
          </w:tcPr>
          <w:p w14:paraId="1DD0AAC0"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tcPr>
          <w:p w14:paraId="693344AA"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6EDE2172"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tcPr>
          <w:p w14:paraId="5AB5FDA3"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29</w:t>
            </w:r>
          </w:p>
        </w:tc>
        <w:tc>
          <w:tcPr>
            <w:tcW w:w="178" w:type="dxa"/>
            <w:vAlign w:val="bottom"/>
          </w:tcPr>
          <w:p w14:paraId="12D02D5C" w14:textId="77777777" w:rsidR="006D5B4F" w:rsidRPr="00A51725" w:rsidRDefault="006D5B4F" w:rsidP="004B418E">
            <w:pPr>
              <w:pStyle w:val="acctfourfigures"/>
              <w:spacing w:line="220" w:lineRule="exact"/>
              <w:rPr>
                <w:rFonts w:cs="Times New Roman"/>
                <w:sz w:val="20"/>
              </w:rPr>
            </w:pPr>
          </w:p>
        </w:tc>
        <w:tc>
          <w:tcPr>
            <w:tcW w:w="964" w:type="dxa"/>
            <w:vAlign w:val="bottom"/>
          </w:tcPr>
          <w:p w14:paraId="5768DF6A"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29</w:t>
            </w:r>
          </w:p>
        </w:tc>
      </w:tr>
      <w:tr w:rsidR="006D5B4F" w:rsidRPr="0047172D" w14:paraId="246444A5" w14:textId="77777777" w:rsidTr="004B418E">
        <w:trPr>
          <w:cantSplit/>
        </w:trPr>
        <w:tc>
          <w:tcPr>
            <w:tcW w:w="2239" w:type="dxa"/>
          </w:tcPr>
          <w:p w14:paraId="2697D493"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 xml:space="preserve">Current portion of </w:t>
            </w:r>
            <w:r w:rsidRPr="00A51725">
              <w:rPr>
                <w:rFonts w:ascii="Times New Roman" w:hAnsi="Times New Roman" w:cs="Times New Roman"/>
                <w:sz w:val="20"/>
                <w:szCs w:val="20"/>
              </w:rPr>
              <w:br/>
              <w:t xml:space="preserve">   long-term loan</w:t>
            </w:r>
            <w:r>
              <w:rPr>
                <w:rFonts w:ascii="Times New Roman" w:hAnsi="Times New Roman" w:cs="Times New Roman"/>
                <w:sz w:val="20"/>
                <w:szCs w:val="20"/>
              </w:rPr>
              <w:t>s</w:t>
            </w:r>
            <w:r w:rsidRPr="00A51725">
              <w:rPr>
                <w:rFonts w:ascii="Times New Roman" w:hAnsi="Times New Roman" w:cs="Times New Roman"/>
                <w:sz w:val="20"/>
                <w:szCs w:val="20"/>
              </w:rPr>
              <w:t xml:space="preserve"> from </w:t>
            </w:r>
            <w:r w:rsidRPr="00A51725">
              <w:rPr>
                <w:rFonts w:ascii="Times New Roman" w:hAnsi="Times New Roman" w:cs="Times New Roman"/>
                <w:sz w:val="20"/>
                <w:szCs w:val="20"/>
              </w:rPr>
              <w:br/>
              <w:t xml:space="preserve">   financial institution</w:t>
            </w:r>
            <w:r>
              <w:rPr>
                <w:rFonts w:ascii="Times New Roman" w:hAnsi="Times New Roman" w:cs="Times New Roman"/>
                <w:sz w:val="20"/>
                <w:szCs w:val="20"/>
              </w:rPr>
              <w:t>s</w:t>
            </w:r>
          </w:p>
        </w:tc>
        <w:tc>
          <w:tcPr>
            <w:tcW w:w="182" w:type="dxa"/>
            <w:vAlign w:val="bottom"/>
          </w:tcPr>
          <w:p w14:paraId="29C2E2D8" w14:textId="77777777" w:rsidR="006D5B4F" w:rsidRPr="00A51725" w:rsidRDefault="006D5B4F" w:rsidP="004B418E">
            <w:pPr>
              <w:pStyle w:val="acctfourfigures"/>
              <w:tabs>
                <w:tab w:val="left" w:pos="720"/>
              </w:tabs>
              <w:spacing w:line="220" w:lineRule="exact"/>
              <w:ind w:left="-91" w:right="-79"/>
              <w:jc w:val="center"/>
              <w:rPr>
                <w:rFonts w:cs="Times New Roman"/>
                <w:i/>
                <w:iCs/>
                <w:sz w:val="20"/>
              </w:rPr>
            </w:pPr>
          </w:p>
        </w:tc>
        <w:tc>
          <w:tcPr>
            <w:tcW w:w="988" w:type="dxa"/>
            <w:vAlign w:val="bottom"/>
          </w:tcPr>
          <w:p w14:paraId="34855156"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82" w:type="dxa"/>
            <w:vAlign w:val="bottom"/>
          </w:tcPr>
          <w:p w14:paraId="798E140D"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5AA41F52"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1,000</w:t>
            </w:r>
          </w:p>
        </w:tc>
        <w:tc>
          <w:tcPr>
            <w:tcW w:w="182" w:type="dxa"/>
            <w:vAlign w:val="bottom"/>
          </w:tcPr>
          <w:p w14:paraId="65527C81"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287F5A66"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1,000</w:t>
            </w:r>
          </w:p>
        </w:tc>
        <w:tc>
          <w:tcPr>
            <w:tcW w:w="178" w:type="dxa"/>
          </w:tcPr>
          <w:p w14:paraId="38BBC65C"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tcPr>
          <w:p w14:paraId="16B57FF5"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4BFA86E3"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tcPr>
          <w:p w14:paraId="651584BC"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657</w:t>
            </w:r>
          </w:p>
        </w:tc>
        <w:tc>
          <w:tcPr>
            <w:tcW w:w="178" w:type="dxa"/>
            <w:vAlign w:val="bottom"/>
          </w:tcPr>
          <w:p w14:paraId="05920B13" w14:textId="77777777" w:rsidR="006D5B4F" w:rsidRPr="00A51725" w:rsidRDefault="006D5B4F" w:rsidP="004B418E">
            <w:pPr>
              <w:pStyle w:val="acctfourfigures"/>
              <w:spacing w:line="220" w:lineRule="exact"/>
              <w:rPr>
                <w:rFonts w:cs="Times New Roman"/>
                <w:sz w:val="20"/>
              </w:rPr>
            </w:pPr>
          </w:p>
        </w:tc>
        <w:tc>
          <w:tcPr>
            <w:tcW w:w="964" w:type="dxa"/>
            <w:vAlign w:val="bottom"/>
          </w:tcPr>
          <w:p w14:paraId="4EBF8529"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657</w:t>
            </w:r>
          </w:p>
        </w:tc>
      </w:tr>
      <w:tr w:rsidR="006D5B4F" w:rsidRPr="0047172D" w14:paraId="55037864" w14:textId="77777777" w:rsidTr="004B418E">
        <w:trPr>
          <w:cantSplit/>
        </w:trPr>
        <w:tc>
          <w:tcPr>
            <w:tcW w:w="2239" w:type="dxa"/>
          </w:tcPr>
          <w:p w14:paraId="35AA441C"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 xml:space="preserve">Current portion of </w:t>
            </w:r>
            <w:r w:rsidRPr="00A51725">
              <w:rPr>
                <w:rFonts w:ascii="Times New Roman" w:hAnsi="Times New Roman" w:cs="Times New Roman"/>
                <w:sz w:val="20"/>
                <w:szCs w:val="20"/>
              </w:rPr>
              <w:br/>
              <w:t xml:space="preserve">   long-term debentures</w:t>
            </w:r>
          </w:p>
        </w:tc>
        <w:tc>
          <w:tcPr>
            <w:tcW w:w="182" w:type="dxa"/>
            <w:vAlign w:val="bottom"/>
          </w:tcPr>
          <w:p w14:paraId="6003BBAA" w14:textId="77777777" w:rsidR="006D5B4F" w:rsidRPr="00A51725" w:rsidRDefault="006D5B4F" w:rsidP="004B418E">
            <w:pPr>
              <w:pStyle w:val="acctfourfigures"/>
              <w:tabs>
                <w:tab w:val="left" w:pos="720"/>
              </w:tabs>
              <w:spacing w:line="220" w:lineRule="exact"/>
              <w:ind w:left="-91" w:right="-79"/>
              <w:jc w:val="center"/>
              <w:rPr>
                <w:rFonts w:cs="Times New Roman"/>
                <w:i/>
                <w:iCs/>
                <w:sz w:val="20"/>
              </w:rPr>
            </w:pPr>
          </w:p>
        </w:tc>
        <w:tc>
          <w:tcPr>
            <w:tcW w:w="988" w:type="dxa"/>
            <w:vAlign w:val="bottom"/>
          </w:tcPr>
          <w:p w14:paraId="0A434C44"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1,000</w:t>
            </w:r>
          </w:p>
        </w:tc>
        <w:tc>
          <w:tcPr>
            <w:tcW w:w="182" w:type="dxa"/>
            <w:vAlign w:val="bottom"/>
          </w:tcPr>
          <w:p w14:paraId="52D18892"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4B7127E6" w14:textId="77777777" w:rsidR="006D5B4F" w:rsidRPr="00A51725" w:rsidRDefault="006D5B4F" w:rsidP="004B418E">
            <w:pPr>
              <w:pStyle w:val="acctfourfigures"/>
              <w:tabs>
                <w:tab w:val="clear" w:pos="765"/>
                <w:tab w:val="decimal" w:pos="558"/>
              </w:tabs>
              <w:spacing w:line="240" w:lineRule="auto"/>
              <w:rPr>
                <w:rFonts w:cs="Times New Roman"/>
                <w:sz w:val="20"/>
                <w:lang w:bidi="th-TH"/>
              </w:rPr>
            </w:pPr>
            <w:r w:rsidRPr="00A51725">
              <w:rPr>
                <w:rFonts w:cs="Times New Roman"/>
                <w:sz w:val="20"/>
                <w:lang w:bidi="th-TH"/>
              </w:rPr>
              <w:t>-</w:t>
            </w:r>
          </w:p>
        </w:tc>
        <w:tc>
          <w:tcPr>
            <w:tcW w:w="182" w:type="dxa"/>
            <w:vAlign w:val="bottom"/>
          </w:tcPr>
          <w:p w14:paraId="4F147ABF"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5FB5C335"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1,000</w:t>
            </w:r>
          </w:p>
        </w:tc>
        <w:tc>
          <w:tcPr>
            <w:tcW w:w="178" w:type="dxa"/>
          </w:tcPr>
          <w:p w14:paraId="5B0EAF94"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tcPr>
          <w:p w14:paraId="5D72AD1C"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7,000</w:t>
            </w:r>
          </w:p>
        </w:tc>
        <w:tc>
          <w:tcPr>
            <w:tcW w:w="178" w:type="dxa"/>
            <w:vAlign w:val="bottom"/>
          </w:tcPr>
          <w:p w14:paraId="1367FE0A"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tcPr>
          <w:p w14:paraId="17898A92" w14:textId="77777777" w:rsidR="006D5B4F" w:rsidRPr="00A51725" w:rsidRDefault="006D5B4F" w:rsidP="004B418E">
            <w:pPr>
              <w:pStyle w:val="acctfourfigures"/>
              <w:tabs>
                <w:tab w:val="clear" w:pos="765"/>
                <w:tab w:val="decimal" w:pos="523"/>
              </w:tabs>
              <w:spacing w:line="240" w:lineRule="auto"/>
              <w:rPr>
                <w:rFonts w:cs="Times New Roman"/>
                <w:sz w:val="20"/>
                <w:lang w:bidi="th-TH"/>
              </w:rPr>
            </w:pPr>
            <w:r w:rsidRPr="00A51725">
              <w:rPr>
                <w:rFonts w:cs="Times New Roman"/>
                <w:sz w:val="20"/>
                <w:lang w:bidi="th-TH"/>
              </w:rPr>
              <w:t>-</w:t>
            </w:r>
          </w:p>
        </w:tc>
        <w:tc>
          <w:tcPr>
            <w:tcW w:w="178" w:type="dxa"/>
            <w:vAlign w:val="bottom"/>
          </w:tcPr>
          <w:p w14:paraId="1295BAB7" w14:textId="77777777" w:rsidR="006D5B4F" w:rsidRPr="00A51725" w:rsidRDefault="006D5B4F" w:rsidP="004B418E">
            <w:pPr>
              <w:pStyle w:val="acctfourfigures"/>
              <w:spacing w:line="220" w:lineRule="exact"/>
              <w:rPr>
                <w:rFonts w:cs="Times New Roman"/>
                <w:sz w:val="20"/>
              </w:rPr>
            </w:pPr>
          </w:p>
        </w:tc>
        <w:tc>
          <w:tcPr>
            <w:tcW w:w="964" w:type="dxa"/>
            <w:vAlign w:val="bottom"/>
          </w:tcPr>
          <w:p w14:paraId="1528B063"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7,000</w:t>
            </w:r>
          </w:p>
        </w:tc>
      </w:tr>
      <w:tr w:rsidR="006D5B4F" w:rsidRPr="0047172D" w14:paraId="24B5DD07" w14:textId="77777777" w:rsidTr="004B418E">
        <w:trPr>
          <w:cantSplit/>
        </w:trPr>
        <w:tc>
          <w:tcPr>
            <w:tcW w:w="2239" w:type="dxa"/>
          </w:tcPr>
          <w:p w14:paraId="012E778A"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Long-term loan</w:t>
            </w:r>
            <w:r>
              <w:rPr>
                <w:rFonts w:ascii="Times New Roman" w:hAnsi="Times New Roman" w:cs="Times New Roman"/>
                <w:sz w:val="20"/>
                <w:szCs w:val="20"/>
              </w:rPr>
              <w:t>s</w:t>
            </w:r>
            <w:r w:rsidRPr="00A51725">
              <w:rPr>
                <w:rFonts w:ascii="Times New Roman" w:hAnsi="Times New Roman" w:cs="Times New Roman"/>
                <w:sz w:val="20"/>
                <w:szCs w:val="20"/>
              </w:rPr>
              <w:t xml:space="preserve"> from </w:t>
            </w:r>
            <w:r w:rsidRPr="00A51725">
              <w:rPr>
                <w:rFonts w:ascii="Times New Roman" w:hAnsi="Times New Roman" w:cs="Times New Roman"/>
                <w:sz w:val="20"/>
                <w:szCs w:val="20"/>
              </w:rPr>
              <w:br/>
              <w:t xml:space="preserve">   financial institution</w:t>
            </w:r>
            <w:r>
              <w:rPr>
                <w:rFonts w:ascii="Times New Roman" w:hAnsi="Times New Roman" w:cs="Times New Roman"/>
                <w:sz w:val="20"/>
                <w:szCs w:val="20"/>
              </w:rPr>
              <w:t>s</w:t>
            </w:r>
          </w:p>
        </w:tc>
        <w:tc>
          <w:tcPr>
            <w:tcW w:w="182" w:type="dxa"/>
            <w:vAlign w:val="bottom"/>
          </w:tcPr>
          <w:p w14:paraId="6EAC8920" w14:textId="77777777" w:rsidR="006D5B4F" w:rsidRPr="00A51725" w:rsidRDefault="006D5B4F" w:rsidP="004B418E">
            <w:pPr>
              <w:pStyle w:val="acctfourfigures"/>
              <w:tabs>
                <w:tab w:val="left" w:pos="720"/>
              </w:tabs>
              <w:spacing w:line="220" w:lineRule="exact"/>
              <w:ind w:left="-91" w:right="-79"/>
              <w:jc w:val="center"/>
              <w:rPr>
                <w:rFonts w:cs="Times New Roman"/>
                <w:i/>
                <w:iCs/>
                <w:sz w:val="20"/>
              </w:rPr>
            </w:pPr>
          </w:p>
        </w:tc>
        <w:tc>
          <w:tcPr>
            <w:tcW w:w="988" w:type="dxa"/>
            <w:vAlign w:val="bottom"/>
          </w:tcPr>
          <w:p w14:paraId="6C157FF8" w14:textId="77777777" w:rsidR="006D5B4F" w:rsidRPr="00A51725" w:rsidRDefault="006D5B4F" w:rsidP="004B418E">
            <w:pPr>
              <w:pStyle w:val="acctfourfigures"/>
              <w:tabs>
                <w:tab w:val="clear" w:pos="765"/>
                <w:tab w:val="decimal" w:pos="558"/>
              </w:tabs>
              <w:spacing w:line="240" w:lineRule="auto"/>
              <w:rPr>
                <w:rFonts w:cs="Times New Roman"/>
                <w:sz w:val="20"/>
                <w:lang w:bidi="th-TH"/>
              </w:rPr>
            </w:pPr>
            <w:r w:rsidRPr="00A51725">
              <w:rPr>
                <w:rFonts w:cs="Times New Roman"/>
                <w:sz w:val="20"/>
                <w:lang w:bidi="th-TH"/>
              </w:rPr>
              <w:t>-</w:t>
            </w:r>
          </w:p>
        </w:tc>
        <w:tc>
          <w:tcPr>
            <w:tcW w:w="182" w:type="dxa"/>
            <w:vAlign w:val="bottom"/>
          </w:tcPr>
          <w:p w14:paraId="0FDB2F54"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66B36216"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1,366</w:t>
            </w:r>
          </w:p>
        </w:tc>
        <w:tc>
          <w:tcPr>
            <w:tcW w:w="182" w:type="dxa"/>
            <w:vAlign w:val="bottom"/>
          </w:tcPr>
          <w:p w14:paraId="0AC6C528"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068636DF"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1,366</w:t>
            </w:r>
          </w:p>
        </w:tc>
        <w:tc>
          <w:tcPr>
            <w:tcW w:w="178" w:type="dxa"/>
          </w:tcPr>
          <w:p w14:paraId="65F3CA59"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tcPr>
          <w:p w14:paraId="54A6A128"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178159CB"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tcPr>
          <w:p w14:paraId="585E878D"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1,376</w:t>
            </w:r>
          </w:p>
        </w:tc>
        <w:tc>
          <w:tcPr>
            <w:tcW w:w="178" w:type="dxa"/>
            <w:vAlign w:val="bottom"/>
          </w:tcPr>
          <w:p w14:paraId="3D831F03" w14:textId="77777777" w:rsidR="006D5B4F" w:rsidRPr="00A51725" w:rsidRDefault="006D5B4F" w:rsidP="004B418E">
            <w:pPr>
              <w:pStyle w:val="acctfourfigures"/>
              <w:spacing w:line="220" w:lineRule="exact"/>
              <w:rPr>
                <w:rFonts w:cs="Times New Roman"/>
                <w:sz w:val="20"/>
              </w:rPr>
            </w:pPr>
          </w:p>
        </w:tc>
        <w:tc>
          <w:tcPr>
            <w:tcW w:w="964" w:type="dxa"/>
            <w:vAlign w:val="bottom"/>
          </w:tcPr>
          <w:p w14:paraId="6A499A6B"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1,376</w:t>
            </w:r>
          </w:p>
        </w:tc>
      </w:tr>
      <w:tr w:rsidR="006D5B4F" w:rsidRPr="0047172D" w14:paraId="3FD3EED9" w14:textId="77777777" w:rsidTr="004B418E">
        <w:trPr>
          <w:cantSplit/>
        </w:trPr>
        <w:tc>
          <w:tcPr>
            <w:tcW w:w="2239" w:type="dxa"/>
            <w:hideMark/>
          </w:tcPr>
          <w:p w14:paraId="6FED2D6E"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Long-term debentures</w:t>
            </w:r>
          </w:p>
        </w:tc>
        <w:tc>
          <w:tcPr>
            <w:tcW w:w="182" w:type="dxa"/>
          </w:tcPr>
          <w:p w14:paraId="78F4D7A2" w14:textId="77777777" w:rsidR="006D5B4F" w:rsidRPr="00A51725" w:rsidRDefault="006D5B4F" w:rsidP="004B418E">
            <w:pPr>
              <w:pStyle w:val="acctfourfigures"/>
              <w:tabs>
                <w:tab w:val="clear" w:pos="765"/>
                <w:tab w:val="decimal" w:pos="826"/>
              </w:tabs>
              <w:spacing w:line="220" w:lineRule="exact"/>
              <w:ind w:left="-91" w:right="-79"/>
              <w:rPr>
                <w:rFonts w:cs="Times New Roman"/>
                <w:sz w:val="20"/>
              </w:rPr>
            </w:pPr>
          </w:p>
        </w:tc>
        <w:tc>
          <w:tcPr>
            <w:tcW w:w="988" w:type="dxa"/>
            <w:vAlign w:val="bottom"/>
          </w:tcPr>
          <w:p w14:paraId="640159A9"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4,500</w:t>
            </w:r>
          </w:p>
        </w:tc>
        <w:tc>
          <w:tcPr>
            <w:tcW w:w="182" w:type="dxa"/>
            <w:vAlign w:val="bottom"/>
          </w:tcPr>
          <w:p w14:paraId="22D99352"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0FF56BFC" w14:textId="77777777" w:rsidR="006D5B4F" w:rsidRPr="00A51725" w:rsidRDefault="006D5B4F" w:rsidP="004B418E">
            <w:pPr>
              <w:pStyle w:val="acctfourfigures"/>
              <w:tabs>
                <w:tab w:val="clear" w:pos="765"/>
                <w:tab w:val="decimal" w:pos="558"/>
              </w:tabs>
              <w:spacing w:line="240" w:lineRule="auto"/>
              <w:rPr>
                <w:rFonts w:cs="Times New Roman"/>
                <w:sz w:val="20"/>
                <w:lang w:bidi="th-TH"/>
              </w:rPr>
            </w:pPr>
            <w:r w:rsidRPr="00A51725">
              <w:rPr>
                <w:rFonts w:cs="Times New Roman"/>
                <w:sz w:val="20"/>
                <w:lang w:bidi="th-TH"/>
              </w:rPr>
              <w:t>-</w:t>
            </w:r>
          </w:p>
        </w:tc>
        <w:tc>
          <w:tcPr>
            <w:tcW w:w="182" w:type="dxa"/>
            <w:vAlign w:val="bottom"/>
          </w:tcPr>
          <w:p w14:paraId="553C690E"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09971502"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4,500</w:t>
            </w:r>
          </w:p>
        </w:tc>
        <w:tc>
          <w:tcPr>
            <w:tcW w:w="178" w:type="dxa"/>
          </w:tcPr>
          <w:p w14:paraId="040D95D1"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hideMark/>
          </w:tcPr>
          <w:p w14:paraId="18392D39"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1,000</w:t>
            </w:r>
          </w:p>
        </w:tc>
        <w:tc>
          <w:tcPr>
            <w:tcW w:w="178" w:type="dxa"/>
            <w:vAlign w:val="bottom"/>
          </w:tcPr>
          <w:p w14:paraId="6488A352"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hideMark/>
          </w:tcPr>
          <w:p w14:paraId="68EE62CB"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1C50F611" w14:textId="77777777" w:rsidR="006D5B4F" w:rsidRPr="00A51725" w:rsidRDefault="006D5B4F" w:rsidP="004B418E">
            <w:pPr>
              <w:pStyle w:val="acctfourfigures"/>
              <w:spacing w:line="220" w:lineRule="exact"/>
              <w:rPr>
                <w:rFonts w:cs="Times New Roman"/>
                <w:sz w:val="20"/>
              </w:rPr>
            </w:pPr>
          </w:p>
        </w:tc>
        <w:tc>
          <w:tcPr>
            <w:tcW w:w="964" w:type="dxa"/>
            <w:vAlign w:val="bottom"/>
            <w:hideMark/>
          </w:tcPr>
          <w:p w14:paraId="68FCA85D"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1,000</w:t>
            </w:r>
          </w:p>
        </w:tc>
      </w:tr>
      <w:tr w:rsidR="006D5B4F" w:rsidRPr="0047172D" w14:paraId="470BA4B9" w14:textId="77777777" w:rsidTr="004B418E">
        <w:trPr>
          <w:cantSplit/>
        </w:trPr>
        <w:tc>
          <w:tcPr>
            <w:tcW w:w="2239" w:type="dxa"/>
          </w:tcPr>
          <w:p w14:paraId="407EC65C" w14:textId="77777777" w:rsidR="006D5B4F" w:rsidRPr="00A51725" w:rsidRDefault="006D5B4F" w:rsidP="004B418E">
            <w:pPr>
              <w:numPr>
                <w:ilvl w:val="2"/>
                <w:numId w:val="22"/>
              </w:numPr>
              <w:tabs>
                <w:tab w:val="clear" w:pos="1560"/>
                <w:tab w:val="clear" w:pos="1644"/>
                <w:tab w:val="left" w:pos="191"/>
              </w:tabs>
              <w:spacing w:line="220" w:lineRule="exact"/>
              <w:ind w:left="190" w:hanging="180"/>
              <w:rPr>
                <w:rFonts w:ascii="Times New Roman" w:hAnsi="Times New Roman" w:cs="Times New Roman"/>
                <w:sz w:val="20"/>
                <w:szCs w:val="20"/>
              </w:rPr>
            </w:pPr>
            <w:r w:rsidRPr="00A51725">
              <w:rPr>
                <w:rFonts w:ascii="Times New Roman" w:hAnsi="Times New Roman" w:cs="Times New Roman"/>
                <w:sz w:val="20"/>
                <w:szCs w:val="20"/>
              </w:rPr>
              <w:t>Lease liabilities</w:t>
            </w:r>
          </w:p>
        </w:tc>
        <w:tc>
          <w:tcPr>
            <w:tcW w:w="182" w:type="dxa"/>
          </w:tcPr>
          <w:p w14:paraId="5A8C94DB" w14:textId="77777777" w:rsidR="006D5B4F" w:rsidRPr="00A51725" w:rsidRDefault="006D5B4F" w:rsidP="004B418E">
            <w:pPr>
              <w:pStyle w:val="acctfourfigures"/>
              <w:tabs>
                <w:tab w:val="clear" w:pos="765"/>
                <w:tab w:val="decimal" w:pos="826"/>
              </w:tabs>
              <w:spacing w:line="220" w:lineRule="exact"/>
              <w:ind w:left="-91" w:right="-79"/>
              <w:rPr>
                <w:rFonts w:cs="Times New Roman"/>
                <w:sz w:val="20"/>
              </w:rPr>
            </w:pPr>
          </w:p>
        </w:tc>
        <w:tc>
          <w:tcPr>
            <w:tcW w:w="988" w:type="dxa"/>
            <w:vAlign w:val="bottom"/>
          </w:tcPr>
          <w:p w14:paraId="5E3782CD"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82" w:type="dxa"/>
            <w:vAlign w:val="bottom"/>
          </w:tcPr>
          <w:p w14:paraId="12A1EC3C"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76" w:type="dxa"/>
            <w:vAlign w:val="bottom"/>
          </w:tcPr>
          <w:p w14:paraId="68F073A4"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129</w:t>
            </w:r>
          </w:p>
        </w:tc>
        <w:tc>
          <w:tcPr>
            <w:tcW w:w="182" w:type="dxa"/>
            <w:vAlign w:val="bottom"/>
          </w:tcPr>
          <w:p w14:paraId="6B913D1B" w14:textId="77777777" w:rsidR="006D5B4F" w:rsidRPr="00A51725" w:rsidRDefault="006D5B4F" w:rsidP="004B418E">
            <w:pPr>
              <w:pStyle w:val="acctfourfigures"/>
              <w:spacing w:line="220" w:lineRule="exact"/>
              <w:rPr>
                <w:rFonts w:cs="Times New Roman"/>
                <w:sz w:val="20"/>
              </w:rPr>
            </w:pPr>
          </w:p>
        </w:tc>
        <w:tc>
          <w:tcPr>
            <w:tcW w:w="1000" w:type="dxa"/>
            <w:vAlign w:val="bottom"/>
          </w:tcPr>
          <w:p w14:paraId="3DE22F8B"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129</w:t>
            </w:r>
          </w:p>
        </w:tc>
        <w:tc>
          <w:tcPr>
            <w:tcW w:w="178" w:type="dxa"/>
          </w:tcPr>
          <w:p w14:paraId="2946AF5B"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992" w:type="dxa"/>
            <w:vAlign w:val="bottom"/>
          </w:tcPr>
          <w:p w14:paraId="17C1F0F4" w14:textId="77777777" w:rsidR="006D5B4F" w:rsidRPr="00A51725" w:rsidRDefault="006D5B4F" w:rsidP="004B418E">
            <w:pPr>
              <w:pStyle w:val="acctfourfigures"/>
              <w:tabs>
                <w:tab w:val="clear" w:pos="765"/>
                <w:tab w:val="decimal" w:pos="551"/>
              </w:tabs>
              <w:spacing w:line="240" w:lineRule="auto"/>
              <w:rPr>
                <w:rFonts w:cs="Times New Roman"/>
                <w:sz w:val="20"/>
                <w:lang w:bidi="th-TH"/>
              </w:rPr>
            </w:pPr>
            <w:r w:rsidRPr="00A51725">
              <w:rPr>
                <w:rFonts w:cs="Times New Roman"/>
                <w:sz w:val="20"/>
                <w:lang w:bidi="th-TH"/>
              </w:rPr>
              <w:t>-</w:t>
            </w:r>
          </w:p>
        </w:tc>
        <w:tc>
          <w:tcPr>
            <w:tcW w:w="178" w:type="dxa"/>
            <w:vAlign w:val="bottom"/>
          </w:tcPr>
          <w:p w14:paraId="064591A4" w14:textId="77777777" w:rsidR="006D5B4F" w:rsidRPr="00A51725" w:rsidRDefault="006D5B4F" w:rsidP="004B418E">
            <w:pPr>
              <w:pStyle w:val="acctfourfigures"/>
              <w:tabs>
                <w:tab w:val="left" w:pos="720"/>
              </w:tabs>
              <w:spacing w:line="220" w:lineRule="exact"/>
              <w:ind w:left="-79" w:right="-79"/>
              <w:jc w:val="center"/>
              <w:rPr>
                <w:rFonts w:cs="Times New Roman"/>
                <w:sz w:val="20"/>
              </w:rPr>
            </w:pPr>
          </w:p>
        </w:tc>
        <w:tc>
          <w:tcPr>
            <w:tcW w:w="1020" w:type="dxa"/>
            <w:vAlign w:val="bottom"/>
          </w:tcPr>
          <w:p w14:paraId="35F1019E"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138</w:t>
            </w:r>
          </w:p>
        </w:tc>
        <w:tc>
          <w:tcPr>
            <w:tcW w:w="178" w:type="dxa"/>
            <w:vAlign w:val="bottom"/>
          </w:tcPr>
          <w:p w14:paraId="79D7D759" w14:textId="77777777" w:rsidR="006D5B4F" w:rsidRPr="00A51725" w:rsidRDefault="006D5B4F" w:rsidP="004B418E">
            <w:pPr>
              <w:pStyle w:val="acctfourfigures"/>
              <w:spacing w:line="220" w:lineRule="exact"/>
              <w:rPr>
                <w:rFonts w:cs="Times New Roman"/>
                <w:sz w:val="20"/>
              </w:rPr>
            </w:pPr>
          </w:p>
        </w:tc>
        <w:tc>
          <w:tcPr>
            <w:tcW w:w="964" w:type="dxa"/>
            <w:tcBorders>
              <w:bottom w:val="single" w:sz="4" w:space="0" w:color="auto"/>
            </w:tcBorders>
            <w:vAlign w:val="bottom"/>
          </w:tcPr>
          <w:p w14:paraId="686D6013" w14:textId="77777777" w:rsidR="006D5B4F" w:rsidRPr="00A51725" w:rsidRDefault="006D5B4F" w:rsidP="004B418E">
            <w:pPr>
              <w:pStyle w:val="acctfourfigures"/>
              <w:tabs>
                <w:tab w:val="clear" w:pos="765"/>
                <w:tab w:val="decimal" w:pos="732"/>
              </w:tabs>
              <w:spacing w:line="240" w:lineRule="auto"/>
              <w:rPr>
                <w:rFonts w:cs="Times New Roman"/>
                <w:sz w:val="20"/>
                <w:lang w:bidi="th-TH"/>
              </w:rPr>
            </w:pPr>
            <w:r w:rsidRPr="00A51725">
              <w:rPr>
                <w:rFonts w:cs="Times New Roman"/>
                <w:sz w:val="20"/>
                <w:lang w:bidi="th-TH"/>
              </w:rPr>
              <w:t>138</w:t>
            </w:r>
          </w:p>
        </w:tc>
      </w:tr>
      <w:tr w:rsidR="006D5B4F" w:rsidRPr="0047172D" w14:paraId="1821E84E" w14:textId="77777777" w:rsidTr="004B418E">
        <w:trPr>
          <w:cantSplit/>
        </w:trPr>
        <w:tc>
          <w:tcPr>
            <w:tcW w:w="2239" w:type="dxa"/>
            <w:hideMark/>
          </w:tcPr>
          <w:p w14:paraId="24BB35A9" w14:textId="77777777" w:rsidR="006D5B4F" w:rsidRPr="00A51725" w:rsidRDefault="006D5B4F" w:rsidP="004B418E">
            <w:pPr>
              <w:tabs>
                <w:tab w:val="left" w:pos="191"/>
              </w:tabs>
              <w:spacing w:line="220" w:lineRule="exact"/>
              <w:ind w:left="191" w:right="-68" w:hanging="191"/>
              <w:rPr>
                <w:rFonts w:ascii="Times New Roman" w:hAnsi="Times New Roman" w:cs="Times New Roman"/>
                <w:sz w:val="20"/>
                <w:szCs w:val="20"/>
              </w:rPr>
            </w:pPr>
            <w:r w:rsidRPr="00A51725">
              <w:rPr>
                <w:rFonts w:ascii="Times New Roman" w:hAnsi="Times New Roman" w:cs="Times New Roman"/>
                <w:b/>
                <w:bCs/>
                <w:sz w:val="20"/>
                <w:szCs w:val="20"/>
              </w:rPr>
              <w:t>Total interest-bearing liabilities</w:t>
            </w:r>
          </w:p>
        </w:tc>
        <w:tc>
          <w:tcPr>
            <w:tcW w:w="182" w:type="dxa"/>
          </w:tcPr>
          <w:p w14:paraId="3D064FD0" w14:textId="77777777" w:rsidR="006D5B4F" w:rsidRPr="00A51725" w:rsidRDefault="006D5B4F" w:rsidP="004B418E">
            <w:pPr>
              <w:pStyle w:val="acctfourfigures"/>
              <w:tabs>
                <w:tab w:val="clear" w:pos="765"/>
                <w:tab w:val="decimal" w:pos="826"/>
              </w:tabs>
              <w:spacing w:line="220" w:lineRule="exact"/>
              <w:ind w:left="-91" w:right="-79"/>
              <w:rPr>
                <w:rFonts w:cs="Times New Roman"/>
                <w:b/>
                <w:bCs/>
                <w:sz w:val="20"/>
              </w:rPr>
            </w:pPr>
          </w:p>
        </w:tc>
        <w:tc>
          <w:tcPr>
            <w:tcW w:w="988" w:type="dxa"/>
            <w:tcBorders>
              <w:top w:val="single" w:sz="4" w:space="0" w:color="auto"/>
              <w:left w:val="nil"/>
              <w:bottom w:val="double" w:sz="4" w:space="0" w:color="auto"/>
              <w:right w:val="nil"/>
            </w:tcBorders>
            <w:vAlign w:val="bottom"/>
          </w:tcPr>
          <w:p w14:paraId="3630B9FA" w14:textId="77777777" w:rsidR="006D5B4F" w:rsidRPr="00A51725" w:rsidRDefault="006D5B4F" w:rsidP="004B418E">
            <w:pPr>
              <w:pStyle w:val="acctfourfigures"/>
              <w:tabs>
                <w:tab w:val="clear" w:pos="765"/>
                <w:tab w:val="decimal" w:pos="732"/>
              </w:tabs>
              <w:spacing w:line="240" w:lineRule="auto"/>
              <w:rPr>
                <w:rFonts w:cs="Times New Roman"/>
                <w:b/>
                <w:bCs/>
                <w:sz w:val="20"/>
                <w:lang w:bidi="th-TH"/>
              </w:rPr>
            </w:pPr>
            <w:r w:rsidRPr="00A51725">
              <w:rPr>
                <w:rFonts w:cs="Times New Roman"/>
                <w:b/>
                <w:bCs/>
                <w:sz w:val="20"/>
                <w:lang w:bidi="th-TH"/>
              </w:rPr>
              <w:t>5,500</w:t>
            </w:r>
          </w:p>
        </w:tc>
        <w:tc>
          <w:tcPr>
            <w:tcW w:w="182" w:type="dxa"/>
            <w:vAlign w:val="bottom"/>
          </w:tcPr>
          <w:p w14:paraId="065B7661" w14:textId="77777777" w:rsidR="006D5B4F" w:rsidRPr="00A51725" w:rsidRDefault="006D5B4F" w:rsidP="004B418E">
            <w:pPr>
              <w:pStyle w:val="acctfourfigures"/>
              <w:tabs>
                <w:tab w:val="left" w:pos="720"/>
              </w:tabs>
              <w:spacing w:line="220" w:lineRule="exact"/>
              <w:ind w:left="-79" w:right="-79"/>
              <w:jc w:val="center"/>
              <w:rPr>
                <w:rFonts w:cs="Times New Roman"/>
                <w:b/>
                <w:bCs/>
                <w:sz w:val="20"/>
              </w:rPr>
            </w:pPr>
          </w:p>
        </w:tc>
        <w:tc>
          <w:tcPr>
            <w:tcW w:w="976" w:type="dxa"/>
            <w:tcBorders>
              <w:top w:val="single" w:sz="4" w:space="0" w:color="auto"/>
              <w:left w:val="nil"/>
              <w:bottom w:val="double" w:sz="4" w:space="0" w:color="auto"/>
              <w:right w:val="nil"/>
            </w:tcBorders>
            <w:vAlign w:val="bottom"/>
          </w:tcPr>
          <w:p w14:paraId="7DD91072" w14:textId="77777777" w:rsidR="006D5B4F" w:rsidRPr="00A51725" w:rsidRDefault="006D5B4F" w:rsidP="004B418E">
            <w:pPr>
              <w:pStyle w:val="acctfourfigures"/>
              <w:tabs>
                <w:tab w:val="clear" w:pos="765"/>
                <w:tab w:val="decimal" w:pos="732"/>
              </w:tabs>
              <w:spacing w:line="240" w:lineRule="auto"/>
              <w:rPr>
                <w:rFonts w:cs="Times New Roman"/>
                <w:b/>
                <w:bCs/>
                <w:sz w:val="20"/>
                <w:lang w:bidi="th-TH"/>
              </w:rPr>
            </w:pPr>
            <w:r w:rsidRPr="00A51725">
              <w:rPr>
                <w:rFonts w:cs="Times New Roman"/>
                <w:b/>
                <w:bCs/>
                <w:sz w:val="20"/>
                <w:lang w:bidi="th-TH"/>
              </w:rPr>
              <w:t>7,313</w:t>
            </w:r>
          </w:p>
        </w:tc>
        <w:tc>
          <w:tcPr>
            <w:tcW w:w="182" w:type="dxa"/>
            <w:vAlign w:val="bottom"/>
          </w:tcPr>
          <w:p w14:paraId="0B58E1E0" w14:textId="77777777" w:rsidR="006D5B4F" w:rsidRPr="00A51725" w:rsidRDefault="006D5B4F" w:rsidP="004B418E">
            <w:pPr>
              <w:pStyle w:val="acctfourfigures"/>
              <w:spacing w:line="220" w:lineRule="exact"/>
              <w:rPr>
                <w:rFonts w:cs="Times New Roman"/>
                <w:b/>
                <w:bCs/>
                <w:sz w:val="20"/>
              </w:rPr>
            </w:pPr>
          </w:p>
        </w:tc>
        <w:tc>
          <w:tcPr>
            <w:tcW w:w="1000" w:type="dxa"/>
            <w:tcBorders>
              <w:top w:val="single" w:sz="4" w:space="0" w:color="auto"/>
              <w:left w:val="nil"/>
              <w:bottom w:val="double" w:sz="4" w:space="0" w:color="auto"/>
              <w:right w:val="nil"/>
            </w:tcBorders>
            <w:vAlign w:val="bottom"/>
          </w:tcPr>
          <w:p w14:paraId="6BDDF69C" w14:textId="77777777" w:rsidR="006D5B4F" w:rsidRPr="00A51725" w:rsidRDefault="006D5B4F" w:rsidP="004B418E">
            <w:pPr>
              <w:pStyle w:val="acctfourfigures"/>
              <w:tabs>
                <w:tab w:val="clear" w:pos="765"/>
                <w:tab w:val="decimal" w:pos="732"/>
              </w:tabs>
              <w:spacing w:line="240" w:lineRule="auto"/>
              <w:rPr>
                <w:rFonts w:cs="Times New Roman"/>
                <w:b/>
                <w:bCs/>
                <w:sz w:val="20"/>
                <w:lang w:bidi="th-TH"/>
              </w:rPr>
            </w:pPr>
            <w:r w:rsidRPr="00A51725">
              <w:rPr>
                <w:rFonts w:cs="Times New Roman"/>
                <w:b/>
                <w:bCs/>
                <w:sz w:val="20"/>
                <w:lang w:bidi="th-TH"/>
              </w:rPr>
              <w:t>12,813</w:t>
            </w:r>
          </w:p>
        </w:tc>
        <w:tc>
          <w:tcPr>
            <w:tcW w:w="178" w:type="dxa"/>
          </w:tcPr>
          <w:p w14:paraId="3D4AAD44" w14:textId="77777777" w:rsidR="006D5B4F" w:rsidRPr="00A51725" w:rsidRDefault="006D5B4F" w:rsidP="004B418E">
            <w:pPr>
              <w:pStyle w:val="acctfourfigures"/>
              <w:tabs>
                <w:tab w:val="left" w:pos="720"/>
              </w:tabs>
              <w:spacing w:line="220" w:lineRule="exact"/>
              <w:ind w:left="-79" w:right="-79"/>
              <w:jc w:val="center"/>
              <w:rPr>
                <w:rFonts w:cs="Times New Roman"/>
                <w:b/>
                <w:bCs/>
                <w:sz w:val="20"/>
              </w:rPr>
            </w:pPr>
          </w:p>
        </w:tc>
        <w:tc>
          <w:tcPr>
            <w:tcW w:w="992" w:type="dxa"/>
            <w:tcBorders>
              <w:top w:val="single" w:sz="4" w:space="0" w:color="auto"/>
              <w:left w:val="nil"/>
              <w:bottom w:val="double" w:sz="4" w:space="0" w:color="auto"/>
              <w:right w:val="nil"/>
            </w:tcBorders>
            <w:vAlign w:val="bottom"/>
            <w:hideMark/>
          </w:tcPr>
          <w:p w14:paraId="74E5E76F" w14:textId="77777777" w:rsidR="006D5B4F" w:rsidRPr="00A51725" w:rsidRDefault="006D5B4F" w:rsidP="004B418E">
            <w:pPr>
              <w:pStyle w:val="acctfourfigures"/>
              <w:tabs>
                <w:tab w:val="clear" w:pos="765"/>
                <w:tab w:val="decimal" w:pos="732"/>
              </w:tabs>
              <w:spacing w:line="240" w:lineRule="auto"/>
              <w:rPr>
                <w:rFonts w:cs="Times New Roman"/>
                <w:b/>
                <w:bCs/>
                <w:sz w:val="20"/>
                <w:lang w:bidi="th-TH"/>
              </w:rPr>
            </w:pPr>
            <w:r w:rsidRPr="00A51725">
              <w:rPr>
                <w:rFonts w:cs="Times New Roman"/>
                <w:b/>
                <w:bCs/>
                <w:sz w:val="20"/>
                <w:lang w:bidi="th-TH"/>
              </w:rPr>
              <w:t>8,000</w:t>
            </w:r>
          </w:p>
        </w:tc>
        <w:tc>
          <w:tcPr>
            <w:tcW w:w="178" w:type="dxa"/>
            <w:vAlign w:val="bottom"/>
          </w:tcPr>
          <w:p w14:paraId="32EC9672" w14:textId="77777777" w:rsidR="006D5B4F" w:rsidRPr="00A51725" w:rsidRDefault="006D5B4F" w:rsidP="004B418E">
            <w:pPr>
              <w:pStyle w:val="acctfourfigures"/>
              <w:tabs>
                <w:tab w:val="left" w:pos="720"/>
              </w:tabs>
              <w:spacing w:line="220" w:lineRule="exact"/>
              <w:ind w:left="-79" w:right="-79"/>
              <w:jc w:val="center"/>
              <w:rPr>
                <w:rFonts w:cs="Times New Roman"/>
                <w:b/>
                <w:bCs/>
                <w:sz w:val="20"/>
              </w:rPr>
            </w:pPr>
          </w:p>
        </w:tc>
        <w:tc>
          <w:tcPr>
            <w:tcW w:w="1020" w:type="dxa"/>
            <w:tcBorders>
              <w:top w:val="single" w:sz="4" w:space="0" w:color="auto"/>
              <w:left w:val="nil"/>
              <w:bottom w:val="double" w:sz="4" w:space="0" w:color="auto"/>
              <w:right w:val="nil"/>
            </w:tcBorders>
            <w:vAlign w:val="bottom"/>
            <w:hideMark/>
          </w:tcPr>
          <w:p w14:paraId="3954567A" w14:textId="77777777" w:rsidR="006D5B4F" w:rsidRPr="00A51725" w:rsidRDefault="006D5B4F" w:rsidP="004B418E">
            <w:pPr>
              <w:pStyle w:val="acctfourfigures"/>
              <w:tabs>
                <w:tab w:val="clear" w:pos="765"/>
                <w:tab w:val="decimal" w:pos="732"/>
              </w:tabs>
              <w:spacing w:line="240" w:lineRule="auto"/>
              <w:rPr>
                <w:rFonts w:cs="Times New Roman"/>
                <w:b/>
                <w:bCs/>
                <w:sz w:val="20"/>
                <w:lang w:bidi="th-TH"/>
              </w:rPr>
            </w:pPr>
            <w:r w:rsidRPr="00A51725">
              <w:rPr>
                <w:rFonts w:cs="Times New Roman"/>
                <w:b/>
                <w:bCs/>
                <w:sz w:val="20"/>
                <w:lang w:bidi="th-TH"/>
              </w:rPr>
              <w:t>2,200</w:t>
            </w:r>
          </w:p>
        </w:tc>
        <w:tc>
          <w:tcPr>
            <w:tcW w:w="178" w:type="dxa"/>
            <w:vAlign w:val="bottom"/>
          </w:tcPr>
          <w:p w14:paraId="73864F99" w14:textId="77777777" w:rsidR="006D5B4F" w:rsidRPr="00A51725" w:rsidRDefault="006D5B4F" w:rsidP="004B418E">
            <w:pPr>
              <w:pStyle w:val="acctfourfigures"/>
              <w:spacing w:line="220" w:lineRule="exact"/>
              <w:rPr>
                <w:rFonts w:cs="Times New Roman"/>
                <w:b/>
                <w:bCs/>
                <w:sz w:val="20"/>
              </w:rPr>
            </w:pPr>
          </w:p>
        </w:tc>
        <w:tc>
          <w:tcPr>
            <w:tcW w:w="964" w:type="dxa"/>
            <w:tcBorders>
              <w:top w:val="single" w:sz="4" w:space="0" w:color="auto"/>
              <w:left w:val="nil"/>
              <w:bottom w:val="double" w:sz="4" w:space="0" w:color="auto"/>
              <w:right w:val="nil"/>
            </w:tcBorders>
            <w:vAlign w:val="bottom"/>
            <w:hideMark/>
          </w:tcPr>
          <w:p w14:paraId="02A89327" w14:textId="77777777" w:rsidR="006D5B4F" w:rsidRPr="00A51725" w:rsidRDefault="006D5B4F" w:rsidP="004B418E">
            <w:pPr>
              <w:pStyle w:val="acctfourfigures"/>
              <w:tabs>
                <w:tab w:val="clear" w:pos="765"/>
                <w:tab w:val="decimal" w:pos="732"/>
              </w:tabs>
              <w:spacing w:line="240" w:lineRule="auto"/>
              <w:rPr>
                <w:rFonts w:cs="Times New Roman"/>
                <w:b/>
                <w:bCs/>
                <w:sz w:val="20"/>
                <w:lang w:bidi="th-TH"/>
              </w:rPr>
            </w:pPr>
            <w:r w:rsidRPr="00A51725">
              <w:rPr>
                <w:rFonts w:cs="Times New Roman"/>
                <w:b/>
                <w:bCs/>
                <w:sz w:val="20"/>
                <w:lang w:bidi="th-TH"/>
              </w:rPr>
              <w:t>10,200</w:t>
            </w:r>
          </w:p>
        </w:tc>
      </w:tr>
    </w:tbl>
    <w:p w14:paraId="67D9C776"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28C5E385"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periods to maturity of interest-bearing liabilities as </w:t>
      </w: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31 December were as follows:</w:t>
      </w:r>
    </w:p>
    <w:p w14:paraId="4AB61D23"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4410"/>
        <w:gridCol w:w="990"/>
        <w:gridCol w:w="243"/>
        <w:gridCol w:w="1017"/>
        <w:gridCol w:w="243"/>
        <w:gridCol w:w="1017"/>
        <w:gridCol w:w="270"/>
        <w:gridCol w:w="990"/>
      </w:tblGrid>
      <w:tr w:rsidR="006D5B4F" w:rsidRPr="0047172D" w14:paraId="0E4B2584" w14:textId="77777777" w:rsidTr="004B418E">
        <w:trPr>
          <w:cantSplit/>
        </w:trPr>
        <w:tc>
          <w:tcPr>
            <w:tcW w:w="4410" w:type="dxa"/>
          </w:tcPr>
          <w:p w14:paraId="4788ADE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250" w:type="dxa"/>
            <w:gridSpan w:val="3"/>
          </w:tcPr>
          <w:p w14:paraId="6184E0EB" w14:textId="77777777" w:rsidR="006D5B4F" w:rsidRPr="0047172D" w:rsidRDefault="006D5B4F" w:rsidP="004B418E">
            <w:pPr>
              <w:pStyle w:val="30"/>
              <w:tabs>
                <w:tab w:val="clear" w:pos="360"/>
                <w:tab w:val="clear" w:pos="720"/>
              </w:tabs>
              <w:ind w:left="-108"/>
              <w:jc w:val="center"/>
              <w:rPr>
                <w:rFonts w:ascii="Times New Roman" w:hAnsi="Times New Roman" w:cs="Times New Roman"/>
                <w:b/>
                <w:bCs/>
                <w:lang w:val="en-US"/>
              </w:rPr>
            </w:pPr>
            <w:r w:rsidRPr="0047172D">
              <w:rPr>
                <w:rFonts w:ascii="Times New Roman" w:hAnsi="Times New Roman" w:cs="Times New Roman"/>
                <w:b/>
                <w:bCs/>
                <w:lang w:val="en-US"/>
              </w:rPr>
              <w:t xml:space="preserve">Consolidated </w:t>
            </w:r>
          </w:p>
        </w:tc>
        <w:tc>
          <w:tcPr>
            <w:tcW w:w="243" w:type="dxa"/>
          </w:tcPr>
          <w:p w14:paraId="41B57B53" w14:textId="77777777" w:rsidR="006D5B4F" w:rsidRPr="0047172D" w:rsidRDefault="006D5B4F" w:rsidP="004B418E">
            <w:pPr>
              <w:pStyle w:val="30"/>
              <w:tabs>
                <w:tab w:val="clear" w:pos="360"/>
                <w:tab w:val="clear" w:pos="720"/>
              </w:tabs>
              <w:ind w:left="-108"/>
              <w:jc w:val="center"/>
              <w:rPr>
                <w:rFonts w:ascii="Times New Roman" w:hAnsi="Times New Roman" w:cs="Times New Roman"/>
                <w:b/>
                <w:bCs/>
                <w:lang w:val="en-US"/>
              </w:rPr>
            </w:pPr>
          </w:p>
        </w:tc>
        <w:tc>
          <w:tcPr>
            <w:tcW w:w="2277" w:type="dxa"/>
            <w:gridSpan w:val="3"/>
          </w:tcPr>
          <w:p w14:paraId="6A4904D4" w14:textId="77777777" w:rsidR="006D5B4F" w:rsidRPr="0047172D" w:rsidRDefault="006D5B4F" w:rsidP="004B418E">
            <w:pPr>
              <w:pStyle w:val="30"/>
              <w:tabs>
                <w:tab w:val="clear" w:pos="360"/>
                <w:tab w:val="clear" w:pos="720"/>
              </w:tabs>
              <w:ind w:left="-108"/>
              <w:jc w:val="center"/>
              <w:rPr>
                <w:rFonts w:ascii="Times New Roman" w:hAnsi="Times New Roman" w:cs="Times New Roman"/>
                <w:b/>
                <w:bCs/>
                <w:lang w:val="en-US"/>
              </w:rPr>
            </w:pPr>
            <w:r w:rsidRPr="0047172D">
              <w:rPr>
                <w:rFonts w:ascii="Times New Roman" w:hAnsi="Times New Roman" w:cs="Times New Roman"/>
                <w:b/>
                <w:bCs/>
                <w:lang w:val="en-US"/>
              </w:rPr>
              <w:t xml:space="preserve">Separate </w:t>
            </w:r>
          </w:p>
        </w:tc>
      </w:tr>
      <w:tr w:rsidR="006D5B4F" w:rsidRPr="0047172D" w14:paraId="6E93253C" w14:textId="77777777" w:rsidTr="004B418E">
        <w:trPr>
          <w:cantSplit/>
        </w:trPr>
        <w:tc>
          <w:tcPr>
            <w:tcW w:w="4410" w:type="dxa"/>
          </w:tcPr>
          <w:p w14:paraId="73EAED0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250" w:type="dxa"/>
            <w:gridSpan w:val="3"/>
          </w:tcPr>
          <w:p w14:paraId="1694089A" w14:textId="77777777" w:rsidR="006D5B4F" w:rsidRPr="0047172D" w:rsidRDefault="006D5B4F" w:rsidP="004B418E">
            <w:pPr>
              <w:pStyle w:val="30"/>
              <w:tabs>
                <w:tab w:val="clear" w:pos="360"/>
                <w:tab w:val="clear" w:pos="720"/>
              </w:tabs>
              <w:ind w:left="-108"/>
              <w:jc w:val="center"/>
              <w:rPr>
                <w:rFonts w:ascii="Times New Roman" w:hAnsi="Times New Roman" w:cs="Times New Roman"/>
                <w:b/>
                <w:bCs/>
                <w:cs/>
              </w:rPr>
            </w:pPr>
            <w:r w:rsidRPr="0047172D">
              <w:rPr>
                <w:rFonts w:ascii="Times New Roman" w:hAnsi="Times New Roman" w:cs="Times New Roman"/>
                <w:b/>
                <w:bCs/>
                <w:cs/>
              </w:rPr>
              <w:t>financial statements</w:t>
            </w:r>
          </w:p>
        </w:tc>
        <w:tc>
          <w:tcPr>
            <w:tcW w:w="243" w:type="dxa"/>
          </w:tcPr>
          <w:p w14:paraId="481AB484" w14:textId="77777777" w:rsidR="006D5B4F" w:rsidRPr="0047172D" w:rsidRDefault="006D5B4F" w:rsidP="004B418E">
            <w:pPr>
              <w:pStyle w:val="30"/>
              <w:tabs>
                <w:tab w:val="clear" w:pos="360"/>
                <w:tab w:val="clear" w:pos="720"/>
              </w:tabs>
              <w:ind w:left="-108"/>
              <w:jc w:val="center"/>
              <w:rPr>
                <w:rFonts w:ascii="Times New Roman" w:hAnsi="Times New Roman" w:cs="Times New Roman"/>
                <w:b/>
                <w:bCs/>
                <w:cs/>
              </w:rPr>
            </w:pPr>
          </w:p>
        </w:tc>
        <w:tc>
          <w:tcPr>
            <w:tcW w:w="2277" w:type="dxa"/>
            <w:gridSpan w:val="3"/>
          </w:tcPr>
          <w:p w14:paraId="438C0B1D" w14:textId="77777777" w:rsidR="006D5B4F" w:rsidRPr="0047172D" w:rsidRDefault="006D5B4F" w:rsidP="004B418E">
            <w:pPr>
              <w:pStyle w:val="30"/>
              <w:tabs>
                <w:tab w:val="clear" w:pos="360"/>
                <w:tab w:val="clear" w:pos="720"/>
              </w:tabs>
              <w:ind w:left="-108"/>
              <w:jc w:val="center"/>
              <w:rPr>
                <w:rFonts w:ascii="Times New Roman" w:hAnsi="Times New Roman" w:cs="Times New Roman"/>
                <w:b/>
                <w:bCs/>
                <w:cs/>
              </w:rPr>
            </w:pPr>
            <w:r w:rsidRPr="0047172D">
              <w:rPr>
                <w:rFonts w:ascii="Times New Roman" w:hAnsi="Times New Roman" w:cs="Times New Roman"/>
                <w:b/>
                <w:bCs/>
                <w:cs/>
              </w:rPr>
              <w:t>financial statements</w:t>
            </w:r>
          </w:p>
        </w:tc>
      </w:tr>
      <w:tr w:rsidR="006D5B4F" w:rsidRPr="0047172D" w14:paraId="559D756D" w14:textId="77777777" w:rsidTr="004B418E">
        <w:trPr>
          <w:cantSplit/>
        </w:trPr>
        <w:tc>
          <w:tcPr>
            <w:tcW w:w="4410" w:type="dxa"/>
          </w:tcPr>
          <w:p w14:paraId="1E08568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90" w:type="dxa"/>
          </w:tcPr>
          <w:p w14:paraId="40EB2EF6"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243" w:type="dxa"/>
          </w:tcPr>
          <w:p w14:paraId="197571A1" w14:textId="77777777" w:rsidR="006D5B4F" w:rsidRPr="0047172D" w:rsidRDefault="006D5B4F" w:rsidP="004B418E">
            <w:pPr>
              <w:pStyle w:val="acctmergecolhdg"/>
              <w:spacing w:line="240" w:lineRule="auto"/>
              <w:jc w:val="thaiDistribute"/>
              <w:rPr>
                <w:rFonts w:cs="Times New Roman"/>
                <w:b w:val="0"/>
                <w:bCs/>
                <w:szCs w:val="22"/>
              </w:rPr>
            </w:pPr>
          </w:p>
        </w:tc>
        <w:tc>
          <w:tcPr>
            <w:tcW w:w="1017" w:type="dxa"/>
          </w:tcPr>
          <w:p w14:paraId="4994F44C" w14:textId="77777777" w:rsidR="006D5B4F" w:rsidRPr="0047172D" w:rsidRDefault="006D5B4F" w:rsidP="004B418E">
            <w:pPr>
              <w:pStyle w:val="acctmergecolhdg"/>
              <w:spacing w:line="240" w:lineRule="auto"/>
              <w:ind w:right="-79"/>
              <w:rPr>
                <w:rFonts w:cs="Times New Roman"/>
                <w:b w:val="0"/>
                <w:bCs/>
                <w:szCs w:val="22"/>
              </w:rPr>
            </w:pPr>
            <w:r w:rsidRPr="0047172D">
              <w:rPr>
                <w:rFonts w:cs="Times New Roman"/>
                <w:b w:val="0"/>
                <w:bCs/>
                <w:szCs w:val="22"/>
              </w:rPr>
              <w:t>2023</w:t>
            </w:r>
          </w:p>
        </w:tc>
        <w:tc>
          <w:tcPr>
            <w:tcW w:w="243" w:type="dxa"/>
          </w:tcPr>
          <w:p w14:paraId="726CD409" w14:textId="77777777" w:rsidR="006D5B4F" w:rsidRPr="0047172D" w:rsidRDefault="006D5B4F" w:rsidP="004B418E">
            <w:pPr>
              <w:pStyle w:val="acctmergecolhdg"/>
              <w:spacing w:line="240" w:lineRule="auto"/>
              <w:rPr>
                <w:rFonts w:cs="Times New Roman"/>
                <w:b w:val="0"/>
                <w:bCs/>
                <w:szCs w:val="22"/>
              </w:rPr>
            </w:pPr>
          </w:p>
        </w:tc>
        <w:tc>
          <w:tcPr>
            <w:tcW w:w="1017" w:type="dxa"/>
          </w:tcPr>
          <w:p w14:paraId="540F4199"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270" w:type="dxa"/>
          </w:tcPr>
          <w:p w14:paraId="68546CD0" w14:textId="77777777" w:rsidR="006D5B4F" w:rsidRPr="0047172D" w:rsidRDefault="006D5B4F" w:rsidP="004B418E">
            <w:pPr>
              <w:pStyle w:val="acctmergecolhdg"/>
              <w:spacing w:line="240" w:lineRule="auto"/>
              <w:jc w:val="thaiDistribute"/>
              <w:rPr>
                <w:rFonts w:cs="Times New Roman"/>
                <w:b w:val="0"/>
                <w:bCs/>
                <w:szCs w:val="22"/>
              </w:rPr>
            </w:pPr>
          </w:p>
        </w:tc>
        <w:tc>
          <w:tcPr>
            <w:tcW w:w="990" w:type="dxa"/>
          </w:tcPr>
          <w:p w14:paraId="09DF466D" w14:textId="77777777" w:rsidR="006D5B4F" w:rsidRPr="0047172D" w:rsidRDefault="006D5B4F" w:rsidP="004B418E">
            <w:pPr>
              <w:pStyle w:val="acctmergecolhdg"/>
              <w:spacing w:line="240" w:lineRule="auto"/>
              <w:ind w:right="-79"/>
              <w:rPr>
                <w:rFonts w:cs="Times New Roman"/>
                <w:b w:val="0"/>
                <w:bCs/>
                <w:szCs w:val="22"/>
              </w:rPr>
            </w:pPr>
            <w:r w:rsidRPr="0047172D">
              <w:rPr>
                <w:rFonts w:cs="Times New Roman"/>
                <w:b w:val="0"/>
                <w:bCs/>
                <w:szCs w:val="22"/>
              </w:rPr>
              <w:t>2023</w:t>
            </w:r>
          </w:p>
        </w:tc>
      </w:tr>
      <w:tr w:rsidR="006D5B4F" w:rsidRPr="0047172D" w14:paraId="47618283" w14:textId="77777777" w:rsidTr="004B418E">
        <w:trPr>
          <w:cantSplit/>
        </w:trPr>
        <w:tc>
          <w:tcPr>
            <w:tcW w:w="4410" w:type="dxa"/>
          </w:tcPr>
          <w:p w14:paraId="14AEA86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4770" w:type="dxa"/>
            <w:gridSpan w:val="7"/>
          </w:tcPr>
          <w:p w14:paraId="0B7FF833" w14:textId="77777777" w:rsidR="006D5B4F" w:rsidRPr="0047172D" w:rsidRDefault="006D5B4F" w:rsidP="004B418E">
            <w:pPr>
              <w:pStyle w:val="30"/>
              <w:tabs>
                <w:tab w:val="clear" w:pos="360"/>
                <w:tab w:val="clear" w:pos="720"/>
              </w:tabs>
              <w:jc w:val="center"/>
              <w:rPr>
                <w:rFonts w:ascii="Times New Roman" w:hAnsi="Times New Roman" w:cs="Times New Roman"/>
                <w:lang w:val="en-US"/>
              </w:rPr>
            </w:pPr>
            <w:r w:rsidRPr="0047172D">
              <w:rPr>
                <w:rFonts w:ascii="Times New Roman" w:hAnsi="Times New Roman" w:cs="Times New Roman"/>
                <w:i/>
                <w:iCs/>
                <w:lang w:val="en-US"/>
              </w:rPr>
              <w:t>(in million Baht)</w:t>
            </w:r>
          </w:p>
        </w:tc>
      </w:tr>
      <w:tr w:rsidR="006D5B4F" w:rsidRPr="0047172D" w14:paraId="58B222DE" w14:textId="77777777" w:rsidTr="004B418E">
        <w:trPr>
          <w:cantSplit/>
        </w:trPr>
        <w:tc>
          <w:tcPr>
            <w:tcW w:w="4410" w:type="dxa"/>
          </w:tcPr>
          <w:p w14:paraId="02D8A818" w14:textId="77777777" w:rsidR="006D5B4F" w:rsidRPr="0047172D" w:rsidRDefault="006D5B4F" w:rsidP="004B418E">
            <w:pPr>
              <w:rPr>
                <w:rFonts w:ascii="Times New Roman" w:hAnsi="Times New Roman" w:cs="Times New Roman"/>
                <w:sz w:val="22"/>
                <w:szCs w:val="22"/>
              </w:rPr>
            </w:pPr>
            <w:r w:rsidRPr="0047172D">
              <w:rPr>
                <w:rFonts w:ascii="Times New Roman" w:hAnsi="Times New Roman" w:cs="Times New Roman"/>
                <w:i/>
                <w:iCs/>
                <w:sz w:val="22"/>
                <w:szCs w:val="22"/>
              </w:rPr>
              <w:t>Maturity period</w:t>
            </w:r>
          </w:p>
        </w:tc>
        <w:tc>
          <w:tcPr>
            <w:tcW w:w="990" w:type="dxa"/>
          </w:tcPr>
          <w:p w14:paraId="4CB565A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p>
        </w:tc>
        <w:tc>
          <w:tcPr>
            <w:tcW w:w="243" w:type="dxa"/>
          </w:tcPr>
          <w:p w14:paraId="660995B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017" w:type="dxa"/>
          </w:tcPr>
          <w:p w14:paraId="18C109A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p>
        </w:tc>
        <w:tc>
          <w:tcPr>
            <w:tcW w:w="243" w:type="dxa"/>
          </w:tcPr>
          <w:p w14:paraId="409C681E" w14:textId="77777777" w:rsidR="006D5B4F" w:rsidRPr="0047172D" w:rsidRDefault="006D5B4F" w:rsidP="004B418E">
            <w:pPr>
              <w:pStyle w:val="acctfourfigures"/>
              <w:tabs>
                <w:tab w:val="clear" w:pos="765"/>
                <w:tab w:val="decimal" w:pos="1062"/>
              </w:tabs>
              <w:spacing w:line="240" w:lineRule="auto"/>
              <w:ind w:left="-79" w:right="-108"/>
              <w:rPr>
                <w:rFonts w:cs="Times New Roman"/>
                <w:szCs w:val="22"/>
                <w:lang w:val="en-US"/>
              </w:rPr>
            </w:pPr>
          </w:p>
        </w:tc>
        <w:tc>
          <w:tcPr>
            <w:tcW w:w="1017" w:type="dxa"/>
          </w:tcPr>
          <w:p w14:paraId="4B532AE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right="-86"/>
              <w:rPr>
                <w:rFonts w:ascii="Times New Roman" w:hAnsi="Times New Roman" w:cs="Times New Roman"/>
                <w:sz w:val="22"/>
                <w:szCs w:val="22"/>
              </w:rPr>
            </w:pPr>
          </w:p>
        </w:tc>
        <w:tc>
          <w:tcPr>
            <w:tcW w:w="270" w:type="dxa"/>
          </w:tcPr>
          <w:p w14:paraId="50A2B2B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990" w:type="dxa"/>
          </w:tcPr>
          <w:p w14:paraId="0CB00B6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right="-86"/>
              <w:rPr>
                <w:rFonts w:ascii="Times New Roman" w:hAnsi="Times New Roman" w:cs="Times New Roman"/>
                <w:sz w:val="22"/>
                <w:szCs w:val="22"/>
              </w:rPr>
            </w:pPr>
          </w:p>
        </w:tc>
      </w:tr>
      <w:tr w:rsidR="006D5B4F" w:rsidRPr="0047172D" w14:paraId="70F93BAB" w14:textId="77777777" w:rsidTr="004B418E">
        <w:trPr>
          <w:cantSplit/>
        </w:trPr>
        <w:tc>
          <w:tcPr>
            <w:tcW w:w="4410" w:type="dxa"/>
          </w:tcPr>
          <w:p w14:paraId="44F07E2F" w14:textId="77777777" w:rsidR="006D5B4F" w:rsidRPr="0047172D" w:rsidRDefault="006D5B4F" w:rsidP="004B418E">
            <w:pPr>
              <w:rPr>
                <w:rFonts w:ascii="Times New Roman" w:hAnsi="Times New Roman" w:cs="Times New Roman"/>
                <w:sz w:val="22"/>
                <w:szCs w:val="22"/>
              </w:rPr>
            </w:pPr>
            <w:r w:rsidRPr="0047172D">
              <w:rPr>
                <w:rFonts w:ascii="Times New Roman" w:hAnsi="Times New Roman" w:cs="Times New Roman"/>
                <w:sz w:val="22"/>
                <w:szCs w:val="22"/>
              </w:rPr>
              <w:t>Within 1 year</w:t>
            </w:r>
          </w:p>
        </w:tc>
        <w:tc>
          <w:tcPr>
            <w:tcW w:w="990" w:type="dxa"/>
          </w:tcPr>
          <w:p w14:paraId="59259B4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Pr>
                <w:rFonts w:ascii="Times New Roman" w:hAnsi="Times New Roman" w:cs="Times New Roman"/>
                <w:sz w:val="22"/>
                <w:szCs w:val="22"/>
              </w:rPr>
              <w:t>9,548</w:t>
            </w:r>
          </w:p>
        </w:tc>
        <w:tc>
          <w:tcPr>
            <w:tcW w:w="243" w:type="dxa"/>
          </w:tcPr>
          <w:p w14:paraId="12C1DFB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017" w:type="dxa"/>
          </w:tcPr>
          <w:p w14:paraId="32B00D7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47172D">
              <w:rPr>
                <w:rFonts w:ascii="Times New Roman" w:hAnsi="Times New Roman" w:cs="Times New Roman"/>
                <w:sz w:val="22"/>
                <w:szCs w:val="22"/>
              </w:rPr>
              <w:t>11,233</w:t>
            </w:r>
          </w:p>
        </w:tc>
        <w:tc>
          <w:tcPr>
            <w:tcW w:w="243" w:type="dxa"/>
          </w:tcPr>
          <w:p w14:paraId="2700E7CB" w14:textId="77777777" w:rsidR="006D5B4F" w:rsidRPr="0047172D" w:rsidRDefault="006D5B4F" w:rsidP="004B418E">
            <w:pPr>
              <w:pStyle w:val="acctfourfigures"/>
              <w:tabs>
                <w:tab w:val="clear" w:pos="765"/>
                <w:tab w:val="decimal" w:pos="1062"/>
              </w:tabs>
              <w:spacing w:line="240" w:lineRule="auto"/>
              <w:ind w:left="-79" w:right="-108"/>
              <w:rPr>
                <w:rFonts w:cs="Times New Roman"/>
                <w:szCs w:val="22"/>
                <w:lang w:val="en-US"/>
              </w:rPr>
            </w:pPr>
          </w:p>
        </w:tc>
        <w:tc>
          <w:tcPr>
            <w:tcW w:w="1017" w:type="dxa"/>
          </w:tcPr>
          <w:p w14:paraId="68C9299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Pr>
                <w:rFonts w:ascii="Times New Roman" w:hAnsi="Times New Roman" w:cs="Times New Roman"/>
                <w:sz w:val="22"/>
                <w:szCs w:val="22"/>
              </w:rPr>
              <w:t>6,818</w:t>
            </w:r>
          </w:p>
        </w:tc>
        <w:tc>
          <w:tcPr>
            <w:tcW w:w="270" w:type="dxa"/>
          </w:tcPr>
          <w:p w14:paraId="084E683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990" w:type="dxa"/>
          </w:tcPr>
          <w:p w14:paraId="42FFF8D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47172D">
              <w:rPr>
                <w:rFonts w:ascii="Times New Roman" w:hAnsi="Times New Roman" w:cs="Times New Roman"/>
                <w:sz w:val="22"/>
                <w:szCs w:val="22"/>
              </w:rPr>
              <w:t>7,686</w:t>
            </w:r>
          </w:p>
        </w:tc>
      </w:tr>
      <w:tr w:rsidR="006D5B4F" w:rsidRPr="0047172D" w14:paraId="489B8F44" w14:textId="77777777" w:rsidTr="004B418E">
        <w:trPr>
          <w:cantSplit/>
        </w:trPr>
        <w:tc>
          <w:tcPr>
            <w:tcW w:w="4410" w:type="dxa"/>
          </w:tcPr>
          <w:p w14:paraId="247315D8" w14:textId="77777777" w:rsidR="006D5B4F" w:rsidRPr="0047172D" w:rsidRDefault="006D5B4F" w:rsidP="004B418E">
            <w:pPr>
              <w:rPr>
                <w:rFonts w:ascii="Times New Roman" w:hAnsi="Times New Roman" w:cs="Times New Roman"/>
                <w:sz w:val="22"/>
                <w:szCs w:val="22"/>
              </w:rPr>
            </w:pPr>
            <w:r w:rsidRPr="0047172D">
              <w:rPr>
                <w:rFonts w:ascii="Times New Roman" w:hAnsi="Times New Roman" w:cs="Times New Roman"/>
                <w:sz w:val="22"/>
                <w:szCs w:val="22"/>
              </w:rPr>
              <w:t>1 - 5 years</w:t>
            </w:r>
          </w:p>
        </w:tc>
        <w:tc>
          <w:tcPr>
            <w:tcW w:w="990" w:type="dxa"/>
          </w:tcPr>
          <w:p w14:paraId="6E19C9B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Pr>
                <w:rFonts w:ascii="Times New Roman" w:hAnsi="Times New Roman" w:cs="Times New Roman"/>
                <w:sz w:val="22"/>
                <w:szCs w:val="22"/>
              </w:rPr>
              <w:t>6,181</w:t>
            </w:r>
          </w:p>
        </w:tc>
        <w:tc>
          <w:tcPr>
            <w:tcW w:w="243" w:type="dxa"/>
          </w:tcPr>
          <w:p w14:paraId="6E5C984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017" w:type="dxa"/>
          </w:tcPr>
          <w:p w14:paraId="714A75C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47172D">
              <w:rPr>
                <w:rFonts w:ascii="Times New Roman" w:hAnsi="Times New Roman" w:cs="Times New Roman"/>
                <w:sz w:val="22"/>
                <w:szCs w:val="22"/>
              </w:rPr>
              <w:t>5,173</w:t>
            </w:r>
          </w:p>
        </w:tc>
        <w:tc>
          <w:tcPr>
            <w:tcW w:w="243" w:type="dxa"/>
          </w:tcPr>
          <w:p w14:paraId="5095C7C9" w14:textId="77777777" w:rsidR="006D5B4F" w:rsidRPr="0047172D" w:rsidRDefault="006D5B4F" w:rsidP="004B418E">
            <w:pPr>
              <w:pStyle w:val="acctfourfigures"/>
              <w:tabs>
                <w:tab w:val="clear" w:pos="765"/>
                <w:tab w:val="decimal" w:pos="1062"/>
              </w:tabs>
              <w:spacing w:line="240" w:lineRule="auto"/>
              <w:ind w:left="-79" w:right="-108"/>
              <w:rPr>
                <w:rFonts w:cs="Times New Roman"/>
                <w:szCs w:val="22"/>
              </w:rPr>
            </w:pPr>
          </w:p>
        </w:tc>
        <w:tc>
          <w:tcPr>
            <w:tcW w:w="1017" w:type="dxa"/>
          </w:tcPr>
          <w:p w14:paraId="1D1E382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47172D">
              <w:rPr>
                <w:rFonts w:ascii="Times New Roman" w:hAnsi="Times New Roman" w:cs="Times New Roman"/>
                <w:sz w:val="22"/>
                <w:szCs w:val="22"/>
              </w:rPr>
              <w:t>5,99</w:t>
            </w:r>
            <w:r>
              <w:rPr>
                <w:rFonts w:ascii="Times New Roman" w:hAnsi="Times New Roman" w:cs="Times New Roman"/>
                <w:sz w:val="22"/>
                <w:szCs w:val="22"/>
              </w:rPr>
              <w:t>5</w:t>
            </w:r>
          </w:p>
        </w:tc>
        <w:tc>
          <w:tcPr>
            <w:tcW w:w="270" w:type="dxa"/>
          </w:tcPr>
          <w:p w14:paraId="2B5DB4C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990" w:type="dxa"/>
          </w:tcPr>
          <w:p w14:paraId="44ECB9A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47172D">
              <w:rPr>
                <w:rFonts w:ascii="Times New Roman" w:hAnsi="Times New Roman" w:cs="Times New Roman"/>
                <w:sz w:val="22"/>
                <w:szCs w:val="22"/>
              </w:rPr>
              <w:t>2,514</w:t>
            </w:r>
          </w:p>
        </w:tc>
      </w:tr>
      <w:tr w:rsidR="006D5B4F" w:rsidRPr="0047172D" w14:paraId="7421E3D8" w14:textId="77777777" w:rsidTr="004B418E">
        <w:trPr>
          <w:cantSplit/>
          <w:trHeight w:val="50"/>
        </w:trPr>
        <w:tc>
          <w:tcPr>
            <w:tcW w:w="4410" w:type="dxa"/>
          </w:tcPr>
          <w:p w14:paraId="12D3FBBF" w14:textId="77777777" w:rsidR="006D5B4F" w:rsidRPr="0047172D" w:rsidRDefault="006D5B4F" w:rsidP="004B418E">
            <w:pPr>
              <w:spacing w:line="240" w:lineRule="auto"/>
              <w:jc w:val="thaiDistribute"/>
              <w:rPr>
                <w:rFonts w:ascii="Times New Roman" w:hAnsi="Times New Roman" w:cs="Times New Roman"/>
                <w:b/>
                <w:bCs/>
                <w:sz w:val="22"/>
                <w:szCs w:val="22"/>
              </w:rPr>
            </w:pPr>
            <w:r w:rsidRPr="0047172D">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696D924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2"/>
                <w:szCs w:val="22"/>
                <w:cs/>
              </w:rPr>
            </w:pPr>
            <w:r w:rsidRPr="0047172D">
              <w:rPr>
                <w:rFonts w:ascii="Times New Roman" w:hAnsi="Times New Roman" w:cs="Times New Roman"/>
                <w:b/>
                <w:bCs/>
                <w:sz w:val="22"/>
                <w:szCs w:val="22"/>
              </w:rPr>
              <w:t>15,729</w:t>
            </w:r>
          </w:p>
        </w:tc>
        <w:tc>
          <w:tcPr>
            <w:tcW w:w="243" w:type="dxa"/>
          </w:tcPr>
          <w:p w14:paraId="2B9150A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017" w:type="dxa"/>
            <w:tcBorders>
              <w:top w:val="single" w:sz="4" w:space="0" w:color="auto"/>
              <w:bottom w:val="double" w:sz="4" w:space="0" w:color="auto"/>
            </w:tcBorders>
          </w:tcPr>
          <w:p w14:paraId="00CF427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2"/>
                <w:szCs w:val="22"/>
                <w:cs/>
              </w:rPr>
            </w:pPr>
            <w:r w:rsidRPr="0047172D">
              <w:rPr>
                <w:rFonts w:ascii="Times New Roman" w:hAnsi="Times New Roman" w:cs="Times New Roman"/>
                <w:b/>
                <w:bCs/>
                <w:sz w:val="22"/>
                <w:szCs w:val="22"/>
              </w:rPr>
              <w:t>16,406</w:t>
            </w:r>
          </w:p>
        </w:tc>
        <w:tc>
          <w:tcPr>
            <w:tcW w:w="243" w:type="dxa"/>
          </w:tcPr>
          <w:p w14:paraId="2A350953" w14:textId="77777777" w:rsidR="006D5B4F" w:rsidRPr="0047172D" w:rsidRDefault="006D5B4F" w:rsidP="004B418E">
            <w:pPr>
              <w:pStyle w:val="acctfourfigures"/>
              <w:tabs>
                <w:tab w:val="clear" w:pos="765"/>
                <w:tab w:val="decimal" w:pos="1062"/>
              </w:tabs>
              <w:spacing w:line="240" w:lineRule="auto"/>
              <w:ind w:left="-79" w:right="-108"/>
              <w:rPr>
                <w:rFonts w:cs="Times New Roman"/>
                <w:b/>
                <w:bCs/>
                <w:szCs w:val="22"/>
              </w:rPr>
            </w:pPr>
          </w:p>
        </w:tc>
        <w:tc>
          <w:tcPr>
            <w:tcW w:w="1017" w:type="dxa"/>
            <w:tcBorders>
              <w:top w:val="single" w:sz="4" w:space="0" w:color="auto"/>
              <w:bottom w:val="double" w:sz="4" w:space="0" w:color="auto"/>
            </w:tcBorders>
          </w:tcPr>
          <w:p w14:paraId="4FB37CE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2"/>
                <w:szCs w:val="22"/>
              </w:rPr>
            </w:pPr>
            <w:r w:rsidRPr="0047172D">
              <w:rPr>
                <w:rFonts w:ascii="Times New Roman" w:hAnsi="Times New Roman" w:cs="Times New Roman"/>
                <w:b/>
                <w:bCs/>
                <w:sz w:val="22"/>
                <w:szCs w:val="22"/>
              </w:rPr>
              <w:t>1</w:t>
            </w:r>
            <w:r>
              <w:rPr>
                <w:rFonts w:ascii="Times New Roman" w:hAnsi="Times New Roman" w:cs="Times New Roman"/>
                <w:b/>
                <w:bCs/>
                <w:sz w:val="22"/>
                <w:szCs w:val="22"/>
              </w:rPr>
              <w:t>2,813</w:t>
            </w:r>
          </w:p>
        </w:tc>
        <w:tc>
          <w:tcPr>
            <w:tcW w:w="270" w:type="dxa"/>
          </w:tcPr>
          <w:p w14:paraId="33CCC29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152E4D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2"/>
                <w:szCs w:val="22"/>
              </w:rPr>
            </w:pPr>
            <w:r w:rsidRPr="0047172D">
              <w:rPr>
                <w:rFonts w:ascii="Times New Roman" w:hAnsi="Times New Roman" w:cs="Times New Roman"/>
                <w:b/>
                <w:bCs/>
                <w:sz w:val="22"/>
                <w:szCs w:val="22"/>
              </w:rPr>
              <w:t>10,200</w:t>
            </w:r>
          </w:p>
        </w:tc>
      </w:tr>
    </w:tbl>
    <w:p w14:paraId="532ECA35"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45102D18"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As </w:t>
      </w: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31 December 2024, the Group had </w:t>
      </w:r>
      <w:proofErr w:type="spellStart"/>
      <w:r w:rsidRPr="0047172D">
        <w:rPr>
          <w:rFonts w:ascii="Times New Roman" w:hAnsi="Times New Roman" w:cs="Times New Roman"/>
          <w:sz w:val="22"/>
          <w:szCs w:val="22"/>
        </w:rPr>
        <w:t>unutilised</w:t>
      </w:r>
      <w:proofErr w:type="spellEnd"/>
      <w:r w:rsidRPr="0047172D">
        <w:rPr>
          <w:rFonts w:ascii="Times New Roman" w:hAnsi="Times New Roman" w:cs="Times New Roman"/>
          <w:sz w:val="22"/>
          <w:szCs w:val="22"/>
        </w:rPr>
        <w:t xml:space="preserve"> credit facilities </w:t>
      </w:r>
      <w:proofErr w:type="spellStart"/>
      <w:r w:rsidRPr="0047172D">
        <w:rPr>
          <w:rFonts w:ascii="Times New Roman" w:hAnsi="Times New Roman" w:cs="Times New Roman"/>
          <w:sz w:val="22"/>
          <w:szCs w:val="22"/>
        </w:rPr>
        <w:t>totalling</w:t>
      </w:r>
      <w:proofErr w:type="spellEnd"/>
      <w:r w:rsidRPr="0047172D">
        <w:rPr>
          <w:rFonts w:ascii="Times New Roman" w:hAnsi="Times New Roman" w:cs="Times New Roman"/>
          <w:sz w:val="22"/>
          <w:szCs w:val="22"/>
        </w:rPr>
        <w:t xml:space="preserve"> Baht 19,431 million</w:t>
      </w:r>
      <w:r>
        <w:rPr>
          <w:rFonts w:ascii="Times New Roman" w:hAnsi="Times New Roman" w:cs="Times New Roman"/>
          <w:sz w:val="22"/>
          <w:szCs w:val="22"/>
        </w:rPr>
        <w:t xml:space="preserve"> </w:t>
      </w:r>
      <w:r w:rsidRPr="0047172D">
        <w:rPr>
          <w:rFonts w:ascii="Times New Roman" w:hAnsi="Times New Roman" w:cs="Times New Roman"/>
          <w:i/>
          <w:iCs/>
          <w:sz w:val="22"/>
          <w:szCs w:val="22"/>
        </w:rPr>
        <w:t>(2023: Baht 20,341 million)</w:t>
      </w:r>
      <w:r w:rsidRPr="0047172D">
        <w:rPr>
          <w:rFonts w:ascii="Times New Roman" w:hAnsi="Times New Roman" w:cs="Times New Roman"/>
          <w:sz w:val="22"/>
          <w:szCs w:val="22"/>
        </w:rPr>
        <w:t>.</w:t>
      </w:r>
    </w:p>
    <w:p w14:paraId="189EC365"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DBAACB8"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imes New Roman"/>
          <w:sz w:val="22"/>
          <w:szCs w:val="22"/>
        </w:rPr>
      </w:pPr>
      <w:r>
        <w:rPr>
          <w:rFonts w:ascii="Times New Roman" w:hAnsi="Times New Roman" w:cs="Times New Roman"/>
          <w:sz w:val="22"/>
          <w:szCs w:val="22"/>
        </w:rPr>
        <w:t>A</w:t>
      </w:r>
      <w:r w:rsidRPr="0047172D">
        <w:rPr>
          <w:rFonts w:ascii="Times New Roman" w:hAnsi="Times New Roman" w:cs="Times New Roman"/>
          <w:sz w:val="22"/>
          <w:szCs w:val="22"/>
        </w:rPr>
        <w:t xml:space="preserve">s </w:t>
      </w: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31 December 2024</w:t>
      </w:r>
      <w:r>
        <w:rPr>
          <w:rFonts w:ascii="Times New Roman" w:hAnsi="Times New Roman" w:cs="Times New Roman"/>
          <w:sz w:val="22"/>
          <w:szCs w:val="22"/>
        </w:rPr>
        <w:t>,</w:t>
      </w:r>
      <w:r w:rsidRPr="0047172D">
        <w:rPr>
          <w:rFonts w:ascii="Times New Roman" w:hAnsi="Times New Roman" w:cs="Times New Roman"/>
          <w:sz w:val="22"/>
          <w:szCs w:val="22"/>
        </w:rPr>
        <w:t xml:space="preserve"> </w:t>
      </w:r>
      <w:r>
        <w:rPr>
          <w:rFonts w:ascii="Times New Roman" w:hAnsi="Times New Roman" w:cs="Times New Roman"/>
          <w:sz w:val="22"/>
          <w:szCs w:val="22"/>
        </w:rPr>
        <w:t>the Group had c</w:t>
      </w:r>
      <w:r w:rsidRPr="0047172D">
        <w:rPr>
          <w:rFonts w:ascii="Times New Roman" w:hAnsi="Times New Roman" w:cs="Times New Roman"/>
          <w:sz w:val="22"/>
          <w:szCs w:val="22"/>
        </w:rPr>
        <w:t>redit facilities</w:t>
      </w:r>
      <w:r>
        <w:rPr>
          <w:rFonts w:ascii="Times New Roman" w:hAnsi="Times New Roman" w:cs="Times New Roman"/>
          <w:sz w:val="22"/>
          <w:szCs w:val="22"/>
        </w:rPr>
        <w:t xml:space="preserve"> t</w:t>
      </w:r>
      <w:r w:rsidRPr="0047172D">
        <w:rPr>
          <w:rFonts w:ascii="Times New Roman" w:hAnsi="Times New Roman" w:cs="Times New Roman"/>
          <w:sz w:val="22"/>
          <w:szCs w:val="22"/>
        </w:rPr>
        <w:t>hat used assets as collateral were as follows:</w:t>
      </w:r>
    </w:p>
    <w:p w14:paraId="1D80DD12" w14:textId="77777777" w:rsidR="006D5B4F" w:rsidRPr="0047172D" w:rsidRDefault="006D5B4F" w:rsidP="006D5B4F">
      <w:pPr>
        <w:pStyle w:val="E0"/>
        <w:ind w:left="1080" w:hanging="540"/>
        <w:jc w:val="thaiDistribute"/>
        <w:rPr>
          <w:rFonts w:ascii="Times New Roman" w:hAnsi="Times New Roman" w:cs="Times New Roman"/>
          <w:b w:val="0"/>
          <w:bCs w:val="0"/>
          <w:lang w:val="en-US"/>
        </w:rPr>
      </w:pPr>
    </w:p>
    <w:p w14:paraId="73ADC74A" w14:textId="77777777" w:rsidR="006D5B4F" w:rsidRPr="0047172D" w:rsidRDefault="006D5B4F" w:rsidP="006D5B4F">
      <w:pPr>
        <w:pStyle w:val="E0"/>
        <w:ind w:left="1080" w:hanging="540"/>
        <w:jc w:val="thaiDistribute"/>
        <w:rPr>
          <w:rFonts w:ascii="Times New Roman" w:hAnsi="Times New Roman" w:cs="Times New Roman"/>
          <w:b w:val="0"/>
          <w:bCs w:val="0"/>
          <w:lang w:val="en-US"/>
        </w:rPr>
      </w:pPr>
      <w:r w:rsidRPr="0047172D">
        <w:rPr>
          <w:rFonts w:ascii="Times New Roman" w:hAnsi="Times New Roman" w:cs="Times New Roman"/>
          <w:b w:val="0"/>
          <w:bCs w:val="0"/>
          <w:lang w:val="en-US"/>
        </w:rPr>
        <w:t>(a)</w:t>
      </w:r>
      <w:r w:rsidRPr="0047172D">
        <w:rPr>
          <w:rFonts w:ascii="Times New Roman" w:hAnsi="Times New Roman" w:cs="Times New Roman"/>
          <w:b w:val="0"/>
          <w:bCs w:val="0"/>
          <w:lang w:val="en-US"/>
        </w:rPr>
        <w:tab/>
        <w:t xml:space="preserve">Bank overdraft lines of Baht - million </w:t>
      </w:r>
      <w:r w:rsidRPr="0047172D">
        <w:rPr>
          <w:rFonts w:ascii="Times New Roman" w:hAnsi="Times New Roman" w:cs="Times New Roman"/>
          <w:b w:val="0"/>
          <w:bCs w:val="0"/>
          <w:i/>
          <w:iCs/>
          <w:lang w:val="en-US"/>
        </w:rPr>
        <w:t>(2023: Baht 5 million</w:t>
      </w:r>
      <w:r>
        <w:rPr>
          <w:rFonts w:ascii="Times New Roman" w:hAnsi="Times New Roman" w:cs="Times New Roman"/>
          <w:b w:val="0"/>
          <w:bCs w:val="0"/>
          <w:i/>
          <w:iCs/>
          <w:lang w:val="en-US"/>
        </w:rPr>
        <w:t>)</w:t>
      </w:r>
      <w:r w:rsidRPr="0047172D">
        <w:rPr>
          <w:rFonts w:ascii="Times New Roman" w:hAnsi="Times New Roman" w:cs="Times New Roman"/>
          <w:b w:val="0"/>
          <w:bCs w:val="0"/>
          <w:lang w:val="en-US"/>
        </w:rPr>
        <w:t>.</w:t>
      </w:r>
    </w:p>
    <w:p w14:paraId="6CC35439" w14:textId="77777777" w:rsidR="006D5B4F" w:rsidRPr="0047172D" w:rsidRDefault="006D5B4F" w:rsidP="006D5B4F">
      <w:pPr>
        <w:pStyle w:val="E0"/>
        <w:ind w:left="1080" w:hanging="540"/>
        <w:jc w:val="thaiDistribute"/>
        <w:rPr>
          <w:rFonts w:ascii="Times New Roman" w:hAnsi="Times New Roman" w:cs="Times New Roman"/>
          <w:b w:val="0"/>
          <w:bCs w:val="0"/>
          <w:lang w:val="en-US"/>
        </w:rPr>
      </w:pPr>
    </w:p>
    <w:p w14:paraId="1C82EFBE" w14:textId="77777777" w:rsidR="006D5B4F" w:rsidRPr="0047172D" w:rsidRDefault="006D5B4F" w:rsidP="006D5B4F">
      <w:pPr>
        <w:pStyle w:val="E0"/>
        <w:ind w:left="1080" w:hanging="540"/>
        <w:jc w:val="thaiDistribute"/>
        <w:rPr>
          <w:rFonts w:ascii="Times New Roman" w:hAnsi="Times New Roman" w:cs="Times New Roman"/>
          <w:b w:val="0"/>
          <w:bCs w:val="0"/>
          <w:i/>
          <w:iCs/>
          <w:lang w:val="en-US"/>
        </w:rPr>
      </w:pPr>
      <w:r w:rsidRPr="0047172D">
        <w:rPr>
          <w:rFonts w:ascii="Times New Roman" w:hAnsi="Times New Roman" w:cs="Times New Roman"/>
          <w:b w:val="0"/>
          <w:bCs w:val="0"/>
          <w:lang w:val="en-US"/>
        </w:rPr>
        <w:t>(b)</w:t>
      </w:r>
      <w:r w:rsidRPr="0047172D">
        <w:rPr>
          <w:rFonts w:ascii="Times New Roman" w:hAnsi="Times New Roman" w:cs="Times New Roman"/>
          <w:lang w:val="en-US"/>
        </w:rPr>
        <w:tab/>
      </w:r>
      <w:r w:rsidRPr="0047172D">
        <w:rPr>
          <w:rFonts w:ascii="Times New Roman" w:hAnsi="Times New Roman" w:cs="Times New Roman"/>
          <w:b w:val="0"/>
          <w:bCs w:val="0"/>
          <w:lang w:val="en-US"/>
        </w:rPr>
        <w:t xml:space="preserve">Letter of </w:t>
      </w:r>
      <w:proofErr w:type="gramStart"/>
      <w:r w:rsidRPr="0047172D">
        <w:rPr>
          <w:rFonts w:ascii="Times New Roman" w:hAnsi="Times New Roman" w:cs="Times New Roman"/>
          <w:b w:val="0"/>
          <w:bCs w:val="0"/>
          <w:lang w:val="en-US"/>
        </w:rPr>
        <w:t>guarantee</w:t>
      </w:r>
      <w:proofErr w:type="gramEnd"/>
      <w:r w:rsidRPr="0047172D">
        <w:rPr>
          <w:rFonts w:ascii="Times New Roman" w:hAnsi="Times New Roman" w:cs="Times New Roman"/>
          <w:b w:val="0"/>
          <w:bCs w:val="0"/>
          <w:lang w:val="en-US"/>
        </w:rPr>
        <w:t xml:space="preserve"> lines of Baht - million </w:t>
      </w:r>
      <w:r w:rsidRPr="0047172D">
        <w:rPr>
          <w:rFonts w:ascii="Times New Roman" w:hAnsi="Times New Roman" w:cs="Times New Roman"/>
          <w:b w:val="0"/>
          <w:bCs w:val="0"/>
          <w:i/>
          <w:iCs/>
          <w:lang w:val="en-US"/>
        </w:rPr>
        <w:t>(2023: Baht 3 million</w:t>
      </w:r>
      <w:r>
        <w:rPr>
          <w:rFonts w:ascii="Times New Roman" w:hAnsi="Times New Roman" w:cs="Times New Roman"/>
          <w:b w:val="0"/>
          <w:bCs w:val="0"/>
          <w:i/>
          <w:iCs/>
          <w:lang w:val="en-US"/>
        </w:rPr>
        <w:t>)</w:t>
      </w:r>
      <w:r w:rsidRPr="0047172D">
        <w:rPr>
          <w:rFonts w:ascii="Times New Roman" w:hAnsi="Times New Roman" w:cs="Times New Roman"/>
          <w:b w:val="0"/>
          <w:bCs w:val="0"/>
          <w:lang w:val="en-US"/>
        </w:rPr>
        <w:t>.</w:t>
      </w:r>
    </w:p>
    <w:p w14:paraId="66340830" w14:textId="77777777" w:rsidR="006D5B4F" w:rsidRPr="0047172D" w:rsidRDefault="006D5B4F" w:rsidP="006D5B4F">
      <w:pPr>
        <w:pStyle w:val="E0"/>
        <w:jc w:val="thaiDistribute"/>
        <w:rPr>
          <w:rFonts w:ascii="Times New Roman" w:hAnsi="Times New Roman" w:cs="Times New Roman"/>
          <w:b w:val="0"/>
          <w:bCs w:val="0"/>
          <w:lang w:val="en-US"/>
        </w:rPr>
      </w:pPr>
    </w:p>
    <w:p w14:paraId="752B142B"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Under the loan agreement, the Group </w:t>
      </w:r>
      <w:proofErr w:type="gramStart"/>
      <w:r w:rsidRPr="0047172D">
        <w:rPr>
          <w:rFonts w:ascii="Times New Roman" w:hAnsi="Times New Roman" w:cs="Times New Roman"/>
          <w:sz w:val="22"/>
          <w:szCs w:val="22"/>
        </w:rPr>
        <w:t>has to</w:t>
      </w:r>
      <w:proofErr w:type="gramEnd"/>
      <w:r w:rsidRPr="0047172D">
        <w:rPr>
          <w:rFonts w:ascii="Times New Roman" w:hAnsi="Times New Roman" w:cs="Times New Roman"/>
          <w:sz w:val="22"/>
          <w:szCs w:val="22"/>
        </w:rPr>
        <w:t xml:space="preserve"> comply with terms and conditions e.g. maintain debt to equity ratio.</w:t>
      </w:r>
    </w:p>
    <w:p w14:paraId="10B1A3B2"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012"/>
        <w:gridCol w:w="1440"/>
        <w:gridCol w:w="270"/>
        <w:gridCol w:w="1458"/>
      </w:tblGrid>
      <w:tr w:rsidR="006D5B4F" w:rsidRPr="0047172D" w14:paraId="10BE398C" w14:textId="77777777" w:rsidTr="004B418E">
        <w:trPr>
          <w:cantSplit/>
        </w:trPr>
        <w:tc>
          <w:tcPr>
            <w:tcW w:w="6012" w:type="dxa"/>
          </w:tcPr>
          <w:p w14:paraId="09E190B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3168" w:type="dxa"/>
            <w:gridSpan w:val="3"/>
          </w:tcPr>
          <w:p w14:paraId="2D78DCE0" w14:textId="77777777" w:rsidR="006D5B4F" w:rsidRPr="0047172D" w:rsidRDefault="006D5B4F" w:rsidP="004B418E">
            <w:pPr>
              <w:pStyle w:val="30"/>
              <w:tabs>
                <w:tab w:val="clear" w:pos="360"/>
                <w:tab w:val="clear" w:pos="720"/>
              </w:tabs>
              <w:ind w:left="-108"/>
              <w:jc w:val="center"/>
              <w:rPr>
                <w:rFonts w:ascii="Times New Roman" w:hAnsi="Times New Roman" w:cs="Times New Roman"/>
                <w:b/>
                <w:bCs/>
                <w:lang w:val="en-US"/>
              </w:rPr>
            </w:pPr>
            <w:r w:rsidRPr="0047172D">
              <w:rPr>
                <w:rFonts w:ascii="Times New Roman" w:hAnsi="Times New Roman" w:cs="Times New Roman"/>
                <w:b/>
                <w:bCs/>
                <w:lang w:val="en-US"/>
              </w:rPr>
              <w:t xml:space="preserve">Consolidated </w:t>
            </w:r>
          </w:p>
        </w:tc>
      </w:tr>
      <w:tr w:rsidR="006D5B4F" w:rsidRPr="0047172D" w14:paraId="3A50D774" w14:textId="77777777" w:rsidTr="004B418E">
        <w:trPr>
          <w:cantSplit/>
        </w:trPr>
        <w:tc>
          <w:tcPr>
            <w:tcW w:w="6012" w:type="dxa"/>
          </w:tcPr>
          <w:p w14:paraId="6CB25DD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thaiDistribute"/>
              <w:rPr>
                <w:rFonts w:ascii="Times New Roman" w:hAnsi="Times New Roman" w:cs="Times New Roman"/>
                <w:sz w:val="22"/>
                <w:szCs w:val="22"/>
              </w:rPr>
            </w:pPr>
            <w:r w:rsidRPr="0047172D">
              <w:rPr>
                <w:rFonts w:ascii="Times New Roman" w:hAnsi="Times New Roman" w:cs="Times New Roman"/>
                <w:b/>
                <w:bCs/>
                <w:i/>
                <w:iCs/>
                <w:sz w:val="22"/>
                <w:szCs w:val="22"/>
              </w:rPr>
              <w:t>Assets pledged as security for liabilities</w:t>
            </w:r>
          </w:p>
        </w:tc>
        <w:tc>
          <w:tcPr>
            <w:tcW w:w="3168" w:type="dxa"/>
            <w:gridSpan w:val="3"/>
          </w:tcPr>
          <w:p w14:paraId="11C7D55C" w14:textId="77777777" w:rsidR="006D5B4F" w:rsidRPr="0047172D" w:rsidRDefault="006D5B4F" w:rsidP="004B418E">
            <w:pPr>
              <w:pStyle w:val="30"/>
              <w:tabs>
                <w:tab w:val="clear" w:pos="360"/>
                <w:tab w:val="clear" w:pos="720"/>
              </w:tabs>
              <w:ind w:left="-108"/>
              <w:jc w:val="center"/>
              <w:rPr>
                <w:rFonts w:ascii="Times New Roman" w:hAnsi="Times New Roman" w:cs="Times New Roman"/>
                <w:b/>
                <w:bCs/>
                <w:cs/>
              </w:rPr>
            </w:pPr>
            <w:r w:rsidRPr="0047172D">
              <w:rPr>
                <w:rFonts w:ascii="Times New Roman" w:hAnsi="Times New Roman" w:cs="Times New Roman"/>
                <w:b/>
                <w:bCs/>
                <w:cs/>
              </w:rPr>
              <w:t>financial statements</w:t>
            </w:r>
          </w:p>
        </w:tc>
      </w:tr>
      <w:tr w:rsidR="006D5B4F" w:rsidRPr="0047172D" w14:paraId="2327D0FC" w14:textId="77777777" w:rsidTr="004B418E">
        <w:trPr>
          <w:cantSplit/>
        </w:trPr>
        <w:tc>
          <w:tcPr>
            <w:tcW w:w="6012" w:type="dxa"/>
          </w:tcPr>
          <w:p w14:paraId="4A665D5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b/>
                <w:bCs/>
                <w:i/>
                <w:iCs/>
                <w:sz w:val="22"/>
                <w:szCs w:val="22"/>
              </w:rPr>
              <w:t xml:space="preserve">   as </w:t>
            </w:r>
            <w:proofErr w:type="gramStart"/>
            <w:r w:rsidRPr="0047172D">
              <w:rPr>
                <w:rFonts w:ascii="Times New Roman" w:hAnsi="Times New Roman" w:cs="Times New Roman"/>
                <w:b/>
                <w:bCs/>
                <w:i/>
                <w:iCs/>
                <w:sz w:val="22"/>
                <w:szCs w:val="22"/>
              </w:rPr>
              <w:t>at</w:t>
            </w:r>
            <w:proofErr w:type="gramEnd"/>
            <w:r w:rsidRPr="0047172D">
              <w:rPr>
                <w:rFonts w:ascii="Times New Roman" w:hAnsi="Times New Roman" w:cs="Times New Roman"/>
                <w:b/>
                <w:bCs/>
                <w:i/>
                <w:iCs/>
                <w:sz w:val="22"/>
                <w:szCs w:val="22"/>
              </w:rPr>
              <w:t xml:space="preserve"> 31 December</w:t>
            </w:r>
          </w:p>
        </w:tc>
        <w:tc>
          <w:tcPr>
            <w:tcW w:w="1440" w:type="dxa"/>
          </w:tcPr>
          <w:p w14:paraId="541801DD" w14:textId="77777777" w:rsidR="006D5B4F" w:rsidRPr="0047172D" w:rsidRDefault="006D5B4F" w:rsidP="004B418E">
            <w:pPr>
              <w:pStyle w:val="acctmergecolhdg"/>
              <w:spacing w:line="240" w:lineRule="auto"/>
              <w:rPr>
                <w:rFonts w:cs="Times New Roman"/>
                <w:b w:val="0"/>
                <w:bCs/>
                <w:szCs w:val="22"/>
                <w:lang w:val="en-US" w:bidi="th-TH"/>
              </w:rPr>
            </w:pPr>
            <w:r w:rsidRPr="0047172D">
              <w:rPr>
                <w:rFonts w:cs="Times New Roman"/>
                <w:b w:val="0"/>
                <w:bCs/>
                <w:szCs w:val="22"/>
              </w:rPr>
              <w:t>2024</w:t>
            </w:r>
          </w:p>
        </w:tc>
        <w:tc>
          <w:tcPr>
            <w:tcW w:w="270" w:type="dxa"/>
          </w:tcPr>
          <w:p w14:paraId="380C4FA8" w14:textId="77777777" w:rsidR="006D5B4F" w:rsidRPr="0047172D" w:rsidRDefault="006D5B4F" w:rsidP="004B418E">
            <w:pPr>
              <w:pStyle w:val="acctmergecolhdg"/>
              <w:spacing w:line="240" w:lineRule="auto"/>
              <w:jc w:val="thaiDistribute"/>
              <w:rPr>
                <w:rFonts w:cs="Times New Roman"/>
                <w:b w:val="0"/>
                <w:bCs/>
                <w:szCs w:val="22"/>
              </w:rPr>
            </w:pPr>
          </w:p>
        </w:tc>
        <w:tc>
          <w:tcPr>
            <w:tcW w:w="1458" w:type="dxa"/>
          </w:tcPr>
          <w:p w14:paraId="4B58A7BD" w14:textId="77777777" w:rsidR="006D5B4F" w:rsidRPr="0047172D" w:rsidRDefault="006D5B4F" w:rsidP="004B418E">
            <w:pPr>
              <w:pStyle w:val="acctmergecolhdg"/>
              <w:spacing w:line="240" w:lineRule="auto"/>
              <w:ind w:right="-79"/>
              <w:rPr>
                <w:rFonts w:cs="Times New Roman"/>
                <w:b w:val="0"/>
                <w:bCs/>
                <w:szCs w:val="22"/>
              </w:rPr>
            </w:pPr>
            <w:r w:rsidRPr="0047172D">
              <w:rPr>
                <w:rFonts w:cs="Times New Roman"/>
                <w:b w:val="0"/>
                <w:bCs/>
                <w:szCs w:val="22"/>
              </w:rPr>
              <w:t>2023</w:t>
            </w:r>
          </w:p>
        </w:tc>
      </w:tr>
      <w:tr w:rsidR="006D5B4F" w:rsidRPr="0047172D" w14:paraId="25E12F76" w14:textId="77777777" w:rsidTr="004B418E">
        <w:trPr>
          <w:cantSplit/>
        </w:trPr>
        <w:tc>
          <w:tcPr>
            <w:tcW w:w="6012" w:type="dxa"/>
          </w:tcPr>
          <w:p w14:paraId="4989066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3168" w:type="dxa"/>
            <w:gridSpan w:val="3"/>
          </w:tcPr>
          <w:p w14:paraId="28C843E3" w14:textId="77777777" w:rsidR="006D5B4F" w:rsidRPr="0047172D" w:rsidRDefault="006D5B4F" w:rsidP="004B418E">
            <w:pPr>
              <w:pStyle w:val="30"/>
              <w:tabs>
                <w:tab w:val="clear" w:pos="360"/>
                <w:tab w:val="clear" w:pos="720"/>
              </w:tabs>
              <w:jc w:val="center"/>
              <w:rPr>
                <w:rFonts w:ascii="Times New Roman" w:hAnsi="Times New Roman" w:cs="Times New Roman"/>
                <w:lang w:val="en-US"/>
              </w:rPr>
            </w:pPr>
            <w:r w:rsidRPr="0047172D">
              <w:rPr>
                <w:rFonts w:ascii="Times New Roman" w:hAnsi="Times New Roman" w:cs="Times New Roman"/>
                <w:i/>
                <w:iCs/>
                <w:lang w:val="en-US"/>
              </w:rPr>
              <w:t>(in million Baht)</w:t>
            </w:r>
          </w:p>
        </w:tc>
      </w:tr>
      <w:tr w:rsidR="006D5B4F" w:rsidRPr="0047172D" w14:paraId="1B41C64F" w14:textId="77777777" w:rsidTr="004B418E">
        <w:trPr>
          <w:cantSplit/>
        </w:trPr>
        <w:tc>
          <w:tcPr>
            <w:tcW w:w="6012" w:type="dxa"/>
          </w:tcPr>
          <w:p w14:paraId="4AE68D1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3168" w:type="dxa"/>
            <w:gridSpan w:val="3"/>
          </w:tcPr>
          <w:p w14:paraId="09BFB9A6" w14:textId="77777777" w:rsidR="006D5B4F" w:rsidRPr="0047172D" w:rsidRDefault="006D5B4F" w:rsidP="004B418E">
            <w:pPr>
              <w:pStyle w:val="30"/>
              <w:tabs>
                <w:tab w:val="clear" w:pos="360"/>
                <w:tab w:val="clear" w:pos="720"/>
              </w:tabs>
              <w:jc w:val="center"/>
              <w:rPr>
                <w:rFonts w:ascii="Times New Roman" w:hAnsi="Times New Roman" w:cs="Times New Roman"/>
                <w:i/>
                <w:iCs/>
                <w:lang w:val="en-US"/>
              </w:rPr>
            </w:pPr>
          </w:p>
        </w:tc>
      </w:tr>
      <w:tr w:rsidR="006D5B4F" w:rsidRPr="0047172D" w14:paraId="5377163F" w14:textId="77777777" w:rsidTr="004B418E">
        <w:trPr>
          <w:cantSplit/>
          <w:trHeight w:val="262"/>
        </w:trPr>
        <w:tc>
          <w:tcPr>
            <w:tcW w:w="6012" w:type="dxa"/>
          </w:tcPr>
          <w:p w14:paraId="45619699" w14:textId="77777777" w:rsidR="006D5B4F" w:rsidRPr="0047172D" w:rsidRDefault="006D5B4F" w:rsidP="004B418E">
            <w:pPr>
              <w:spacing w:line="240" w:lineRule="auto"/>
              <w:ind w:left="-16"/>
              <w:jc w:val="thaiDistribute"/>
              <w:rPr>
                <w:rFonts w:ascii="Times New Roman" w:hAnsi="Times New Roman" w:cs="Times New Roman"/>
                <w:b/>
                <w:bCs/>
                <w:sz w:val="22"/>
                <w:szCs w:val="22"/>
              </w:rPr>
            </w:pPr>
            <w:r w:rsidRPr="0047172D">
              <w:rPr>
                <w:rFonts w:ascii="Times New Roman" w:hAnsi="Times New Roman" w:cs="Times New Roman"/>
                <w:sz w:val="22"/>
                <w:szCs w:val="22"/>
              </w:rPr>
              <w:t>Cash at banks</w:t>
            </w:r>
          </w:p>
        </w:tc>
        <w:tc>
          <w:tcPr>
            <w:tcW w:w="1440" w:type="dxa"/>
            <w:tcBorders>
              <w:bottom w:val="double" w:sz="4" w:space="0" w:color="auto"/>
            </w:tcBorders>
          </w:tcPr>
          <w:p w14:paraId="4BDB338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w:t>
            </w:r>
          </w:p>
        </w:tc>
        <w:tc>
          <w:tcPr>
            <w:tcW w:w="270" w:type="dxa"/>
          </w:tcPr>
          <w:p w14:paraId="335410D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458" w:type="dxa"/>
            <w:tcBorders>
              <w:bottom w:val="double" w:sz="4" w:space="0" w:color="auto"/>
            </w:tcBorders>
          </w:tcPr>
          <w:p w14:paraId="3B15EEC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8</w:t>
            </w:r>
          </w:p>
        </w:tc>
      </w:tr>
    </w:tbl>
    <w:p w14:paraId="1A9D5EAF" w14:textId="77777777" w:rsidR="006D5B4F"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p w14:paraId="2246135A"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r w:rsidRPr="0047172D">
        <w:rPr>
          <w:rFonts w:ascii="Times New Roman" w:hAnsi="Times New Roman" w:cs="Times New Roman"/>
          <w:sz w:val="22"/>
          <w:szCs w:val="22"/>
        </w:rPr>
        <w:t xml:space="preserve">In addition, during 2024 and 2023 some part of subsidiaries’ credit facilities </w:t>
      </w:r>
      <w:proofErr w:type="gramStart"/>
      <w:r w:rsidRPr="0047172D">
        <w:rPr>
          <w:rFonts w:ascii="Times New Roman" w:hAnsi="Times New Roman" w:cs="Times New Roman"/>
          <w:sz w:val="22"/>
          <w:szCs w:val="22"/>
        </w:rPr>
        <w:t>are</w:t>
      </w:r>
      <w:proofErr w:type="gramEnd"/>
      <w:r w:rsidRPr="0047172D">
        <w:rPr>
          <w:rFonts w:ascii="Times New Roman" w:hAnsi="Times New Roman" w:cs="Times New Roman"/>
          <w:sz w:val="22"/>
          <w:szCs w:val="22"/>
        </w:rPr>
        <w:t xml:space="preserve"> guaranteed by </w:t>
      </w:r>
      <w:proofErr w:type="spellStart"/>
      <w:r w:rsidRPr="0047172D">
        <w:rPr>
          <w:rFonts w:ascii="Times New Roman" w:hAnsi="Times New Roman" w:cs="Times New Roman"/>
          <w:sz w:val="22"/>
          <w:szCs w:val="22"/>
        </w:rPr>
        <w:t>Pruksa</w:t>
      </w:r>
      <w:proofErr w:type="spellEnd"/>
      <w:r w:rsidRPr="0047172D">
        <w:rPr>
          <w:rFonts w:ascii="Times New Roman" w:hAnsi="Times New Roman" w:cs="Times New Roman"/>
          <w:sz w:val="22"/>
          <w:szCs w:val="22"/>
        </w:rPr>
        <w:t xml:space="preserve"> Real Estate</w:t>
      </w:r>
      <w:r w:rsidRPr="0047172D">
        <w:rPr>
          <w:rFonts w:ascii="Times New Roman" w:hAnsi="Times New Roman" w:cs="Times New Roman"/>
          <w:sz w:val="22"/>
          <w:szCs w:val="22"/>
          <w:cs/>
        </w:rPr>
        <w:t xml:space="preserve"> </w:t>
      </w:r>
      <w:r w:rsidRPr="0047172D">
        <w:rPr>
          <w:rFonts w:ascii="Times New Roman" w:hAnsi="Times New Roman" w:cs="Times New Roman"/>
          <w:sz w:val="22"/>
          <w:szCs w:val="22"/>
        </w:rPr>
        <w:t>Public Company Limited.</w:t>
      </w:r>
    </w:p>
    <w:p w14:paraId="75612AE0"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sectPr w:rsidR="006D5B4F" w:rsidRPr="0047172D" w:rsidSect="006D5B4F">
          <w:footerReference w:type="default" r:id="rId18"/>
          <w:headerReference w:type="first" r:id="rId19"/>
          <w:footerReference w:type="first" r:id="rId20"/>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sectPr>
      </w:pPr>
    </w:p>
    <w:p w14:paraId="2BB6C2A5"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rPr>
      </w:pPr>
      <w:r w:rsidRPr="0047172D">
        <w:rPr>
          <w:rFonts w:ascii="Times New Roman" w:hAnsi="Times New Roman" w:cs="Times New Roman"/>
          <w:i/>
          <w:iCs/>
          <w:sz w:val="22"/>
          <w:szCs w:val="22"/>
        </w:rPr>
        <w:lastRenderedPageBreak/>
        <w:t>Debentures</w:t>
      </w:r>
    </w:p>
    <w:p w14:paraId="1D5603BE"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rPr>
      </w:pPr>
    </w:p>
    <w:p w14:paraId="07DA54A9"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46"/>
        <w:jc w:val="thaiDistribute"/>
        <w:rPr>
          <w:rFonts w:ascii="Times New Roman" w:hAnsi="Times New Roman" w:cs="Times New Roman"/>
          <w:spacing w:val="-2"/>
          <w:sz w:val="22"/>
          <w:szCs w:val="22"/>
        </w:rPr>
      </w:pPr>
      <w:r w:rsidRPr="0047172D">
        <w:rPr>
          <w:rFonts w:ascii="Times New Roman" w:hAnsi="Times New Roman" w:cs="Times New Roman"/>
          <w:sz w:val="22"/>
          <w:szCs w:val="22"/>
        </w:rPr>
        <w:t xml:space="preserve">As </w:t>
      </w: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31 December 2024 and 2023, all debentures issued by the Company </w:t>
      </w:r>
      <w:r w:rsidRPr="0047172D">
        <w:rPr>
          <w:rFonts w:ascii="Times New Roman" w:hAnsi="Times New Roman" w:cs="Times New Roman"/>
          <w:spacing w:val="-2"/>
          <w:sz w:val="22"/>
          <w:szCs w:val="22"/>
        </w:rPr>
        <w:t>were unsubordinated and secured,</w:t>
      </w:r>
      <w:r w:rsidRPr="0047172D">
        <w:rPr>
          <w:rFonts w:ascii="Times New Roman" w:hAnsi="Times New Roman" w:cs="Times New Roman"/>
          <w:sz w:val="22"/>
          <w:szCs w:val="22"/>
        </w:rPr>
        <w:t xml:space="preserve"> </w:t>
      </w:r>
      <w:r w:rsidRPr="0047172D">
        <w:rPr>
          <w:rFonts w:ascii="Times New Roman" w:hAnsi="Times New Roman" w:cs="Times New Roman"/>
          <w:spacing w:val="-2"/>
          <w:sz w:val="22"/>
          <w:szCs w:val="22"/>
        </w:rPr>
        <w:t>with face value of Baht 1,000 per unit. At the shareholders’ meeting of the Group, the shareholders approved the issuance and offer for sale of debt securities as follows:</w:t>
      </w:r>
    </w:p>
    <w:p w14:paraId="5DEE998E"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i/>
          <w:iCs/>
          <w:sz w:val="22"/>
          <w:szCs w:val="22"/>
        </w:rPr>
      </w:pPr>
    </w:p>
    <w:tbl>
      <w:tblPr>
        <w:tblW w:w="14040" w:type="dxa"/>
        <w:tblInd w:w="558" w:type="dxa"/>
        <w:tblLayout w:type="fixed"/>
        <w:tblLook w:val="00A0" w:firstRow="1" w:lastRow="0" w:firstColumn="1" w:lastColumn="0" w:noHBand="0" w:noVBand="0"/>
      </w:tblPr>
      <w:tblGrid>
        <w:gridCol w:w="1349"/>
        <w:gridCol w:w="1529"/>
        <w:gridCol w:w="1529"/>
        <w:gridCol w:w="1529"/>
        <w:gridCol w:w="1440"/>
        <w:gridCol w:w="1530"/>
        <w:gridCol w:w="1080"/>
        <w:gridCol w:w="270"/>
        <w:gridCol w:w="1080"/>
        <w:gridCol w:w="274"/>
        <w:gridCol w:w="1080"/>
        <w:gridCol w:w="270"/>
        <w:gridCol w:w="1080"/>
      </w:tblGrid>
      <w:tr w:rsidR="006D5B4F" w:rsidRPr="0047172D" w14:paraId="393542FD" w14:textId="77777777" w:rsidTr="004B418E">
        <w:trPr>
          <w:tblHeader/>
        </w:trPr>
        <w:tc>
          <w:tcPr>
            <w:tcW w:w="1349" w:type="dxa"/>
            <w:vAlign w:val="bottom"/>
          </w:tcPr>
          <w:p w14:paraId="2585C55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hAnsi="Times New Roman" w:cs="Times New Roman"/>
                <w:sz w:val="20"/>
                <w:szCs w:val="20"/>
              </w:rPr>
            </w:pPr>
          </w:p>
        </w:tc>
        <w:tc>
          <w:tcPr>
            <w:tcW w:w="1529" w:type="dxa"/>
            <w:vAlign w:val="center"/>
          </w:tcPr>
          <w:p w14:paraId="17F04B8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p>
        </w:tc>
        <w:tc>
          <w:tcPr>
            <w:tcW w:w="1529" w:type="dxa"/>
            <w:vAlign w:val="center"/>
          </w:tcPr>
          <w:p w14:paraId="788E91B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529" w:type="dxa"/>
            <w:vAlign w:val="center"/>
          </w:tcPr>
          <w:p w14:paraId="10784C15"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tcPr>
          <w:p w14:paraId="720B833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vAlign w:val="center"/>
          </w:tcPr>
          <w:p w14:paraId="3EB4C62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5134" w:type="dxa"/>
            <w:gridSpan w:val="7"/>
          </w:tcPr>
          <w:p w14:paraId="382331A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A51725">
              <w:rPr>
                <w:rFonts w:ascii="Times New Roman" w:hAnsi="Times New Roman" w:cs="Times New Roman"/>
                <w:b/>
                <w:bCs/>
                <w:sz w:val="20"/>
                <w:szCs w:val="20"/>
              </w:rPr>
              <w:t>Consolidated / Separate financial statements</w:t>
            </w:r>
          </w:p>
        </w:tc>
      </w:tr>
      <w:tr w:rsidR="006D5B4F" w:rsidRPr="0047172D" w14:paraId="09657719" w14:textId="77777777" w:rsidTr="004B418E">
        <w:trPr>
          <w:tblHeader/>
        </w:trPr>
        <w:tc>
          <w:tcPr>
            <w:tcW w:w="1349" w:type="dxa"/>
            <w:vAlign w:val="bottom"/>
          </w:tcPr>
          <w:p w14:paraId="4B57C3E5"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Type of</w:t>
            </w:r>
          </w:p>
        </w:tc>
        <w:tc>
          <w:tcPr>
            <w:tcW w:w="1529" w:type="dxa"/>
            <w:vAlign w:val="center"/>
          </w:tcPr>
          <w:p w14:paraId="0102F5D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p>
        </w:tc>
        <w:tc>
          <w:tcPr>
            <w:tcW w:w="1529" w:type="dxa"/>
            <w:vAlign w:val="center"/>
          </w:tcPr>
          <w:p w14:paraId="699D33A8"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51725">
              <w:rPr>
                <w:rFonts w:ascii="Times New Roman" w:hAnsi="Times New Roman" w:cs="Times New Roman"/>
                <w:sz w:val="20"/>
                <w:szCs w:val="20"/>
              </w:rPr>
              <w:t>Interest</w:t>
            </w:r>
          </w:p>
        </w:tc>
        <w:tc>
          <w:tcPr>
            <w:tcW w:w="1529" w:type="dxa"/>
            <w:vAlign w:val="center"/>
          </w:tcPr>
          <w:p w14:paraId="4ED3A0FA"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tcPr>
          <w:p w14:paraId="27D3802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vAlign w:val="center"/>
          </w:tcPr>
          <w:p w14:paraId="77E8DA4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2430" w:type="dxa"/>
            <w:gridSpan w:val="3"/>
          </w:tcPr>
          <w:p w14:paraId="3B0B65E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Units</w:t>
            </w:r>
          </w:p>
        </w:tc>
        <w:tc>
          <w:tcPr>
            <w:tcW w:w="274" w:type="dxa"/>
          </w:tcPr>
          <w:p w14:paraId="3F5250E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2430" w:type="dxa"/>
            <w:gridSpan w:val="3"/>
          </w:tcPr>
          <w:p w14:paraId="53F56D0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Amount</w:t>
            </w:r>
          </w:p>
        </w:tc>
      </w:tr>
      <w:tr w:rsidR="006D5B4F" w:rsidRPr="0047172D" w14:paraId="6939B4E7" w14:textId="77777777" w:rsidTr="004B418E">
        <w:trPr>
          <w:tblHeader/>
        </w:trPr>
        <w:tc>
          <w:tcPr>
            <w:tcW w:w="1349" w:type="dxa"/>
            <w:vAlign w:val="bottom"/>
          </w:tcPr>
          <w:p w14:paraId="1496B8BA"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debenture</w:t>
            </w:r>
          </w:p>
        </w:tc>
        <w:tc>
          <w:tcPr>
            <w:tcW w:w="1529" w:type="dxa"/>
            <w:vAlign w:val="bottom"/>
          </w:tcPr>
          <w:p w14:paraId="7539655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A51725">
              <w:rPr>
                <w:rFonts w:ascii="Times New Roman" w:hAnsi="Times New Roman" w:cs="Times New Roman"/>
                <w:sz w:val="20"/>
                <w:szCs w:val="20"/>
              </w:rPr>
              <w:t>Interest rate</w:t>
            </w:r>
          </w:p>
        </w:tc>
        <w:tc>
          <w:tcPr>
            <w:tcW w:w="1529" w:type="dxa"/>
            <w:vAlign w:val="bottom"/>
          </w:tcPr>
          <w:p w14:paraId="35F206D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51725">
              <w:rPr>
                <w:rFonts w:ascii="Times New Roman" w:hAnsi="Times New Roman" w:cs="Times New Roman"/>
                <w:sz w:val="20"/>
                <w:szCs w:val="20"/>
              </w:rPr>
              <w:t>payment due</w:t>
            </w:r>
          </w:p>
        </w:tc>
        <w:tc>
          <w:tcPr>
            <w:tcW w:w="1529" w:type="dxa"/>
            <w:vAlign w:val="bottom"/>
          </w:tcPr>
          <w:p w14:paraId="20FE05C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Term</w:t>
            </w:r>
          </w:p>
        </w:tc>
        <w:tc>
          <w:tcPr>
            <w:tcW w:w="1440" w:type="dxa"/>
            <w:vAlign w:val="bottom"/>
          </w:tcPr>
          <w:p w14:paraId="4C2FA32A"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Issuance date</w:t>
            </w:r>
          </w:p>
        </w:tc>
        <w:tc>
          <w:tcPr>
            <w:tcW w:w="1530" w:type="dxa"/>
            <w:vAlign w:val="bottom"/>
          </w:tcPr>
          <w:p w14:paraId="5A936B3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Maturity date</w:t>
            </w:r>
          </w:p>
        </w:tc>
        <w:tc>
          <w:tcPr>
            <w:tcW w:w="1080" w:type="dxa"/>
            <w:vAlign w:val="center"/>
          </w:tcPr>
          <w:p w14:paraId="6485A2A1"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2024</w:t>
            </w:r>
          </w:p>
        </w:tc>
        <w:tc>
          <w:tcPr>
            <w:tcW w:w="270" w:type="dxa"/>
          </w:tcPr>
          <w:p w14:paraId="75BCDF6A"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vAlign w:val="center"/>
          </w:tcPr>
          <w:p w14:paraId="69D3D90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2023</w:t>
            </w:r>
          </w:p>
        </w:tc>
        <w:tc>
          <w:tcPr>
            <w:tcW w:w="274" w:type="dxa"/>
          </w:tcPr>
          <w:p w14:paraId="7F3A7EC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vAlign w:val="center"/>
          </w:tcPr>
          <w:p w14:paraId="021F1EF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2024</w:t>
            </w:r>
          </w:p>
        </w:tc>
        <w:tc>
          <w:tcPr>
            <w:tcW w:w="270" w:type="dxa"/>
          </w:tcPr>
          <w:p w14:paraId="7EF4C9D1"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vAlign w:val="center"/>
          </w:tcPr>
          <w:p w14:paraId="0FEF451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2023</w:t>
            </w:r>
          </w:p>
        </w:tc>
      </w:tr>
      <w:tr w:rsidR="006D5B4F" w:rsidRPr="0047172D" w14:paraId="168766C1" w14:textId="77777777" w:rsidTr="004B418E">
        <w:trPr>
          <w:tblHeader/>
        </w:trPr>
        <w:tc>
          <w:tcPr>
            <w:tcW w:w="1349" w:type="dxa"/>
            <w:shd w:val="clear" w:color="000000" w:fill="FFFFFF"/>
            <w:vAlign w:val="center"/>
          </w:tcPr>
          <w:p w14:paraId="65DDFB4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529" w:type="dxa"/>
            <w:shd w:val="clear" w:color="000000" w:fill="FFFFFF"/>
            <w:vAlign w:val="center"/>
          </w:tcPr>
          <w:p w14:paraId="0FFE9CB5"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i/>
                <w:iCs/>
                <w:sz w:val="20"/>
                <w:szCs w:val="20"/>
              </w:rPr>
            </w:pPr>
            <w:r w:rsidRPr="00A51725">
              <w:rPr>
                <w:rFonts w:ascii="Times New Roman" w:hAnsi="Times New Roman" w:cs="Times New Roman"/>
                <w:i/>
                <w:iCs/>
                <w:sz w:val="20"/>
                <w:szCs w:val="20"/>
              </w:rPr>
              <w:t>(% per annum)</w:t>
            </w:r>
          </w:p>
        </w:tc>
        <w:tc>
          <w:tcPr>
            <w:tcW w:w="1529" w:type="dxa"/>
            <w:shd w:val="clear" w:color="000000" w:fill="FFFFFF"/>
            <w:vAlign w:val="center"/>
          </w:tcPr>
          <w:p w14:paraId="35CE762A"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529" w:type="dxa"/>
            <w:shd w:val="clear" w:color="000000" w:fill="FFFFFF"/>
            <w:vAlign w:val="center"/>
          </w:tcPr>
          <w:p w14:paraId="4C97FBC1"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1440" w:type="dxa"/>
            <w:shd w:val="clear" w:color="000000" w:fill="FFFFFF"/>
          </w:tcPr>
          <w:p w14:paraId="7DA1F46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1530" w:type="dxa"/>
            <w:shd w:val="clear" w:color="000000" w:fill="FFFFFF"/>
            <w:vAlign w:val="center"/>
          </w:tcPr>
          <w:p w14:paraId="492AE738"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430" w:type="dxa"/>
            <w:gridSpan w:val="3"/>
            <w:shd w:val="clear" w:color="000000" w:fill="FFFFFF"/>
            <w:vAlign w:val="center"/>
          </w:tcPr>
          <w:p w14:paraId="0DF51F4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A51725">
              <w:rPr>
                <w:rFonts w:ascii="Times New Roman" w:hAnsi="Times New Roman" w:cs="Times New Roman"/>
                <w:i/>
                <w:iCs/>
                <w:sz w:val="20"/>
                <w:szCs w:val="20"/>
              </w:rPr>
              <w:t>(million units)</w:t>
            </w:r>
          </w:p>
        </w:tc>
        <w:tc>
          <w:tcPr>
            <w:tcW w:w="274" w:type="dxa"/>
            <w:shd w:val="clear" w:color="000000" w:fill="FFFFFF"/>
          </w:tcPr>
          <w:p w14:paraId="0FBE52D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430" w:type="dxa"/>
            <w:gridSpan w:val="3"/>
            <w:shd w:val="clear" w:color="000000" w:fill="FFFFFF"/>
            <w:vAlign w:val="center"/>
          </w:tcPr>
          <w:p w14:paraId="137BFC3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A51725">
              <w:rPr>
                <w:rFonts w:ascii="Times New Roman" w:hAnsi="Times New Roman" w:cs="Times New Roman"/>
                <w:i/>
                <w:iCs/>
                <w:sz w:val="20"/>
                <w:szCs w:val="20"/>
              </w:rPr>
              <w:t>(in million Baht)</w:t>
            </w:r>
          </w:p>
        </w:tc>
      </w:tr>
      <w:tr w:rsidR="006D5B4F" w:rsidRPr="0047172D" w14:paraId="01AF820A" w14:textId="77777777" w:rsidTr="004B418E">
        <w:tc>
          <w:tcPr>
            <w:tcW w:w="2878" w:type="dxa"/>
            <w:gridSpan w:val="2"/>
            <w:shd w:val="clear" w:color="000000" w:fill="FFFFFF"/>
            <w:vAlign w:val="center"/>
          </w:tcPr>
          <w:p w14:paraId="637DCA5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A51725">
              <w:rPr>
                <w:rFonts w:ascii="Times New Roman" w:hAnsi="Times New Roman" w:cs="Times New Roman"/>
                <w:b/>
                <w:bCs/>
                <w:sz w:val="20"/>
                <w:szCs w:val="20"/>
              </w:rPr>
              <w:t xml:space="preserve">No. 2/2019 </w:t>
            </w:r>
          </w:p>
        </w:tc>
        <w:tc>
          <w:tcPr>
            <w:tcW w:w="1529" w:type="dxa"/>
            <w:shd w:val="clear" w:color="000000" w:fill="FFFFFF"/>
            <w:vAlign w:val="center"/>
          </w:tcPr>
          <w:p w14:paraId="6BC919D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529" w:type="dxa"/>
            <w:shd w:val="clear" w:color="000000" w:fill="FFFFFF"/>
            <w:vAlign w:val="center"/>
          </w:tcPr>
          <w:p w14:paraId="1CF2297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440" w:type="dxa"/>
            <w:shd w:val="clear" w:color="000000" w:fill="FFFFFF"/>
            <w:vAlign w:val="center"/>
          </w:tcPr>
          <w:p w14:paraId="112CE57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530" w:type="dxa"/>
            <w:shd w:val="clear" w:color="000000" w:fill="FFFFFF"/>
            <w:vAlign w:val="center"/>
          </w:tcPr>
          <w:p w14:paraId="026CB58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080" w:type="dxa"/>
            <w:shd w:val="clear" w:color="000000" w:fill="FFFFFF"/>
            <w:vAlign w:val="center"/>
          </w:tcPr>
          <w:p w14:paraId="1F7D53C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0" w:type="dxa"/>
            <w:shd w:val="clear" w:color="000000" w:fill="FFFFFF"/>
            <w:vAlign w:val="center"/>
          </w:tcPr>
          <w:p w14:paraId="2603378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657"/>
              </w:tabs>
              <w:spacing w:line="240" w:lineRule="auto"/>
              <w:ind w:right="-108"/>
              <w:rPr>
                <w:rFonts w:ascii="Times New Roman" w:hAnsi="Times New Roman" w:cs="Times New Roman"/>
                <w:b/>
                <w:bCs/>
                <w:sz w:val="20"/>
                <w:szCs w:val="20"/>
              </w:rPr>
            </w:pPr>
          </w:p>
        </w:tc>
        <w:tc>
          <w:tcPr>
            <w:tcW w:w="1080" w:type="dxa"/>
            <w:shd w:val="clear" w:color="000000" w:fill="FFFFFF"/>
            <w:vAlign w:val="center"/>
          </w:tcPr>
          <w:p w14:paraId="647554A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4" w:type="dxa"/>
            <w:shd w:val="clear" w:color="000000" w:fill="FFFFFF"/>
            <w:vAlign w:val="center"/>
          </w:tcPr>
          <w:p w14:paraId="043CC5F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0"/>
                <w:szCs w:val="20"/>
              </w:rPr>
            </w:pPr>
          </w:p>
        </w:tc>
        <w:tc>
          <w:tcPr>
            <w:tcW w:w="1080" w:type="dxa"/>
            <w:shd w:val="clear" w:color="000000" w:fill="FFFFFF"/>
            <w:vAlign w:val="center"/>
          </w:tcPr>
          <w:p w14:paraId="2A83328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c>
          <w:tcPr>
            <w:tcW w:w="270" w:type="dxa"/>
            <w:shd w:val="clear" w:color="000000" w:fill="FFFFFF"/>
            <w:vAlign w:val="center"/>
          </w:tcPr>
          <w:p w14:paraId="0637304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3"/>
              </w:tabs>
              <w:spacing w:line="240" w:lineRule="auto"/>
              <w:ind w:right="-25"/>
              <w:rPr>
                <w:rFonts w:ascii="Times New Roman" w:hAnsi="Times New Roman" w:cs="Times New Roman"/>
                <w:b/>
                <w:bCs/>
                <w:sz w:val="20"/>
                <w:szCs w:val="20"/>
              </w:rPr>
            </w:pPr>
          </w:p>
        </w:tc>
        <w:tc>
          <w:tcPr>
            <w:tcW w:w="1080" w:type="dxa"/>
            <w:shd w:val="clear" w:color="000000" w:fill="FFFFFF"/>
            <w:vAlign w:val="center"/>
          </w:tcPr>
          <w:p w14:paraId="0E44D517"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3"/>
              </w:tabs>
              <w:spacing w:line="240" w:lineRule="auto"/>
              <w:ind w:right="-25"/>
              <w:rPr>
                <w:rFonts w:ascii="Times New Roman" w:hAnsi="Times New Roman" w:cs="Times New Roman"/>
                <w:b/>
                <w:bCs/>
                <w:sz w:val="20"/>
                <w:szCs w:val="20"/>
              </w:rPr>
            </w:pPr>
          </w:p>
        </w:tc>
      </w:tr>
      <w:tr w:rsidR="006D5B4F" w:rsidRPr="0047172D" w14:paraId="3A119922" w14:textId="77777777" w:rsidTr="004B418E">
        <w:tc>
          <w:tcPr>
            <w:tcW w:w="1349" w:type="dxa"/>
            <w:shd w:val="clear" w:color="000000" w:fill="FFFFFF"/>
            <w:vAlign w:val="center"/>
          </w:tcPr>
          <w:p w14:paraId="451C735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51725">
              <w:rPr>
                <w:rFonts w:ascii="Times New Roman" w:hAnsi="Times New Roman" w:cs="Times New Roman"/>
                <w:sz w:val="20"/>
                <w:szCs w:val="20"/>
              </w:rPr>
              <w:t>Set 2</w:t>
            </w:r>
          </w:p>
        </w:tc>
        <w:tc>
          <w:tcPr>
            <w:tcW w:w="1529" w:type="dxa"/>
            <w:shd w:val="clear" w:color="000000" w:fill="FFFFFF"/>
            <w:vAlign w:val="center"/>
          </w:tcPr>
          <w:p w14:paraId="6F81321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A51725">
              <w:rPr>
                <w:rFonts w:ascii="Times New Roman" w:hAnsi="Times New Roman" w:cs="Times New Roman"/>
                <w:sz w:val="20"/>
                <w:szCs w:val="20"/>
              </w:rPr>
              <w:t xml:space="preserve">2.55% </w:t>
            </w:r>
          </w:p>
        </w:tc>
        <w:tc>
          <w:tcPr>
            <w:tcW w:w="1529" w:type="dxa"/>
            <w:shd w:val="clear" w:color="000000" w:fill="FFFFFF"/>
            <w:vAlign w:val="center"/>
          </w:tcPr>
          <w:p w14:paraId="4A6C4FC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51725">
              <w:rPr>
                <w:rFonts w:ascii="Times New Roman" w:hAnsi="Times New Roman" w:cs="Times New Roman"/>
                <w:sz w:val="20"/>
                <w:szCs w:val="20"/>
              </w:rPr>
              <w:t>every 6 months</w:t>
            </w:r>
          </w:p>
        </w:tc>
        <w:tc>
          <w:tcPr>
            <w:tcW w:w="1529" w:type="dxa"/>
            <w:shd w:val="clear" w:color="000000" w:fill="FFFFFF"/>
            <w:vAlign w:val="center"/>
          </w:tcPr>
          <w:p w14:paraId="383DB65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5 years</w:t>
            </w:r>
          </w:p>
        </w:tc>
        <w:tc>
          <w:tcPr>
            <w:tcW w:w="1440" w:type="dxa"/>
            <w:shd w:val="clear" w:color="000000" w:fill="FFFFFF"/>
            <w:vAlign w:val="center"/>
          </w:tcPr>
          <w:p w14:paraId="3289567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November 2019</w:t>
            </w:r>
          </w:p>
        </w:tc>
        <w:tc>
          <w:tcPr>
            <w:tcW w:w="1530" w:type="dxa"/>
            <w:shd w:val="clear" w:color="000000" w:fill="FFFFFF"/>
            <w:vAlign w:val="center"/>
          </w:tcPr>
          <w:p w14:paraId="59C7D14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November 2024</w:t>
            </w:r>
          </w:p>
        </w:tc>
        <w:tc>
          <w:tcPr>
            <w:tcW w:w="1080" w:type="dxa"/>
            <w:shd w:val="clear" w:color="000000" w:fill="FFFFFF"/>
            <w:vAlign w:val="center"/>
          </w:tcPr>
          <w:p w14:paraId="61B55348"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w:t>
            </w:r>
          </w:p>
        </w:tc>
        <w:tc>
          <w:tcPr>
            <w:tcW w:w="270" w:type="dxa"/>
            <w:shd w:val="clear" w:color="000000" w:fill="FFFFFF"/>
            <w:vAlign w:val="center"/>
          </w:tcPr>
          <w:p w14:paraId="0448E8F8"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7C1E369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3.00</w:t>
            </w:r>
          </w:p>
        </w:tc>
        <w:tc>
          <w:tcPr>
            <w:tcW w:w="274" w:type="dxa"/>
            <w:shd w:val="clear" w:color="000000" w:fill="FFFFFF"/>
            <w:vAlign w:val="center"/>
          </w:tcPr>
          <w:p w14:paraId="2E20A65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359ABBC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w:t>
            </w:r>
          </w:p>
        </w:tc>
        <w:tc>
          <w:tcPr>
            <w:tcW w:w="270" w:type="dxa"/>
            <w:shd w:val="clear" w:color="000000" w:fill="FFFFFF"/>
            <w:vAlign w:val="center"/>
          </w:tcPr>
          <w:p w14:paraId="0C22055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right="-590"/>
              <w:rPr>
                <w:rFonts w:ascii="Times New Roman" w:hAnsi="Times New Roman" w:cs="Times New Roman"/>
                <w:sz w:val="20"/>
                <w:szCs w:val="20"/>
              </w:rPr>
            </w:pPr>
          </w:p>
        </w:tc>
        <w:tc>
          <w:tcPr>
            <w:tcW w:w="1080" w:type="dxa"/>
            <w:shd w:val="clear" w:color="000000" w:fill="FFFFFF"/>
            <w:vAlign w:val="center"/>
          </w:tcPr>
          <w:p w14:paraId="10341B8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3,000</w:t>
            </w:r>
          </w:p>
        </w:tc>
      </w:tr>
      <w:tr w:rsidR="006D5B4F" w:rsidRPr="0047172D" w14:paraId="60DA0D4C" w14:textId="77777777" w:rsidTr="004B418E">
        <w:tc>
          <w:tcPr>
            <w:tcW w:w="1349" w:type="dxa"/>
            <w:shd w:val="clear" w:color="000000" w:fill="FFFFFF"/>
            <w:vAlign w:val="center"/>
          </w:tcPr>
          <w:p w14:paraId="502C8DE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51725">
              <w:rPr>
                <w:rFonts w:ascii="Times New Roman" w:hAnsi="Times New Roman" w:cs="Times New Roman"/>
                <w:b/>
                <w:bCs/>
                <w:sz w:val="20"/>
                <w:szCs w:val="20"/>
              </w:rPr>
              <w:t xml:space="preserve">No. 1/2021 </w:t>
            </w:r>
          </w:p>
        </w:tc>
        <w:tc>
          <w:tcPr>
            <w:tcW w:w="1529" w:type="dxa"/>
            <w:shd w:val="clear" w:color="000000" w:fill="FFFFFF"/>
            <w:vAlign w:val="center"/>
          </w:tcPr>
          <w:p w14:paraId="584DE8D5"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p>
        </w:tc>
        <w:tc>
          <w:tcPr>
            <w:tcW w:w="1529" w:type="dxa"/>
            <w:shd w:val="clear" w:color="000000" w:fill="FFFFFF"/>
            <w:vAlign w:val="center"/>
          </w:tcPr>
          <w:p w14:paraId="3FEA198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529" w:type="dxa"/>
            <w:shd w:val="clear" w:color="000000" w:fill="FFFFFF"/>
            <w:vAlign w:val="center"/>
          </w:tcPr>
          <w:p w14:paraId="12E159C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shd w:val="clear" w:color="000000" w:fill="FFFFFF"/>
            <w:vAlign w:val="center"/>
          </w:tcPr>
          <w:p w14:paraId="6A3F1BE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530" w:type="dxa"/>
            <w:shd w:val="clear" w:color="000000" w:fill="FFFFFF"/>
            <w:vAlign w:val="center"/>
          </w:tcPr>
          <w:p w14:paraId="121E9EF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080" w:type="dxa"/>
            <w:shd w:val="clear" w:color="000000" w:fill="FFFFFF"/>
            <w:vAlign w:val="center"/>
          </w:tcPr>
          <w:p w14:paraId="3BC499E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0" w:type="dxa"/>
            <w:shd w:val="clear" w:color="000000" w:fill="FFFFFF"/>
            <w:vAlign w:val="center"/>
          </w:tcPr>
          <w:p w14:paraId="00522E8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6BCEEC0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4" w:type="dxa"/>
            <w:shd w:val="clear" w:color="000000" w:fill="FFFFFF"/>
            <w:vAlign w:val="center"/>
          </w:tcPr>
          <w:p w14:paraId="7C42526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175F99E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p>
        </w:tc>
        <w:tc>
          <w:tcPr>
            <w:tcW w:w="270" w:type="dxa"/>
            <w:shd w:val="clear" w:color="000000" w:fill="FFFFFF"/>
            <w:vAlign w:val="center"/>
          </w:tcPr>
          <w:p w14:paraId="499EEE3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71262EB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r>
      <w:tr w:rsidR="006D5B4F" w:rsidRPr="0047172D" w14:paraId="0E1827AA" w14:textId="77777777" w:rsidTr="004B418E">
        <w:tc>
          <w:tcPr>
            <w:tcW w:w="1349" w:type="dxa"/>
            <w:shd w:val="clear" w:color="000000" w:fill="FFFFFF"/>
            <w:vAlign w:val="center"/>
          </w:tcPr>
          <w:p w14:paraId="283D041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A51725">
              <w:rPr>
                <w:rFonts w:ascii="Times New Roman" w:hAnsi="Times New Roman" w:cs="Times New Roman"/>
                <w:sz w:val="20"/>
                <w:szCs w:val="20"/>
              </w:rPr>
              <w:t>Set 1</w:t>
            </w:r>
          </w:p>
        </w:tc>
        <w:tc>
          <w:tcPr>
            <w:tcW w:w="1529" w:type="dxa"/>
            <w:shd w:val="clear" w:color="000000" w:fill="FFFFFF"/>
            <w:vAlign w:val="center"/>
          </w:tcPr>
          <w:p w14:paraId="47D293E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A51725">
              <w:rPr>
                <w:rFonts w:ascii="Times New Roman" w:hAnsi="Times New Roman" w:cs="Times New Roman"/>
                <w:sz w:val="20"/>
                <w:szCs w:val="20"/>
              </w:rPr>
              <w:t xml:space="preserve">1.73% </w:t>
            </w:r>
          </w:p>
        </w:tc>
        <w:tc>
          <w:tcPr>
            <w:tcW w:w="1529" w:type="dxa"/>
            <w:shd w:val="clear" w:color="000000" w:fill="FFFFFF"/>
            <w:vAlign w:val="center"/>
          </w:tcPr>
          <w:p w14:paraId="74813C4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51725">
              <w:rPr>
                <w:rFonts w:ascii="Times New Roman" w:hAnsi="Times New Roman" w:cs="Times New Roman"/>
                <w:sz w:val="20"/>
                <w:szCs w:val="20"/>
              </w:rPr>
              <w:t>every 6 months</w:t>
            </w:r>
          </w:p>
        </w:tc>
        <w:tc>
          <w:tcPr>
            <w:tcW w:w="1529" w:type="dxa"/>
            <w:shd w:val="clear" w:color="000000" w:fill="FFFFFF"/>
            <w:vAlign w:val="center"/>
          </w:tcPr>
          <w:p w14:paraId="1CF1E8C1"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3 years</w:t>
            </w:r>
          </w:p>
        </w:tc>
        <w:tc>
          <w:tcPr>
            <w:tcW w:w="1440" w:type="dxa"/>
            <w:shd w:val="clear" w:color="000000" w:fill="FFFFFF"/>
            <w:vAlign w:val="center"/>
          </w:tcPr>
          <w:p w14:paraId="077AE4E5"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May 2021</w:t>
            </w:r>
          </w:p>
        </w:tc>
        <w:tc>
          <w:tcPr>
            <w:tcW w:w="1530" w:type="dxa"/>
            <w:shd w:val="clear" w:color="000000" w:fill="FFFFFF"/>
            <w:vAlign w:val="center"/>
          </w:tcPr>
          <w:p w14:paraId="10ABE23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May 2024</w:t>
            </w:r>
          </w:p>
        </w:tc>
        <w:tc>
          <w:tcPr>
            <w:tcW w:w="1080" w:type="dxa"/>
            <w:shd w:val="clear" w:color="000000" w:fill="FFFFFF"/>
            <w:vAlign w:val="center"/>
          </w:tcPr>
          <w:p w14:paraId="2D10F95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w:t>
            </w:r>
          </w:p>
        </w:tc>
        <w:tc>
          <w:tcPr>
            <w:tcW w:w="270" w:type="dxa"/>
            <w:shd w:val="clear" w:color="000000" w:fill="FFFFFF"/>
            <w:vAlign w:val="center"/>
          </w:tcPr>
          <w:p w14:paraId="7F3B723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269AD8B1"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3.00</w:t>
            </w:r>
          </w:p>
        </w:tc>
        <w:tc>
          <w:tcPr>
            <w:tcW w:w="274" w:type="dxa"/>
            <w:shd w:val="clear" w:color="000000" w:fill="FFFFFF"/>
            <w:vAlign w:val="center"/>
          </w:tcPr>
          <w:p w14:paraId="1D77D73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1989304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w:t>
            </w:r>
          </w:p>
        </w:tc>
        <w:tc>
          <w:tcPr>
            <w:tcW w:w="270" w:type="dxa"/>
            <w:shd w:val="clear" w:color="000000" w:fill="FFFFFF"/>
            <w:vAlign w:val="center"/>
          </w:tcPr>
          <w:p w14:paraId="3F0EDE7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3878D1D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3,000</w:t>
            </w:r>
          </w:p>
        </w:tc>
      </w:tr>
      <w:tr w:rsidR="006D5B4F" w:rsidRPr="0047172D" w14:paraId="083A81FE" w14:textId="77777777" w:rsidTr="004B418E">
        <w:tc>
          <w:tcPr>
            <w:tcW w:w="2878" w:type="dxa"/>
            <w:gridSpan w:val="2"/>
            <w:shd w:val="clear" w:color="000000" w:fill="FFFFFF"/>
            <w:vAlign w:val="center"/>
          </w:tcPr>
          <w:p w14:paraId="4FB65B7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A51725">
              <w:rPr>
                <w:rFonts w:ascii="Times New Roman" w:hAnsi="Times New Roman" w:cs="Times New Roman"/>
                <w:b/>
                <w:bCs/>
                <w:sz w:val="20"/>
                <w:szCs w:val="20"/>
              </w:rPr>
              <w:t xml:space="preserve">No. 1/2022 </w:t>
            </w:r>
          </w:p>
        </w:tc>
        <w:tc>
          <w:tcPr>
            <w:tcW w:w="1529" w:type="dxa"/>
            <w:shd w:val="clear" w:color="000000" w:fill="FFFFFF"/>
            <w:vAlign w:val="center"/>
          </w:tcPr>
          <w:p w14:paraId="21DF61E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529" w:type="dxa"/>
            <w:shd w:val="clear" w:color="000000" w:fill="FFFFFF"/>
            <w:vAlign w:val="center"/>
          </w:tcPr>
          <w:p w14:paraId="11BBE94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440" w:type="dxa"/>
            <w:shd w:val="clear" w:color="000000" w:fill="FFFFFF"/>
            <w:vAlign w:val="center"/>
          </w:tcPr>
          <w:p w14:paraId="70F14D7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
        </w:tc>
        <w:tc>
          <w:tcPr>
            <w:tcW w:w="1530" w:type="dxa"/>
            <w:shd w:val="clear" w:color="000000" w:fill="FFFFFF"/>
            <w:vAlign w:val="center"/>
          </w:tcPr>
          <w:p w14:paraId="7436A88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
        </w:tc>
        <w:tc>
          <w:tcPr>
            <w:tcW w:w="1080" w:type="dxa"/>
            <w:shd w:val="clear" w:color="000000" w:fill="FFFFFF"/>
            <w:vAlign w:val="center"/>
          </w:tcPr>
          <w:p w14:paraId="6FECF1A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0" w:type="dxa"/>
            <w:shd w:val="clear" w:color="000000" w:fill="FFFFFF"/>
            <w:vAlign w:val="center"/>
          </w:tcPr>
          <w:p w14:paraId="70006C8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657"/>
              </w:tabs>
              <w:spacing w:line="240" w:lineRule="auto"/>
              <w:ind w:right="-108"/>
              <w:rPr>
                <w:rFonts w:ascii="Times New Roman" w:hAnsi="Times New Roman" w:cs="Times New Roman"/>
                <w:b/>
                <w:bCs/>
                <w:sz w:val="20"/>
                <w:szCs w:val="20"/>
              </w:rPr>
            </w:pPr>
          </w:p>
        </w:tc>
        <w:tc>
          <w:tcPr>
            <w:tcW w:w="1080" w:type="dxa"/>
            <w:shd w:val="clear" w:color="000000" w:fill="FFFFFF"/>
            <w:vAlign w:val="center"/>
          </w:tcPr>
          <w:p w14:paraId="5B51ADB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0"/>
                <w:szCs w:val="20"/>
              </w:rPr>
            </w:pPr>
          </w:p>
        </w:tc>
        <w:tc>
          <w:tcPr>
            <w:tcW w:w="274" w:type="dxa"/>
            <w:shd w:val="clear" w:color="000000" w:fill="FFFFFF"/>
            <w:vAlign w:val="center"/>
          </w:tcPr>
          <w:p w14:paraId="678365B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0"/>
                <w:szCs w:val="20"/>
              </w:rPr>
            </w:pPr>
          </w:p>
        </w:tc>
        <w:tc>
          <w:tcPr>
            <w:tcW w:w="1080" w:type="dxa"/>
            <w:shd w:val="clear" w:color="000000" w:fill="FFFFFF"/>
            <w:vAlign w:val="center"/>
          </w:tcPr>
          <w:p w14:paraId="36E1AB1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p>
        </w:tc>
        <w:tc>
          <w:tcPr>
            <w:tcW w:w="270" w:type="dxa"/>
            <w:shd w:val="clear" w:color="000000" w:fill="FFFFFF"/>
            <w:vAlign w:val="center"/>
          </w:tcPr>
          <w:p w14:paraId="0A6E79F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3"/>
              </w:tabs>
              <w:spacing w:line="240" w:lineRule="auto"/>
              <w:ind w:right="-25"/>
              <w:rPr>
                <w:rFonts w:ascii="Times New Roman" w:hAnsi="Times New Roman" w:cs="Times New Roman"/>
                <w:b/>
                <w:bCs/>
                <w:sz w:val="20"/>
                <w:szCs w:val="20"/>
              </w:rPr>
            </w:pPr>
          </w:p>
        </w:tc>
        <w:tc>
          <w:tcPr>
            <w:tcW w:w="1080" w:type="dxa"/>
            <w:shd w:val="clear" w:color="000000" w:fill="FFFFFF"/>
            <w:vAlign w:val="center"/>
          </w:tcPr>
          <w:p w14:paraId="4B4A9B7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r>
      <w:tr w:rsidR="006D5B4F" w:rsidRPr="0047172D" w14:paraId="359CC8B4" w14:textId="77777777" w:rsidTr="004B418E">
        <w:tc>
          <w:tcPr>
            <w:tcW w:w="1349" w:type="dxa"/>
            <w:shd w:val="clear" w:color="000000" w:fill="FFFFFF"/>
            <w:vAlign w:val="center"/>
          </w:tcPr>
          <w:p w14:paraId="4799A06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51725">
              <w:rPr>
                <w:rFonts w:ascii="Times New Roman" w:hAnsi="Times New Roman" w:cs="Times New Roman"/>
                <w:sz w:val="20"/>
                <w:szCs w:val="20"/>
              </w:rPr>
              <w:t>Set 1</w:t>
            </w:r>
          </w:p>
        </w:tc>
        <w:tc>
          <w:tcPr>
            <w:tcW w:w="1529" w:type="dxa"/>
            <w:shd w:val="clear" w:color="000000" w:fill="FFFFFF"/>
            <w:vAlign w:val="center"/>
          </w:tcPr>
          <w:p w14:paraId="6BAA5811"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A51725">
              <w:rPr>
                <w:rFonts w:ascii="Times New Roman" w:hAnsi="Times New Roman" w:cs="Times New Roman"/>
                <w:sz w:val="20"/>
                <w:szCs w:val="20"/>
              </w:rPr>
              <w:t xml:space="preserve">2.22% </w:t>
            </w:r>
          </w:p>
        </w:tc>
        <w:tc>
          <w:tcPr>
            <w:tcW w:w="1529" w:type="dxa"/>
            <w:shd w:val="clear" w:color="000000" w:fill="FFFFFF"/>
            <w:vAlign w:val="center"/>
          </w:tcPr>
          <w:p w14:paraId="0101722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51725">
              <w:rPr>
                <w:rFonts w:ascii="Times New Roman" w:hAnsi="Times New Roman" w:cs="Times New Roman"/>
                <w:sz w:val="20"/>
                <w:szCs w:val="20"/>
              </w:rPr>
              <w:t>every 6 months</w:t>
            </w:r>
          </w:p>
        </w:tc>
        <w:tc>
          <w:tcPr>
            <w:tcW w:w="1529" w:type="dxa"/>
            <w:shd w:val="clear" w:color="000000" w:fill="FFFFFF"/>
            <w:vAlign w:val="center"/>
          </w:tcPr>
          <w:p w14:paraId="2F85CE5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2 years</w:t>
            </w:r>
          </w:p>
        </w:tc>
        <w:tc>
          <w:tcPr>
            <w:tcW w:w="1440" w:type="dxa"/>
            <w:shd w:val="clear" w:color="000000" w:fill="FFFFFF"/>
            <w:vAlign w:val="center"/>
          </w:tcPr>
          <w:p w14:paraId="3B49969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May 2022</w:t>
            </w:r>
          </w:p>
        </w:tc>
        <w:tc>
          <w:tcPr>
            <w:tcW w:w="1530" w:type="dxa"/>
            <w:shd w:val="clear" w:color="000000" w:fill="FFFFFF"/>
            <w:vAlign w:val="center"/>
          </w:tcPr>
          <w:p w14:paraId="112383BA"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May 2024</w:t>
            </w:r>
          </w:p>
        </w:tc>
        <w:tc>
          <w:tcPr>
            <w:tcW w:w="1080" w:type="dxa"/>
            <w:shd w:val="clear" w:color="000000" w:fill="FFFFFF"/>
            <w:vAlign w:val="center"/>
          </w:tcPr>
          <w:p w14:paraId="1A81366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w:t>
            </w:r>
          </w:p>
        </w:tc>
        <w:tc>
          <w:tcPr>
            <w:tcW w:w="270" w:type="dxa"/>
            <w:shd w:val="clear" w:color="000000" w:fill="FFFFFF"/>
            <w:vAlign w:val="center"/>
          </w:tcPr>
          <w:p w14:paraId="6A112AB1"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2F9FAC4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1.00</w:t>
            </w:r>
          </w:p>
        </w:tc>
        <w:tc>
          <w:tcPr>
            <w:tcW w:w="274" w:type="dxa"/>
            <w:shd w:val="clear" w:color="000000" w:fill="FFFFFF"/>
            <w:vAlign w:val="center"/>
          </w:tcPr>
          <w:p w14:paraId="1BA01F4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68DD466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w:t>
            </w:r>
          </w:p>
        </w:tc>
        <w:tc>
          <w:tcPr>
            <w:tcW w:w="270" w:type="dxa"/>
            <w:shd w:val="clear" w:color="000000" w:fill="FFFFFF"/>
            <w:vAlign w:val="center"/>
          </w:tcPr>
          <w:p w14:paraId="0BE1D1A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7135BCE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1,000</w:t>
            </w:r>
          </w:p>
        </w:tc>
      </w:tr>
      <w:tr w:rsidR="006D5B4F" w:rsidRPr="0047172D" w14:paraId="0AF926AE" w14:textId="77777777" w:rsidTr="004B418E">
        <w:tc>
          <w:tcPr>
            <w:tcW w:w="1349" w:type="dxa"/>
            <w:shd w:val="clear" w:color="000000" w:fill="FFFFFF"/>
            <w:vAlign w:val="center"/>
          </w:tcPr>
          <w:p w14:paraId="5ACC72B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51725">
              <w:rPr>
                <w:rFonts w:ascii="Times New Roman" w:hAnsi="Times New Roman" w:cs="Times New Roman"/>
                <w:sz w:val="20"/>
                <w:szCs w:val="20"/>
              </w:rPr>
              <w:t>Set 2</w:t>
            </w:r>
          </w:p>
        </w:tc>
        <w:tc>
          <w:tcPr>
            <w:tcW w:w="1529" w:type="dxa"/>
            <w:shd w:val="clear" w:color="000000" w:fill="FFFFFF"/>
            <w:vAlign w:val="center"/>
          </w:tcPr>
          <w:p w14:paraId="7058A6D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A51725">
              <w:rPr>
                <w:rFonts w:ascii="Times New Roman" w:hAnsi="Times New Roman" w:cs="Times New Roman"/>
                <w:sz w:val="20"/>
                <w:szCs w:val="20"/>
              </w:rPr>
              <w:t xml:space="preserve">2.77% </w:t>
            </w:r>
          </w:p>
        </w:tc>
        <w:tc>
          <w:tcPr>
            <w:tcW w:w="1529" w:type="dxa"/>
            <w:shd w:val="clear" w:color="000000" w:fill="FFFFFF"/>
            <w:vAlign w:val="center"/>
          </w:tcPr>
          <w:p w14:paraId="1405B5AA"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51725">
              <w:rPr>
                <w:rFonts w:ascii="Times New Roman" w:hAnsi="Times New Roman" w:cs="Times New Roman"/>
                <w:sz w:val="20"/>
                <w:szCs w:val="20"/>
              </w:rPr>
              <w:t>every 6 months</w:t>
            </w:r>
          </w:p>
        </w:tc>
        <w:tc>
          <w:tcPr>
            <w:tcW w:w="1529" w:type="dxa"/>
            <w:shd w:val="clear" w:color="000000" w:fill="FFFFFF"/>
            <w:vAlign w:val="center"/>
          </w:tcPr>
          <w:p w14:paraId="3A1704B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3 years</w:t>
            </w:r>
          </w:p>
        </w:tc>
        <w:tc>
          <w:tcPr>
            <w:tcW w:w="1440" w:type="dxa"/>
            <w:shd w:val="clear" w:color="000000" w:fill="FFFFFF"/>
            <w:vAlign w:val="center"/>
          </w:tcPr>
          <w:p w14:paraId="201C9EA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May 2022</w:t>
            </w:r>
          </w:p>
        </w:tc>
        <w:tc>
          <w:tcPr>
            <w:tcW w:w="1530" w:type="dxa"/>
            <w:shd w:val="clear" w:color="000000" w:fill="FFFFFF"/>
            <w:vAlign w:val="center"/>
          </w:tcPr>
          <w:p w14:paraId="04FFFD3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May 2025</w:t>
            </w:r>
          </w:p>
        </w:tc>
        <w:tc>
          <w:tcPr>
            <w:tcW w:w="1080" w:type="dxa"/>
            <w:shd w:val="clear" w:color="000000" w:fill="FFFFFF"/>
            <w:vAlign w:val="center"/>
          </w:tcPr>
          <w:p w14:paraId="6BA0BF9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1.00</w:t>
            </w:r>
          </w:p>
        </w:tc>
        <w:tc>
          <w:tcPr>
            <w:tcW w:w="270" w:type="dxa"/>
            <w:shd w:val="clear" w:color="000000" w:fill="FFFFFF"/>
            <w:vAlign w:val="center"/>
          </w:tcPr>
          <w:p w14:paraId="10E3546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7C28FA8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1.00</w:t>
            </w:r>
          </w:p>
        </w:tc>
        <w:tc>
          <w:tcPr>
            <w:tcW w:w="274" w:type="dxa"/>
            <w:shd w:val="clear" w:color="000000" w:fill="FFFFFF"/>
            <w:vAlign w:val="center"/>
          </w:tcPr>
          <w:p w14:paraId="4B211A5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4FFB4B4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1,000</w:t>
            </w:r>
          </w:p>
        </w:tc>
        <w:tc>
          <w:tcPr>
            <w:tcW w:w="270" w:type="dxa"/>
            <w:shd w:val="clear" w:color="000000" w:fill="FFFFFF"/>
            <w:vAlign w:val="center"/>
          </w:tcPr>
          <w:p w14:paraId="7684937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571991B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1,000</w:t>
            </w:r>
          </w:p>
        </w:tc>
      </w:tr>
      <w:tr w:rsidR="006D5B4F" w:rsidRPr="0047172D" w14:paraId="60BAD9E6" w14:textId="77777777" w:rsidTr="004B418E">
        <w:tc>
          <w:tcPr>
            <w:tcW w:w="1349" w:type="dxa"/>
            <w:shd w:val="clear" w:color="000000" w:fill="FFFFFF"/>
            <w:vAlign w:val="center"/>
          </w:tcPr>
          <w:p w14:paraId="134D8FF8"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51725">
              <w:rPr>
                <w:rFonts w:ascii="Times New Roman" w:hAnsi="Times New Roman" w:cs="Times New Roman"/>
                <w:b/>
                <w:bCs/>
                <w:sz w:val="20"/>
                <w:szCs w:val="20"/>
              </w:rPr>
              <w:t>No. 1/2022</w:t>
            </w:r>
          </w:p>
        </w:tc>
        <w:tc>
          <w:tcPr>
            <w:tcW w:w="1529" w:type="dxa"/>
            <w:shd w:val="clear" w:color="000000" w:fill="FFFFFF"/>
            <w:vAlign w:val="center"/>
          </w:tcPr>
          <w:p w14:paraId="2198DDC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p>
        </w:tc>
        <w:tc>
          <w:tcPr>
            <w:tcW w:w="1529" w:type="dxa"/>
            <w:shd w:val="clear" w:color="000000" w:fill="FFFFFF"/>
            <w:vAlign w:val="center"/>
          </w:tcPr>
          <w:p w14:paraId="00802BF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529" w:type="dxa"/>
            <w:shd w:val="clear" w:color="000000" w:fill="FFFFFF"/>
            <w:vAlign w:val="center"/>
          </w:tcPr>
          <w:p w14:paraId="5022E64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shd w:val="clear" w:color="000000" w:fill="FFFFFF"/>
            <w:vAlign w:val="center"/>
          </w:tcPr>
          <w:p w14:paraId="65E8822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530" w:type="dxa"/>
            <w:shd w:val="clear" w:color="000000" w:fill="FFFFFF"/>
            <w:vAlign w:val="center"/>
          </w:tcPr>
          <w:p w14:paraId="23D5704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080" w:type="dxa"/>
            <w:shd w:val="clear" w:color="000000" w:fill="FFFFFF"/>
            <w:vAlign w:val="center"/>
          </w:tcPr>
          <w:p w14:paraId="4E420FEA"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0" w:type="dxa"/>
            <w:shd w:val="clear" w:color="000000" w:fill="FFFFFF"/>
            <w:vAlign w:val="center"/>
          </w:tcPr>
          <w:p w14:paraId="57696AF5"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023928E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4" w:type="dxa"/>
            <w:shd w:val="clear" w:color="000000" w:fill="FFFFFF"/>
            <w:vAlign w:val="center"/>
          </w:tcPr>
          <w:p w14:paraId="65E1D41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23936C5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c>
          <w:tcPr>
            <w:tcW w:w="270" w:type="dxa"/>
            <w:shd w:val="clear" w:color="000000" w:fill="FFFFFF"/>
            <w:vAlign w:val="center"/>
          </w:tcPr>
          <w:p w14:paraId="69AF8C6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0EAB67D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r>
      <w:tr w:rsidR="006D5B4F" w:rsidRPr="0047172D" w14:paraId="5094E150" w14:textId="77777777" w:rsidTr="004B418E">
        <w:tc>
          <w:tcPr>
            <w:tcW w:w="1349" w:type="dxa"/>
            <w:shd w:val="clear" w:color="000000" w:fill="FFFFFF"/>
            <w:vAlign w:val="center"/>
          </w:tcPr>
          <w:p w14:paraId="7B463AF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51725">
              <w:rPr>
                <w:rFonts w:ascii="Times New Roman" w:hAnsi="Times New Roman" w:cs="Times New Roman"/>
                <w:sz w:val="20"/>
                <w:szCs w:val="20"/>
              </w:rPr>
              <w:t>Set 1</w:t>
            </w:r>
            <w:r w:rsidRPr="00A51725">
              <w:rPr>
                <w:rFonts w:ascii="Times New Roman" w:hAnsi="Times New Roman" w:cs="Times New Roman"/>
                <w:sz w:val="20"/>
                <w:szCs w:val="20"/>
                <w:vertAlign w:val="superscript"/>
              </w:rPr>
              <w:t>[1]</w:t>
            </w:r>
          </w:p>
        </w:tc>
        <w:tc>
          <w:tcPr>
            <w:tcW w:w="1529" w:type="dxa"/>
            <w:shd w:val="clear" w:color="000000" w:fill="FFFFFF"/>
            <w:vAlign w:val="center"/>
          </w:tcPr>
          <w:p w14:paraId="50523EC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A51725">
              <w:rPr>
                <w:rFonts w:ascii="Times New Roman" w:hAnsi="Times New Roman" w:cs="Times New Roman"/>
                <w:sz w:val="20"/>
                <w:szCs w:val="20"/>
              </w:rPr>
              <w:t>3.18%</w:t>
            </w:r>
          </w:p>
        </w:tc>
        <w:tc>
          <w:tcPr>
            <w:tcW w:w="1529" w:type="dxa"/>
            <w:shd w:val="clear" w:color="000000" w:fill="FFFFFF"/>
            <w:vAlign w:val="center"/>
          </w:tcPr>
          <w:p w14:paraId="7E40032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51725">
              <w:rPr>
                <w:rFonts w:ascii="Times New Roman" w:hAnsi="Times New Roman" w:cs="Times New Roman"/>
                <w:sz w:val="20"/>
                <w:szCs w:val="20"/>
              </w:rPr>
              <w:t>-</w:t>
            </w:r>
          </w:p>
        </w:tc>
        <w:tc>
          <w:tcPr>
            <w:tcW w:w="1529" w:type="dxa"/>
            <w:shd w:val="clear" w:color="000000" w:fill="FFFFFF"/>
            <w:vAlign w:val="center"/>
          </w:tcPr>
          <w:p w14:paraId="78C6EB3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2 years</w:t>
            </w:r>
          </w:p>
        </w:tc>
        <w:tc>
          <w:tcPr>
            <w:tcW w:w="1440" w:type="dxa"/>
            <w:shd w:val="clear" w:color="000000" w:fill="FFFFFF"/>
            <w:vAlign w:val="center"/>
          </w:tcPr>
          <w:p w14:paraId="023A0E8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May 2024</w:t>
            </w:r>
          </w:p>
        </w:tc>
        <w:tc>
          <w:tcPr>
            <w:tcW w:w="1530" w:type="dxa"/>
            <w:shd w:val="clear" w:color="000000" w:fill="FFFFFF"/>
            <w:vAlign w:val="center"/>
          </w:tcPr>
          <w:p w14:paraId="084BDC1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May 2026</w:t>
            </w:r>
          </w:p>
        </w:tc>
        <w:tc>
          <w:tcPr>
            <w:tcW w:w="1080" w:type="dxa"/>
            <w:shd w:val="clear" w:color="000000" w:fill="FFFFFF"/>
            <w:vAlign w:val="center"/>
          </w:tcPr>
          <w:p w14:paraId="6145F9D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3.50</w:t>
            </w:r>
          </w:p>
        </w:tc>
        <w:tc>
          <w:tcPr>
            <w:tcW w:w="270" w:type="dxa"/>
            <w:shd w:val="clear" w:color="000000" w:fill="FFFFFF"/>
            <w:vAlign w:val="center"/>
          </w:tcPr>
          <w:p w14:paraId="548E045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674928F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w:t>
            </w:r>
          </w:p>
        </w:tc>
        <w:tc>
          <w:tcPr>
            <w:tcW w:w="274" w:type="dxa"/>
            <w:shd w:val="clear" w:color="000000" w:fill="FFFFFF"/>
            <w:vAlign w:val="center"/>
          </w:tcPr>
          <w:p w14:paraId="7CB6524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797EEB2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3,500</w:t>
            </w:r>
          </w:p>
        </w:tc>
        <w:tc>
          <w:tcPr>
            <w:tcW w:w="270" w:type="dxa"/>
            <w:shd w:val="clear" w:color="000000" w:fill="FFFFFF"/>
            <w:vAlign w:val="center"/>
          </w:tcPr>
          <w:p w14:paraId="1510C33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3F1CD7F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w:t>
            </w:r>
          </w:p>
        </w:tc>
      </w:tr>
      <w:tr w:rsidR="006D5B4F" w:rsidRPr="0047172D" w14:paraId="6919375C" w14:textId="77777777" w:rsidTr="004B418E">
        <w:tc>
          <w:tcPr>
            <w:tcW w:w="1349" w:type="dxa"/>
            <w:shd w:val="clear" w:color="000000" w:fill="FFFFFF"/>
            <w:vAlign w:val="center"/>
          </w:tcPr>
          <w:p w14:paraId="7A948CB5"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51725">
              <w:rPr>
                <w:rFonts w:ascii="Times New Roman" w:hAnsi="Times New Roman" w:cs="Times New Roman"/>
                <w:sz w:val="20"/>
                <w:szCs w:val="20"/>
              </w:rPr>
              <w:t>Set 2</w:t>
            </w:r>
          </w:p>
        </w:tc>
        <w:tc>
          <w:tcPr>
            <w:tcW w:w="1529" w:type="dxa"/>
            <w:shd w:val="clear" w:color="000000" w:fill="FFFFFF"/>
            <w:vAlign w:val="center"/>
          </w:tcPr>
          <w:p w14:paraId="2FE6E30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A51725">
              <w:rPr>
                <w:rFonts w:ascii="Times New Roman" w:hAnsi="Times New Roman" w:cs="Times New Roman"/>
                <w:sz w:val="20"/>
                <w:szCs w:val="20"/>
              </w:rPr>
              <w:t>3.48%</w:t>
            </w:r>
          </w:p>
        </w:tc>
        <w:tc>
          <w:tcPr>
            <w:tcW w:w="1529" w:type="dxa"/>
            <w:shd w:val="clear" w:color="000000" w:fill="FFFFFF"/>
            <w:vAlign w:val="center"/>
          </w:tcPr>
          <w:p w14:paraId="479F82E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51725">
              <w:rPr>
                <w:rFonts w:ascii="Times New Roman" w:hAnsi="Times New Roman" w:cs="Times New Roman"/>
                <w:sz w:val="20"/>
                <w:szCs w:val="20"/>
              </w:rPr>
              <w:t>every 6 months</w:t>
            </w:r>
          </w:p>
        </w:tc>
        <w:tc>
          <w:tcPr>
            <w:tcW w:w="1529" w:type="dxa"/>
            <w:shd w:val="clear" w:color="000000" w:fill="FFFFFF"/>
            <w:vAlign w:val="center"/>
          </w:tcPr>
          <w:p w14:paraId="4D6D4363"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51725">
              <w:rPr>
                <w:rFonts w:ascii="Times New Roman" w:hAnsi="Times New Roman" w:cs="Times New Roman"/>
                <w:sz w:val="20"/>
                <w:szCs w:val="20"/>
              </w:rPr>
              <w:t>3 years</w:t>
            </w:r>
          </w:p>
        </w:tc>
        <w:tc>
          <w:tcPr>
            <w:tcW w:w="1440" w:type="dxa"/>
            <w:shd w:val="clear" w:color="000000" w:fill="FFFFFF"/>
            <w:vAlign w:val="center"/>
          </w:tcPr>
          <w:p w14:paraId="73BF0FA4"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May 2024</w:t>
            </w:r>
          </w:p>
        </w:tc>
        <w:tc>
          <w:tcPr>
            <w:tcW w:w="1530" w:type="dxa"/>
            <w:shd w:val="clear" w:color="000000" w:fill="FFFFFF"/>
            <w:vAlign w:val="center"/>
          </w:tcPr>
          <w:p w14:paraId="03C80F4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 xml:space="preserve">  May 2027</w:t>
            </w:r>
          </w:p>
        </w:tc>
        <w:tc>
          <w:tcPr>
            <w:tcW w:w="1080" w:type="dxa"/>
            <w:shd w:val="clear" w:color="000000" w:fill="FFFFFF"/>
            <w:vAlign w:val="center"/>
          </w:tcPr>
          <w:p w14:paraId="2CFDC9B7"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1.00</w:t>
            </w:r>
          </w:p>
        </w:tc>
        <w:tc>
          <w:tcPr>
            <w:tcW w:w="270" w:type="dxa"/>
            <w:shd w:val="clear" w:color="000000" w:fill="FFFFFF"/>
            <w:vAlign w:val="center"/>
          </w:tcPr>
          <w:p w14:paraId="1F30458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19E9046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w:t>
            </w:r>
          </w:p>
        </w:tc>
        <w:tc>
          <w:tcPr>
            <w:tcW w:w="274" w:type="dxa"/>
            <w:shd w:val="clear" w:color="000000" w:fill="FFFFFF"/>
            <w:vAlign w:val="center"/>
          </w:tcPr>
          <w:p w14:paraId="1B5B60A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1B98A497"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1,000</w:t>
            </w:r>
          </w:p>
        </w:tc>
        <w:tc>
          <w:tcPr>
            <w:tcW w:w="270" w:type="dxa"/>
            <w:shd w:val="clear" w:color="000000" w:fill="FFFFFF"/>
            <w:vAlign w:val="center"/>
          </w:tcPr>
          <w:p w14:paraId="49EF033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715BC81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w:t>
            </w:r>
          </w:p>
        </w:tc>
      </w:tr>
      <w:tr w:rsidR="006D5B4F" w:rsidRPr="0047172D" w14:paraId="3F76F5F5" w14:textId="77777777" w:rsidTr="004B418E">
        <w:tc>
          <w:tcPr>
            <w:tcW w:w="5936" w:type="dxa"/>
            <w:gridSpan w:val="4"/>
            <w:shd w:val="clear" w:color="000000" w:fill="FFFFFF"/>
            <w:vAlign w:val="center"/>
          </w:tcPr>
          <w:p w14:paraId="076DA60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2"/>
              </w:tabs>
              <w:spacing w:line="240" w:lineRule="auto"/>
              <w:ind w:left="-108" w:right="-108"/>
              <w:rPr>
                <w:rFonts w:ascii="Times New Roman" w:hAnsi="Times New Roman" w:cs="Times New Roman"/>
                <w:sz w:val="20"/>
                <w:szCs w:val="20"/>
              </w:rPr>
            </w:pPr>
            <w:r w:rsidRPr="00A51725">
              <w:rPr>
                <w:rFonts w:ascii="Times New Roman" w:hAnsi="Times New Roman" w:cs="Times New Roman"/>
                <w:sz w:val="20"/>
                <w:szCs w:val="20"/>
              </w:rPr>
              <w:t>Total</w:t>
            </w:r>
          </w:p>
        </w:tc>
        <w:tc>
          <w:tcPr>
            <w:tcW w:w="1440" w:type="dxa"/>
            <w:shd w:val="clear" w:color="000000" w:fill="FFFFFF"/>
            <w:vAlign w:val="center"/>
          </w:tcPr>
          <w:p w14:paraId="14883491"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shd w:val="clear" w:color="000000" w:fill="FFFFFF"/>
            <w:vAlign w:val="center"/>
          </w:tcPr>
          <w:p w14:paraId="48554B1C"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0B2F400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5.50</w:t>
            </w:r>
          </w:p>
        </w:tc>
        <w:tc>
          <w:tcPr>
            <w:tcW w:w="270" w:type="dxa"/>
            <w:shd w:val="clear" w:color="000000" w:fill="FFFFFF"/>
            <w:vAlign w:val="center"/>
          </w:tcPr>
          <w:p w14:paraId="2EB6F6C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jc w:val="center"/>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3C25DB4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8.00</w:t>
            </w:r>
          </w:p>
        </w:tc>
        <w:tc>
          <w:tcPr>
            <w:tcW w:w="274" w:type="dxa"/>
            <w:shd w:val="clear" w:color="000000" w:fill="FFFFFF"/>
            <w:vAlign w:val="center"/>
          </w:tcPr>
          <w:p w14:paraId="135AFCD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24A315E8"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5,500</w:t>
            </w:r>
          </w:p>
        </w:tc>
        <w:tc>
          <w:tcPr>
            <w:tcW w:w="270" w:type="dxa"/>
            <w:shd w:val="clear" w:color="000000" w:fill="FFFFFF"/>
            <w:vAlign w:val="center"/>
          </w:tcPr>
          <w:p w14:paraId="1F8C2F8A"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600874D5"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8,000</w:t>
            </w:r>
          </w:p>
        </w:tc>
      </w:tr>
      <w:tr w:rsidR="006D5B4F" w:rsidRPr="0047172D" w14:paraId="72E9ACF6" w14:textId="77777777" w:rsidTr="004B418E">
        <w:tc>
          <w:tcPr>
            <w:tcW w:w="5936" w:type="dxa"/>
            <w:gridSpan w:val="4"/>
            <w:shd w:val="clear" w:color="000000" w:fill="FFFFFF"/>
            <w:vAlign w:val="center"/>
          </w:tcPr>
          <w:p w14:paraId="51C68508"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A51725">
              <w:rPr>
                <w:rFonts w:ascii="Times New Roman" w:hAnsi="Times New Roman" w:cs="Times New Roman"/>
                <w:i/>
                <w:iCs/>
                <w:sz w:val="20"/>
                <w:szCs w:val="20"/>
              </w:rPr>
              <w:t xml:space="preserve">                       Less</w:t>
            </w:r>
            <w:r w:rsidRPr="00A51725">
              <w:rPr>
                <w:rFonts w:ascii="Times New Roman" w:hAnsi="Times New Roman" w:cs="Times New Roman"/>
                <w:sz w:val="20"/>
                <w:szCs w:val="20"/>
              </w:rPr>
              <w:t xml:space="preserve"> current portion of long-term debentures</w:t>
            </w:r>
          </w:p>
        </w:tc>
        <w:tc>
          <w:tcPr>
            <w:tcW w:w="1440" w:type="dxa"/>
            <w:shd w:val="clear" w:color="000000" w:fill="FFFFFF"/>
            <w:vAlign w:val="center"/>
          </w:tcPr>
          <w:p w14:paraId="47EA5341"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shd w:val="clear" w:color="000000" w:fill="FFFFFF"/>
            <w:vAlign w:val="center"/>
          </w:tcPr>
          <w:p w14:paraId="0388CC2B"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shd w:val="clear" w:color="000000" w:fill="FFFFFF"/>
            <w:vAlign w:val="center"/>
          </w:tcPr>
          <w:p w14:paraId="320D422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(1.00)</w:t>
            </w:r>
          </w:p>
        </w:tc>
        <w:tc>
          <w:tcPr>
            <w:tcW w:w="270" w:type="dxa"/>
            <w:shd w:val="clear" w:color="000000" w:fill="FFFFFF"/>
            <w:vAlign w:val="center"/>
          </w:tcPr>
          <w:p w14:paraId="41AF6BF2"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 w:val="decimal" w:pos="576"/>
              </w:tabs>
              <w:spacing w:line="240" w:lineRule="auto"/>
              <w:ind w:right="-84"/>
              <w:jc w:val="center"/>
              <w:rPr>
                <w:rFonts w:ascii="Times New Roman" w:hAnsi="Times New Roman" w:cs="Times New Roman"/>
                <w:sz w:val="20"/>
                <w:szCs w:val="20"/>
              </w:rPr>
            </w:pPr>
          </w:p>
        </w:tc>
        <w:tc>
          <w:tcPr>
            <w:tcW w:w="1080" w:type="dxa"/>
            <w:shd w:val="clear" w:color="000000" w:fill="FFFFFF"/>
            <w:vAlign w:val="center"/>
          </w:tcPr>
          <w:p w14:paraId="01CCE8FA"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51725">
              <w:rPr>
                <w:rFonts w:ascii="Times New Roman" w:hAnsi="Times New Roman" w:cs="Times New Roman"/>
                <w:sz w:val="20"/>
                <w:szCs w:val="20"/>
              </w:rPr>
              <w:t>(7.00)</w:t>
            </w:r>
          </w:p>
        </w:tc>
        <w:tc>
          <w:tcPr>
            <w:tcW w:w="274" w:type="dxa"/>
            <w:shd w:val="clear" w:color="000000" w:fill="FFFFFF"/>
            <w:vAlign w:val="center"/>
          </w:tcPr>
          <w:p w14:paraId="2D126BE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0"/>
                <w:szCs w:val="20"/>
              </w:rPr>
            </w:pPr>
          </w:p>
        </w:tc>
        <w:tc>
          <w:tcPr>
            <w:tcW w:w="1080" w:type="dxa"/>
            <w:shd w:val="clear" w:color="000000" w:fill="FFFFFF"/>
            <w:vAlign w:val="center"/>
          </w:tcPr>
          <w:p w14:paraId="36C34A47"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(1,000)</w:t>
            </w:r>
          </w:p>
        </w:tc>
        <w:tc>
          <w:tcPr>
            <w:tcW w:w="270" w:type="dxa"/>
            <w:shd w:val="clear" w:color="000000" w:fill="FFFFFF"/>
            <w:vAlign w:val="center"/>
          </w:tcPr>
          <w:p w14:paraId="7D0554D7"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590"/>
              <w:rPr>
                <w:rFonts w:ascii="Times New Roman" w:hAnsi="Times New Roman" w:cs="Times New Roman"/>
                <w:sz w:val="20"/>
                <w:szCs w:val="20"/>
              </w:rPr>
            </w:pPr>
            <w:r w:rsidRPr="00A51725">
              <w:rPr>
                <w:rFonts w:ascii="Times New Roman" w:hAnsi="Times New Roman" w:cs="Times New Roman"/>
                <w:sz w:val="20"/>
                <w:szCs w:val="20"/>
              </w:rPr>
              <w:t>(7.00)</w:t>
            </w:r>
          </w:p>
        </w:tc>
        <w:tc>
          <w:tcPr>
            <w:tcW w:w="1080" w:type="dxa"/>
            <w:shd w:val="clear" w:color="000000" w:fill="FFFFFF"/>
            <w:vAlign w:val="center"/>
          </w:tcPr>
          <w:p w14:paraId="5094AE25"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288"/>
              <w:rPr>
                <w:rFonts w:ascii="Times New Roman" w:hAnsi="Times New Roman" w:cs="Times New Roman"/>
                <w:sz w:val="20"/>
                <w:szCs w:val="20"/>
              </w:rPr>
            </w:pPr>
            <w:r w:rsidRPr="00A51725">
              <w:rPr>
                <w:rFonts w:ascii="Times New Roman" w:hAnsi="Times New Roman" w:cs="Times New Roman"/>
                <w:sz w:val="20"/>
                <w:szCs w:val="20"/>
              </w:rPr>
              <w:t>(7,000)</w:t>
            </w:r>
          </w:p>
        </w:tc>
      </w:tr>
      <w:tr w:rsidR="006D5B4F" w:rsidRPr="0047172D" w14:paraId="7A38EFB3" w14:textId="77777777" w:rsidTr="004B418E">
        <w:tc>
          <w:tcPr>
            <w:tcW w:w="7376" w:type="dxa"/>
            <w:gridSpan w:val="5"/>
            <w:shd w:val="clear" w:color="000000" w:fill="FFFFFF"/>
            <w:vAlign w:val="center"/>
          </w:tcPr>
          <w:p w14:paraId="099D4C5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0"/>
                <w:szCs w:val="20"/>
              </w:rPr>
            </w:pPr>
            <w:r w:rsidRPr="00A51725">
              <w:rPr>
                <w:rFonts w:ascii="Times New Roman" w:hAnsi="Times New Roman" w:cs="Times New Roman"/>
                <w:b/>
                <w:bCs/>
                <w:sz w:val="20"/>
                <w:szCs w:val="20"/>
              </w:rPr>
              <w:t xml:space="preserve">                         Unsubordinated and secured debentures - net of current portion</w:t>
            </w:r>
          </w:p>
        </w:tc>
        <w:tc>
          <w:tcPr>
            <w:tcW w:w="1530" w:type="dxa"/>
            <w:shd w:val="clear" w:color="000000" w:fill="FFFFFF"/>
            <w:vAlign w:val="center"/>
          </w:tcPr>
          <w:p w14:paraId="72853EC0"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0"/>
                <w:szCs w:val="20"/>
              </w:rPr>
            </w:pPr>
          </w:p>
        </w:tc>
        <w:tc>
          <w:tcPr>
            <w:tcW w:w="1080" w:type="dxa"/>
            <w:tcBorders>
              <w:top w:val="single" w:sz="4" w:space="0" w:color="auto"/>
              <w:bottom w:val="double" w:sz="4" w:space="0" w:color="auto"/>
            </w:tcBorders>
            <w:shd w:val="clear" w:color="000000" w:fill="FFFFFF"/>
            <w:vAlign w:val="center"/>
          </w:tcPr>
          <w:p w14:paraId="7CC53399"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b/>
                <w:bCs/>
                <w:sz w:val="20"/>
                <w:szCs w:val="20"/>
              </w:rPr>
            </w:pPr>
            <w:r w:rsidRPr="00A51725">
              <w:rPr>
                <w:rFonts w:ascii="Times New Roman" w:hAnsi="Times New Roman" w:cs="Times New Roman"/>
                <w:b/>
                <w:bCs/>
                <w:sz w:val="20"/>
                <w:szCs w:val="20"/>
              </w:rPr>
              <w:t>4.50</w:t>
            </w:r>
          </w:p>
        </w:tc>
        <w:tc>
          <w:tcPr>
            <w:tcW w:w="270" w:type="dxa"/>
            <w:shd w:val="clear" w:color="000000" w:fill="FFFFFF"/>
            <w:vAlign w:val="center"/>
          </w:tcPr>
          <w:p w14:paraId="34596B7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jc w:val="center"/>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000000" w:fill="FFFFFF"/>
            <w:vAlign w:val="center"/>
          </w:tcPr>
          <w:p w14:paraId="657DA4C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b/>
                <w:bCs/>
                <w:sz w:val="20"/>
                <w:szCs w:val="20"/>
              </w:rPr>
            </w:pPr>
            <w:r w:rsidRPr="00A51725">
              <w:rPr>
                <w:rFonts w:ascii="Times New Roman" w:hAnsi="Times New Roman" w:cs="Times New Roman"/>
                <w:b/>
                <w:bCs/>
                <w:sz w:val="20"/>
                <w:szCs w:val="20"/>
              </w:rPr>
              <w:t>1.00</w:t>
            </w:r>
          </w:p>
        </w:tc>
        <w:tc>
          <w:tcPr>
            <w:tcW w:w="274" w:type="dxa"/>
            <w:shd w:val="clear" w:color="000000" w:fill="FFFFFF"/>
            <w:vAlign w:val="center"/>
          </w:tcPr>
          <w:p w14:paraId="2028391F"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000000" w:fill="FFFFFF"/>
            <w:vAlign w:val="center"/>
          </w:tcPr>
          <w:p w14:paraId="42241C46"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b/>
                <w:bCs/>
                <w:sz w:val="20"/>
                <w:szCs w:val="20"/>
                <w:cs/>
              </w:rPr>
            </w:pPr>
            <w:r w:rsidRPr="00A51725">
              <w:rPr>
                <w:rFonts w:ascii="Times New Roman" w:hAnsi="Times New Roman" w:cs="Times New Roman"/>
                <w:b/>
                <w:bCs/>
                <w:sz w:val="20"/>
                <w:szCs w:val="20"/>
              </w:rPr>
              <w:t>4,500</w:t>
            </w:r>
          </w:p>
        </w:tc>
        <w:tc>
          <w:tcPr>
            <w:tcW w:w="270" w:type="dxa"/>
            <w:shd w:val="clear" w:color="000000" w:fill="FFFFFF"/>
            <w:vAlign w:val="center"/>
          </w:tcPr>
          <w:p w14:paraId="7E5D843D"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000000" w:fill="FFFFFF"/>
            <w:vAlign w:val="center"/>
          </w:tcPr>
          <w:p w14:paraId="64A71E0E" w14:textId="77777777" w:rsidR="006D5B4F" w:rsidRPr="00A51725"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b/>
                <w:bCs/>
                <w:sz w:val="20"/>
                <w:szCs w:val="20"/>
              </w:rPr>
            </w:pPr>
            <w:r w:rsidRPr="00A51725">
              <w:rPr>
                <w:rFonts w:ascii="Times New Roman" w:hAnsi="Times New Roman" w:cs="Times New Roman"/>
                <w:b/>
                <w:bCs/>
                <w:sz w:val="20"/>
                <w:szCs w:val="20"/>
              </w:rPr>
              <w:t>1,000</w:t>
            </w:r>
          </w:p>
        </w:tc>
      </w:tr>
    </w:tbl>
    <w:p w14:paraId="7550A674" w14:textId="77777777" w:rsidR="006D5B4F" w:rsidRPr="0047172D" w:rsidRDefault="006D5B4F" w:rsidP="006D5B4F">
      <w:pPr>
        <w:tabs>
          <w:tab w:val="clear" w:pos="227"/>
          <w:tab w:val="clear" w:pos="454"/>
          <w:tab w:val="clear" w:pos="680"/>
          <w:tab w:val="left" w:pos="720"/>
        </w:tabs>
        <w:spacing w:line="240" w:lineRule="auto"/>
        <w:ind w:left="540" w:hanging="621"/>
        <w:jc w:val="thaiDistribute"/>
        <w:rPr>
          <w:rFonts w:ascii="Times New Roman" w:hAnsi="Times New Roman" w:cs="Times New Roman"/>
          <w:sz w:val="22"/>
          <w:szCs w:val="22"/>
        </w:rPr>
      </w:pPr>
    </w:p>
    <w:p w14:paraId="320E96DE"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vertAlign w:val="superscript"/>
        </w:rPr>
        <w:t>[1]</w:t>
      </w:r>
      <w:r w:rsidRPr="0047172D">
        <w:rPr>
          <w:rFonts w:ascii="Times New Roman" w:hAnsi="Times New Roman" w:cs="Times New Roman"/>
          <w:sz w:val="22"/>
          <w:szCs w:val="22"/>
        </w:rPr>
        <w:t>A debenture that offers a discount rate at 3.18% per annum and does not pay interest throughout the debenture term.</w:t>
      </w:r>
    </w:p>
    <w:p w14:paraId="74BE9DAF"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0"/>
        <w:jc w:val="thaiDistribute"/>
        <w:rPr>
          <w:rFonts w:ascii="Times New Roman" w:hAnsi="Times New Roman" w:cs="Times New Roman"/>
          <w:sz w:val="22"/>
          <w:szCs w:val="22"/>
        </w:rPr>
      </w:pPr>
    </w:p>
    <w:p w14:paraId="4FB43703"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Group </w:t>
      </w:r>
      <w:proofErr w:type="gramStart"/>
      <w:r w:rsidRPr="0047172D">
        <w:rPr>
          <w:rFonts w:ascii="Times New Roman" w:hAnsi="Times New Roman" w:cs="Times New Roman"/>
          <w:sz w:val="22"/>
          <w:szCs w:val="22"/>
        </w:rPr>
        <w:t>has to</w:t>
      </w:r>
      <w:proofErr w:type="gramEnd"/>
      <w:r w:rsidRPr="0047172D">
        <w:rPr>
          <w:rFonts w:ascii="Times New Roman" w:hAnsi="Times New Roman" w:cs="Times New Roman"/>
          <w:sz w:val="22"/>
          <w:szCs w:val="22"/>
        </w:rPr>
        <w:t xml:space="preserve"> comply with terms and conditions of the issuer e.g. maintain debt to equity ratio and dividend payment.</w:t>
      </w:r>
    </w:p>
    <w:p w14:paraId="4FAF526B"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sz w:val="22"/>
          <w:szCs w:val="22"/>
        </w:rPr>
        <w:sectPr w:rsidR="006D5B4F" w:rsidRPr="0047172D" w:rsidSect="006D5B4F">
          <w:pgSz w:w="16834" w:h="11909" w:orient="landscape"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sectPr>
      </w:pPr>
    </w:p>
    <w:p w14:paraId="13F9B508" w14:textId="77777777" w:rsidR="006D5B4F" w:rsidRPr="0047172D" w:rsidRDefault="006D5B4F" w:rsidP="006D5B4F">
      <w:pPr>
        <w:tabs>
          <w:tab w:val="clear" w:pos="227"/>
          <w:tab w:val="clear" w:pos="454"/>
          <w:tab w:val="clear" w:pos="680"/>
          <w:tab w:val="left" w:pos="720"/>
        </w:tabs>
        <w:spacing w:line="240" w:lineRule="auto"/>
        <w:ind w:left="540" w:hanging="540"/>
        <w:jc w:val="both"/>
        <w:rPr>
          <w:rFonts w:ascii="Times New Roman" w:hAnsi="Times New Roman" w:cs="Times New Roman"/>
          <w:sz w:val="22"/>
          <w:szCs w:val="22"/>
        </w:rPr>
      </w:pPr>
      <w:r w:rsidRPr="0047172D">
        <w:rPr>
          <w:rFonts w:ascii="Times New Roman" w:hAnsi="Times New Roman" w:cs="Times New Roman"/>
          <w:sz w:val="22"/>
          <w:szCs w:val="22"/>
        </w:rPr>
        <w:lastRenderedPageBreak/>
        <w:tab/>
        <w:t>Movements during the year ended 31 December of debentures were as follows:</w:t>
      </w:r>
    </w:p>
    <w:p w14:paraId="6DA2A56E" w14:textId="77777777" w:rsidR="006D5B4F" w:rsidRPr="0047172D" w:rsidRDefault="006D5B4F" w:rsidP="006D5B4F">
      <w:pPr>
        <w:spacing w:line="240" w:lineRule="auto"/>
        <w:ind w:left="540"/>
        <w:jc w:val="thaiDistribute"/>
        <w:rPr>
          <w:rFonts w:ascii="Times New Roman" w:hAnsi="Times New Roman" w:cs="Times New Roman"/>
          <w:sz w:val="22"/>
          <w:szCs w:val="22"/>
        </w:rPr>
      </w:pPr>
    </w:p>
    <w:tbl>
      <w:tblPr>
        <w:tblW w:w="8991" w:type="dxa"/>
        <w:tblInd w:w="450" w:type="dxa"/>
        <w:tblLayout w:type="fixed"/>
        <w:tblLook w:val="01E0" w:firstRow="1" w:lastRow="1" w:firstColumn="1" w:lastColumn="1" w:noHBand="0" w:noVBand="0"/>
      </w:tblPr>
      <w:tblGrid>
        <w:gridCol w:w="5533"/>
        <w:gridCol w:w="1579"/>
        <w:gridCol w:w="329"/>
        <w:gridCol w:w="1550"/>
      </w:tblGrid>
      <w:tr w:rsidR="006D5B4F" w:rsidRPr="0047172D" w14:paraId="4524EB3E" w14:textId="77777777" w:rsidTr="004B418E">
        <w:trPr>
          <w:trHeight w:val="255"/>
        </w:trPr>
        <w:tc>
          <w:tcPr>
            <w:tcW w:w="5533" w:type="dxa"/>
          </w:tcPr>
          <w:p w14:paraId="13B16FA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3458" w:type="dxa"/>
            <w:gridSpan w:val="3"/>
          </w:tcPr>
          <w:p w14:paraId="191491A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Consolidated / Separate</w:t>
            </w:r>
          </w:p>
        </w:tc>
      </w:tr>
      <w:tr w:rsidR="006D5B4F" w:rsidRPr="0047172D" w14:paraId="16837CCE" w14:textId="77777777" w:rsidTr="004B418E">
        <w:trPr>
          <w:trHeight w:val="255"/>
        </w:trPr>
        <w:tc>
          <w:tcPr>
            <w:tcW w:w="5533" w:type="dxa"/>
          </w:tcPr>
          <w:p w14:paraId="3461841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3458" w:type="dxa"/>
            <w:gridSpan w:val="3"/>
          </w:tcPr>
          <w:p w14:paraId="1C16172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financial statements</w:t>
            </w:r>
          </w:p>
        </w:tc>
      </w:tr>
      <w:tr w:rsidR="006D5B4F" w:rsidRPr="0047172D" w14:paraId="3F966844" w14:textId="77777777" w:rsidTr="004B418E">
        <w:trPr>
          <w:trHeight w:val="255"/>
        </w:trPr>
        <w:tc>
          <w:tcPr>
            <w:tcW w:w="5533" w:type="dxa"/>
          </w:tcPr>
          <w:p w14:paraId="4D57967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1579" w:type="dxa"/>
          </w:tcPr>
          <w:p w14:paraId="3433625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2024</w:t>
            </w:r>
          </w:p>
        </w:tc>
        <w:tc>
          <w:tcPr>
            <w:tcW w:w="329" w:type="dxa"/>
          </w:tcPr>
          <w:p w14:paraId="324F7B2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550" w:type="dxa"/>
          </w:tcPr>
          <w:p w14:paraId="2E34EDE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2023</w:t>
            </w:r>
          </w:p>
        </w:tc>
      </w:tr>
      <w:tr w:rsidR="006D5B4F" w:rsidRPr="0047172D" w14:paraId="6A8CED0A" w14:textId="77777777" w:rsidTr="004B418E">
        <w:trPr>
          <w:trHeight w:val="255"/>
        </w:trPr>
        <w:tc>
          <w:tcPr>
            <w:tcW w:w="5533" w:type="dxa"/>
          </w:tcPr>
          <w:p w14:paraId="082AD3E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3458" w:type="dxa"/>
            <w:gridSpan w:val="3"/>
          </w:tcPr>
          <w:p w14:paraId="6E0FADD6" w14:textId="77777777" w:rsidR="006D5B4F" w:rsidRPr="0047172D" w:rsidRDefault="006D5B4F" w:rsidP="004B418E">
            <w:pPr>
              <w:pStyle w:val="30"/>
              <w:tabs>
                <w:tab w:val="clear" w:pos="360"/>
                <w:tab w:val="clear" w:pos="720"/>
              </w:tabs>
              <w:jc w:val="center"/>
              <w:rPr>
                <w:rFonts w:ascii="Times New Roman" w:hAnsi="Times New Roman" w:cs="Times New Roman"/>
                <w:lang w:val="en-US"/>
              </w:rPr>
            </w:pPr>
            <w:r w:rsidRPr="0047172D">
              <w:rPr>
                <w:rFonts w:ascii="Times New Roman" w:hAnsi="Times New Roman" w:cs="Times New Roman"/>
                <w:i/>
                <w:iCs/>
                <w:lang w:val="en-US"/>
              </w:rPr>
              <w:t>(in million Baht)</w:t>
            </w:r>
          </w:p>
        </w:tc>
      </w:tr>
      <w:tr w:rsidR="006D5B4F" w:rsidRPr="0047172D" w14:paraId="12A757CC" w14:textId="77777777" w:rsidTr="004B418E">
        <w:trPr>
          <w:trHeight w:val="255"/>
        </w:trPr>
        <w:tc>
          <w:tcPr>
            <w:tcW w:w="5533" w:type="dxa"/>
          </w:tcPr>
          <w:p w14:paraId="3B6E940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tc>
        <w:tc>
          <w:tcPr>
            <w:tcW w:w="1579" w:type="dxa"/>
          </w:tcPr>
          <w:p w14:paraId="1C3223B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246"/>
              <w:rPr>
                <w:rFonts w:ascii="Times New Roman" w:hAnsi="Times New Roman" w:cs="Times New Roman"/>
                <w:sz w:val="22"/>
                <w:szCs w:val="22"/>
              </w:rPr>
            </w:pPr>
          </w:p>
        </w:tc>
        <w:tc>
          <w:tcPr>
            <w:tcW w:w="329" w:type="dxa"/>
          </w:tcPr>
          <w:p w14:paraId="4A9011E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550" w:type="dxa"/>
          </w:tcPr>
          <w:p w14:paraId="140B5AC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r>
      <w:tr w:rsidR="006D5B4F" w:rsidRPr="0047172D" w14:paraId="3E9CE6BE" w14:textId="77777777" w:rsidTr="004B418E">
        <w:trPr>
          <w:trHeight w:val="255"/>
        </w:trPr>
        <w:tc>
          <w:tcPr>
            <w:tcW w:w="5533" w:type="dxa"/>
          </w:tcPr>
          <w:p w14:paraId="38DFE11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roofErr w:type="gramStart"/>
            <w:r w:rsidRPr="0047172D">
              <w:rPr>
                <w:rFonts w:ascii="Times New Roman" w:hAnsi="Times New Roman" w:cs="Times New Roman"/>
                <w:color w:val="000000"/>
                <w:sz w:val="22"/>
                <w:szCs w:val="22"/>
              </w:rPr>
              <w:t>At</w:t>
            </w:r>
            <w:proofErr w:type="gramEnd"/>
            <w:r w:rsidRPr="0047172D">
              <w:rPr>
                <w:rFonts w:ascii="Times New Roman" w:hAnsi="Times New Roman" w:cs="Times New Roman"/>
                <w:color w:val="000000"/>
                <w:sz w:val="22"/>
                <w:szCs w:val="22"/>
              </w:rPr>
              <w:t xml:space="preserve"> 1 January</w:t>
            </w:r>
          </w:p>
        </w:tc>
        <w:tc>
          <w:tcPr>
            <w:tcW w:w="1579" w:type="dxa"/>
          </w:tcPr>
          <w:p w14:paraId="7FCBCB4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8,000</w:t>
            </w:r>
          </w:p>
        </w:tc>
        <w:tc>
          <w:tcPr>
            <w:tcW w:w="329" w:type="dxa"/>
          </w:tcPr>
          <w:p w14:paraId="484185E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550" w:type="dxa"/>
          </w:tcPr>
          <w:p w14:paraId="14B9FFF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10,750</w:t>
            </w:r>
          </w:p>
        </w:tc>
      </w:tr>
      <w:tr w:rsidR="006D5B4F" w:rsidRPr="0047172D" w14:paraId="58BCA565" w14:textId="77777777" w:rsidTr="004B418E">
        <w:trPr>
          <w:trHeight w:val="255"/>
        </w:trPr>
        <w:tc>
          <w:tcPr>
            <w:tcW w:w="5533" w:type="dxa"/>
          </w:tcPr>
          <w:p w14:paraId="244CDC3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color w:val="000000"/>
                <w:sz w:val="22"/>
                <w:szCs w:val="22"/>
              </w:rPr>
              <w:t>Issue during the year</w:t>
            </w:r>
          </w:p>
        </w:tc>
        <w:tc>
          <w:tcPr>
            <w:tcW w:w="1579" w:type="dxa"/>
          </w:tcPr>
          <w:p w14:paraId="33A917F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4,500</w:t>
            </w:r>
          </w:p>
        </w:tc>
        <w:tc>
          <w:tcPr>
            <w:tcW w:w="329" w:type="dxa"/>
          </w:tcPr>
          <w:p w14:paraId="79099E2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550" w:type="dxa"/>
          </w:tcPr>
          <w:p w14:paraId="0105DB5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w:t>
            </w:r>
          </w:p>
        </w:tc>
      </w:tr>
      <w:tr w:rsidR="006D5B4F" w:rsidRPr="0047172D" w14:paraId="6B9747F2" w14:textId="77777777" w:rsidTr="004B418E">
        <w:trPr>
          <w:trHeight w:val="66"/>
        </w:trPr>
        <w:tc>
          <w:tcPr>
            <w:tcW w:w="5533" w:type="dxa"/>
          </w:tcPr>
          <w:p w14:paraId="5821F92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color w:val="000000"/>
                <w:sz w:val="22"/>
                <w:szCs w:val="22"/>
              </w:rPr>
              <w:t>Repayment during the year</w:t>
            </w:r>
          </w:p>
        </w:tc>
        <w:tc>
          <w:tcPr>
            <w:tcW w:w="1579" w:type="dxa"/>
            <w:tcBorders>
              <w:bottom w:val="single" w:sz="4" w:space="0" w:color="auto"/>
            </w:tcBorders>
          </w:tcPr>
          <w:p w14:paraId="2A5FE38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(7,000)</w:t>
            </w:r>
          </w:p>
        </w:tc>
        <w:tc>
          <w:tcPr>
            <w:tcW w:w="329" w:type="dxa"/>
          </w:tcPr>
          <w:p w14:paraId="3BA75DE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550" w:type="dxa"/>
            <w:tcBorders>
              <w:bottom w:val="single" w:sz="4" w:space="0" w:color="auto"/>
            </w:tcBorders>
          </w:tcPr>
          <w:p w14:paraId="1ECAF7F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(2,750)</w:t>
            </w:r>
          </w:p>
        </w:tc>
      </w:tr>
      <w:tr w:rsidR="006D5B4F" w:rsidRPr="0047172D" w14:paraId="4AC2D53E" w14:textId="77777777" w:rsidTr="004B418E">
        <w:trPr>
          <w:trHeight w:val="255"/>
        </w:trPr>
        <w:tc>
          <w:tcPr>
            <w:tcW w:w="5533" w:type="dxa"/>
          </w:tcPr>
          <w:p w14:paraId="25AFF5D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roofErr w:type="gramStart"/>
            <w:r w:rsidRPr="0047172D">
              <w:rPr>
                <w:rFonts w:ascii="Times New Roman" w:hAnsi="Times New Roman" w:cs="Times New Roman"/>
                <w:b/>
                <w:bCs/>
                <w:color w:val="000000"/>
                <w:sz w:val="22"/>
                <w:szCs w:val="22"/>
              </w:rPr>
              <w:t>At</w:t>
            </w:r>
            <w:proofErr w:type="gramEnd"/>
            <w:r w:rsidRPr="0047172D">
              <w:rPr>
                <w:rFonts w:ascii="Times New Roman" w:hAnsi="Times New Roman" w:cs="Times New Roman"/>
                <w:b/>
                <w:bCs/>
                <w:color w:val="000000"/>
                <w:sz w:val="22"/>
                <w:szCs w:val="22"/>
              </w:rPr>
              <w:t xml:space="preserve"> 31 December</w:t>
            </w:r>
          </w:p>
        </w:tc>
        <w:tc>
          <w:tcPr>
            <w:tcW w:w="1579" w:type="dxa"/>
            <w:tcBorders>
              <w:top w:val="single" w:sz="4" w:space="0" w:color="auto"/>
              <w:bottom w:val="double" w:sz="4" w:space="0" w:color="auto"/>
            </w:tcBorders>
          </w:tcPr>
          <w:p w14:paraId="6A780F4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246"/>
              <w:rPr>
                <w:rFonts w:ascii="Times New Roman" w:hAnsi="Times New Roman" w:cs="Times New Roman"/>
                <w:b/>
                <w:bCs/>
                <w:sz w:val="22"/>
                <w:szCs w:val="22"/>
              </w:rPr>
            </w:pPr>
            <w:r w:rsidRPr="0047172D">
              <w:rPr>
                <w:rFonts w:ascii="Times New Roman" w:hAnsi="Times New Roman" w:cs="Times New Roman"/>
                <w:b/>
                <w:bCs/>
                <w:sz w:val="22"/>
                <w:szCs w:val="22"/>
              </w:rPr>
              <w:t>5,500</w:t>
            </w:r>
          </w:p>
        </w:tc>
        <w:tc>
          <w:tcPr>
            <w:tcW w:w="329" w:type="dxa"/>
          </w:tcPr>
          <w:p w14:paraId="1AEFEC0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550" w:type="dxa"/>
            <w:tcBorders>
              <w:top w:val="single" w:sz="4" w:space="0" w:color="auto"/>
              <w:bottom w:val="double" w:sz="4" w:space="0" w:color="auto"/>
            </w:tcBorders>
          </w:tcPr>
          <w:p w14:paraId="013E36A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r w:rsidRPr="0047172D">
              <w:rPr>
                <w:rFonts w:ascii="Times New Roman" w:hAnsi="Times New Roman" w:cs="Times New Roman"/>
                <w:b/>
                <w:bCs/>
                <w:sz w:val="22"/>
                <w:szCs w:val="22"/>
              </w:rPr>
              <w:t>8,000</w:t>
            </w:r>
          </w:p>
        </w:tc>
      </w:tr>
    </w:tbl>
    <w:p w14:paraId="2F7B970C"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35E7F67" w14:textId="77777777" w:rsidR="006D5B4F" w:rsidRPr="0047172D" w:rsidRDefault="006D5B4F" w:rsidP="006D5B4F">
      <w:pPr>
        <w:pStyle w:val="Style4"/>
        <w:ind w:hanging="720"/>
        <w:rPr>
          <w:b/>
          <w:bCs/>
        </w:rPr>
      </w:pPr>
      <w:r w:rsidRPr="0047172D">
        <w:rPr>
          <w:b/>
          <w:bCs/>
        </w:rPr>
        <w:t xml:space="preserve">Other current liabilities  </w:t>
      </w:r>
    </w:p>
    <w:p w14:paraId="4B4A564D"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3"/>
        <w:gridCol w:w="1077"/>
        <w:gridCol w:w="180"/>
        <w:gridCol w:w="1170"/>
        <w:gridCol w:w="180"/>
        <w:gridCol w:w="1260"/>
      </w:tblGrid>
      <w:tr w:rsidR="006D5B4F" w:rsidRPr="0047172D" w14:paraId="329412AC" w14:textId="77777777" w:rsidTr="004B418E">
        <w:trPr>
          <w:cantSplit/>
        </w:trPr>
        <w:tc>
          <w:tcPr>
            <w:tcW w:w="3960" w:type="dxa"/>
          </w:tcPr>
          <w:p w14:paraId="7DDDB78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2"/>
                <w:szCs w:val="22"/>
              </w:rPr>
            </w:pPr>
          </w:p>
        </w:tc>
        <w:tc>
          <w:tcPr>
            <w:tcW w:w="2430" w:type="dxa"/>
            <w:gridSpan w:val="3"/>
          </w:tcPr>
          <w:p w14:paraId="3DD714BB"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Consolidated</w:t>
            </w:r>
          </w:p>
        </w:tc>
        <w:tc>
          <w:tcPr>
            <w:tcW w:w="180" w:type="dxa"/>
          </w:tcPr>
          <w:p w14:paraId="7F431D7A" w14:textId="77777777" w:rsidR="006D5B4F" w:rsidRPr="0047172D" w:rsidRDefault="006D5B4F" w:rsidP="004B418E">
            <w:pPr>
              <w:pStyle w:val="acctmergecolhdg"/>
              <w:spacing w:line="240" w:lineRule="auto"/>
              <w:rPr>
                <w:rFonts w:cs="Times New Roman"/>
                <w:szCs w:val="22"/>
              </w:rPr>
            </w:pPr>
          </w:p>
        </w:tc>
        <w:tc>
          <w:tcPr>
            <w:tcW w:w="2610" w:type="dxa"/>
            <w:gridSpan w:val="3"/>
          </w:tcPr>
          <w:p w14:paraId="4CCEBF77"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Separate</w:t>
            </w:r>
          </w:p>
        </w:tc>
      </w:tr>
      <w:tr w:rsidR="006D5B4F" w:rsidRPr="0047172D" w14:paraId="796A68CF" w14:textId="77777777" w:rsidTr="004B418E">
        <w:trPr>
          <w:cantSplit/>
        </w:trPr>
        <w:tc>
          <w:tcPr>
            <w:tcW w:w="3960" w:type="dxa"/>
          </w:tcPr>
          <w:p w14:paraId="759D0D2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2"/>
                <w:szCs w:val="22"/>
              </w:rPr>
            </w:pPr>
          </w:p>
        </w:tc>
        <w:tc>
          <w:tcPr>
            <w:tcW w:w="2430" w:type="dxa"/>
            <w:gridSpan w:val="3"/>
          </w:tcPr>
          <w:p w14:paraId="250F5622"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financial statements</w:t>
            </w:r>
          </w:p>
        </w:tc>
        <w:tc>
          <w:tcPr>
            <w:tcW w:w="180" w:type="dxa"/>
          </w:tcPr>
          <w:p w14:paraId="586827A6" w14:textId="77777777" w:rsidR="006D5B4F" w:rsidRPr="0047172D" w:rsidRDefault="006D5B4F" w:rsidP="004B418E">
            <w:pPr>
              <w:pStyle w:val="acctmergecolhdg"/>
              <w:spacing w:line="240" w:lineRule="auto"/>
              <w:rPr>
                <w:rFonts w:cs="Times New Roman"/>
                <w:szCs w:val="22"/>
              </w:rPr>
            </w:pPr>
          </w:p>
        </w:tc>
        <w:tc>
          <w:tcPr>
            <w:tcW w:w="2610" w:type="dxa"/>
            <w:gridSpan w:val="3"/>
          </w:tcPr>
          <w:p w14:paraId="2EC5E838"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financial statements</w:t>
            </w:r>
          </w:p>
        </w:tc>
      </w:tr>
      <w:tr w:rsidR="006D5B4F" w:rsidRPr="0047172D" w14:paraId="5DA98BC2" w14:textId="77777777" w:rsidTr="004B418E">
        <w:trPr>
          <w:cantSplit/>
        </w:trPr>
        <w:tc>
          <w:tcPr>
            <w:tcW w:w="3960" w:type="dxa"/>
          </w:tcPr>
          <w:p w14:paraId="0243BD72" w14:textId="77777777" w:rsidR="006D5B4F" w:rsidRPr="0047172D" w:rsidRDefault="006D5B4F" w:rsidP="004B418E">
            <w:pPr>
              <w:pStyle w:val="acctfourfigures"/>
              <w:tabs>
                <w:tab w:val="clear" w:pos="765"/>
              </w:tabs>
              <w:spacing w:line="240" w:lineRule="auto"/>
              <w:jc w:val="thaiDistribute"/>
              <w:rPr>
                <w:rFonts w:cs="Times New Roman"/>
                <w:b/>
                <w:bCs/>
                <w:i/>
                <w:iCs/>
                <w:szCs w:val="22"/>
              </w:rPr>
            </w:pPr>
          </w:p>
        </w:tc>
        <w:tc>
          <w:tcPr>
            <w:tcW w:w="1170" w:type="dxa"/>
          </w:tcPr>
          <w:p w14:paraId="7BC775C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2024</w:t>
            </w:r>
          </w:p>
        </w:tc>
        <w:tc>
          <w:tcPr>
            <w:tcW w:w="183" w:type="dxa"/>
          </w:tcPr>
          <w:p w14:paraId="2DFE82C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077" w:type="dxa"/>
          </w:tcPr>
          <w:p w14:paraId="17EBE64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2023</w:t>
            </w:r>
          </w:p>
        </w:tc>
        <w:tc>
          <w:tcPr>
            <w:tcW w:w="180" w:type="dxa"/>
          </w:tcPr>
          <w:p w14:paraId="4FEE37C4" w14:textId="77777777" w:rsidR="006D5B4F" w:rsidRPr="0047172D" w:rsidRDefault="006D5B4F" w:rsidP="004B418E">
            <w:pPr>
              <w:pStyle w:val="acctmergecolhdg"/>
              <w:spacing w:line="240" w:lineRule="auto"/>
              <w:ind w:right="-79"/>
              <w:rPr>
                <w:rFonts w:cs="Times New Roman"/>
                <w:b w:val="0"/>
                <w:bCs/>
                <w:szCs w:val="22"/>
              </w:rPr>
            </w:pPr>
          </w:p>
        </w:tc>
        <w:tc>
          <w:tcPr>
            <w:tcW w:w="1170" w:type="dxa"/>
          </w:tcPr>
          <w:p w14:paraId="00DE2B5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2024</w:t>
            </w:r>
          </w:p>
        </w:tc>
        <w:tc>
          <w:tcPr>
            <w:tcW w:w="180" w:type="dxa"/>
          </w:tcPr>
          <w:p w14:paraId="6631EAA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260" w:type="dxa"/>
          </w:tcPr>
          <w:p w14:paraId="24048D3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2023</w:t>
            </w:r>
          </w:p>
        </w:tc>
      </w:tr>
      <w:tr w:rsidR="006D5B4F" w:rsidRPr="0047172D" w14:paraId="4CBAEA6D" w14:textId="77777777" w:rsidTr="004B418E">
        <w:trPr>
          <w:cantSplit/>
        </w:trPr>
        <w:tc>
          <w:tcPr>
            <w:tcW w:w="3960" w:type="dxa"/>
          </w:tcPr>
          <w:p w14:paraId="4C636E1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c>
        <w:tc>
          <w:tcPr>
            <w:tcW w:w="5220" w:type="dxa"/>
            <w:gridSpan w:val="7"/>
          </w:tcPr>
          <w:p w14:paraId="1D832F51" w14:textId="77777777" w:rsidR="006D5B4F" w:rsidRPr="0047172D" w:rsidRDefault="006D5B4F" w:rsidP="004B418E">
            <w:pPr>
              <w:pStyle w:val="acctfourfigures"/>
              <w:spacing w:line="240" w:lineRule="auto"/>
              <w:jc w:val="center"/>
              <w:rPr>
                <w:rFonts w:cs="Times New Roman"/>
                <w:i/>
                <w:iCs/>
                <w:szCs w:val="22"/>
              </w:rPr>
            </w:pPr>
            <w:r w:rsidRPr="0047172D">
              <w:rPr>
                <w:rFonts w:cs="Times New Roman"/>
                <w:i/>
                <w:iCs/>
                <w:szCs w:val="22"/>
              </w:rPr>
              <w:t>(in million Baht)</w:t>
            </w:r>
          </w:p>
        </w:tc>
      </w:tr>
      <w:tr w:rsidR="006D5B4F" w:rsidRPr="0047172D" w14:paraId="07BF9A01" w14:textId="77777777" w:rsidTr="004B418E">
        <w:trPr>
          <w:cantSplit/>
        </w:trPr>
        <w:tc>
          <w:tcPr>
            <w:tcW w:w="3960" w:type="dxa"/>
          </w:tcPr>
          <w:p w14:paraId="39C033AF" w14:textId="77777777" w:rsidR="006D5B4F" w:rsidRPr="0047172D" w:rsidRDefault="006D5B4F" w:rsidP="004B418E">
            <w:pPr>
              <w:tabs>
                <w:tab w:val="left" w:pos="525"/>
                <w:tab w:val="left" w:pos="1245"/>
              </w:tabs>
              <w:spacing w:line="240" w:lineRule="auto"/>
              <w:jc w:val="thaiDistribute"/>
              <w:rPr>
                <w:rFonts w:ascii="Times New Roman" w:hAnsi="Times New Roman" w:cs="Times New Roman"/>
                <w:sz w:val="22"/>
                <w:szCs w:val="22"/>
              </w:rPr>
            </w:pPr>
          </w:p>
        </w:tc>
        <w:tc>
          <w:tcPr>
            <w:tcW w:w="1170" w:type="dxa"/>
          </w:tcPr>
          <w:p w14:paraId="1D8BA37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83" w:type="dxa"/>
          </w:tcPr>
          <w:p w14:paraId="110B768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7FCF18D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80" w:type="dxa"/>
          </w:tcPr>
          <w:p w14:paraId="46F9F83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170" w:type="dxa"/>
          </w:tcPr>
          <w:p w14:paraId="7EB3D0F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80" w:type="dxa"/>
          </w:tcPr>
          <w:p w14:paraId="536440B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260" w:type="dxa"/>
          </w:tcPr>
          <w:p w14:paraId="4812792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r>
      <w:tr w:rsidR="006D5B4F" w:rsidRPr="0047172D" w14:paraId="589E0925" w14:textId="77777777" w:rsidTr="004B418E">
        <w:trPr>
          <w:cantSplit/>
        </w:trPr>
        <w:tc>
          <w:tcPr>
            <w:tcW w:w="3960" w:type="dxa"/>
          </w:tcPr>
          <w:p w14:paraId="5C83C5FE" w14:textId="77777777" w:rsidR="006D5B4F" w:rsidRPr="0047172D" w:rsidRDefault="006D5B4F" w:rsidP="004B418E">
            <w:pPr>
              <w:tabs>
                <w:tab w:val="left" w:pos="525"/>
                <w:tab w:val="left" w:pos="1245"/>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Accrued real estate development</w:t>
            </w:r>
            <w:r>
              <w:rPr>
                <w:rFonts w:ascii="Times New Roman" w:hAnsi="Times New Roman" w:cs="Times New Roman"/>
                <w:sz w:val="22"/>
                <w:szCs w:val="22"/>
              </w:rPr>
              <w:t xml:space="preserve"> for sale</w:t>
            </w:r>
          </w:p>
        </w:tc>
        <w:tc>
          <w:tcPr>
            <w:tcW w:w="1170" w:type="dxa"/>
          </w:tcPr>
          <w:p w14:paraId="464F92D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right="-246"/>
              <w:rPr>
                <w:rFonts w:ascii="Times New Roman" w:hAnsi="Times New Roman" w:cs="Times New Roman"/>
                <w:sz w:val="22"/>
                <w:szCs w:val="22"/>
              </w:rPr>
            </w:pPr>
            <w:r w:rsidRPr="0047172D">
              <w:rPr>
                <w:rFonts w:ascii="Times New Roman" w:hAnsi="Times New Roman" w:cs="Times New Roman"/>
                <w:sz w:val="22"/>
                <w:szCs w:val="22"/>
              </w:rPr>
              <w:t>1,408</w:t>
            </w:r>
          </w:p>
        </w:tc>
        <w:tc>
          <w:tcPr>
            <w:tcW w:w="183" w:type="dxa"/>
          </w:tcPr>
          <w:p w14:paraId="75C2103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30F4BEF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1,558</w:t>
            </w:r>
          </w:p>
        </w:tc>
        <w:tc>
          <w:tcPr>
            <w:tcW w:w="180" w:type="dxa"/>
          </w:tcPr>
          <w:p w14:paraId="384F9B9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6110EC1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613DE7F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1EF92F7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w:t>
            </w:r>
          </w:p>
        </w:tc>
      </w:tr>
      <w:tr w:rsidR="006D5B4F" w:rsidRPr="0047172D" w14:paraId="5F038C72" w14:textId="77777777" w:rsidTr="004B418E">
        <w:trPr>
          <w:cantSplit/>
        </w:trPr>
        <w:tc>
          <w:tcPr>
            <w:tcW w:w="3960" w:type="dxa"/>
          </w:tcPr>
          <w:p w14:paraId="41D1BD63" w14:textId="77777777" w:rsidR="006D5B4F" w:rsidRPr="0047172D" w:rsidRDefault="006D5B4F" w:rsidP="004B418E">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Accrued public utilities</w:t>
            </w:r>
          </w:p>
        </w:tc>
        <w:tc>
          <w:tcPr>
            <w:tcW w:w="1170" w:type="dxa"/>
          </w:tcPr>
          <w:p w14:paraId="265B5CD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1,033</w:t>
            </w:r>
          </w:p>
        </w:tc>
        <w:tc>
          <w:tcPr>
            <w:tcW w:w="183" w:type="dxa"/>
          </w:tcPr>
          <w:p w14:paraId="1A05E18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6EA9B2B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1,08</w:t>
            </w:r>
            <w:r>
              <w:rPr>
                <w:rFonts w:ascii="Times New Roman" w:hAnsi="Times New Roman" w:cs="Times New Roman"/>
                <w:sz w:val="22"/>
                <w:szCs w:val="22"/>
              </w:rPr>
              <w:t>4</w:t>
            </w:r>
          </w:p>
        </w:tc>
        <w:tc>
          <w:tcPr>
            <w:tcW w:w="180" w:type="dxa"/>
          </w:tcPr>
          <w:p w14:paraId="7F39D29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68501EF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w:t>
            </w:r>
          </w:p>
        </w:tc>
        <w:tc>
          <w:tcPr>
            <w:tcW w:w="180" w:type="dxa"/>
          </w:tcPr>
          <w:p w14:paraId="64C0507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40DC505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w:t>
            </w:r>
          </w:p>
        </w:tc>
      </w:tr>
      <w:tr w:rsidR="006D5B4F" w:rsidRPr="0047172D" w14:paraId="47C3A5DF" w14:textId="77777777" w:rsidTr="004B418E">
        <w:trPr>
          <w:cantSplit/>
        </w:trPr>
        <w:tc>
          <w:tcPr>
            <w:tcW w:w="3960" w:type="dxa"/>
          </w:tcPr>
          <w:p w14:paraId="262FE601" w14:textId="77777777" w:rsidR="006D5B4F" w:rsidRPr="0047172D" w:rsidRDefault="006D5B4F" w:rsidP="004B418E">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Retention</w:t>
            </w:r>
            <w:r w:rsidRPr="0047172D">
              <w:rPr>
                <w:rFonts w:ascii="Times New Roman" w:hAnsi="Times New Roman" w:cs="Times New Roman"/>
                <w:sz w:val="22"/>
                <w:szCs w:val="22"/>
                <w:cs/>
              </w:rPr>
              <w:t xml:space="preserve"> </w:t>
            </w:r>
            <w:r w:rsidRPr="0047172D">
              <w:rPr>
                <w:rFonts w:ascii="Times New Roman" w:hAnsi="Times New Roman" w:cs="Times New Roman"/>
                <w:sz w:val="22"/>
                <w:szCs w:val="22"/>
              </w:rPr>
              <w:t>payables</w:t>
            </w:r>
          </w:p>
        </w:tc>
        <w:tc>
          <w:tcPr>
            <w:tcW w:w="1170" w:type="dxa"/>
          </w:tcPr>
          <w:p w14:paraId="1697801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sidRPr="0047172D">
              <w:rPr>
                <w:rFonts w:ascii="Times New Roman" w:hAnsi="Times New Roman" w:cs="Times New Roman"/>
                <w:noProof/>
                <w:sz w:val="22"/>
                <w:szCs w:val="22"/>
              </w:rPr>
              <w:t>6</w:t>
            </w:r>
            <w:r>
              <w:rPr>
                <w:rFonts w:ascii="Times New Roman" w:hAnsi="Times New Roman" w:cs="Times New Roman"/>
                <w:noProof/>
                <w:sz w:val="22"/>
                <w:szCs w:val="22"/>
              </w:rPr>
              <w:t>4</w:t>
            </w:r>
            <w:r w:rsidRPr="0047172D">
              <w:rPr>
                <w:rFonts w:ascii="Times New Roman" w:hAnsi="Times New Roman" w:cs="Times New Roman"/>
                <w:noProof/>
                <w:sz w:val="22"/>
                <w:szCs w:val="22"/>
              </w:rPr>
              <w:t>6</w:t>
            </w:r>
          </w:p>
        </w:tc>
        <w:tc>
          <w:tcPr>
            <w:tcW w:w="183" w:type="dxa"/>
          </w:tcPr>
          <w:p w14:paraId="4D1ACAE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17E5D44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6</w:t>
            </w:r>
            <w:r>
              <w:rPr>
                <w:rFonts w:ascii="Times New Roman" w:hAnsi="Times New Roman" w:cs="Times New Roman"/>
                <w:sz w:val="22"/>
                <w:szCs w:val="22"/>
              </w:rPr>
              <w:t>64</w:t>
            </w:r>
          </w:p>
        </w:tc>
        <w:tc>
          <w:tcPr>
            <w:tcW w:w="180" w:type="dxa"/>
          </w:tcPr>
          <w:p w14:paraId="670CBC7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6EA829C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246"/>
              <w:rPr>
                <w:rFonts w:ascii="Times New Roman" w:hAnsi="Times New Roman" w:cs="Times New Roman"/>
                <w:sz w:val="22"/>
                <w:szCs w:val="22"/>
              </w:rPr>
            </w:pPr>
            <w:r w:rsidRPr="0047172D">
              <w:rPr>
                <w:rFonts w:ascii="Times New Roman" w:hAnsi="Times New Roman" w:cs="Times New Roman"/>
                <w:sz w:val="22"/>
                <w:szCs w:val="22"/>
              </w:rPr>
              <w:t>3</w:t>
            </w:r>
          </w:p>
        </w:tc>
        <w:tc>
          <w:tcPr>
            <w:tcW w:w="180" w:type="dxa"/>
          </w:tcPr>
          <w:p w14:paraId="4457A8B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71F10E6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w:t>
            </w:r>
          </w:p>
        </w:tc>
      </w:tr>
      <w:tr w:rsidR="006D5B4F" w:rsidRPr="0047172D" w14:paraId="203F5FC3" w14:textId="77777777" w:rsidTr="004B418E">
        <w:trPr>
          <w:cantSplit/>
        </w:trPr>
        <w:tc>
          <w:tcPr>
            <w:tcW w:w="3960" w:type="dxa"/>
          </w:tcPr>
          <w:p w14:paraId="37BF2511" w14:textId="77777777" w:rsidR="006D5B4F" w:rsidRPr="0047172D" w:rsidRDefault="006D5B4F" w:rsidP="004B418E">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Accrued bonus</w:t>
            </w:r>
          </w:p>
        </w:tc>
        <w:tc>
          <w:tcPr>
            <w:tcW w:w="1170" w:type="dxa"/>
          </w:tcPr>
          <w:p w14:paraId="3AFDDAD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15</w:t>
            </w:r>
            <w:r>
              <w:rPr>
                <w:rFonts w:ascii="Times New Roman" w:hAnsi="Times New Roman" w:cs="Times New Roman"/>
                <w:sz w:val="22"/>
                <w:szCs w:val="22"/>
              </w:rPr>
              <w:t>2</w:t>
            </w:r>
          </w:p>
        </w:tc>
        <w:tc>
          <w:tcPr>
            <w:tcW w:w="183" w:type="dxa"/>
          </w:tcPr>
          <w:p w14:paraId="37C11F8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06E36B7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216</w:t>
            </w:r>
          </w:p>
        </w:tc>
        <w:tc>
          <w:tcPr>
            <w:tcW w:w="180" w:type="dxa"/>
          </w:tcPr>
          <w:p w14:paraId="5D9D890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7F9E5CC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246"/>
              <w:rPr>
                <w:rFonts w:ascii="Times New Roman" w:hAnsi="Times New Roman" w:cs="Times New Roman"/>
                <w:sz w:val="22"/>
                <w:szCs w:val="22"/>
              </w:rPr>
            </w:pPr>
            <w:r w:rsidRPr="0047172D">
              <w:rPr>
                <w:rFonts w:ascii="Times New Roman" w:hAnsi="Times New Roman" w:cs="Times New Roman"/>
                <w:sz w:val="22"/>
                <w:szCs w:val="22"/>
              </w:rPr>
              <w:t>24</w:t>
            </w:r>
          </w:p>
        </w:tc>
        <w:tc>
          <w:tcPr>
            <w:tcW w:w="180" w:type="dxa"/>
          </w:tcPr>
          <w:p w14:paraId="795A47E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17868F9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67</w:t>
            </w:r>
          </w:p>
        </w:tc>
      </w:tr>
      <w:tr w:rsidR="006D5B4F" w:rsidRPr="0047172D" w14:paraId="14F26E0F" w14:textId="77777777" w:rsidTr="004B418E">
        <w:trPr>
          <w:cantSplit/>
        </w:trPr>
        <w:tc>
          <w:tcPr>
            <w:tcW w:w="3960" w:type="dxa"/>
          </w:tcPr>
          <w:p w14:paraId="3A496F64" w14:textId="77777777" w:rsidR="006D5B4F" w:rsidRPr="0047172D" w:rsidRDefault="006D5B4F" w:rsidP="004B418E">
            <w:pPr>
              <w:tabs>
                <w:tab w:val="clear" w:pos="907"/>
                <w:tab w:val="left" w:pos="525"/>
                <w:tab w:val="left" w:pos="885"/>
                <w:tab w:val="left" w:pos="1245"/>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Accrued expenses</w:t>
            </w:r>
          </w:p>
        </w:tc>
        <w:tc>
          <w:tcPr>
            <w:tcW w:w="1170" w:type="dxa"/>
          </w:tcPr>
          <w:p w14:paraId="2E4327F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153</w:t>
            </w:r>
          </w:p>
        </w:tc>
        <w:tc>
          <w:tcPr>
            <w:tcW w:w="183" w:type="dxa"/>
          </w:tcPr>
          <w:p w14:paraId="61612A5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67A30062" w14:textId="77777777" w:rsidR="006D5B4F" w:rsidRPr="00040607"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246"/>
              <w:rPr>
                <w:rFonts w:ascii="Times New Roman" w:hAnsi="Times New Roman" w:cs="Times New Roman"/>
                <w:sz w:val="22"/>
                <w:szCs w:val="22"/>
              </w:rPr>
            </w:pPr>
            <w:r w:rsidRPr="00040607">
              <w:rPr>
                <w:rFonts w:ascii="Times New Roman" w:hAnsi="Times New Roman" w:cs="Times New Roman"/>
                <w:sz w:val="22"/>
                <w:szCs w:val="22"/>
              </w:rPr>
              <w:t>-</w:t>
            </w:r>
          </w:p>
        </w:tc>
        <w:tc>
          <w:tcPr>
            <w:tcW w:w="180" w:type="dxa"/>
          </w:tcPr>
          <w:p w14:paraId="73529E31" w14:textId="77777777" w:rsidR="006D5B4F" w:rsidRPr="00040607"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438BC1E6" w14:textId="77777777" w:rsidR="006D5B4F" w:rsidRPr="00040607"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08" w:right="-246"/>
              <w:rPr>
                <w:rFonts w:ascii="Times New Roman" w:hAnsi="Times New Roman" w:cs="Times New Roman"/>
                <w:sz w:val="22"/>
                <w:szCs w:val="22"/>
              </w:rPr>
            </w:pPr>
            <w:r w:rsidRPr="00040607">
              <w:rPr>
                <w:rFonts w:ascii="Times New Roman" w:hAnsi="Times New Roman" w:cs="Times New Roman"/>
                <w:sz w:val="22"/>
                <w:szCs w:val="22"/>
              </w:rPr>
              <w:t>-</w:t>
            </w:r>
          </w:p>
        </w:tc>
        <w:tc>
          <w:tcPr>
            <w:tcW w:w="180" w:type="dxa"/>
          </w:tcPr>
          <w:p w14:paraId="639A7762" w14:textId="77777777" w:rsidR="006D5B4F" w:rsidRPr="00040607"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37E2DAD8" w14:textId="77777777" w:rsidR="006D5B4F" w:rsidRPr="00040607"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08" w:right="-246"/>
              <w:rPr>
                <w:rFonts w:ascii="Times New Roman" w:hAnsi="Times New Roman" w:cs="Times New Roman"/>
                <w:sz w:val="22"/>
                <w:szCs w:val="22"/>
              </w:rPr>
            </w:pPr>
            <w:r w:rsidRPr="00040607">
              <w:rPr>
                <w:rFonts w:ascii="Times New Roman" w:hAnsi="Times New Roman" w:cs="Times New Roman"/>
                <w:sz w:val="22"/>
                <w:szCs w:val="22"/>
              </w:rPr>
              <w:t>-</w:t>
            </w:r>
          </w:p>
        </w:tc>
      </w:tr>
      <w:tr w:rsidR="006D5B4F" w:rsidRPr="0047172D" w14:paraId="3C2E1505" w14:textId="77777777" w:rsidTr="004B418E">
        <w:trPr>
          <w:cantSplit/>
        </w:trPr>
        <w:tc>
          <w:tcPr>
            <w:tcW w:w="3960" w:type="dxa"/>
          </w:tcPr>
          <w:p w14:paraId="3374E3E8" w14:textId="77777777" w:rsidR="006D5B4F" w:rsidRPr="0047172D" w:rsidRDefault="006D5B4F" w:rsidP="004B418E">
            <w:pPr>
              <w:tabs>
                <w:tab w:val="left" w:pos="525"/>
                <w:tab w:val="left" w:pos="1245"/>
              </w:tabs>
              <w:spacing w:line="240" w:lineRule="auto"/>
              <w:rPr>
                <w:rFonts w:ascii="Times New Roman" w:hAnsi="Times New Roman" w:cs="Times New Roman"/>
                <w:sz w:val="22"/>
                <w:szCs w:val="22"/>
              </w:rPr>
            </w:pPr>
            <w:r>
              <w:rPr>
                <w:rFonts w:ascii="Times New Roman" w:hAnsi="Times New Roman" w:cs="Times New Roman"/>
                <w:sz w:val="22"/>
                <w:szCs w:val="22"/>
              </w:rPr>
              <w:t>Advance received from rental and goods</w:t>
            </w:r>
          </w:p>
        </w:tc>
        <w:tc>
          <w:tcPr>
            <w:tcW w:w="1170" w:type="dxa"/>
          </w:tcPr>
          <w:p w14:paraId="2658067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right="-246"/>
              <w:rPr>
                <w:rFonts w:ascii="Times New Roman" w:hAnsi="Times New Roman" w:cs="Times New Roman"/>
                <w:sz w:val="22"/>
                <w:szCs w:val="22"/>
              </w:rPr>
            </w:pPr>
            <w:r>
              <w:rPr>
                <w:rFonts w:ascii="Times New Roman" w:hAnsi="Times New Roman" w:cs="Times New Roman"/>
                <w:sz w:val="22"/>
                <w:szCs w:val="22"/>
              </w:rPr>
              <w:t>128</w:t>
            </w:r>
          </w:p>
        </w:tc>
        <w:tc>
          <w:tcPr>
            <w:tcW w:w="183" w:type="dxa"/>
          </w:tcPr>
          <w:p w14:paraId="19FBB14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67CCF2A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101</w:t>
            </w:r>
          </w:p>
        </w:tc>
        <w:tc>
          <w:tcPr>
            <w:tcW w:w="180" w:type="dxa"/>
          </w:tcPr>
          <w:p w14:paraId="3C85757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66F821A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1</w:t>
            </w:r>
            <w:r>
              <w:rPr>
                <w:rFonts w:ascii="Times New Roman" w:hAnsi="Times New Roman" w:cs="Times New Roman"/>
                <w:sz w:val="22"/>
                <w:szCs w:val="22"/>
              </w:rPr>
              <w:t>4</w:t>
            </w:r>
          </w:p>
        </w:tc>
        <w:tc>
          <w:tcPr>
            <w:tcW w:w="180" w:type="dxa"/>
          </w:tcPr>
          <w:p w14:paraId="58310D0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6CCE29F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 xml:space="preserve">   </w:t>
            </w:r>
            <w:r>
              <w:rPr>
                <w:rFonts w:ascii="Times New Roman" w:hAnsi="Times New Roman" w:cs="Times New Roman"/>
                <w:sz w:val="22"/>
                <w:szCs w:val="22"/>
              </w:rPr>
              <w:t>2</w:t>
            </w:r>
          </w:p>
        </w:tc>
      </w:tr>
      <w:tr w:rsidR="006D5B4F" w:rsidRPr="0047172D" w14:paraId="62F5E1D3" w14:textId="77777777" w:rsidTr="004B418E">
        <w:trPr>
          <w:cantSplit/>
        </w:trPr>
        <w:tc>
          <w:tcPr>
            <w:tcW w:w="3960" w:type="dxa"/>
          </w:tcPr>
          <w:p w14:paraId="4EE9448C" w14:textId="77777777" w:rsidR="006D5B4F" w:rsidRPr="0047172D" w:rsidRDefault="006D5B4F" w:rsidP="004B418E">
            <w:pPr>
              <w:tabs>
                <w:tab w:val="clear" w:pos="907"/>
                <w:tab w:val="left" w:pos="525"/>
                <w:tab w:val="left" w:pos="885"/>
                <w:tab w:val="left" w:pos="1245"/>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Accrued interest expense</w:t>
            </w:r>
          </w:p>
        </w:tc>
        <w:tc>
          <w:tcPr>
            <w:tcW w:w="1170" w:type="dxa"/>
          </w:tcPr>
          <w:p w14:paraId="65F77FA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24</w:t>
            </w:r>
          </w:p>
        </w:tc>
        <w:tc>
          <w:tcPr>
            <w:tcW w:w="183" w:type="dxa"/>
          </w:tcPr>
          <w:p w14:paraId="62E83C5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025FFBA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26</w:t>
            </w:r>
          </w:p>
        </w:tc>
        <w:tc>
          <w:tcPr>
            <w:tcW w:w="180" w:type="dxa"/>
          </w:tcPr>
          <w:p w14:paraId="3745D69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0D45223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19</w:t>
            </w:r>
          </w:p>
        </w:tc>
        <w:tc>
          <w:tcPr>
            <w:tcW w:w="180" w:type="dxa"/>
          </w:tcPr>
          <w:p w14:paraId="303D6E0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3FB3775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25</w:t>
            </w:r>
          </w:p>
        </w:tc>
      </w:tr>
      <w:tr w:rsidR="006D5B4F" w:rsidRPr="0047172D" w14:paraId="572BCCBC" w14:textId="77777777" w:rsidTr="004B418E">
        <w:trPr>
          <w:cantSplit/>
        </w:trPr>
        <w:tc>
          <w:tcPr>
            <w:tcW w:w="3960" w:type="dxa"/>
          </w:tcPr>
          <w:p w14:paraId="0DE555B7" w14:textId="77777777" w:rsidR="006D5B4F" w:rsidRPr="0047172D" w:rsidRDefault="006D5B4F" w:rsidP="004B418E">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Withholding tax payable</w:t>
            </w:r>
          </w:p>
        </w:tc>
        <w:tc>
          <w:tcPr>
            <w:tcW w:w="1170" w:type="dxa"/>
          </w:tcPr>
          <w:p w14:paraId="3215FCD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15</w:t>
            </w:r>
          </w:p>
        </w:tc>
        <w:tc>
          <w:tcPr>
            <w:tcW w:w="183" w:type="dxa"/>
          </w:tcPr>
          <w:p w14:paraId="10916FC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367A6E4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48</w:t>
            </w:r>
          </w:p>
        </w:tc>
        <w:tc>
          <w:tcPr>
            <w:tcW w:w="180" w:type="dxa"/>
          </w:tcPr>
          <w:p w14:paraId="11E46D3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033F646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4</w:t>
            </w:r>
          </w:p>
        </w:tc>
        <w:tc>
          <w:tcPr>
            <w:tcW w:w="180" w:type="dxa"/>
          </w:tcPr>
          <w:p w14:paraId="31FC63F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3A93E7A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9</w:t>
            </w:r>
          </w:p>
        </w:tc>
      </w:tr>
      <w:tr w:rsidR="006D5B4F" w:rsidRPr="0047172D" w14:paraId="5777EF3C" w14:textId="77777777" w:rsidTr="004B418E">
        <w:trPr>
          <w:cantSplit/>
        </w:trPr>
        <w:tc>
          <w:tcPr>
            <w:tcW w:w="3960" w:type="dxa"/>
          </w:tcPr>
          <w:p w14:paraId="465A2FEC" w14:textId="77777777" w:rsidR="006D5B4F" w:rsidRPr="0047172D" w:rsidRDefault="006D5B4F" w:rsidP="004B418E">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Others</w:t>
            </w:r>
          </w:p>
        </w:tc>
        <w:tc>
          <w:tcPr>
            <w:tcW w:w="1170" w:type="dxa"/>
            <w:tcBorders>
              <w:bottom w:val="single" w:sz="4" w:space="0" w:color="auto"/>
            </w:tcBorders>
          </w:tcPr>
          <w:p w14:paraId="0CED529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730</w:t>
            </w:r>
          </w:p>
        </w:tc>
        <w:tc>
          <w:tcPr>
            <w:tcW w:w="183" w:type="dxa"/>
          </w:tcPr>
          <w:p w14:paraId="07864D3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Borders>
              <w:bottom w:val="single" w:sz="4" w:space="0" w:color="auto"/>
            </w:tcBorders>
          </w:tcPr>
          <w:p w14:paraId="464DE39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Pr>
                <w:rFonts w:ascii="Times New Roman" w:hAnsi="Times New Roman" w:cs="Times New Roman"/>
                <w:sz w:val="22"/>
                <w:szCs w:val="22"/>
              </w:rPr>
              <w:t>276</w:t>
            </w:r>
          </w:p>
        </w:tc>
        <w:tc>
          <w:tcPr>
            <w:tcW w:w="180" w:type="dxa"/>
          </w:tcPr>
          <w:p w14:paraId="35210E2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Borders>
              <w:bottom w:val="single" w:sz="4" w:space="0" w:color="auto"/>
            </w:tcBorders>
          </w:tcPr>
          <w:p w14:paraId="50295A3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1</w:t>
            </w:r>
            <w:r>
              <w:rPr>
                <w:rFonts w:ascii="Times New Roman" w:hAnsi="Times New Roman" w:cs="Times New Roman"/>
                <w:sz w:val="22"/>
                <w:szCs w:val="22"/>
              </w:rPr>
              <w:t>09</w:t>
            </w:r>
          </w:p>
        </w:tc>
        <w:tc>
          <w:tcPr>
            <w:tcW w:w="180" w:type="dxa"/>
          </w:tcPr>
          <w:p w14:paraId="5D75EA1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Borders>
              <w:bottom w:val="single" w:sz="4" w:space="0" w:color="auto"/>
            </w:tcBorders>
          </w:tcPr>
          <w:p w14:paraId="0FA2112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10</w:t>
            </w:r>
            <w:r>
              <w:rPr>
                <w:rFonts w:ascii="Times New Roman" w:hAnsi="Times New Roman" w:cs="Times New Roman"/>
                <w:sz w:val="22"/>
                <w:szCs w:val="22"/>
              </w:rPr>
              <w:t>5</w:t>
            </w:r>
          </w:p>
        </w:tc>
      </w:tr>
      <w:tr w:rsidR="006D5B4F" w:rsidRPr="0047172D" w14:paraId="35A67757" w14:textId="77777777" w:rsidTr="004B418E">
        <w:trPr>
          <w:cantSplit/>
          <w:trHeight w:val="60"/>
        </w:trPr>
        <w:tc>
          <w:tcPr>
            <w:tcW w:w="3960" w:type="dxa"/>
          </w:tcPr>
          <w:p w14:paraId="2F21BF3E" w14:textId="77777777" w:rsidR="006D5B4F" w:rsidRPr="0047172D" w:rsidRDefault="006D5B4F" w:rsidP="004B418E">
            <w:pPr>
              <w:pStyle w:val="30"/>
              <w:tabs>
                <w:tab w:val="clear" w:pos="360"/>
                <w:tab w:val="clear" w:pos="720"/>
                <w:tab w:val="left" w:pos="327"/>
              </w:tabs>
              <w:jc w:val="thaiDistribute"/>
              <w:rPr>
                <w:rFonts w:ascii="Times New Roman" w:hAnsi="Times New Roman" w:cs="Times New Roman"/>
                <w:b/>
                <w:bCs/>
                <w:lang w:val="en-US"/>
              </w:rPr>
            </w:pPr>
            <w:r w:rsidRPr="0047172D">
              <w:rPr>
                <w:rFonts w:ascii="Times New Roman" w:hAnsi="Times New Roman" w:cs="Times New Roman"/>
                <w:b/>
                <w:bCs/>
                <w:lang w:val="en-US"/>
              </w:rPr>
              <w:t xml:space="preserve">Total </w:t>
            </w:r>
          </w:p>
        </w:tc>
        <w:tc>
          <w:tcPr>
            <w:tcW w:w="1170" w:type="dxa"/>
            <w:tcBorders>
              <w:top w:val="single" w:sz="4" w:space="0" w:color="auto"/>
              <w:bottom w:val="double" w:sz="4" w:space="0" w:color="auto"/>
            </w:tcBorders>
          </w:tcPr>
          <w:p w14:paraId="3CB27D5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b/>
                <w:bCs/>
                <w:sz w:val="22"/>
                <w:szCs w:val="22"/>
              </w:rPr>
            </w:pPr>
            <w:r w:rsidRPr="0047172D">
              <w:rPr>
                <w:rFonts w:ascii="Times New Roman" w:hAnsi="Times New Roman" w:cs="Times New Roman"/>
                <w:b/>
                <w:bCs/>
                <w:sz w:val="22"/>
                <w:szCs w:val="22"/>
              </w:rPr>
              <w:t>4,289</w:t>
            </w:r>
          </w:p>
        </w:tc>
        <w:tc>
          <w:tcPr>
            <w:tcW w:w="183" w:type="dxa"/>
          </w:tcPr>
          <w:p w14:paraId="267E9DC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b/>
                <w:bCs/>
                <w:sz w:val="22"/>
                <w:szCs w:val="22"/>
              </w:rPr>
            </w:pPr>
          </w:p>
        </w:tc>
        <w:tc>
          <w:tcPr>
            <w:tcW w:w="1077" w:type="dxa"/>
            <w:tcBorders>
              <w:top w:val="single" w:sz="4" w:space="0" w:color="auto"/>
              <w:bottom w:val="double" w:sz="4" w:space="0" w:color="auto"/>
            </w:tcBorders>
          </w:tcPr>
          <w:p w14:paraId="6278108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b/>
                <w:bCs/>
                <w:sz w:val="22"/>
                <w:szCs w:val="22"/>
              </w:rPr>
            </w:pPr>
            <w:r w:rsidRPr="0047172D">
              <w:rPr>
                <w:rFonts w:ascii="Times New Roman" w:hAnsi="Times New Roman" w:cs="Times New Roman"/>
                <w:b/>
                <w:bCs/>
                <w:sz w:val="22"/>
                <w:szCs w:val="22"/>
              </w:rPr>
              <w:t>3,973</w:t>
            </w:r>
          </w:p>
        </w:tc>
        <w:tc>
          <w:tcPr>
            <w:tcW w:w="180" w:type="dxa"/>
          </w:tcPr>
          <w:p w14:paraId="331F8D3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C7A812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b/>
                <w:bCs/>
                <w:sz w:val="22"/>
                <w:szCs w:val="22"/>
              </w:rPr>
            </w:pPr>
            <w:r w:rsidRPr="0047172D">
              <w:rPr>
                <w:rFonts w:ascii="Times New Roman" w:hAnsi="Times New Roman" w:cs="Times New Roman"/>
                <w:b/>
                <w:bCs/>
                <w:sz w:val="22"/>
                <w:szCs w:val="22"/>
              </w:rPr>
              <w:t>173</w:t>
            </w:r>
          </w:p>
        </w:tc>
        <w:tc>
          <w:tcPr>
            <w:tcW w:w="180" w:type="dxa"/>
          </w:tcPr>
          <w:p w14:paraId="62BA8CA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9B23BA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b/>
                <w:bCs/>
                <w:sz w:val="22"/>
                <w:szCs w:val="22"/>
              </w:rPr>
            </w:pPr>
            <w:r w:rsidRPr="0047172D">
              <w:rPr>
                <w:rFonts w:ascii="Times New Roman" w:hAnsi="Times New Roman" w:cs="Times New Roman"/>
                <w:b/>
                <w:bCs/>
                <w:sz w:val="22"/>
                <w:szCs w:val="22"/>
              </w:rPr>
              <w:t>208</w:t>
            </w:r>
          </w:p>
        </w:tc>
      </w:tr>
    </w:tbl>
    <w:p w14:paraId="4E3D1501"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185B9D62" w14:textId="77777777" w:rsidR="006D5B4F" w:rsidRPr="0047172D" w:rsidRDefault="006D5B4F" w:rsidP="006D5B4F">
      <w:pPr>
        <w:pStyle w:val="Style4"/>
        <w:ind w:hanging="720"/>
        <w:rPr>
          <w:b/>
          <w:bCs/>
        </w:rPr>
      </w:pPr>
      <w:r w:rsidRPr="0047172D">
        <w:rPr>
          <w:b/>
          <w:bCs/>
        </w:rPr>
        <w:t>Non-current provisions for employee benefits</w:t>
      </w:r>
    </w:p>
    <w:p w14:paraId="0DB18029"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p>
    <w:tbl>
      <w:tblPr>
        <w:tblW w:w="9180" w:type="dxa"/>
        <w:tblInd w:w="558" w:type="dxa"/>
        <w:tblLayout w:type="fixed"/>
        <w:tblLook w:val="0000" w:firstRow="0" w:lastRow="0" w:firstColumn="0" w:lastColumn="0" w:noHBand="0" w:noVBand="0"/>
      </w:tblPr>
      <w:tblGrid>
        <w:gridCol w:w="3960"/>
        <w:gridCol w:w="1170"/>
        <w:gridCol w:w="243"/>
        <w:gridCol w:w="1017"/>
        <w:gridCol w:w="236"/>
        <w:gridCol w:w="1114"/>
        <w:gridCol w:w="270"/>
        <w:gridCol w:w="1170"/>
      </w:tblGrid>
      <w:tr w:rsidR="006D5B4F" w:rsidRPr="0047172D" w14:paraId="18E82857" w14:textId="77777777" w:rsidTr="004B418E">
        <w:trPr>
          <w:cantSplit/>
        </w:trPr>
        <w:tc>
          <w:tcPr>
            <w:tcW w:w="3960" w:type="dxa"/>
          </w:tcPr>
          <w:p w14:paraId="6D8E6A47" w14:textId="77777777" w:rsidR="006D5B4F" w:rsidRPr="0047172D" w:rsidRDefault="006D5B4F" w:rsidP="004B418E">
            <w:pPr>
              <w:pStyle w:val="30"/>
              <w:tabs>
                <w:tab w:val="clear" w:pos="360"/>
                <w:tab w:val="clear" w:pos="720"/>
                <w:tab w:val="left" w:pos="327"/>
              </w:tabs>
              <w:jc w:val="center"/>
              <w:rPr>
                <w:rFonts w:ascii="Times New Roman" w:hAnsi="Times New Roman" w:cs="Times New Roman"/>
                <w:b/>
                <w:bCs/>
                <w:lang w:val="en-US"/>
              </w:rPr>
            </w:pPr>
          </w:p>
        </w:tc>
        <w:tc>
          <w:tcPr>
            <w:tcW w:w="2430" w:type="dxa"/>
            <w:gridSpan w:val="3"/>
          </w:tcPr>
          <w:p w14:paraId="0B900747" w14:textId="77777777" w:rsidR="006D5B4F" w:rsidRPr="0047172D" w:rsidRDefault="006D5B4F" w:rsidP="004B418E">
            <w:pPr>
              <w:pStyle w:val="acctmergecolhdg"/>
              <w:spacing w:line="240" w:lineRule="auto"/>
              <w:ind w:left="-106" w:right="-79"/>
              <w:rPr>
                <w:rFonts w:cs="Times New Roman"/>
                <w:szCs w:val="22"/>
              </w:rPr>
            </w:pPr>
            <w:r w:rsidRPr="0047172D">
              <w:rPr>
                <w:rFonts w:cs="Times New Roman"/>
                <w:szCs w:val="22"/>
              </w:rPr>
              <w:t>Consolidated</w:t>
            </w:r>
          </w:p>
        </w:tc>
        <w:tc>
          <w:tcPr>
            <w:tcW w:w="236" w:type="dxa"/>
          </w:tcPr>
          <w:p w14:paraId="2F73EE69" w14:textId="77777777" w:rsidR="006D5B4F" w:rsidRPr="0047172D" w:rsidRDefault="006D5B4F" w:rsidP="004B418E">
            <w:pPr>
              <w:pStyle w:val="30"/>
              <w:tabs>
                <w:tab w:val="clear" w:pos="360"/>
                <w:tab w:val="clear" w:pos="720"/>
                <w:tab w:val="left" w:pos="327"/>
              </w:tabs>
              <w:ind w:left="-108" w:right="-108"/>
              <w:jc w:val="center"/>
              <w:rPr>
                <w:rFonts w:ascii="Times New Roman" w:hAnsi="Times New Roman" w:cs="Times New Roman"/>
                <w:b/>
                <w:bCs/>
                <w:lang w:val="en-US"/>
              </w:rPr>
            </w:pPr>
          </w:p>
        </w:tc>
        <w:tc>
          <w:tcPr>
            <w:tcW w:w="2554" w:type="dxa"/>
            <w:gridSpan w:val="3"/>
          </w:tcPr>
          <w:p w14:paraId="0D8DEDCA" w14:textId="77777777" w:rsidR="006D5B4F" w:rsidRPr="0047172D" w:rsidRDefault="006D5B4F" w:rsidP="004B418E">
            <w:pPr>
              <w:pStyle w:val="30"/>
              <w:tabs>
                <w:tab w:val="clear" w:pos="360"/>
                <w:tab w:val="clear" w:pos="720"/>
              </w:tabs>
              <w:ind w:left="-108" w:right="-108"/>
              <w:jc w:val="center"/>
              <w:rPr>
                <w:rFonts w:ascii="Times New Roman" w:hAnsi="Times New Roman" w:cs="Times New Roman"/>
                <w:b/>
                <w:bCs/>
                <w:cs/>
                <w:lang w:val="en-US"/>
              </w:rPr>
            </w:pPr>
            <w:r w:rsidRPr="0047172D">
              <w:rPr>
                <w:rFonts w:ascii="Times New Roman" w:hAnsi="Times New Roman" w:cs="Times New Roman"/>
                <w:b/>
                <w:bCs/>
                <w:cs/>
              </w:rPr>
              <w:t>Separate</w:t>
            </w:r>
          </w:p>
        </w:tc>
      </w:tr>
      <w:tr w:rsidR="006D5B4F" w:rsidRPr="0047172D" w14:paraId="30B0759C" w14:textId="77777777" w:rsidTr="004B418E">
        <w:trPr>
          <w:cantSplit/>
        </w:trPr>
        <w:tc>
          <w:tcPr>
            <w:tcW w:w="3960" w:type="dxa"/>
          </w:tcPr>
          <w:p w14:paraId="1D604FCC" w14:textId="77777777" w:rsidR="006D5B4F" w:rsidRPr="0047172D" w:rsidRDefault="006D5B4F" w:rsidP="004B418E">
            <w:pPr>
              <w:pStyle w:val="30"/>
              <w:tabs>
                <w:tab w:val="clear" w:pos="360"/>
                <w:tab w:val="clear" w:pos="720"/>
                <w:tab w:val="left" w:pos="327"/>
              </w:tabs>
              <w:jc w:val="center"/>
              <w:rPr>
                <w:rFonts w:ascii="Times New Roman" w:hAnsi="Times New Roman" w:cs="Times New Roman"/>
                <w:b/>
                <w:bCs/>
                <w:lang w:val="en-US"/>
              </w:rPr>
            </w:pPr>
          </w:p>
        </w:tc>
        <w:tc>
          <w:tcPr>
            <w:tcW w:w="2430" w:type="dxa"/>
            <w:gridSpan w:val="3"/>
          </w:tcPr>
          <w:p w14:paraId="12E215CF" w14:textId="77777777" w:rsidR="006D5B4F" w:rsidRPr="0047172D" w:rsidRDefault="006D5B4F" w:rsidP="004B418E">
            <w:pPr>
              <w:pStyle w:val="acctmergecolhdg"/>
              <w:spacing w:line="240" w:lineRule="auto"/>
              <w:ind w:left="-106" w:right="-79"/>
              <w:rPr>
                <w:rFonts w:cs="Times New Roman"/>
                <w:szCs w:val="22"/>
              </w:rPr>
            </w:pPr>
            <w:r w:rsidRPr="0047172D">
              <w:rPr>
                <w:rFonts w:cs="Times New Roman"/>
                <w:szCs w:val="22"/>
              </w:rPr>
              <w:t>financial statements</w:t>
            </w:r>
          </w:p>
        </w:tc>
        <w:tc>
          <w:tcPr>
            <w:tcW w:w="236" w:type="dxa"/>
          </w:tcPr>
          <w:p w14:paraId="066B71BB" w14:textId="77777777" w:rsidR="006D5B4F" w:rsidRPr="0047172D" w:rsidRDefault="006D5B4F" w:rsidP="004B418E">
            <w:pPr>
              <w:pStyle w:val="30"/>
              <w:tabs>
                <w:tab w:val="clear" w:pos="360"/>
                <w:tab w:val="clear" w:pos="720"/>
                <w:tab w:val="left" w:pos="327"/>
              </w:tabs>
              <w:ind w:left="-108" w:right="-108"/>
              <w:jc w:val="center"/>
              <w:rPr>
                <w:rFonts w:ascii="Times New Roman" w:hAnsi="Times New Roman" w:cs="Times New Roman"/>
                <w:b/>
                <w:bCs/>
                <w:lang w:val="en-US"/>
              </w:rPr>
            </w:pPr>
          </w:p>
        </w:tc>
        <w:tc>
          <w:tcPr>
            <w:tcW w:w="2554" w:type="dxa"/>
            <w:gridSpan w:val="3"/>
          </w:tcPr>
          <w:p w14:paraId="62F6CA01" w14:textId="77777777" w:rsidR="006D5B4F" w:rsidRPr="0047172D" w:rsidRDefault="006D5B4F" w:rsidP="004B418E">
            <w:pPr>
              <w:pStyle w:val="30"/>
              <w:tabs>
                <w:tab w:val="clear" w:pos="360"/>
                <w:tab w:val="clear" w:pos="720"/>
              </w:tabs>
              <w:ind w:left="-108" w:right="-108"/>
              <w:jc w:val="center"/>
              <w:rPr>
                <w:rFonts w:ascii="Times New Roman" w:hAnsi="Times New Roman" w:cs="Times New Roman"/>
                <w:b/>
                <w:bCs/>
                <w:cs/>
              </w:rPr>
            </w:pPr>
            <w:r w:rsidRPr="0047172D">
              <w:rPr>
                <w:rFonts w:ascii="Times New Roman" w:hAnsi="Times New Roman" w:cs="Times New Roman"/>
                <w:b/>
                <w:bCs/>
                <w:cs/>
              </w:rPr>
              <w:t>financial statements</w:t>
            </w:r>
          </w:p>
        </w:tc>
      </w:tr>
      <w:tr w:rsidR="006D5B4F" w:rsidRPr="0047172D" w14:paraId="69290732" w14:textId="77777777" w:rsidTr="004B418E">
        <w:trPr>
          <w:cantSplit/>
        </w:trPr>
        <w:tc>
          <w:tcPr>
            <w:tcW w:w="3960" w:type="dxa"/>
          </w:tcPr>
          <w:p w14:paraId="7C9CB510" w14:textId="77777777" w:rsidR="006D5B4F" w:rsidRPr="0047172D" w:rsidRDefault="006D5B4F" w:rsidP="004B418E">
            <w:pPr>
              <w:pStyle w:val="30"/>
              <w:tabs>
                <w:tab w:val="clear" w:pos="360"/>
                <w:tab w:val="clear" w:pos="720"/>
                <w:tab w:val="left" w:pos="327"/>
              </w:tabs>
              <w:jc w:val="center"/>
              <w:rPr>
                <w:rFonts w:ascii="Times New Roman" w:hAnsi="Times New Roman" w:cs="Times New Roman"/>
                <w:lang w:val="en-US"/>
              </w:rPr>
            </w:pPr>
          </w:p>
        </w:tc>
        <w:tc>
          <w:tcPr>
            <w:tcW w:w="1170" w:type="dxa"/>
          </w:tcPr>
          <w:p w14:paraId="22DB2D6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2024</w:t>
            </w:r>
          </w:p>
        </w:tc>
        <w:tc>
          <w:tcPr>
            <w:tcW w:w="243" w:type="dxa"/>
          </w:tcPr>
          <w:p w14:paraId="4D68EB2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p>
        </w:tc>
        <w:tc>
          <w:tcPr>
            <w:tcW w:w="1017" w:type="dxa"/>
          </w:tcPr>
          <w:p w14:paraId="4D114BB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2023</w:t>
            </w:r>
          </w:p>
        </w:tc>
        <w:tc>
          <w:tcPr>
            <w:tcW w:w="236" w:type="dxa"/>
          </w:tcPr>
          <w:p w14:paraId="2B92BFEA" w14:textId="77777777" w:rsidR="006D5B4F" w:rsidRPr="0047172D" w:rsidRDefault="006D5B4F" w:rsidP="004B418E">
            <w:pPr>
              <w:pStyle w:val="acctmergecolhdg"/>
              <w:spacing w:line="240" w:lineRule="auto"/>
              <w:ind w:left="-70" w:right="-112"/>
              <w:rPr>
                <w:rFonts w:cs="Times New Roman"/>
                <w:b w:val="0"/>
                <w:szCs w:val="22"/>
                <w:lang w:val="en-US" w:bidi="th-TH"/>
              </w:rPr>
            </w:pPr>
          </w:p>
        </w:tc>
        <w:tc>
          <w:tcPr>
            <w:tcW w:w="1114" w:type="dxa"/>
          </w:tcPr>
          <w:p w14:paraId="37D9475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2024</w:t>
            </w:r>
          </w:p>
        </w:tc>
        <w:tc>
          <w:tcPr>
            <w:tcW w:w="270" w:type="dxa"/>
          </w:tcPr>
          <w:p w14:paraId="25923AC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p>
        </w:tc>
        <w:tc>
          <w:tcPr>
            <w:tcW w:w="1170" w:type="dxa"/>
          </w:tcPr>
          <w:p w14:paraId="75E4E4C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2023</w:t>
            </w:r>
          </w:p>
        </w:tc>
      </w:tr>
      <w:tr w:rsidR="006D5B4F" w:rsidRPr="0047172D" w14:paraId="27420EE4" w14:textId="77777777" w:rsidTr="004B418E">
        <w:trPr>
          <w:cantSplit/>
        </w:trPr>
        <w:tc>
          <w:tcPr>
            <w:tcW w:w="3960" w:type="dxa"/>
          </w:tcPr>
          <w:p w14:paraId="6605FAD4" w14:textId="77777777" w:rsidR="006D5B4F" w:rsidRPr="0047172D" w:rsidRDefault="006D5B4F" w:rsidP="004B418E">
            <w:pPr>
              <w:pStyle w:val="30"/>
              <w:tabs>
                <w:tab w:val="clear" w:pos="360"/>
                <w:tab w:val="clear" w:pos="720"/>
                <w:tab w:val="left" w:pos="327"/>
              </w:tabs>
              <w:jc w:val="center"/>
              <w:rPr>
                <w:rFonts w:ascii="Times New Roman" w:hAnsi="Times New Roman" w:cs="Times New Roman"/>
                <w:lang w:val="en-US"/>
              </w:rPr>
            </w:pPr>
          </w:p>
        </w:tc>
        <w:tc>
          <w:tcPr>
            <w:tcW w:w="5220" w:type="dxa"/>
            <w:gridSpan w:val="7"/>
          </w:tcPr>
          <w:p w14:paraId="0E7485EA" w14:textId="77777777" w:rsidR="006D5B4F" w:rsidRPr="0047172D" w:rsidRDefault="006D5B4F" w:rsidP="004B418E">
            <w:pPr>
              <w:pStyle w:val="30"/>
              <w:tabs>
                <w:tab w:val="clear" w:pos="360"/>
                <w:tab w:val="clear" w:pos="720"/>
              </w:tabs>
              <w:ind w:left="-108"/>
              <w:jc w:val="center"/>
              <w:rPr>
                <w:rFonts w:ascii="Times New Roman" w:hAnsi="Times New Roman" w:cs="Times New Roman"/>
                <w:i/>
                <w:iCs/>
                <w:lang w:val="en-US"/>
              </w:rPr>
            </w:pPr>
            <w:r w:rsidRPr="0047172D">
              <w:rPr>
                <w:rFonts w:ascii="Times New Roman" w:hAnsi="Times New Roman" w:cs="Times New Roman"/>
                <w:i/>
                <w:iCs/>
                <w:lang w:val="en-US"/>
              </w:rPr>
              <w:t>(in million Baht)</w:t>
            </w:r>
          </w:p>
        </w:tc>
      </w:tr>
      <w:tr w:rsidR="006D5B4F" w:rsidRPr="0047172D" w14:paraId="56309247" w14:textId="77777777" w:rsidTr="004B418E">
        <w:trPr>
          <w:cantSplit/>
        </w:trPr>
        <w:tc>
          <w:tcPr>
            <w:tcW w:w="3960" w:type="dxa"/>
          </w:tcPr>
          <w:p w14:paraId="2C42131A" w14:textId="77777777" w:rsidR="006D5B4F" w:rsidRPr="0047172D" w:rsidRDefault="006D5B4F" w:rsidP="004B418E">
            <w:pPr>
              <w:tabs>
                <w:tab w:val="left" w:pos="525"/>
                <w:tab w:val="left" w:pos="1245"/>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Post-employment benefits</w:t>
            </w:r>
          </w:p>
        </w:tc>
        <w:tc>
          <w:tcPr>
            <w:tcW w:w="1170" w:type="dxa"/>
          </w:tcPr>
          <w:p w14:paraId="7DE390DA" w14:textId="77777777" w:rsidR="006D5B4F" w:rsidRPr="0047172D" w:rsidRDefault="006D5B4F" w:rsidP="004B418E">
            <w:pPr>
              <w:pStyle w:val="a0"/>
              <w:tabs>
                <w:tab w:val="clear" w:pos="1080"/>
                <w:tab w:val="decimal" w:pos="774"/>
              </w:tabs>
              <w:ind w:left="-108" w:right="-81"/>
              <w:rPr>
                <w:rFonts w:cs="Times New Roman"/>
                <w:sz w:val="22"/>
                <w:szCs w:val="22"/>
                <w:lang w:val="en-US"/>
              </w:rPr>
            </w:pPr>
          </w:p>
        </w:tc>
        <w:tc>
          <w:tcPr>
            <w:tcW w:w="243" w:type="dxa"/>
          </w:tcPr>
          <w:p w14:paraId="1E38F52E" w14:textId="77777777" w:rsidR="006D5B4F" w:rsidRPr="0047172D" w:rsidRDefault="006D5B4F" w:rsidP="004B418E">
            <w:pPr>
              <w:pStyle w:val="a0"/>
              <w:tabs>
                <w:tab w:val="clear" w:pos="1080"/>
                <w:tab w:val="decimal" w:pos="774"/>
              </w:tabs>
              <w:ind w:left="-108" w:right="-81"/>
              <w:rPr>
                <w:rFonts w:cs="Times New Roman"/>
                <w:sz w:val="22"/>
                <w:szCs w:val="22"/>
                <w:lang w:val="en-US"/>
              </w:rPr>
            </w:pPr>
          </w:p>
        </w:tc>
        <w:tc>
          <w:tcPr>
            <w:tcW w:w="1017" w:type="dxa"/>
          </w:tcPr>
          <w:p w14:paraId="0A22B477" w14:textId="77777777" w:rsidR="006D5B4F" w:rsidRPr="0047172D" w:rsidRDefault="006D5B4F" w:rsidP="004B418E">
            <w:pPr>
              <w:pStyle w:val="a0"/>
              <w:tabs>
                <w:tab w:val="clear" w:pos="1080"/>
                <w:tab w:val="decimal" w:pos="774"/>
              </w:tabs>
              <w:ind w:left="-108" w:right="-81"/>
              <w:rPr>
                <w:rFonts w:cs="Times New Roman"/>
                <w:sz w:val="22"/>
                <w:szCs w:val="22"/>
                <w:lang w:val="en-US"/>
              </w:rPr>
            </w:pPr>
          </w:p>
        </w:tc>
        <w:tc>
          <w:tcPr>
            <w:tcW w:w="236" w:type="dxa"/>
          </w:tcPr>
          <w:p w14:paraId="7071E908" w14:textId="77777777" w:rsidR="006D5B4F" w:rsidRPr="0047172D" w:rsidRDefault="006D5B4F" w:rsidP="004B418E">
            <w:pPr>
              <w:pStyle w:val="a0"/>
              <w:tabs>
                <w:tab w:val="clear" w:pos="1080"/>
                <w:tab w:val="decimal" w:pos="774"/>
              </w:tabs>
              <w:ind w:left="-108" w:right="-81"/>
              <w:rPr>
                <w:rFonts w:cs="Times New Roman"/>
                <w:sz w:val="22"/>
                <w:szCs w:val="22"/>
                <w:cs/>
                <w:lang w:val="en-US"/>
              </w:rPr>
            </w:pPr>
          </w:p>
        </w:tc>
        <w:tc>
          <w:tcPr>
            <w:tcW w:w="1114" w:type="dxa"/>
          </w:tcPr>
          <w:p w14:paraId="5D05D3C3" w14:textId="77777777" w:rsidR="006D5B4F" w:rsidRPr="0047172D" w:rsidRDefault="006D5B4F" w:rsidP="004B418E">
            <w:pPr>
              <w:pStyle w:val="a0"/>
              <w:tabs>
                <w:tab w:val="clear" w:pos="1080"/>
                <w:tab w:val="decimal" w:pos="774"/>
              </w:tabs>
              <w:ind w:left="-108" w:right="-81"/>
              <w:rPr>
                <w:rFonts w:cs="Times New Roman"/>
                <w:sz w:val="22"/>
                <w:szCs w:val="22"/>
                <w:lang w:val="en-US"/>
              </w:rPr>
            </w:pPr>
          </w:p>
        </w:tc>
        <w:tc>
          <w:tcPr>
            <w:tcW w:w="270" w:type="dxa"/>
          </w:tcPr>
          <w:p w14:paraId="4399C36B" w14:textId="77777777" w:rsidR="006D5B4F" w:rsidRPr="0047172D" w:rsidRDefault="006D5B4F" w:rsidP="004B418E">
            <w:pPr>
              <w:pStyle w:val="30"/>
              <w:tabs>
                <w:tab w:val="clear" w:pos="360"/>
                <w:tab w:val="clear" w:pos="720"/>
                <w:tab w:val="decimal" w:pos="774"/>
              </w:tabs>
              <w:ind w:left="-108" w:right="-81"/>
              <w:rPr>
                <w:rFonts w:ascii="Times New Roman" w:hAnsi="Times New Roman" w:cs="Times New Roman"/>
                <w:lang w:val="en-US"/>
              </w:rPr>
            </w:pPr>
          </w:p>
        </w:tc>
        <w:tc>
          <w:tcPr>
            <w:tcW w:w="1170" w:type="dxa"/>
          </w:tcPr>
          <w:p w14:paraId="7CEAC911" w14:textId="77777777" w:rsidR="006D5B4F" w:rsidRPr="0047172D" w:rsidRDefault="006D5B4F" w:rsidP="004B418E">
            <w:pPr>
              <w:pStyle w:val="a0"/>
              <w:tabs>
                <w:tab w:val="clear" w:pos="1080"/>
                <w:tab w:val="decimal" w:pos="774"/>
              </w:tabs>
              <w:ind w:left="-108" w:right="-81"/>
              <w:rPr>
                <w:rFonts w:cs="Times New Roman"/>
                <w:sz w:val="22"/>
                <w:szCs w:val="22"/>
                <w:lang w:val="en-US"/>
              </w:rPr>
            </w:pPr>
          </w:p>
        </w:tc>
      </w:tr>
      <w:tr w:rsidR="006D5B4F" w:rsidRPr="0047172D" w14:paraId="41BF446A" w14:textId="77777777" w:rsidTr="004B418E">
        <w:trPr>
          <w:cantSplit/>
        </w:trPr>
        <w:tc>
          <w:tcPr>
            <w:tcW w:w="3960" w:type="dxa"/>
          </w:tcPr>
          <w:p w14:paraId="2068866F" w14:textId="77777777" w:rsidR="006D5B4F" w:rsidRPr="0047172D" w:rsidRDefault="006D5B4F" w:rsidP="004B418E">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 xml:space="preserve">   Defined benefit plan</w:t>
            </w:r>
          </w:p>
        </w:tc>
        <w:tc>
          <w:tcPr>
            <w:tcW w:w="1170" w:type="dxa"/>
          </w:tcPr>
          <w:p w14:paraId="64FA259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378</w:t>
            </w:r>
          </w:p>
        </w:tc>
        <w:tc>
          <w:tcPr>
            <w:tcW w:w="243" w:type="dxa"/>
          </w:tcPr>
          <w:p w14:paraId="6B8106D1" w14:textId="77777777" w:rsidR="006D5B4F" w:rsidRPr="0047172D" w:rsidRDefault="006D5B4F" w:rsidP="004B418E">
            <w:pPr>
              <w:pStyle w:val="a0"/>
              <w:tabs>
                <w:tab w:val="clear" w:pos="1080"/>
                <w:tab w:val="decimal" w:pos="774"/>
              </w:tabs>
              <w:ind w:left="-108" w:right="-81"/>
              <w:rPr>
                <w:rFonts w:cs="Times New Roman"/>
                <w:sz w:val="22"/>
                <w:szCs w:val="22"/>
                <w:lang w:val="en-US"/>
              </w:rPr>
            </w:pPr>
          </w:p>
        </w:tc>
        <w:tc>
          <w:tcPr>
            <w:tcW w:w="1017" w:type="dxa"/>
          </w:tcPr>
          <w:p w14:paraId="4FEF6E8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361</w:t>
            </w:r>
          </w:p>
        </w:tc>
        <w:tc>
          <w:tcPr>
            <w:tcW w:w="236" w:type="dxa"/>
          </w:tcPr>
          <w:p w14:paraId="2F6FC20E" w14:textId="77777777" w:rsidR="006D5B4F" w:rsidRPr="0047172D" w:rsidRDefault="006D5B4F" w:rsidP="004B418E">
            <w:pPr>
              <w:pStyle w:val="a0"/>
              <w:tabs>
                <w:tab w:val="clear" w:pos="1080"/>
                <w:tab w:val="decimal" w:pos="774"/>
              </w:tabs>
              <w:ind w:left="-108" w:right="-81"/>
              <w:rPr>
                <w:rFonts w:cs="Times New Roman"/>
                <w:sz w:val="22"/>
                <w:szCs w:val="22"/>
                <w:cs/>
                <w:lang w:val="en-US"/>
              </w:rPr>
            </w:pPr>
          </w:p>
        </w:tc>
        <w:tc>
          <w:tcPr>
            <w:tcW w:w="1114" w:type="dxa"/>
          </w:tcPr>
          <w:p w14:paraId="6D744F7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84</w:t>
            </w:r>
          </w:p>
        </w:tc>
        <w:tc>
          <w:tcPr>
            <w:tcW w:w="270" w:type="dxa"/>
          </w:tcPr>
          <w:p w14:paraId="2219E499" w14:textId="77777777" w:rsidR="006D5B4F" w:rsidRPr="0047172D" w:rsidRDefault="006D5B4F" w:rsidP="004B418E">
            <w:pPr>
              <w:pStyle w:val="30"/>
              <w:tabs>
                <w:tab w:val="clear" w:pos="360"/>
                <w:tab w:val="clear" w:pos="720"/>
                <w:tab w:val="decimal" w:pos="774"/>
              </w:tabs>
              <w:ind w:left="-108" w:right="-81"/>
              <w:rPr>
                <w:rFonts w:ascii="Times New Roman" w:hAnsi="Times New Roman" w:cs="Times New Roman"/>
                <w:lang w:val="en-US"/>
              </w:rPr>
            </w:pPr>
          </w:p>
        </w:tc>
        <w:tc>
          <w:tcPr>
            <w:tcW w:w="1170" w:type="dxa"/>
          </w:tcPr>
          <w:p w14:paraId="56637D0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70</w:t>
            </w:r>
          </w:p>
        </w:tc>
      </w:tr>
      <w:tr w:rsidR="006D5B4F" w:rsidRPr="0047172D" w14:paraId="28B665A4" w14:textId="77777777" w:rsidTr="004B418E">
        <w:trPr>
          <w:cantSplit/>
        </w:trPr>
        <w:tc>
          <w:tcPr>
            <w:tcW w:w="3960" w:type="dxa"/>
          </w:tcPr>
          <w:p w14:paraId="61B0610F" w14:textId="77777777" w:rsidR="006D5B4F" w:rsidRPr="0047172D" w:rsidRDefault="006D5B4F" w:rsidP="004B418E">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Other long-term employee benefits</w:t>
            </w:r>
          </w:p>
        </w:tc>
        <w:tc>
          <w:tcPr>
            <w:tcW w:w="1170" w:type="dxa"/>
            <w:tcBorders>
              <w:bottom w:val="single" w:sz="4" w:space="0" w:color="auto"/>
            </w:tcBorders>
          </w:tcPr>
          <w:p w14:paraId="4688726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44</w:t>
            </w:r>
          </w:p>
        </w:tc>
        <w:tc>
          <w:tcPr>
            <w:tcW w:w="243" w:type="dxa"/>
          </w:tcPr>
          <w:p w14:paraId="7B99160E" w14:textId="77777777" w:rsidR="006D5B4F" w:rsidRPr="0047172D" w:rsidRDefault="006D5B4F" w:rsidP="004B418E">
            <w:pPr>
              <w:pStyle w:val="a0"/>
              <w:tabs>
                <w:tab w:val="clear" w:pos="1080"/>
                <w:tab w:val="decimal" w:pos="774"/>
              </w:tabs>
              <w:ind w:left="-108" w:right="-81"/>
              <w:rPr>
                <w:rFonts w:cs="Times New Roman"/>
                <w:sz w:val="22"/>
                <w:szCs w:val="22"/>
                <w:lang w:val="en-US"/>
              </w:rPr>
            </w:pPr>
          </w:p>
        </w:tc>
        <w:tc>
          <w:tcPr>
            <w:tcW w:w="1017" w:type="dxa"/>
            <w:tcBorders>
              <w:bottom w:val="single" w:sz="4" w:space="0" w:color="auto"/>
            </w:tcBorders>
          </w:tcPr>
          <w:p w14:paraId="3AF00BF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36</w:t>
            </w:r>
          </w:p>
        </w:tc>
        <w:tc>
          <w:tcPr>
            <w:tcW w:w="236" w:type="dxa"/>
          </w:tcPr>
          <w:p w14:paraId="26083716" w14:textId="77777777" w:rsidR="006D5B4F" w:rsidRPr="0047172D" w:rsidRDefault="006D5B4F" w:rsidP="004B418E">
            <w:pPr>
              <w:pStyle w:val="a0"/>
              <w:tabs>
                <w:tab w:val="clear" w:pos="1080"/>
                <w:tab w:val="decimal" w:pos="774"/>
              </w:tabs>
              <w:ind w:left="-108" w:right="-81"/>
              <w:rPr>
                <w:rFonts w:cs="Times New Roman"/>
                <w:sz w:val="22"/>
                <w:szCs w:val="22"/>
                <w:cs/>
                <w:lang w:val="en-US"/>
              </w:rPr>
            </w:pPr>
          </w:p>
        </w:tc>
        <w:tc>
          <w:tcPr>
            <w:tcW w:w="1114" w:type="dxa"/>
            <w:tcBorders>
              <w:bottom w:val="single" w:sz="4" w:space="0" w:color="auto"/>
            </w:tcBorders>
          </w:tcPr>
          <w:p w14:paraId="2436027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7</w:t>
            </w:r>
          </w:p>
        </w:tc>
        <w:tc>
          <w:tcPr>
            <w:tcW w:w="270" w:type="dxa"/>
          </w:tcPr>
          <w:p w14:paraId="470A316D" w14:textId="77777777" w:rsidR="006D5B4F" w:rsidRPr="0047172D" w:rsidRDefault="006D5B4F" w:rsidP="004B418E">
            <w:pPr>
              <w:pStyle w:val="30"/>
              <w:tabs>
                <w:tab w:val="clear" w:pos="360"/>
                <w:tab w:val="clear" w:pos="720"/>
                <w:tab w:val="decimal" w:pos="774"/>
              </w:tabs>
              <w:ind w:left="-108" w:right="-81"/>
              <w:rPr>
                <w:rFonts w:ascii="Times New Roman" w:hAnsi="Times New Roman" w:cs="Times New Roman"/>
                <w:lang w:val="en-US"/>
              </w:rPr>
            </w:pPr>
          </w:p>
        </w:tc>
        <w:tc>
          <w:tcPr>
            <w:tcW w:w="1170" w:type="dxa"/>
            <w:tcBorders>
              <w:bottom w:val="single" w:sz="4" w:space="0" w:color="auto"/>
            </w:tcBorders>
          </w:tcPr>
          <w:p w14:paraId="6D170F6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8" w:right="-246"/>
              <w:rPr>
                <w:rFonts w:ascii="Times New Roman" w:hAnsi="Times New Roman" w:cs="Times New Roman"/>
                <w:sz w:val="22"/>
                <w:szCs w:val="22"/>
              </w:rPr>
            </w:pPr>
            <w:r w:rsidRPr="0047172D">
              <w:rPr>
                <w:rFonts w:ascii="Times New Roman" w:hAnsi="Times New Roman" w:cs="Times New Roman"/>
                <w:sz w:val="22"/>
                <w:szCs w:val="22"/>
              </w:rPr>
              <w:t>6</w:t>
            </w:r>
          </w:p>
        </w:tc>
      </w:tr>
      <w:tr w:rsidR="006D5B4F" w:rsidRPr="0047172D" w14:paraId="62240E1A" w14:textId="77777777" w:rsidTr="004B418E">
        <w:trPr>
          <w:cantSplit/>
          <w:trHeight w:val="50"/>
        </w:trPr>
        <w:tc>
          <w:tcPr>
            <w:tcW w:w="3960" w:type="dxa"/>
          </w:tcPr>
          <w:p w14:paraId="78661739" w14:textId="77777777" w:rsidR="006D5B4F" w:rsidRPr="0047172D" w:rsidRDefault="006D5B4F" w:rsidP="004B418E">
            <w:pPr>
              <w:tabs>
                <w:tab w:val="clear" w:pos="907"/>
                <w:tab w:val="left" w:pos="525"/>
                <w:tab w:val="left" w:pos="885"/>
                <w:tab w:val="left" w:pos="1245"/>
              </w:tabs>
              <w:spacing w:line="240" w:lineRule="auto"/>
              <w:jc w:val="thaiDistribute"/>
              <w:rPr>
                <w:rFonts w:ascii="Times New Roman" w:hAnsi="Times New Roman" w:cs="Times New Roman"/>
                <w:b/>
                <w:bCs/>
                <w:sz w:val="22"/>
                <w:szCs w:val="22"/>
              </w:rPr>
            </w:pPr>
            <w:r w:rsidRPr="0047172D">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7F95CCF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b/>
                <w:bCs/>
                <w:sz w:val="22"/>
                <w:szCs w:val="22"/>
              </w:rPr>
            </w:pPr>
            <w:r w:rsidRPr="0047172D">
              <w:rPr>
                <w:rFonts w:ascii="Times New Roman" w:hAnsi="Times New Roman" w:cs="Times New Roman"/>
                <w:b/>
                <w:bCs/>
                <w:sz w:val="22"/>
                <w:szCs w:val="22"/>
              </w:rPr>
              <w:t>422</w:t>
            </w:r>
          </w:p>
        </w:tc>
        <w:tc>
          <w:tcPr>
            <w:tcW w:w="243" w:type="dxa"/>
          </w:tcPr>
          <w:p w14:paraId="30E4B88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b/>
                <w:bCs/>
                <w:sz w:val="22"/>
                <w:szCs w:val="22"/>
                <w:cs/>
              </w:rPr>
            </w:pPr>
          </w:p>
        </w:tc>
        <w:tc>
          <w:tcPr>
            <w:tcW w:w="1017" w:type="dxa"/>
            <w:tcBorders>
              <w:top w:val="single" w:sz="4" w:space="0" w:color="auto"/>
              <w:bottom w:val="double" w:sz="4" w:space="0" w:color="auto"/>
            </w:tcBorders>
          </w:tcPr>
          <w:p w14:paraId="5188180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08" w:right="-246"/>
              <w:rPr>
                <w:rFonts w:ascii="Times New Roman" w:hAnsi="Times New Roman" w:cs="Times New Roman"/>
                <w:b/>
                <w:bCs/>
                <w:sz w:val="22"/>
                <w:szCs w:val="22"/>
              </w:rPr>
            </w:pPr>
            <w:r w:rsidRPr="0047172D">
              <w:rPr>
                <w:rFonts w:ascii="Times New Roman" w:hAnsi="Times New Roman" w:cs="Times New Roman"/>
                <w:b/>
                <w:bCs/>
                <w:sz w:val="22"/>
                <w:szCs w:val="22"/>
              </w:rPr>
              <w:t>397</w:t>
            </w:r>
          </w:p>
        </w:tc>
        <w:tc>
          <w:tcPr>
            <w:tcW w:w="236" w:type="dxa"/>
          </w:tcPr>
          <w:p w14:paraId="6D0F2147" w14:textId="77777777" w:rsidR="006D5B4F" w:rsidRPr="0047172D" w:rsidRDefault="006D5B4F" w:rsidP="004B418E">
            <w:pPr>
              <w:pStyle w:val="a0"/>
              <w:tabs>
                <w:tab w:val="clear" w:pos="1080"/>
                <w:tab w:val="decimal" w:pos="774"/>
              </w:tabs>
              <w:ind w:left="-108" w:right="-81"/>
              <w:rPr>
                <w:rFonts w:cs="Times New Roman"/>
                <w:b/>
                <w:bCs/>
                <w:sz w:val="22"/>
                <w:szCs w:val="22"/>
                <w:cs/>
                <w:lang w:val="en-US"/>
              </w:rPr>
            </w:pPr>
          </w:p>
        </w:tc>
        <w:tc>
          <w:tcPr>
            <w:tcW w:w="1114" w:type="dxa"/>
            <w:tcBorders>
              <w:top w:val="single" w:sz="4" w:space="0" w:color="auto"/>
              <w:bottom w:val="double" w:sz="4" w:space="0" w:color="auto"/>
            </w:tcBorders>
          </w:tcPr>
          <w:p w14:paraId="787CA55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b/>
                <w:bCs/>
                <w:sz w:val="22"/>
                <w:szCs w:val="22"/>
              </w:rPr>
            </w:pPr>
            <w:r w:rsidRPr="0047172D">
              <w:rPr>
                <w:rFonts w:ascii="Times New Roman" w:hAnsi="Times New Roman" w:cs="Times New Roman"/>
                <w:b/>
                <w:bCs/>
                <w:sz w:val="22"/>
                <w:szCs w:val="22"/>
              </w:rPr>
              <w:t>91</w:t>
            </w:r>
          </w:p>
        </w:tc>
        <w:tc>
          <w:tcPr>
            <w:tcW w:w="270" w:type="dxa"/>
          </w:tcPr>
          <w:p w14:paraId="60DFE0E2" w14:textId="77777777" w:rsidR="006D5B4F" w:rsidRPr="0047172D" w:rsidRDefault="006D5B4F" w:rsidP="004B418E">
            <w:pPr>
              <w:pStyle w:val="30"/>
              <w:tabs>
                <w:tab w:val="clear" w:pos="360"/>
                <w:tab w:val="clear" w:pos="720"/>
                <w:tab w:val="decimal" w:pos="774"/>
              </w:tabs>
              <w:ind w:left="-108" w:right="-81"/>
              <w:rPr>
                <w:rFonts w:ascii="Times New Roman" w:hAnsi="Times New Roman" w:cs="Times New Roman"/>
                <w:b/>
                <w:bCs/>
                <w:lang w:val="en-US"/>
              </w:rPr>
            </w:pPr>
          </w:p>
        </w:tc>
        <w:tc>
          <w:tcPr>
            <w:tcW w:w="1170" w:type="dxa"/>
            <w:tcBorders>
              <w:top w:val="single" w:sz="4" w:space="0" w:color="auto"/>
              <w:bottom w:val="double" w:sz="4" w:space="0" w:color="auto"/>
            </w:tcBorders>
          </w:tcPr>
          <w:p w14:paraId="07C315B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8" w:right="-246"/>
              <w:rPr>
                <w:rFonts w:ascii="Times New Roman" w:hAnsi="Times New Roman" w:cs="Times New Roman"/>
                <w:b/>
                <w:bCs/>
                <w:sz w:val="22"/>
                <w:szCs w:val="22"/>
              </w:rPr>
            </w:pPr>
            <w:r w:rsidRPr="0047172D">
              <w:rPr>
                <w:rFonts w:ascii="Times New Roman" w:hAnsi="Times New Roman" w:cs="Times New Roman"/>
                <w:b/>
                <w:bCs/>
                <w:sz w:val="22"/>
                <w:szCs w:val="22"/>
              </w:rPr>
              <w:t>76</w:t>
            </w:r>
          </w:p>
        </w:tc>
      </w:tr>
    </w:tbl>
    <w:p w14:paraId="1C3DDD61"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b/>
          <w:bCs/>
          <w:i/>
          <w:iCs/>
          <w:sz w:val="22"/>
          <w:szCs w:val="22"/>
        </w:rPr>
      </w:pPr>
    </w:p>
    <w:p w14:paraId="0C62953A"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Defined benefit plan</w:t>
      </w:r>
    </w:p>
    <w:p w14:paraId="3D039462"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D6043ED"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Group and the Company operate a defined benefit plan based on the requirement of Thai </w:t>
      </w:r>
      <w:proofErr w:type="spellStart"/>
      <w:r w:rsidRPr="0047172D">
        <w:rPr>
          <w:rFonts w:ascii="Times New Roman" w:hAnsi="Times New Roman" w:cs="Times New Roman"/>
          <w:sz w:val="22"/>
          <w:szCs w:val="22"/>
        </w:rPr>
        <w:t>Labour</w:t>
      </w:r>
      <w:proofErr w:type="spellEnd"/>
      <w:r w:rsidRPr="0047172D">
        <w:rPr>
          <w:rFonts w:ascii="Times New Roman"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longevity risk, interest rate risk and market (investment) risk.</w:t>
      </w:r>
    </w:p>
    <w:p w14:paraId="011AAA27" w14:textId="77777777" w:rsidR="006D5B4F" w:rsidRPr="0047172D" w:rsidRDefault="006D5B4F" w:rsidP="006D5B4F">
      <w:pPr>
        <w:spacing w:line="240" w:lineRule="auto"/>
        <w:jc w:val="thaiDistribute"/>
        <w:rPr>
          <w:rFonts w:ascii="Times New Roman" w:hAnsi="Times New Roman" w:cs="Times New Roman"/>
          <w:sz w:val="22"/>
          <w:szCs w:val="22"/>
          <w:lang w:val="en-GB"/>
        </w:rPr>
      </w:pPr>
    </w:p>
    <w:p w14:paraId="76FE3F7B" w14:textId="77777777" w:rsidR="006D5B4F" w:rsidRPr="0047172D" w:rsidRDefault="006D5B4F" w:rsidP="006D5B4F">
      <w:pPr>
        <w:spacing w:line="240" w:lineRule="auto"/>
        <w:jc w:val="thaiDistribute"/>
        <w:rPr>
          <w:rFonts w:ascii="Times New Roman" w:hAnsi="Times New Roman" w:cs="Times New Roman"/>
          <w:sz w:val="22"/>
          <w:szCs w:val="22"/>
          <w:lang w:val="en-GB"/>
        </w:rPr>
      </w:pPr>
    </w:p>
    <w:p w14:paraId="12D63D0F" w14:textId="77777777" w:rsidR="006D5B4F" w:rsidRPr="0047172D" w:rsidRDefault="006D5B4F" w:rsidP="006D5B4F">
      <w:pPr>
        <w:spacing w:line="240" w:lineRule="auto"/>
        <w:jc w:val="thaiDistribute"/>
        <w:rPr>
          <w:rFonts w:ascii="Times New Roman" w:hAnsi="Times New Roman" w:cs="Times New Roman"/>
          <w:sz w:val="22"/>
          <w:szCs w:val="22"/>
          <w:lang w:val="en-GB"/>
        </w:rPr>
      </w:pPr>
    </w:p>
    <w:p w14:paraId="3FF132B4" w14:textId="77777777" w:rsidR="006D5B4F" w:rsidRPr="0047172D" w:rsidRDefault="006D5B4F" w:rsidP="006D5B4F">
      <w:pPr>
        <w:spacing w:line="240" w:lineRule="auto"/>
        <w:jc w:val="thaiDistribute"/>
        <w:rPr>
          <w:rFonts w:ascii="Times New Roman" w:hAnsi="Times New Roman" w:cs="Times New Roman"/>
          <w:sz w:val="22"/>
          <w:szCs w:val="22"/>
          <w:lang w:val="en-GB"/>
        </w:rPr>
      </w:pPr>
    </w:p>
    <w:p w14:paraId="2332FD75" w14:textId="77777777" w:rsidR="006D5B4F" w:rsidRPr="0047172D" w:rsidRDefault="006D5B4F" w:rsidP="006D5B4F">
      <w:pPr>
        <w:spacing w:line="240" w:lineRule="auto"/>
        <w:jc w:val="thaiDistribute"/>
        <w:rPr>
          <w:rFonts w:ascii="Times New Roman" w:hAnsi="Times New Roman" w:cs="Times New Roman"/>
          <w:sz w:val="22"/>
          <w:szCs w:val="22"/>
          <w:lang w:val="en-GB"/>
        </w:rPr>
      </w:pPr>
    </w:p>
    <w:p w14:paraId="763231B7" w14:textId="77777777" w:rsidR="006D5B4F" w:rsidRPr="0047172D" w:rsidRDefault="006D5B4F" w:rsidP="006D5B4F">
      <w:pPr>
        <w:spacing w:line="240" w:lineRule="auto"/>
        <w:jc w:val="thaiDistribute"/>
        <w:rPr>
          <w:rFonts w:ascii="Times New Roman" w:hAnsi="Times New Roman"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270"/>
        <w:gridCol w:w="990"/>
        <w:gridCol w:w="178"/>
        <w:gridCol w:w="902"/>
        <w:gridCol w:w="178"/>
        <w:gridCol w:w="6"/>
        <w:gridCol w:w="896"/>
        <w:gridCol w:w="180"/>
        <w:gridCol w:w="990"/>
      </w:tblGrid>
      <w:tr w:rsidR="006D5B4F" w:rsidRPr="0047172D" w14:paraId="4921AAE4" w14:textId="77777777" w:rsidTr="004B418E">
        <w:trPr>
          <w:cantSplit/>
          <w:tblHeader/>
        </w:trPr>
        <w:tc>
          <w:tcPr>
            <w:tcW w:w="4680" w:type="dxa"/>
            <w:shd w:val="clear" w:color="auto" w:fill="auto"/>
          </w:tcPr>
          <w:p w14:paraId="7EAA2CDE" w14:textId="77777777" w:rsidR="006D5B4F" w:rsidRPr="0047172D" w:rsidRDefault="006D5B4F" w:rsidP="004B418E">
            <w:pPr>
              <w:spacing w:line="240" w:lineRule="auto"/>
              <w:rPr>
                <w:rFonts w:ascii="Times New Roman" w:hAnsi="Times New Roman" w:cs="Times New Roman"/>
                <w:i/>
                <w:iCs/>
                <w:color w:val="0000FF"/>
                <w:sz w:val="22"/>
                <w:szCs w:val="22"/>
              </w:rPr>
            </w:pPr>
            <w:r w:rsidRPr="0047172D">
              <w:rPr>
                <w:rFonts w:ascii="Times New Roman" w:hAnsi="Times New Roman" w:cs="Times New Roman"/>
                <w:b/>
                <w:bCs/>
                <w:i/>
                <w:iCs/>
                <w:sz w:val="22"/>
                <w:szCs w:val="22"/>
                <w:lang w:val="en-GB"/>
              </w:rPr>
              <w:lastRenderedPageBreak/>
              <w:t>P</w:t>
            </w:r>
            <w:r w:rsidRPr="0047172D">
              <w:rPr>
                <w:rFonts w:ascii="Times New Roman" w:hAnsi="Times New Roman" w:cs="Times New Roman"/>
                <w:b/>
                <w:bCs/>
                <w:i/>
                <w:iCs/>
                <w:sz w:val="22"/>
                <w:szCs w:val="22"/>
              </w:rPr>
              <w:t>resent value of the defined benefit obligations</w:t>
            </w:r>
          </w:p>
        </w:tc>
        <w:tc>
          <w:tcPr>
            <w:tcW w:w="270" w:type="dxa"/>
            <w:shd w:val="clear" w:color="auto" w:fill="auto"/>
          </w:tcPr>
          <w:p w14:paraId="6188365C" w14:textId="77777777" w:rsidR="006D5B4F" w:rsidRPr="0047172D" w:rsidRDefault="006D5B4F" w:rsidP="004B418E">
            <w:pPr>
              <w:spacing w:line="240" w:lineRule="auto"/>
              <w:rPr>
                <w:rFonts w:ascii="Times New Roman" w:hAnsi="Times New Roman" w:cs="Times New Roman"/>
                <w:sz w:val="22"/>
                <w:szCs w:val="22"/>
              </w:rPr>
            </w:pPr>
          </w:p>
        </w:tc>
        <w:tc>
          <w:tcPr>
            <w:tcW w:w="2070" w:type="dxa"/>
            <w:gridSpan w:val="3"/>
            <w:shd w:val="clear" w:color="auto" w:fill="auto"/>
          </w:tcPr>
          <w:p w14:paraId="419A4F0C"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Consolidated</w:t>
            </w:r>
          </w:p>
          <w:p w14:paraId="57D76137"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financial statements</w:t>
            </w:r>
          </w:p>
        </w:tc>
        <w:tc>
          <w:tcPr>
            <w:tcW w:w="178" w:type="dxa"/>
            <w:shd w:val="clear" w:color="auto" w:fill="auto"/>
          </w:tcPr>
          <w:p w14:paraId="7CB95D5C" w14:textId="77777777" w:rsidR="006D5B4F" w:rsidRPr="0047172D" w:rsidRDefault="006D5B4F" w:rsidP="004B418E">
            <w:pPr>
              <w:spacing w:line="240" w:lineRule="auto"/>
              <w:jc w:val="center"/>
              <w:rPr>
                <w:rFonts w:ascii="Times New Roman" w:hAnsi="Times New Roman" w:cs="Times New Roman"/>
                <w:sz w:val="22"/>
                <w:szCs w:val="22"/>
              </w:rPr>
            </w:pPr>
          </w:p>
        </w:tc>
        <w:tc>
          <w:tcPr>
            <w:tcW w:w="2072" w:type="dxa"/>
            <w:gridSpan w:val="4"/>
            <w:shd w:val="clear" w:color="auto" w:fill="auto"/>
          </w:tcPr>
          <w:p w14:paraId="6E3F7F37"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Separate</w:t>
            </w:r>
          </w:p>
          <w:p w14:paraId="1500574C"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financial statements</w:t>
            </w:r>
          </w:p>
        </w:tc>
      </w:tr>
      <w:tr w:rsidR="006D5B4F" w:rsidRPr="0047172D" w14:paraId="1B4ED746" w14:textId="77777777" w:rsidTr="004B418E">
        <w:trPr>
          <w:cantSplit/>
          <w:tblHeader/>
        </w:trPr>
        <w:tc>
          <w:tcPr>
            <w:tcW w:w="4680" w:type="dxa"/>
            <w:shd w:val="clear" w:color="auto" w:fill="auto"/>
          </w:tcPr>
          <w:p w14:paraId="2BA5D415" w14:textId="77777777" w:rsidR="006D5B4F" w:rsidRPr="0047172D" w:rsidRDefault="006D5B4F" w:rsidP="004B418E">
            <w:pPr>
              <w:pStyle w:val="acctfourfigures"/>
              <w:spacing w:line="240" w:lineRule="auto"/>
              <w:jc w:val="center"/>
              <w:rPr>
                <w:rFonts w:cs="Times New Roman"/>
                <w:szCs w:val="22"/>
              </w:rPr>
            </w:pPr>
          </w:p>
        </w:tc>
        <w:tc>
          <w:tcPr>
            <w:tcW w:w="270" w:type="dxa"/>
            <w:shd w:val="clear" w:color="auto" w:fill="auto"/>
          </w:tcPr>
          <w:p w14:paraId="13C5E8A6" w14:textId="77777777" w:rsidR="006D5B4F" w:rsidRPr="0047172D" w:rsidRDefault="006D5B4F" w:rsidP="004B418E">
            <w:pPr>
              <w:pStyle w:val="acctfourfigures"/>
              <w:tabs>
                <w:tab w:val="clear" w:pos="765"/>
                <w:tab w:val="decimal" w:pos="371"/>
              </w:tabs>
              <w:spacing w:line="240" w:lineRule="auto"/>
              <w:jc w:val="center"/>
              <w:rPr>
                <w:rFonts w:cs="Times New Roman"/>
                <w:i/>
                <w:iCs/>
                <w:szCs w:val="22"/>
              </w:rPr>
            </w:pPr>
          </w:p>
        </w:tc>
        <w:tc>
          <w:tcPr>
            <w:tcW w:w="990" w:type="dxa"/>
            <w:shd w:val="clear" w:color="auto" w:fill="auto"/>
          </w:tcPr>
          <w:p w14:paraId="2A7AD29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2024</w:t>
            </w:r>
          </w:p>
        </w:tc>
        <w:tc>
          <w:tcPr>
            <w:tcW w:w="178" w:type="dxa"/>
            <w:shd w:val="clear" w:color="auto" w:fill="auto"/>
          </w:tcPr>
          <w:p w14:paraId="44ECC93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p>
        </w:tc>
        <w:tc>
          <w:tcPr>
            <w:tcW w:w="902" w:type="dxa"/>
            <w:shd w:val="clear" w:color="auto" w:fill="auto"/>
          </w:tcPr>
          <w:p w14:paraId="4AF0E45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2023</w:t>
            </w:r>
          </w:p>
        </w:tc>
        <w:tc>
          <w:tcPr>
            <w:tcW w:w="184" w:type="dxa"/>
            <w:gridSpan w:val="2"/>
            <w:shd w:val="clear" w:color="auto" w:fill="auto"/>
          </w:tcPr>
          <w:p w14:paraId="16753D92" w14:textId="77777777" w:rsidR="006D5B4F" w:rsidRPr="0047172D" w:rsidRDefault="006D5B4F" w:rsidP="004B418E">
            <w:pPr>
              <w:pStyle w:val="acctmergecolhdg"/>
              <w:spacing w:line="240" w:lineRule="auto"/>
              <w:ind w:left="-70" w:right="-112"/>
              <w:rPr>
                <w:rFonts w:cs="Times New Roman"/>
                <w:b w:val="0"/>
                <w:szCs w:val="22"/>
                <w:lang w:val="en-US" w:bidi="th-TH"/>
              </w:rPr>
            </w:pPr>
          </w:p>
        </w:tc>
        <w:tc>
          <w:tcPr>
            <w:tcW w:w="896" w:type="dxa"/>
            <w:shd w:val="clear" w:color="auto" w:fill="auto"/>
          </w:tcPr>
          <w:p w14:paraId="2AC7BA9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2024</w:t>
            </w:r>
          </w:p>
        </w:tc>
        <w:tc>
          <w:tcPr>
            <w:tcW w:w="180" w:type="dxa"/>
            <w:shd w:val="clear" w:color="auto" w:fill="auto"/>
          </w:tcPr>
          <w:p w14:paraId="4B4E27A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p>
        </w:tc>
        <w:tc>
          <w:tcPr>
            <w:tcW w:w="990" w:type="dxa"/>
            <w:shd w:val="clear" w:color="auto" w:fill="auto"/>
          </w:tcPr>
          <w:p w14:paraId="1054ABC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2023</w:t>
            </w:r>
          </w:p>
        </w:tc>
      </w:tr>
      <w:tr w:rsidR="006D5B4F" w:rsidRPr="0047172D" w14:paraId="766B1D61" w14:textId="77777777" w:rsidTr="004B418E">
        <w:trPr>
          <w:cantSplit/>
        </w:trPr>
        <w:tc>
          <w:tcPr>
            <w:tcW w:w="4680" w:type="dxa"/>
            <w:shd w:val="clear" w:color="auto" w:fill="auto"/>
          </w:tcPr>
          <w:p w14:paraId="3AA55413" w14:textId="77777777" w:rsidR="006D5B4F" w:rsidRPr="0047172D" w:rsidRDefault="006D5B4F" w:rsidP="004B418E">
            <w:pPr>
              <w:spacing w:line="240" w:lineRule="auto"/>
              <w:rPr>
                <w:rFonts w:ascii="Times New Roman" w:hAnsi="Times New Roman" w:cs="Times New Roman"/>
                <w:b/>
                <w:bCs/>
                <w:i/>
                <w:iCs/>
                <w:sz w:val="22"/>
                <w:szCs w:val="22"/>
              </w:rPr>
            </w:pPr>
          </w:p>
        </w:tc>
        <w:tc>
          <w:tcPr>
            <w:tcW w:w="270" w:type="dxa"/>
            <w:shd w:val="clear" w:color="auto" w:fill="auto"/>
          </w:tcPr>
          <w:p w14:paraId="739726DB" w14:textId="77777777" w:rsidR="006D5B4F" w:rsidRPr="0047172D" w:rsidRDefault="006D5B4F" w:rsidP="004B418E">
            <w:pPr>
              <w:pStyle w:val="acctfourfigures"/>
              <w:tabs>
                <w:tab w:val="decimal" w:pos="371"/>
              </w:tabs>
              <w:spacing w:line="240" w:lineRule="auto"/>
              <w:jc w:val="center"/>
              <w:rPr>
                <w:rFonts w:cs="Times New Roman"/>
                <w:i/>
                <w:iCs/>
                <w:szCs w:val="22"/>
              </w:rPr>
            </w:pPr>
          </w:p>
        </w:tc>
        <w:tc>
          <w:tcPr>
            <w:tcW w:w="4320" w:type="dxa"/>
            <w:gridSpan w:val="8"/>
            <w:shd w:val="clear" w:color="auto" w:fill="auto"/>
          </w:tcPr>
          <w:p w14:paraId="08BA841E" w14:textId="77777777" w:rsidR="006D5B4F" w:rsidRPr="0047172D" w:rsidRDefault="006D5B4F" w:rsidP="004B418E">
            <w:pPr>
              <w:pStyle w:val="acctfourfigures"/>
              <w:spacing w:line="240" w:lineRule="auto"/>
              <w:jc w:val="center"/>
              <w:rPr>
                <w:rFonts w:cs="Times New Roman"/>
                <w:i/>
                <w:iCs/>
                <w:szCs w:val="22"/>
              </w:rPr>
            </w:pPr>
            <w:r w:rsidRPr="0047172D">
              <w:rPr>
                <w:rFonts w:cs="Times New Roman"/>
                <w:i/>
                <w:iCs/>
                <w:szCs w:val="22"/>
              </w:rPr>
              <w:t>(in million Baht)</w:t>
            </w:r>
          </w:p>
        </w:tc>
      </w:tr>
      <w:tr w:rsidR="006D5B4F" w:rsidRPr="0047172D" w14:paraId="26118971" w14:textId="77777777" w:rsidTr="004B418E">
        <w:trPr>
          <w:cantSplit/>
        </w:trPr>
        <w:tc>
          <w:tcPr>
            <w:tcW w:w="4680" w:type="dxa"/>
            <w:shd w:val="clear" w:color="auto" w:fill="auto"/>
          </w:tcPr>
          <w:p w14:paraId="06531212" w14:textId="77777777" w:rsidR="006D5B4F" w:rsidRPr="0047172D" w:rsidRDefault="006D5B4F" w:rsidP="004B418E">
            <w:pPr>
              <w:pStyle w:val="acctmergecolhdg"/>
              <w:spacing w:line="240" w:lineRule="auto"/>
              <w:jc w:val="left"/>
              <w:rPr>
                <w:rFonts w:cs="Times New Roman"/>
                <w:b w:val="0"/>
                <w:bCs/>
                <w:szCs w:val="22"/>
              </w:rPr>
            </w:pPr>
          </w:p>
        </w:tc>
        <w:tc>
          <w:tcPr>
            <w:tcW w:w="270" w:type="dxa"/>
            <w:shd w:val="clear" w:color="auto" w:fill="auto"/>
          </w:tcPr>
          <w:p w14:paraId="3BE8EB85"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71A022E2" w14:textId="77777777" w:rsidR="006D5B4F" w:rsidRPr="0047172D" w:rsidRDefault="006D5B4F" w:rsidP="004B418E">
            <w:pPr>
              <w:pStyle w:val="acctfourfigures"/>
              <w:tabs>
                <w:tab w:val="clear" w:pos="765"/>
                <w:tab w:val="decimal" w:pos="731"/>
              </w:tabs>
              <w:spacing w:line="240" w:lineRule="auto"/>
              <w:ind w:right="11"/>
              <w:rPr>
                <w:rFonts w:cs="Times New Roman"/>
                <w:color w:val="000000" w:themeColor="text1"/>
                <w:szCs w:val="22"/>
                <w:lang w:val="en-US" w:bidi="th-TH"/>
              </w:rPr>
            </w:pPr>
          </w:p>
        </w:tc>
        <w:tc>
          <w:tcPr>
            <w:tcW w:w="178" w:type="dxa"/>
            <w:shd w:val="clear" w:color="auto" w:fill="auto"/>
          </w:tcPr>
          <w:p w14:paraId="27672294" w14:textId="77777777" w:rsidR="006D5B4F" w:rsidRPr="0047172D" w:rsidRDefault="006D5B4F" w:rsidP="004B418E">
            <w:pPr>
              <w:pStyle w:val="acctfourfigures"/>
              <w:spacing w:line="240" w:lineRule="auto"/>
              <w:rPr>
                <w:rFonts w:cs="Times New Roman"/>
                <w:szCs w:val="22"/>
              </w:rPr>
            </w:pPr>
          </w:p>
        </w:tc>
        <w:tc>
          <w:tcPr>
            <w:tcW w:w="902" w:type="dxa"/>
            <w:shd w:val="clear" w:color="auto" w:fill="auto"/>
          </w:tcPr>
          <w:p w14:paraId="3AA63F96" w14:textId="77777777" w:rsidR="006D5B4F" w:rsidRPr="0047172D" w:rsidRDefault="006D5B4F" w:rsidP="004B418E">
            <w:pPr>
              <w:pStyle w:val="acctfourfigures"/>
              <w:tabs>
                <w:tab w:val="clear" w:pos="765"/>
                <w:tab w:val="decimal" w:pos="656"/>
              </w:tabs>
              <w:spacing w:line="240" w:lineRule="auto"/>
              <w:ind w:right="11"/>
              <w:rPr>
                <w:rFonts w:cs="Times New Roman"/>
                <w:szCs w:val="22"/>
              </w:rPr>
            </w:pPr>
          </w:p>
        </w:tc>
        <w:tc>
          <w:tcPr>
            <w:tcW w:w="184" w:type="dxa"/>
            <w:gridSpan w:val="2"/>
            <w:shd w:val="clear" w:color="auto" w:fill="auto"/>
          </w:tcPr>
          <w:p w14:paraId="16E243B2" w14:textId="77777777" w:rsidR="006D5B4F" w:rsidRPr="0047172D" w:rsidRDefault="006D5B4F" w:rsidP="004B418E">
            <w:pPr>
              <w:pStyle w:val="acctfourfigures"/>
              <w:spacing w:line="240" w:lineRule="auto"/>
              <w:rPr>
                <w:rFonts w:cs="Times New Roman"/>
                <w:szCs w:val="22"/>
              </w:rPr>
            </w:pPr>
          </w:p>
        </w:tc>
        <w:tc>
          <w:tcPr>
            <w:tcW w:w="896" w:type="dxa"/>
            <w:shd w:val="clear" w:color="auto" w:fill="auto"/>
          </w:tcPr>
          <w:p w14:paraId="014BD437" w14:textId="77777777" w:rsidR="006D5B4F" w:rsidRPr="0047172D" w:rsidRDefault="006D5B4F" w:rsidP="004B418E">
            <w:pPr>
              <w:pStyle w:val="acctfourfigures"/>
              <w:tabs>
                <w:tab w:val="clear" w:pos="765"/>
                <w:tab w:val="decimal" w:pos="650"/>
              </w:tabs>
              <w:spacing w:line="240" w:lineRule="auto"/>
              <w:ind w:right="11"/>
              <w:rPr>
                <w:rFonts w:cs="Times New Roman"/>
                <w:szCs w:val="22"/>
                <w:lang w:val="en-US"/>
              </w:rPr>
            </w:pPr>
          </w:p>
        </w:tc>
        <w:tc>
          <w:tcPr>
            <w:tcW w:w="180" w:type="dxa"/>
            <w:shd w:val="clear" w:color="auto" w:fill="auto"/>
          </w:tcPr>
          <w:p w14:paraId="5518FF92" w14:textId="77777777" w:rsidR="006D5B4F" w:rsidRPr="0047172D" w:rsidRDefault="006D5B4F" w:rsidP="004B418E">
            <w:pPr>
              <w:pStyle w:val="acctfourfigures"/>
              <w:spacing w:line="240" w:lineRule="auto"/>
              <w:rPr>
                <w:rFonts w:cs="Times New Roman"/>
                <w:szCs w:val="22"/>
              </w:rPr>
            </w:pPr>
          </w:p>
        </w:tc>
        <w:tc>
          <w:tcPr>
            <w:tcW w:w="990" w:type="dxa"/>
            <w:shd w:val="clear" w:color="auto" w:fill="auto"/>
          </w:tcPr>
          <w:p w14:paraId="3B1169B8"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r>
      <w:tr w:rsidR="006D5B4F" w:rsidRPr="0047172D" w14:paraId="5E226A3F" w14:textId="77777777" w:rsidTr="004B418E">
        <w:trPr>
          <w:cantSplit/>
        </w:trPr>
        <w:tc>
          <w:tcPr>
            <w:tcW w:w="4680" w:type="dxa"/>
            <w:shd w:val="clear" w:color="auto" w:fill="auto"/>
          </w:tcPr>
          <w:p w14:paraId="09D2867A" w14:textId="77777777" w:rsidR="006D5B4F" w:rsidRPr="0047172D" w:rsidRDefault="006D5B4F" w:rsidP="004B418E">
            <w:pPr>
              <w:pStyle w:val="acctmergecolhdg"/>
              <w:spacing w:line="240" w:lineRule="auto"/>
              <w:jc w:val="left"/>
              <w:rPr>
                <w:rFonts w:cs="Times New Roman"/>
                <w:b w:val="0"/>
                <w:bCs/>
                <w:szCs w:val="22"/>
                <w:lang w:bidi="th-TH"/>
              </w:rPr>
            </w:pPr>
            <w:proofErr w:type="gramStart"/>
            <w:r w:rsidRPr="0047172D">
              <w:rPr>
                <w:rFonts w:cs="Times New Roman"/>
                <w:b w:val="0"/>
                <w:bCs/>
                <w:szCs w:val="22"/>
              </w:rPr>
              <w:t>At</w:t>
            </w:r>
            <w:proofErr w:type="gramEnd"/>
            <w:r w:rsidRPr="0047172D">
              <w:rPr>
                <w:rFonts w:cs="Times New Roman"/>
                <w:b w:val="0"/>
                <w:bCs/>
                <w:szCs w:val="22"/>
              </w:rPr>
              <w:t xml:space="preserve"> 1 January</w:t>
            </w:r>
          </w:p>
        </w:tc>
        <w:tc>
          <w:tcPr>
            <w:tcW w:w="270" w:type="dxa"/>
            <w:shd w:val="clear" w:color="auto" w:fill="auto"/>
          </w:tcPr>
          <w:p w14:paraId="6C7DA24D"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2AC855B7" w14:textId="77777777" w:rsidR="006D5B4F" w:rsidRPr="0047172D" w:rsidRDefault="006D5B4F" w:rsidP="004B418E">
            <w:pPr>
              <w:pStyle w:val="acctfourfigures"/>
              <w:tabs>
                <w:tab w:val="clear" w:pos="765"/>
                <w:tab w:val="decimal" w:pos="731"/>
              </w:tabs>
              <w:spacing w:line="240" w:lineRule="auto"/>
              <w:ind w:right="11"/>
              <w:rPr>
                <w:rFonts w:cs="Times New Roman"/>
                <w:szCs w:val="22"/>
                <w:lang w:val="en-US" w:bidi="th-TH"/>
              </w:rPr>
            </w:pPr>
            <w:r w:rsidRPr="0047172D">
              <w:rPr>
                <w:rFonts w:cs="Times New Roman"/>
                <w:color w:val="000000" w:themeColor="text1"/>
                <w:szCs w:val="22"/>
                <w:lang w:val="en-US" w:bidi="th-TH"/>
              </w:rPr>
              <w:t>397</w:t>
            </w:r>
          </w:p>
        </w:tc>
        <w:tc>
          <w:tcPr>
            <w:tcW w:w="178" w:type="dxa"/>
            <w:shd w:val="clear" w:color="auto" w:fill="auto"/>
          </w:tcPr>
          <w:p w14:paraId="628D1D21" w14:textId="77777777" w:rsidR="006D5B4F" w:rsidRPr="0047172D" w:rsidRDefault="006D5B4F" w:rsidP="004B418E">
            <w:pPr>
              <w:pStyle w:val="acctfourfigures"/>
              <w:spacing w:line="240" w:lineRule="auto"/>
              <w:rPr>
                <w:rFonts w:cs="Times New Roman"/>
                <w:szCs w:val="22"/>
              </w:rPr>
            </w:pPr>
          </w:p>
        </w:tc>
        <w:tc>
          <w:tcPr>
            <w:tcW w:w="902" w:type="dxa"/>
            <w:shd w:val="clear" w:color="auto" w:fill="auto"/>
          </w:tcPr>
          <w:p w14:paraId="5AA3580C" w14:textId="77777777" w:rsidR="006D5B4F" w:rsidRPr="0047172D" w:rsidRDefault="006D5B4F" w:rsidP="004B418E">
            <w:pPr>
              <w:pStyle w:val="acctfourfigures"/>
              <w:tabs>
                <w:tab w:val="clear" w:pos="765"/>
                <w:tab w:val="decimal" w:pos="656"/>
              </w:tabs>
              <w:spacing w:line="240" w:lineRule="auto"/>
              <w:ind w:right="11"/>
              <w:rPr>
                <w:rFonts w:cs="Times New Roman"/>
                <w:szCs w:val="22"/>
              </w:rPr>
            </w:pPr>
            <w:r w:rsidRPr="0047172D">
              <w:rPr>
                <w:rFonts w:cs="Times New Roman"/>
                <w:szCs w:val="22"/>
              </w:rPr>
              <w:t>474</w:t>
            </w:r>
          </w:p>
        </w:tc>
        <w:tc>
          <w:tcPr>
            <w:tcW w:w="184" w:type="dxa"/>
            <w:gridSpan w:val="2"/>
            <w:shd w:val="clear" w:color="auto" w:fill="auto"/>
          </w:tcPr>
          <w:p w14:paraId="4775B520" w14:textId="77777777" w:rsidR="006D5B4F" w:rsidRPr="0047172D" w:rsidRDefault="006D5B4F" w:rsidP="004B418E">
            <w:pPr>
              <w:pStyle w:val="acctfourfigures"/>
              <w:spacing w:line="240" w:lineRule="auto"/>
              <w:rPr>
                <w:rFonts w:cs="Times New Roman"/>
                <w:szCs w:val="22"/>
              </w:rPr>
            </w:pPr>
          </w:p>
        </w:tc>
        <w:tc>
          <w:tcPr>
            <w:tcW w:w="896" w:type="dxa"/>
            <w:shd w:val="clear" w:color="auto" w:fill="auto"/>
          </w:tcPr>
          <w:p w14:paraId="09B274A1" w14:textId="77777777" w:rsidR="006D5B4F" w:rsidRPr="0047172D" w:rsidRDefault="006D5B4F" w:rsidP="004B418E">
            <w:pPr>
              <w:pStyle w:val="acctfourfigures"/>
              <w:tabs>
                <w:tab w:val="clear" w:pos="765"/>
                <w:tab w:val="decimal" w:pos="650"/>
              </w:tabs>
              <w:spacing w:line="240" w:lineRule="auto"/>
              <w:ind w:right="11"/>
              <w:rPr>
                <w:rFonts w:cs="Times New Roman"/>
                <w:szCs w:val="22"/>
              </w:rPr>
            </w:pPr>
            <w:r w:rsidRPr="0047172D">
              <w:rPr>
                <w:rFonts w:cs="Times New Roman"/>
                <w:szCs w:val="22"/>
                <w:lang w:val="en-US"/>
              </w:rPr>
              <w:t>76</w:t>
            </w:r>
          </w:p>
        </w:tc>
        <w:tc>
          <w:tcPr>
            <w:tcW w:w="180" w:type="dxa"/>
            <w:shd w:val="clear" w:color="auto" w:fill="auto"/>
          </w:tcPr>
          <w:p w14:paraId="1E30FC76" w14:textId="77777777" w:rsidR="006D5B4F" w:rsidRPr="0047172D" w:rsidRDefault="006D5B4F" w:rsidP="004B418E">
            <w:pPr>
              <w:pStyle w:val="acctfourfigures"/>
              <w:spacing w:line="240" w:lineRule="auto"/>
              <w:rPr>
                <w:rFonts w:cs="Times New Roman"/>
                <w:szCs w:val="22"/>
              </w:rPr>
            </w:pPr>
          </w:p>
        </w:tc>
        <w:tc>
          <w:tcPr>
            <w:tcW w:w="990" w:type="dxa"/>
            <w:shd w:val="clear" w:color="auto" w:fill="auto"/>
          </w:tcPr>
          <w:p w14:paraId="585208A4"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6</w:t>
            </w:r>
          </w:p>
        </w:tc>
      </w:tr>
      <w:tr w:rsidR="006D5B4F" w:rsidRPr="0047172D" w14:paraId="1E838F15" w14:textId="77777777" w:rsidTr="004B418E">
        <w:trPr>
          <w:cantSplit/>
        </w:trPr>
        <w:tc>
          <w:tcPr>
            <w:tcW w:w="4680" w:type="dxa"/>
            <w:shd w:val="clear" w:color="auto" w:fill="auto"/>
          </w:tcPr>
          <w:p w14:paraId="6952D797" w14:textId="77777777" w:rsidR="006D5B4F" w:rsidRPr="0047172D" w:rsidRDefault="006D5B4F" w:rsidP="004B418E">
            <w:pPr>
              <w:spacing w:line="240" w:lineRule="auto"/>
              <w:ind w:left="11"/>
              <w:rPr>
                <w:rFonts w:ascii="Times New Roman" w:hAnsi="Times New Roman" w:cs="Times New Roman"/>
                <w:b/>
                <w:bCs/>
                <w:sz w:val="22"/>
                <w:szCs w:val="22"/>
              </w:rPr>
            </w:pPr>
            <w:r w:rsidRPr="0047172D">
              <w:rPr>
                <w:rFonts w:ascii="Times New Roman" w:hAnsi="Times New Roman" w:cs="Times New Roman"/>
                <w:b/>
                <w:bCs/>
                <w:sz w:val="22"/>
                <w:szCs w:val="22"/>
              </w:rPr>
              <w:t>Included in profit or loss</w:t>
            </w:r>
          </w:p>
        </w:tc>
        <w:tc>
          <w:tcPr>
            <w:tcW w:w="270" w:type="dxa"/>
            <w:shd w:val="clear" w:color="auto" w:fill="auto"/>
          </w:tcPr>
          <w:p w14:paraId="2A259A7E"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7FA4970E" w14:textId="77777777" w:rsidR="006D5B4F" w:rsidRPr="0047172D" w:rsidRDefault="006D5B4F" w:rsidP="004B418E">
            <w:pPr>
              <w:pStyle w:val="acctfourfigures"/>
              <w:tabs>
                <w:tab w:val="clear" w:pos="765"/>
                <w:tab w:val="decimal" w:pos="731"/>
              </w:tabs>
              <w:spacing w:line="240" w:lineRule="auto"/>
              <w:ind w:right="11"/>
              <w:rPr>
                <w:rFonts w:cs="Times New Roman"/>
                <w:b/>
                <w:bCs/>
                <w:szCs w:val="22"/>
              </w:rPr>
            </w:pPr>
          </w:p>
        </w:tc>
        <w:tc>
          <w:tcPr>
            <w:tcW w:w="178" w:type="dxa"/>
            <w:shd w:val="clear" w:color="auto" w:fill="auto"/>
          </w:tcPr>
          <w:p w14:paraId="6843F8A2" w14:textId="77777777" w:rsidR="006D5B4F" w:rsidRPr="0047172D" w:rsidRDefault="006D5B4F" w:rsidP="004B418E">
            <w:pPr>
              <w:pStyle w:val="acctfourfigures"/>
              <w:spacing w:line="240" w:lineRule="auto"/>
              <w:rPr>
                <w:rFonts w:cs="Times New Roman"/>
                <w:szCs w:val="22"/>
              </w:rPr>
            </w:pPr>
          </w:p>
        </w:tc>
        <w:tc>
          <w:tcPr>
            <w:tcW w:w="902" w:type="dxa"/>
            <w:shd w:val="clear" w:color="auto" w:fill="auto"/>
          </w:tcPr>
          <w:p w14:paraId="12A64522" w14:textId="77777777" w:rsidR="006D5B4F" w:rsidRPr="0047172D" w:rsidRDefault="006D5B4F" w:rsidP="004B418E">
            <w:pPr>
              <w:pStyle w:val="acctfourfigures"/>
              <w:tabs>
                <w:tab w:val="clear" w:pos="765"/>
                <w:tab w:val="decimal" w:pos="656"/>
              </w:tabs>
              <w:spacing w:line="240" w:lineRule="auto"/>
              <w:ind w:right="11"/>
              <w:rPr>
                <w:rFonts w:cs="Times New Roman"/>
                <w:szCs w:val="22"/>
              </w:rPr>
            </w:pPr>
          </w:p>
        </w:tc>
        <w:tc>
          <w:tcPr>
            <w:tcW w:w="184" w:type="dxa"/>
            <w:gridSpan w:val="2"/>
            <w:shd w:val="clear" w:color="auto" w:fill="auto"/>
          </w:tcPr>
          <w:p w14:paraId="0FB6DA82" w14:textId="77777777" w:rsidR="006D5B4F" w:rsidRPr="0047172D" w:rsidRDefault="006D5B4F" w:rsidP="004B418E">
            <w:pPr>
              <w:pStyle w:val="acctfourfigures"/>
              <w:spacing w:line="240" w:lineRule="auto"/>
              <w:rPr>
                <w:rFonts w:cs="Times New Roman"/>
                <w:szCs w:val="22"/>
              </w:rPr>
            </w:pPr>
          </w:p>
        </w:tc>
        <w:tc>
          <w:tcPr>
            <w:tcW w:w="896" w:type="dxa"/>
            <w:shd w:val="clear" w:color="auto" w:fill="auto"/>
          </w:tcPr>
          <w:p w14:paraId="74E966B2"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3915A0B8" w14:textId="77777777" w:rsidR="006D5B4F" w:rsidRPr="0047172D" w:rsidRDefault="006D5B4F" w:rsidP="004B418E">
            <w:pPr>
              <w:pStyle w:val="acctfourfigures"/>
              <w:spacing w:line="240" w:lineRule="auto"/>
              <w:rPr>
                <w:rFonts w:cs="Times New Roman"/>
                <w:szCs w:val="22"/>
              </w:rPr>
            </w:pPr>
          </w:p>
        </w:tc>
        <w:tc>
          <w:tcPr>
            <w:tcW w:w="990" w:type="dxa"/>
            <w:shd w:val="clear" w:color="auto" w:fill="auto"/>
          </w:tcPr>
          <w:p w14:paraId="0DC3759C"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r>
      <w:tr w:rsidR="006D5B4F" w:rsidRPr="0047172D" w14:paraId="187F5FEE" w14:textId="77777777" w:rsidTr="004B418E">
        <w:trPr>
          <w:cantSplit/>
        </w:trPr>
        <w:tc>
          <w:tcPr>
            <w:tcW w:w="4680" w:type="dxa"/>
            <w:shd w:val="clear" w:color="auto" w:fill="auto"/>
          </w:tcPr>
          <w:p w14:paraId="3814CEF4" w14:textId="77777777" w:rsidR="006D5B4F" w:rsidRPr="0047172D" w:rsidRDefault="006D5B4F" w:rsidP="004B418E">
            <w:pPr>
              <w:pStyle w:val="acctfourfigures"/>
              <w:tabs>
                <w:tab w:val="clear" w:pos="765"/>
              </w:tabs>
              <w:spacing w:line="240" w:lineRule="auto"/>
              <w:jc w:val="thaiDistribute"/>
              <w:rPr>
                <w:rFonts w:cs="Times New Roman"/>
                <w:szCs w:val="22"/>
              </w:rPr>
            </w:pPr>
            <w:r w:rsidRPr="0047172D">
              <w:rPr>
                <w:rFonts w:cs="Times New Roman"/>
                <w:szCs w:val="22"/>
                <w:lang w:bidi="th-TH"/>
              </w:rPr>
              <w:t>Current service costs</w:t>
            </w:r>
          </w:p>
        </w:tc>
        <w:tc>
          <w:tcPr>
            <w:tcW w:w="270" w:type="dxa"/>
            <w:shd w:val="clear" w:color="auto" w:fill="auto"/>
            <w:vAlign w:val="bottom"/>
          </w:tcPr>
          <w:p w14:paraId="11543492"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667174EB" w14:textId="77777777" w:rsidR="006D5B4F" w:rsidRPr="0047172D" w:rsidRDefault="006D5B4F" w:rsidP="004B418E">
            <w:pPr>
              <w:pStyle w:val="acctfourfigures"/>
              <w:tabs>
                <w:tab w:val="clear" w:pos="765"/>
                <w:tab w:val="decimal" w:pos="731"/>
              </w:tabs>
              <w:spacing w:line="240" w:lineRule="auto"/>
              <w:ind w:right="11"/>
              <w:rPr>
                <w:rFonts w:cs="Times New Roman"/>
                <w:szCs w:val="22"/>
                <w:lang w:val="en-US" w:bidi="th-TH"/>
              </w:rPr>
            </w:pPr>
            <w:r>
              <w:rPr>
                <w:rFonts w:cs="Times New Roman"/>
                <w:szCs w:val="22"/>
                <w:lang w:val="en-US" w:bidi="th-TH"/>
              </w:rPr>
              <w:t>26</w:t>
            </w:r>
          </w:p>
        </w:tc>
        <w:tc>
          <w:tcPr>
            <w:tcW w:w="178" w:type="dxa"/>
            <w:shd w:val="clear" w:color="auto" w:fill="auto"/>
          </w:tcPr>
          <w:p w14:paraId="299F37D6" w14:textId="77777777" w:rsidR="006D5B4F" w:rsidRPr="0047172D" w:rsidRDefault="006D5B4F" w:rsidP="004B418E">
            <w:pPr>
              <w:pStyle w:val="acctfourfigures"/>
              <w:spacing w:line="240" w:lineRule="auto"/>
              <w:rPr>
                <w:rFonts w:cs="Times New Roman"/>
                <w:szCs w:val="22"/>
              </w:rPr>
            </w:pPr>
          </w:p>
        </w:tc>
        <w:tc>
          <w:tcPr>
            <w:tcW w:w="902" w:type="dxa"/>
            <w:shd w:val="clear" w:color="auto" w:fill="auto"/>
          </w:tcPr>
          <w:p w14:paraId="5C2DC5C3" w14:textId="77777777" w:rsidR="006D5B4F" w:rsidRPr="0047172D" w:rsidRDefault="006D5B4F" w:rsidP="004B418E">
            <w:pPr>
              <w:pStyle w:val="acctfourfigures"/>
              <w:tabs>
                <w:tab w:val="clear" w:pos="765"/>
                <w:tab w:val="decimal" w:pos="656"/>
              </w:tabs>
              <w:spacing w:line="240" w:lineRule="auto"/>
              <w:ind w:right="11"/>
              <w:rPr>
                <w:rFonts w:cs="Times New Roman"/>
                <w:szCs w:val="22"/>
              </w:rPr>
            </w:pPr>
            <w:r w:rsidRPr="0047172D">
              <w:rPr>
                <w:rFonts w:cs="Times New Roman"/>
                <w:szCs w:val="22"/>
                <w:lang w:val="en-US" w:bidi="th-TH"/>
              </w:rPr>
              <w:t>49</w:t>
            </w:r>
          </w:p>
        </w:tc>
        <w:tc>
          <w:tcPr>
            <w:tcW w:w="184" w:type="dxa"/>
            <w:gridSpan w:val="2"/>
            <w:shd w:val="clear" w:color="auto" w:fill="auto"/>
          </w:tcPr>
          <w:p w14:paraId="6308AC72" w14:textId="77777777" w:rsidR="006D5B4F" w:rsidRPr="0047172D" w:rsidRDefault="006D5B4F" w:rsidP="004B418E">
            <w:pPr>
              <w:pStyle w:val="acctfourfigures"/>
              <w:spacing w:line="240" w:lineRule="auto"/>
              <w:rPr>
                <w:rFonts w:cs="Times New Roman"/>
                <w:szCs w:val="22"/>
              </w:rPr>
            </w:pPr>
          </w:p>
        </w:tc>
        <w:tc>
          <w:tcPr>
            <w:tcW w:w="896" w:type="dxa"/>
            <w:shd w:val="clear" w:color="auto" w:fill="auto"/>
          </w:tcPr>
          <w:p w14:paraId="5ECC6CC0" w14:textId="77777777" w:rsidR="006D5B4F" w:rsidRPr="0047172D" w:rsidRDefault="006D5B4F" w:rsidP="004B418E">
            <w:pPr>
              <w:pStyle w:val="acctfourfigures"/>
              <w:tabs>
                <w:tab w:val="clear" w:pos="765"/>
                <w:tab w:val="decimal" w:pos="650"/>
              </w:tabs>
              <w:spacing w:line="240" w:lineRule="auto"/>
              <w:ind w:right="11"/>
              <w:rPr>
                <w:rFonts w:cs="Times New Roman"/>
                <w:szCs w:val="22"/>
                <w:lang w:val="en-US" w:bidi="th-TH"/>
              </w:rPr>
            </w:pPr>
            <w:r w:rsidRPr="0047172D">
              <w:rPr>
                <w:rFonts w:cs="Times New Roman"/>
                <w:szCs w:val="22"/>
                <w:lang w:val="en-US" w:bidi="th-TH"/>
              </w:rPr>
              <w:t>12</w:t>
            </w:r>
          </w:p>
        </w:tc>
        <w:tc>
          <w:tcPr>
            <w:tcW w:w="180" w:type="dxa"/>
            <w:shd w:val="clear" w:color="auto" w:fill="auto"/>
          </w:tcPr>
          <w:p w14:paraId="6374EBB2" w14:textId="77777777" w:rsidR="006D5B4F" w:rsidRPr="0047172D" w:rsidRDefault="006D5B4F" w:rsidP="004B418E">
            <w:pPr>
              <w:pStyle w:val="acctfourfigures"/>
              <w:spacing w:line="240" w:lineRule="auto"/>
              <w:rPr>
                <w:rFonts w:cs="Times New Roman"/>
                <w:szCs w:val="22"/>
                <w:lang w:val="en-US" w:bidi="th-TH"/>
              </w:rPr>
            </w:pPr>
          </w:p>
        </w:tc>
        <w:tc>
          <w:tcPr>
            <w:tcW w:w="990" w:type="dxa"/>
            <w:shd w:val="clear" w:color="auto" w:fill="auto"/>
          </w:tcPr>
          <w:p w14:paraId="178305BA" w14:textId="77777777" w:rsidR="006D5B4F" w:rsidRPr="0047172D" w:rsidRDefault="006D5B4F" w:rsidP="004B418E">
            <w:pPr>
              <w:pStyle w:val="acctfourfigures"/>
              <w:tabs>
                <w:tab w:val="clear" w:pos="765"/>
                <w:tab w:val="decimal" w:pos="731"/>
              </w:tabs>
              <w:spacing w:line="240" w:lineRule="auto"/>
              <w:ind w:right="11"/>
              <w:rPr>
                <w:rFonts w:cs="Times New Roman"/>
                <w:szCs w:val="22"/>
                <w:lang w:val="en-US" w:bidi="th-TH"/>
              </w:rPr>
            </w:pPr>
            <w:r w:rsidRPr="0047172D">
              <w:rPr>
                <w:rFonts w:cs="Times New Roman"/>
                <w:szCs w:val="22"/>
                <w:lang w:val="en-US" w:bidi="th-TH"/>
              </w:rPr>
              <w:t>12</w:t>
            </w:r>
          </w:p>
        </w:tc>
      </w:tr>
      <w:tr w:rsidR="006D5B4F" w:rsidRPr="0047172D" w14:paraId="63F2986B" w14:textId="77777777" w:rsidTr="004B418E">
        <w:trPr>
          <w:cantSplit/>
        </w:trPr>
        <w:tc>
          <w:tcPr>
            <w:tcW w:w="4680" w:type="dxa"/>
            <w:shd w:val="clear" w:color="auto" w:fill="auto"/>
          </w:tcPr>
          <w:p w14:paraId="698FD924" w14:textId="77777777" w:rsidR="006D5B4F" w:rsidRPr="0047172D" w:rsidRDefault="006D5B4F" w:rsidP="004B418E">
            <w:pPr>
              <w:pStyle w:val="acctfourfigures"/>
              <w:tabs>
                <w:tab w:val="clear" w:pos="765"/>
              </w:tabs>
              <w:spacing w:line="240" w:lineRule="auto"/>
              <w:jc w:val="thaiDistribute"/>
              <w:rPr>
                <w:rFonts w:cs="Times New Roman"/>
                <w:szCs w:val="22"/>
                <w:lang w:bidi="th-TH"/>
              </w:rPr>
            </w:pPr>
            <w:r w:rsidRPr="0047172D">
              <w:rPr>
                <w:rFonts w:cs="Times New Roman"/>
                <w:szCs w:val="22"/>
              </w:rPr>
              <w:t>Curtailments</w:t>
            </w:r>
          </w:p>
        </w:tc>
        <w:tc>
          <w:tcPr>
            <w:tcW w:w="270" w:type="dxa"/>
            <w:shd w:val="clear" w:color="auto" w:fill="auto"/>
            <w:vAlign w:val="bottom"/>
          </w:tcPr>
          <w:p w14:paraId="4E8A364F"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275254AF" w14:textId="77777777" w:rsidR="006D5B4F" w:rsidRPr="0047172D" w:rsidRDefault="006D5B4F" w:rsidP="004B418E">
            <w:pPr>
              <w:pStyle w:val="acctfourfigures"/>
              <w:tabs>
                <w:tab w:val="clear" w:pos="765"/>
                <w:tab w:val="decimal" w:pos="731"/>
              </w:tabs>
              <w:spacing w:line="240" w:lineRule="auto"/>
              <w:ind w:right="11"/>
              <w:rPr>
                <w:rFonts w:cs="Times New Roman"/>
                <w:szCs w:val="22"/>
                <w:cs/>
                <w:lang w:val="en-US" w:bidi="th-TH"/>
              </w:rPr>
            </w:pPr>
            <w:r w:rsidRPr="0047172D">
              <w:rPr>
                <w:rFonts w:cs="Times New Roman"/>
                <w:szCs w:val="22"/>
                <w:lang w:val="en-US" w:bidi="th-TH"/>
              </w:rPr>
              <w:t>(24)</w:t>
            </w:r>
          </w:p>
        </w:tc>
        <w:tc>
          <w:tcPr>
            <w:tcW w:w="178" w:type="dxa"/>
            <w:shd w:val="clear" w:color="auto" w:fill="auto"/>
          </w:tcPr>
          <w:p w14:paraId="1C878B34" w14:textId="77777777" w:rsidR="006D5B4F" w:rsidRPr="0047172D" w:rsidRDefault="006D5B4F" w:rsidP="004B418E">
            <w:pPr>
              <w:pStyle w:val="acctfourfigures"/>
              <w:tabs>
                <w:tab w:val="decimal" w:pos="731"/>
              </w:tabs>
              <w:spacing w:line="240" w:lineRule="auto"/>
              <w:rPr>
                <w:rFonts w:cs="Times New Roman"/>
                <w:szCs w:val="22"/>
                <w:lang w:val="en-US" w:bidi="th-TH"/>
              </w:rPr>
            </w:pPr>
          </w:p>
        </w:tc>
        <w:tc>
          <w:tcPr>
            <w:tcW w:w="902" w:type="dxa"/>
            <w:shd w:val="clear" w:color="auto" w:fill="auto"/>
          </w:tcPr>
          <w:p w14:paraId="16F40443" w14:textId="77777777" w:rsidR="006D5B4F" w:rsidRPr="0047172D" w:rsidRDefault="006D5B4F" w:rsidP="004B418E">
            <w:pPr>
              <w:pStyle w:val="acctfourfigures"/>
              <w:tabs>
                <w:tab w:val="clear" w:pos="765"/>
                <w:tab w:val="decimal" w:pos="467"/>
              </w:tabs>
              <w:spacing w:line="240" w:lineRule="auto"/>
              <w:ind w:right="11"/>
              <w:rPr>
                <w:rFonts w:cs="Times New Roman"/>
                <w:szCs w:val="22"/>
                <w:lang w:val="en-US" w:bidi="th-TH"/>
              </w:rPr>
            </w:pPr>
            <w:r w:rsidRPr="0047172D">
              <w:rPr>
                <w:rFonts w:cs="Times New Roman"/>
                <w:szCs w:val="22"/>
                <w:lang w:val="en-US" w:bidi="th-TH"/>
              </w:rPr>
              <w:t>-</w:t>
            </w:r>
          </w:p>
        </w:tc>
        <w:tc>
          <w:tcPr>
            <w:tcW w:w="184" w:type="dxa"/>
            <w:gridSpan w:val="2"/>
            <w:shd w:val="clear" w:color="auto" w:fill="auto"/>
          </w:tcPr>
          <w:p w14:paraId="2A5444ED" w14:textId="77777777" w:rsidR="006D5B4F" w:rsidRPr="0047172D" w:rsidRDefault="006D5B4F" w:rsidP="004B418E">
            <w:pPr>
              <w:pStyle w:val="acctfourfigures"/>
              <w:tabs>
                <w:tab w:val="decimal" w:pos="731"/>
              </w:tabs>
              <w:spacing w:line="240" w:lineRule="auto"/>
              <w:rPr>
                <w:rFonts w:cs="Times New Roman"/>
                <w:szCs w:val="22"/>
                <w:lang w:val="en-US" w:bidi="th-TH"/>
              </w:rPr>
            </w:pPr>
          </w:p>
        </w:tc>
        <w:tc>
          <w:tcPr>
            <w:tcW w:w="896" w:type="dxa"/>
            <w:shd w:val="clear" w:color="auto" w:fill="auto"/>
          </w:tcPr>
          <w:p w14:paraId="7DE4EF9E" w14:textId="77777777" w:rsidR="006D5B4F" w:rsidRPr="0047172D" w:rsidRDefault="006D5B4F" w:rsidP="004B418E">
            <w:pPr>
              <w:pStyle w:val="acctfourfigures"/>
              <w:tabs>
                <w:tab w:val="clear" w:pos="765"/>
                <w:tab w:val="decimal" w:pos="635"/>
              </w:tabs>
              <w:spacing w:line="240" w:lineRule="auto"/>
              <w:ind w:right="11"/>
              <w:rPr>
                <w:rFonts w:cs="Times New Roman"/>
                <w:szCs w:val="22"/>
                <w:lang w:val="en-US" w:bidi="th-TH"/>
              </w:rPr>
            </w:pPr>
            <w:r w:rsidRPr="0047172D">
              <w:rPr>
                <w:rFonts w:cs="Times New Roman"/>
                <w:szCs w:val="22"/>
                <w:lang w:val="en-US" w:bidi="th-TH"/>
              </w:rPr>
              <w:t>(3)</w:t>
            </w:r>
          </w:p>
        </w:tc>
        <w:tc>
          <w:tcPr>
            <w:tcW w:w="180" w:type="dxa"/>
            <w:shd w:val="clear" w:color="auto" w:fill="auto"/>
          </w:tcPr>
          <w:p w14:paraId="52C97117" w14:textId="77777777" w:rsidR="006D5B4F" w:rsidRPr="0047172D" w:rsidRDefault="006D5B4F" w:rsidP="004B418E">
            <w:pPr>
              <w:pStyle w:val="acctfourfigures"/>
              <w:tabs>
                <w:tab w:val="decimal" w:pos="731"/>
              </w:tabs>
              <w:spacing w:line="240" w:lineRule="auto"/>
              <w:rPr>
                <w:rFonts w:cs="Times New Roman"/>
                <w:szCs w:val="22"/>
                <w:lang w:val="en-US" w:bidi="th-TH"/>
              </w:rPr>
            </w:pPr>
          </w:p>
        </w:tc>
        <w:tc>
          <w:tcPr>
            <w:tcW w:w="990" w:type="dxa"/>
            <w:shd w:val="clear" w:color="auto" w:fill="auto"/>
          </w:tcPr>
          <w:p w14:paraId="15046064" w14:textId="77777777" w:rsidR="006D5B4F" w:rsidRPr="0047172D" w:rsidRDefault="006D5B4F" w:rsidP="004B418E">
            <w:pPr>
              <w:pStyle w:val="acctfourfigures"/>
              <w:tabs>
                <w:tab w:val="clear" w:pos="765"/>
                <w:tab w:val="decimal" w:pos="566"/>
              </w:tabs>
              <w:spacing w:line="240" w:lineRule="auto"/>
              <w:ind w:right="11"/>
              <w:rPr>
                <w:rFonts w:cs="Times New Roman"/>
                <w:szCs w:val="22"/>
                <w:lang w:val="en-US" w:bidi="th-TH"/>
              </w:rPr>
            </w:pPr>
            <w:r w:rsidRPr="0047172D">
              <w:rPr>
                <w:rFonts w:cs="Times New Roman"/>
                <w:szCs w:val="22"/>
                <w:lang w:val="en-US" w:bidi="th-TH"/>
              </w:rPr>
              <w:t>-</w:t>
            </w:r>
          </w:p>
        </w:tc>
      </w:tr>
      <w:tr w:rsidR="006D5B4F" w:rsidRPr="0047172D" w14:paraId="716F2937" w14:textId="77777777" w:rsidTr="004B418E">
        <w:trPr>
          <w:cantSplit/>
        </w:trPr>
        <w:tc>
          <w:tcPr>
            <w:tcW w:w="4680" w:type="dxa"/>
            <w:shd w:val="clear" w:color="auto" w:fill="auto"/>
          </w:tcPr>
          <w:p w14:paraId="6CCE34A2" w14:textId="77777777" w:rsidR="006D5B4F" w:rsidRPr="0047172D" w:rsidRDefault="006D5B4F" w:rsidP="004B418E">
            <w:pPr>
              <w:pStyle w:val="acctfourfigures"/>
              <w:tabs>
                <w:tab w:val="clear" w:pos="765"/>
              </w:tabs>
              <w:spacing w:line="240" w:lineRule="auto"/>
              <w:jc w:val="thaiDistribute"/>
              <w:rPr>
                <w:rFonts w:cs="Times New Roman"/>
                <w:szCs w:val="22"/>
              </w:rPr>
            </w:pPr>
            <w:r w:rsidRPr="0047172D">
              <w:rPr>
                <w:rFonts w:cs="Times New Roman"/>
                <w:szCs w:val="22"/>
              </w:rPr>
              <w:t>Interest on obligation</w:t>
            </w:r>
          </w:p>
        </w:tc>
        <w:tc>
          <w:tcPr>
            <w:tcW w:w="270" w:type="dxa"/>
            <w:shd w:val="clear" w:color="auto" w:fill="auto"/>
            <w:vAlign w:val="bottom"/>
          </w:tcPr>
          <w:p w14:paraId="3DC61D0B"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745501F0" w14:textId="77777777" w:rsidR="006D5B4F" w:rsidRPr="0047172D" w:rsidRDefault="006D5B4F" w:rsidP="004B418E">
            <w:pPr>
              <w:pStyle w:val="acctfourfigures"/>
              <w:tabs>
                <w:tab w:val="clear" w:pos="765"/>
                <w:tab w:val="decimal" w:pos="731"/>
              </w:tabs>
              <w:spacing w:line="240" w:lineRule="auto"/>
              <w:ind w:right="11"/>
              <w:rPr>
                <w:rFonts w:cs="Times New Roman"/>
                <w:szCs w:val="22"/>
                <w:lang w:val="en-US" w:bidi="th-TH"/>
              </w:rPr>
            </w:pPr>
            <w:r>
              <w:rPr>
                <w:rFonts w:cs="Times New Roman"/>
                <w:szCs w:val="22"/>
                <w:lang w:val="en-US" w:bidi="th-TH"/>
              </w:rPr>
              <w:t>7</w:t>
            </w:r>
          </w:p>
        </w:tc>
        <w:tc>
          <w:tcPr>
            <w:tcW w:w="178" w:type="dxa"/>
            <w:shd w:val="clear" w:color="auto" w:fill="auto"/>
          </w:tcPr>
          <w:p w14:paraId="7C38574F" w14:textId="77777777" w:rsidR="006D5B4F" w:rsidRPr="0047172D" w:rsidRDefault="006D5B4F" w:rsidP="004B418E">
            <w:pPr>
              <w:pStyle w:val="acctfourfigures"/>
              <w:spacing w:line="240" w:lineRule="auto"/>
              <w:rPr>
                <w:rFonts w:cs="Times New Roman"/>
                <w:szCs w:val="22"/>
                <w:lang w:val="en-US" w:bidi="th-TH"/>
              </w:rPr>
            </w:pPr>
          </w:p>
        </w:tc>
        <w:tc>
          <w:tcPr>
            <w:tcW w:w="902" w:type="dxa"/>
            <w:shd w:val="clear" w:color="auto" w:fill="auto"/>
          </w:tcPr>
          <w:p w14:paraId="187A6D1C" w14:textId="77777777" w:rsidR="006D5B4F" w:rsidRPr="0047172D" w:rsidRDefault="006D5B4F" w:rsidP="004B418E">
            <w:pPr>
              <w:pStyle w:val="acctfourfigures"/>
              <w:tabs>
                <w:tab w:val="clear" w:pos="765"/>
                <w:tab w:val="decimal" w:pos="656"/>
              </w:tabs>
              <w:spacing w:line="240" w:lineRule="auto"/>
              <w:ind w:right="11"/>
              <w:rPr>
                <w:rFonts w:cs="Times New Roman"/>
                <w:szCs w:val="22"/>
              </w:rPr>
            </w:pPr>
            <w:r w:rsidRPr="0047172D">
              <w:rPr>
                <w:rFonts w:cs="Times New Roman"/>
                <w:szCs w:val="22"/>
                <w:lang w:val="en-US" w:bidi="th-TH"/>
              </w:rPr>
              <w:t>6</w:t>
            </w:r>
          </w:p>
        </w:tc>
        <w:tc>
          <w:tcPr>
            <w:tcW w:w="184" w:type="dxa"/>
            <w:gridSpan w:val="2"/>
            <w:shd w:val="clear" w:color="auto" w:fill="auto"/>
          </w:tcPr>
          <w:p w14:paraId="2BB884F1" w14:textId="77777777" w:rsidR="006D5B4F" w:rsidRPr="0047172D" w:rsidRDefault="006D5B4F" w:rsidP="004B418E">
            <w:pPr>
              <w:pStyle w:val="acctfourfigures"/>
              <w:spacing w:line="240" w:lineRule="auto"/>
              <w:rPr>
                <w:rFonts w:cs="Times New Roman"/>
                <w:szCs w:val="22"/>
                <w:lang w:val="en-US" w:bidi="th-TH"/>
              </w:rPr>
            </w:pPr>
          </w:p>
        </w:tc>
        <w:tc>
          <w:tcPr>
            <w:tcW w:w="896" w:type="dxa"/>
            <w:shd w:val="clear" w:color="auto" w:fill="auto"/>
          </w:tcPr>
          <w:p w14:paraId="60D0ED1D" w14:textId="77777777" w:rsidR="006D5B4F" w:rsidRPr="0047172D" w:rsidRDefault="006D5B4F" w:rsidP="004B418E">
            <w:pPr>
              <w:pStyle w:val="acctfourfigures"/>
              <w:tabs>
                <w:tab w:val="clear" w:pos="765"/>
                <w:tab w:val="decimal" w:pos="648"/>
              </w:tabs>
              <w:spacing w:line="240" w:lineRule="auto"/>
              <w:ind w:right="11"/>
              <w:rPr>
                <w:rFonts w:cs="Times New Roman"/>
                <w:szCs w:val="22"/>
                <w:cs/>
                <w:lang w:val="en-US" w:bidi="th-TH"/>
              </w:rPr>
            </w:pPr>
            <w:r w:rsidRPr="0047172D">
              <w:rPr>
                <w:rFonts w:cs="Times New Roman"/>
                <w:szCs w:val="22"/>
                <w:lang w:val="en-US" w:bidi="th-TH"/>
              </w:rPr>
              <w:t>2</w:t>
            </w:r>
          </w:p>
        </w:tc>
        <w:tc>
          <w:tcPr>
            <w:tcW w:w="180" w:type="dxa"/>
            <w:shd w:val="clear" w:color="auto" w:fill="auto"/>
          </w:tcPr>
          <w:p w14:paraId="4A254A06" w14:textId="77777777" w:rsidR="006D5B4F" w:rsidRPr="0047172D" w:rsidRDefault="006D5B4F" w:rsidP="004B418E">
            <w:pPr>
              <w:pStyle w:val="acctfourfigures"/>
              <w:tabs>
                <w:tab w:val="decimal" w:pos="731"/>
              </w:tabs>
              <w:spacing w:line="240" w:lineRule="auto"/>
              <w:rPr>
                <w:rFonts w:cs="Times New Roman"/>
                <w:szCs w:val="22"/>
                <w:lang w:val="en-US" w:bidi="th-TH"/>
              </w:rPr>
            </w:pPr>
          </w:p>
        </w:tc>
        <w:tc>
          <w:tcPr>
            <w:tcW w:w="990" w:type="dxa"/>
            <w:shd w:val="clear" w:color="auto" w:fill="auto"/>
          </w:tcPr>
          <w:p w14:paraId="1395B5E1" w14:textId="77777777" w:rsidR="006D5B4F" w:rsidRPr="0047172D" w:rsidRDefault="006D5B4F" w:rsidP="004B418E">
            <w:pPr>
              <w:pStyle w:val="acctfourfigures"/>
              <w:tabs>
                <w:tab w:val="clear" w:pos="765"/>
                <w:tab w:val="decimal" w:pos="731"/>
              </w:tabs>
              <w:spacing w:line="240" w:lineRule="auto"/>
              <w:ind w:right="11"/>
              <w:rPr>
                <w:rFonts w:cs="Times New Roman"/>
                <w:szCs w:val="22"/>
                <w:lang w:val="en-US" w:bidi="th-TH"/>
              </w:rPr>
            </w:pPr>
            <w:r w:rsidRPr="0047172D">
              <w:rPr>
                <w:rFonts w:cs="Times New Roman"/>
                <w:szCs w:val="22"/>
                <w:lang w:val="en-US" w:bidi="th-TH"/>
              </w:rPr>
              <w:t>1</w:t>
            </w:r>
          </w:p>
        </w:tc>
      </w:tr>
      <w:tr w:rsidR="006D5B4F" w:rsidRPr="0047172D" w14:paraId="0C9085C0" w14:textId="77777777" w:rsidTr="004B418E">
        <w:trPr>
          <w:cantSplit/>
        </w:trPr>
        <w:tc>
          <w:tcPr>
            <w:tcW w:w="4680" w:type="dxa"/>
            <w:shd w:val="clear" w:color="auto" w:fill="auto"/>
          </w:tcPr>
          <w:p w14:paraId="508D10D3" w14:textId="77777777" w:rsidR="006D5B4F" w:rsidRPr="0047172D" w:rsidRDefault="006D5B4F" w:rsidP="004B41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right="-75"/>
              <w:contextualSpacing/>
              <w:rPr>
                <w:rFonts w:ascii="Times New Roman" w:hAnsi="Times New Roman" w:cs="Times New Roman"/>
                <w:sz w:val="22"/>
                <w:szCs w:val="22"/>
              </w:rPr>
            </w:pPr>
            <w:r w:rsidRPr="0047172D">
              <w:rPr>
                <w:rFonts w:ascii="Times New Roman" w:hAnsi="Times New Roman" w:cs="Times New Roman"/>
                <w:sz w:val="22"/>
                <w:szCs w:val="22"/>
              </w:rPr>
              <w:t>Loss of control in subsidiary</w:t>
            </w:r>
          </w:p>
        </w:tc>
        <w:tc>
          <w:tcPr>
            <w:tcW w:w="270" w:type="dxa"/>
            <w:shd w:val="clear" w:color="auto" w:fill="auto"/>
            <w:vAlign w:val="bottom"/>
          </w:tcPr>
          <w:p w14:paraId="4ECB5395"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6952484E" w14:textId="77777777" w:rsidR="006D5B4F" w:rsidRPr="0047172D" w:rsidRDefault="006D5B4F" w:rsidP="004B418E">
            <w:pPr>
              <w:pStyle w:val="acctfourfigures"/>
              <w:tabs>
                <w:tab w:val="clear" w:pos="765"/>
                <w:tab w:val="decimal" w:pos="503"/>
              </w:tabs>
              <w:spacing w:line="240" w:lineRule="auto"/>
              <w:ind w:right="11"/>
              <w:rPr>
                <w:rFonts w:cs="Times New Roman"/>
                <w:szCs w:val="22"/>
                <w:lang w:val="en-US" w:bidi="th-TH"/>
              </w:rPr>
            </w:pPr>
            <w:r w:rsidRPr="0047172D">
              <w:rPr>
                <w:rFonts w:cs="Times New Roman"/>
                <w:szCs w:val="22"/>
                <w:lang w:val="en-US" w:bidi="th-TH"/>
              </w:rPr>
              <w:t>-</w:t>
            </w:r>
          </w:p>
        </w:tc>
        <w:tc>
          <w:tcPr>
            <w:tcW w:w="178" w:type="dxa"/>
            <w:shd w:val="clear" w:color="auto" w:fill="auto"/>
          </w:tcPr>
          <w:p w14:paraId="14ACB5A0" w14:textId="77777777" w:rsidR="006D5B4F" w:rsidRPr="0047172D" w:rsidRDefault="006D5B4F" w:rsidP="004B418E">
            <w:pPr>
              <w:pStyle w:val="acctfourfigures"/>
              <w:spacing w:line="240" w:lineRule="auto"/>
              <w:rPr>
                <w:rFonts w:cs="Times New Roman"/>
                <w:szCs w:val="22"/>
              </w:rPr>
            </w:pPr>
          </w:p>
        </w:tc>
        <w:tc>
          <w:tcPr>
            <w:tcW w:w="902" w:type="dxa"/>
            <w:shd w:val="clear" w:color="auto" w:fill="auto"/>
          </w:tcPr>
          <w:p w14:paraId="40C07412" w14:textId="77777777" w:rsidR="006D5B4F" w:rsidRPr="0047172D" w:rsidRDefault="006D5B4F" w:rsidP="004B418E">
            <w:pPr>
              <w:pStyle w:val="acctfourfigures"/>
              <w:tabs>
                <w:tab w:val="clear" w:pos="765"/>
                <w:tab w:val="decimal" w:pos="656"/>
              </w:tabs>
              <w:spacing w:line="240" w:lineRule="auto"/>
              <w:ind w:right="11"/>
              <w:rPr>
                <w:rFonts w:cs="Times New Roman"/>
                <w:szCs w:val="22"/>
                <w:lang w:val="en-US" w:bidi="th-TH"/>
              </w:rPr>
            </w:pPr>
            <w:r w:rsidRPr="0047172D">
              <w:rPr>
                <w:rFonts w:cs="Times New Roman"/>
                <w:szCs w:val="22"/>
              </w:rPr>
              <w:t>(2</w:t>
            </w:r>
            <w:r w:rsidRPr="0047172D">
              <w:rPr>
                <w:rFonts w:cs="Times New Roman"/>
                <w:szCs w:val="22"/>
                <w:lang w:val="en-US" w:bidi="th-TH"/>
              </w:rPr>
              <w:t>8)</w:t>
            </w:r>
          </w:p>
        </w:tc>
        <w:tc>
          <w:tcPr>
            <w:tcW w:w="184" w:type="dxa"/>
            <w:gridSpan w:val="2"/>
            <w:shd w:val="clear" w:color="auto" w:fill="auto"/>
          </w:tcPr>
          <w:p w14:paraId="3231B22D" w14:textId="77777777" w:rsidR="006D5B4F" w:rsidRPr="0047172D" w:rsidRDefault="006D5B4F" w:rsidP="004B418E">
            <w:pPr>
              <w:pStyle w:val="acctfourfigures"/>
              <w:spacing w:line="240" w:lineRule="auto"/>
              <w:rPr>
                <w:rFonts w:cs="Times New Roman"/>
                <w:szCs w:val="22"/>
                <w:lang w:val="en-US" w:bidi="th-TH"/>
              </w:rPr>
            </w:pPr>
          </w:p>
        </w:tc>
        <w:tc>
          <w:tcPr>
            <w:tcW w:w="896" w:type="dxa"/>
            <w:shd w:val="clear" w:color="auto" w:fill="auto"/>
          </w:tcPr>
          <w:p w14:paraId="378D47CF" w14:textId="77777777" w:rsidR="006D5B4F" w:rsidRPr="0047172D" w:rsidRDefault="006D5B4F" w:rsidP="004B418E">
            <w:pPr>
              <w:pStyle w:val="acctfourfigures"/>
              <w:tabs>
                <w:tab w:val="clear" w:pos="765"/>
                <w:tab w:val="decimal" w:pos="455"/>
              </w:tabs>
              <w:spacing w:line="240" w:lineRule="auto"/>
              <w:ind w:right="11"/>
              <w:rPr>
                <w:rFonts w:cs="Times New Roman"/>
                <w:szCs w:val="22"/>
                <w:lang w:val="en-US" w:bidi="th-TH"/>
              </w:rPr>
            </w:pPr>
            <w:r w:rsidRPr="0047172D">
              <w:rPr>
                <w:rFonts w:cs="Times New Roman"/>
                <w:szCs w:val="22"/>
                <w:lang w:val="en-US" w:bidi="th-TH"/>
              </w:rPr>
              <w:t>-</w:t>
            </w:r>
          </w:p>
        </w:tc>
        <w:tc>
          <w:tcPr>
            <w:tcW w:w="180" w:type="dxa"/>
            <w:shd w:val="clear" w:color="auto" w:fill="auto"/>
          </w:tcPr>
          <w:p w14:paraId="42089369" w14:textId="77777777" w:rsidR="006D5B4F" w:rsidRPr="0047172D" w:rsidRDefault="006D5B4F" w:rsidP="004B418E">
            <w:pPr>
              <w:pStyle w:val="acctfourfigures"/>
              <w:tabs>
                <w:tab w:val="decimal" w:pos="731"/>
              </w:tabs>
              <w:spacing w:line="240" w:lineRule="auto"/>
              <w:rPr>
                <w:rFonts w:cs="Times New Roman"/>
                <w:szCs w:val="22"/>
                <w:lang w:val="en-US" w:bidi="th-TH"/>
              </w:rPr>
            </w:pPr>
          </w:p>
        </w:tc>
        <w:tc>
          <w:tcPr>
            <w:tcW w:w="990" w:type="dxa"/>
            <w:shd w:val="clear" w:color="auto" w:fill="auto"/>
          </w:tcPr>
          <w:p w14:paraId="5E0BFA5C" w14:textId="77777777" w:rsidR="006D5B4F" w:rsidRPr="0047172D" w:rsidRDefault="006D5B4F" w:rsidP="004B418E">
            <w:pPr>
              <w:pStyle w:val="acctfourfigures"/>
              <w:tabs>
                <w:tab w:val="clear" w:pos="765"/>
                <w:tab w:val="decimal" w:pos="566"/>
              </w:tabs>
              <w:spacing w:line="240" w:lineRule="auto"/>
              <w:ind w:right="11"/>
              <w:rPr>
                <w:rFonts w:cs="Times New Roman"/>
                <w:szCs w:val="22"/>
                <w:lang w:val="en-US" w:bidi="th-TH"/>
              </w:rPr>
            </w:pPr>
            <w:r w:rsidRPr="0047172D">
              <w:rPr>
                <w:rFonts w:cs="Times New Roman"/>
                <w:szCs w:val="22"/>
                <w:lang w:val="en-US" w:bidi="th-TH"/>
              </w:rPr>
              <w:t>-</w:t>
            </w:r>
          </w:p>
        </w:tc>
      </w:tr>
      <w:tr w:rsidR="006D5B4F" w:rsidRPr="0047172D" w14:paraId="581A79AB" w14:textId="77777777" w:rsidTr="004B418E">
        <w:trPr>
          <w:cantSplit/>
        </w:trPr>
        <w:tc>
          <w:tcPr>
            <w:tcW w:w="4680" w:type="dxa"/>
            <w:shd w:val="clear" w:color="auto" w:fill="auto"/>
          </w:tcPr>
          <w:p w14:paraId="1F67C090" w14:textId="77777777" w:rsidR="006D5B4F" w:rsidRPr="0047172D" w:rsidRDefault="006D5B4F" w:rsidP="004B41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right="-75"/>
              <w:contextualSpacing/>
              <w:rPr>
                <w:rFonts w:ascii="Times New Roman" w:hAnsi="Times New Roman" w:cs="Times New Roman"/>
                <w:sz w:val="22"/>
                <w:szCs w:val="22"/>
              </w:rPr>
            </w:pPr>
            <w:r>
              <w:rPr>
                <w:rFonts w:ascii="Times New Roman" w:hAnsi="Times New Roman" w:cs="Times New Roman"/>
                <w:sz w:val="22"/>
                <w:szCs w:val="22"/>
              </w:rPr>
              <w:t>Actuarial loss of other long-term benefits</w:t>
            </w:r>
          </w:p>
        </w:tc>
        <w:tc>
          <w:tcPr>
            <w:tcW w:w="270" w:type="dxa"/>
            <w:shd w:val="clear" w:color="auto" w:fill="auto"/>
            <w:vAlign w:val="bottom"/>
          </w:tcPr>
          <w:p w14:paraId="6A53156C"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bottom w:val="single" w:sz="4" w:space="0" w:color="auto"/>
            </w:tcBorders>
            <w:shd w:val="clear" w:color="auto" w:fill="auto"/>
          </w:tcPr>
          <w:p w14:paraId="1069CA85" w14:textId="77777777" w:rsidR="006D5B4F" w:rsidRPr="0047172D" w:rsidRDefault="006D5B4F" w:rsidP="004B418E">
            <w:pPr>
              <w:pStyle w:val="acctfourfigures"/>
              <w:tabs>
                <w:tab w:val="clear" w:pos="765"/>
                <w:tab w:val="decimal" w:pos="744"/>
              </w:tabs>
              <w:spacing w:line="240" w:lineRule="auto"/>
              <w:ind w:right="11"/>
              <w:rPr>
                <w:rFonts w:cs="Times New Roman"/>
                <w:szCs w:val="22"/>
                <w:lang w:val="en-US" w:bidi="th-TH"/>
              </w:rPr>
            </w:pPr>
            <w:r w:rsidRPr="0047172D">
              <w:rPr>
                <w:rFonts w:cs="Times New Roman"/>
                <w:szCs w:val="22"/>
                <w:lang w:val="en-US" w:bidi="th-TH"/>
              </w:rPr>
              <w:t>10</w:t>
            </w:r>
          </w:p>
        </w:tc>
        <w:tc>
          <w:tcPr>
            <w:tcW w:w="178" w:type="dxa"/>
            <w:shd w:val="clear" w:color="auto" w:fill="auto"/>
          </w:tcPr>
          <w:p w14:paraId="458B1493" w14:textId="77777777" w:rsidR="006D5B4F" w:rsidRPr="0047172D" w:rsidRDefault="006D5B4F" w:rsidP="004B418E">
            <w:pPr>
              <w:pStyle w:val="acctfourfigures"/>
              <w:spacing w:line="240" w:lineRule="auto"/>
              <w:rPr>
                <w:rFonts w:cs="Times New Roman"/>
                <w:szCs w:val="22"/>
              </w:rPr>
            </w:pPr>
          </w:p>
        </w:tc>
        <w:tc>
          <w:tcPr>
            <w:tcW w:w="902" w:type="dxa"/>
            <w:tcBorders>
              <w:bottom w:val="single" w:sz="4" w:space="0" w:color="auto"/>
            </w:tcBorders>
            <w:shd w:val="clear" w:color="auto" w:fill="auto"/>
          </w:tcPr>
          <w:p w14:paraId="03A13774" w14:textId="77777777" w:rsidR="006D5B4F" w:rsidRPr="0047172D" w:rsidRDefault="006D5B4F" w:rsidP="004B418E">
            <w:pPr>
              <w:pStyle w:val="acctfourfigures"/>
              <w:tabs>
                <w:tab w:val="clear" w:pos="765"/>
                <w:tab w:val="decimal" w:pos="465"/>
              </w:tabs>
              <w:spacing w:line="240" w:lineRule="auto"/>
              <w:ind w:right="11"/>
              <w:rPr>
                <w:rFonts w:cs="Times New Roman"/>
                <w:szCs w:val="22"/>
              </w:rPr>
            </w:pPr>
            <w:r w:rsidRPr="0047172D">
              <w:rPr>
                <w:rFonts w:cs="Times New Roman"/>
                <w:szCs w:val="22"/>
              </w:rPr>
              <w:t>-</w:t>
            </w:r>
          </w:p>
        </w:tc>
        <w:tc>
          <w:tcPr>
            <w:tcW w:w="184" w:type="dxa"/>
            <w:gridSpan w:val="2"/>
            <w:shd w:val="clear" w:color="auto" w:fill="auto"/>
          </w:tcPr>
          <w:p w14:paraId="5AD90DC5" w14:textId="77777777" w:rsidR="006D5B4F" w:rsidRPr="0047172D" w:rsidRDefault="006D5B4F" w:rsidP="004B418E">
            <w:pPr>
              <w:pStyle w:val="acctfourfigures"/>
              <w:spacing w:line="240" w:lineRule="auto"/>
              <w:rPr>
                <w:rFonts w:cs="Times New Roman"/>
                <w:szCs w:val="22"/>
                <w:lang w:val="en-US" w:bidi="th-TH"/>
              </w:rPr>
            </w:pPr>
          </w:p>
        </w:tc>
        <w:tc>
          <w:tcPr>
            <w:tcW w:w="896" w:type="dxa"/>
            <w:tcBorders>
              <w:bottom w:val="single" w:sz="4" w:space="0" w:color="auto"/>
            </w:tcBorders>
            <w:shd w:val="clear" w:color="auto" w:fill="auto"/>
          </w:tcPr>
          <w:p w14:paraId="53F213FC" w14:textId="77777777" w:rsidR="006D5B4F" w:rsidRPr="0047172D" w:rsidRDefault="006D5B4F" w:rsidP="004B418E">
            <w:pPr>
              <w:pStyle w:val="acctfourfigures"/>
              <w:tabs>
                <w:tab w:val="clear" w:pos="765"/>
                <w:tab w:val="decimal" w:pos="635"/>
              </w:tabs>
              <w:spacing w:line="240" w:lineRule="auto"/>
              <w:ind w:right="11"/>
              <w:rPr>
                <w:rFonts w:cs="Times New Roman"/>
                <w:szCs w:val="22"/>
                <w:lang w:val="en-US" w:bidi="th-TH"/>
              </w:rPr>
            </w:pPr>
            <w:r w:rsidRPr="0047172D">
              <w:rPr>
                <w:rFonts w:cs="Times New Roman"/>
                <w:szCs w:val="22"/>
                <w:lang w:val="en-US" w:bidi="th-TH"/>
              </w:rPr>
              <w:t>2</w:t>
            </w:r>
          </w:p>
        </w:tc>
        <w:tc>
          <w:tcPr>
            <w:tcW w:w="180" w:type="dxa"/>
            <w:shd w:val="clear" w:color="auto" w:fill="auto"/>
          </w:tcPr>
          <w:p w14:paraId="08F58716" w14:textId="77777777" w:rsidR="006D5B4F" w:rsidRPr="0047172D" w:rsidRDefault="006D5B4F" w:rsidP="004B418E">
            <w:pPr>
              <w:pStyle w:val="acctfourfigures"/>
              <w:tabs>
                <w:tab w:val="decimal" w:pos="731"/>
              </w:tabs>
              <w:spacing w:line="240" w:lineRule="auto"/>
              <w:rPr>
                <w:rFonts w:cs="Times New Roman"/>
                <w:szCs w:val="22"/>
                <w:lang w:val="en-US" w:bidi="th-TH"/>
              </w:rPr>
            </w:pPr>
          </w:p>
        </w:tc>
        <w:tc>
          <w:tcPr>
            <w:tcW w:w="990" w:type="dxa"/>
            <w:tcBorders>
              <w:bottom w:val="single" w:sz="4" w:space="0" w:color="auto"/>
            </w:tcBorders>
            <w:shd w:val="clear" w:color="auto" w:fill="auto"/>
          </w:tcPr>
          <w:p w14:paraId="4E4C16FB" w14:textId="77777777" w:rsidR="006D5B4F" w:rsidRPr="0047172D" w:rsidRDefault="006D5B4F" w:rsidP="004B418E">
            <w:pPr>
              <w:pStyle w:val="acctfourfigures"/>
              <w:tabs>
                <w:tab w:val="clear" w:pos="765"/>
                <w:tab w:val="decimal" w:pos="566"/>
              </w:tabs>
              <w:spacing w:line="240" w:lineRule="auto"/>
              <w:ind w:right="11"/>
              <w:rPr>
                <w:rFonts w:cs="Times New Roman"/>
                <w:szCs w:val="22"/>
                <w:lang w:val="en-US" w:bidi="th-TH"/>
              </w:rPr>
            </w:pPr>
            <w:r w:rsidRPr="0047172D">
              <w:rPr>
                <w:rFonts w:cs="Times New Roman"/>
                <w:szCs w:val="22"/>
                <w:lang w:val="en-US" w:bidi="th-TH"/>
              </w:rPr>
              <w:t>-</w:t>
            </w:r>
          </w:p>
        </w:tc>
      </w:tr>
      <w:tr w:rsidR="006D5B4F" w:rsidRPr="0047172D" w14:paraId="5515B900" w14:textId="77777777" w:rsidTr="004B418E">
        <w:trPr>
          <w:cantSplit/>
        </w:trPr>
        <w:tc>
          <w:tcPr>
            <w:tcW w:w="4680" w:type="dxa"/>
            <w:shd w:val="clear" w:color="auto" w:fill="auto"/>
          </w:tcPr>
          <w:p w14:paraId="0ABA70D6" w14:textId="77777777" w:rsidR="006D5B4F" w:rsidRPr="0047172D" w:rsidRDefault="006D5B4F" w:rsidP="004B418E">
            <w:pPr>
              <w:spacing w:line="240" w:lineRule="auto"/>
              <w:ind w:left="180" w:hanging="180"/>
              <w:rPr>
                <w:rFonts w:ascii="Times New Roman" w:hAnsi="Times New Roman" w:cs="Times New Roman"/>
                <w:sz w:val="22"/>
                <w:szCs w:val="22"/>
              </w:rPr>
            </w:pPr>
          </w:p>
        </w:tc>
        <w:tc>
          <w:tcPr>
            <w:tcW w:w="270" w:type="dxa"/>
            <w:shd w:val="clear" w:color="auto" w:fill="auto"/>
            <w:vAlign w:val="bottom"/>
          </w:tcPr>
          <w:p w14:paraId="2D8781CF"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top w:val="single" w:sz="4" w:space="0" w:color="auto"/>
              <w:bottom w:val="single" w:sz="4" w:space="0" w:color="auto"/>
            </w:tcBorders>
            <w:shd w:val="clear" w:color="auto" w:fill="auto"/>
          </w:tcPr>
          <w:p w14:paraId="428BA14A" w14:textId="77777777" w:rsidR="006D5B4F" w:rsidRPr="0047172D" w:rsidRDefault="006D5B4F" w:rsidP="004B418E">
            <w:pPr>
              <w:pStyle w:val="acctfourfigures"/>
              <w:tabs>
                <w:tab w:val="clear" w:pos="765"/>
                <w:tab w:val="decimal" w:pos="731"/>
              </w:tabs>
              <w:spacing w:line="240" w:lineRule="auto"/>
              <w:ind w:right="11"/>
              <w:rPr>
                <w:rFonts w:cs="Times New Roman"/>
                <w:b/>
                <w:bCs/>
                <w:szCs w:val="22"/>
                <w:cs/>
                <w:lang w:val="en-US" w:bidi="th-TH"/>
              </w:rPr>
            </w:pPr>
            <w:r>
              <w:rPr>
                <w:rFonts w:cs="Times New Roman"/>
                <w:b/>
                <w:bCs/>
                <w:szCs w:val="22"/>
                <w:lang w:val="en-US" w:bidi="th-TH"/>
              </w:rPr>
              <w:t>19</w:t>
            </w:r>
          </w:p>
        </w:tc>
        <w:tc>
          <w:tcPr>
            <w:tcW w:w="178" w:type="dxa"/>
            <w:shd w:val="clear" w:color="auto" w:fill="auto"/>
          </w:tcPr>
          <w:p w14:paraId="01B76B7A" w14:textId="77777777" w:rsidR="006D5B4F" w:rsidRPr="0047172D" w:rsidRDefault="006D5B4F" w:rsidP="004B418E">
            <w:pPr>
              <w:pStyle w:val="acctfourfigures"/>
              <w:spacing w:line="240" w:lineRule="auto"/>
              <w:rPr>
                <w:rFonts w:cs="Times New Roman"/>
                <w:b/>
                <w:bCs/>
                <w:szCs w:val="22"/>
              </w:rPr>
            </w:pPr>
          </w:p>
        </w:tc>
        <w:tc>
          <w:tcPr>
            <w:tcW w:w="902" w:type="dxa"/>
            <w:tcBorders>
              <w:top w:val="single" w:sz="4" w:space="0" w:color="auto"/>
              <w:bottom w:val="single" w:sz="4" w:space="0" w:color="auto"/>
            </w:tcBorders>
            <w:shd w:val="clear" w:color="auto" w:fill="auto"/>
          </w:tcPr>
          <w:p w14:paraId="74A2E7C1" w14:textId="77777777" w:rsidR="006D5B4F" w:rsidRPr="0047172D" w:rsidRDefault="006D5B4F" w:rsidP="004B418E">
            <w:pPr>
              <w:pStyle w:val="acctfourfigures"/>
              <w:tabs>
                <w:tab w:val="clear" w:pos="765"/>
                <w:tab w:val="decimal" w:pos="656"/>
              </w:tabs>
              <w:spacing w:line="240" w:lineRule="auto"/>
              <w:ind w:right="11"/>
              <w:rPr>
                <w:rFonts w:cs="Times New Roman"/>
                <w:b/>
                <w:bCs/>
                <w:szCs w:val="22"/>
              </w:rPr>
            </w:pPr>
            <w:r w:rsidRPr="0047172D">
              <w:rPr>
                <w:rFonts w:cs="Times New Roman"/>
                <w:b/>
                <w:bCs/>
                <w:szCs w:val="22"/>
                <w:lang w:val="en-US" w:bidi="th-TH"/>
              </w:rPr>
              <w:t>27</w:t>
            </w:r>
          </w:p>
        </w:tc>
        <w:tc>
          <w:tcPr>
            <w:tcW w:w="184" w:type="dxa"/>
            <w:gridSpan w:val="2"/>
            <w:shd w:val="clear" w:color="auto" w:fill="auto"/>
          </w:tcPr>
          <w:p w14:paraId="28A1DF69" w14:textId="77777777" w:rsidR="006D5B4F" w:rsidRPr="0047172D" w:rsidRDefault="006D5B4F" w:rsidP="004B418E">
            <w:pPr>
              <w:pStyle w:val="acctfourfigures"/>
              <w:spacing w:line="240" w:lineRule="auto"/>
              <w:rPr>
                <w:rFonts w:cs="Times New Roman"/>
                <w:b/>
                <w:bCs/>
                <w:szCs w:val="22"/>
              </w:rPr>
            </w:pPr>
          </w:p>
        </w:tc>
        <w:tc>
          <w:tcPr>
            <w:tcW w:w="896" w:type="dxa"/>
            <w:tcBorders>
              <w:top w:val="single" w:sz="4" w:space="0" w:color="auto"/>
              <w:bottom w:val="single" w:sz="4" w:space="0" w:color="auto"/>
            </w:tcBorders>
            <w:shd w:val="clear" w:color="auto" w:fill="auto"/>
          </w:tcPr>
          <w:p w14:paraId="65049922" w14:textId="77777777" w:rsidR="006D5B4F" w:rsidRPr="0047172D" w:rsidRDefault="006D5B4F" w:rsidP="004B418E">
            <w:pPr>
              <w:pStyle w:val="acctfourfigures"/>
              <w:tabs>
                <w:tab w:val="clear" w:pos="765"/>
                <w:tab w:val="decimal" w:pos="650"/>
              </w:tabs>
              <w:spacing w:line="240" w:lineRule="auto"/>
              <w:ind w:right="11"/>
              <w:rPr>
                <w:rFonts w:cs="Times New Roman"/>
                <w:b/>
                <w:bCs/>
                <w:szCs w:val="22"/>
                <w:lang w:val="en-US" w:bidi="th-TH"/>
              </w:rPr>
            </w:pPr>
            <w:r w:rsidRPr="0047172D">
              <w:rPr>
                <w:rFonts w:cs="Times New Roman"/>
                <w:b/>
                <w:bCs/>
                <w:szCs w:val="22"/>
                <w:lang w:val="en-US" w:bidi="th-TH"/>
              </w:rPr>
              <w:t>13</w:t>
            </w:r>
          </w:p>
        </w:tc>
        <w:tc>
          <w:tcPr>
            <w:tcW w:w="180" w:type="dxa"/>
            <w:shd w:val="clear" w:color="auto" w:fill="auto"/>
          </w:tcPr>
          <w:p w14:paraId="7C738CF5" w14:textId="77777777" w:rsidR="006D5B4F" w:rsidRPr="0047172D" w:rsidRDefault="006D5B4F" w:rsidP="004B418E">
            <w:pPr>
              <w:pStyle w:val="acctfourfigures"/>
              <w:spacing w:line="240" w:lineRule="auto"/>
              <w:jc w:val="right"/>
              <w:rPr>
                <w:rFonts w:cs="Times New Roman"/>
                <w:b/>
                <w:bCs/>
                <w:szCs w:val="22"/>
                <w:lang w:val="en-US" w:bidi="th-TH"/>
              </w:rPr>
            </w:pPr>
          </w:p>
        </w:tc>
        <w:tc>
          <w:tcPr>
            <w:tcW w:w="990" w:type="dxa"/>
            <w:tcBorders>
              <w:top w:val="single" w:sz="4" w:space="0" w:color="auto"/>
              <w:bottom w:val="single" w:sz="4" w:space="0" w:color="auto"/>
            </w:tcBorders>
            <w:shd w:val="clear" w:color="auto" w:fill="auto"/>
          </w:tcPr>
          <w:p w14:paraId="77F38A83" w14:textId="77777777" w:rsidR="006D5B4F" w:rsidRPr="0047172D" w:rsidRDefault="006D5B4F" w:rsidP="004B418E">
            <w:pPr>
              <w:pStyle w:val="acctfourfigures"/>
              <w:tabs>
                <w:tab w:val="clear" w:pos="765"/>
                <w:tab w:val="decimal" w:pos="731"/>
              </w:tabs>
              <w:spacing w:line="240" w:lineRule="auto"/>
              <w:ind w:right="11"/>
              <w:rPr>
                <w:rFonts w:cs="Times New Roman"/>
                <w:b/>
                <w:bCs/>
                <w:szCs w:val="22"/>
                <w:lang w:val="en-US" w:bidi="th-TH"/>
              </w:rPr>
            </w:pPr>
            <w:r w:rsidRPr="0047172D">
              <w:rPr>
                <w:rFonts w:cs="Times New Roman"/>
                <w:b/>
                <w:bCs/>
                <w:szCs w:val="22"/>
                <w:lang w:val="en-US" w:bidi="th-TH"/>
              </w:rPr>
              <w:t>13</w:t>
            </w:r>
          </w:p>
        </w:tc>
      </w:tr>
      <w:tr w:rsidR="006D5B4F" w:rsidRPr="0047172D" w14:paraId="5FEC05B0" w14:textId="77777777" w:rsidTr="004B418E">
        <w:trPr>
          <w:cantSplit/>
          <w:trHeight w:val="119"/>
        </w:trPr>
        <w:tc>
          <w:tcPr>
            <w:tcW w:w="4680" w:type="dxa"/>
            <w:shd w:val="clear" w:color="auto" w:fill="auto"/>
          </w:tcPr>
          <w:p w14:paraId="3D67271E" w14:textId="77777777" w:rsidR="006D5B4F" w:rsidRPr="0047172D" w:rsidRDefault="006D5B4F" w:rsidP="004B418E">
            <w:pPr>
              <w:tabs>
                <w:tab w:val="left" w:pos="525"/>
                <w:tab w:val="left" w:pos="1245"/>
              </w:tabs>
              <w:spacing w:line="240" w:lineRule="auto"/>
              <w:jc w:val="thaiDistribute"/>
              <w:rPr>
                <w:rFonts w:ascii="Times New Roman" w:hAnsi="Times New Roman" w:cs="Times New Roman"/>
                <w:b/>
                <w:bCs/>
                <w:sz w:val="22"/>
                <w:szCs w:val="22"/>
              </w:rPr>
            </w:pPr>
            <w:r w:rsidRPr="0047172D">
              <w:rPr>
                <w:rFonts w:ascii="Times New Roman" w:hAnsi="Times New Roman" w:cs="Times New Roman"/>
                <w:b/>
                <w:bCs/>
                <w:sz w:val="22"/>
                <w:szCs w:val="22"/>
              </w:rPr>
              <w:t>Included in other comprehensive income</w:t>
            </w:r>
          </w:p>
        </w:tc>
        <w:tc>
          <w:tcPr>
            <w:tcW w:w="270" w:type="dxa"/>
            <w:shd w:val="clear" w:color="auto" w:fill="auto"/>
            <w:vAlign w:val="bottom"/>
          </w:tcPr>
          <w:p w14:paraId="395475E0"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783AF341"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c>
          <w:tcPr>
            <w:tcW w:w="178" w:type="dxa"/>
            <w:shd w:val="clear" w:color="auto" w:fill="auto"/>
          </w:tcPr>
          <w:p w14:paraId="0892FF80" w14:textId="77777777" w:rsidR="006D5B4F" w:rsidRPr="0047172D" w:rsidRDefault="006D5B4F" w:rsidP="004B418E">
            <w:pPr>
              <w:pStyle w:val="acctfourfigures"/>
              <w:spacing w:line="240" w:lineRule="auto"/>
              <w:rPr>
                <w:rFonts w:cs="Times New Roman"/>
                <w:szCs w:val="22"/>
              </w:rPr>
            </w:pPr>
          </w:p>
        </w:tc>
        <w:tc>
          <w:tcPr>
            <w:tcW w:w="902" w:type="dxa"/>
            <w:shd w:val="clear" w:color="auto" w:fill="auto"/>
          </w:tcPr>
          <w:p w14:paraId="0A6080C9"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c>
          <w:tcPr>
            <w:tcW w:w="184" w:type="dxa"/>
            <w:gridSpan w:val="2"/>
            <w:shd w:val="clear" w:color="auto" w:fill="auto"/>
          </w:tcPr>
          <w:p w14:paraId="333943BC" w14:textId="77777777" w:rsidR="006D5B4F" w:rsidRPr="0047172D" w:rsidRDefault="006D5B4F" w:rsidP="004B418E">
            <w:pPr>
              <w:pStyle w:val="acctfourfigures"/>
              <w:spacing w:line="240" w:lineRule="auto"/>
              <w:rPr>
                <w:rFonts w:cs="Times New Roman"/>
                <w:szCs w:val="22"/>
              </w:rPr>
            </w:pPr>
          </w:p>
        </w:tc>
        <w:tc>
          <w:tcPr>
            <w:tcW w:w="896" w:type="dxa"/>
            <w:shd w:val="clear" w:color="auto" w:fill="auto"/>
          </w:tcPr>
          <w:p w14:paraId="36E85D49" w14:textId="77777777" w:rsidR="006D5B4F" w:rsidRPr="0047172D" w:rsidRDefault="006D5B4F" w:rsidP="004B418E">
            <w:pPr>
              <w:pStyle w:val="acctfourfigures"/>
              <w:tabs>
                <w:tab w:val="clear" w:pos="765"/>
                <w:tab w:val="decimal" w:pos="470"/>
              </w:tabs>
              <w:spacing w:line="240" w:lineRule="auto"/>
              <w:ind w:right="11"/>
              <w:jc w:val="right"/>
              <w:rPr>
                <w:rFonts w:cs="Times New Roman"/>
                <w:szCs w:val="22"/>
              </w:rPr>
            </w:pPr>
          </w:p>
        </w:tc>
        <w:tc>
          <w:tcPr>
            <w:tcW w:w="180" w:type="dxa"/>
            <w:shd w:val="clear" w:color="auto" w:fill="auto"/>
          </w:tcPr>
          <w:p w14:paraId="0B4F9922" w14:textId="77777777" w:rsidR="006D5B4F" w:rsidRPr="0047172D" w:rsidRDefault="006D5B4F" w:rsidP="004B418E">
            <w:pPr>
              <w:pStyle w:val="acctfourfigures"/>
              <w:spacing w:line="240" w:lineRule="auto"/>
              <w:rPr>
                <w:rFonts w:cs="Times New Roman"/>
                <w:szCs w:val="22"/>
              </w:rPr>
            </w:pPr>
          </w:p>
        </w:tc>
        <w:tc>
          <w:tcPr>
            <w:tcW w:w="990" w:type="dxa"/>
            <w:shd w:val="clear" w:color="auto" w:fill="auto"/>
          </w:tcPr>
          <w:p w14:paraId="07B25824"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r>
      <w:tr w:rsidR="006D5B4F" w:rsidRPr="0047172D" w14:paraId="6A677530" w14:textId="77777777" w:rsidTr="004B418E">
        <w:trPr>
          <w:cantSplit/>
          <w:trHeight w:val="119"/>
        </w:trPr>
        <w:tc>
          <w:tcPr>
            <w:tcW w:w="4680" w:type="dxa"/>
            <w:shd w:val="clear" w:color="auto" w:fill="auto"/>
          </w:tcPr>
          <w:p w14:paraId="7CA31C02" w14:textId="77777777" w:rsidR="006D5B4F" w:rsidRPr="0047172D" w:rsidRDefault="006D5B4F" w:rsidP="004B418E">
            <w:pPr>
              <w:spacing w:line="240" w:lineRule="auto"/>
              <w:ind w:left="180" w:hanging="180"/>
              <w:rPr>
                <w:rFonts w:ascii="Times New Roman" w:hAnsi="Times New Roman" w:cs="Times New Roman"/>
                <w:sz w:val="22"/>
                <w:szCs w:val="22"/>
              </w:rPr>
            </w:pPr>
            <w:r w:rsidRPr="0047172D">
              <w:rPr>
                <w:rFonts w:ascii="Times New Roman" w:hAnsi="Times New Roman" w:cs="Times New Roman"/>
                <w:sz w:val="22"/>
                <w:szCs w:val="22"/>
              </w:rPr>
              <w:t xml:space="preserve">Actuarial (gain) loss from post-employment benefits </w:t>
            </w:r>
          </w:p>
        </w:tc>
        <w:tc>
          <w:tcPr>
            <w:tcW w:w="270" w:type="dxa"/>
            <w:shd w:val="clear" w:color="auto" w:fill="auto"/>
            <w:vAlign w:val="bottom"/>
          </w:tcPr>
          <w:p w14:paraId="18766839"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118910FA" w14:textId="77777777" w:rsidR="006D5B4F" w:rsidRPr="0047172D" w:rsidRDefault="006D5B4F" w:rsidP="004B418E">
            <w:pPr>
              <w:pStyle w:val="acctfourfigures"/>
              <w:tabs>
                <w:tab w:val="clear" w:pos="765"/>
                <w:tab w:val="decimal" w:pos="551"/>
              </w:tabs>
              <w:spacing w:line="240" w:lineRule="auto"/>
              <w:ind w:right="11"/>
              <w:rPr>
                <w:rFonts w:cs="Times New Roman"/>
                <w:szCs w:val="22"/>
              </w:rPr>
            </w:pPr>
          </w:p>
        </w:tc>
        <w:tc>
          <w:tcPr>
            <w:tcW w:w="178" w:type="dxa"/>
            <w:shd w:val="clear" w:color="auto" w:fill="auto"/>
          </w:tcPr>
          <w:p w14:paraId="525CF81F" w14:textId="77777777" w:rsidR="006D5B4F" w:rsidRPr="0047172D" w:rsidRDefault="006D5B4F" w:rsidP="004B418E">
            <w:pPr>
              <w:pStyle w:val="acctfourfigures"/>
              <w:spacing w:line="240" w:lineRule="auto"/>
              <w:rPr>
                <w:rFonts w:cs="Times New Roman"/>
                <w:szCs w:val="22"/>
              </w:rPr>
            </w:pPr>
          </w:p>
        </w:tc>
        <w:tc>
          <w:tcPr>
            <w:tcW w:w="902" w:type="dxa"/>
            <w:shd w:val="clear" w:color="auto" w:fill="auto"/>
          </w:tcPr>
          <w:p w14:paraId="53A7AB08" w14:textId="77777777" w:rsidR="006D5B4F" w:rsidRPr="0047172D" w:rsidRDefault="006D5B4F" w:rsidP="004B418E">
            <w:pPr>
              <w:pStyle w:val="acctfourfigures"/>
              <w:tabs>
                <w:tab w:val="clear" w:pos="765"/>
                <w:tab w:val="decimal" w:pos="551"/>
              </w:tabs>
              <w:spacing w:line="240" w:lineRule="auto"/>
              <w:ind w:right="11"/>
              <w:rPr>
                <w:rFonts w:cs="Times New Roman"/>
                <w:szCs w:val="22"/>
              </w:rPr>
            </w:pPr>
          </w:p>
        </w:tc>
        <w:tc>
          <w:tcPr>
            <w:tcW w:w="184" w:type="dxa"/>
            <w:gridSpan w:val="2"/>
            <w:shd w:val="clear" w:color="auto" w:fill="auto"/>
          </w:tcPr>
          <w:p w14:paraId="62592FB7" w14:textId="77777777" w:rsidR="006D5B4F" w:rsidRPr="0047172D" w:rsidRDefault="006D5B4F" w:rsidP="004B418E">
            <w:pPr>
              <w:pStyle w:val="acctfourfigures"/>
              <w:spacing w:line="240" w:lineRule="auto"/>
              <w:rPr>
                <w:rFonts w:cs="Times New Roman"/>
                <w:szCs w:val="22"/>
              </w:rPr>
            </w:pPr>
          </w:p>
        </w:tc>
        <w:tc>
          <w:tcPr>
            <w:tcW w:w="896" w:type="dxa"/>
            <w:shd w:val="clear" w:color="auto" w:fill="auto"/>
          </w:tcPr>
          <w:p w14:paraId="12886935" w14:textId="77777777" w:rsidR="006D5B4F" w:rsidRPr="0047172D" w:rsidRDefault="006D5B4F" w:rsidP="004B418E">
            <w:pPr>
              <w:pStyle w:val="acctfourfigures"/>
              <w:tabs>
                <w:tab w:val="clear" w:pos="765"/>
                <w:tab w:val="decimal" w:pos="470"/>
                <w:tab w:val="decimal" w:pos="518"/>
              </w:tabs>
              <w:spacing w:line="240" w:lineRule="auto"/>
              <w:ind w:right="11"/>
              <w:jc w:val="right"/>
              <w:rPr>
                <w:rFonts w:cs="Times New Roman"/>
                <w:szCs w:val="22"/>
              </w:rPr>
            </w:pPr>
          </w:p>
        </w:tc>
        <w:tc>
          <w:tcPr>
            <w:tcW w:w="180" w:type="dxa"/>
            <w:shd w:val="clear" w:color="auto" w:fill="auto"/>
          </w:tcPr>
          <w:p w14:paraId="1638D50C" w14:textId="77777777" w:rsidR="006D5B4F" w:rsidRPr="0047172D" w:rsidRDefault="006D5B4F" w:rsidP="004B418E">
            <w:pPr>
              <w:pStyle w:val="acctfourfigures"/>
              <w:spacing w:line="240" w:lineRule="auto"/>
              <w:rPr>
                <w:rFonts w:cs="Times New Roman"/>
                <w:szCs w:val="22"/>
              </w:rPr>
            </w:pPr>
          </w:p>
        </w:tc>
        <w:tc>
          <w:tcPr>
            <w:tcW w:w="990" w:type="dxa"/>
            <w:shd w:val="clear" w:color="auto" w:fill="auto"/>
          </w:tcPr>
          <w:p w14:paraId="1D51E914" w14:textId="77777777" w:rsidR="006D5B4F" w:rsidRPr="0047172D" w:rsidRDefault="006D5B4F" w:rsidP="004B418E">
            <w:pPr>
              <w:pStyle w:val="acctfourfigures"/>
              <w:tabs>
                <w:tab w:val="clear" w:pos="765"/>
                <w:tab w:val="decimal" w:pos="518"/>
              </w:tabs>
              <w:spacing w:line="240" w:lineRule="auto"/>
              <w:ind w:right="11"/>
              <w:rPr>
                <w:rFonts w:cs="Times New Roman"/>
                <w:szCs w:val="22"/>
              </w:rPr>
            </w:pPr>
          </w:p>
        </w:tc>
      </w:tr>
      <w:tr w:rsidR="006D5B4F" w:rsidRPr="0047172D" w14:paraId="2039BA9D" w14:textId="77777777" w:rsidTr="004B418E">
        <w:trPr>
          <w:cantSplit/>
          <w:trHeight w:val="119"/>
        </w:trPr>
        <w:tc>
          <w:tcPr>
            <w:tcW w:w="4680" w:type="dxa"/>
            <w:shd w:val="clear" w:color="auto" w:fill="auto"/>
          </w:tcPr>
          <w:p w14:paraId="1E0792DF" w14:textId="77777777" w:rsidR="006D5B4F" w:rsidRPr="0047172D" w:rsidRDefault="006D5B4F" w:rsidP="004B418E">
            <w:pPr>
              <w:pStyle w:val="ListParagraph"/>
              <w:numPr>
                <w:ilvl w:val="2"/>
                <w:numId w:val="1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s>
              <w:spacing w:line="240" w:lineRule="auto"/>
              <w:ind w:left="193" w:right="-75" w:hanging="2"/>
              <w:contextualSpacing/>
              <w:rPr>
                <w:rFonts w:ascii="Times New Roman" w:hAnsi="Times New Roman" w:cs="Times New Roman"/>
                <w:sz w:val="22"/>
              </w:rPr>
            </w:pPr>
            <w:r>
              <w:rPr>
                <w:rFonts w:ascii="Times New Roman" w:hAnsi="Times New Roman" w:cs="Times New Roman"/>
                <w:sz w:val="22"/>
              </w:rPr>
              <w:t xml:space="preserve"> </w:t>
            </w:r>
            <w:r w:rsidRPr="0047172D">
              <w:rPr>
                <w:rFonts w:ascii="Times New Roman" w:hAnsi="Times New Roman" w:cs="Times New Roman"/>
                <w:sz w:val="22"/>
              </w:rPr>
              <w:t>Demographic assumptions</w:t>
            </w:r>
          </w:p>
        </w:tc>
        <w:tc>
          <w:tcPr>
            <w:tcW w:w="270" w:type="dxa"/>
            <w:shd w:val="clear" w:color="auto" w:fill="auto"/>
            <w:vAlign w:val="bottom"/>
          </w:tcPr>
          <w:p w14:paraId="239A4616"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707F81FF" w14:textId="77777777" w:rsidR="006D5B4F" w:rsidRPr="0047172D" w:rsidRDefault="006D5B4F" w:rsidP="004B418E">
            <w:pPr>
              <w:pStyle w:val="acctfourfigures"/>
              <w:tabs>
                <w:tab w:val="clear" w:pos="765"/>
                <w:tab w:val="decimal" w:pos="503"/>
              </w:tabs>
              <w:spacing w:line="240" w:lineRule="auto"/>
              <w:ind w:right="11"/>
              <w:rPr>
                <w:rFonts w:cs="Times New Roman"/>
                <w:szCs w:val="22"/>
              </w:rPr>
            </w:pPr>
            <w:r w:rsidRPr="0047172D">
              <w:rPr>
                <w:rFonts w:cs="Times New Roman"/>
                <w:szCs w:val="22"/>
              </w:rPr>
              <w:t>-</w:t>
            </w:r>
          </w:p>
        </w:tc>
        <w:tc>
          <w:tcPr>
            <w:tcW w:w="178" w:type="dxa"/>
            <w:shd w:val="clear" w:color="auto" w:fill="auto"/>
          </w:tcPr>
          <w:p w14:paraId="66AB02D4" w14:textId="77777777" w:rsidR="006D5B4F" w:rsidRPr="0047172D" w:rsidRDefault="006D5B4F" w:rsidP="004B418E">
            <w:pPr>
              <w:pStyle w:val="acctfourfigures"/>
              <w:spacing w:line="240" w:lineRule="auto"/>
              <w:rPr>
                <w:rFonts w:cs="Times New Roman"/>
                <w:szCs w:val="22"/>
              </w:rPr>
            </w:pPr>
          </w:p>
        </w:tc>
        <w:tc>
          <w:tcPr>
            <w:tcW w:w="902" w:type="dxa"/>
            <w:shd w:val="clear" w:color="auto" w:fill="auto"/>
          </w:tcPr>
          <w:p w14:paraId="49986E22" w14:textId="77777777" w:rsidR="006D5B4F" w:rsidRPr="0047172D" w:rsidRDefault="006D5B4F" w:rsidP="004B418E">
            <w:pPr>
              <w:pStyle w:val="acctfourfigures"/>
              <w:tabs>
                <w:tab w:val="clear" w:pos="765"/>
                <w:tab w:val="decimal" w:pos="656"/>
              </w:tabs>
              <w:spacing w:line="240" w:lineRule="auto"/>
              <w:ind w:right="11"/>
              <w:rPr>
                <w:rFonts w:cs="Times New Roman"/>
                <w:szCs w:val="22"/>
                <w:lang w:val="en-US" w:bidi="th-TH"/>
              </w:rPr>
            </w:pPr>
            <w:r w:rsidRPr="0047172D">
              <w:rPr>
                <w:rFonts w:cs="Times New Roman"/>
                <w:szCs w:val="22"/>
              </w:rPr>
              <w:t>3</w:t>
            </w:r>
          </w:p>
        </w:tc>
        <w:tc>
          <w:tcPr>
            <w:tcW w:w="184" w:type="dxa"/>
            <w:gridSpan w:val="2"/>
            <w:shd w:val="clear" w:color="auto" w:fill="auto"/>
          </w:tcPr>
          <w:p w14:paraId="77C5F680" w14:textId="77777777" w:rsidR="006D5B4F" w:rsidRPr="0047172D" w:rsidRDefault="006D5B4F" w:rsidP="004B418E">
            <w:pPr>
              <w:pStyle w:val="acctfourfigures"/>
              <w:spacing w:line="240" w:lineRule="auto"/>
              <w:rPr>
                <w:rFonts w:cs="Times New Roman"/>
                <w:szCs w:val="22"/>
              </w:rPr>
            </w:pPr>
          </w:p>
        </w:tc>
        <w:tc>
          <w:tcPr>
            <w:tcW w:w="896" w:type="dxa"/>
            <w:shd w:val="clear" w:color="auto" w:fill="auto"/>
          </w:tcPr>
          <w:p w14:paraId="008E78C7" w14:textId="77777777" w:rsidR="006D5B4F" w:rsidRPr="0047172D" w:rsidRDefault="006D5B4F" w:rsidP="004B418E">
            <w:pPr>
              <w:pStyle w:val="acctfourfigures"/>
              <w:tabs>
                <w:tab w:val="clear" w:pos="765"/>
                <w:tab w:val="decimal" w:pos="467"/>
              </w:tabs>
              <w:spacing w:line="240" w:lineRule="auto"/>
              <w:ind w:right="11"/>
              <w:rPr>
                <w:rFonts w:cs="Times New Roman"/>
                <w:szCs w:val="22"/>
                <w:lang w:val="en-US" w:bidi="th-TH"/>
              </w:rPr>
            </w:pPr>
            <w:r w:rsidRPr="0047172D">
              <w:rPr>
                <w:rFonts w:cs="Times New Roman"/>
                <w:szCs w:val="22"/>
                <w:lang w:val="en-US" w:bidi="th-TH"/>
              </w:rPr>
              <w:t>-</w:t>
            </w:r>
          </w:p>
        </w:tc>
        <w:tc>
          <w:tcPr>
            <w:tcW w:w="180" w:type="dxa"/>
            <w:shd w:val="clear" w:color="auto" w:fill="auto"/>
          </w:tcPr>
          <w:p w14:paraId="74BC0989" w14:textId="77777777" w:rsidR="006D5B4F" w:rsidRPr="0047172D" w:rsidRDefault="006D5B4F" w:rsidP="004B418E">
            <w:pPr>
              <w:pStyle w:val="acctfourfigures"/>
              <w:tabs>
                <w:tab w:val="decimal" w:pos="731"/>
              </w:tabs>
              <w:spacing w:line="240" w:lineRule="auto"/>
              <w:rPr>
                <w:rFonts w:cs="Times New Roman"/>
                <w:szCs w:val="22"/>
                <w:lang w:val="en-US" w:bidi="th-TH"/>
              </w:rPr>
            </w:pPr>
          </w:p>
        </w:tc>
        <w:tc>
          <w:tcPr>
            <w:tcW w:w="990" w:type="dxa"/>
            <w:shd w:val="clear" w:color="auto" w:fill="auto"/>
          </w:tcPr>
          <w:p w14:paraId="6CC6C328"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bidi="th-TH"/>
              </w:rPr>
              <w:t>1</w:t>
            </w:r>
          </w:p>
        </w:tc>
      </w:tr>
      <w:tr w:rsidR="006D5B4F" w:rsidRPr="0047172D" w14:paraId="7B1D5932" w14:textId="77777777" w:rsidTr="004B418E">
        <w:trPr>
          <w:cantSplit/>
          <w:trHeight w:val="119"/>
        </w:trPr>
        <w:tc>
          <w:tcPr>
            <w:tcW w:w="4680" w:type="dxa"/>
            <w:shd w:val="clear" w:color="auto" w:fill="auto"/>
          </w:tcPr>
          <w:p w14:paraId="61B8CDDC" w14:textId="77777777" w:rsidR="006D5B4F" w:rsidRPr="0047172D" w:rsidRDefault="006D5B4F" w:rsidP="004B418E">
            <w:pPr>
              <w:pStyle w:val="ListParagraph"/>
              <w:numPr>
                <w:ilvl w:val="2"/>
                <w:numId w:val="1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s>
              <w:spacing w:line="240" w:lineRule="auto"/>
              <w:ind w:left="193" w:right="-75" w:hanging="2"/>
              <w:contextualSpacing/>
              <w:rPr>
                <w:rFonts w:ascii="Times New Roman" w:hAnsi="Times New Roman" w:cs="Times New Roman"/>
                <w:sz w:val="22"/>
              </w:rPr>
            </w:pPr>
            <w:r>
              <w:rPr>
                <w:rFonts w:ascii="Times New Roman" w:hAnsi="Times New Roman" w:cs="Times New Roman"/>
                <w:sz w:val="22"/>
              </w:rPr>
              <w:t xml:space="preserve"> </w:t>
            </w:r>
            <w:r w:rsidRPr="0047172D">
              <w:rPr>
                <w:rFonts w:ascii="Times New Roman" w:hAnsi="Times New Roman" w:cs="Times New Roman"/>
                <w:sz w:val="22"/>
              </w:rPr>
              <w:t>Financial assumptions</w:t>
            </w:r>
          </w:p>
        </w:tc>
        <w:tc>
          <w:tcPr>
            <w:tcW w:w="270" w:type="dxa"/>
            <w:shd w:val="clear" w:color="auto" w:fill="auto"/>
            <w:vAlign w:val="bottom"/>
          </w:tcPr>
          <w:p w14:paraId="09BE4CF0"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649A48C2"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15</w:t>
            </w:r>
          </w:p>
        </w:tc>
        <w:tc>
          <w:tcPr>
            <w:tcW w:w="178" w:type="dxa"/>
            <w:shd w:val="clear" w:color="auto" w:fill="auto"/>
          </w:tcPr>
          <w:p w14:paraId="0DE635D0" w14:textId="77777777" w:rsidR="006D5B4F" w:rsidRPr="0047172D" w:rsidRDefault="006D5B4F" w:rsidP="004B418E">
            <w:pPr>
              <w:pStyle w:val="acctfourfigures"/>
              <w:spacing w:line="240" w:lineRule="auto"/>
              <w:rPr>
                <w:rFonts w:cs="Times New Roman"/>
                <w:szCs w:val="22"/>
              </w:rPr>
            </w:pPr>
          </w:p>
        </w:tc>
        <w:tc>
          <w:tcPr>
            <w:tcW w:w="902" w:type="dxa"/>
            <w:shd w:val="clear" w:color="auto" w:fill="auto"/>
          </w:tcPr>
          <w:p w14:paraId="53AB1F4A" w14:textId="77777777" w:rsidR="006D5B4F" w:rsidRPr="0047172D" w:rsidRDefault="006D5B4F" w:rsidP="004B418E">
            <w:pPr>
              <w:pStyle w:val="acctfourfigures"/>
              <w:tabs>
                <w:tab w:val="clear" w:pos="765"/>
                <w:tab w:val="decimal" w:pos="656"/>
              </w:tabs>
              <w:spacing w:line="240" w:lineRule="auto"/>
              <w:ind w:right="11"/>
              <w:rPr>
                <w:rFonts w:cs="Times New Roman"/>
                <w:szCs w:val="22"/>
                <w:lang w:val="en-US" w:bidi="th-TH"/>
              </w:rPr>
            </w:pPr>
            <w:r w:rsidRPr="0047172D">
              <w:rPr>
                <w:rFonts w:cs="Times New Roman"/>
                <w:szCs w:val="22"/>
              </w:rPr>
              <w:t>(69)</w:t>
            </w:r>
          </w:p>
        </w:tc>
        <w:tc>
          <w:tcPr>
            <w:tcW w:w="184" w:type="dxa"/>
            <w:gridSpan w:val="2"/>
            <w:shd w:val="clear" w:color="auto" w:fill="auto"/>
          </w:tcPr>
          <w:p w14:paraId="66DC3299" w14:textId="77777777" w:rsidR="006D5B4F" w:rsidRPr="0047172D" w:rsidRDefault="006D5B4F" w:rsidP="004B418E">
            <w:pPr>
              <w:pStyle w:val="acctfourfigures"/>
              <w:spacing w:line="240" w:lineRule="auto"/>
              <w:rPr>
                <w:rFonts w:cs="Times New Roman"/>
                <w:szCs w:val="22"/>
              </w:rPr>
            </w:pPr>
          </w:p>
        </w:tc>
        <w:tc>
          <w:tcPr>
            <w:tcW w:w="896" w:type="dxa"/>
            <w:shd w:val="clear" w:color="auto" w:fill="auto"/>
          </w:tcPr>
          <w:p w14:paraId="288DF3D2" w14:textId="77777777" w:rsidR="006D5B4F" w:rsidRPr="0047172D" w:rsidRDefault="006D5B4F" w:rsidP="004B418E">
            <w:pPr>
              <w:pStyle w:val="acctfourfigures"/>
              <w:tabs>
                <w:tab w:val="clear" w:pos="765"/>
                <w:tab w:val="decimal" w:pos="650"/>
              </w:tabs>
              <w:spacing w:line="240" w:lineRule="auto"/>
              <w:ind w:right="11"/>
              <w:rPr>
                <w:rFonts w:cs="Times New Roman"/>
                <w:szCs w:val="22"/>
                <w:lang w:val="en-US" w:bidi="th-TH"/>
              </w:rPr>
            </w:pPr>
            <w:r w:rsidRPr="0047172D">
              <w:rPr>
                <w:rFonts w:cs="Times New Roman"/>
                <w:szCs w:val="22"/>
                <w:lang w:val="en-US" w:bidi="th-TH"/>
              </w:rPr>
              <w:t>5</w:t>
            </w:r>
          </w:p>
        </w:tc>
        <w:tc>
          <w:tcPr>
            <w:tcW w:w="180" w:type="dxa"/>
            <w:shd w:val="clear" w:color="auto" w:fill="auto"/>
          </w:tcPr>
          <w:p w14:paraId="68CF89C4" w14:textId="77777777" w:rsidR="006D5B4F" w:rsidRPr="0047172D" w:rsidRDefault="006D5B4F" w:rsidP="004B418E">
            <w:pPr>
              <w:pStyle w:val="acctfourfigures"/>
              <w:tabs>
                <w:tab w:val="decimal" w:pos="731"/>
              </w:tabs>
              <w:spacing w:line="240" w:lineRule="auto"/>
              <w:rPr>
                <w:rFonts w:cs="Times New Roman"/>
                <w:szCs w:val="22"/>
                <w:lang w:val="en-US" w:bidi="th-TH"/>
              </w:rPr>
            </w:pPr>
          </w:p>
        </w:tc>
        <w:tc>
          <w:tcPr>
            <w:tcW w:w="990" w:type="dxa"/>
            <w:shd w:val="clear" w:color="auto" w:fill="auto"/>
          </w:tcPr>
          <w:p w14:paraId="7CE5132B"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bidi="th-TH"/>
              </w:rPr>
              <w:t>(12)</w:t>
            </w:r>
          </w:p>
        </w:tc>
      </w:tr>
      <w:tr w:rsidR="006D5B4F" w:rsidRPr="0047172D" w14:paraId="25A58515" w14:textId="77777777" w:rsidTr="004B418E">
        <w:trPr>
          <w:cantSplit/>
          <w:trHeight w:val="119"/>
        </w:trPr>
        <w:tc>
          <w:tcPr>
            <w:tcW w:w="4680" w:type="dxa"/>
            <w:shd w:val="clear" w:color="auto" w:fill="auto"/>
          </w:tcPr>
          <w:p w14:paraId="2FF3C7AE" w14:textId="77777777" w:rsidR="006D5B4F" w:rsidRPr="0047172D" w:rsidRDefault="006D5B4F" w:rsidP="004B418E">
            <w:pPr>
              <w:pStyle w:val="ListParagraph"/>
              <w:numPr>
                <w:ilvl w:val="2"/>
                <w:numId w:val="1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s>
              <w:spacing w:line="240" w:lineRule="auto"/>
              <w:ind w:left="193" w:right="-75" w:hanging="2"/>
              <w:contextualSpacing/>
              <w:rPr>
                <w:rFonts w:ascii="Times New Roman" w:hAnsi="Times New Roman" w:cs="Times New Roman"/>
                <w:sz w:val="22"/>
              </w:rPr>
            </w:pPr>
            <w:r>
              <w:rPr>
                <w:rFonts w:ascii="Times New Roman" w:hAnsi="Times New Roman" w:cs="Times New Roman"/>
                <w:sz w:val="22"/>
              </w:rPr>
              <w:t xml:space="preserve"> </w:t>
            </w:r>
            <w:r w:rsidRPr="0047172D">
              <w:rPr>
                <w:rFonts w:ascii="Times New Roman" w:hAnsi="Times New Roman" w:cs="Times New Roman"/>
                <w:sz w:val="22"/>
              </w:rPr>
              <w:t>Experience adjustment</w:t>
            </w:r>
          </w:p>
        </w:tc>
        <w:tc>
          <w:tcPr>
            <w:tcW w:w="270" w:type="dxa"/>
            <w:shd w:val="clear" w:color="auto" w:fill="auto"/>
            <w:vAlign w:val="bottom"/>
          </w:tcPr>
          <w:p w14:paraId="36402312"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shd w:val="clear" w:color="auto" w:fill="auto"/>
          </w:tcPr>
          <w:p w14:paraId="558E409B"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11</w:t>
            </w:r>
          </w:p>
        </w:tc>
        <w:tc>
          <w:tcPr>
            <w:tcW w:w="178" w:type="dxa"/>
            <w:shd w:val="clear" w:color="auto" w:fill="auto"/>
          </w:tcPr>
          <w:p w14:paraId="4D5156B2" w14:textId="77777777" w:rsidR="006D5B4F" w:rsidRPr="0047172D" w:rsidRDefault="006D5B4F" w:rsidP="004B418E">
            <w:pPr>
              <w:pStyle w:val="acctfourfigures"/>
              <w:spacing w:line="240" w:lineRule="auto"/>
              <w:rPr>
                <w:rFonts w:cs="Times New Roman"/>
                <w:szCs w:val="22"/>
              </w:rPr>
            </w:pPr>
          </w:p>
        </w:tc>
        <w:tc>
          <w:tcPr>
            <w:tcW w:w="902" w:type="dxa"/>
            <w:shd w:val="clear" w:color="auto" w:fill="auto"/>
          </w:tcPr>
          <w:p w14:paraId="4477C314" w14:textId="77777777" w:rsidR="006D5B4F" w:rsidRPr="0047172D" w:rsidRDefault="006D5B4F" w:rsidP="004B418E">
            <w:pPr>
              <w:pStyle w:val="acctfourfigures"/>
              <w:tabs>
                <w:tab w:val="clear" w:pos="765"/>
                <w:tab w:val="decimal" w:pos="656"/>
              </w:tabs>
              <w:spacing w:line="240" w:lineRule="auto"/>
              <w:ind w:right="11"/>
              <w:rPr>
                <w:rFonts w:cs="Times New Roman"/>
                <w:szCs w:val="22"/>
                <w:lang w:val="en-US" w:bidi="th-TH"/>
              </w:rPr>
            </w:pPr>
            <w:r w:rsidRPr="0047172D">
              <w:rPr>
                <w:rFonts w:cs="Times New Roman"/>
                <w:szCs w:val="22"/>
              </w:rPr>
              <w:t>(26)</w:t>
            </w:r>
          </w:p>
        </w:tc>
        <w:tc>
          <w:tcPr>
            <w:tcW w:w="184" w:type="dxa"/>
            <w:gridSpan w:val="2"/>
            <w:shd w:val="clear" w:color="auto" w:fill="auto"/>
          </w:tcPr>
          <w:p w14:paraId="4183BCFE" w14:textId="77777777" w:rsidR="006D5B4F" w:rsidRPr="0047172D" w:rsidRDefault="006D5B4F" w:rsidP="004B418E">
            <w:pPr>
              <w:pStyle w:val="acctfourfigures"/>
              <w:spacing w:line="240" w:lineRule="auto"/>
              <w:rPr>
                <w:rFonts w:cs="Times New Roman"/>
                <w:szCs w:val="22"/>
              </w:rPr>
            </w:pPr>
          </w:p>
        </w:tc>
        <w:tc>
          <w:tcPr>
            <w:tcW w:w="896" w:type="dxa"/>
            <w:shd w:val="clear" w:color="auto" w:fill="auto"/>
          </w:tcPr>
          <w:p w14:paraId="75F6373C" w14:textId="77777777" w:rsidR="006D5B4F" w:rsidRPr="0047172D" w:rsidRDefault="006D5B4F" w:rsidP="004B418E">
            <w:pPr>
              <w:pStyle w:val="acctfourfigures"/>
              <w:tabs>
                <w:tab w:val="clear" w:pos="765"/>
                <w:tab w:val="decimal" w:pos="650"/>
              </w:tabs>
              <w:spacing w:line="240" w:lineRule="auto"/>
              <w:ind w:right="11"/>
              <w:rPr>
                <w:rFonts w:cs="Times New Roman"/>
                <w:szCs w:val="22"/>
                <w:lang w:val="en-US" w:bidi="th-TH"/>
              </w:rPr>
            </w:pPr>
            <w:r w:rsidRPr="0047172D">
              <w:rPr>
                <w:rFonts w:cs="Times New Roman"/>
                <w:szCs w:val="22"/>
                <w:lang w:val="en-US" w:bidi="th-TH"/>
              </w:rPr>
              <w:t>2</w:t>
            </w:r>
          </w:p>
        </w:tc>
        <w:tc>
          <w:tcPr>
            <w:tcW w:w="180" w:type="dxa"/>
            <w:shd w:val="clear" w:color="auto" w:fill="auto"/>
          </w:tcPr>
          <w:p w14:paraId="01B1E645" w14:textId="77777777" w:rsidR="006D5B4F" w:rsidRPr="0047172D" w:rsidRDefault="006D5B4F" w:rsidP="004B418E">
            <w:pPr>
              <w:pStyle w:val="acctfourfigures"/>
              <w:tabs>
                <w:tab w:val="decimal" w:pos="731"/>
              </w:tabs>
              <w:spacing w:line="240" w:lineRule="auto"/>
              <w:rPr>
                <w:rFonts w:cs="Times New Roman"/>
                <w:szCs w:val="22"/>
                <w:lang w:val="en-US" w:bidi="th-TH"/>
              </w:rPr>
            </w:pPr>
          </w:p>
        </w:tc>
        <w:tc>
          <w:tcPr>
            <w:tcW w:w="990" w:type="dxa"/>
            <w:shd w:val="clear" w:color="auto" w:fill="auto"/>
          </w:tcPr>
          <w:p w14:paraId="20DBA715"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bidi="th-TH"/>
              </w:rPr>
              <w:t>73</w:t>
            </w:r>
          </w:p>
        </w:tc>
      </w:tr>
      <w:tr w:rsidR="006D5B4F" w:rsidRPr="0047172D" w14:paraId="6D8C18D8" w14:textId="77777777" w:rsidTr="004B418E">
        <w:trPr>
          <w:cantSplit/>
          <w:trHeight w:val="119"/>
        </w:trPr>
        <w:tc>
          <w:tcPr>
            <w:tcW w:w="4680" w:type="dxa"/>
            <w:shd w:val="clear" w:color="auto" w:fill="auto"/>
          </w:tcPr>
          <w:p w14:paraId="59EF46CD" w14:textId="77777777" w:rsidR="006D5B4F" w:rsidRPr="0047172D" w:rsidRDefault="006D5B4F" w:rsidP="004B418E">
            <w:pPr>
              <w:spacing w:line="240" w:lineRule="auto"/>
              <w:ind w:left="180" w:hanging="180"/>
              <w:rPr>
                <w:rFonts w:ascii="Times New Roman" w:hAnsi="Times New Roman" w:cs="Times New Roman"/>
                <w:b/>
                <w:bCs/>
                <w:sz w:val="22"/>
                <w:szCs w:val="22"/>
              </w:rPr>
            </w:pPr>
          </w:p>
        </w:tc>
        <w:tc>
          <w:tcPr>
            <w:tcW w:w="270" w:type="dxa"/>
            <w:shd w:val="clear" w:color="auto" w:fill="auto"/>
            <w:vAlign w:val="bottom"/>
          </w:tcPr>
          <w:p w14:paraId="4B7C0DF3"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top w:val="single" w:sz="4" w:space="0" w:color="auto"/>
              <w:bottom w:val="single" w:sz="4" w:space="0" w:color="auto"/>
            </w:tcBorders>
            <w:shd w:val="clear" w:color="auto" w:fill="auto"/>
          </w:tcPr>
          <w:p w14:paraId="712FF732" w14:textId="77777777" w:rsidR="006D5B4F" w:rsidRPr="0047172D" w:rsidRDefault="006D5B4F" w:rsidP="004B418E">
            <w:pPr>
              <w:pStyle w:val="acctfourfigures"/>
              <w:tabs>
                <w:tab w:val="clear" w:pos="765"/>
                <w:tab w:val="decimal" w:pos="731"/>
              </w:tabs>
              <w:spacing w:line="240" w:lineRule="auto"/>
              <w:ind w:right="11"/>
              <w:rPr>
                <w:rFonts w:cs="Times New Roman"/>
                <w:b/>
                <w:bCs/>
                <w:szCs w:val="22"/>
                <w:lang w:val="en-US" w:bidi="th-TH"/>
              </w:rPr>
            </w:pPr>
            <w:r w:rsidRPr="0047172D">
              <w:rPr>
                <w:rFonts w:cs="Times New Roman"/>
                <w:b/>
                <w:bCs/>
                <w:szCs w:val="22"/>
                <w:lang w:val="en-US" w:bidi="th-TH"/>
              </w:rPr>
              <w:t>26</w:t>
            </w:r>
          </w:p>
        </w:tc>
        <w:tc>
          <w:tcPr>
            <w:tcW w:w="178" w:type="dxa"/>
            <w:shd w:val="clear" w:color="auto" w:fill="auto"/>
          </w:tcPr>
          <w:p w14:paraId="582B23C9" w14:textId="77777777" w:rsidR="006D5B4F" w:rsidRPr="0047172D" w:rsidRDefault="006D5B4F" w:rsidP="004B418E">
            <w:pPr>
              <w:pStyle w:val="acctfourfigures"/>
              <w:tabs>
                <w:tab w:val="decimal" w:pos="731"/>
              </w:tabs>
              <w:spacing w:line="240" w:lineRule="auto"/>
              <w:rPr>
                <w:rFonts w:cs="Times New Roman"/>
                <w:b/>
                <w:bCs/>
                <w:szCs w:val="22"/>
                <w:lang w:val="en-US" w:bidi="th-TH"/>
              </w:rPr>
            </w:pPr>
          </w:p>
        </w:tc>
        <w:tc>
          <w:tcPr>
            <w:tcW w:w="902" w:type="dxa"/>
            <w:tcBorders>
              <w:top w:val="single" w:sz="4" w:space="0" w:color="auto"/>
              <w:bottom w:val="single" w:sz="4" w:space="0" w:color="auto"/>
            </w:tcBorders>
            <w:shd w:val="clear" w:color="auto" w:fill="auto"/>
          </w:tcPr>
          <w:p w14:paraId="0A08C225" w14:textId="77777777" w:rsidR="006D5B4F" w:rsidRPr="0047172D" w:rsidRDefault="006D5B4F" w:rsidP="004B418E">
            <w:pPr>
              <w:pStyle w:val="acctfourfigures"/>
              <w:tabs>
                <w:tab w:val="clear" w:pos="765"/>
                <w:tab w:val="decimal" w:pos="656"/>
              </w:tabs>
              <w:spacing w:line="240" w:lineRule="auto"/>
              <w:ind w:right="11"/>
              <w:rPr>
                <w:rFonts w:cs="Times New Roman"/>
                <w:szCs w:val="22"/>
              </w:rPr>
            </w:pPr>
            <w:r w:rsidRPr="0047172D">
              <w:rPr>
                <w:rFonts w:cs="Times New Roman"/>
                <w:b/>
                <w:bCs/>
                <w:szCs w:val="22"/>
                <w:lang w:val="en-US" w:bidi="th-TH"/>
              </w:rPr>
              <w:t>(92)</w:t>
            </w:r>
          </w:p>
        </w:tc>
        <w:tc>
          <w:tcPr>
            <w:tcW w:w="184" w:type="dxa"/>
            <w:gridSpan w:val="2"/>
            <w:shd w:val="clear" w:color="auto" w:fill="auto"/>
          </w:tcPr>
          <w:p w14:paraId="0D0CBD0B" w14:textId="77777777" w:rsidR="006D5B4F" w:rsidRPr="0047172D" w:rsidRDefault="006D5B4F" w:rsidP="004B418E">
            <w:pPr>
              <w:pStyle w:val="acctfourfigures"/>
              <w:spacing w:line="240" w:lineRule="auto"/>
              <w:rPr>
                <w:rFonts w:cs="Times New Roman"/>
                <w:b/>
                <w:bCs/>
                <w:szCs w:val="22"/>
              </w:rPr>
            </w:pPr>
          </w:p>
        </w:tc>
        <w:tc>
          <w:tcPr>
            <w:tcW w:w="896" w:type="dxa"/>
            <w:tcBorders>
              <w:top w:val="single" w:sz="4" w:space="0" w:color="auto"/>
              <w:bottom w:val="single" w:sz="4" w:space="0" w:color="auto"/>
            </w:tcBorders>
            <w:shd w:val="clear" w:color="auto" w:fill="auto"/>
          </w:tcPr>
          <w:p w14:paraId="3CBCF9EE" w14:textId="77777777" w:rsidR="006D5B4F" w:rsidRPr="0047172D" w:rsidRDefault="006D5B4F" w:rsidP="004B418E">
            <w:pPr>
              <w:pStyle w:val="acctfourfigures"/>
              <w:tabs>
                <w:tab w:val="clear" w:pos="765"/>
                <w:tab w:val="decimal" w:pos="650"/>
              </w:tabs>
              <w:spacing w:line="240" w:lineRule="auto"/>
              <w:ind w:right="11"/>
              <w:rPr>
                <w:rFonts w:cs="Times New Roman"/>
                <w:b/>
                <w:bCs/>
                <w:szCs w:val="22"/>
                <w:lang w:val="en-US" w:bidi="th-TH"/>
              </w:rPr>
            </w:pPr>
            <w:r w:rsidRPr="0047172D">
              <w:rPr>
                <w:rFonts w:cs="Times New Roman"/>
                <w:b/>
                <w:bCs/>
                <w:szCs w:val="22"/>
                <w:lang w:val="en-US" w:bidi="th-TH"/>
              </w:rPr>
              <w:t>7</w:t>
            </w:r>
          </w:p>
        </w:tc>
        <w:tc>
          <w:tcPr>
            <w:tcW w:w="180" w:type="dxa"/>
            <w:shd w:val="clear" w:color="auto" w:fill="auto"/>
          </w:tcPr>
          <w:p w14:paraId="38CCFC5F" w14:textId="77777777" w:rsidR="006D5B4F" w:rsidRPr="0047172D" w:rsidRDefault="006D5B4F" w:rsidP="004B418E">
            <w:pPr>
              <w:pStyle w:val="acctfourfigures"/>
              <w:spacing w:line="240" w:lineRule="auto"/>
              <w:rPr>
                <w:rFonts w:cs="Times New Roman"/>
                <w:b/>
                <w:bCs/>
                <w:szCs w:val="22"/>
              </w:rPr>
            </w:pPr>
          </w:p>
        </w:tc>
        <w:tc>
          <w:tcPr>
            <w:tcW w:w="990" w:type="dxa"/>
            <w:tcBorders>
              <w:top w:val="single" w:sz="4" w:space="0" w:color="auto"/>
              <w:bottom w:val="single" w:sz="4" w:space="0" w:color="auto"/>
            </w:tcBorders>
            <w:shd w:val="clear" w:color="auto" w:fill="auto"/>
          </w:tcPr>
          <w:p w14:paraId="2AFAAB58" w14:textId="77777777" w:rsidR="006D5B4F" w:rsidRPr="0047172D" w:rsidRDefault="006D5B4F" w:rsidP="004B418E">
            <w:pPr>
              <w:pStyle w:val="acctfourfigures"/>
              <w:tabs>
                <w:tab w:val="clear" w:pos="765"/>
                <w:tab w:val="decimal" w:pos="731"/>
              </w:tabs>
              <w:spacing w:line="240" w:lineRule="auto"/>
              <w:ind w:right="11"/>
              <w:rPr>
                <w:rFonts w:cs="Times New Roman"/>
                <w:b/>
                <w:bCs/>
                <w:szCs w:val="22"/>
              </w:rPr>
            </w:pPr>
            <w:r w:rsidRPr="0047172D">
              <w:rPr>
                <w:rFonts w:cs="Times New Roman"/>
                <w:b/>
                <w:bCs/>
                <w:szCs w:val="22"/>
                <w:lang w:val="en-US" w:bidi="th-TH"/>
              </w:rPr>
              <w:t>62</w:t>
            </w:r>
          </w:p>
        </w:tc>
      </w:tr>
      <w:tr w:rsidR="006D5B4F" w:rsidRPr="0047172D" w14:paraId="046B3C1A" w14:textId="77777777" w:rsidTr="004B418E">
        <w:trPr>
          <w:cantSplit/>
        </w:trPr>
        <w:tc>
          <w:tcPr>
            <w:tcW w:w="4680" w:type="dxa"/>
            <w:shd w:val="clear" w:color="auto" w:fill="auto"/>
          </w:tcPr>
          <w:p w14:paraId="32A21A6B" w14:textId="77777777" w:rsidR="006D5B4F" w:rsidRPr="0047172D" w:rsidRDefault="006D5B4F" w:rsidP="004B418E">
            <w:pPr>
              <w:tabs>
                <w:tab w:val="left" w:pos="525"/>
                <w:tab w:val="left" w:pos="1245"/>
              </w:tabs>
              <w:spacing w:line="240" w:lineRule="auto"/>
              <w:jc w:val="thaiDistribute"/>
              <w:rPr>
                <w:rFonts w:ascii="Times New Roman" w:hAnsi="Times New Roman" w:cs="Times New Roman"/>
                <w:b/>
                <w:bCs/>
                <w:sz w:val="22"/>
                <w:szCs w:val="22"/>
              </w:rPr>
            </w:pPr>
          </w:p>
        </w:tc>
        <w:tc>
          <w:tcPr>
            <w:tcW w:w="270" w:type="dxa"/>
            <w:shd w:val="clear" w:color="auto" w:fill="auto"/>
            <w:vAlign w:val="bottom"/>
          </w:tcPr>
          <w:p w14:paraId="0FDC4FC5"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top w:val="single" w:sz="4" w:space="0" w:color="auto"/>
            </w:tcBorders>
            <w:shd w:val="clear" w:color="auto" w:fill="auto"/>
          </w:tcPr>
          <w:p w14:paraId="11ECE454"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c>
          <w:tcPr>
            <w:tcW w:w="178" w:type="dxa"/>
            <w:shd w:val="clear" w:color="auto" w:fill="auto"/>
          </w:tcPr>
          <w:p w14:paraId="480020FD" w14:textId="77777777" w:rsidR="006D5B4F" w:rsidRPr="0047172D" w:rsidRDefault="006D5B4F" w:rsidP="004B418E">
            <w:pPr>
              <w:pStyle w:val="acctfourfigures"/>
              <w:spacing w:line="240" w:lineRule="auto"/>
              <w:rPr>
                <w:rFonts w:cs="Times New Roman"/>
                <w:szCs w:val="22"/>
              </w:rPr>
            </w:pPr>
          </w:p>
        </w:tc>
        <w:tc>
          <w:tcPr>
            <w:tcW w:w="902" w:type="dxa"/>
            <w:tcBorders>
              <w:top w:val="single" w:sz="4" w:space="0" w:color="auto"/>
            </w:tcBorders>
            <w:shd w:val="clear" w:color="auto" w:fill="auto"/>
          </w:tcPr>
          <w:p w14:paraId="47FE65C6"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c>
          <w:tcPr>
            <w:tcW w:w="184" w:type="dxa"/>
            <w:gridSpan w:val="2"/>
            <w:shd w:val="clear" w:color="auto" w:fill="auto"/>
          </w:tcPr>
          <w:p w14:paraId="05932AEF" w14:textId="77777777" w:rsidR="006D5B4F" w:rsidRPr="0047172D" w:rsidRDefault="006D5B4F" w:rsidP="004B418E">
            <w:pPr>
              <w:pStyle w:val="acctfourfigures"/>
              <w:spacing w:line="240" w:lineRule="auto"/>
              <w:rPr>
                <w:rFonts w:cs="Times New Roman"/>
                <w:szCs w:val="22"/>
              </w:rPr>
            </w:pPr>
          </w:p>
        </w:tc>
        <w:tc>
          <w:tcPr>
            <w:tcW w:w="896" w:type="dxa"/>
            <w:tcBorders>
              <w:top w:val="single" w:sz="4" w:space="0" w:color="auto"/>
            </w:tcBorders>
            <w:shd w:val="clear" w:color="auto" w:fill="auto"/>
          </w:tcPr>
          <w:p w14:paraId="79E2C9AB" w14:textId="77777777" w:rsidR="006D5B4F" w:rsidRPr="0047172D" w:rsidRDefault="006D5B4F" w:rsidP="004B418E">
            <w:pPr>
              <w:pStyle w:val="acctfourfigures"/>
              <w:tabs>
                <w:tab w:val="clear" w:pos="765"/>
                <w:tab w:val="left" w:pos="608"/>
                <w:tab w:val="decimal" w:pos="731"/>
              </w:tabs>
              <w:spacing w:line="240" w:lineRule="auto"/>
              <w:ind w:right="11"/>
              <w:rPr>
                <w:rFonts w:cs="Times New Roman"/>
                <w:szCs w:val="22"/>
              </w:rPr>
            </w:pPr>
          </w:p>
        </w:tc>
        <w:tc>
          <w:tcPr>
            <w:tcW w:w="180" w:type="dxa"/>
            <w:shd w:val="clear" w:color="auto" w:fill="auto"/>
          </w:tcPr>
          <w:p w14:paraId="0C5FA3D4" w14:textId="77777777" w:rsidR="006D5B4F" w:rsidRPr="0047172D" w:rsidRDefault="006D5B4F" w:rsidP="004B418E">
            <w:pPr>
              <w:pStyle w:val="acctfourfigures"/>
              <w:spacing w:line="240" w:lineRule="auto"/>
              <w:rPr>
                <w:rFonts w:cs="Times New Roman"/>
                <w:szCs w:val="22"/>
              </w:rPr>
            </w:pPr>
          </w:p>
        </w:tc>
        <w:tc>
          <w:tcPr>
            <w:tcW w:w="990" w:type="dxa"/>
            <w:tcBorders>
              <w:top w:val="single" w:sz="4" w:space="0" w:color="auto"/>
            </w:tcBorders>
            <w:shd w:val="clear" w:color="auto" w:fill="auto"/>
          </w:tcPr>
          <w:p w14:paraId="4C1CB57C" w14:textId="77777777" w:rsidR="006D5B4F" w:rsidRPr="0047172D" w:rsidRDefault="006D5B4F" w:rsidP="004B418E">
            <w:pPr>
              <w:pStyle w:val="acctfourfigures"/>
              <w:tabs>
                <w:tab w:val="clear" w:pos="765"/>
                <w:tab w:val="decimal" w:pos="731"/>
              </w:tabs>
              <w:spacing w:line="240" w:lineRule="auto"/>
              <w:ind w:right="11"/>
              <w:jc w:val="center"/>
              <w:rPr>
                <w:rFonts w:cs="Times New Roman"/>
                <w:szCs w:val="22"/>
              </w:rPr>
            </w:pPr>
          </w:p>
        </w:tc>
      </w:tr>
      <w:tr w:rsidR="006D5B4F" w:rsidRPr="0047172D" w14:paraId="4371EEE0" w14:textId="77777777" w:rsidTr="004B418E">
        <w:trPr>
          <w:cantSplit/>
        </w:trPr>
        <w:tc>
          <w:tcPr>
            <w:tcW w:w="4680" w:type="dxa"/>
            <w:shd w:val="clear" w:color="auto" w:fill="auto"/>
          </w:tcPr>
          <w:p w14:paraId="20ED740F" w14:textId="77777777" w:rsidR="006D5B4F" w:rsidRPr="0047172D" w:rsidRDefault="006D5B4F" w:rsidP="004B418E">
            <w:pPr>
              <w:pStyle w:val="acctfourfigures"/>
              <w:tabs>
                <w:tab w:val="clear" w:pos="765"/>
              </w:tabs>
              <w:spacing w:line="240" w:lineRule="auto"/>
              <w:jc w:val="thaiDistribute"/>
              <w:rPr>
                <w:rFonts w:cs="Times New Roman"/>
                <w:b/>
                <w:bCs/>
                <w:szCs w:val="22"/>
              </w:rPr>
            </w:pPr>
            <w:r w:rsidRPr="0047172D">
              <w:rPr>
                <w:rFonts w:cs="Times New Roman"/>
                <w:szCs w:val="22"/>
              </w:rPr>
              <w:t xml:space="preserve">Benefit </w:t>
            </w:r>
            <w:proofErr w:type="spellStart"/>
            <w:r w:rsidRPr="0047172D">
              <w:rPr>
                <w:rFonts w:cs="Times New Roman"/>
                <w:szCs w:val="22"/>
              </w:rPr>
              <w:t>paids</w:t>
            </w:r>
            <w:proofErr w:type="spellEnd"/>
          </w:p>
        </w:tc>
        <w:tc>
          <w:tcPr>
            <w:tcW w:w="270" w:type="dxa"/>
            <w:shd w:val="clear" w:color="auto" w:fill="auto"/>
            <w:vAlign w:val="bottom"/>
          </w:tcPr>
          <w:p w14:paraId="508A2948"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bottom w:val="single" w:sz="4" w:space="0" w:color="auto"/>
            </w:tcBorders>
            <w:shd w:val="clear" w:color="auto" w:fill="auto"/>
          </w:tcPr>
          <w:p w14:paraId="5F5E9415"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w:t>
            </w:r>
            <w:r>
              <w:rPr>
                <w:rFonts w:cs="Times New Roman"/>
                <w:szCs w:val="22"/>
                <w:lang w:val="en-US"/>
              </w:rPr>
              <w:t>20</w:t>
            </w:r>
            <w:r w:rsidRPr="0047172D">
              <w:rPr>
                <w:rFonts w:cs="Times New Roman"/>
                <w:szCs w:val="22"/>
                <w:lang w:val="en-US"/>
              </w:rPr>
              <w:t>)</w:t>
            </w:r>
          </w:p>
        </w:tc>
        <w:tc>
          <w:tcPr>
            <w:tcW w:w="178" w:type="dxa"/>
            <w:shd w:val="clear" w:color="auto" w:fill="auto"/>
          </w:tcPr>
          <w:p w14:paraId="4A63DD2B" w14:textId="77777777" w:rsidR="006D5B4F" w:rsidRPr="0047172D" w:rsidRDefault="006D5B4F" w:rsidP="004B418E">
            <w:pPr>
              <w:pStyle w:val="acctfourfigures"/>
              <w:spacing w:line="240" w:lineRule="auto"/>
              <w:rPr>
                <w:rFonts w:cs="Times New Roman"/>
                <w:szCs w:val="22"/>
              </w:rPr>
            </w:pPr>
          </w:p>
        </w:tc>
        <w:tc>
          <w:tcPr>
            <w:tcW w:w="902" w:type="dxa"/>
            <w:tcBorders>
              <w:bottom w:val="single" w:sz="4" w:space="0" w:color="auto"/>
            </w:tcBorders>
            <w:shd w:val="clear" w:color="auto" w:fill="auto"/>
          </w:tcPr>
          <w:p w14:paraId="742897E7"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(12)</w:t>
            </w:r>
          </w:p>
        </w:tc>
        <w:tc>
          <w:tcPr>
            <w:tcW w:w="184" w:type="dxa"/>
            <w:gridSpan w:val="2"/>
            <w:shd w:val="clear" w:color="auto" w:fill="auto"/>
          </w:tcPr>
          <w:p w14:paraId="54587E97" w14:textId="77777777" w:rsidR="006D5B4F" w:rsidRPr="0047172D" w:rsidRDefault="006D5B4F" w:rsidP="004B418E">
            <w:pPr>
              <w:pStyle w:val="acctfourfigures"/>
              <w:spacing w:line="240" w:lineRule="auto"/>
              <w:rPr>
                <w:rFonts w:cs="Times New Roman"/>
                <w:szCs w:val="22"/>
              </w:rPr>
            </w:pPr>
          </w:p>
        </w:tc>
        <w:tc>
          <w:tcPr>
            <w:tcW w:w="896" w:type="dxa"/>
            <w:tcBorders>
              <w:bottom w:val="single" w:sz="4" w:space="0" w:color="auto"/>
            </w:tcBorders>
            <w:shd w:val="clear" w:color="auto" w:fill="auto"/>
          </w:tcPr>
          <w:p w14:paraId="61FD427E" w14:textId="77777777" w:rsidR="006D5B4F" w:rsidRPr="0047172D" w:rsidRDefault="006D5B4F" w:rsidP="004B418E">
            <w:pPr>
              <w:pStyle w:val="acctfourfigures"/>
              <w:tabs>
                <w:tab w:val="clear" w:pos="765"/>
                <w:tab w:val="decimal" w:pos="650"/>
              </w:tabs>
              <w:spacing w:line="240" w:lineRule="auto"/>
              <w:ind w:right="11"/>
              <w:rPr>
                <w:rFonts w:cs="Times New Roman"/>
                <w:szCs w:val="22"/>
                <w:lang w:val="en-US" w:bidi="th-TH"/>
              </w:rPr>
            </w:pPr>
            <w:r w:rsidRPr="0047172D">
              <w:rPr>
                <w:rFonts w:cs="Times New Roman"/>
                <w:szCs w:val="22"/>
                <w:lang w:val="en-US" w:bidi="th-TH"/>
              </w:rPr>
              <w:t>(5)</w:t>
            </w:r>
          </w:p>
        </w:tc>
        <w:tc>
          <w:tcPr>
            <w:tcW w:w="180" w:type="dxa"/>
            <w:shd w:val="clear" w:color="auto" w:fill="auto"/>
          </w:tcPr>
          <w:p w14:paraId="53D7B002" w14:textId="77777777" w:rsidR="006D5B4F" w:rsidRPr="0047172D" w:rsidRDefault="006D5B4F" w:rsidP="004B418E">
            <w:pPr>
              <w:pStyle w:val="acctfourfigures"/>
              <w:spacing w:line="240" w:lineRule="auto"/>
              <w:rPr>
                <w:rFonts w:cs="Times New Roman"/>
                <w:szCs w:val="22"/>
              </w:rPr>
            </w:pPr>
          </w:p>
        </w:tc>
        <w:tc>
          <w:tcPr>
            <w:tcW w:w="990" w:type="dxa"/>
            <w:tcBorders>
              <w:bottom w:val="single" w:sz="4" w:space="0" w:color="auto"/>
            </w:tcBorders>
            <w:shd w:val="clear" w:color="auto" w:fill="auto"/>
          </w:tcPr>
          <w:p w14:paraId="148813F2"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bidi="th-TH"/>
              </w:rPr>
              <w:t>(5)</w:t>
            </w:r>
          </w:p>
        </w:tc>
      </w:tr>
      <w:tr w:rsidR="006D5B4F" w:rsidRPr="0047172D" w14:paraId="29DB84B5" w14:textId="77777777" w:rsidTr="004B418E">
        <w:trPr>
          <w:cantSplit/>
        </w:trPr>
        <w:tc>
          <w:tcPr>
            <w:tcW w:w="4680" w:type="dxa"/>
            <w:shd w:val="clear" w:color="auto" w:fill="auto"/>
          </w:tcPr>
          <w:p w14:paraId="04E5D78D" w14:textId="77777777" w:rsidR="006D5B4F" w:rsidRPr="0047172D" w:rsidRDefault="006D5B4F" w:rsidP="004B418E">
            <w:pPr>
              <w:spacing w:line="240" w:lineRule="auto"/>
              <w:ind w:left="742" w:hanging="551"/>
              <w:rPr>
                <w:rFonts w:ascii="Times New Roman" w:hAnsi="Times New Roman" w:cs="Times New Roman"/>
                <w:b/>
                <w:bCs/>
                <w:sz w:val="22"/>
                <w:szCs w:val="22"/>
              </w:rPr>
            </w:pPr>
          </w:p>
        </w:tc>
        <w:tc>
          <w:tcPr>
            <w:tcW w:w="270" w:type="dxa"/>
            <w:shd w:val="clear" w:color="auto" w:fill="auto"/>
            <w:vAlign w:val="bottom"/>
          </w:tcPr>
          <w:p w14:paraId="008AFD57"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top w:val="single" w:sz="4" w:space="0" w:color="auto"/>
            </w:tcBorders>
            <w:shd w:val="clear" w:color="auto" w:fill="auto"/>
          </w:tcPr>
          <w:p w14:paraId="6F25A029"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c>
          <w:tcPr>
            <w:tcW w:w="178" w:type="dxa"/>
            <w:shd w:val="clear" w:color="auto" w:fill="auto"/>
          </w:tcPr>
          <w:p w14:paraId="117E2F86" w14:textId="77777777" w:rsidR="006D5B4F" w:rsidRPr="0047172D" w:rsidRDefault="006D5B4F" w:rsidP="004B418E">
            <w:pPr>
              <w:pStyle w:val="acctfourfigures"/>
              <w:spacing w:line="240" w:lineRule="auto"/>
              <w:rPr>
                <w:rFonts w:cs="Times New Roman"/>
                <w:szCs w:val="22"/>
              </w:rPr>
            </w:pPr>
          </w:p>
        </w:tc>
        <w:tc>
          <w:tcPr>
            <w:tcW w:w="902" w:type="dxa"/>
            <w:tcBorders>
              <w:top w:val="single" w:sz="4" w:space="0" w:color="auto"/>
            </w:tcBorders>
            <w:shd w:val="clear" w:color="auto" w:fill="auto"/>
          </w:tcPr>
          <w:p w14:paraId="30F1D29D"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c>
          <w:tcPr>
            <w:tcW w:w="184" w:type="dxa"/>
            <w:gridSpan w:val="2"/>
            <w:shd w:val="clear" w:color="auto" w:fill="auto"/>
          </w:tcPr>
          <w:p w14:paraId="4829ADF2" w14:textId="77777777" w:rsidR="006D5B4F" w:rsidRPr="0047172D" w:rsidRDefault="006D5B4F" w:rsidP="004B418E">
            <w:pPr>
              <w:pStyle w:val="acctfourfigures"/>
              <w:spacing w:line="240" w:lineRule="auto"/>
              <w:rPr>
                <w:rFonts w:cs="Times New Roman"/>
                <w:szCs w:val="22"/>
              </w:rPr>
            </w:pPr>
          </w:p>
        </w:tc>
        <w:tc>
          <w:tcPr>
            <w:tcW w:w="896" w:type="dxa"/>
            <w:tcBorders>
              <w:top w:val="single" w:sz="4" w:space="0" w:color="auto"/>
            </w:tcBorders>
            <w:shd w:val="clear" w:color="auto" w:fill="auto"/>
          </w:tcPr>
          <w:p w14:paraId="0202FFC0"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481A0C44" w14:textId="77777777" w:rsidR="006D5B4F" w:rsidRPr="0047172D" w:rsidRDefault="006D5B4F" w:rsidP="004B418E">
            <w:pPr>
              <w:pStyle w:val="acctfourfigures"/>
              <w:spacing w:line="240" w:lineRule="auto"/>
              <w:rPr>
                <w:rFonts w:cs="Times New Roman"/>
                <w:szCs w:val="22"/>
              </w:rPr>
            </w:pPr>
          </w:p>
        </w:tc>
        <w:tc>
          <w:tcPr>
            <w:tcW w:w="990" w:type="dxa"/>
            <w:tcBorders>
              <w:top w:val="single" w:sz="4" w:space="0" w:color="auto"/>
            </w:tcBorders>
            <w:shd w:val="clear" w:color="auto" w:fill="auto"/>
          </w:tcPr>
          <w:p w14:paraId="2A556A4B" w14:textId="77777777" w:rsidR="006D5B4F" w:rsidRPr="0047172D" w:rsidRDefault="006D5B4F" w:rsidP="004B418E">
            <w:pPr>
              <w:pStyle w:val="acctfourfigures"/>
              <w:tabs>
                <w:tab w:val="clear" w:pos="765"/>
                <w:tab w:val="decimal" w:pos="731"/>
              </w:tabs>
              <w:spacing w:line="240" w:lineRule="auto"/>
              <w:ind w:right="11"/>
              <w:jc w:val="center"/>
              <w:rPr>
                <w:rFonts w:cs="Times New Roman"/>
                <w:szCs w:val="22"/>
              </w:rPr>
            </w:pPr>
          </w:p>
        </w:tc>
      </w:tr>
      <w:tr w:rsidR="006D5B4F" w:rsidRPr="0047172D" w14:paraId="293311FD" w14:textId="77777777" w:rsidTr="004B418E">
        <w:trPr>
          <w:cantSplit/>
        </w:trPr>
        <w:tc>
          <w:tcPr>
            <w:tcW w:w="4680" w:type="dxa"/>
            <w:shd w:val="clear" w:color="auto" w:fill="auto"/>
          </w:tcPr>
          <w:p w14:paraId="657ED5D7" w14:textId="77777777" w:rsidR="006D5B4F" w:rsidRPr="0047172D"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sz w:val="22"/>
                <w:szCs w:val="22"/>
              </w:rPr>
            </w:pPr>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w:t>
            </w:r>
          </w:p>
        </w:tc>
        <w:tc>
          <w:tcPr>
            <w:tcW w:w="270" w:type="dxa"/>
            <w:shd w:val="clear" w:color="auto" w:fill="auto"/>
            <w:vAlign w:val="bottom"/>
          </w:tcPr>
          <w:p w14:paraId="4DDE7AE3" w14:textId="77777777" w:rsidR="006D5B4F" w:rsidRPr="0047172D"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bottom w:val="double" w:sz="4" w:space="0" w:color="auto"/>
            </w:tcBorders>
            <w:shd w:val="clear" w:color="auto" w:fill="auto"/>
          </w:tcPr>
          <w:p w14:paraId="6B1D31E0" w14:textId="77777777" w:rsidR="006D5B4F" w:rsidRPr="0047172D" w:rsidRDefault="006D5B4F" w:rsidP="004B418E">
            <w:pPr>
              <w:pStyle w:val="acctfourfigures"/>
              <w:tabs>
                <w:tab w:val="clear" w:pos="765"/>
                <w:tab w:val="decimal" w:pos="731"/>
              </w:tabs>
              <w:spacing w:line="240" w:lineRule="auto"/>
              <w:ind w:right="11"/>
              <w:rPr>
                <w:rFonts w:cs="Times New Roman"/>
                <w:b/>
                <w:bCs/>
                <w:szCs w:val="22"/>
                <w:lang w:val="en-US" w:bidi="th-TH"/>
              </w:rPr>
            </w:pPr>
            <w:r w:rsidRPr="0047172D">
              <w:rPr>
                <w:rFonts w:cs="Times New Roman"/>
                <w:b/>
                <w:bCs/>
                <w:szCs w:val="22"/>
                <w:lang w:val="en-US" w:bidi="th-TH"/>
              </w:rPr>
              <w:t>422</w:t>
            </w:r>
          </w:p>
        </w:tc>
        <w:tc>
          <w:tcPr>
            <w:tcW w:w="178" w:type="dxa"/>
            <w:shd w:val="clear" w:color="auto" w:fill="auto"/>
          </w:tcPr>
          <w:p w14:paraId="5A0F4F4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Times New Roman" w:hAnsi="Times New Roman" w:cs="Times New Roman"/>
                <w:b/>
                <w:bCs/>
                <w:sz w:val="22"/>
                <w:szCs w:val="22"/>
              </w:rPr>
            </w:pPr>
          </w:p>
        </w:tc>
        <w:tc>
          <w:tcPr>
            <w:tcW w:w="902" w:type="dxa"/>
            <w:tcBorders>
              <w:bottom w:val="double" w:sz="4" w:space="0" w:color="auto"/>
            </w:tcBorders>
            <w:shd w:val="clear" w:color="auto" w:fill="auto"/>
          </w:tcPr>
          <w:p w14:paraId="1861BFE6" w14:textId="77777777" w:rsidR="006D5B4F" w:rsidRPr="0047172D" w:rsidRDefault="006D5B4F" w:rsidP="004B418E">
            <w:pPr>
              <w:pStyle w:val="acctfourfigures"/>
              <w:tabs>
                <w:tab w:val="clear" w:pos="765"/>
                <w:tab w:val="decimal" w:pos="656"/>
              </w:tabs>
              <w:spacing w:line="240" w:lineRule="auto"/>
              <w:ind w:right="11"/>
              <w:rPr>
                <w:rFonts w:cs="Times New Roman"/>
                <w:b/>
                <w:bCs/>
                <w:szCs w:val="22"/>
                <w:lang w:val="en-US" w:bidi="th-TH"/>
              </w:rPr>
            </w:pPr>
            <w:r w:rsidRPr="0047172D">
              <w:rPr>
                <w:rFonts w:cs="Times New Roman"/>
                <w:b/>
                <w:bCs/>
                <w:szCs w:val="22"/>
                <w:lang w:val="en-US" w:bidi="th-TH"/>
              </w:rPr>
              <w:t>397</w:t>
            </w:r>
          </w:p>
        </w:tc>
        <w:tc>
          <w:tcPr>
            <w:tcW w:w="184" w:type="dxa"/>
            <w:gridSpan w:val="2"/>
            <w:shd w:val="clear" w:color="auto" w:fill="auto"/>
          </w:tcPr>
          <w:p w14:paraId="790B914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Times New Roman" w:hAnsi="Times New Roman" w:cs="Times New Roman"/>
                <w:b/>
                <w:bCs/>
                <w:sz w:val="22"/>
                <w:szCs w:val="22"/>
              </w:rPr>
            </w:pPr>
          </w:p>
        </w:tc>
        <w:tc>
          <w:tcPr>
            <w:tcW w:w="896" w:type="dxa"/>
            <w:tcBorders>
              <w:bottom w:val="double" w:sz="4" w:space="0" w:color="auto"/>
            </w:tcBorders>
            <w:shd w:val="clear" w:color="auto" w:fill="auto"/>
          </w:tcPr>
          <w:p w14:paraId="4BD03504" w14:textId="77777777" w:rsidR="006D5B4F" w:rsidRPr="0047172D" w:rsidRDefault="006D5B4F" w:rsidP="004B418E">
            <w:pPr>
              <w:pStyle w:val="acctfourfigures"/>
              <w:tabs>
                <w:tab w:val="clear" w:pos="765"/>
                <w:tab w:val="decimal" w:pos="650"/>
              </w:tabs>
              <w:spacing w:line="240" w:lineRule="auto"/>
              <w:ind w:right="11"/>
              <w:rPr>
                <w:rFonts w:cs="Times New Roman"/>
                <w:b/>
                <w:bCs/>
                <w:szCs w:val="22"/>
              </w:rPr>
            </w:pPr>
            <w:r w:rsidRPr="0047172D">
              <w:rPr>
                <w:rFonts w:cs="Times New Roman"/>
                <w:b/>
                <w:bCs/>
                <w:szCs w:val="22"/>
                <w:lang w:val="en-US"/>
              </w:rPr>
              <w:t>91</w:t>
            </w:r>
          </w:p>
        </w:tc>
        <w:tc>
          <w:tcPr>
            <w:tcW w:w="180" w:type="dxa"/>
            <w:shd w:val="clear" w:color="auto" w:fill="auto"/>
          </w:tcPr>
          <w:p w14:paraId="0D8EC28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Times New Roman" w:hAnsi="Times New Roman" w:cs="Times New Roman"/>
                <w:b/>
                <w:bCs/>
                <w:sz w:val="22"/>
                <w:szCs w:val="22"/>
              </w:rPr>
            </w:pPr>
          </w:p>
        </w:tc>
        <w:tc>
          <w:tcPr>
            <w:tcW w:w="990" w:type="dxa"/>
            <w:tcBorders>
              <w:bottom w:val="double" w:sz="4" w:space="0" w:color="auto"/>
            </w:tcBorders>
            <w:shd w:val="clear" w:color="auto" w:fill="auto"/>
          </w:tcPr>
          <w:p w14:paraId="38C99A59" w14:textId="77777777" w:rsidR="006D5B4F" w:rsidRPr="0047172D" w:rsidRDefault="006D5B4F" w:rsidP="004B418E">
            <w:pPr>
              <w:pStyle w:val="acctfourfigures"/>
              <w:tabs>
                <w:tab w:val="clear" w:pos="765"/>
                <w:tab w:val="decimal" w:pos="731"/>
              </w:tabs>
              <w:spacing w:line="240" w:lineRule="auto"/>
              <w:ind w:right="11"/>
              <w:rPr>
                <w:rFonts w:cs="Times New Roman"/>
                <w:b/>
                <w:bCs/>
                <w:szCs w:val="22"/>
              </w:rPr>
            </w:pPr>
            <w:r w:rsidRPr="0047172D">
              <w:rPr>
                <w:rFonts w:cs="Times New Roman"/>
                <w:b/>
                <w:bCs/>
                <w:szCs w:val="22"/>
              </w:rPr>
              <w:t>76</w:t>
            </w:r>
          </w:p>
        </w:tc>
      </w:tr>
    </w:tbl>
    <w:p w14:paraId="2745DF98"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bl>
      <w:tblPr>
        <w:tblW w:w="9450" w:type="dxa"/>
        <w:tblInd w:w="450" w:type="dxa"/>
        <w:tblLayout w:type="fixed"/>
        <w:tblLook w:val="0000" w:firstRow="0" w:lastRow="0" w:firstColumn="0" w:lastColumn="0" w:noHBand="0" w:noVBand="0"/>
      </w:tblPr>
      <w:tblGrid>
        <w:gridCol w:w="3150"/>
        <w:gridCol w:w="1440"/>
        <w:gridCol w:w="270"/>
        <w:gridCol w:w="1350"/>
        <w:gridCol w:w="270"/>
        <w:gridCol w:w="1350"/>
        <w:gridCol w:w="277"/>
        <w:gridCol w:w="1343"/>
      </w:tblGrid>
      <w:tr w:rsidR="006D5B4F" w:rsidRPr="0047172D" w14:paraId="22F27DC4" w14:textId="77777777" w:rsidTr="004B418E">
        <w:trPr>
          <w:cantSplit/>
        </w:trPr>
        <w:tc>
          <w:tcPr>
            <w:tcW w:w="3150" w:type="dxa"/>
          </w:tcPr>
          <w:p w14:paraId="3E9F850A" w14:textId="77777777" w:rsidR="006D5B4F" w:rsidRPr="0047172D" w:rsidRDefault="006D5B4F" w:rsidP="004B418E">
            <w:pPr>
              <w:pStyle w:val="BodyText"/>
              <w:spacing w:after="0" w:line="240" w:lineRule="auto"/>
              <w:rPr>
                <w:rFonts w:ascii="Times New Roman" w:hAnsi="Times New Roman" w:cs="Times New Roman"/>
                <w:b/>
                <w:bCs/>
                <w:i/>
                <w:iCs/>
                <w:sz w:val="22"/>
                <w:szCs w:val="22"/>
              </w:rPr>
            </w:pPr>
            <w:bookmarkStart w:id="8" w:name="_Hlk32996270"/>
            <w:r w:rsidRPr="0047172D">
              <w:rPr>
                <w:rFonts w:ascii="Times New Roman" w:hAnsi="Times New Roman" w:cs="Times New Roman"/>
                <w:b/>
                <w:bCs/>
                <w:i/>
                <w:iCs/>
                <w:sz w:val="22"/>
                <w:szCs w:val="22"/>
              </w:rPr>
              <w:t xml:space="preserve">Principal actuarial </w:t>
            </w:r>
            <w:r>
              <w:rPr>
                <w:rFonts w:ascii="Times New Roman" w:hAnsi="Times New Roman" w:cs="Times New Roman"/>
                <w:b/>
                <w:bCs/>
                <w:i/>
                <w:iCs/>
                <w:sz w:val="22"/>
                <w:szCs w:val="22"/>
              </w:rPr>
              <w:t>a</w:t>
            </w:r>
            <w:r w:rsidRPr="0047172D">
              <w:rPr>
                <w:rFonts w:ascii="Times New Roman" w:hAnsi="Times New Roman" w:cs="Times New Roman"/>
                <w:b/>
                <w:bCs/>
                <w:i/>
                <w:iCs/>
                <w:sz w:val="22"/>
                <w:szCs w:val="22"/>
              </w:rPr>
              <w:t>ssumptions</w:t>
            </w:r>
          </w:p>
        </w:tc>
        <w:tc>
          <w:tcPr>
            <w:tcW w:w="3060" w:type="dxa"/>
            <w:gridSpan w:val="3"/>
          </w:tcPr>
          <w:p w14:paraId="08BF9AAA" w14:textId="77777777" w:rsidR="006D5B4F" w:rsidRPr="0047172D" w:rsidRDefault="006D5B4F" w:rsidP="004B418E">
            <w:pPr>
              <w:pStyle w:val="acctmergecolhdg"/>
              <w:spacing w:line="240" w:lineRule="auto"/>
              <w:ind w:left="-108" w:right="-108"/>
              <w:rPr>
                <w:rFonts w:cs="Times New Roman"/>
                <w:szCs w:val="22"/>
              </w:rPr>
            </w:pPr>
            <w:r w:rsidRPr="0047172D">
              <w:rPr>
                <w:rFonts w:cs="Times New Roman"/>
                <w:szCs w:val="22"/>
              </w:rPr>
              <w:t>Consolidated</w:t>
            </w:r>
          </w:p>
          <w:p w14:paraId="399D30EB" w14:textId="77777777" w:rsidR="006D5B4F" w:rsidRPr="0047172D" w:rsidRDefault="006D5B4F" w:rsidP="004B418E">
            <w:pPr>
              <w:pStyle w:val="acctstatementsub-heading"/>
              <w:numPr>
                <w:ilvl w:val="0"/>
                <w:numId w:val="0"/>
              </w:numPr>
              <w:spacing w:before="0" w:after="0" w:line="240" w:lineRule="auto"/>
              <w:ind w:left="-108" w:right="-108"/>
              <w:jc w:val="center"/>
              <w:rPr>
                <w:rFonts w:cs="Times New Roman"/>
                <w:szCs w:val="22"/>
                <w:lang w:val="en-US"/>
              </w:rPr>
            </w:pPr>
            <w:r w:rsidRPr="0047172D">
              <w:rPr>
                <w:rFonts w:cs="Times New Roman"/>
                <w:szCs w:val="22"/>
              </w:rPr>
              <w:t>financial statements</w:t>
            </w:r>
          </w:p>
        </w:tc>
        <w:tc>
          <w:tcPr>
            <w:tcW w:w="270" w:type="dxa"/>
          </w:tcPr>
          <w:p w14:paraId="5E6A73F2" w14:textId="77777777" w:rsidR="006D5B4F" w:rsidRPr="0047172D" w:rsidRDefault="006D5B4F" w:rsidP="004B418E">
            <w:pPr>
              <w:pStyle w:val="30"/>
              <w:tabs>
                <w:tab w:val="clear" w:pos="360"/>
                <w:tab w:val="clear" w:pos="720"/>
              </w:tabs>
              <w:ind w:left="-108" w:right="-108"/>
              <w:jc w:val="center"/>
              <w:rPr>
                <w:rFonts w:ascii="Times New Roman" w:hAnsi="Times New Roman" w:cs="Times New Roman"/>
                <w:lang w:val="en-US"/>
              </w:rPr>
            </w:pPr>
          </w:p>
        </w:tc>
        <w:tc>
          <w:tcPr>
            <w:tcW w:w="2970" w:type="dxa"/>
            <w:gridSpan w:val="3"/>
          </w:tcPr>
          <w:p w14:paraId="34EEFD2E" w14:textId="77777777" w:rsidR="006D5B4F" w:rsidRPr="0047172D" w:rsidRDefault="006D5B4F" w:rsidP="004B418E">
            <w:pPr>
              <w:pStyle w:val="acctmergecolhdg"/>
              <w:spacing w:line="240" w:lineRule="auto"/>
              <w:ind w:left="-108" w:right="-108"/>
              <w:rPr>
                <w:rFonts w:cs="Times New Roman"/>
                <w:szCs w:val="22"/>
              </w:rPr>
            </w:pPr>
            <w:r w:rsidRPr="0047172D">
              <w:rPr>
                <w:rFonts w:cs="Times New Roman"/>
                <w:szCs w:val="22"/>
              </w:rPr>
              <w:t>Separate</w:t>
            </w:r>
          </w:p>
          <w:p w14:paraId="4F73A7A0" w14:textId="77777777" w:rsidR="006D5B4F" w:rsidRPr="0047172D" w:rsidRDefault="006D5B4F" w:rsidP="004B418E">
            <w:pPr>
              <w:pStyle w:val="30"/>
              <w:tabs>
                <w:tab w:val="clear" w:pos="360"/>
                <w:tab w:val="clear" w:pos="720"/>
              </w:tabs>
              <w:ind w:left="-108" w:right="-108"/>
              <w:jc w:val="center"/>
              <w:rPr>
                <w:rFonts w:ascii="Times New Roman" w:hAnsi="Times New Roman" w:cs="Times New Roman"/>
                <w:lang w:val="en-US"/>
              </w:rPr>
            </w:pPr>
            <w:r w:rsidRPr="0047172D">
              <w:rPr>
                <w:rFonts w:ascii="Times New Roman" w:hAnsi="Times New Roman" w:cs="Times New Roman"/>
                <w:b/>
                <w:lang w:val="en-GB" w:bidi="ar-SA"/>
              </w:rPr>
              <w:t>financial statements</w:t>
            </w:r>
          </w:p>
        </w:tc>
      </w:tr>
      <w:tr w:rsidR="006D5B4F" w:rsidRPr="0047172D" w14:paraId="2FAA0B0C" w14:textId="77777777" w:rsidTr="004B418E">
        <w:trPr>
          <w:cantSplit/>
        </w:trPr>
        <w:tc>
          <w:tcPr>
            <w:tcW w:w="3150" w:type="dxa"/>
          </w:tcPr>
          <w:p w14:paraId="4BCF9D79" w14:textId="77777777" w:rsidR="006D5B4F" w:rsidRPr="0047172D" w:rsidRDefault="006D5B4F" w:rsidP="004B418E">
            <w:pPr>
              <w:pStyle w:val="BodyText"/>
              <w:spacing w:after="0" w:line="240" w:lineRule="auto"/>
              <w:jc w:val="center"/>
              <w:rPr>
                <w:rFonts w:ascii="Times New Roman" w:hAnsi="Times New Roman" w:cs="Times New Roman"/>
                <w:b/>
                <w:bCs/>
                <w:i/>
                <w:iCs/>
                <w:sz w:val="22"/>
                <w:szCs w:val="22"/>
              </w:rPr>
            </w:pPr>
          </w:p>
        </w:tc>
        <w:tc>
          <w:tcPr>
            <w:tcW w:w="1440" w:type="dxa"/>
          </w:tcPr>
          <w:p w14:paraId="76D8F98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2024</w:t>
            </w:r>
          </w:p>
        </w:tc>
        <w:tc>
          <w:tcPr>
            <w:tcW w:w="270" w:type="dxa"/>
          </w:tcPr>
          <w:p w14:paraId="7CEAAB2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350" w:type="dxa"/>
          </w:tcPr>
          <w:p w14:paraId="51B5E17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2023</w:t>
            </w:r>
          </w:p>
        </w:tc>
        <w:tc>
          <w:tcPr>
            <w:tcW w:w="270" w:type="dxa"/>
          </w:tcPr>
          <w:p w14:paraId="4996B53F" w14:textId="77777777" w:rsidR="006D5B4F" w:rsidRPr="0047172D" w:rsidRDefault="006D5B4F" w:rsidP="004B418E">
            <w:pPr>
              <w:pStyle w:val="acctmergecolhdg"/>
              <w:spacing w:line="240" w:lineRule="auto"/>
              <w:ind w:left="-70" w:right="-79"/>
              <w:rPr>
                <w:rFonts w:cs="Times New Roman"/>
                <w:b w:val="0"/>
                <w:bCs/>
                <w:szCs w:val="22"/>
              </w:rPr>
            </w:pPr>
          </w:p>
        </w:tc>
        <w:tc>
          <w:tcPr>
            <w:tcW w:w="1350" w:type="dxa"/>
          </w:tcPr>
          <w:p w14:paraId="35B3FBC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2024</w:t>
            </w:r>
          </w:p>
        </w:tc>
        <w:tc>
          <w:tcPr>
            <w:tcW w:w="277" w:type="dxa"/>
          </w:tcPr>
          <w:p w14:paraId="54CE6BC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343" w:type="dxa"/>
          </w:tcPr>
          <w:p w14:paraId="0E09F93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47172D">
              <w:rPr>
                <w:rFonts w:ascii="Times New Roman" w:hAnsi="Times New Roman" w:cs="Times New Roman"/>
                <w:sz w:val="22"/>
                <w:szCs w:val="22"/>
              </w:rPr>
              <w:t>2023</w:t>
            </w:r>
          </w:p>
        </w:tc>
      </w:tr>
      <w:tr w:rsidR="006D5B4F" w:rsidRPr="0047172D" w14:paraId="1B4D6C83" w14:textId="77777777" w:rsidTr="004B418E">
        <w:trPr>
          <w:cantSplit/>
        </w:trPr>
        <w:tc>
          <w:tcPr>
            <w:tcW w:w="3150" w:type="dxa"/>
          </w:tcPr>
          <w:p w14:paraId="297685F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6298" w:type="dxa"/>
            <w:gridSpan w:val="7"/>
            <w:shd w:val="clear" w:color="auto" w:fill="auto"/>
          </w:tcPr>
          <w:p w14:paraId="42FDBD21" w14:textId="77777777" w:rsidR="006D5B4F" w:rsidRPr="0047172D" w:rsidRDefault="006D5B4F" w:rsidP="004B418E">
            <w:pPr>
              <w:pStyle w:val="3"/>
              <w:tabs>
                <w:tab w:val="clear" w:pos="360"/>
                <w:tab w:val="clear" w:pos="720"/>
              </w:tabs>
              <w:ind w:left="-90" w:right="-126"/>
              <w:jc w:val="center"/>
              <w:rPr>
                <w:rFonts w:ascii="Times New Roman" w:hAnsi="Times New Roman" w:cs="Times New Roman"/>
                <w:i/>
                <w:iCs/>
                <w:lang w:val="en-US"/>
              </w:rPr>
            </w:pPr>
            <w:r w:rsidRPr="0047172D">
              <w:rPr>
                <w:rFonts w:ascii="Times New Roman" w:hAnsi="Times New Roman" w:cs="Times New Roman"/>
                <w:i/>
                <w:iCs/>
                <w:lang w:val="en-US"/>
              </w:rPr>
              <w:t>(%)</w:t>
            </w:r>
          </w:p>
        </w:tc>
      </w:tr>
      <w:tr w:rsidR="006D5B4F" w:rsidRPr="0047172D" w14:paraId="14889A12" w14:textId="77777777" w:rsidTr="004B418E">
        <w:trPr>
          <w:cantSplit/>
          <w:trHeight w:val="276"/>
        </w:trPr>
        <w:tc>
          <w:tcPr>
            <w:tcW w:w="3150" w:type="dxa"/>
          </w:tcPr>
          <w:p w14:paraId="0448A90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Discount rate</w:t>
            </w:r>
          </w:p>
        </w:tc>
        <w:tc>
          <w:tcPr>
            <w:tcW w:w="1440" w:type="dxa"/>
          </w:tcPr>
          <w:p w14:paraId="7289E176" w14:textId="77777777" w:rsidR="006D5B4F" w:rsidRPr="0047172D" w:rsidRDefault="006D5B4F" w:rsidP="004B418E">
            <w:pPr>
              <w:pStyle w:val="3"/>
              <w:tabs>
                <w:tab w:val="clear" w:pos="360"/>
                <w:tab w:val="clear" w:pos="720"/>
              </w:tabs>
              <w:ind w:left="-90" w:right="-126"/>
              <w:jc w:val="center"/>
              <w:rPr>
                <w:rFonts w:ascii="Times New Roman" w:hAnsi="Times New Roman" w:cs="Times New Roman"/>
                <w:lang w:val="en-US"/>
              </w:rPr>
            </w:pPr>
            <w:r w:rsidRPr="0047172D">
              <w:rPr>
                <w:rFonts w:ascii="Times New Roman" w:hAnsi="Times New Roman" w:cs="Times New Roman"/>
                <w:lang w:val="en-US"/>
              </w:rPr>
              <w:t xml:space="preserve">2.20 </w:t>
            </w:r>
            <w:r>
              <w:rPr>
                <w:rFonts w:ascii="Times New Roman" w:hAnsi="Times New Roman" w:cs="Times New Roman"/>
                <w:lang w:val="en-US"/>
              </w:rPr>
              <w:t>-</w:t>
            </w:r>
            <w:r w:rsidRPr="0047172D">
              <w:rPr>
                <w:rFonts w:ascii="Times New Roman" w:hAnsi="Times New Roman" w:cs="Times New Roman"/>
                <w:lang w:val="en-US"/>
              </w:rPr>
              <w:t xml:space="preserve"> </w:t>
            </w:r>
            <w:r>
              <w:rPr>
                <w:rFonts w:ascii="Times New Roman" w:hAnsi="Times New Roman" w:cs="Times New Roman"/>
                <w:lang w:val="en-US"/>
              </w:rPr>
              <w:t>3.22</w:t>
            </w:r>
          </w:p>
        </w:tc>
        <w:tc>
          <w:tcPr>
            <w:tcW w:w="270" w:type="dxa"/>
          </w:tcPr>
          <w:p w14:paraId="2E9B5D3C" w14:textId="77777777" w:rsidR="006D5B4F" w:rsidRPr="0047172D" w:rsidRDefault="006D5B4F" w:rsidP="004B418E">
            <w:pPr>
              <w:pStyle w:val="a0"/>
              <w:tabs>
                <w:tab w:val="clear" w:pos="1080"/>
                <w:tab w:val="decimal" w:pos="1062"/>
              </w:tabs>
              <w:ind w:left="-90" w:right="-126"/>
              <w:jc w:val="center"/>
              <w:rPr>
                <w:rFonts w:cs="Times New Roman"/>
                <w:sz w:val="22"/>
                <w:szCs w:val="22"/>
                <w:lang w:val="en-US"/>
              </w:rPr>
            </w:pPr>
          </w:p>
        </w:tc>
        <w:tc>
          <w:tcPr>
            <w:tcW w:w="1350" w:type="dxa"/>
          </w:tcPr>
          <w:p w14:paraId="195499E5" w14:textId="77777777" w:rsidR="006D5B4F" w:rsidRPr="0047172D" w:rsidRDefault="006D5B4F" w:rsidP="004B418E">
            <w:pPr>
              <w:pStyle w:val="3"/>
              <w:tabs>
                <w:tab w:val="clear" w:pos="360"/>
                <w:tab w:val="clear" w:pos="720"/>
              </w:tabs>
              <w:ind w:left="-90" w:right="-126"/>
              <w:jc w:val="center"/>
              <w:rPr>
                <w:rFonts w:ascii="Times New Roman" w:hAnsi="Times New Roman" w:cs="Times New Roman"/>
                <w:lang w:val="en-US"/>
              </w:rPr>
            </w:pPr>
            <w:r w:rsidRPr="0047172D">
              <w:rPr>
                <w:rFonts w:ascii="Times New Roman" w:hAnsi="Times New Roman" w:cs="Times New Roman"/>
                <w:lang w:val="en-US"/>
              </w:rPr>
              <w:t>2.</w:t>
            </w:r>
            <w:r>
              <w:rPr>
                <w:rFonts w:ascii="Times New Roman" w:hAnsi="Times New Roman" w:cs="Times New Roman"/>
                <w:lang w:val="en-US"/>
              </w:rPr>
              <w:t>52</w:t>
            </w:r>
            <w:r w:rsidRPr="0047172D">
              <w:rPr>
                <w:rFonts w:ascii="Times New Roman" w:hAnsi="Times New Roman" w:cs="Times New Roman"/>
                <w:lang w:val="en-US"/>
              </w:rPr>
              <w:t xml:space="preserve"> - 3.65</w:t>
            </w:r>
          </w:p>
        </w:tc>
        <w:tc>
          <w:tcPr>
            <w:tcW w:w="270" w:type="dxa"/>
          </w:tcPr>
          <w:p w14:paraId="5DA0AA86" w14:textId="77777777" w:rsidR="006D5B4F" w:rsidRPr="0047172D" w:rsidRDefault="006D5B4F" w:rsidP="004B418E">
            <w:pPr>
              <w:pStyle w:val="a0"/>
              <w:tabs>
                <w:tab w:val="clear" w:pos="1080"/>
                <w:tab w:val="decimal" w:pos="1062"/>
              </w:tabs>
              <w:ind w:left="-90" w:right="-126"/>
              <w:jc w:val="center"/>
              <w:rPr>
                <w:rFonts w:cs="Times New Roman"/>
                <w:sz w:val="22"/>
                <w:szCs w:val="22"/>
                <w:cs/>
                <w:lang w:val="en-US"/>
              </w:rPr>
            </w:pPr>
          </w:p>
        </w:tc>
        <w:tc>
          <w:tcPr>
            <w:tcW w:w="1350" w:type="dxa"/>
          </w:tcPr>
          <w:p w14:paraId="77BAC9B1" w14:textId="77777777" w:rsidR="006D5B4F" w:rsidRPr="0047172D" w:rsidRDefault="006D5B4F" w:rsidP="004B418E">
            <w:pPr>
              <w:pStyle w:val="3"/>
              <w:tabs>
                <w:tab w:val="clear" w:pos="360"/>
                <w:tab w:val="clear" w:pos="720"/>
              </w:tabs>
              <w:ind w:left="-90" w:right="-126"/>
              <w:jc w:val="center"/>
              <w:rPr>
                <w:rFonts w:ascii="Times New Roman" w:hAnsi="Times New Roman" w:cs="Times New Roman"/>
                <w:lang w:val="en-US"/>
              </w:rPr>
            </w:pPr>
            <w:r w:rsidRPr="0047172D">
              <w:rPr>
                <w:rFonts w:ascii="Times New Roman" w:hAnsi="Times New Roman" w:cs="Times New Roman"/>
                <w:lang w:val="en-US"/>
              </w:rPr>
              <w:t>2.</w:t>
            </w:r>
            <w:r>
              <w:rPr>
                <w:rFonts w:ascii="Times New Roman" w:hAnsi="Times New Roman" w:cs="Times New Roman"/>
                <w:lang w:val="en-US"/>
              </w:rPr>
              <w:t>30</w:t>
            </w:r>
            <w:r w:rsidRPr="0047172D">
              <w:rPr>
                <w:rFonts w:ascii="Times New Roman" w:hAnsi="Times New Roman" w:cs="Times New Roman"/>
                <w:lang w:val="en-US"/>
              </w:rPr>
              <w:t xml:space="preserve"> </w:t>
            </w:r>
            <w:r>
              <w:rPr>
                <w:rFonts w:ascii="Times New Roman" w:hAnsi="Times New Roman" w:cs="Times New Roman"/>
                <w:lang w:val="en-US"/>
              </w:rPr>
              <w:t>-</w:t>
            </w:r>
            <w:r w:rsidRPr="0047172D">
              <w:rPr>
                <w:rFonts w:ascii="Times New Roman" w:hAnsi="Times New Roman" w:cs="Times New Roman"/>
                <w:lang w:val="en-US"/>
              </w:rPr>
              <w:t xml:space="preserve"> 2</w:t>
            </w:r>
            <w:r>
              <w:rPr>
                <w:rFonts w:ascii="Times New Roman" w:hAnsi="Times New Roman" w:cs="Times New Roman"/>
                <w:lang w:val="en-US"/>
              </w:rPr>
              <w:t>.55</w:t>
            </w:r>
          </w:p>
        </w:tc>
        <w:tc>
          <w:tcPr>
            <w:tcW w:w="277" w:type="dxa"/>
          </w:tcPr>
          <w:p w14:paraId="53D88489" w14:textId="77777777" w:rsidR="006D5B4F" w:rsidRPr="0047172D" w:rsidRDefault="006D5B4F" w:rsidP="004B418E">
            <w:pPr>
              <w:pStyle w:val="30"/>
              <w:tabs>
                <w:tab w:val="clear" w:pos="360"/>
                <w:tab w:val="clear" w:pos="720"/>
                <w:tab w:val="decimal" w:pos="1062"/>
              </w:tabs>
              <w:ind w:left="-90" w:right="-126"/>
              <w:jc w:val="center"/>
              <w:rPr>
                <w:rFonts w:ascii="Times New Roman" w:hAnsi="Times New Roman" w:cs="Times New Roman"/>
                <w:lang w:val="en-US"/>
              </w:rPr>
            </w:pPr>
          </w:p>
        </w:tc>
        <w:tc>
          <w:tcPr>
            <w:tcW w:w="1343" w:type="dxa"/>
          </w:tcPr>
          <w:p w14:paraId="346151B7" w14:textId="77777777" w:rsidR="006D5B4F" w:rsidRPr="0047172D" w:rsidRDefault="006D5B4F" w:rsidP="004B418E">
            <w:pPr>
              <w:pStyle w:val="3"/>
              <w:tabs>
                <w:tab w:val="clear" w:pos="360"/>
                <w:tab w:val="clear" w:pos="720"/>
              </w:tabs>
              <w:ind w:left="-90" w:right="-126"/>
              <w:jc w:val="center"/>
              <w:rPr>
                <w:rFonts w:ascii="Times New Roman" w:hAnsi="Times New Roman" w:cs="Times New Roman"/>
                <w:lang w:val="en-US"/>
              </w:rPr>
            </w:pPr>
            <w:r w:rsidRPr="0047172D">
              <w:rPr>
                <w:rFonts w:ascii="Times New Roman" w:hAnsi="Times New Roman" w:cs="Times New Roman"/>
                <w:lang w:val="en-US"/>
              </w:rPr>
              <w:t>2.</w:t>
            </w:r>
            <w:r>
              <w:rPr>
                <w:rFonts w:ascii="Times New Roman" w:hAnsi="Times New Roman" w:cs="Times New Roman"/>
                <w:lang w:val="en-US"/>
              </w:rPr>
              <w:t>71</w:t>
            </w:r>
            <w:r w:rsidRPr="0047172D">
              <w:rPr>
                <w:rFonts w:ascii="Times New Roman" w:hAnsi="Times New Roman" w:cs="Times New Roman"/>
                <w:lang w:val="en-US"/>
              </w:rPr>
              <w:t xml:space="preserve"> </w:t>
            </w:r>
            <w:r>
              <w:rPr>
                <w:rFonts w:ascii="Times New Roman" w:hAnsi="Times New Roman" w:cs="Times New Roman"/>
                <w:lang w:val="en-US"/>
              </w:rPr>
              <w:t>-</w:t>
            </w:r>
            <w:r w:rsidRPr="0047172D">
              <w:rPr>
                <w:rFonts w:ascii="Times New Roman" w:hAnsi="Times New Roman" w:cs="Times New Roman"/>
                <w:lang w:val="en-US"/>
              </w:rPr>
              <w:t xml:space="preserve"> </w:t>
            </w:r>
            <w:r>
              <w:rPr>
                <w:rFonts w:ascii="Times New Roman" w:hAnsi="Times New Roman" w:cs="Times New Roman"/>
                <w:lang w:val="en-US"/>
              </w:rPr>
              <w:t>3.12</w:t>
            </w:r>
          </w:p>
        </w:tc>
      </w:tr>
      <w:tr w:rsidR="006D5B4F" w:rsidRPr="0047172D" w14:paraId="2250B7B5" w14:textId="77777777" w:rsidTr="004B418E">
        <w:trPr>
          <w:cantSplit/>
          <w:trHeight w:val="276"/>
        </w:trPr>
        <w:tc>
          <w:tcPr>
            <w:tcW w:w="3150" w:type="dxa"/>
            <w:vAlign w:val="center"/>
          </w:tcPr>
          <w:p w14:paraId="578B6E0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47172D">
              <w:rPr>
                <w:rFonts w:ascii="Times New Roman" w:hAnsi="Times New Roman" w:cs="Times New Roman"/>
                <w:sz w:val="22"/>
                <w:szCs w:val="22"/>
              </w:rPr>
              <w:t>Future salary growth</w:t>
            </w:r>
          </w:p>
        </w:tc>
        <w:tc>
          <w:tcPr>
            <w:tcW w:w="1440" w:type="dxa"/>
            <w:vAlign w:val="bottom"/>
          </w:tcPr>
          <w:p w14:paraId="1B097D1B" w14:textId="77777777" w:rsidR="006D5B4F" w:rsidRPr="0047172D" w:rsidRDefault="006D5B4F" w:rsidP="004B418E">
            <w:pPr>
              <w:pStyle w:val="acctfourfigures"/>
              <w:tabs>
                <w:tab w:val="clear" w:pos="765"/>
              </w:tabs>
              <w:spacing w:line="240" w:lineRule="auto"/>
              <w:ind w:left="-90" w:right="-126"/>
              <w:jc w:val="center"/>
              <w:rPr>
                <w:rFonts w:cs="Times New Roman"/>
                <w:szCs w:val="22"/>
                <w:lang w:val="en-US" w:bidi="th-TH"/>
              </w:rPr>
            </w:pPr>
            <w:r w:rsidRPr="0047172D">
              <w:rPr>
                <w:rFonts w:cs="Times New Roman"/>
                <w:szCs w:val="22"/>
                <w:lang w:val="en-US" w:bidi="th-TH"/>
              </w:rPr>
              <w:t>5</w:t>
            </w:r>
          </w:p>
        </w:tc>
        <w:tc>
          <w:tcPr>
            <w:tcW w:w="270" w:type="dxa"/>
          </w:tcPr>
          <w:p w14:paraId="561137DE" w14:textId="77777777" w:rsidR="006D5B4F" w:rsidRPr="0047172D" w:rsidRDefault="006D5B4F" w:rsidP="004B418E">
            <w:pPr>
              <w:pStyle w:val="a0"/>
              <w:tabs>
                <w:tab w:val="clear" w:pos="1080"/>
                <w:tab w:val="decimal" w:pos="1062"/>
              </w:tabs>
              <w:ind w:left="-90" w:right="-126"/>
              <w:jc w:val="center"/>
              <w:rPr>
                <w:rFonts w:cs="Times New Roman"/>
                <w:sz w:val="22"/>
                <w:szCs w:val="22"/>
                <w:lang w:val="en-US"/>
              </w:rPr>
            </w:pPr>
          </w:p>
        </w:tc>
        <w:tc>
          <w:tcPr>
            <w:tcW w:w="1350" w:type="dxa"/>
            <w:vAlign w:val="bottom"/>
          </w:tcPr>
          <w:p w14:paraId="6D992F4A" w14:textId="77777777" w:rsidR="006D5B4F" w:rsidRPr="0047172D" w:rsidRDefault="006D5B4F" w:rsidP="004B418E">
            <w:pPr>
              <w:pStyle w:val="acctfourfigures"/>
              <w:tabs>
                <w:tab w:val="clear" w:pos="765"/>
              </w:tabs>
              <w:spacing w:line="240" w:lineRule="auto"/>
              <w:ind w:left="-90" w:right="-126"/>
              <w:jc w:val="center"/>
              <w:rPr>
                <w:rFonts w:cs="Times New Roman"/>
                <w:szCs w:val="22"/>
                <w:lang w:val="en-US" w:bidi="th-TH"/>
              </w:rPr>
            </w:pPr>
            <w:r w:rsidRPr="0047172D">
              <w:rPr>
                <w:rFonts w:cs="Times New Roman"/>
                <w:szCs w:val="22"/>
                <w:lang w:val="en-US" w:bidi="th-TH"/>
              </w:rPr>
              <w:t>5</w:t>
            </w:r>
          </w:p>
        </w:tc>
        <w:tc>
          <w:tcPr>
            <w:tcW w:w="270" w:type="dxa"/>
          </w:tcPr>
          <w:p w14:paraId="28B81C73" w14:textId="77777777" w:rsidR="006D5B4F" w:rsidRPr="0047172D" w:rsidRDefault="006D5B4F" w:rsidP="004B418E">
            <w:pPr>
              <w:pStyle w:val="a0"/>
              <w:tabs>
                <w:tab w:val="clear" w:pos="1080"/>
                <w:tab w:val="decimal" w:pos="1062"/>
              </w:tabs>
              <w:ind w:left="-90" w:right="-126"/>
              <w:jc w:val="center"/>
              <w:rPr>
                <w:rFonts w:cs="Times New Roman"/>
                <w:sz w:val="22"/>
                <w:szCs w:val="22"/>
                <w:cs/>
                <w:lang w:val="en-US"/>
              </w:rPr>
            </w:pPr>
          </w:p>
        </w:tc>
        <w:tc>
          <w:tcPr>
            <w:tcW w:w="1350" w:type="dxa"/>
            <w:vAlign w:val="bottom"/>
          </w:tcPr>
          <w:p w14:paraId="3A283747" w14:textId="77777777" w:rsidR="006D5B4F" w:rsidRPr="0047172D" w:rsidRDefault="006D5B4F" w:rsidP="004B418E">
            <w:pPr>
              <w:pStyle w:val="acctfourfigures"/>
              <w:tabs>
                <w:tab w:val="clear" w:pos="765"/>
              </w:tabs>
              <w:spacing w:line="240" w:lineRule="auto"/>
              <w:ind w:left="-90" w:right="-126"/>
              <w:jc w:val="center"/>
              <w:rPr>
                <w:rFonts w:cs="Times New Roman"/>
                <w:szCs w:val="22"/>
                <w:lang w:val="en-US" w:bidi="th-TH"/>
              </w:rPr>
            </w:pPr>
            <w:r w:rsidRPr="0047172D">
              <w:rPr>
                <w:rFonts w:cs="Times New Roman"/>
                <w:szCs w:val="22"/>
                <w:lang w:val="en-US" w:bidi="th-TH"/>
              </w:rPr>
              <w:t>5</w:t>
            </w:r>
          </w:p>
        </w:tc>
        <w:tc>
          <w:tcPr>
            <w:tcW w:w="277" w:type="dxa"/>
          </w:tcPr>
          <w:p w14:paraId="33DD6DEB" w14:textId="77777777" w:rsidR="006D5B4F" w:rsidRPr="0047172D" w:rsidRDefault="006D5B4F" w:rsidP="004B418E">
            <w:pPr>
              <w:pStyle w:val="30"/>
              <w:tabs>
                <w:tab w:val="clear" w:pos="360"/>
                <w:tab w:val="clear" w:pos="720"/>
                <w:tab w:val="decimal" w:pos="1062"/>
              </w:tabs>
              <w:ind w:left="-90" w:right="-126"/>
              <w:jc w:val="center"/>
              <w:rPr>
                <w:rFonts w:ascii="Times New Roman" w:hAnsi="Times New Roman" w:cs="Times New Roman"/>
                <w:lang w:val="en-US"/>
              </w:rPr>
            </w:pPr>
          </w:p>
        </w:tc>
        <w:tc>
          <w:tcPr>
            <w:tcW w:w="1343" w:type="dxa"/>
            <w:vAlign w:val="bottom"/>
          </w:tcPr>
          <w:p w14:paraId="50CEA304" w14:textId="77777777" w:rsidR="006D5B4F" w:rsidRPr="0047172D" w:rsidRDefault="006D5B4F" w:rsidP="004B418E">
            <w:pPr>
              <w:pStyle w:val="acctfourfigures"/>
              <w:tabs>
                <w:tab w:val="clear" w:pos="765"/>
              </w:tabs>
              <w:spacing w:line="240" w:lineRule="auto"/>
              <w:ind w:left="-90" w:right="-126"/>
              <w:jc w:val="center"/>
              <w:rPr>
                <w:rFonts w:cs="Times New Roman"/>
                <w:szCs w:val="22"/>
                <w:lang w:val="en-US" w:bidi="th-TH"/>
              </w:rPr>
            </w:pPr>
            <w:r w:rsidRPr="0047172D">
              <w:rPr>
                <w:rFonts w:cs="Times New Roman"/>
                <w:szCs w:val="22"/>
                <w:lang w:val="en-US" w:bidi="th-TH"/>
              </w:rPr>
              <w:t>5</w:t>
            </w:r>
          </w:p>
        </w:tc>
      </w:tr>
      <w:tr w:rsidR="006D5B4F" w:rsidRPr="0047172D" w14:paraId="6C2D3F4D" w14:textId="77777777" w:rsidTr="004B418E">
        <w:trPr>
          <w:cantSplit/>
          <w:trHeight w:val="276"/>
        </w:trPr>
        <w:tc>
          <w:tcPr>
            <w:tcW w:w="3150" w:type="dxa"/>
            <w:vAlign w:val="bottom"/>
          </w:tcPr>
          <w:p w14:paraId="0DA459C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47172D">
              <w:rPr>
                <w:rFonts w:ascii="Times New Roman" w:hAnsi="Times New Roman" w:cs="Times New Roman"/>
                <w:sz w:val="22"/>
                <w:szCs w:val="22"/>
              </w:rPr>
              <w:t>Employee turnover</w:t>
            </w:r>
          </w:p>
        </w:tc>
        <w:tc>
          <w:tcPr>
            <w:tcW w:w="1440" w:type="dxa"/>
            <w:vAlign w:val="bottom"/>
          </w:tcPr>
          <w:p w14:paraId="7514AB30" w14:textId="77777777" w:rsidR="006D5B4F" w:rsidRPr="0047172D" w:rsidRDefault="006D5B4F" w:rsidP="004B418E">
            <w:pPr>
              <w:pStyle w:val="3"/>
              <w:tabs>
                <w:tab w:val="clear" w:pos="360"/>
                <w:tab w:val="clear" w:pos="720"/>
              </w:tabs>
              <w:ind w:right="-126"/>
              <w:jc w:val="center"/>
              <w:rPr>
                <w:rFonts w:ascii="Times New Roman" w:hAnsi="Times New Roman" w:cs="Times New Roman"/>
                <w:lang w:val="en-US"/>
              </w:rPr>
            </w:pPr>
            <w:r w:rsidRPr="0047172D">
              <w:rPr>
                <w:rFonts w:ascii="Times New Roman" w:hAnsi="Times New Roman" w:cs="Times New Roman"/>
                <w:lang w:val="en-US"/>
              </w:rPr>
              <w:t>1.91 - 34.38</w:t>
            </w:r>
          </w:p>
        </w:tc>
        <w:tc>
          <w:tcPr>
            <w:tcW w:w="270" w:type="dxa"/>
          </w:tcPr>
          <w:p w14:paraId="34F83B5C" w14:textId="77777777" w:rsidR="006D5B4F" w:rsidRPr="0047172D" w:rsidRDefault="006D5B4F" w:rsidP="004B418E">
            <w:pPr>
              <w:pStyle w:val="a0"/>
              <w:tabs>
                <w:tab w:val="clear" w:pos="1080"/>
                <w:tab w:val="decimal" w:pos="1062"/>
              </w:tabs>
              <w:ind w:left="-90" w:right="-126"/>
              <w:jc w:val="center"/>
              <w:rPr>
                <w:rFonts w:cs="Times New Roman"/>
                <w:sz w:val="22"/>
                <w:szCs w:val="22"/>
                <w:lang w:val="en-US"/>
              </w:rPr>
            </w:pPr>
          </w:p>
        </w:tc>
        <w:tc>
          <w:tcPr>
            <w:tcW w:w="1350" w:type="dxa"/>
            <w:vAlign w:val="bottom"/>
          </w:tcPr>
          <w:p w14:paraId="320A1A0E" w14:textId="77777777" w:rsidR="006D5B4F" w:rsidRPr="0047172D" w:rsidRDefault="006D5B4F" w:rsidP="004B418E">
            <w:pPr>
              <w:pStyle w:val="3"/>
              <w:tabs>
                <w:tab w:val="clear" w:pos="360"/>
                <w:tab w:val="clear" w:pos="720"/>
              </w:tabs>
              <w:ind w:left="-90" w:right="-126"/>
              <w:jc w:val="center"/>
              <w:rPr>
                <w:rFonts w:ascii="Times New Roman" w:hAnsi="Times New Roman" w:cs="Times New Roman"/>
                <w:lang w:val="en-US"/>
              </w:rPr>
            </w:pPr>
            <w:r w:rsidRPr="0047172D">
              <w:rPr>
                <w:rFonts w:ascii="Times New Roman" w:hAnsi="Times New Roman" w:cs="Times New Roman"/>
                <w:cs/>
                <w:lang w:val="en-US"/>
              </w:rPr>
              <w:t>1.91 - 34.38</w:t>
            </w:r>
          </w:p>
        </w:tc>
        <w:tc>
          <w:tcPr>
            <w:tcW w:w="270" w:type="dxa"/>
          </w:tcPr>
          <w:p w14:paraId="48965890" w14:textId="77777777" w:rsidR="006D5B4F" w:rsidRPr="0047172D" w:rsidRDefault="006D5B4F" w:rsidP="004B418E">
            <w:pPr>
              <w:pStyle w:val="a0"/>
              <w:tabs>
                <w:tab w:val="clear" w:pos="1080"/>
                <w:tab w:val="decimal" w:pos="1062"/>
              </w:tabs>
              <w:ind w:left="-90" w:right="-126"/>
              <w:jc w:val="center"/>
              <w:rPr>
                <w:rFonts w:cs="Times New Roman"/>
                <w:sz w:val="22"/>
                <w:szCs w:val="22"/>
                <w:cs/>
                <w:lang w:val="en-US"/>
              </w:rPr>
            </w:pPr>
          </w:p>
        </w:tc>
        <w:tc>
          <w:tcPr>
            <w:tcW w:w="1350" w:type="dxa"/>
            <w:vAlign w:val="bottom"/>
          </w:tcPr>
          <w:p w14:paraId="4AD05F1C" w14:textId="77777777" w:rsidR="006D5B4F" w:rsidRPr="0047172D" w:rsidRDefault="006D5B4F" w:rsidP="004B418E">
            <w:pPr>
              <w:pStyle w:val="3"/>
              <w:tabs>
                <w:tab w:val="clear" w:pos="360"/>
                <w:tab w:val="clear" w:pos="720"/>
              </w:tabs>
              <w:ind w:right="-126"/>
              <w:jc w:val="center"/>
              <w:rPr>
                <w:rFonts w:ascii="Times New Roman" w:hAnsi="Times New Roman" w:cs="Times New Roman"/>
                <w:lang w:val="en-US"/>
              </w:rPr>
            </w:pPr>
            <w:r w:rsidRPr="0047172D">
              <w:rPr>
                <w:rFonts w:ascii="Times New Roman" w:hAnsi="Times New Roman" w:cs="Times New Roman"/>
                <w:lang w:val="en-US"/>
              </w:rPr>
              <w:t>2.87 - 34.38</w:t>
            </w:r>
          </w:p>
        </w:tc>
        <w:tc>
          <w:tcPr>
            <w:tcW w:w="277" w:type="dxa"/>
          </w:tcPr>
          <w:p w14:paraId="36DD83FF" w14:textId="77777777" w:rsidR="006D5B4F" w:rsidRPr="0047172D" w:rsidRDefault="006D5B4F" w:rsidP="004B418E">
            <w:pPr>
              <w:pStyle w:val="30"/>
              <w:tabs>
                <w:tab w:val="clear" w:pos="360"/>
                <w:tab w:val="clear" w:pos="720"/>
                <w:tab w:val="decimal" w:pos="1062"/>
              </w:tabs>
              <w:ind w:left="-90" w:right="-126"/>
              <w:jc w:val="center"/>
              <w:rPr>
                <w:rFonts w:ascii="Times New Roman" w:hAnsi="Times New Roman" w:cs="Times New Roman"/>
                <w:lang w:val="en-US"/>
              </w:rPr>
            </w:pPr>
          </w:p>
        </w:tc>
        <w:tc>
          <w:tcPr>
            <w:tcW w:w="1343" w:type="dxa"/>
            <w:vAlign w:val="bottom"/>
          </w:tcPr>
          <w:p w14:paraId="6B1DAAC5" w14:textId="77777777" w:rsidR="006D5B4F" w:rsidRPr="0047172D" w:rsidRDefault="006D5B4F" w:rsidP="004B418E">
            <w:pPr>
              <w:pStyle w:val="3"/>
              <w:tabs>
                <w:tab w:val="clear" w:pos="360"/>
                <w:tab w:val="clear" w:pos="720"/>
              </w:tabs>
              <w:ind w:left="-90" w:right="-126"/>
              <w:jc w:val="center"/>
              <w:rPr>
                <w:rFonts w:ascii="Times New Roman" w:hAnsi="Times New Roman" w:cs="Times New Roman"/>
                <w:lang w:val="en-US"/>
              </w:rPr>
            </w:pPr>
            <w:r w:rsidRPr="0047172D">
              <w:rPr>
                <w:rFonts w:ascii="Times New Roman" w:hAnsi="Times New Roman" w:cs="Times New Roman"/>
                <w:lang w:val="en-US"/>
              </w:rPr>
              <w:t>2.87 -</w:t>
            </w:r>
            <w:r w:rsidRPr="0047172D">
              <w:rPr>
                <w:rFonts w:ascii="Times New Roman" w:hAnsi="Times New Roman" w:cs="Times New Roman"/>
                <w:cs/>
                <w:lang w:val="en-US"/>
              </w:rPr>
              <w:t xml:space="preserve"> </w:t>
            </w:r>
            <w:r w:rsidRPr="0047172D">
              <w:rPr>
                <w:rFonts w:ascii="Times New Roman" w:hAnsi="Times New Roman" w:cs="Times New Roman"/>
                <w:lang w:val="en-US"/>
              </w:rPr>
              <w:t>34.38</w:t>
            </w:r>
          </w:p>
        </w:tc>
      </w:tr>
      <w:bookmarkEnd w:id="8"/>
    </w:tbl>
    <w:p w14:paraId="1EE25101" w14:textId="77777777" w:rsidR="006D5B4F" w:rsidRPr="0047172D" w:rsidRDefault="006D5B4F" w:rsidP="006D5B4F">
      <w:pPr>
        <w:pStyle w:val="E0"/>
        <w:tabs>
          <w:tab w:val="left" w:pos="540"/>
        </w:tabs>
        <w:jc w:val="left"/>
        <w:rPr>
          <w:rFonts w:ascii="Times New Roman" w:hAnsi="Times New Roman" w:cs="Times New Roman"/>
          <w:lang w:val="en-US"/>
        </w:rPr>
      </w:pPr>
    </w:p>
    <w:p w14:paraId="6B4A59B8" w14:textId="77777777" w:rsidR="006D5B4F" w:rsidRPr="0047172D" w:rsidRDefault="006D5B4F" w:rsidP="006D5B4F">
      <w:pPr>
        <w:pStyle w:val="E0"/>
        <w:tabs>
          <w:tab w:val="left" w:pos="540"/>
        </w:tabs>
        <w:ind w:left="540"/>
        <w:jc w:val="thaiDistribute"/>
        <w:rPr>
          <w:rFonts w:ascii="Times New Roman" w:hAnsi="Times New Roman" w:cs="Times New Roman"/>
          <w:b w:val="0"/>
          <w:bCs w:val="0"/>
          <w:lang w:val="en-US"/>
        </w:rPr>
      </w:pPr>
      <w:r w:rsidRPr="0047172D">
        <w:rPr>
          <w:rFonts w:ascii="Times New Roman" w:hAnsi="Times New Roman" w:cs="Times New Roman"/>
          <w:b w:val="0"/>
          <w:bCs w:val="0"/>
          <w:lang w:val="en-US"/>
        </w:rPr>
        <w:t>Assumptions regarding future mortality have been based on published statistics and mortality tables.</w:t>
      </w:r>
    </w:p>
    <w:p w14:paraId="1E60D731" w14:textId="77777777" w:rsidR="006D5B4F" w:rsidRPr="0047172D" w:rsidRDefault="006D5B4F" w:rsidP="006D5B4F">
      <w:pPr>
        <w:pStyle w:val="E0"/>
        <w:tabs>
          <w:tab w:val="left" w:pos="540"/>
        </w:tabs>
        <w:jc w:val="left"/>
        <w:rPr>
          <w:rFonts w:ascii="Times New Roman" w:hAnsi="Times New Roman" w:cs="Times New Roman"/>
          <w:b w:val="0"/>
          <w:bCs w:val="0"/>
          <w:lang w:val="en-US"/>
        </w:rPr>
      </w:pPr>
    </w:p>
    <w:p w14:paraId="042C2349" w14:textId="77777777" w:rsidR="006D5B4F" w:rsidRPr="0047172D" w:rsidRDefault="006D5B4F" w:rsidP="006D5B4F">
      <w:pPr>
        <w:pStyle w:val="E0"/>
        <w:tabs>
          <w:tab w:val="left" w:pos="540"/>
        </w:tabs>
        <w:ind w:left="540"/>
        <w:jc w:val="thaiDistribute"/>
        <w:rPr>
          <w:rFonts w:ascii="Times New Roman" w:hAnsi="Times New Roman" w:cs="Times New Roman"/>
          <w:b w:val="0"/>
          <w:bCs w:val="0"/>
          <w:lang w:val="en-US"/>
        </w:rPr>
      </w:pPr>
      <w:r w:rsidRPr="0047172D">
        <w:rPr>
          <w:rFonts w:ascii="Times New Roman" w:eastAsia="Calibri" w:hAnsi="Times New Roman" w:cs="Times New Roman"/>
          <w:b w:val="0"/>
          <w:bCs w:val="0"/>
          <w:lang w:val="en-US"/>
        </w:rPr>
        <w:t xml:space="preserve">As </w:t>
      </w:r>
      <w:proofErr w:type="gramStart"/>
      <w:r w:rsidRPr="0047172D">
        <w:rPr>
          <w:rFonts w:ascii="Times New Roman" w:eastAsia="Calibri" w:hAnsi="Times New Roman" w:cs="Times New Roman"/>
          <w:b w:val="0"/>
          <w:bCs w:val="0"/>
          <w:lang w:val="en-US"/>
        </w:rPr>
        <w:t>at</w:t>
      </w:r>
      <w:proofErr w:type="gramEnd"/>
      <w:r w:rsidRPr="0047172D">
        <w:rPr>
          <w:rFonts w:ascii="Times New Roman" w:eastAsia="Calibri" w:hAnsi="Times New Roman" w:cs="Times New Roman"/>
          <w:b w:val="0"/>
          <w:bCs w:val="0"/>
          <w:lang w:val="en-US"/>
        </w:rPr>
        <w:t xml:space="preserve"> 31 December 2024, the weighted-average duration of the defined benefit obligation was </w:t>
      </w:r>
      <w:r>
        <w:rPr>
          <w:rFonts w:ascii="Times New Roman" w:hAnsi="Times New Roman" w:cs="Times New Roman"/>
          <w:b w:val="0"/>
          <w:bCs w:val="0"/>
          <w:lang w:val="en-US"/>
        </w:rPr>
        <w:t>7 to 25</w:t>
      </w:r>
      <w:r w:rsidRPr="0047172D">
        <w:rPr>
          <w:rFonts w:ascii="Times New Roman" w:eastAsia="Calibri" w:hAnsi="Times New Roman" w:cs="Times New Roman"/>
          <w:b w:val="0"/>
          <w:bCs w:val="0"/>
          <w:lang w:val="en-US"/>
        </w:rPr>
        <w:t xml:space="preserve"> years </w:t>
      </w:r>
      <w:r w:rsidRPr="0047172D">
        <w:rPr>
          <w:rFonts w:ascii="Times New Roman" w:eastAsia="Calibri" w:hAnsi="Times New Roman" w:cs="Times New Roman"/>
          <w:b w:val="0"/>
          <w:bCs w:val="0"/>
          <w:i/>
          <w:iCs/>
          <w:lang w:val="en-US"/>
        </w:rPr>
        <w:t xml:space="preserve">(2023: </w:t>
      </w:r>
      <w:r>
        <w:rPr>
          <w:rFonts w:ascii="Times New Roman" w:eastAsia="Calibri" w:hAnsi="Times New Roman" w:cs="Times New Roman"/>
          <w:b w:val="0"/>
          <w:bCs w:val="0"/>
          <w:i/>
          <w:iCs/>
          <w:lang w:val="en-US"/>
        </w:rPr>
        <w:t>8 to 24</w:t>
      </w:r>
      <w:r w:rsidRPr="0047172D">
        <w:rPr>
          <w:rFonts w:ascii="Times New Roman" w:eastAsia="Calibri" w:hAnsi="Times New Roman" w:cs="Times New Roman"/>
          <w:b w:val="0"/>
          <w:bCs w:val="0"/>
          <w:i/>
          <w:iCs/>
          <w:lang w:val="en-US"/>
        </w:rPr>
        <w:t xml:space="preserve"> years)</w:t>
      </w:r>
      <w:r w:rsidRPr="0047172D">
        <w:rPr>
          <w:rFonts w:ascii="Times New Roman" w:eastAsia="Calibri" w:hAnsi="Times New Roman" w:cs="Times New Roman"/>
          <w:b w:val="0"/>
          <w:bCs w:val="0"/>
          <w:lang w:val="en-US"/>
        </w:rPr>
        <w:t>.</w:t>
      </w:r>
    </w:p>
    <w:p w14:paraId="2C5248A4"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14:paraId="6BB979FE"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 xml:space="preserve">Sensitivity analysis </w:t>
      </w:r>
    </w:p>
    <w:p w14:paraId="4589EAE0"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70478E7" w14:textId="77777777" w:rsidR="006D5B4F" w:rsidRPr="0047172D" w:rsidRDefault="006D5B4F" w:rsidP="006D5B4F">
      <w:pPr>
        <w:pStyle w:val="E0"/>
        <w:tabs>
          <w:tab w:val="left" w:pos="540"/>
        </w:tabs>
        <w:ind w:left="540"/>
        <w:jc w:val="thaiDistribute"/>
        <w:rPr>
          <w:rFonts w:ascii="Times New Roman" w:hAnsi="Times New Roman" w:cs="Times New Roman"/>
          <w:b w:val="0"/>
          <w:bCs w:val="0"/>
          <w:lang w:val="en-US"/>
        </w:rPr>
      </w:pPr>
      <w:r w:rsidRPr="0047172D">
        <w:rPr>
          <w:rFonts w:ascii="Times New Roman" w:hAnsi="Times New Roman" w:cs="Times New Roman"/>
          <w:b w:val="0"/>
          <w:bCs w:val="0"/>
          <w:lang w:val="en-US"/>
        </w:rPr>
        <w:t>Reasonably possible changes at the reporting date to one of the relevant actuarial assumptions, holding other assumptions constant, would have affected the defined benefit obligation by the amounts shown below.</w:t>
      </w:r>
    </w:p>
    <w:p w14:paraId="619F147A" w14:textId="77777777" w:rsidR="006D5B4F" w:rsidRPr="0047172D" w:rsidRDefault="006D5B4F" w:rsidP="006D5B4F">
      <w:pPr>
        <w:pStyle w:val="E0"/>
        <w:tabs>
          <w:tab w:val="left" w:pos="540"/>
        </w:tabs>
        <w:jc w:val="left"/>
        <w:rPr>
          <w:rFonts w:ascii="Times New Roman" w:hAnsi="Times New Roman" w:cs="Times New Roman"/>
          <w:b w:val="0"/>
          <w:bCs w:val="0"/>
          <w:lang w:val="en-US"/>
        </w:rPr>
      </w:pPr>
    </w:p>
    <w:tbl>
      <w:tblPr>
        <w:tblW w:w="9258" w:type="dxa"/>
        <w:tblInd w:w="450" w:type="dxa"/>
        <w:tblLayout w:type="fixed"/>
        <w:tblCellMar>
          <w:left w:w="79" w:type="dxa"/>
          <w:right w:w="79" w:type="dxa"/>
        </w:tblCellMar>
        <w:tblLook w:val="04A0" w:firstRow="1" w:lastRow="0" w:firstColumn="1" w:lastColumn="0" w:noHBand="0" w:noVBand="1"/>
      </w:tblPr>
      <w:tblGrid>
        <w:gridCol w:w="4410"/>
        <w:gridCol w:w="1066"/>
        <w:gridCol w:w="180"/>
        <w:gridCol w:w="1084"/>
        <w:gridCol w:w="180"/>
        <w:gridCol w:w="1079"/>
        <w:gridCol w:w="180"/>
        <w:gridCol w:w="1079"/>
      </w:tblGrid>
      <w:tr w:rsidR="006D5B4F" w:rsidRPr="0047172D" w14:paraId="6745D729" w14:textId="77777777" w:rsidTr="004B418E">
        <w:tc>
          <w:tcPr>
            <w:tcW w:w="4410" w:type="dxa"/>
          </w:tcPr>
          <w:p w14:paraId="2EE16F01" w14:textId="77777777" w:rsidR="006D5B4F" w:rsidRPr="0047172D" w:rsidRDefault="006D5B4F" w:rsidP="004B418E">
            <w:pPr>
              <w:spacing w:line="240" w:lineRule="auto"/>
              <w:rPr>
                <w:rFonts w:ascii="Times New Roman" w:hAnsi="Times New Roman" w:cs="Times New Roman"/>
                <w:b/>
                <w:bCs/>
                <w:i/>
                <w:iCs/>
                <w:sz w:val="22"/>
                <w:szCs w:val="22"/>
                <w:lang w:val="fr-FR"/>
              </w:rPr>
            </w:pPr>
            <w:bookmarkStart w:id="9" w:name="_Hlk32996325"/>
          </w:p>
        </w:tc>
        <w:tc>
          <w:tcPr>
            <w:tcW w:w="4848" w:type="dxa"/>
            <w:gridSpan w:val="7"/>
            <w:hideMark/>
          </w:tcPr>
          <w:p w14:paraId="196C354F" w14:textId="77777777" w:rsidR="006D5B4F" w:rsidRPr="0047172D" w:rsidRDefault="006D5B4F" w:rsidP="004B418E">
            <w:pPr>
              <w:pStyle w:val="acctmergecolhdg"/>
              <w:spacing w:line="240" w:lineRule="auto"/>
              <w:ind w:left="-75" w:right="-77"/>
              <w:rPr>
                <w:rFonts w:cs="Times New Roman"/>
                <w:szCs w:val="22"/>
              </w:rPr>
            </w:pPr>
            <w:r w:rsidRPr="0047172D">
              <w:rPr>
                <w:rFonts w:cs="Times New Roman"/>
                <w:szCs w:val="22"/>
              </w:rPr>
              <w:t>Consolidated financial statements</w:t>
            </w:r>
          </w:p>
        </w:tc>
      </w:tr>
      <w:tr w:rsidR="006D5B4F" w:rsidRPr="0047172D" w14:paraId="6DF45496" w14:textId="77777777" w:rsidTr="004B418E">
        <w:tc>
          <w:tcPr>
            <w:tcW w:w="4410" w:type="dxa"/>
            <w:hideMark/>
          </w:tcPr>
          <w:p w14:paraId="7D5C3A53" w14:textId="77777777" w:rsidR="006D5B4F" w:rsidRPr="0047172D" w:rsidRDefault="006D5B4F" w:rsidP="004B418E">
            <w:pPr>
              <w:pStyle w:val="acctfourfigures"/>
              <w:tabs>
                <w:tab w:val="left" w:pos="720"/>
              </w:tabs>
              <w:spacing w:line="240" w:lineRule="auto"/>
              <w:rPr>
                <w:rFonts w:cs="Times New Roman"/>
                <w:szCs w:val="22"/>
              </w:rPr>
            </w:pPr>
            <w:r w:rsidRPr="0047172D">
              <w:rPr>
                <w:rFonts w:eastAsia="Calibri" w:cs="Times New Roman"/>
                <w:b/>
                <w:bCs/>
                <w:i/>
                <w:iCs/>
                <w:szCs w:val="22"/>
                <w:lang w:val="en-US" w:bidi="th-TH"/>
              </w:rPr>
              <w:t>Effect</w:t>
            </w:r>
            <w:r w:rsidRPr="0047172D">
              <w:rPr>
                <w:rFonts w:eastAsia="Calibri" w:cs="Times New Roman"/>
                <w:b/>
                <w:bCs/>
                <w:i/>
                <w:iCs/>
                <w:szCs w:val="22"/>
                <w:cs/>
                <w:lang w:val="en-US" w:bidi="th-TH"/>
              </w:rPr>
              <w:t xml:space="preserve"> </w:t>
            </w:r>
            <w:r w:rsidRPr="0047172D">
              <w:rPr>
                <w:rFonts w:eastAsia="Calibri" w:cs="Times New Roman"/>
                <w:b/>
                <w:bCs/>
                <w:i/>
                <w:iCs/>
                <w:szCs w:val="22"/>
                <w:lang w:val="en-US" w:bidi="th-TH"/>
              </w:rPr>
              <w:t>to the defined benefit obligation</w:t>
            </w:r>
          </w:p>
        </w:tc>
        <w:tc>
          <w:tcPr>
            <w:tcW w:w="2330" w:type="dxa"/>
            <w:gridSpan w:val="3"/>
            <w:hideMark/>
          </w:tcPr>
          <w:p w14:paraId="56367AB6"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Increase in assumption</w:t>
            </w:r>
          </w:p>
        </w:tc>
        <w:tc>
          <w:tcPr>
            <w:tcW w:w="180" w:type="dxa"/>
          </w:tcPr>
          <w:p w14:paraId="030E7C00" w14:textId="77777777" w:rsidR="006D5B4F" w:rsidRPr="0047172D" w:rsidRDefault="006D5B4F" w:rsidP="004B418E">
            <w:pPr>
              <w:pStyle w:val="acctmergecolhdg"/>
              <w:spacing w:line="240" w:lineRule="auto"/>
              <w:rPr>
                <w:rFonts w:cs="Times New Roman"/>
                <w:b w:val="0"/>
                <w:bCs/>
                <w:szCs w:val="22"/>
              </w:rPr>
            </w:pPr>
          </w:p>
        </w:tc>
        <w:tc>
          <w:tcPr>
            <w:tcW w:w="2338" w:type="dxa"/>
            <w:gridSpan w:val="3"/>
            <w:hideMark/>
          </w:tcPr>
          <w:p w14:paraId="5DB7C458"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Decrease in assumption</w:t>
            </w:r>
          </w:p>
        </w:tc>
      </w:tr>
      <w:tr w:rsidR="006D5B4F" w:rsidRPr="0047172D" w14:paraId="1B50DC48" w14:textId="77777777" w:rsidTr="004B418E">
        <w:tc>
          <w:tcPr>
            <w:tcW w:w="4410" w:type="dxa"/>
            <w:hideMark/>
          </w:tcPr>
          <w:p w14:paraId="515DEF8F" w14:textId="77777777" w:rsidR="006D5B4F" w:rsidRPr="0047172D" w:rsidRDefault="006D5B4F" w:rsidP="004B418E">
            <w:pPr>
              <w:pStyle w:val="acctfourfigures"/>
              <w:tabs>
                <w:tab w:val="left" w:pos="720"/>
              </w:tabs>
              <w:spacing w:line="240" w:lineRule="auto"/>
              <w:rPr>
                <w:rFonts w:cs="Times New Roman"/>
                <w:i/>
                <w:iCs/>
                <w:szCs w:val="22"/>
              </w:rPr>
            </w:pPr>
            <w:r w:rsidRPr="0047172D">
              <w:rPr>
                <w:rFonts w:cs="Times New Roman"/>
                <w:b/>
                <w:bCs/>
                <w:i/>
                <w:iCs/>
                <w:szCs w:val="22"/>
              </w:rPr>
              <w:t xml:space="preserve">   as </w:t>
            </w:r>
            <w:proofErr w:type="gramStart"/>
            <w:r w:rsidRPr="0047172D">
              <w:rPr>
                <w:rFonts w:cs="Times New Roman"/>
                <w:b/>
                <w:bCs/>
                <w:i/>
                <w:iCs/>
                <w:szCs w:val="22"/>
              </w:rPr>
              <w:t>at</w:t>
            </w:r>
            <w:proofErr w:type="gramEnd"/>
            <w:r w:rsidRPr="0047172D">
              <w:rPr>
                <w:rFonts w:cs="Times New Roman"/>
                <w:b/>
                <w:bCs/>
                <w:i/>
                <w:iCs/>
                <w:szCs w:val="22"/>
              </w:rPr>
              <w:t xml:space="preserve"> 31 December</w:t>
            </w:r>
          </w:p>
        </w:tc>
        <w:tc>
          <w:tcPr>
            <w:tcW w:w="1066" w:type="dxa"/>
            <w:hideMark/>
          </w:tcPr>
          <w:p w14:paraId="1BBC1E8A"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1AEC4297" w14:textId="77777777" w:rsidR="006D5B4F" w:rsidRPr="0047172D" w:rsidRDefault="006D5B4F" w:rsidP="004B418E">
            <w:pPr>
              <w:pStyle w:val="acctmergecolhdg"/>
              <w:spacing w:line="240" w:lineRule="auto"/>
              <w:rPr>
                <w:rFonts w:cs="Times New Roman"/>
                <w:b w:val="0"/>
                <w:bCs/>
                <w:szCs w:val="22"/>
              </w:rPr>
            </w:pPr>
          </w:p>
        </w:tc>
        <w:tc>
          <w:tcPr>
            <w:tcW w:w="1084" w:type="dxa"/>
            <w:hideMark/>
          </w:tcPr>
          <w:p w14:paraId="74C36601"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c>
          <w:tcPr>
            <w:tcW w:w="180" w:type="dxa"/>
          </w:tcPr>
          <w:p w14:paraId="072D3BB0" w14:textId="77777777" w:rsidR="006D5B4F" w:rsidRPr="0047172D" w:rsidRDefault="006D5B4F" w:rsidP="004B418E">
            <w:pPr>
              <w:pStyle w:val="acctmergecolhdg"/>
              <w:spacing w:line="240" w:lineRule="auto"/>
              <w:rPr>
                <w:rFonts w:cs="Times New Roman"/>
                <w:b w:val="0"/>
                <w:bCs/>
                <w:szCs w:val="22"/>
              </w:rPr>
            </w:pPr>
          </w:p>
        </w:tc>
        <w:tc>
          <w:tcPr>
            <w:tcW w:w="1079" w:type="dxa"/>
            <w:hideMark/>
          </w:tcPr>
          <w:p w14:paraId="6D578436"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5177EB13" w14:textId="77777777" w:rsidR="006D5B4F" w:rsidRPr="0047172D" w:rsidRDefault="006D5B4F" w:rsidP="004B418E">
            <w:pPr>
              <w:pStyle w:val="acctmergecolhdg"/>
              <w:spacing w:line="240" w:lineRule="auto"/>
              <w:rPr>
                <w:rFonts w:cs="Times New Roman"/>
                <w:b w:val="0"/>
                <w:bCs/>
                <w:szCs w:val="22"/>
              </w:rPr>
            </w:pPr>
          </w:p>
        </w:tc>
        <w:tc>
          <w:tcPr>
            <w:tcW w:w="1079" w:type="dxa"/>
            <w:hideMark/>
          </w:tcPr>
          <w:p w14:paraId="008221A1"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r>
      <w:tr w:rsidR="006D5B4F" w:rsidRPr="0047172D" w14:paraId="4553D331" w14:textId="77777777" w:rsidTr="004B418E">
        <w:tc>
          <w:tcPr>
            <w:tcW w:w="4410" w:type="dxa"/>
          </w:tcPr>
          <w:p w14:paraId="081F71E1" w14:textId="77777777" w:rsidR="006D5B4F" w:rsidRPr="0047172D" w:rsidRDefault="006D5B4F" w:rsidP="004B418E">
            <w:pPr>
              <w:spacing w:line="240" w:lineRule="auto"/>
              <w:rPr>
                <w:rFonts w:ascii="Times New Roman" w:hAnsi="Times New Roman" w:cs="Times New Roman"/>
                <w:b/>
                <w:bCs/>
                <w:i/>
                <w:iCs/>
                <w:sz w:val="22"/>
                <w:szCs w:val="22"/>
              </w:rPr>
            </w:pPr>
          </w:p>
        </w:tc>
        <w:tc>
          <w:tcPr>
            <w:tcW w:w="4848" w:type="dxa"/>
            <w:gridSpan w:val="7"/>
            <w:hideMark/>
          </w:tcPr>
          <w:p w14:paraId="39607ACD" w14:textId="77777777" w:rsidR="006D5B4F" w:rsidRPr="0047172D" w:rsidRDefault="006D5B4F" w:rsidP="004B418E">
            <w:pPr>
              <w:pStyle w:val="acctfourfigures"/>
              <w:tabs>
                <w:tab w:val="left" w:pos="720"/>
              </w:tabs>
              <w:spacing w:line="240" w:lineRule="auto"/>
              <w:jc w:val="center"/>
              <w:rPr>
                <w:rFonts w:cs="Times New Roman"/>
                <w:i/>
                <w:iCs/>
                <w:szCs w:val="22"/>
              </w:rPr>
            </w:pPr>
            <w:r w:rsidRPr="0047172D">
              <w:rPr>
                <w:rFonts w:cs="Times New Roman"/>
                <w:i/>
                <w:iCs/>
                <w:szCs w:val="22"/>
              </w:rPr>
              <w:t>(in million Baht)</w:t>
            </w:r>
          </w:p>
        </w:tc>
      </w:tr>
      <w:tr w:rsidR="006D5B4F" w:rsidRPr="0047172D" w14:paraId="7D92C001" w14:textId="77777777" w:rsidTr="004B418E">
        <w:trPr>
          <w:cantSplit/>
        </w:trPr>
        <w:tc>
          <w:tcPr>
            <w:tcW w:w="4410" w:type="dxa"/>
          </w:tcPr>
          <w:p w14:paraId="3BD9D053" w14:textId="77777777" w:rsidR="006D5B4F" w:rsidRPr="0047172D" w:rsidRDefault="006D5B4F" w:rsidP="004B418E">
            <w:pPr>
              <w:pStyle w:val="BodyText"/>
              <w:spacing w:after="0" w:line="240" w:lineRule="auto"/>
              <w:rPr>
                <w:rFonts w:ascii="Times New Roman" w:hAnsi="Times New Roman" w:cs="Times New Roman"/>
                <w:sz w:val="22"/>
                <w:szCs w:val="22"/>
              </w:rPr>
            </w:pPr>
          </w:p>
        </w:tc>
        <w:tc>
          <w:tcPr>
            <w:tcW w:w="1066" w:type="dxa"/>
            <w:vAlign w:val="center"/>
          </w:tcPr>
          <w:p w14:paraId="2E19CB9B" w14:textId="77777777" w:rsidR="006D5B4F" w:rsidRPr="0047172D" w:rsidRDefault="006D5B4F" w:rsidP="004B418E">
            <w:pPr>
              <w:pStyle w:val="acctfourfigures"/>
              <w:tabs>
                <w:tab w:val="clear" w:pos="765"/>
                <w:tab w:val="decimal" w:pos="731"/>
              </w:tabs>
              <w:spacing w:line="240" w:lineRule="auto"/>
              <w:ind w:right="11"/>
              <w:rPr>
                <w:rFonts w:cs="Times New Roman"/>
                <w:szCs w:val="22"/>
                <w:lang w:val="en-US"/>
              </w:rPr>
            </w:pPr>
          </w:p>
        </w:tc>
        <w:tc>
          <w:tcPr>
            <w:tcW w:w="180" w:type="dxa"/>
          </w:tcPr>
          <w:p w14:paraId="2EA4CFC7" w14:textId="77777777" w:rsidR="006D5B4F" w:rsidRPr="0047172D" w:rsidRDefault="006D5B4F" w:rsidP="004B418E">
            <w:pPr>
              <w:pStyle w:val="acctfourfigures"/>
              <w:spacing w:line="240" w:lineRule="auto"/>
              <w:rPr>
                <w:rFonts w:cs="Times New Roman"/>
                <w:szCs w:val="22"/>
              </w:rPr>
            </w:pPr>
          </w:p>
        </w:tc>
        <w:tc>
          <w:tcPr>
            <w:tcW w:w="1084" w:type="dxa"/>
            <w:vAlign w:val="center"/>
          </w:tcPr>
          <w:p w14:paraId="03C3D04D"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c>
          <w:tcPr>
            <w:tcW w:w="180" w:type="dxa"/>
          </w:tcPr>
          <w:p w14:paraId="0A1AC6A2" w14:textId="77777777" w:rsidR="006D5B4F" w:rsidRPr="0047172D" w:rsidRDefault="006D5B4F" w:rsidP="004B418E">
            <w:pPr>
              <w:pStyle w:val="acctfourfigures"/>
              <w:spacing w:line="240" w:lineRule="auto"/>
              <w:rPr>
                <w:rFonts w:cs="Times New Roman"/>
                <w:szCs w:val="22"/>
              </w:rPr>
            </w:pPr>
          </w:p>
        </w:tc>
        <w:tc>
          <w:tcPr>
            <w:tcW w:w="1079" w:type="dxa"/>
            <w:vAlign w:val="center"/>
          </w:tcPr>
          <w:p w14:paraId="4042F238" w14:textId="77777777" w:rsidR="006D5B4F" w:rsidRPr="0047172D" w:rsidRDefault="006D5B4F" w:rsidP="004B418E">
            <w:pPr>
              <w:pStyle w:val="acctfourfigures"/>
              <w:tabs>
                <w:tab w:val="clear" w:pos="765"/>
                <w:tab w:val="decimal" w:pos="731"/>
              </w:tabs>
              <w:spacing w:line="240" w:lineRule="auto"/>
              <w:ind w:right="11"/>
              <w:rPr>
                <w:rFonts w:cs="Times New Roman"/>
                <w:szCs w:val="22"/>
                <w:lang w:val="en-US"/>
              </w:rPr>
            </w:pPr>
          </w:p>
        </w:tc>
        <w:tc>
          <w:tcPr>
            <w:tcW w:w="180" w:type="dxa"/>
          </w:tcPr>
          <w:p w14:paraId="63531F1D" w14:textId="77777777" w:rsidR="006D5B4F" w:rsidRPr="0047172D" w:rsidRDefault="006D5B4F" w:rsidP="004B418E">
            <w:pPr>
              <w:pStyle w:val="acctfourfigures"/>
              <w:spacing w:line="240" w:lineRule="auto"/>
              <w:rPr>
                <w:rFonts w:cs="Times New Roman"/>
                <w:szCs w:val="22"/>
              </w:rPr>
            </w:pPr>
          </w:p>
        </w:tc>
        <w:tc>
          <w:tcPr>
            <w:tcW w:w="1079" w:type="dxa"/>
            <w:vAlign w:val="center"/>
          </w:tcPr>
          <w:p w14:paraId="06DD9466"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r>
      <w:tr w:rsidR="006D5B4F" w:rsidRPr="0047172D" w14:paraId="37A148D3" w14:textId="77777777" w:rsidTr="004B418E">
        <w:trPr>
          <w:cantSplit/>
        </w:trPr>
        <w:tc>
          <w:tcPr>
            <w:tcW w:w="4410" w:type="dxa"/>
            <w:hideMark/>
          </w:tcPr>
          <w:p w14:paraId="01DCD3FD" w14:textId="77777777" w:rsidR="006D5B4F" w:rsidRPr="0047172D" w:rsidRDefault="006D5B4F" w:rsidP="004B418E">
            <w:pPr>
              <w:pStyle w:val="BodyText"/>
              <w:spacing w:after="0" w:line="240" w:lineRule="auto"/>
              <w:rPr>
                <w:rFonts w:ascii="Times New Roman" w:hAnsi="Times New Roman" w:cs="Times New Roman"/>
                <w:sz w:val="22"/>
                <w:szCs w:val="22"/>
              </w:rPr>
            </w:pPr>
            <w:r w:rsidRPr="0047172D">
              <w:rPr>
                <w:rFonts w:ascii="Times New Roman" w:hAnsi="Times New Roman" w:cs="Times New Roman"/>
                <w:sz w:val="22"/>
                <w:szCs w:val="22"/>
              </w:rPr>
              <w:t>Discount rate (1% movement)</w:t>
            </w:r>
          </w:p>
        </w:tc>
        <w:tc>
          <w:tcPr>
            <w:tcW w:w="1066" w:type="dxa"/>
            <w:vAlign w:val="center"/>
          </w:tcPr>
          <w:p w14:paraId="0FBD3A80"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(38)</w:t>
            </w:r>
          </w:p>
        </w:tc>
        <w:tc>
          <w:tcPr>
            <w:tcW w:w="180" w:type="dxa"/>
          </w:tcPr>
          <w:p w14:paraId="6979ECB5" w14:textId="77777777" w:rsidR="006D5B4F" w:rsidRPr="0047172D" w:rsidRDefault="006D5B4F" w:rsidP="004B418E">
            <w:pPr>
              <w:pStyle w:val="acctfourfigures"/>
              <w:spacing w:line="240" w:lineRule="auto"/>
              <w:rPr>
                <w:rFonts w:cs="Times New Roman"/>
                <w:szCs w:val="22"/>
              </w:rPr>
            </w:pPr>
          </w:p>
        </w:tc>
        <w:tc>
          <w:tcPr>
            <w:tcW w:w="1084" w:type="dxa"/>
            <w:vAlign w:val="center"/>
            <w:hideMark/>
          </w:tcPr>
          <w:p w14:paraId="057AD30B"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(35)</w:t>
            </w:r>
          </w:p>
        </w:tc>
        <w:tc>
          <w:tcPr>
            <w:tcW w:w="180" w:type="dxa"/>
          </w:tcPr>
          <w:p w14:paraId="53FF0711" w14:textId="77777777" w:rsidR="006D5B4F" w:rsidRPr="0047172D" w:rsidRDefault="006D5B4F" w:rsidP="004B418E">
            <w:pPr>
              <w:pStyle w:val="acctfourfigures"/>
              <w:spacing w:line="240" w:lineRule="auto"/>
              <w:rPr>
                <w:rFonts w:cs="Times New Roman"/>
                <w:szCs w:val="22"/>
              </w:rPr>
            </w:pPr>
          </w:p>
        </w:tc>
        <w:tc>
          <w:tcPr>
            <w:tcW w:w="1079" w:type="dxa"/>
            <w:vAlign w:val="center"/>
          </w:tcPr>
          <w:p w14:paraId="79BEE83F"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43</w:t>
            </w:r>
          </w:p>
        </w:tc>
        <w:tc>
          <w:tcPr>
            <w:tcW w:w="180" w:type="dxa"/>
          </w:tcPr>
          <w:p w14:paraId="2BE0A742" w14:textId="77777777" w:rsidR="006D5B4F" w:rsidRPr="0047172D" w:rsidRDefault="006D5B4F" w:rsidP="004B418E">
            <w:pPr>
              <w:pStyle w:val="acctfourfigures"/>
              <w:spacing w:line="240" w:lineRule="auto"/>
              <w:rPr>
                <w:rFonts w:cs="Times New Roman"/>
                <w:szCs w:val="22"/>
              </w:rPr>
            </w:pPr>
          </w:p>
        </w:tc>
        <w:tc>
          <w:tcPr>
            <w:tcW w:w="1079" w:type="dxa"/>
            <w:vAlign w:val="center"/>
            <w:hideMark/>
          </w:tcPr>
          <w:p w14:paraId="647D57E1"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60</w:t>
            </w:r>
          </w:p>
        </w:tc>
      </w:tr>
      <w:tr w:rsidR="006D5B4F" w:rsidRPr="0047172D" w14:paraId="2655182C" w14:textId="77777777" w:rsidTr="004B418E">
        <w:trPr>
          <w:cantSplit/>
        </w:trPr>
        <w:tc>
          <w:tcPr>
            <w:tcW w:w="4410" w:type="dxa"/>
            <w:hideMark/>
          </w:tcPr>
          <w:p w14:paraId="4173AAAF" w14:textId="77777777" w:rsidR="006D5B4F" w:rsidRPr="0047172D" w:rsidRDefault="006D5B4F" w:rsidP="004B418E">
            <w:pPr>
              <w:pStyle w:val="BodyText"/>
              <w:spacing w:after="0" w:line="240" w:lineRule="auto"/>
              <w:rPr>
                <w:rFonts w:ascii="Times New Roman" w:hAnsi="Times New Roman" w:cs="Times New Roman"/>
                <w:sz w:val="22"/>
                <w:szCs w:val="22"/>
              </w:rPr>
            </w:pPr>
            <w:r w:rsidRPr="0047172D">
              <w:rPr>
                <w:rFonts w:ascii="Times New Roman" w:hAnsi="Times New Roman" w:cs="Times New Roman"/>
                <w:sz w:val="22"/>
                <w:szCs w:val="22"/>
              </w:rPr>
              <w:t>Future salary growth (1% movement)</w:t>
            </w:r>
          </w:p>
        </w:tc>
        <w:tc>
          <w:tcPr>
            <w:tcW w:w="1066" w:type="dxa"/>
            <w:vAlign w:val="center"/>
          </w:tcPr>
          <w:p w14:paraId="0D67C1DC"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39</w:t>
            </w:r>
          </w:p>
        </w:tc>
        <w:tc>
          <w:tcPr>
            <w:tcW w:w="180" w:type="dxa"/>
          </w:tcPr>
          <w:p w14:paraId="6084D6EF" w14:textId="77777777" w:rsidR="006D5B4F" w:rsidRPr="0047172D" w:rsidRDefault="006D5B4F" w:rsidP="004B418E">
            <w:pPr>
              <w:pStyle w:val="acctfourfigures"/>
              <w:spacing w:line="240" w:lineRule="auto"/>
              <w:rPr>
                <w:rFonts w:cs="Times New Roman"/>
                <w:szCs w:val="22"/>
              </w:rPr>
            </w:pPr>
          </w:p>
        </w:tc>
        <w:tc>
          <w:tcPr>
            <w:tcW w:w="1084" w:type="dxa"/>
            <w:vAlign w:val="center"/>
            <w:hideMark/>
          </w:tcPr>
          <w:p w14:paraId="633669A3"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37</w:t>
            </w:r>
          </w:p>
        </w:tc>
        <w:tc>
          <w:tcPr>
            <w:tcW w:w="180" w:type="dxa"/>
          </w:tcPr>
          <w:p w14:paraId="397F71C0" w14:textId="77777777" w:rsidR="006D5B4F" w:rsidRPr="0047172D" w:rsidRDefault="006D5B4F" w:rsidP="004B418E">
            <w:pPr>
              <w:pStyle w:val="acctfourfigures"/>
              <w:spacing w:line="240" w:lineRule="auto"/>
              <w:rPr>
                <w:rFonts w:cs="Times New Roman"/>
                <w:szCs w:val="22"/>
              </w:rPr>
            </w:pPr>
          </w:p>
        </w:tc>
        <w:tc>
          <w:tcPr>
            <w:tcW w:w="1079" w:type="dxa"/>
            <w:vAlign w:val="center"/>
          </w:tcPr>
          <w:p w14:paraId="693B9CED"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(35)</w:t>
            </w:r>
          </w:p>
        </w:tc>
        <w:tc>
          <w:tcPr>
            <w:tcW w:w="180" w:type="dxa"/>
          </w:tcPr>
          <w:p w14:paraId="2F00298F" w14:textId="77777777" w:rsidR="006D5B4F" w:rsidRPr="0047172D" w:rsidRDefault="006D5B4F" w:rsidP="004B418E">
            <w:pPr>
              <w:pStyle w:val="acctfourfigures"/>
              <w:spacing w:line="240" w:lineRule="auto"/>
              <w:rPr>
                <w:rFonts w:cs="Times New Roman"/>
                <w:szCs w:val="22"/>
              </w:rPr>
            </w:pPr>
          </w:p>
        </w:tc>
        <w:tc>
          <w:tcPr>
            <w:tcW w:w="1079" w:type="dxa"/>
            <w:vAlign w:val="center"/>
            <w:hideMark/>
          </w:tcPr>
          <w:p w14:paraId="34471749"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(33)</w:t>
            </w:r>
          </w:p>
        </w:tc>
      </w:tr>
      <w:tr w:rsidR="006D5B4F" w:rsidRPr="0047172D" w14:paraId="6F58764B" w14:textId="77777777" w:rsidTr="004B418E">
        <w:trPr>
          <w:cantSplit/>
        </w:trPr>
        <w:tc>
          <w:tcPr>
            <w:tcW w:w="4410" w:type="dxa"/>
            <w:hideMark/>
          </w:tcPr>
          <w:p w14:paraId="298D22DB" w14:textId="77777777" w:rsidR="006D5B4F" w:rsidRPr="0047172D" w:rsidRDefault="006D5B4F" w:rsidP="004B418E">
            <w:pPr>
              <w:pStyle w:val="BodyText"/>
              <w:spacing w:after="0" w:line="240" w:lineRule="auto"/>
              <w:rPr>
                <w:rFonts w:ascii="Times New Roman" w:hAnsi="Times New Roman" w:cs="Times New Roman"/>
                <w:sz w:val="22"/>
                <w:szCs w:val="22"/>
              </w:rPr>
            </w:pPr>
            <w:r w:rsidRPr="0047172D">
              <w:rPr>
                <w:rFonts w:ascii="Times New Roman" w:hAnsi="Times New Roman" w:cs="Times New Roman"/>
                <w:sz w:val="22"/>
                <w:szCs w:val="22"/>
              </w:rPr>
              <w:t>Employee turnover (20% movement)</w:t>
            </w:r>
          </w:p>
        </w:tc>
        <w:tc>
          <w:tcPr>
            <w:tcW w:w="1066" w:type="dxa"/>
            <w:vAlign w:val="center"/>
          </w:tcPr>
          <w:p w14:paraId="267F015A"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(32)</w:t>
            </w:r>
          </w:p>
        </w:tc>
        <w:tc>
          <w:tcPr>
            <w:tcW w:w="180" w:type="dxa"/>
          </w:tcPr>
          <w:p w14:paraId="7163B2B5" w14:textId="77777777" w:rsidR="006D5B4F" w:rsidRPr="0047172D" w:rsidRDefault="006D5B4F" w:rsidP="004B418E">
            <w:pPr>
              <w:pStyle w:val="acctfourfigures"/>
              <w:spacing w:line="240" w:lineRule="auto"/>
              <w:rPr>
                <w:rFonts w:cs="Times New Roman"/>
                <w:szCs w:val="22"/>
              </w:rPr>
            </w:pPr>
          </w:p>
        </w:tc>
        <w:tc>
          <w:tcPr>
            <w:tcW w:w="1084" w:type="dxa"/>
            <w:vAlign w:val="center"/>
            <w:hideMark/>
          </w:tcPr>
          <w:p w14:paraId="18CBC1DE"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(30)</w:t>
            </w:r>
          </w:p>
        </w:tc>
        <w:tc>
          <w:tcPr>
            <w:tcW w:w="180" w:type="dxa"/>
          </w:tcPr>
          <w:p w14:paraId="5BD91BB7" w14:textId="77777777" w:rsidR="006D5B4F" w:rsidRPr="0047172D" w:rsidRDefault="006D5B4F" w:rsidP="004B418E">
            <w:pPr>
              <w:pStyle w:val="acctfourfigures"/>
              <w:spacing w:line="240" w:lineRule="auto"/>
              <w:rPr>
                <w:rFonts w:cs="Times New Roman"/>
                <w:szCs w:val="22"/>
              </w:rPr>
            </w:pPr>
          </w:p>
        </w:tc>
        <w:tc>
          <w:tcPr>
            <w:tcW w:w="1079" w:type="dxa"/>
            <w:vAlign w:val="center"/>
          </w:tcPr>
          <w:p w14:paraId="330932EB"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38</w:t>
            </w:r>
          </w:p>
        </w:tc>
        <w:tc>
          <w:tcPr>
            <w:tcW w:w="180" w:type="dxa"/>
          </w:tcPr>
          <w:p w14:paraId="02F32962" w14:textId="77777777" w:rsidR="006D5B4F" w:rsidRPr="0047172D" w:rsidRDefault="006D5B4F" w:rsidP="004B418E">
            <w:pPr>
              <w:pStyle w:val="acctfourfigures"/>
              <w:spacing w:line="240" w:lineRule="auto"/>
              <w:rPr>
                <w:rFonts w:cs="Times New Roman"/>
                <w:szCs w:val="22"/>
              </w:rPr>
            </w:pPr>
          </w:p>
        </w:tc>
        <w:tc>
          <w:tcPr>
            <w:tcW w:w="1079" w:type="dxa"/>
            <w:vAlign w:val="center"/>
            <w:hideMark/>
          </w:tcPr>
          <w:p w14:paraId="45873712"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35</w:t>
            </w:r>
          </w:p>
        </w:tc>
      </w:tr>
      <w:tr w:rsidR="006D5B4F" w:rsidRPr="0047172D" w14:paraId="018B4F74" w14:textId="77777777" w:rsidTr="004B418E">
        <w:trPr>
          <w:cantSplit/>
        </w:trPr>
        <w:tc>
          <w:tcPr>
            <w:tcW w:w="4410" w:type="dxa"/>
          </w:tcPr>
          <w:p w14:paraId="74E49506" w14:textId="77777777" w:rsidR="006D5B4F" w:rsidRPr="0047172D" w:rsidRDefault="006D5B4F" w:rsidP="004B418E">
            <w:pPr>
              <w:pStyle w:val="BodyText"/>
              <w:spacing w:after="0" w:line="240" w:lineRule="auto"/>
              <w:rPr>
                <w:rFonts w:ascii="Times New Roman" w:hAnsi="Times New Roman" w:cs="Times New Roman"/>
                <w:sz w:val="22"/>
                <w:szCs w:val="22"/>
              </w:rPr>
            </w:pPr>
          </w:p>
        </w:tc>
        <w:tc>
          <w:tcPr>
            <w:tcW w:w="1066" w:type="dxa"/>
            <w:vAlign w:val="center"/>
          </w:tcPr>
          <w:p w14:paraId="00360C68" w14:textId="77777777" w:rsidR="006D5B4F" w:rsidRPr="0047172D" w:rsidRDefault="006D5B4F" w:rsidP="004B418E">
            <w:pPr>
              <w:pStyle w:val="acctfourfigures"/>
              <w:tabs>
                <w:tab w:val="clear" w:pos="765"/>
                <w:tab w:val="decimal" w:pos="731"/>
              </w:tabs>
              <w:spacing w:line="240" w:lineRule="auto"/>
              <w:ind w:right="11"/>
              <w:rPr>
                <w:rFonts w:cs="Times New Roman"/>
                <w:szCs w:val="22"/>
                <w:lang w:val="en-US"/>
              </w:rPr>
            </w:pPr>
          </w:p>
        </w:tc>
        <w:tc>
          <w:tcPr>
            <w:tcW w:w="180" w:type="dxa"/>
          </w:tcPr>
          <w:p w14:paraId="3486A3C2" w14:textId="77777777" w:rsidR="006D5B4F" w:rsidRPr="0047172D" w:rsidRDefault="006D5B4F" w:rsidP="004B418E">
            <w:pPr>
              <w:pStyle w:val="acctfourfigures"/>
              <w:spacing w:line="240" w:lineRule="auto"/>
              <w:rPr>
                <w:rFonts w:cs="Times New Roman"/>
                <w:szCs w:val="22"/>
              </w:rPr>
            </w:pPr>
          </w:p>
        </w:tc>
        <w:tc>
          <w:tcPr>
            <w:tcW w:w="1084" w:type="dxa"/>
            <w:vAlign w:val="center"/>
          </w:tcPr>
          <w:p w14:paraId="2C45293D"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c>
          <w:tcPr>
            <w:tcW w:w="180" w:type="dxa"/>
          </w:tcPr>
          <w:p w14:paraId="744BD044" w14:textId="77777777" w:rsidR="006D5B4F" w:rsidRPr="0047172D" w:rsidRDefault="006D5B4F" w:rsidP="004B418E">
            <w:pPr>
              <w:pStyle w:val="acctfourfigures"/>
              <w:spacing w:line="240" w:lineRule="auto"/>
              <w:rPr>
                <w:rFonts w:cs="Times New Roman"/>
                <w:szCs w:val="22"/>
              </w:rPr>
            </w:pPr>
          </w:p>
        </w:tc>
        <w:tc>
          <w:tcPr>
            <w:tcW w:w="1079" w:type="dxa"/>
            <w:vAlign w:val="center"/>
          </w:tcPr>
          <w:p w14:paraId="1B81A901" w14:textId="77777777" w:rsidR="006D5B4F" w:rsidRPr="0047172D" w:rsidRDefault="006D5B4F" w:rsidP="004B418E">
            <w:pPr>
              <w:pStyle w:val="acctfourfigures"/>
              <w:tabs>
                <w:tab w:val="clear" w:pos="765"/>
                <w:tab w:val="decimal" w:pos="731"/>
              </w:tabs>
              <w:spacing w:line="240" w:lineRule="auto"/>
              <w:ind w:right="11"/>
              <w:rPr>
                <w:rFonts w:cs="Times New Roman"/>
                <w:szCs w:val="22"/>
                <w:lang w:val="en-US"/>
              </w:rPr>
            </w:pPr>
          </w:p>
        </w:tc>
        <w:tc>
          <w:tcPr>
            <w:tcW w:w="180" w:type="dxa"/>
          </w:tcPr>
          <w:p w14:paraId="583D5F35" w14:textId="77777777" w:rsidR="006D5B4F" w:rsidRPr="0047172D" w:rsidRDefault="006D5B4F" w:rsidP="004B418E">
            <w:pPr>
              <w:pStyle w:val="acctfourfigures"/>
              <w:spacing w:line="240" w:lineRule="auto"/>
              <w:rPr>
                <w:rFonts w:cs="Times New Roman"/>
                <w:szCs w:val="22"/>
              </w:rPr>
            </w:pPr>
          </w:p>
        </w:tc>
        <w:tc>
          <w:tcPr>
            <w:tcW w:w="1079" w:type="dxa"/>
            <w:vAlign w:val="center"/>
          </w:tcPr>
          <w:p w14:paraId="457A57E9"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r>
    </w:tbl>
    <w:bookmarkEnd w:id="9"/>
    <w:p w14:paraId="2FBF1A67" w14:textId="77777777" w:rsidR="006D5B4F" w:rsidRPr="0047172D" w:rsidRDefault="006D5B4F" w:rsidP="006D5B4F">
      <w:pPr>
        <w:pStyle w:val="Style4"/>
        <w:ind w:hanging="720"/>
        <w:rPr>
          <w:b/>
          <w:bCs/>
        </w:rPr>
      </w:pPr>
      <w:r w:rsidRPr="0047172D">
        <w:rPr>
          <w:b/>
          <w:bCs/>
        </w:rPr>
        <w:lastRenderedPageBreak/>
        <w:t xml:space="preserve">Share </w:t>
      </w:r>
      <w:proofErr w:type="gramStart"/>
      <w:r w:rsidRPr="0047172D">
        <w:rPr>
          <w:b/>
          <w:bCs/>
        </w:rPr>
        <w:t>capital</w:t>
      </w:r>
      <w:proofErr w:type="gramEnd"/>
      <w:r w:rsidRPr="0047172D">
        <w:rPr>
          <w:b/>
          <w:bCs/>
        </w:rPr>
        <w:t xml:space="preserve"> </w:t>
      </w:r>
    </w:p>
    <w:p w14:paraId="51649E55"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C1B1692"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holders of ordinary shares are entitled to receive dividends as declared from time to </w:t>
      </w:r>
      <w:proofErr w:type="gramStart"/>
      <w:r w:rsidRPr="0047172D">
        <w:rPr>
          <w:rFonts w:ascii="Times New Roman" w:hAnsi="Times New Roman" w:cs="Times New Roman"/>
          <w:sz w:val="22"/>
          <w:szCs w:val="22"/>
        </w:rPr>
        <w:t>time, and</w:t>
      </w:r>
      <w:proofErr w:type="gramEnd"/>
      <w:r w:rsidRPr="0047172D">
        <w:rPr>
          <w:rFonts w:ascii="Times New Roman" w:hAnsi="Times New Roman" w:cs="Times New Roman"/>
          <w:sz w:val="22"/>
          <w:szCs w:val="22"/>
        </w:rPr>
        <w:t xml:space="preserve"> are entitled to one vote per share at meetings of the Company.</w:t>
      </w:r>
    </w:p>
    <w:p w14:paraId="563DA3E6"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5C585A0"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Cs/>
          <w:i/>
          <w:iCs/>
          <w:sz w:val="22"/>
          <w:szCs w:val="22"/>
        </w:rPr>
      </w:pPr>
      <w:r w:rsidRPr="0047172D">
        <w:rPr>
          <w:rFonts w:ascii="Times New Roman" w:hAnsi="Times New Roman" w:cs="Times New Roman"/>
          <w:bCs/>
          <w:i/>
          <w:iCs/>
          <w:sz w:val="22"/>
          <w:szCs w:val="22"/>
        </w:rPr>
        <w:t xml:space="preserve">Share </w:t>
      </w:r>
      <w:proofErr w:type="gramStart"/>
      <w:r w:rsidRPr="0047172D">
        <w:rPr>
          <w:rFonts w:ascii="Times New Roman" w:hAnsi="Times New Roman" w:cs="Times New Roman"/>
          <w:bCs/>
          <w:i/>
          <w:iCs/>
          <w:sz w:val="22"/>
          <w:szCs w:val="22"/>
        </w:rPr>
        <w:t>premium</w:t>
      </w:r>
      <w:proofErr w:type="gramEnd"/>
    </w:p>
    <w:p w14:paraId="55A40126"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rPr>
      </w:pPr>
    </w:p>
    <w:p w14:paraId="0FCCE739"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Section 51 of the Public Companies Act B.E. 2535 requires companies to set aside share subscription monies received </w:t>
      </w:r>
      <w:proofErr w:type="gramStart"/>
      <w:r w:rsidRPr="0047172D">
        <w:rPr>
          <w:rFonts w:ascii="Times New Roman" w:hAnsi="Times New Roman" w:cs="Times New Roman"/>
          <w:sz w:val="22"/>
          <w:szCs w:val="22"/>
        </w:rPr>
        <w:t>in excess of</w:t>
      </w:r>
      <w:proofErr w:type="gramEnd"/>
      <w:r w:rsidRPr="0047172D">
        <w:rPr>
          <w:rFonts w:ascii="Times New Roman" w:hAnsi="Times New Roman" w:cs="Times New Roman"/>
          <w:sz w:val="22"/>
          <w:szCs w:val="22"/>
        </w:rPr>
        <w:t xml:space="preserve"> the par value of the shares issued to a reserve account (“share premium”). Share premium is not available for dividend distribution.</w:t>
      </w:r>
    </w:p>
    <w:p w14:paraId="42CF3612"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225A2B81" w14:textId="77777777" w:rsidR="006D5B4F" w:rsidRPr="0047172D" w:rsidRDefault="006D5B4F" w:rsidP="006D5B4F">
      <w:pPr>
        <w:pStyle w:val="Style4"/>
        <w:ind w:hanging="720"/>
        <w:rPr>
          <w:b/>
          <w:bCs/>
        </w:rPr>
      </w:pPr>
      <w:r w:rsidRPr="0047172D">
        <w:rPr>
          <w:b/>
          <w:bCs/>
        </w:rPr>
        <w:t>Legal reserve</w:t>
      </w:r>
    </w:p>
    <w:p w14:paraId="7843BAF8"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968A465"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47172D">
        <w:rPr>
          <w:rFonts w:ascii="Times New Roman" w:hAnsi="Times New Roman" w:cs="Times New Roman"/>
          <w:sz w:val="22"/>
          <w:szCs w:val="22"/>
        </w:rPr>
        <w:t>authorised</w:t>
      </w:r>
      <w:proofErr w:type="spellEnd"/>
      <w:r w:rsidRPr="0047172D">
        <w:rPr>
          <w:rFonts w:ascii="Times New Roman" w:hAnsi="Times New Roman" w:cs="Times New Roman"/>
          <w:sz w:val="22"/>
          <w:szCs w:val="22"/>
        </w:rPr>
        <w:t xml:space="preserve"> capital. The legal reserve is not available for dividend distribution.</w:t>
      </w:r>
    </w:p>
    <w:p w14:paraId="1E778A8A"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B0A8D6C" w14:textId="77777777" w:rsidR="006D5B4F" w:rsidRPr="0047172D" w:rsidRDefault="006D5B4F" w:rsidP="006D5B4F">
      <w:pPr>
        <w:pStyle w:val="Style4"/>
        <w:ind w:hanging="720"/>
        <w:rPr>
          <w:b/>
          <w:bCs/>
        </w:rPr>
      </w:pPr>
      <w:r w:rsidRPr="0047172D">
        <w:rPr>
          <w:b/>
          <w:bCs/>
        </w:rPr>
        <w:t>Non-controlling interests</w:t>
      </w:r>
    </w:p>
    <w:p w14:paraId="0EE05868" w14:textId="77777777" w:rsidR="006D5B4F" w:rsidRPr="0047172D" w:rsidRDefault="006D5B4F" w:rsidP="006D5B4F">
      <w:pPr>
        <w:spacing w:line="240" w:lineRule="auto"/>
        <w:ind w:left="540"/>
        <w:jc w:val="thaiDistribute"/>
        <w:rPr>
          <w:rFonts w:ascii="Times New Roman" w:hAnsi="Times New Roman" w:cs="Times New Roman"/>
          <w:sz w:val="22"/>
          <w:szCs w:val="22"/>
        </w:rPr>
      </w:pPr>
    </w:p>
    <w:p w14:paraId="4FAC3E1C" w14:textId="77777777" w:rsidR="006D5B4F" w:rsidRPr="0047172D" w:rsidRDefault="006D5B4F" w:rsidP="006D5B4F">
      <w:pPr>
        <w:ind w:left="540" w:right="46"/>
        <w:jc w:val="both"/>
        <w:rPr>
          <w:rFonts w:ascii="Times New Roman" w:hAnsi="Times New Roman" w:cs="Times New Roman"/>
          <w:sz w:val="22"/>
          <w:szCs w:val="22"/>
        </w:rPr>
      </w:pPr>
      <w:r w:rsidRPr="0047172D">
        <w:rPr>
          <w:rFonts w:ascii="Times New Roman" w:hAnsi="Times New Roman" w:cs="Times New Roman"/>
          <w:sz w:val="22"/>
          <w:szCs w:val="22"/>
        </w:rPr>
        <w:t xml:space="preserve">The following table </w:t>
      </w:r>
      <w:proofErr w:type="spellStart"/>
      <w:r w:rsidRPr="0047172D">
        <w:rPr>
          <w:rFonts w:ascii="Times New Roman" w:hAnsi="Times New Roman" w:cs="Times New Roman"/>
          <w:sz w:val="22"/>
          <w:szCs w:val="22"/>
        </w:rPr>
        <w:t>summarises</w:t>
      </w:r>
      <w:proofErr w:type="spellEnd"/>
      <w:r w:rsidRPr="0047172D">
        <w:rPr>
          <w:rFonts w:ascii="Times New Roman" w:hAnsi="Times New Roman" w:cs="Times New Roman"/>
          <w:sz w:val="22"/>
          <w:szCs w:val="22"/>
        </w:rPr>
        <w:t xml:space="preserve"> the information relating to each of the Group’s subsidiaries that has a material non-controlling interest, before any intra-group eliminations:</w:t>
      </w:r>
    </w:p>
    <w:p w14:paraId="1DD79815" w14:textId="77777777" w:rsidR="006D5B4F" w:rsidRPr="0047172D" w:rsidRDefault="006D5B4F" w:rsidP="006D5B4F">
      <w:pPr>
        <w:ind w:left="540" w:right="46"/>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6120"/>
        <w:gridCol w:w="1440"/>
        <w:gridCol w:w="270"/>
        <w:gridCol w:w="1458"/>
      </w:tblGrid>
      <w:tr w:rsidR="006D5B4F" w:rsidRPr="0047172D" w14:paraId="5D13CE3B" w14:textId="77777777" w:rsidTr="004B418E">
        <w:trPr>
          <w:cantSplit/>
        </w:trPr>
        <w:tc>
          <w:tcPr>
            <w:tcW w:w="6120" w:type="dxa"/>
          </w:tcPr>
          <w:p w14:paraId="72F2244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3168" w:type="dxa"/>
            <w:gridSpan w:val="3"/>
          </w:tcPr>
          <w:p w14:paraId="4E66E95F" w14:textId="77777777" w:rsidR="006D5B4F" w:rsidRPr="0047172D" w:rsidRDefault="006D5B4F" w:rsidP="004B418E">
            <w:pPr>
              <w:pStyle w:val="30"/>
              <w:tabs>
                <w:tab w:val="clear" w:pos="360"/>
                <w:tab w:val="clear" w:pos="720"/>
              </w:tabs>
              <w:ind w:left="-108"/>
              <w:jc w:val="center"/>
              <w:rPr>
                <w:rFonts w:ascii="Times New Roman" w:hAnsi="Times New Roman" w:cs="Times New Roman"/>
                <w:b/>
                <w:bCs/>
                <w:lang w:val="en-US"/>
              </w:rPr>
            </w:pPr>
            <w:proofErr w:type="spellStart"/>
            <w:r w:rsidRPr="0047172D">
              <w:rPr>
                <w:rFonts w:ascii="Times New Roman" w:hAnsi="Times New Roman" w:cs="Times New Roman"/>
                <w:b/>
                <w:bCs/>
                <w:lang w:val="en-US"/>
              </w:rPr>
              <w:t>Pruksa</w:t>
            </w:r>
            <w:proofErr w:type="spellEnd"/>
            <w:r w:rsidRPr="0047172D">
              <w:rPr>
                <w:rFonts w:ascii="Times New Roman" w:hAnsi="Times New Roman" w:cs="Times New Roman"/>
                <w:b/>
                <w:bCs/>
                <w:lang w:val="en-US"/>
              </w:rPr>
              <w:t xml:space="preserve"> Real Estate Public Company Limited and its Subsidiaries</w:t>
            </w:r>
          </w:p>
        </w:tc>
      </w:tr>
      <w:tr w:rsidR="006D5B4F" w:rsidRPr="0047172D" w14:paraId="7C0C5BD2" w14:textId="77777777" w:rsidTr="004B418E">
        <w:trPr>
          <w:cantSplit/>
        </w:trPr>
        <w:tc>
          <w:tcPr>
            <w:tcW w:w="6120" w:type="dxa"/>
          </w:tcPr>
          <w:p w14:paraId="5BDB9CC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7172D">
              <w:rPr>
                <w:rFonts w:ascii="Times New Roman" w:hAnsi="Times New Roman" w:cs="Times New Roman"/>
                <w:b/>
                <w:bCs/>
                <w:i/>
                <w:iCs/>
                <w:sz w:val="22"/>
                <w:szCs w:val="22"/>
              </w:rPr>
              <w:t xml:space="preserve">  </w:t>
            </w:r>
          </w:p>
        </w:tc>
        <w:tc>
          <w:tcPr>
            <w:tcW w:w="1440" w:type="dxa"/>
          </w:tcPr>
          <w:p w14:paraId="131A54FD"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270" w:type="dxa"/>
          </w:tcPr>
          <w:p w14:paraId="743B2774" w14:textId="77777777" w:rsidR="006D5B4F" w:rsidRPr="0047172D" w:rsidRDefault="006D5B4F" w:rsidP="004B418E">
            <w:pPr>
              <w:pStyle w:val="acctmergecolhdg"/>
              <w:spacing w:line="240" w:lineRule="auto"/>
              <w:jc w:val="thaiDistribute"/>
              <w:rPr>
                <w:rFonts w:cs="Times New Roman"/>
                <w:b w:val="0"/>
                <w:bCs/>
                <w:szCs w:val="22"/>
              </w:rPr>
            </w:pPr>
          </w:p>
        </w:tc>
        <w:tc>
          <w:tcPr>
            <w:tcW w:w="1458" w:type="dxa"/>
          </w:tcPr>
          <w:p w14:paraId="1C657A2A" w14:textId="77777777" w:rsidR="006D5B4F" w:rsidRPr="0047172D" w:rsidRDefault="006D5B4F" w:rsidP="004B418E">
            <w:pPr>
              <w:pStyle w:val="acctmergecolhdg"/>
              <w:spacing w:line="240" w:lineRule="auto"/>
              <w:ind w:right="-79"/>
              <w:rPr>
                <w:rFonts w:cs="Times New Roman"/>
                <w:b w:val="0"/>
                <w:bCs/>
                <w:szCs w:val="22"/>
              </w:rPr>
            </w:pPr>
            <w:r w:rsidRPr="0047172D">
              <w:rPr>
                <w:rFonts w:cs="Times New Roman"/>
                <w:b w:val="0"/>
                <w:bCs/>
                <w:szCs w:val="22"/>
              </w:rPr>
              <w:t>2023</w:t>
            </w:r>
          </w:p>
        </w:tc>
      </w:tr>
      <w:tr w:rsidR="006D5B4F" w:rsidRPr="0047172D" w14:paraId="2495CD07" w14:textId="77777777" w:rsidTr="004B418E">
        <w:trPr>
          <w:cantSplit/>
        </w:trPr>
        <w:tc>
          <w:tcPr>
            <w:tcW w:w="6120" w:type="dxa"/>
          </w:tcPr>
          <w:p w14:paraId="012B7AD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3168" w:type="dxa"/>
            <w:gridSpan w:val="3"/>
          </w:tcPr>
          <w:p w14:paraId="7C13F473" w14:textId="77777777" w:rsidR="006D5B4F" w:rsidRPr="0047172D" w:rsidRDefault="006D5B4F" w:rsidP="004B418E">
            <w:pPr>
              <w:pStyle w:val="30"/>
              <w:tabs>
                <w:tab w:val="clear" w:pos="360"/>
                <w:tab w:val="clear" w:pos="720"/>
              </w:tabs>
              <w:jc w:val="center"/>
              <w:rPr>
                <w:rFonts w:ascii="Times New Roman" w:hAnsi="Times New Roman" w:cs="Times New Roman"/>
                <w:lang w:val="en-US"/>
              </w:rPr>
            </w:pPr>
            <w:r w:rsidRPr="0047172D">
              <w:rPr>
                <w:rFonts w:ascii="Times New Roman" w:hAnsi="Times New Roman" w:cs="Times New Roman"/>
                <w:i/>
                <w:iCs/>
                <w:lang w:val="en-US"/>
              </w:rPr>
              <w:t>(in million Baht)</w:t>
            </w:r>
          </w:p>
        </w:tc>
      </w:tr>
      <w:tr w:rsidR="006D5B4F" w:rsidRPr="0047172D" w14:paraId="33E413DF" w14:textId="77777777" w:rsidTr="004B418E">
        <w:trPr>
          <w:cantSplit/>
        </w:trPr>
        <w:tc>
          <w:tcPr>
            <w:tcW w:w="6120" w:type="dxa"/>
            <w:vAlign w:val="bottom"/>
          </w:tcPr>
          <w:p w14:paraId="21E73E1E" w14:textId="77777777" w:rsidR="006D5B4F" w:rsidRPr="0047172D" w:rsidRDefault="006D5B4F" w:rsidP="004B418E">
            <w:pPr>
              <w:spacing w:line="240" w:lineRule="auto"/>
              <w:jc w:val="thaiDistribute"/>
              <w:rPr>
                <w:rFonts w:ascii="Times New Roman" w:hAnsi="Times New Roman" w:cs="Times New Roman"/>
                <w:sz w:val="22"/>
                <w:szCs w:val="22"/>
              </w:rPr>
            </w:pPr>
          </w:p>
        </w:tc>
        <w:tc>
          <w:tcPr>
            <w:tcW w:w="1440" w:type="dxa"/>
            <w:vAlign w:val="bottom"/>
          </w:tcPr>
          <w:p w14:paraId="3F46BDB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270" w:type="dxa"/>
          </w:tcPr>
          <w:p w14:paraId="17E8235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vAlign w:val="bottom"/>
          </w:tcPr>
          <w:p w14:paraId="3FA18E7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p>
        </w:tc>
      </w:tr>
      <w:tr w:rsidR="006D5B4F" w:rsidRPr="0047172D" w14:paraId="60397472" w14:textId="77777777" w:rsidTr="004B418E">
        <w:trPr>
          <w:cantSplit/>
        </w:trPr>
        <w:tc>
          <w:tcPr>
            <w:tcW w:w="6120" w:type="dxa"/>
            <w:vAlign w:val="bottom"/>
          </w:tcPr>
          <w:p w14:paraId="4FDB3045"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Non-controlling interest percentage</w:t>
            </w:r>
          </w:p>
        </w:tc>
        <w:tc>
          <w:tcPr>
            <w:tcW w:w="1440" w:type="dxa"/>
            <w:vAlign w:val="bottom"/>
          </w:tcPr>
          <w:p w14:paraId="26D7B43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58"/>
              <w:rPr>
                <w:rFonts w:ascii="Times New Roman" w:hAnsi="Times New Roman" w:cs="Times New Roman"/>
                <w:sz w:val="22"/>
                <w:szCs w:val="22"/>
              </w:rPr>
            </w:pPr>
            <w:r w:rsidRPr="0047172D">
              <w:rPr>
                <w:rFonts w:ascii="Times New Roman" w:hAnsi="Times New Roman" w:cs="Times New Roman"/>
                <w:sz w:val="22"/>
                <w:szCs w:val="22"/>
              </w:rPr>
              <w:t>1.77%</w:t>
            </w:r>
          </w:p>
        </w:tc>
        <w:tc>
          <w:tcPr>
            <w:tcW w:w="270" w:type="dxa"/>
          </w:tcPr>
          <w:p w14:paraId="3C2A549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vAlign w:val="bottom"/>
          </w:tcPr>
          <w:p w14:paraId="3EFBE2D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right="178"/>
              <w:rPr>
                <w:rFonts w:ascii="Times New Roman" w:hAnsi="Times New Roman" w:cs="Times New Roman"/>
                <w:sz w:val="22"/>
                <w:szCs w:val="22"/>
              </w:rPr>
            </w:pPr>
            <w:r w:rsidRPr="0047172D">
              <w:rPr>
                <w:rFonts w:ascii="Times New Roman" w:hAnsi="Times New Roman" w:cs="Times New Roman"/>
                <w:sz w:val="22"/>
                <w:szCs w:val="22"/>
              </w:rPr>
              <w:t>1.77%</w:t>
            </w:r>
          </w:p>
        </w:tc>
      </w:tr>
      <w:tr w:rsidR="006D5B4F" w:rsidRPr="0047172D" w14:paraId="61B24E2B" w14:textId="77777777" w:rsidTr="004B418E">
        <w:trPr>
          <w:cantSplit/>
        </w:trPr>
        <w:tc>
          <w:tcPr>
            <w:tcW w:w="6120" w:type="dxa"/>
          </w:tcPr>
          <w:p w14:paraId="1735114F" w14:textId="77777777" w:rsidR="006D5B4F" w:rsidRPr="0047172D" w:rsidRDefault="006D5B4F" w:rsidP="004B418E">
            <w:pPr>
              <w:spacing w:line="240" w:lineRule="auto"/>
              <w:jc w:val="thaiDistribute"/>
              <w:rPr>
                <w:rFonts w:ascii="Times New Roman" w:hAnsi="Times New Roman" w:cs="Times New Roman"/>
                <w:sz w:val="22"/>
                <w:szCs w:val="22"/>
              </w:rPr>
            </w:pPr>
          </w:p>
        </w:tc>
        <w:tc>
          <w:tcPr>
            <w:tcW w:w="1440" w:type="dxa"/>
          </w:tcPr>
          <w:p w14:paraId="69E5B9A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2D0FE6C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56143E9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6D5B4F" w:rsidRPr="0047172D" w14:paraId="1FAF8F0E" w14:textId="77777777" w:rsidTr="004B418E">
        <w:trPr>
          <w:cantSplit/>
        </w:trPr>
        <w:tc>
          <w:tcPr>
            <w:tcW w:w="6120" w:type="dxa"/>
          </w:tcPr>
          <w:p w14:paraId="106DB89E"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Current assets</w:t>
            </w:r>
          </w:p>
        </w:tc>
        <w:tc>
          <w:tcPr>
            <w:tcW w:w="1440" w:type="dxa"/>
          </w:tcPr>
          <w:p w14:paraId="5C50359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40,826</w:t>
            </w:r>
          </w:p>
        </w:tc>
        <w:tc>
          <w:tcPr>
            <w:tcW w:w="270" w:type="dxa"/>
          </w:tcPr>
          <w:p w14:paraId="0C2440B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65D4618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44,936</w:t>
            </w:r>
          </w:p>
        </w:tc>
      </w:tr>
      <w:tr w:rsidR="006D5B4F" w:rsidRPr="0047172D" w14:paraId="62640A31" w14:textId="77777777" w:rsidTr="004B418E">
        <w:trPr>
          <w:cantSplit/>
        </w:trPr>
        <w:tc>
          <w:tcPr>
            <w:tcW w:w="6120" w:type="dxa"/>
          </w:tcPr>
          <w:p w14:paraId="2D0FD957"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Non-current assets</w:t>
            </w:r>
          </w:p>
        </w:tc>
        <w:tc>
          <w:tcPr>
            <w:tcW w:w="1440" w:type="dxa"/>
          </w:tcPr>
          <w:p w14:paraId="54119C7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5,020</w:t>
            </w:r>
          </w:p>
        </w:tc>
        <w:tc>
          <w:tcPr>
            <w:tcW w:w="270" w:type="dxa"/>
          </w:tcPr>
          <w:p w14:paraId="42AD8F5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17603F2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3,395</w:t>
            </w:r>
          </w:p>
        </w:tc>
      </w:tr>
      <w:tr w:rsidR="006D5B4F" w:rsidRPr="0047172D" w14:paraId="2F172188" w14:textId="77777777" w:rsidTr="004B418E">
        <w:trPr>
          <w:cantSplit/>
        </w:trPr>
        <w:tc>
          <w:tcPr>
            <w:tcW w:w="6120" w:type="dxa"/>
          </w:tcPr>
          <w:p w14:paraId="32E7F522"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Current liabilities</w:t>
            </w:r>
          </w:p>
        </w:tc>
        <w:tc>
          <w:tcPr>
            <w:tcW w:w="1440" w:type="dxa"/>
          </w:tcPr>
          <w:p w14:paraId="07B3F27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(5,428)</w:t>
            </w:r>
          </w:p>
        </w:tc>
        <w:tc>
          <w:tcPr>
            <w:tcW w:w="270" w:type="dxa"/>
          </w:tcPr>
          <w:p w14:paraId="1D68B1C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5478887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(5,488)</w:t>
            </w:r>
          </w:p>
        </w:tc>
      </w:tr>
      <w:tr w:rsidR="006D5B4F" w:rsidRPr="0047172D" w14:paraId="22D01444" w14:textId="77777777" w:rsidTr="004B418E">
        <w:trPr>
          <w:cantSplit/>
        </w:trPr>
        <w:tc>
          <w:tcPr>
            <w:tcW w:w="6120" w:type="dxa"/>
          </w:tcPr>
          <w:p w14:paraId="256E2704"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Non-current liabilities</w:t>
            </w:r>
          </w:p>
        </w:tc>
        <w:tc>
          <w:tcPr>
            <w:tcW w:w="1440" w:type="dxa"/>
            <w:tcBorders>
              <w:bottom w:val="single" w:sz="4" w:space="0" w:color="auto"/>
            </w:tcBorders>
          </w:tcPr>
          <w:p w14:paraId="0DDB784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(342)</w:t>
            </w:r>
          </w:p>
        </w:tc>
        <w:tc>
          <w:tcPr>
            <w:tcW w:w="270" w:type="dxa"/>
          </w:tcPr>
          <w:p w14:paraId="37A3167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Borders>
              <w:bottom w:val="single" w:sz="4" w:space="0" w:color="auto"/>
            </w:tcBorders>
          </w:tcPr>
          <w:p w14:paraId="06A27E3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(405)</w:t>
            </w:r>
          </w:p>
        </w:tc>
      </w:tr>
      <w:tr w:rsidR="006D5B4F" w:rsidRPr="0047172D" w14:paraId="4FD07E18" w14:textId="77777777" w:rsidTr="004B418E">
        <w:trPr>
          <w:cantSplit/>
        </w:trPr>
        <w:tc>
          <w:tcPr>
            <w:tcW w:w="6120" w:type="dxa"/>
          </w:tcPr>
          <w:p w14:paraId="23A62ED9"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b/>
                <w:bCs/>
                <w:sz w:val="22"/>
                <w:szCs w:val="22"/>
              </w:rPr>
              <w:t>Net assets</w:t>
            </w:r>
          </w:p>
        </w:tc>
        <w:tc>
          <w:tcPr>
            <w:tcW w:w="1440" w:type="dxa"/>
            <w:tcBorders>
              <w:top w:val="single" w:sz="4" w:space="0" w:color="auto"/>
              <w:bottom w:val="single" w:sz="4" w:space="0" w:color="auto"/>
            </w:tcBorders>
          </w:tcPr>
          <w:p w14:paraId="396012E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40,076</w:t>
            </w:r>
          </w:p>
        </w:tc>
        <w:tc>
          <w:tcPr>
            <w:tcW w:w="270" w:type="dxa"/>
          </w:tcPr>
          <w:p w14:paraId="35C0DF4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458" w:type="dxa"/>
            <w:tcBorders>
              <w:top w:val="single" w:sz="4" w:space="0" w:color="auto"/>
              <w:bottom w:val="single" w:sz="4" w:space="0" w:color="auto"/>
            </w:tcBorders>
          </w:tcPr>
          <w:p w14:paraId="4341D68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42,438</w:t>
            </w:r>
          </w:p>
        </w:tc>
      </w:tr>
      <w:tr w:rsidR="006D5B4F" w:rsidRPr="0047172D" w14:paraId="50023951" w14:textId="77777777" w:rsidTr="004B418E">
        <w:trPr>
          <w:cantSplit/>
        </w:trPr>
        <w:tc>
          <w:tcPr>
            <w:tcW w:w="6120" w:type="dxa"/>
          </w:tcPr>
          <w:p w14:paraId="0C823244"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Carrying amount of non-controlling interest</w:t>
            </w:r>
          </w:p>
        </w:tc>
        <w:tc>
          <w:tcPr>
            <w:tcW w:w="1440" w:type="dxa"/>
            <w:tcBorders>
              <w:top w:val="single" w:sz="4" w:space="0" w:color="auto"/>
              <w:bottom w:val="double" w:sz="4" w:space="0" w:color="auto"/>
            </w:tcBorders>
          </w:tcPr>
          <w:p w14:paraId="79CF227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709</w:t>
            </w:r>
          </w:p>
        </w:tc>
        <w:tc>
          <w:tcPr>
            <w:tcW w:w="270" w:type="dxa"/>
          </w:tcPr>
          <w:p w14:paraId="1A6AC95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Borders>
              <w:top w:val="single" w:sz="4" w:space="0" w:color="auto"/>
              <w:bottom w:val="double" w:sz="4" w:space="0" w:color="auto"/>
            </w:tcBorders>
          </w:tcPr>
          <w:p w14:paraId="0DBABD7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751</w:t>
            </w:r>
          </w:p>
        </w:tc>
      </w:tr>
      <w:tr w:rsidR="006D5B4F" w:rsidRPr="0047172D" w14:paraId="04CB69E5" w14:textId="77777777" w:rsidTr="004B418E">
        <w:trPr>
          <w:cantSplit/>
        </w:trPr>
        <w:tc>
          <w:tcPr>
            <w:tcW w:w="6120" w:type="dxa"/>
          </w:tcPr>
          <w:p w14:paraId="005DCB25" w14:textId="77777777" w:rsidR="006D5B4F" w:rsidRPr="0047172D" w:rsidRDefault="006D5B4F" w:rsidP="004B418E">
            <w:pPr>
              <w:spacing w:line="240" w:lineRule="auto"/>
              <w:jc w:val="thaiDistribute"/>
              <w:rPr>
                <w:rFonts w:ascii="Times New Roman" w:hAnsi="Times New Roman" w:cs="Times New Roman"/>
                <w:sz w:val="22"/>
                <w:szCs w:val="22"/>
              </w:rPr>
            </w:pPr>
          </w:p>
        </w:tc>
        <w:tc>
          <w:tcPr>
            <w:tcW w:w="1440" w:type="dxa"/>
            <w:tcBorders>
              <w:top w:val="double" w:sz="4" w:space="0" w:color="auto"/>
            </w:tcBorders>
          </w:tcPr>
          <w:p w14:paraId="2947017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240F0BF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Borders>
              <w:top w:val="double" w:sz="4" w:space="0" w:color="auto"/>
            </w:tcBorders>
          </w:tcPr>
          <w:p w14:paraId="704AE8A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6D5B4F" w:rsidRPr="0047172D" w14:paraId="54E0E2BD" w14:textId="77777777" w:rsidTr="004B418E">
        <w:trPr>
          <w:cantSplit/>
        </w:trPr>
        <w:tc>
          <w:tcPr>
            <w:tcW w:w="6120" w:type="dxa"/>
          </w:tcPr>
          <w:p w14:paraId="0AAA1DFB"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Revenue</w:t>
            </w:r>
          </w:p>
        </w:tc>
        <w:tc>
          <w:tcPr>
            <w:tcW w:w="1440" w:type="dxa"/>
          </w:tcPr>
          <w:p w14:paraId="3B4CEAF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17,830</w:t>
            </w:r>
          </w:p>
        </w:tc>
        <w:tc>
          <w:tcPr>
            <w:tcW w:w="270" w:type="dxa"/>
          </w:tcPr>
          <w:p w14:paraId="10DEFC3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557DC44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22,817</w:t>
            </w:r>
          </w:p>
        </w:tc>
      </w:tr>
      <w:tr w:rsidR="006D5B4F" w:rsidRPr="0047172D" w14:paraId="2F9A9B02" w14:textId="77777777" w:rsidTr="004B418E">
        <w:trPr>
          <w:cantSplit/>
        </w:trPr>
        <w:tc>
          <w:tcPr>
            <w:tcW w:w="6120" w:type="dxa"/>
          </w:tcPr>
          <w:p w14:paraId="526756E8"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Profit</w:t>
            </w:r>
          </w:p>
        </w:tc>
        <w:tc>
          <w:tcPr>
            <w:tcW w:w="1440" w:type="dxa"/>
          </w:tcPr>
          <w:p w14:paraId="617DF1D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790</w:t>
            </w:r>
          </w:p>
        </w:tc>
        <w:tc>
          <w:tcPr>
            <w:tcW w:w="270" w:type="dxa"/>
          </w:tcPr>
          <w:p w14:paraId="37B3FD6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0F0E388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1,774</w:t>
            </w:r>
          </w:p>
        </w:tc>
      </w:tr>
      <w:tr w:rsidR="006D5B4F" w:rsidRPr="0047172D" w14:paraId="50EFAD71" w14:textId="77777777" w:rsidTr="004B418E">
        <w:trPr>
          <w:cantSplit/>
        </w:trPr>
        <w:tc>
          <w:tcPr>
            <w:tcW w:w="6120" w:type="dxa"/>
          </w:tcPr>
          <w:p w14:paraId="59397604"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Other comprehensive income (expense)</w:t>
            </w:r>
          </w:p>
        </w:tc>
        <w:tc>
          <w:tcPr>
            <w:tcW w:w="1440" w:type="dxa"/>
            <w:tcBorders>
              <w:bottom w:val="single" w:sz="4" w:space="0" w:color="auto"/>
            </w:tcBorders>
          </w:tcPr>
          <w:p w14:paraId="0C714C9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(5)</w:t>
            </w:r>
          </w:p>
        </w:tc>
        <w:tc>
          <w:tcPr>
            <w:tcW w:w="270" w:type="dxa"/>
          </w:tcPr>
          <w:p w14:paraId="7193641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3E72B0A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47</w:t>
            </w:r>
          </w:p>
        </w:tc>
      </w:tr>
      <w:tr w:rsidR="006D5B4F" w:rsidRPr="0047172D" w14:paraId="47E92524" w14:textId="77777777" w:rsidTr="004B418E">
        <w:trPr>
          <w:cantSplit/>
        </w:trPr>
        <w:tc>
          <w:tcPr>
            <w:tcW w:w="6120" w:type="dxa"/>
          </w:tcPr>
          <w:p w14:paraId="15DD996D"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b/>
                <w:bCs/>
                <w:sz w:val="22"/>
                <w:szCs w:val="22"/>
              </w:rPr>
              <w:t>Total comprehensive income</w:t>
            </w:r>
          </w:p>
        </w:tc>
        <w:tc>
          <w:tcPr>
            <w:tcW w:w="1440" w:type="dxa"/>
            <w:tcBorders>
              <w:top w:val="single" w:sz="4" w:space="0" w:color="auto"/>
              <w:bottom w:val="single" w:sz="4" w:space="0" w:color="auto"/>
            </w:tcBorders>
          </w:tcPr>
          <w:p w14:paraId="7153A81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785</w:t>
            </w:r>
          </w:p>
        </w:tc>
        <w:tc>
          <w:tcPr>
            <w:tcW w:w="270" w:type="dxa"/>
          </w:tcPr>
          <w:p w14:paraId="31653F3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458" w:type="dxa"/>
            <w:tcBorders>
              <w:top w:val="single" w:sz="4" w:space="0" w:color="auto"/>
              <w:bottom w:val="single" w:sz="4" w:space="0" w:color="auto"/>
            </w:tcBorders>
          </w:tcPr>
          <w:p w14:paraId="14381E2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1,821</w:t>
            </w:r>
          </w:p>
        </w:tc>
      </w:tr>
      <w:tr w:rsidR="006D5B4F" w:rsidRPr="0047172D" w14:paraId="433C7F48" w14:textId="77777777" w:rsidTr="004B418E">
        <w:trPr>
          <w:cantSplit/>
        </w:trPr>
        <w:tc>
          <w:tcPr>
            <w:tcW w:w="6120" w:type="dxa"/>
          </w:tcPr>
          <w:p w14:paraId="5642BCA7"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Profit allocated to non-controlling interest</w:t>
            </w:r>
          </w:p>
        </w:tc>
        <w:tc>
          <w:tcPr>
            <w:tcW w:w="1440" w:type="dxa"/>
            <w:tcBorders>
              <w:top w:val="single" w:sz="4" w:space="0" w:color="auto"/>
              <w:bottom w:val="double" w:sz="4" w:space="0" w:color="auto"/>
            </w:tcBorders>
          </w:tcPr>
          <w:p w14:paraId="594C460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14</w:t>
            </w:r>
          </w:p>
        </w:tc>
        <w:tc>
          <w:tcPr>
            <w:tcW w:w="270" w:type="dxa"/>
          </w:tcPr>
          <w:p w14:paraId="5E287CC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Borders>
              <w:top w:val="single" w:sz="4" w:space="0" w:color="auto"/>
              <w:bottom w:val="double" w:sz="4" w:space="0" w:color="auto"/>
            </w:tcBorders>
          </w:tcPr>
          <w:p w14:paraId="524885A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31</w:t>
            </w:r>
          </w:p>
        </w:tc>
      </w:tr>
      <w:tr w:rsidR="006D5B4F" w:rsidRPr="0047172D" w14:paraId="0AE3038B" w14:textId="77777777" w:rsidTr="004B418E">
        <w:trPr>
          <w:cantSplit/>
        </w:trPr>
        <w:tc>
          <w:tcPr>
            <w:tcW w:w="6120" w:type="dxa"/>
          </w:tcPr>
          <w:p w14:paraId="02EBD3AA" w14:textId="77777777" w:rsidR="006D5B4F" w:rsidRPr="0047172D" w:rsidRDefault="006D5B4F" w:rsidP="004B418E">
            <w:pPr>
              <w:spacing w:line="240" w:lineRule="auto"/>
              <w:jc w:val="thaiDistribute"/>
              <w:rPr>
                <w:rFonts w:ascii="Times New Roman" w:hAnsi="Times New Roman" w:cs="Times New Roman"/>
                <w:sz w:val="22"/>
                <w:szCs w:val="22"/>
              </w:rPr>
            </w:pPr>
          </w:p>
        </w:tc>
        <w:tc>
          <w:tcPr>
            <w:tcW w:w="1440" w:type="dxa"/>
            <w:tcBorders>
              <w:top w:val="double" w:sz="4" w:space="0" w:color="auto"/>
            </w:tcBorders>
            <w:vAlign w:val="bottom"/>
          </w:tcPr>
          <w:p w14:paraId="2C23C07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729AF59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Borders>
              <w:top w:val="double" w:sz="4" w:space="0" w:color="auto"/>
            </w:tcBorders>
            <w:vAlign w:val="bottom"/>
          </w:tcPr>
          <w:p w14:paraId="3DCD5FD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6D5B4F" w:rsidRPr="0047172D" w14:paraId="729752F3" w14:textId="77777777" w:rsidTr="004B418E">
        <w:trPr>
          <w:cantSplit/>
        </w:trPr>
        <w:tc>
          <w:tcPr>
            <w:tcW w:w="6120" w:type="dxa"/>
            <w:vAlign w:val="bottom"/>
          </w:tcPr>
          <w:p w14:paraId="420B9AB3"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Cash flows from operating activities</w:t>
            </w:r>
          </w:p>
        </w:tc>
        <w:tc>
          <w:tcPr>
            <w:tcW w:w="1440" w:type="dxa"/>
          </w:tcPr>
          <w:p w14:paraId="523AAF8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3,101</w:t>
            </w:r>
          </w:p>
        </w:tc>
        <w:tc>
          <w:tcPr>
            <w:tcW w:w="270" w:type="dxa"/>
          </w:tcPr>
          <w:p w14:paraId="306B9F9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2BD702E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8,785</w:t>
            </w:r>
          </w:p>
        </w:tc>
      </w:tr>
      <w:tr w:rsidR="006D5B4F" w:rsidRPr="0047172D" w14:paraId="5BFD955D" w14:textId="77777777" w:rsidTr="004B418E">
        <w:trPr>
          <w:cantSplit/>
        </w:trPr>
        <w:tc>
          <w:tcPr>
            <w:tcW w:w="6120" w:type="dxa"/>
            <w:vAlign w:val="bottom"/>
          </w:tcPr>
          <w:p w14:paraId="325617DC"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Cash flows</w:t>
            </w:r>
            <w:r>
              <w:rPr>
                <w:rFonts w:ascii="Times New Roman" w:hAnsi="Times New Roman" w:cs="Times New Roman"/>
                <w:sz w:val="22"/>
                <w:szCs w:val="22"/>
              </w:rPr>
              <w:t xml:space="preserve"> (used in)</w:t>
            </w:r>
            <w:r w:rsidRPr="0047172D">
              <w:rPr>
                <w:rFonts w:ascii="Times New Roman" w:hAnsi="Times New Roman" w:cs="Times New Roman"/>
                <w:sz w:val="22"/>
                <w:szCs w:val="22"/>
              </w:rPr>
              <w:t xml:space="preserve"> from investing activities</w:t>
            </w:r>
          </w:p>
        </w:tc>
        <w:tc>
          <w:tcPr>
            <w:tcW w:w="1440" w:type="dxa"/>
          </w:tcPr>
          <w:p w14:paraId="2BDE15D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(800)</w:t>
            </w:r>
          </w:p>
        </w:tc>
        <w:tc>
          <w:tcPr>
            <w:tcW w:w="270" w:type="dxa"/>
          </w:tcPr>
          <w:p w14:paraId="01F86E1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32A4167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7172D">
              <w:rPr>
                <w:rFonts w:ascii="Times New Roman" w:hAnsi="Times New Roman" w:cs="Times New Roman"/>
                <w:sz w:val="22"/>
                <w:szCs w:val="22"/>
              </w:rPr>
              <w:t>40</w:t>
            </w:r>
          </w:p>
        </w:tc>
      </w:tr>
      <w:tr w:rsidR="006D5B4F" w:rsidRPr="0047172D" w14:paraId="7B2C0B34" w14:textId="77777777" w:rsidTr="004B418E">
        <w:trPr>
          <w:cantSplit/>
        </w:trPr>
        <w:tc>
          <w:tcPr>
            <w:tcW w:w="6120" w:type="dxa"/>
            <w:vAlign w:val="bottom"/>
          </w:tcPr>
          <w:p w14:paraId="2A57F6FD" w14:textId="77777777" w:rsidR="006D5B4F" w:rsidRPr="0047172D" w:rsidRDefault="006D5B4F" w:rsidP="004B418E">
            <w:pPr>
              <w:pStyle w:val="acctfourfigures"/>
              <w:tabs>
                <w:tab w:val="clear" w:pos="765"/>
                <w:tab w:val="decimal" w:pos="191"/>
              </w:tabs>
              <w:spacing w:line="240" w:lineRule="auto"/>
              <w:rPr>
                <w:rFonts w:cs="Times New Roman"/>
                <w:szCs w:val="22"/>
              </w:rPr>
            </w:pPr>
            <w:r w:rsidRPr="0047172D">
              <w:rPr>
                <w:rFonts w:cs="Times New Roman"/>
                <w:szCs w:val="22"/>
              </w:rPr>
              <w:t xml:space="preserve">Cash flows </w:t>
            </w:r>
            <w:r>
              <w:rPr>
                <w:rFonts w:cs="Times New Roman"/>
                <w:szCs w:val="22"/>
              </w:rPr>
              <w:t>used in</w:t>
            </w:r>
            <w:r w:rsidRPr="0047172D">
              <w:rPr>
                <w:rFonts w:cs="Times New Roman"/>
                <w:szCs w:val="22"/>
              </w:rPr>
              <w:t xml:space="preserve"> financing activities</w:t>
            </w:r>
          </w:p>
        </w:tc>
        <w:tc>
          <w:tcPr>
            <w:tcW w:w="1440" w:type="dxa"/>
            <w:tcBorders>
              <w:bottom w:val="single" w:sz="4" w:space="0" w:color="auto"/>
            </w:tcBorders>
          </w:tcPr>
          <w:p w14:paraId="0BAB187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cs/>
              </w:rPr>
            </w:pPr>
            <w:r w:rsidRPr="0047172D">
              <w:rPr>
                <w:rFonts w:ascii="Times New Roman" w:hAnsi="Times New Roman" w:cs="Times New Roman"/>
                <w:sz w:val="22"/>
                <w:szCs w:val="22"/>
              </w:rPr>
              <w:t>(3,738)</w:t>
            </w:r>
          </w:p>
        </w:tc>
        <w:tc>
          <w:tcPr>
            <w:tcW w:w="270" w:type="dxa"/>
          </w:tcPr>
          <w:p w14:paraId="3DD6247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Borders>
              <w:bottom w:val="single" w:sz="4" w:space="0" w:color="auto"/>
            </w:tcBorders>
          </w:tcPr>
          <w:p w14:paraId="5B41822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cs/>
              </w:rPr>
            </w:pPr>
            <w:r w:rsidRPr="0047172D">
              <w:rPr>
                <w:rFonts w:ascii="Times New Roman" w:hAnsi="Times New Roman" w:cs="Times New Roman"/>
                <w:sz w:val="22"/>
                <w:szCs w:val="22"/>
              </w:rPr>
              <w:t>(9,893)</w:t>
            </w:r>
          </w:p>
        </w:tc>
      </w:tr>
      <w:tr w:rsidR="006D5B4F" w:rsidRPr="0047172D" w14:paraId="5B37BF30" w14:textId="77777777" w:rsidTr="004B418E">
        <w:trPr>
          <w:cantSplit/>
        </w:trPr>
        <w:tc>
          <w:tcPr>
            <w:tcW w:w="6120" w:type="dxa"/>
            <w:vAlign w:val="bottom"/>
          </w:tcPr>
          <w:p w14:paraId="63B6CAB1" w14:textId="77777777" w:rsidR="006D5B4F" w:rsidRPr="0047172D" w:rsidRDefault="006D5B4F" w:rsidP="004B418E">
            <w:pPr>
              <w:spacing w:line="240" w:lineRule="auto"/>
              <w:jc w:val="thaiDistribute"/>
              <w:rPr>
                <w:rFonts w:ascii="Times New Roman" w:hAnsi="Times New Roman" w:cs="Times New Roman"/>
                <w:sz w:val="22"/>
                <w:szCs w:val="22"/>
              </w:rPr>
            </w:pPr>
            <w:r w:rsidRPr="0047172D">
              <w:rPr>
                <w:rFonts w:ascii="Times New Roman" w:hAnsi="Times New Roman" w:cs="Times New Roman"/>
                <w:b/>
                <w:bCs/>
                <w:sz w:val="22"/>
                <w:szCs w:val="22"/>
              </w:rPr>
              <w:t>Net decrease in cash and cash equivalents</w:t>
            </w:r>
          </w:p>
        </w:tc>
        <w:tc>
          <w:tcPr>
            <w:tcW w:w="1440" w:type="dxa"/>
            <w:tcBorders>
              <w:bottom w:val="double" w:sz="4" w:space="0" w:color="auto"/>
            </w:tcBorders>
          </w:tcPr>
          <w:p w14:paraId="768ACB6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(1,437)</w:t>
            </w:r>
          </w:p>
        </w:tc>
        <w:tc>
          <w:tcPr>
            <w:tcW w:w="270" w:type="dxa"/>
          </w:tcPr>
          <w:p w14:paraId="45AB20B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458" w:type="dxa"/>
            <w:tcBorders>
              <w:bottom w:val="double" w:sz="4" w:space="0" w:color="auto"/>
            </w:tcBorders>
          </w:tcPr>
          <w:p w14:paraId="5112D9B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(1,068)</w:t>
            </w:r>
          </w:p>
        </w:tc>
      </w:tr>
    </w:tbl>
    <w:p w14:paraId="04AE6FA1" w14:textId="77777777" w:rsidR="006D5B4F" w:rsidRPr="0047172D" w:rsidRDefault="006D5B4F" w:rsidP="006D5B4F">
      <w:pPr>
        <w:spacing w:line="240" w:lineRule="auto"/>
        <w:ind w:right="-43"/>
        <w:jc w:val="thaiDistribute"/>
        <w:rPr>
          <w:rFonts w:ascii="Times New Roman" w:hAnsi="Times New Roman" w:cs="Times New Roman"/>
          <w:sz w:val="22"/>
          <w:szCs w:val="22"/>
        </w:rPr>
      </w:pPr>
    </w:p>
    <w:p w14:paraId="32FD2923"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7172D">
        <w:rPr>
          <w:rFonts w:ascii="Times New Roman" w:hAnsi="Times New Roman" w:cs="Times New Roman"/>
          <w:sz w:val="22"/>
          <w:szCs w:val="22"/>
        </w:rPr>
        <w:br w:type="page"/>
      </w:r>
    </w:p>
    <w:p w14:paraId="351FFFA7" w14:textId="77777777" w:rsidR="006D5B4F" w:rsidRPr="0047172D" w:rsidRDefault="006D5B4F" w:rsidP="006D5B4F">
      <w:pPr>
        <w:pStyle w:val="Style4"/>
        <w:ind w:hanging="720"/>
        <w:rPr>
          <w:b/>
          <w:bCs/>
        </w:rPr>
      </w:pPr>
      <w:r w:rsidRPr="0047172D">
        <w:rPr>
          <w:b/>
          <w:bCs/>
        </w:rPr>
        <w:lastRenderedPageBreak/>
        <w:t xml:space="preserve">Segment information and disaggregation of </w:t>
      </w:r>
      <w:proofErr w:type="gramStart"/>
      <w:r w:rsidRPr="0047172D">
        <w:rPr>
          <w:b/>
          <w:bCs/>
        </w:rPr>
        <w:t>revenue</w:t>
      </w:r>
      <w:proofErr w:type="gramEnd"/>
    </w:p>
    <w:p w14:paraId="279F7EA3"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CCA0C4E"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The Group’s reportable segments were as follows:</w:t>
      </w:r>
    </w:p>
    <w:p w14:paraId="5E46E50D"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270" w:type="dxa"/>
        <w:tblInd w:w="450" w:type="dxa"/>
        <w:tblLook w:val="04A0" w:firstRow="1" w:lastRow="0" w:firstColumn="1" w:lastColumn="0" w:noHBand="0" w:noVBand="1"/>
      </w:tblPr>
      <w:tblGrid>
        <w:gridCol w:w="1260"/>
        <w:gridCol w:w="8010"/>
      </w:tblGrid>
      <w:tr w:rsidR="006D5B4F" w:rsidRPr="0047172D" w14:paraId="33012F70" w14:textId="77777777" w:rsidTr="004B418E">
        <w:trPr>
          <w:trHeight w:val="64"/>
        </w:trPr>
        <w:tc>
          <w:tcPr>
            <w:tcW w:w="1260" w:type="dxa"/>
            <w:shd w:val="clear" w:color="auto" w:fill="auto"/>
          </w:tcPr>
          <w:p w14:paraId="60CDFFF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7172D">
              <w:rPr>
                <w:rFonts w:ascii="Times New Roman" w:hAnsi="Times New Roman" w:cs="Times New Roman"/>
                <w:sz w:val="22"/>
                <w:szCs w:val="22"/>
                <w:lang w:val="en-GB"/>
              </w:rPr>
              <w:t xml:space="preserve">Segment </w:t>
            </w:r>
            <w:r w:rsidRPr="0047172D">
              <w:rPr>
                <w:rFonts w:ascii="Times New Roman" w:hAnsi="Times New Roman" w:cs="Times New Roman"/>
                <w:sz w:val="22"/>
                <w:szCs w:val="22"/>
              </w:rPr>
              <w:t>1</w:t>
            </w:r>
          </w:p>
        </w:tc>
        <w:tc>
          <w:tcPr>
            <w:tcW w:w="8010" w:type="dxa"/>
            <w:shd w:val="clear" w:color="auto" w:fill="auto"/>
          </w:tcPr>
          <w:p w14:paraId="59E14AD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7172D">
              <w:rPr>
                <w:rFonts w:ascii="Times New Roman" w:hAnsi="Times New Roman" w:cs="Times New Roman"/>
                <w:sz w:val="22"/>
                <w:szCs w:val="22"/>
                <w:lang w:val="en-GB"/>
              </w:rPr>
              <w:t xml:space="preserve">SBU Townhouse: Baan </w:t>
            </w:r>
            <w:proofErr w:type="spellStart"/>
            <w:r w:rsidRPr="0047172D">
              <w:rPr>
                <w:rFonts w:ascii="Times New Roman" w:hAnsi="Times New Roman" w:cs="Times New Roman"/>
                <w:sz w:val="22"/>
                <w:szCs w:val="22"/>
                <w:lang w:val="en-GB"/>
              </w:rPr>
              <w:t>Pruksa</w:t>
            </w:r>
            <w:proofErr w:type="spellEnd"/>
            <w:r w:rsidRPr="0047172D">
              <w:rPr>
                <w:rFonts w:ascii="Times New Roman" w:hAnsi="Times New Roman" w:cs="Times New Roman"/>
                <w:sz w:val="22"/>
                <w:szCs w:val="22"/>
                <w:lang w:val="en-GB"/>
              </w:rPr>
              <w:t xml:space="preserve"> II, The Connect, </w:t>
            </w:r>
            <w:proofErr w:type="spellStart"/>
            <w:r w:rsidRPr="0047172D">
              <w:rPr>
                <w:rFonts w:ascii="Times New Roman" w:hAnsi="Times New Roman" w:cs="Times New Roman"/>
                <w:sz w:val="22"/>
                <w:szCs w:val="22"/>
                <w:lang w:val="en-GB"/>
              </w:rPr>
              <w:t>Pruksa</w:t>
            </w:r>
            <w:proofErr w:type="spellEnd"/>
            <w:r w:rsidRPr="0047172D">
              <w:rPr>
                <w:rFonts w:ascii="Times New Roman" w:hAnsi="Times New Roman" w:cs="Times New Roman"/>
                <w:sz w:val="22"/>
                <w:szCs w:val="22"/>
                <w:lang w:val="en-GB"/>
              </w:rPr>
              <w:t xml:space="preserve"> Ville I and </w:t>
            </w:r>
            <w:proofErr w:type="spellStart"/>
            <w:r w:rsidRPr="0047172D">
              <w:rPr>
                <w:rFonts w:ascii="Times New Roman" w:hAnsi="Times New Roman" w:cs="Times New Roman"/>
                <w:sz w:val="22"/>
                <w:szCs w:val="22"/>
                <w:lang w:val="en-GB"/>
              </w:rPr>
              <w:t>Pruksa</w:t>
            </w:r>
            <w:proofErr w:type="spellEnd"/>
            <w:r w:rsidRPr="0047172D">
              <w:rPr>
                <w:rFonts w:ascii="Times New Roman" w:hAnsi="Times New Roman" w:cs="Times New Roman"/>
                <w:sz w:val="22"/>
                <w:szCs w:val="22"/>
                <w:lang w:val="en-GB"/>
              </w:rPr>
              <w:t xml:space="preserve"> Ville II</w:t>
            </w:r>
          </w:p>
        </w:tc>
      </w:tr>
      <w:tr w:rsidR="006D5B4F" w:rsidRPr="0047172D" w14:paraId="36EDD053" w14:textId="77777777" w:rsidTr="004B418E">
        <w:trPr>
          <w:trHeight w:val="243"/>
        </w:trPr>
        <w:tc>
          <w:tcPr>
            <w:tcW w:w="1260" w:type="dxa"/>
            <w:shd w:val="clear" w:color="auto" w:fill="auto"/>
          </w:tcPr>
          <w:p w14:paraId="4F85B5E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7172D">
              <w:rPr>
                <w:rFonts w:ascii="Times New Roman" w:hAnsi="Times New Roman" w:cs="Times New Roman"/>
                <w:sz w:val="22"/>
                <w:szCs w:val="22"/>
                <w:lang w:val="en-GB"/>
              </w:rPr>
              <w:t xml:space="preserve">Segment </w:t>
            </w:r>
            <w:r w:rsidRPr="0047172D">
              <w:rPr>
                <w:rFonts w:ascii="Times New Roman" w:hAnsi="Times New Roman" w:cs="Times New Roman"/>
                <w:sz w:val="22"/>
                <w:szCs w:val="22"/>
              </w:rPr>
              <w:t>2</w:t>
            </w:r>
          </w:p>
        </w:tc>
        <w:tc>
          <w:tcPr>
            <w:tcW w:w="8010" w:type="dxa"/>
            <w:shd w:val="clear" w:color="auto" w:fill="auto"/>
          </w:tcPr>
          <w:p w14:paraId="57A02D1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7172D">
              <w:rPr>
                <w:rFonts w:ascii="Times New Roman" w:hAnsi="Times New Roman" w:cs="Times New Roman"/>
                <w:sz w:val="22"/>
                <w:szCs w:val="22"/>
                <w:lang w:val="en-GB"/>
              </w:rPr>
              <w:t xml:space="preserve">SBU Single house: </w:t>
            </w:r>
            <w:proofErr w:type="spellStart"/>
            <w:r w:rsidRPr="0047172D">
              <w:rPr>
                <w:rFonts w:ascii="Times New Roman" w:hAnsi="Times New Roman" w:cs="Times New Roman"/>
                <w:sz w:val="22"/>
                <w:szCs w:val="22"/>
                <w:lang w:val="en-GB"/>
              </w:rPr>
              <w:t>Passorn</w:t>
            </w:r>
            <w:proofErr w:type="spellEnd"/>
            <w:r w:rsidRPr="0047172D">
              <w:rPr>
                <w:rFonts w:ascii="Times New Roman" w:hAnsi="Times New Roman" w:cs="Times New Roman"/>
                <w:sz w:val="22"/>
                <w:szCs w:val="22"/>
                <w:lang w:val="en-GB"/>
              </w:rPr>
              <w:t xml:space="preserve"> I, </w:t>
            </w:r>
            <w:proofErr w:type="spellStart"/>
            <w:r w:rsidRPr="0047172D">
              <w:rPr>
                <w:rFonts w:ascii="Times New Roman" w:hAnsi="Times New Roman" w:cs="Times New Roman"/>
                <w:sz w:val="22"/>
                <w:szCs w:val="22"/>
                <w:lang w:val="en-GB"/>
              </w:rPr>
              <w:t>Passorn</w:t>
            </w:r>
            <w:proofErr w:type="spellEnd"/>
            <w:r w:rsidRPr="0047172D">
              <w:rPr>
                <w:rFonts w:ascii="Times New Roman" w:hAnsi="Times New Roman" w:cs="Times New Roman"/>
                <w:sz w:val="22"/>
                <w:szCs w:val="22"/>
                <w:lang w:val="en-GB"/>
              </w:rPr>
              <w:t xml:space="preserve"> II and </w:t>
            </w:r>
            <w:proofErr w:type="spellStart"/>
            <w:r w:rsidRPr="0047172D">
              <w:rPr>
                <w:rFonts w:ascii="Times New Roman" w:hAnsi="Times New Roman" w:cs="Times New Roman"/>
                <w:sz w:val="22"/>
                <w:szCs w:val="22"/>
                <w:lang w:val="en-GB"/>
              </w:rPr>
              <w:t>Passorn</w:t>
            </w:r>
            <w:proofErr w:type="spellEnd"/>
            <w:r w:rsidRPr="0047172D">
              <w:rPr>
                <w:rFonts w:ascii="Times New Roman" w:hAnsi="Times New Roman" w:cs="Times New Roman"/>
                <w:sz w:val="22"/>
                <w:szCs w:val="22"/>
                <w:lang w:val="en-GB"/>
              </w:rPr>
              <w:t xml:space="preserve"> III</w:t>
            </w:r>
          </w:p>
        </w:tc>
      </w:tr>
      <w:tr w:rsidR="006D5B4F" w:rsidRPr="0047172D" w14:paraId="40357585" w14:textId="77777777" w:rsidTr="004B418E">
        <w:trPr>
          <w:trHeight w:val="255"/>
        </w:trPr>
        <w:tc>
          <w:tcPr>
            <w:tcW w:w="1260" w:type="dxa"/>
            <w:shd w:val="clear" w:color="auto" w:fill="auto"/>
          </w:tcPr>
          <w:p w14:paraId="5C5DD04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7172D">
              <w:rPr>
                <w:rFonts w:ascii="Times New Roman" w:hAnsi="Times New Roman" w:cs="Times New Roman"/>
                <w:sz w:val="22"/>
                <w:szCs w:val="22"/>
                <w:lang w:val="en-GB"/>
              </w:rPr>
              <w:t xml:space="preserve">Segment </w:t>
            </w:r>
            <w:r w:rsidRPr="0047172D">
              <w:rPr>
                <w:rFonts w:ascii="Times New Roman" w:hAnsi="Times New Roman" w:cs="Times New Roman"/>
                <w:sz w:val="22"/>
                <w:szCs w:val="22"/>
              </w:rPr>
              <w:t>3</w:t>
            </w:r>
          </w:p>
        </w:tc>
        <w:tc>
          <w:tcPr>
            <w:tcW w:w="8010" w:type="dxa"/>
            <w:shd w:val="clear" w:color="auto" w:fill="auto"/>
          </w:tcPr>
          <w:p w14:paraId="160B07C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7172D">
              <w:rPr>
                <w:rFonts w:ascii="Times New Roman" w:hAnsi="Times New Roman" w:cs="Times New Roman"/>
                <w:sz w:val="22"/>
                <w:szCs w:val="22"/>
                <w:lang w:val="en-GB"/>
              </w:rPr>
              <w:t>SBU Condominium: Condominium IV, Condominium V and Condominium VI</w:t>
            </w:r>
          </w:p>
        </w:tc>
      </w:tr>
      <w:tr w:rsidR="006D5B4F" w:rsidRPr="0047172D" w14:paraId="310B5351" w14:textId="77777777" w:rsidTr="004B418E">
        <w:trPr>
          <w:trHeight w:val="255"/>
        </w:trPr>
        <w:tc>
          <w:tcPr>
            <w:tcW w:w="1260" w:type="dxa"/>
            <w:shd w:val="clear" w:color="auto" w:fill="auto"/>
          </w:tcPr>
          <w:p w14:paraId="5DEA333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2"/>
                <w:szCs w:val="22"/>
                <w:lang w:val="en-GB"/>
              </w:rPr>
            </w:pPr>
            <w:r w:rsidRPr="0047172D">
              <w:rPr>
                <w:rFonts w:ascii="Times New Roman" w:hAnsi="Times New Roman" w:cs="Times New Roman"/>
                <w:sz w:val="22"/>
                <w:szCs w:val="22"/>
                <w:lang w:val="en-GB"/>
              </w:rPr>
              <w:t xml:space="preserve">Segment </w:t>
            </w:r>
            <w:r w:rsidRPr="0047172D">
              <w:rPr>
                <w:rFonts w:ascii="Times New Roman" w:hAnsi="Times New Roman" w:cs="Times New Roman"/>
                <w:sz w:val="22"/>
                <w:szCs w:val="22"/>
              </w:rPr>
              <w:t>4</w:t>
            </w:r>
          </w:p>
        </w:tc>
        <w:tc>
          <w:tcPr>
            <w:tcW w:w="8010" w:type="dxa"/>
            <w:shd w:val="clear" w:color="auto" w:fill="auto"/>
          </w:tcPr>
          <w:p w14:paraId="7CBB1B1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2"/>
                <w:szCs w:val="22"/>
                <w:cs/>
              </w:rPr>
            </w:pPr>
            <w:r w:rsidRPr="0047172D">
              <w:rPr>
                <w:rFonts w:ascii="Times New Roman" w:hAnsi="Times New Roman" w:cs="Times New Roman"/>
                <w:sz w:val="22"/>
                <w:szCs w:val="22"/>
                <w:lang w:val="en-GB"/>
              </w:rPr>
              <w:t>SBU Hospital</w:t>
            </w:r>
          </w:p>
        </w:tc>
      </w:tr>
    </w:tbl>
    <w:p w14:paraId="1A881DF9"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47172D">
        <w:rPr>
          <w:rFonts w:ascii="Times New Roman" w:hAnsi="Times New Roman" w:cs="Times New Roman"/>
          <w:sz w:val="22"/>
          <w:szCs w:val="22"/>
          <w:lang w:bidi="ar-SA"/>
        </w:rPr>
        <w:tab/>
      </w:r>
    </w:p>
    <w:p w14:paraId="72F2A13C"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61207B72"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sectPr w:rsidR="006D5B4F" w:rsidRPr="0047172D" w:rsidSect="006D5B4F">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sectPr>
      </w:pPr>
    </w:p>
    <w:tbl>
      <w:tblPr>
        <w:tblW w:w="14835" w:type="dxa"/>
        <w:tblInd w:w="-101" w:type="dxa"/>
        <w:tblLayout w:type="fixed"/>
        <w:tblCellMar>
          <w:left w:w="79" w:type="dxa"/>
          <w:right w:w="79" w:type="dxa"/>
        </w:tblCellMar>
        <w:tblLook w:val="04A0" w:firstRow="1" w:lastRow="0" w:firstColumn="1" w:lastColumn="0" w:noHBand="0" w:noVBand="1"/>
      </w:tblPr>
      <w:tblGrid>
        <w:gridCol w:w="2427"/>
        <w:gridCol w:w="725"/>
        <w:gridCol w:w="178"/>
        <w:gridCol w:w="723"/>
        <w:gridCol w:w="178"/>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5"/>
      </w:tblGrid>
      <w:tr w:rsidR="006D5B4F" w:rsidRPr="0047172D" w14:paraId="7EF7EDB4" w14:textId="77777777" w:rsidTr="004B418E">
        <w:trPr>
          <w:cantSplit/>
        </w:trPr>
        <w:tc>
          <w:tcPr>
            <w:tcW w:w="2427" w:type="dxa"/>
          </w:tcPr>
          <w:p w14:paraId="362CBFF9" w14:textId="77777777" w:rsidR="006D5B4F" w:rsidRPr="0047172D"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2408" w:type="dxa"/>
            <w:gridSpan w:val="27"/>
            <w:vAlign w:val="bottom"/>
          </w:tcPr>
          <w:p w14:paraId="6DCD7B16"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r>
              <w:rPr>
                <w:rFonts w:cs="Times New Roman"/>
                <w:b/>
                <w:bCs/>
                <w:szCs w:val="22"/>
              </w:rPr>
              <w:t>Consolidated financial statements</w:t>
            </w:r>
          </w:p>
        </w:tc>
      </w:tr>
      <w:tr w:rsidR="006D5B4F" w:rsidRPr="0047172D" w14:paraId="2D8E30ED" w14:textId="77777777" w:rsidTr="004B418E">
        <w:trPr>
          <w:cantSplit/>
        </w:trPr>
        <w:tc>
          <w:tcPr>
            <w:tcW w:w="2427" w:type="dxa"/>
          </w:tcPr>
          <w:p w14:paraId="08671631" w14:textId="77777777" w:rsidR="006D5B4F" w:rsidRPr="0047172D"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626" w:type="dxa"/>
            <w:gridSpan w:val="3"/>
            <w:vAlign w:val="bottom"/>
          </w:tcPr>
          <w:p w14:paraId="75CB1CC1"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178" w:type="dxa"/>
            <w:vAlign w:val="bottom"/>
          </w:tcPr>
          <w:p w14:paraId="0C1B18D8"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719" w:type="dxa"/>
          </w:tcPr>
          <w:p w14:paraId="0694CC59"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15701673"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719" w:type="dxa"/>
          </w:tcPr>
          <w:p w14:paraId="081A0263"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68DA43D0"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719" w:type="dxa"/>
          </w:tcPr>
          <w:p w14:paraId="18687714"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7AACFF0C"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719" w:type="dxa"/>
          </w:tcPr>
          <w:p w14:paraId="59C165D2"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6B6C09DF"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719" w:type="dxa"/>
          </w:tcPr>
          <w:p w14:paraId="2AC38F06"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2B5298F2"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719" w:type="dxa"/>
          </w:tcPr>
          <w:p w14:paraId="1AC2457F"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29F0DADA"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1618" w:type="dxa"/>
            <w:gridSpan w:val="3"/>
            <w:vAlign w:val="bottom"/>
            <w:hideMark/>
          </w:tcPr>
          <w:p w14:paraId="18089C23"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r w:rsidRPr="0047172D">
              <w:rPr>
                <w:rFonts w:cs="Times New Roman"/>
                <w:b/>
                <w:bCs/>
                <w:szCs w:val="22"/>
              </w:rPr>
              <w:t>Total reportable</w:t>
            </w:r>
          </w:p>
        </w:tc>
        <w:tc>
          <w:tcPr>
            <w:tcW w:w="180" w:type="dxa"/>
            <w:vAlign w:val="bottom"/>
          </w:tcPr>
          <w:p w14:paraId="1D5AB45F"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1618" w:type="dxa"/>
            <w:gridSpan w:val="3"/>
            <w:vAlign w:val="bottom"/>
          </w:tcPr>
          <w:p w14:paraId="3BC66931"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r w:rsidRPr="0047172D">
              <w:rPr>
                <w:rFonts w:cs="Times New Roman"/>
                <w:b/>
                <w:bCs/>
                <w:szCs w:val="22"/>
              </w:rPr>
              <w:t>Other</w:t>
            </w:r>
          </w:p>
        </w:tc>
        <w:tc>
          <w:tcPr>
            <w:tcW w:w="180" w:type="dxa"/>
            <w:vAlign w:val="bottom"/>
          </w:tcPr>
          <w:p w14:paraId="45BE5DFC"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1614" w:type="dxa"/>
            <w:gridSpan w:val="3"/>
            <w:vAlign w:val="bottom"/>
          </w:tcPr>
          <w:p w14:paraId="33285694"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r>
      <w:tr w:rsidR="006D5B4F" w:rsidRPr="0047172D" w14:paraId="19F1C21D" w14:textId="77777777" w:rsidTr="004B418E">
        <w:trPr>
          <w:cantSplit/>
          <w:trHeight w:val="101"/>
        </w:trPr>
        <w:tc>
          <w:tcPr>
            <w:tcW w:w="2427" w:type="dxa"/>
          </w:tcPr>
          <w:p w14:paraId="42F7C0AD" w14:textId="77777777" w:rsidR="006D5B4F" w:rsidRPr="0047172D" w:rsidRDefault="006D5B4F" w:rsidP="004B418E">
            <w:pPr>
              <w:pStyle w:val="acctfourfigures"/>
              <w:tabs>
                <w:tab w:val="clear" w:pos="765"/>
              </w:tabs>
              <w:spacing w:line="240" w:lineRule="auto"/>
              <w:ind w:right="-79"/>
              <w:rPr>
                <w:rFonts w:cs="Times New Roman"/>
                <w:szCs w:val="22"/>
              </w:rPr>
            </w:pPr>
          </w:p>
        </w:tc>
        <w:tc>
          <w:tcPr>
            <w:tcW w:w="1626" w:type="dxa"/>
            <w:gridSpan w:val="3"/>
            <w:vAlign w:val="bottom"/>
            <w:hideMark/>
          </w:tcPr>
          <w:p w14:paraId="35A778C0"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r w:rsidRPr="0047172D">
              <w:rPr>
                <w:rFonts w:cs="Times New Roman"/>
                <w:b/>
                <w:bCs/>
                <w:szCs w:val="22"/>
              </w:rPr>
              <w:t xml:space="preserve">Segment </w:t>
            </w:r>
            <w:r w:rsidRPr="0047172D">
              <w:rPr>
                <w:rFonts w:cs="Times New Roman"/>
                <w:b/>
                <w:bCs/>
                <w:szCs w:val="22"/>
                <w:lang w:val="en-US"/>
              </w:rPr>
              <w:t>1</w:t>
            </w:r>
          </w:p>
        </w:tc>
        <w:tc>
          <w:tcPr>
            <w:tcW w:w="178" w:type="dxa"/>
            <w:vAlign w:val="bottom"/>
          </w:tcPr>
          <w:p w14:paraId="74D037A9"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1618" w:type="dxa"/>
            <w:gridSpan w:val="3"/>
            <w:hideMark/>
          </w:tcPr>
          <w:p w14:paraId="72F44D65"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r w:rsidRPr="0047172D">
              <w:rPr>
                <w:rFonts w:cs="Times New Roman"/>
                <w:b/>
                <w:bCs/>
                <w:szCs w:val="22"/>
              </w:rPr>
              <w:t xml:space="preserve">Segment </w:t>
            </w:r>
            <w:r w:rsidRPr="0047172D">
              <w:rPr>
                <w:rFonts w:cs="Times New Roman"/>
                <w:b/>
                <w:bCs/>
                <w:szCs w:val="22"/>
                <w:lang w:val="en-US"/>
              </w:rPr>
              <w:t>2</w:t>
            </w:r>
          </w:p>
        </w:tc>
        <w:tc>
          <w:tcPr>
            <w:tcW w:w="180" w:type="dxa"/>
          </w:tcPr>
          <w:p w14:paraId="214A1766"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1618" w:type="dxa"/>
            <w:gridSpan w:val="3"/>
            <w:hideMark/>
          </w:tcPr>
          <w:p w14:paraId="327079B3"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r w:rsidRPr="0047172D">
              <w:rPr>
                <w:rFonts w:cs="Times New Roman"/>
                <w:b/>
                <w:bCs/>
                <w:szCs w:val="22"/>
              </w:rPr>
              <w:t xml:space="preserve">Segment </w:t>
            </w:r>
            <w:r w:rsidRPr="0047172D">
              <w:rPr>
                <w:rFonts w:cs="Times New Roman"/>
                <w:b/>
                <w:bCs/>
                <w:szCs w:val="22"/>
                <w:lang w:val="en-US"/>
              </w:rPr>
              <w:t>3</w:t>
            </w:r>
          </w:p>
        </w:tc>
        <w:tc>
          <w:tcPr>
            <w:tcW w:w="180" w:type="dxa"/>
          </w:tcPr>
          <w:p w14:paraId="1FF9931C"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1618" w:type="dxa"/>
            <w:gridSpan w:val="3"/>
          </w:tcPr>
          <w:p w14:paraId="448D4CCC"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r w:rsidRPr="0047172D">
              <w:rPr>
                <w:rFonts w:cs="Times New Roman"/>
                <w:b/>
                <w:bCs/>
                <w:szCs w:val="22"/>
              </w:rPr>
              <w:t xml:space="preserve">Segment </w:t>
            </w:r>
            <w:r w:rsidRPr="0047172D">
              <w:rPr>
                <w:rFonts w:cs="Times New Roman"/>
                <w:b/>
                <w:bCs/>
                <w:szCs w:val="22"/>
                <w:lang w:val="en-US"/>
              </w:rPr>
              <w:t>4</w:t>
            </w:r>
          </w:p>
        </w:tc>
        <w:tc>
          <w:tcPr>
            <w:tcW w:w="180" w:type="dxa"/>
          </w:tcPr>
          <w:p w14:paraId="7BC80DB7"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p>
        </w:tc>
        <w:tc>
          <w:tcPr>
            <w:tcW w:w="1618" w:type="dxa"/>
            <w:gridSpan w:val="3"/>
            <w:vAlign w:val="bottom"/>
            <w:hideMark/>
          </w:tcPr>
          <w:p w14:paraId="44C31CFE"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r w:rsidRPr="0047172D">
              <w:rPr>
                <w:rFonts w:cs="Times New Roman"/>
                <w:b/>
                <w:bCs/>
                <w:szCs w:val="22"/>
              </w:rPr>
              <w:t>segments</w:t>
            </w:r>
          </w:p>
        </w:tc>
        <w:tc>
          <w:tcPr>
            <w:tcW w:w="180" w:type="dxa"/>
            <w:vAlign w:val="bottom"/>
          </w:tcPr>
          <w:p w14:paraId="0C3C0B54"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1618" w:type="dxa"/>
            <w:gridSpan w:val="3"/>
            <w:vAlign w:val="bottom"/>
            <w:hideMark/>
          </w:tcPr>
          <w:p w14:paraId="768B3AD4"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r w:rsidRPr="0047172D">
              <w:rPr>
                <w:rFonts w:cs="Times New Roman"/>
                <w:b/>
                <w:bCs/>
                <w:szCs w:val="22"/>
              </w:rPr>
              <w:t>segments</w:t>
            </w:r>
          </w:p>
        </w:tc>
        <w:tc>
          <w:tcPr>
            <w:tcW w:w="180" w:type="dxa"/>
            <w:vAlign w:val="bottom"/>
          </w:tcPr>
          <w:p w14:paraId="565CC263"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1614" w:type="dxa"/>
            <w:gridSpan w:val="3"/>
            <w:vAlign w:val="bottom"/>
            <w:hideMark/>
          </w:tcPr>
          <w:p w14:paraId="3F9A350B" w14:textId="77777777" w:rsidR="006D5B4F" w:rsidRPr="0047172D" w:rsidRDefault="006D5B4F" w:rsidP="004B418E">
            <w:pPr>
              <w:pStyle w:val="acctfourfigures"/>
              <w:tabs>
                <w:tab w:val="left" w:pos="720"/>
              </w:tabs>
              <w:spacing w:line="240" w:lineRule="auto"/>
              <w:ind w:left="-72" w:right="-72"/>
              <w:jc w:val="center"/>
              <w:rPr>
                <w:rFonts w:cs="Times New Roman"/>
                <w:b/>
                <w:bCs/>
                <w:szCs w:val="22"/>
              </w:rPr>
            </w:pPr>
            <w:r w:rsidRPr="0047172D">
              <w:rPr>
                <w:rFonts w:cs="Times New Roman"/>
                <w:b/>
                <w:bCs/>
                <w:szCs w:val="22"/>
              </w:rPr>
              <w:t>Total</w:t>
            </w:r>
          </w:p>
        </w:tc>
      </w:tr>
      <w:tr w:rsidR="006D5B4F" w:rsidRPr="0047172D" w14:paraId="776376F4" w14:textId="77777777" w:rsidTr="004B418E">
        <w:trPr>
          <w:cantSplit/>
        </w:trPr>
        <w:tc>
          <w:tcPr>
            <w:tcW w:w="2427" w:type="dxa"/>
          </w:tcPr>
          <w:p w14:paraId="6AB08137" w14:textId="77777777" w:rsidR="006D5B4F" w:rsidRPr="0047172D" w:rsidRDefault="006D5B4F" w:rsidP="004B418E">
            <w:pPr>
              <w:pStyle w:val="acctfourfigures"/>
              <w:tabs>
                <w:tab w:val="clear" w:pos="765"/>
              </w:tabs>
              <w:spacing w:line="240" w:lineRule="auto"/>
              <w:ind w:right="-79"/>
              <w:rPr>
                <w:rFonts w:cs="Times New Roman"/>
                <w:szCs w:val="22"/>
              </w:rPr>
            </w:pPr>
          </w:p>
        </w:tc>
        <w:tc>
          <w:tcPr>
            <w:tcW w:w="725" w:type="dxa"/>
            <w:vAlign w:val="bottom"/>
            <w:hideMark/>
          </w:tcPr>
          <w:p w14:paraId="1059FB0B" w14:textId="77777777" w:rsidR="006D5B4F" w:rsidRPr="0047172D" w:rsidRDefault="006D5B4F" w:rsidP="004B418E">
            <w:pPr>
              <w:pStyle w:val="acctfourfigures"/>
              <w:tabs>
                <w:tab w:val="clear" w:pos="765"/>
              </w:tabs>
              <w:spacing w:line="240" w:lineRule="auto"/>
              <w:ind w:left="-72" w:right="-72"/>
              <w:jc w:val="center"/>
              <w:rPr>
                <w:rFonts w:cs="Times New Roman"/>
                <w:szCs w:val="22"/>
                <w:lang w:bidi="th-TH"/>
              </w:rPr>
            </w:pPr>
            <w:r w:rsidRPr="0047172D">
              <w:rPr>
                <w:rFonts w:cs="Times New Roman"/>
                <w:szCs w:val="22"/>
                <w:lang w:val="en-US"/>
              </w:rPr>
              <w:t>2024</w:t>
            </w:r>
          </w:p>
        </w:tc>
        <w:tc>
          <w:tcPr>
            <w:tcW w:w="178" w:type="dxa"/>
            <w:vAlign w:val="bottom"/>
          </w:tcPr>
          <w:p w14:paraId="6700833A"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p>
        </w:tc>
        <w:tc>
          <w:tcPr>
            <w:tcW w:w="723" w:type="dxa"/>
            <w:vAlign w:val="bottom"/>
            <w:hideMark/>
          </w:tcPr>
          <w:p w14:paraId="19B724AF"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2023</w:t>
            </w:r>
          </w:p>
        </w:tc>
        <w:tc>
          <w:tcPr>
            <w:tcW w:w="178" w:type="dxa"/>
            <w:vAlign w:val="bottom"/>
          </w:tcPr>
          <w:p w14:paraId="22071489"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719" w:type="dxa"/>
            <w:vAlign w:val="bottom"/>
            <w:hideMark/>
          </w:tcPr>
          <w:p w14:paraId="04AB7FC6"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2024</w:t>
            </w:r>
          </w:p>
        </w:tc>
        <w:tc>
          <w:tcPr>
            <w:tcW w:w="180" w:type="dxa"/>
            <w:vAlign w:val="bottom"/>
          </w:tcPr>
          <w:p w14:paraId="425184A7"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p>
        </w:tc>
        <w:tc>
          <w:tcPr>
            <w:tcW w:w="719" w:type="dxa"/>
            <w:vAlign w:val="bottom"/>
            <w:hideMark/>
          </w:tcPr>
          <w:p w14:paraId="4C5ADD93"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2023</w:t>
            </w:r>
          </w:p>
        </w:tc>
        <w:tc>
          <w:tcPr>
            <w:tcW w:w="180" w:type="dxa"/>
            <w:vAlign w:val="bottom"/>
          </w:tcPr>
          <w:p w14:paraId="54F32140"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p>
        </w:tc>
        <w:tc>
          <w:tcPr>
            <w:tcW w:w="719" w:type="dxa"/>
            <w:vAlign w:val="bottom"/>
            <w:hideMark/>
          </w:tcPr>
          <w:p w14:paraId="0E4F6DB8"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2024</w:t>
            </w:r>
          </w:p>
        </w:tc>
        <w:tc>
          <w:tcPr>
            <w:tcW w:w="180" w:type="dxa"/>
            <w:vAlign w:val="bottom"/>
          </w:tcPr>
          <w:p w14:paraId="1830DAAD"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p>
        </w:tc>
        <w:tc>
          <w:tcPr>
            <w:tcW w:w="719" w:type="dxa"/>
            <w:vAlign w:val="bottom"/>
            <w:hideMark/>
          </w:tcPr>
          <w:p w14:paraId="2541E67B"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2023</w:t>
            </w:r>
          </w:p>
        </w:tc>
        <w:tc>
          <w:tcPr>
            <w:tcW w:w="180" w:type="dxa"/>
          </w:tcPr>
          <w:p w14:paraId="6C33C908"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719" w:type="dxa"/>
            <w:vAlign w:val="bottom"/>
          </w:tcPr>
          <w:p w14:paraId="19B43BA2"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2024</w:t>
            </w:r>
          </w:p>
        </w:tc>
        <w:tc>
          <w:tcPr>
            <w:tcW w:w="180" w:type="dxa"/>
            <w:vAlign w:val="bottom"/>
          </w:tcPr>
          <w:p w14:paraId="326075EB"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p>
        </w:tc>
        <w:tc>
          <w:tcPr>
            <w:tcW w:w="719" w:type="dxa"/>
            <w:vAlign w:val="bottom"/>
          </w:tcPr>
          <w:p w14:paraId="39987776"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2023</w:t>
            </w:r>
          </w:p>
        </w:tc>
        <w:tc>
          <w:tcPr>
            <w:tcW w:w="180" w:type="dxa"/>
            <w:vAlign w:val="bottom"/>
          </w:tcPr>
          <w:p w14:paraId="292BC176"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719" w:type="dxa"/>
            <w:vAlign w:val="bottom"/>
            <w:hideMark/>
          </w:tcPr>
          <w:p w14:paraId="0EA98C4F"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2024</w:t>
            </w:r>
          </w:p>
        </w:tc>
        <w:tc>
          <w:tcPr>
            <w:tcW w:w="180" w:type="dxa"/>
            <w:vAlign w:val="bottom"/>
          </w:tcPr>
          <w:p w14:paraId="19786E45"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p>
        </w:tc>
        <w:tc>
          <w:tcPr>
            <w:tcW w:w="719" w:type="dxa"/>
            <w:vAlign w:val="bottom"/>
            <w:hideMark/>
          </w:tcPr>
          <w:p w14:paraId="3C2B100E"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2023</w:t>
            </w:r>
          </w:p>
        </w:tc>
        <w:tc>
          <w:tcPr>
            <w:tcW w:w="180" w:type="dxa"/>
            <w:vAlign w:val="bottom"/>
          </w:tcPr>
          <w:p w14:paraId="5B13AB65"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719" w:type="dxa"/>
            <w:vAlign w:val="bottom"/>
            <w:hideMark/>
          </w:tcPr>
          <w:p w14:paraId="1CA33861"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2024</w:t>
            </w:r>
          </w:p>
        </w:tc>
        <w:tc>
          <w:tcPr>
            <w:tcW w:w="180" w:type="dxa"/>
            <w:vAlign w:val="bottom"/>
          </w:tcPr>
          <w:p w14:paraId="3CB6B04A"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p>
        </w:tc>
        <w:tc>
          <w:tcPr>
            <w:tcW w:w="719" w:type="dxa"/>
            <w:vAlign w:val="bottom"/>
            <w:hideMark/>
          </w:tcPr>
          <w:p w14:paraId="4795D28F"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2023</w:t>
            </w:r>
          </w:p>
        </w:tc>
        <w:tc>
          <w:tcPr>
            <w:tcW w:w="180" w:type="dxa"/>
            <w:vAlign w:val="bottom"/>
          </w:tcPr>
          <w:p w14:paraId="59BBA352" w14:textId="77777777" w:rsidR="006D5B4F" w:rsidRPr="0047172D" w:rsidRDefault="006D5B4F" w:rsidP="004B418E">
            <w:pPr>
              <w:pStyle w:val="acctfourfigures"/>
              <w:tabs>
                <w:tab w:val="left" w:pos="720"/>
              </w:tabs>
              <w:spacing w:line="240" w:lineRule="auto"/>
              <w:ind w:left="-72" w:right="-72"/>
              <w:jc w:val="center"/>
              <w:rPr>
                <w:rFonts w:cs="Times New Roman"/>
                <w:szCs w:val="22"/>
              </w:rPr>
            </w:pPr>
          </w:p>
        </w:tc>
        <w:tc>
          <w:tcPr>
            <w:tcW w:w="719" w:type="dxa"/>
            <w:vAlign w:val="bottom"/>
            <w:hideMark/>
          </w:tcPr>
          <w:p w14:paraId="0E7565CC"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2024</w:t>
            </w:r>
          </w:p>
        </w:tc>
        <w:tc>
          <w:tcPr>
            <w:tcW w:w="180" w:type="dxa"/>
            <w:vAlign w:val="bottom"/>
          </w:tcPr>
          <w:p w14:paraId="48CEF0E4"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p>
        </w:tc>
        <w:tc>
          <w:tcPr>
            <w:tcW w:w="715" w:type="dxa"/>
            <w:vAlign w:val="bottom"/>
            <w:hideMark/>
          </w:tcPr>
          <w:p w14:paraId="45FC33FE" w14:textId="77777777" w:rsidR="006D5B4F" w:rsidRPr="0047172D" w:rsidRDefault="006D5B4F" w:rsidP="004B418E">
            <w:pPr>
              <w:pStyle w:val="acctfourfigures"/>
              <w:tabs>
                <w:tab w:val="clear" w:pos="765"/>
              </w:tabs>
              <w:spacing w:line="240" w:lineRule="auto"/>
              <w:ind w:left="-72" w:right="-72"/>
              <w:jc w:val="center"/>
              <w:rPr>
                <w:rFonts w:cs="Times New Roman"/>
                <w:szCs w:val="22"/>
              </w:rPr>
            </w:pPr>
            <w:r w:rsidRPr="0047172D">
              <w:rPr>
                <w:rFonts w:cs="Times New Roman"/>
                <w:szCs w:val="22"/>
                <w:lang w:val="en-US"/>
              </w:rPr>
              <w:t>2023</w:t>
            </w:r>
          </w:p>
        </w:tc>
      </w:tr>
      <w:tr w:rsidR="006D5B4F" w:rsidRPr="0047172D" w14:paraId="73A488FB" w14:textId="77777777" w:rsidTr="004B418E">
        <w:trPr>
          <w:cantSplit/>
        </w:trPr>
        <w:tc>
          <w:tcPr>
            <w:tcW w:w="2427" w:type="dxa"/>
          </w:tcPr>
          <w:p w14:paraId="3DD76D1F" w14:textId="77777777" w:rsidR="006D5B4F" w:rsidRPr="0047172D"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7172D">
              <w:rPr>
                <w:rFonts w:ascii="Times New Roman" w:hAnsi="Times New Roman" w:cs="Times New Roman"/>
                <w:b/>
                <w:bCs/>
                <w:i/>
                <w:iCs/>
                <w:sz w:val="22"/>
                <w:szCs w:val="22"/>
              </w:rPr>
              <w:t>Year ended 31 December</w:t>
            </w:r>
          </w:p>
        </w:tc>
        <w:tc>
          <w:tcPr>
            <w:tcW w:w="12408" w:type="dxa"/>
            <w:gridSpan w:val="27"/>
          </w:tcPr>
          <w:p w14:paraId="0C82091E" w14:textId="77777777" w:rsidR="006D5B4F" w:rsidRPr="0047172D" w:rsidRDefault="006D5B4F" w:rsidP="004B418E">
            <w:pPr>
              <w:tabs>
                <w:tab w:val="clear" w:pos="227"/>
                <w:tab w:val="clear" w:pos="454"/>
                <w:tab w:val="decimal" w:pos="601"/>
              </w:tabs>
              <w:spacing w:line="240" w:lineRule="auto"/>
              <w:ind w:left="-115" w:right="-72"/>
              <w:jc w:val="center"/>
              <w:rPr>
                <w:rFonts w:ascii="Times New Roman" w:hAnsi="Times New Roman" w:cs="Times New Roman"/>
                <w:color w:val="000000"/>
                <w:sz w:val="22"/>
                <w:szCs w:val="22"/>
              </w:rPr>
            </w:pPr>
            <w:r w:rsidRPr="0047172D">
              <w:rPr>
                <w:rFonts w:ascii="Times New Roman" w:hAnsi="Times New Roman" w:cs="Times New Roman"/>
                <w:i/>
                <w:iCs/>
                <w:sz w:val="22"/>
                <w:szCs w:val="22"/>
              </w:rPr>
              <w:t>(in million Baht)</w:t>
            </w:r>
          </w:p>
        </w:tc>
      </w:tr>
      <w:tr w:rsidR="006D5B4F" w:rsidRPr="0047172D" w14:paraId="751F396B" w14:textId="77777777" w:rsidTr="004B418E">
        <w:trPr>
          <w:cantSplit/>
        </w:trPr>
        <w:tc>
          <w:tcPr>
            <w:tcW w:w="3330" w:type="dxa"/>
            <w:gridSpan w:val="3"/>
          </w:tcPr>
          <w:p w14:paraId="0A27F129" w14:textId="77777777" w:rsidR="006D5B4F" w:rsidRPr="0047172D" w:rsidRDefault="006D5B4F" w:rsidP="004B418E">
            <w:pPr>
              <w:pStyle w:val="acctfourfigures"/>
              <w:tabs>
                <w:tab w:val="clear" w:pos="765"/>
              </w:tabs>
              <w:spacing w:line="240" w:lineRule="auto"/>
              <w:ind w:right="-79"/>
              <w:rPr>
                <w:rFonts w:cs="Times New Roman"/>
                <w:color w:val="000000"/>
                <w:szCs w:val="22"/>
              </w:rPr>
            </w:pPr>
            <w:r w:rsidRPr="0047172D">
              <w:rPr>
                <w:rFonts w:cs="Times New Roman"/>
                <w:b/>
                <w:bCs/>
                <w:i/>
                <w:iCs/>
                <w:szCs w:val="22"/>
              </w:rPr>
              <w:t>Information about reportable</w:t>
            </w:r>
          </w:p>
        </w:tc>
        <w:tc>
          <w:tcPr>
            <w:tcW w:w="723" w:type="dxa"/>
            <w:vAlign w:val="bottom"/>
          </w:tcPr>
          <w:p w14:paraId="395B5BA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78" w:type="dxa"/>
            <w:vAlign w:val="bottom"/>
          </w:tcPr>
          <w:p w14:paraId="00D71000" w14:textId="77777777" w:rsidR="006D5B4F" w:rsidRPr="0047172D" w:rsidRDefault="006D5B4F" w:rsidP="004B418E">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58D81A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30B4B41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1F6DF7C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8C6645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19" w:type="dxa"/>
            <w:vAlign w:val="bottom"/>
          </w:tcPr>
          <w:p w14:paraId="4E03D3B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03DDEE3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408B2E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0CC462F3" w14:textId="77777777" w:rsidR="006D5B4F" w:rsidRPr="0047172D" w:rsidRDefault="006D5B4F" w:rsidP="004B418E">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514B0B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65CC04F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EE66EA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4931274F" w14:textId="77777777" w:rsidR="006D5B4F" w:rsidRPr="0047172D" w:rsidRDefault="006D5B4F" w:rsidP="004B418E">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7DBDE59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91D3D79"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71CC3B9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316508B"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4A1CABC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8F5DAFD"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1ADEE78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46470FE"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4C4FA96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72281E7"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5" w:type="dxa"/>
            <w:vAlign w:val="bottom"/>
          </w:tcPr>
          <w:p w14:paraId="71DE383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6D5B4F" w:rsidRPr="0047172D" w14:paraId="4EFFF7B5" w14:textId="77777777" w:rsidTr="004B418E">
        <w:trPr>
          <w:cantSplit/>
        </w:trPr>
        <w:tc>
          <w:tcPr>
            <w:tcW w:w="3330" w:type="dxa"/>
            <w:gridSpan w:val="3"/>
          </w:tcPr>
          <w:p w14:paraId="49EABAED" w14:textId="77777777" w:rsidR="006D5B4F" w:rsidRPr="0047172D" w:rsidRDefault="006D5B4F" w:rsidP="004B418E">
            <w:pPr>
              <w:pStyle w:val="acctfourfigures"/>
              <w:tabs>
                <w:tab w:val="clear" w:pos="765"/>
              </w:tabs>
              <w:spacing w:line="240" w:lineRule="auto"/>
              <w:ind w:right="-79"/>
              <w:rPr>
                <w:rFonts w:cs="Times New Roman"/>
                <w:b/>
                <w:bCs/>
                <w:i/>
                <w:iCs/>
                <w:szCs w:val="22"/>
              </w:rPr>
            </w:pPr>
            <w:r>
              <w:rPr>
                <w:rFonts w:cstheme="minorBidi" w:hint="cs"/>
                <w:b/>
                <w:bCs/>
                <w:i/>
                <w:iCs/>
                <w:szCs w:val="28"/>
                <w:cs/>
                <w:lang w:bidi="th-TH"/>
              </w:rPr>
              <w:t xml:space="preserve">   </w:t>
            </w:r>
            <w:r w:rsidRPr="0047172D">
              <w:rPr>
                <w:rFonts w:cs="Times New Roman"/>
                <w:b/>
                <w:bCs/>
                <w:i/>
                <w:iCs/>
                <w:szCs w:val="22"/>
              </w:rPr>
              <w:t>segments</w:t>
            </w:r>
          </w:p>
        </w:tc>
        <w:tc>
          <w:tcPr>
            <w:tcW w:w="723" w:type="dxa"/>
            <w:vAlign w:val="bottom"/>
          </w:tcPr>
          <w:p w14:paraId="4D11F61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78" w:type="dxa"/>
            <w:vAlign w:val="bottom"/>
          </w:tcPr>
          <w:p w14:paraId="451A5141" w14:textId="77777777" w:rsidR="006D5B4F" w:rsidRPr="0047172D" w:rsidRDefault="006D5B4F" w:rsidP="004B418E">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1DAC0B5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6C3C1BE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907BDE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190CC49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19" w:type="dxa"/>
            <w:vAlign w:val="bottom"/>
          </w:tcPr>
          <w:p w14:paraId="19DEE33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16BFB9A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44315F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2CAF5338" w14:textId="77777777" w:rsidR="006D5B4F" w:rsidRPr="0047172D" w:rsidRDefault="006D5B4F" w:rsidP="004B418E">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5D1849A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07CF9D3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42CEE3E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1609F31B" w14:textId="77777777" w:rsidR="006D5B4F" w:rsidRPr="0047172D" w:rsidRDefault="006D5B4F" w:rsidP="004B418E">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16C012A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1983ADA"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816A12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731147C"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00EB9F2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A468226"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DFBCED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03BB82C"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7E15393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F3FD20A"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5" w:type="dxa"/>
            <w:vAlign w:val="bottom"/>
          </w:tcPr>
          <w:p w14:paraId="1E6976D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6D5B4F" w:rsidRPr="0047172D" w14:paraId="5547CC35" w14:textId="77777777" w:rsidTr="004B418E">
        <w:trPr>
          <w:cantSplit/>
        </w:trPr>
        <w:tc>
          <w:tcPr>
            <w:tcW w:w="2427" w:type="dxa"/>
            <w:hideMark/>
          </w:tcPr>
          <w:p w14:paraId="4CCEB50B" w14:textId="77777777" w:rsidR="006D5B4F" w:rsidRPr="0047172D"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7172D">
              <w:rPr>
                <w:rFonts w:ascii="Times New Roman" w:hAnsi="Times New Roman" w:cs="Times New Roman"/>
                <w:sz w:val="22"/>
                <w:szCs w:val="22"/>
              </w:rPr>
              <w:t>External revenue</w:t>
            </w:r>
          </w:p>
        </w:tc>
        <w:tc>
          <w:tcPr>
            <w:tcW w:w="725" w:type="dxa"/>
            <w:vAlign w:val="bottom"/>
          </w:tcPr>
          <w:p w14:paraId="31043C1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5,442</w:t>
            </w:r>
          </w:p>
        </w:tc>
        <w:tc>
          <w:tcPr>
            <w:tcW w:w="178" w:type="dxa"/>
            <w:vAlign w:val="bottom"/>
          </w:tcPr>
          <w:p w14:paraId="0A830B9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vAlign w:val="bottom"/>
          </w:tcPr>
          <w:p w14:paraId="605F63C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8,</w:t>
            </w:r>
            <w:r>
              <w:rPr>
                <w:rFonts w:ascii="Times New Roman" w:hAnsi="Times New Roman" w:cs="Times New Roman"/>
                <w:color w:val="000000"/>
                <w:sz w:val="22"/>
                <w:szCs w:val="22"/>
              </w:rPr>
              <w:t>718</w:t>
            </w:r>
          </w:p>
        </w:tc>
        <w:tc>
          <w:tcPr>
            <w:tcW w:w="178" w:type="dxa"/>
            <w:vAlign w:val="bottom"/>
          </w:tcPr>
          <w:p w14:paraId="4683F30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4F0E572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6,212</w:t>
            </w:r>
          </w:p>
        </w:tc>
        <w:tc>
          <w:tcPr>
            <w:tcW w:w="180" w:type="dxa"/>
            <w:vAlign w:val="bottom"/>
          </w:tcPr>
          <w:p w14:paraId="7432AC0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56FDF36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6,</w:t>
            </w:r>
            <w:r>
              <w:rPr>
                <w:rFonts w:ascii="Times New Roman" w:hAnsi="Times New Roman" w:cs="Times New Roman"/>
                <w:color w:val="000000"/>
                <w:sz w:val="22"/>
                <w:szCs w:val="22"/>
              </w:rPr>
              <w:t>314</w:t>
            </w:r>
          </w:p>
        </w:tc>
        <w:tc>
          <w:tcPr>
            <w:tcW w:w="180" w:type="dxa"/>
            <w:vAlign w:val="bottom"/>
          </w:tcPr>
          <w:p w14:paraId="676FFAF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4DFB4D7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5,692</w:t>
            </w:r>
          </w:p>
        </w:tc>
        <w:tc>
          <w:tcPr>
            <w:tcW w:w="180" w:type="dxa"/>
            <w:vAlign w:val="bottom"/>
          </w:tcPr>
          <w:p w14:paraId="3CD88F0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5AF2BDA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7,325</w:t>
            </w:r>
          </w:p>
        </w:tc>
        <w:tc>
          <w:tcPr>
            <w:tcW w:w="180" w:type="dxa"/>
          </w:tcPr>
          <w:p w14:paraId="2D61A00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154524E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2,187</w:t>
            </w:r>
          </w:p>
        </w:tc>
        <w:tc>
          <w:tcPr>
            <w:tcW w:w="180" w:type="dxa"/>
          </w:tcPr>
          <w:p w14:paraId="18A49AA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7DCD435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1,819</w:t>
            </w:r>
          </w:p>
        </w:tc>
        <w:tc>
          <w:tcPr>
            <w:tcW w:w="180" w:type="dxa"/>
            <w:vAlign w:val="bottom"/>
          </w:tcPr>
          <w:p w14:paraId="469C6E0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7A3659F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19,533</w:t>
            </w:r>
          </w:p>
        </w:tc>
        <w:tc>
          <w:tcPr>
            <w:tcW w:w="180" w:type="dxa"/>
            <w:vAlign w:val="bottom"/>
          </w:tcPr>
          <w:p w14:paraId="1226148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59EE30B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24,</w:t>
            </w:r>
            <w:r>
              <w:rPr>
                <w:rFonts w:ascii="Times New Roman" w:hAnsi="Times New Roman" w:cs="Times New Roman"/>
                <w:color w:val="000000"/>
                <w:sz w:val="22"/>
                <w:szCs w:val="22"/>
              </w:rPr>
              <w:t>176</w:t>
            </w:r>
          </w:p>
        </w:tc>
        <w:tc>
          <w:tcPr>
            <w:tcW w:w="180" w:type="dxa"/>
            <w:vAlign w:val="bottom"/>
          </w:tcPr>
          <w:p w14:paraId="21CFED1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40C77AE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w:t>
            </w:r>
          </w:p>
        </w:tc>
        <w:tc>
          <w:tcPr>
            <w:tcW w:w="180" w:type="dxa"/>
            <w:vAlign w:val="bottom"/>
          </w:tcPr>
          <w:p w14:paraId="3FC39B5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sz w:val="22"/>
                <w:szCs w:val="22"/>
              </w:rPr>
            </w:pPr>
          </w:p>
        </w:tc>
        <w:tc>
          <w:tcPr>
            <w:tcW w:w="719" w:type="dxa"/>
            <w:vAlign w:val="bottom"/>
          </w:tcPr>
          <w:p w14:paraId="4E2ADF6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w:t>
            </w:r>
          </w:p>
        </w:tc>
        <w:tc>
          <w:tcPr>
            <w:tcW w:w="180" w:type="dxa"/>
            <w:vAlign w:val="bottom"/>
          </w:tcPr>
          <w:p w14:paraId="5DCA206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vAlign w:val="bottom"/>
          </w:tcPr>
          <w:p w14:paraId="2E49038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19,533</w:t>
            </w:r>
          </w:p>
        </w:tc>
        <w:tc>
          <w:tcPr>
            <w:tcW w:w="180" w:type="dxa"/>
            <w:vAlign w:val="bottom"/>
          </w:tcPr>
          <w:p w14:paraId="4219272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5" w:type="dxa"/>
            <w:vAlign w:val="bottom"/>
          </w:tcPr>
          <w:p w14:paraId="5A0036E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24,</w:t>
            </w:r>
            <w:r>
              <w:rPr>
                <w:rFonts w:ascii="Times New Roman" w:hAnsi="Times New Roman" w:cs="Times New Roman"/>
                <w:color w:val="000000"/>
                <w:sz w:val="22"/>
                <w:szCs w:val="22"/>
              </w:rPr>
              <w:t>176</w:t>
            </w:r>
          </w:p>
        </w:tc>
      </w:tr>
      <w:tr w:rsidR="006D5B4F" w:rsidRPr="0047172D" w14:paraId="43CF85ED" w14:textId="77777777" w:rsidTr="004B418E">
        <w:trPr>
          <w:cantSplit/>
        </w:trPr>
        <w:tc>
          <w:tcPr>
            <w:tcW w:w="2427" w:type="dxa"/>
            <w:hideMark/>
          </w:tcPr>
          <w:p w14:paraId="3E71EA3E" w14:textId="77777777" w:rsidR="006D5B4F" w:rsidRPr="0047172D"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7172D">
              <w:rPr>
                <w:rFonts w:ascii="Times New Roman" w:hAnsi="Times New Roman" w:cs="Times New Roman"/>
                <w:sz w:val="22"/>
                <w:szCs w:val="22"/>
              </w:rPr>
              <w:t>Other revenue</w:t>
            </w:r>
          </w:p>
        </w:tc>
        <w:tc>
          <w:tcPr>
            <w:tcW w:w="725" w:type="dxa"/>
            <w:tcBorders>
              <w:top w:val="nil"/>
              <w:left w:val="nil"/>
              <w:bottom w:val="single" w:sz="4" w:space="0" w:color="auto"/>
              <w:right w:val="nil"/>
            </w:tcBorders>
            <w:vAlign w:val="bottom"/>
          </w:tcPr>
          <w:p w14:paraId="33340FF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33</w:t>
            </w:r>
          </w:p>
        </w:tc>
        <w:tc>
          <w:tcPr>
            <w:tcW w:w="178" w:type="dxa"/>
            <w:vAlign w:val="bottom"/>
          </w:tcPr>
          <w:p w14:paraId="6F55161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top w:val="nil"/>
              <w:left w:val="nil"/>
              <w:bottom w:val="single" w:sz="4" w:space="0" w:color="auto"/>
              <w:right w:val="nil"/>
            </w:tcBorders>
            <w:vAlign w:val="bottom"/>
          </w:tcPr>
          <w:p w14:paraId="2E3EA79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9</w:t>
            </w:r>
          </w:p>
        </w:tc>
        <w:tc>
          <w:tcPr>
            <w:tcW w:w="178" w:type="dxa"/>
            <w:vAlign w:val="bottom"/>
          </w:tcPr>
          <w:p w14:paraId="34AFF6F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5DA1400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16</w:t>
            </w:r>
          </w:p>
        </w:tc>
        <w:tc>
          <w:tcPr>
            <w:tcW w:w="180" w:type="dxa"/>
            <w:vAlign w:val="bottom"/>
          </w:tcPr>
          <w:p w14:paraId="0E2273D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5AC3898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4</w:t>
            </w:r>
          </w:p>
        </w:tc>
        <w:tc>
          <w:tcPr>
            <w:tcW w:w="180" w:type="dxa"/>
            <w:vAlign w:val="bottom"/>
          </w:tcPr>
          <w:p w14:paraId="1A80BCC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57D67D2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103</w:t>
            </w:r>
          </w:p>
        </w:tc>
        <w:tc>
          <w:tcPr>
            <w:tcW w:w="180" w:type="dxa"/>
            <w:vAlign w:val="bottom"/>
          </w:tcPr>
          <w:p w14:paraId="5A8CF63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6CCFB2F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254</w:t>
            </w:r>
          </w:p>
        </w:tc>
        <w:tc>
          <w:tcPr>
            <w:tcW w:w="180" w:type="dxa"/>
          </w:tcPr>
          <w:p w14:paraId="7712878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vAlign w:val="bottom"/>
          </w:tcPr>
          <w:p w14:paraId="1CE6040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238</w:t>
            </w:r>
          </w:p>
        </w:tc>
        <w:tc>
          <w:tcPr>
            <w:tcW w:w="180" w:type="dxa"/>
          </w:tcPr>
          <w:p w14:paraId="3F34A2F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vAlign w:val="bottom"/>
          </w:tcPr>
          <w:p w14:paraId="615C6FD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239</w:t>
            </w:r>
          </w:p>
        </w:tc>
        <w:tc>
          <w:tcPr>
            <w:tcW w:w="180" w:type="dxa"/>
            <w:vAlign w:val="bottom"/>
          </w:tcPr>
          <w:p w14:paraId="323C497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4DDB9F2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390</w:t>
            </w:r>
          </w:p>
        </w:tc>
        <w:tc>
          <w:tcPr>
            <w:tcW w:w="180" w:type="dxa"/>
            <w:vAlign w:val="bottom"/>
          </w:tcPr>
          <w:p w14:paraId="7D750F6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0EDCCEC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506</w:t>
            </w:r>
          </w:p>
        </w:tc>
        <w:tc>
          <w:tcPr>
            <w:tcW w:w="180" w:type="dxa"/>
            <w:vAlign w:val="bottom"/>
          </w:tcPr>
          <w:p w14:paraId="47F501D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1D55016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806</w:t>
            </w:r>
          </w:p>
        </w:tc>
        <w:tc>
          <w:tcPr>
            <w:tcW w:w="180" w:type="dxa"/>
            <w:vAlign w:val="bottom"/>
          </w:tcPr>
          <w:p w14:paraId="6124AEC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5750FB2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354</w:t>
            </w:r>
          </w:p>
        </w:tc>
        <w:tc>
          <w:tcPr>
            <w:tcW w:w="180" w:type="dxa"/>
            <w:vAlign w:val="bottom"/>
          </w:tcPr>
          <w:p w14:paraId="58BEF2B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3072F6A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1,196</w:t>
            </w:r>
          </w:p>
        </w:tc>
        <w:tc>
          <w:tcPr>
            <w:tcW w:w="180" w:type="dxa"/>
            <w:vAlign w:val="bottom"/>
          </w:tcPr>
          <w:p w14:paraId="456D552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5" w:type="dxa"/>
            <w:tcBorders>
              <w:top w:val="nil"/>
              <w:left w:val="nil"/>
              <w:bottom w:val="single" w:sz="4" w:space="0" w:color="auto"/>
              <w:right w:val="nil"/>
            </w:tcBorders>
            <w:vAlign w:val="bottom"/>
          </w:tcPr>
          <w:p w14:paraId="0E67EBD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860</w:t>
            </w:r>
          </w:p>
        </w:tc>
      </w:tr>
      <w:tr w:rsidR="006D5B4F" w:rsidRPr="0047172D" w14:paraId="58AC1697" w14:textId="77777777" w:rsidTr="004B418E">
        <w:trPr>
          <w:cantSplit/>
        </w:trPr>
        <w:tc>
          <w:tcPr>
            <w:tcW w:w="2427" w:type="dxa"/>
            <w:hideMark/>
          </w:tcPr>
          <w:p w14:paraId="0B51A161" w14:textId="77777777" w:rsidR="006D5B4F" w:rsidRPr="0047172D"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7172D">
              <w:rPr>
                <w:rFonts w:ascii="Times New Roman" w:hAnsi="Times New Roman" w:cs="Times New Roman"/>
                <w:b/>
                <w:bCs/>
                <w:sz w:val="22"/>
                <w:szCs w:val="22"/>
              </w:rPr>
              <w:t>Total segment revenues</w:t>
            </w:r>
          </w:p>
        </w:tc>
        <w:tc>
          <w:tcPr>
            <w:tcW w:w="725" w:type="dxa"/>
            <w:tcBorders>
              <w:top w:val="single" w:sz="4" w:space="0" w:color="auto"/>
              <w:left w:val="nil"/>
              <w:bottom w:val="double" w:sz="4" w:space="0" w:color="auto"/>
              <w:right w:val="nil"/>
            </w:tcBorders>
            <w:vAlign w:val="bottom"/>
          </w:tcPr>
          <w:p w14:paraId="55A8B64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5,475</w:t>
            </w:r>
          </w:p>
        </w:tc>
        <w:tc>
          <w:tcPr>
            <w:tcW w:w="178" w:type="dxa"/>
            <w:vAlign w:val="bottom"/>
          </w:tcPr>
          <w:p w14:paraId="4465391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vAlign w:val="bottom"/>
          </w:tcPr>
          <w:p w14:paraId="7A4C719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8,</w:t>
            </w:r>
            <w:r>
              <w:rPr>
                <w:rFonts w:ascii="Times New Roman" w:hAnsi="Times New Roman" w:cs="Times New Roman"/>
                <w:b/>
                <w:bCs/>
                <w:color w:val="000000"/>
                <w:sz w:val="22"/>
                <w:szCs w:val="22"/>
              </w:rPr>
              <w:t>727</w:t>
            </w:r>
          </w:p>
        </w:tc>
        <w:tc>
          <w:tcPr>
            <w:tcW w:w="178" w:type="dxa"/>
            <w:vAlign w:val="bottom"/>
          </w:tcPr>
          <w:p w14:paraId="61AE6AD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B45DB4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6,228</w:t>
            </w:r>
          </w:p>
        </w:tc>
        <w:tc>
          <w:tcPr>
            <w:tcW w:w="180" w:type="dxa"/>
            <w:vAlign w:val="bottom"/>
          </w:tcPr>
          <w:p w14:paraId="41FA017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2F1727F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6,</w:t>
            </w:r>
            <w:r>
              <w:rPr>
                <w:rFonts w:ascii="Times New Roman" w:hAnsi="Times New Roman" w:cs="Times New Roman"/>
                <w:b/>
                <w:bCs/>
                <w:color w:val="000000"/>
                <w:sz w:val="22"/>
                <w:szCs w:val="22"/>
              </w:rPr>
              <w:t>318</w:t>
            </w:r>
          </w:p>
        </w:tc>
        <w:tc>
          <w:tcPr>
            <w:tcW w:w="180" w:type="dxa"/>
            <w:vAlign w:val="bottom"/>
          </w:tcPr>
          <w:p w14:paraId="2664301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6C96305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5,795</w:t>
            </w:r>
          </w:p>
        </w:tc>
        <w:tc>
          <w:tcPr>
            <w:tcW w:w="180" w:type="dxa"/>
            <w:vAlign w:val="bottom"/>
          </w:tcPr>
          <w:p w14:paraId="58C9136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34F95CA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7,579</w:t>
            </w:r>
          </w:p>
        </w:tc>
        <w:tc>
          <w:tcPr>
            <w:tcW w:w="180" w:type="dxa"/>
          </w:tcPr>
          <w:p w14:paraId="5D6492D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vAlign w:val="bottom"/>
          </w:tcPr>
          <w:p w14:paraId="76630F7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2,425</w:t>
            </w:r>
          </w:p>
        </w:tc>
        <w:tc>
          <w:tcPr>
            <w:tcW w:w="180" w:type="dxa"/>
          </w:tcPr>
          <w:p w14:paraId="5155004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vAlign w:val="bottom"/>
          </w:tcPr>
          <w:p w14:paraId="44F8788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2,058</w:t>
            </w:r>
          </w:p>
        </w:tc>
        <w:tc>
          <w:tcPr>
            <w:tcW w:w="180" w:type="dxa"/>
            <w:vAlign w:val="bottom"/>
          </w:tcPr>
          <w:p w14:paraId="0B350A5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0CD9AA8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19,923</w:t>
            </w:r>
          </w:p>
        </w:tc>
        <w:tc>
          <w:tcPr>
            <w:tcW w:w="180" w:type="dxa"/>
            <w:vAlign w:val="bottom"/>
          </w:tcPr>
          <w:p w14:paraId="156EF1F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5C45D8D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24,</w:t>
            </w:r>
            <w:r>
              <w:rPr>
                <w:rFonts w:ascii="Times New Roman" w:hAnsi="Times New Roman" w:cs="Times New Roman"/>
                <w:b/>
                <w:bCs/>
                <w:color w:val="000000"/>
                <w:sz w:val="22"/>
                <w:szCs w:val="22"/>
              </w:rPr>
              <w:t>682</w:t>
            </w:r>
          </w:p>
        </w:tc>
        <w:tc>
          <w:tcPr>
            <w:tcW w:w="180" w:type="dxa"/>
            <w:vAlign w:val="bottom"/>
          </w:tcPr>
          <w:p w14:paraId="7E9D765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9D1E28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806</w:t>
            </w:r>
          </w:p>
        </w:tc>
        <w:tc>
          <w:tcPr>
            <w:tcW w:w="180" w:type="dxa"/>
            <w:vAlign w:val="bottom"/>
          </w:tcPr>
          <w:p w14:paraId="03ED8B0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4AFA4D0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354</w:t>
            </w:r>
          </w:p>
        </w:tc>
        <w:tc>
          <w:tcPr>
            <w:tcW w:w="180" w:type="dxa"/>
            <w:vAlign w:val="bottom"/>
          </w:tcPr>
          <w:p w14:paraId="7F68D63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3EEADF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20,729</w:t>
            </w:r>
          </w:p>
        </w:tc>
        <w:tc>
          <w:tcPr>
            <w:tcW w:w="180" w:type="dxa"/>
            <w:vAlign w:val="bottom"/>
          </w:tcPr>
          <w:p w14:paraId="26946FD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5" w:type="dxa"/>
            <w:tcBorders>
              <w:top w:val="single" w:sz="4" w:space="0" w:color="auto"/>
              <w:left w:val="nil"/>
              <w:bottom w:val="double" w:sz="4" w:space="0" w:color="auto"/>
              <w:right w:val="nil"/>
            </w:tcBorders>
            <w:vAlign w:val="bottom"/>
          </w:tcPr>
          <w:p w14:paraId="27934AD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25,</w:t>
            </w:r>
            <w:r>
              <w:rPr>
                <w:rFonts w:ascii="Times New Roman" w:hAnsi="Times New Roman" w:cs="Times New Roman"/>
                <w:b/>
                <w:bCs/>
                <w:color w:val="000000"/>
                <w:sz w:val="22"/>
                <w:szCs w:val="22"/>
              </w:rPr>
              <w:t>036</w:t>
            </w:r>
          </w:p>
        </w:tc>
      </w:tr>
      <w:tr w:rsidR="006D5B4F" w:rsidRPr="0047172D" w14:paraId="66525EA5" w14:textId="77777777" w:rsidTr="004B418E">
        <w:trPr>
          <w:cantSplit/>
        </w:trPr>
        <w:tc>
          <w:tcPr>
            <w:tcW w:w="2427" w:type="dxa"/>
            <w:hideMark/>
          </w:tcPr>
          <w:p w14:paraId="5CEB86EE" w14:textId="77777777" w:rsidR="006D5B4F" w:rsidRPr="0047172D" w:rsidRDefault="006D5B4F" w:rsidP="004B418E">
            <w:pPr>
              <w:tabs>
                <w:tab w:val="clear" w:pos="227"/>
                <w:tab w:val="clear" w:pos="454"/>
                <w:tab w:val="clear" w:pos="680"/>
                <w:tab w:val="left" w:pos="720"/>
              </w:tabs>
              <w:spacing w:line="240" w:lineRule="auto"/>
              <w:ind w:right="-72"/>
              <w:rPr>
                <w:rFonts w:ascii="Times New Roman" w:hAnsi="Times New Roman" w:cs="Times New Roman"/>
                <w:b/>
                <w:bCs/>
                <w:sz w:val="22"/>
                <w:szCs w:val="22"/>
              </w:rPr>
            </w:pPr>
            <w:r w:rsidRPr="0047172D">
              <w:rPr>
                <w:rFonts w:ascii="Times New Roman" w:hAnsi="Times New Roman" w:cs="Times New Roman"/>
                <w:b/>
                <w:bCs/>
                <w:sz w:val="22"/>
                <w:szCs w:val="22"/>
              </w:rPr>
              <w:t>Segment profit (loss)</w:t>
            </w:r>
          </w:p>
          <w:p w14:paraId="52A43DC3" w14:textId="77777777" w:rsidR="006D5B4F" w:rsidRPr="0047172D"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7172D">
              <w:rPr>
                <w:rFonts w:ascii="Times New Roman" w:hAnsi="Times New Roman" w:cs="Times New Roman"/>
                <w:b/>
                <w:bCs/>
                <w:sz w:val="22"/>
                <w:szCs w:val="22"/>
              </w:rPr>
              <w:t xml:space="preserve">   before income tax</w:t>
            </w:r>
          </w:p>
        </w:tc>
        <w:tc>
          <w:tcPr>
            <w:tcW w:w="725" w:type="dxa"/>
            <w:tcBorders>
              <w:left w:val="nil"/>
              <w:bottom w:val="double" w:sz="4" w:space="0" w:color="auto"/>
              <w:right w:val="nil"/>
            </w:tcBorders>
            <w:vAlign w:val="bottom"/>
          </w:tcPr>
          <w:p w14:paraId="01E251D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20</w:t>
            </w:r>
            <w:r>
              <w:rPr>
                <w:rFonts w:ascii="Times New Roman" w:hAnsi="Times New Roman" w:cs="Times New Roman"/>
                <w:b/>
                <w:bCs/>
                <w:color w:val="000000"/>
                <w:sz w:val="22"/>
                <w:szCs w:val="22"/>
              </w:rPr>
              <w:t>3</w:t>
            </w:r>
          </w:p>
        </w:tc>
        <w:tc>
          <w:tcPr>
            <w:tcW w:w="178" w:type="dxa"/>
            <w:vAlign w:val="bottom"/>
          </w:tcPr>
          <w:p w14:paraId="626B2D9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left w:val="nil"/>
              <w:bottom w:val="double" w:sz="4" w:space="0" w:color="auto"/>
              <w:right w:val="nil"/>
            </w:tcBorders>
            <w:vAlign w:val="bottom"/>
          </w:tcPr>
          <w:p w14:paraId="44C14E2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5</w:t>
            </w:r>
            <w:r>
              <w:rPr>
                <w:rFonts w:ascii="Times New Roman" w:hAnsi="Times New Roman" w:cs="Times New Roman"/>
                <w:b/>
                <w:bCs/>
                <w:color w:val="000000"/>
                <w:sz w:val="22"/>
                <w:szCs w:val="22"/>
              </w:rPr>
              <w:t>72</w:t>
            </w:r>
          </w:p>
        </w:tc>
        <w:tc>
          <w:tcPr>
            <w:tcW w:w="178" w:type="dxa"/>
            <w:vAlign w:val="bottom"/>
          </w:tcPr>
          <w:p w14:paraId="46DF290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7A35874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534</w:t>
            </w:r>
          </w:p>
        </w:tc>
        <w:tc>
          <w:tcPr>
            <w:tcW w:w="180" w:type="dxa"/>
            <w:vAlign w:val="bottom"/>
          </w:tcPr>
          <w:p w14:paraId="729355D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1950984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576</w:t>
            </w:r>
          </w:p>
        </w:tc>
        <w:tc>
          <w:tcPr>
            <w:tcW w:w="180" w:type="dxa"/>
            <w:vAlign w:val="bottom"/>
          </w:tcPr>
          <w:p w14:paraId="43EEDC2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3D80570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196</w:t>
            </w:r>
          </w:p>
        </w:tc>
        <w:tc>
          <w:tcPr>
            <w:tcW w:w="180" w:type="dxa"/>
            <w:vAlign w:val="bottom"/>
          </w:tcPr>
          <w:p w14:paraId="7F985ED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137C5FF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981</w:t>
            </w:r>
          </w:p>
        </w:tc>
        <w:tc>
          <w:tcPr>
            <w:tcW w:w="180" w:type="dxa"/>
          </w:tcPr>
          <w:p w14:paraId="257B31C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023129A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w:t>
            </w:r>
            <w:r>
              <w:rPr>
                <w:rFonts w:ascii="Times New Roman" w:hAnsi="Times New Roman" w:cs="Times New Roman"/>
                <w:b/>
                <w:bCs/>
                <w:color w:val="000000"/>
                <w:sz w:val="22"/>
                <w:szCs w:val="22"/>
              </w:rPr>
              <w:t>6</w:t>
            </w:r>
            <w:r w:rsidRPr="0047172D">
              <w:rPr>
                <w:rFonts w:ascii="Times New Roman" w:hAnsi="Times New Roman" w:cs="Times New Roman"/>
                <w:b/>
                <w:bCs/>
                <w:color w:val="000000"/>
                <w:sz w:val="22"/>
                <w:szCs w:val="22"/>
              </w:rPr>
              <w:t>)</w:t>
            </w:r>
          </w:p>
        </w:tc>
        <w:tc>
          <w:tcPr>
            <w:tcW w:w="180" w:type="dxa"/>
          </w:tcPr>
          <w:p w14:paraId="3317083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15A3E49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5" w:right="-72"/>
              <w:rPr>
                <w:rFonts w:ascii="Times New Roman" w:hAnsi="Times New Roman" w:cs="Times New Roman"/>
                <w:b/>
                <w:bCs/>
                <w:color w:val="000000"/>
                <w:sz w:val="22"/>
                <w:szCs w:val="22"/>
                <w:cs/>
              </w:rPr>
            </w:pPr>
            <w:r w:rsidRPr="0047172D">
              <w:rPr>
                <w:rFonts w:ascii="Times New Roman" w:hAnsi="Times New Roman" w:cs="Times New Roman"/>
                <w:b/>
                <w:bCs/>
                <w:color w:val="000000"/>
                <w:sz w:val="22"/>
                <w:szCs w:val="22"/>
              </w:rPr>
              <w:t>(211)</w:t>
            </w:r>
          </w:p>
        </w:tc>
        <w:tc>
          <w:tcPr>
            <w:tcW w:w="180" w:type="dxa"/>
            <w:vAlign w:val="bottom"/>
          </w:tcPr>
          <w:p w14:paraId="4B84D92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428ABF4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9</w:t>
            </w:r>
            <w:r>
              <w:rPr>
                <w:rFonts w:ascii="Times New Roman" w:hAnsi="Times New Roman" w:cs="Times New Roman"/>
                <w:b/>
                <w:bCs/>
                <w:color w:val="000000"/>
                <w:sz w:val="22"/>
                <w:szCs w:val="22"/>
              </w:rPr>
              <w:t>07</w:t>
            </w:r>
          </w:p>
        </w:tc>
        <w:tc>
          <w:tcPr>
            <w:tcW w:w="180" w:type="dxa"/>
            <w:vAlign w:val="bottom"/>
          </w:tcPr>
          <w:p w14:paraId="5FD7C22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734146E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1,9</w:t>
            </w:r>
            <w:r>
              <w:rPr>
                <w:rFonts w:ascii="Times New Roman" w:hAnsi="Times New Roman" w:cs="Times New Roman"/>
                <w:b/>
                <w:bCs/>
                <w:color w:val="000000"/>
                <w:sz w:val="22"/>
                <w:szCs w:val="22"/>
              </w:rPr>
              <w:t>18</w:t>
            </w:r>
          </w:p>
        </w:tc>
        <w:tc>
          <w:tcPr>
            <w:tcW w:w="180" w:type="dxa"/>
            <w:vAlign w:val="bottom"/>
          </w:tcPr>
          <w:p w14:paraId="2A4B321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21CC77B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(5)</w:t>
            </w:r>
          </w:p>
        </w:tc>
        <w:tc>
          <w:tcPr>
            <w:tcW w:w="180" w:type="dxa"/>
            <w:vAlign w:val="bottom"/>
          </w:tcPr>
          <w:p w14:paraId="3C1A650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5BA28F7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206</w:t>
            </w:r>
          </w:p>
        </w:tc>
        <w:tc>
          <w:tcPr>
            <w:tcW w:w="180" w:type="dxa"/>
            <w:vAlign w:val="bottom"/>
          </w:tcPr>
          <w:p w14:paraId="0665A9F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0536EA6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90</w:t>
            </w:r>
            <w:r>
              <w:rPr>
                <w:rFonts w:ascii="Times New Roman" w:hAnsi="Times New Roman" w:cs="Times New Roman"/>
                <w:b/>
                <w:bCs/>
                <w:color w:val="000000"/>
                <w:sz w:val="22"/>
                <w:szCs w:val="22"/>
              </w:rPr>
              <w:t>2</w:t>
            </w:r>
          </w:p>
        </w:tc>
        <w:tc>
          <w:tcPr>
            <w:tcW w:w="180" w:type="dxa"/>
            <w:vAlign w:val="bottom"/>
          </w:tcPr>
          <w:p w14:paraId="26CB8B0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5" w:type="dxa"/>
            <w:tcBorders>
              <w:left w:val="nil"/>
              <w:bottom w:val="double" w:sz="4" w:space="0" w:color="auto"/>
              <w:right w:val="nil"/>
            </w:tcBorders>
            <w:vAlign w:val="bottom"/>
          </w:tcPr>
          <w:p w14:paraId="69A1269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2,1</w:t>
            </w:r>
            <w:r>
              <w:rPr>
                <w:rFonts w:ascii="Times New Roman" w:hAnsi="Times New Roman" w:cs="Times New Roman"/>
                <w:b/>
                <w:bCs/>
                <w:color w:val="000000"/>
                <w:sz w:val="22"/>
                <w:szCs w:val="22"/>
              </w:rPr>
              <w:t>24</w:t>
            </w:r>
          </w:p>
        </w:tc>
      </w:tr>
      <w:tr w:rsidR="006D5B4F" w:rsidRPr="0047172D" w14:paraId="7A5D1E24" w14:textId="77777777" w:rsidTr="004B418E">
        <w:trPr>
          <w:cantSplit/>
        </w:trPr>
        <w:tc>
          <w:tcPr>
            <w:tcW w:w="2427" w:type="dxa"/>
          </w:tcPr>
          <w:p w14:paraId="0105E073" w14:textId="77777777" w:rsidR="006D5B4F" w:rsidRPr="0047172D" w:rsidRDefault="006D5B4F" w:rsidP="004B418E">
            <w:pPr>
              <w:spacing w:line="240" w:lineRule="auto"/>
              <w:rPr>
                <w:rFonts w:ascii="Times New Roman" w:hAnsi="Times New Roman" w:cs="Times New Roman"/>
                <w:sz w:val="22"/>
                <w:szCs w:val="22"/>
              </w:rPr>
            </w:pPr>
          </w:p>
        </w:tc>
        <w:tc>
          <w:tcPr>
            <w:tcW w:w="725" w:type="dxa"/>
            <w:vAlign w:val="bottom"/>
          </w:tcPr>
          <w:p w14:paraId="59803C9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78" w:type="dxa"/>
            <w:vAlign w:val="bottom"/>
          </w:tcPr>
          <w:p w14:paraId="27A1827E" w14:textId="77777777" w:rsidR="006D5B4F" w:rsidRPr="0047172D" w:rsidRDefault="006D5B4F" w:rsidP="004B418E">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sz w:val="22"/>
                <w:szCs w:val="22"/>
              </w:rPr>
            </w:pPr>
          </w:p>
        </w:tc>
        <w:tc>
          <w:tcPr>
            <w:tcW w:w="723" w:type="dxa"/>
            <w:vAlign w:val="bottom"/>
          </w:tcPr>
          <w:p w14:paraId="7A17D09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78" w:type="dxa"/>
            <w:vAlign w:val="bottom"/>
          </w:tcPr>
          <w:p w14:paraId="7EAA5997" w14:textId="77777777" w:rsidR="006D5B4F" w:rsidRPr="0047172D" w:rsidRDefault="006D5B4F" w:rsidP="004B418E">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683BF82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5FABEB93" w14:textId="77777777" w:rsidR="006D5B4F" w:rsidRPr="0047172D" w:rsidRDefault="006D5B4F" w:rsidP="004B418E">
            <w:pPr>
              <w:tabs>
                <w:tab w:val="clear" w:pos="454"/>
                <w:tab w:val="decimal" w:pos="470"/>
                <w:tab w:val="decimal" w:pos="612"/>
              </w:tabs>
              <w:spacing w:line="240" w:lineRule="auto"/>
              <w:ind w:left="-75" w:right="-106"/>
              <w:rPr>
                <w:rFonts w:ascii="Times New Roman" w:hAnsi="Times New Roman" w:cs="Times New Roman"/>
                <w:b/>
                <w:bCs/>
                <w:color w:val="000000"/>
                <w:sz w:val="22"/>
                <w:szCs w:val="22"/>
              </w:rPr>
            </w:pPr>
          </w:p>
        </w:tc>
        <w:tc>
          <w:tcPr>
            <w:tcW w:w="719" w:type="dxa"/>
            <w:vAlign w:val="bottom"/>
          </w:tcPr>
          <w:p w14:paraId="6179467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0490F177" w14:textId="77777777" w:rsidR="006D5B4F" w:rsidRPr="0047172D" w:rsidRDefault="006D5B4F" w:rsidP="004B418E">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vAlign w:val="bottom"/>
          </w:tcPr>
          <w:p w14:paraId="478C187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6493EDA4" w14:textId="77777777" w:rsidR="006D5B4F" w:rsidRPr="0047172D" w:rsidRDefault="006D5B4F" w:rsidP="004B418E">
            <w:pPr>
              <w:tabs>
                <w:tab w:val="clear" w:pos="454"/>
                <w:tab w:val="decimal" w:pos="470"/>
              </w:tabs>
              <w:spacing w:line="240" w:lineRule="auto"/>
              <w:ind w:left="-75" w:right="-106"/>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vAlign w:val="bottom"/>
          </w:tcPr>
          <w:p w14:paraId="1A1086F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0715A7A4" w14:textId="77777777" w:rsidR="006D5B4F" w:rsidRPr="0047172D" w:rsidRDefault="006D5B4F" w:rsidP="004B418E">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vAlign w:val="bottom"/>
          </w:tcPr>
          <w:p w14:paraId="64CCFB1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26CAA51C" w14:textId="77777777" w:rsidR="006D5B4F" w:rsidRPr="0047172D" w:rsidRDefault="006D5B4F" w:rsidP="004B418E">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vAlign w:val="bottom"/>
          </w:tcPr>
          <w:p w14:paraId="472CFCA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23E4CE69" w14:textId="77777777" w:rsidR="006D5B4F" w:rsidRPr="0047172D" w:rsidRDefault="006D5B4F" w:rsidP="004B418E">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1BCF59C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7CB3F3A4" w14:textId="77777777" w:rsidR="006D5B4F" w:rsidRPr="0047172D" w:rsidRDefault="006D5B4F" w:rsidP="004B418E">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1E96DE4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1CDB1667" w14:textId="77777777" w:rsidR="006D5B4F" w:rsidRPr="0047172D" w:rsidRDefault="006D5B4F" w:rsidP="004B418E">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1BF72C8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74734ED1" w14:textId="77777777" w:rsidR="006D5B4F" w:rsidRPr="0047172D" w:rsidRDefault="006D5B4F" w:rsidP="004B418E">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06A38EB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4BA75780" w14:textId="77777777" w:rsidR="006D5B4F" w:rsidRPr="0047172D" w:rsidRDefault="006D5B4F" w:rsidP="004B418E">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6DD4B2D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13DE1783" w14:textId="77777777" w:rsidR="006D5B4F" w:rsidRPr="0047172D" w:rsidRDefault="006D5B4F" w:rsidP="004B418E">
            <w:pPr>
              <w:tabs>
                <w:tab w:val="clear" w:pos="227"/>
                <w:tab w:val="clear" w:pos="454"/>
                <w:tab w:val="decimal" w:pos="470"/>
              </w:tabs>
              <w:spacing w:line="240" w:lineRule="auto"/>
              <w:ind w:left="-75" w:right="-72"/>
              <w:rPr>
                <w:rFonts w:ascii="Times New Roman" w:hAnsi="Times New Roman" w:cs="Times New Roman"/>
                <w:b/>
                <w:bCs/>
                <w:color w:val="000000"/>
                <w:sz w:val="22"/>
                <w:szCs w:val="22"/>
              </w:rPr>
            </w:pPr>
          </w:p>
        </w:tc>
        <w:tc>
          <w:tcPr>
            <w:tcW w:w="715" w:type="dxa"/>
            <w:vAlign w:val="bottom"/>
          </w:tcPr>
          <w:p w14:paraId="4A38A6A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r>
      <w:tr w:rsidR="006D5B4F" w:rsidRPr="0047172D" w14:paraId="0AC00736" w14:textId="77777777" w:rsidTr="004B418E">
        <w:trPr>
          <w:cantSplit/>
          <w:trHeight w:val="362"/>
        </w:trPr>
        <w:tc>
          <w:tcPr>
            <w:tcW w:w="2427" w:type="dxa"/>
          </w:tcPr>
          <w:p w14:paraId="615A38FF" w14:textId="77777777" w:rsidR="006D5B4F" w:rsidRPr="0047172D" w:rsidRDefault="006D5B4F" w:rsidP="004B418E">
            <w:pPr>
              <w:spacing w:line="240" w:lineRule="auto"/>
              <w:ind w:left="180" w:right="-79" w:hanging="180"/>
              <w:rPr>
                <w:rFonts w:ascii="Times New Roman" w:hAnsi="Times New Roman" w:cs="Times New Roman"/>
                <w:b/>
                <w:bCs/>
                <w:sz w:val="22"/>
                <w:szCs w:val="22"/>
              </w:rPr>
            </w:pPr>
            <w:r w:rsidRPr="0047172D">
              <w:rPr>
                <w:rFonts w:ascii="Times New Roman" w:hAnsi="Times New Roman" w:cs="Times New Roman"/>
                <w:b/>
                <w:bCs/>
                <w:sz w:val="22"/>
                <w:szCs w:val="22"/>
              </w:rPr>
              <w:t xml:space="preserve">Segment assets as at </w:t>
            </w:r>
            <w:r w:rsidRPr="0047172D">
              <w:rPr>
                <w:rFonts w:ascii="Times New Roman" w:hAnsi="Times New Roman" w:cs="Times New Roman"/>
                <w:b/>
                <w:bCs/>
                <w:sz w:val="22"/>
                <w:szCs w:val="22"/>
              </w:rPr>
              <w:br/>
              <w:t xml:space="preserve">31 December </w:t>
            </w:r>
          </w:p>
        </w:tc>
        <w:tc>
          <w:tcPr>
            <w:tcW w:w="725" w:type="dxa"/>
            <w:tcBorders>
              <w:top w:val="nil"/>
              <w:left w:val="nil"/>
              <w:bottom w:val="double" w:sz="4" w:space="0" w:color="auto"/>
              <w:right w:val="nil"/>
            </w:tcBorders>
            <w:vAlign w:val="bottom"/>
          </w:tcPr>
          <w:p w14:paraId="5D497A7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13,262</w:t>
            </w:r>
          </w:p>
        </w:tc>
        <w:tc>
          <w:tcPr>
            <w:tcW w:w="178" w:type="dxa"/>
            <w:vAlign w:val="bottom"/>
          </w:tcPr>
          <w:p w14:paraId="66EBC2F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723" w:type="dxa"/>
            <w:tcBorders>
              <w:top w:val="nil"/>
              <w:left w:val="nil"/>
              <w:bottom w:val="double" w:sz="4" w:space="0" w:color="auto"/>
              <w:right w:val="nil"/>
            </w:tcBorders>
            <w:vAlign w:val="bottom"/>
          </w:tcPr>
          <w:p w14:paraId="7DA2EC6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13,228</w:t>
            </w:r>
          </w:p>
        </w:tc>
        <w:tc>
          <w:tcPr>
            <w:tcW w:w="178" w:type="dxa"/>
            <w:vAlign w:val="bottom"/>
          </w:tcPr>
          <w:p w14:paraId="6E54C6A5" w14:textId="77777777" w:rsidR="006D5B4F" w:rsidRPr="0047172D" w:rsidRDefault="006D5B4F" w:rsidP="004B418E">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455598D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11,145</w:t>
            </w:r>
          </w:p>
        </w:tc>
        <w:tc>
          <w:tcPr>
            <w:tcW w:w="180" w:type="dxa"/>
            <w:vAlign w:val="bottom"/>
          </w:tcPr>
          <w:p w14:paraId="7FD5FF91" w14:textId="77777777" w:rsidR="006D5B4F" w:rsidRPr="0047172D" w:rsidRDefault="006D5B4F" w:rsidP="004B418E">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4FBA611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11,039</w:t>
            </w:r>
          </w:p>
        </w:tc>
        <w:tc>
          <w:tcPr>
            <w:tcW w:w="180" w:type="dxa"/>
            <w:vAlign w:val="bottom"/>
          </w:tcPr>
          <w:p w14:paraId="3C2BED00" w14:textId="77777777" w:rsidR="006D5B4F" w:rsidRPr="0047172D" w:rsidRDefault="006D5B4F" w:rsidP="004B418E">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7C2FE89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15,184</w:t>
            </w:r>
          </w:p>
        </w:tc>
        <w:tc>
          <w:tcPr>
            <w:tcW w:w="180" w:type="dxa"/>
            <w:vAlign w:val="bottom"/>
          </w:tcPr>
          <w:p w14:paraId="54FA257E" w14:textId="77777777" w:rsidR="006D5B4F" w:rsidRPr="0047172D" w:rsidRDefault="006D5B4F" w:rsidP="004B418E">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1B7D47B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17,576</w:t>
            </w:r>
          </w:p>
        </w:tc>
        <w:tc>
          <w:tcPr>
            <w:tcW w:w="180" w:type="dxa"/>
          </w:tcPr>
          <w:p w14:paraId="3035E5E4" w14:textId="77777777" w:rsidR="006D5B4F" w:rsidRPr="0047172D" w:rsidRDefault="006D5B4F" w:rsidP="004B418E">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1EC1399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6,862</w:t>
            </w:r>
          </w:p>
        </w:tc>
        <w:tc>
          <w:tcPr>
            <w:tcW w:w="180" w:type="dxa"/>
            <w:vAlign w:val="bottom"/>
          </w:tcPr>
          <w:p w14:paraId="75CA2C11" w14:textId="77777777" w:rsidR="006D5B4F" w:rsidRPr="0047172D" w:rsidRDefault="006D5B4F" w:rsidP="004B418E">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6809717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6,403</w:t>
            </w:r>
          </w:p>
        </w:tc>
        <w:tc>
          <w:tcPr>
            <w:tcW w:w="180" w:type="dxa"/>
          </w:tcPr>
          <w:p w14:paraId="4D522A8F" w14:textId="77777777" w:rsidR="006D5B4F" w:rsidRPr="0047172D" w:rsidRDefault="006D5B4F" w:rsidP="004B418E">
            <w:pPr>
              <w:tabs>
                <w:tab w:val="clear" w:pos="227"/>
                <w:tab w:val="clear" w:pos="454"/>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64378B5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46,453</w:t>
            </w:r>
          </w:p>
        </w:tc>
        <w:tc>
          <w:tcPr>
            <w:tcW w:w="180" w:type="dxa"/>
          </w:tcPr>
          <w:p w14:paraId="41EA3957" w14:textId="77777777" w:rsidR="006D5B4F" w:rsidRPr="0047172D" w:rsidRDefault="006D5B4F" w:rsidP="004B418E">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51A68E2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48,246</w:t>
            </w:r>
          </w:p>
        </w:tc>
        <w:tc>
          <w:tcPr>
            <w:tcW w:w="180" w:type="dxa"/>
            <w:vAlign w:val="bottom"/>
          </w:tcPr>
          <w:p w14:paraId="7DA950CD" w14:textId="77777777" w:rsidR="006D5B4F" w:rsidRPr="0047172D" w:rsidRDefault="006D5B4F" w:rsidP="004B418E">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638DBD5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14,806</w:t>
            </w:r>
          </w:p>
        </w:tc>
        <w:tc>
          <w:tcPr>
            <w:tcW w:w="180" w:type="dxa"/>
            <w:vAlign w:val="bottom"/>
          </w:tcPr>
          <w:p w14:paraId="4FA65A0C" w14:textId="77777777" w:rsidR="006D5B4F" w:rsidRPr="0047172D" w:rsidRDefault="006D5B4F" w:rsidP="004B418E">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3BD9603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16,268</w:t>
            </w:r>
          </w:p>
        </w:tc>
        <w:tc>
          <w:tcPr>
            <w:tcW w:w="180" w:type="dxa"/>
            <w:vAlign w:val="bottom"/>
          </w:tcPr>
          <w:p w14:paraId="1D4D005D" w14:textId="77777777" w:rsidR="006D5B4F" w:rsidRPr="0047172D" w:rsidRDefault="006D5B4F" w:rsidP="004B418E">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E13B63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61,</w:t>
            </w:r>
            <w:r>
              <w:rPr>
                <w:rFonts w:ascii="Times New Roman" w:hAnsi="Times New Roman" w:cs="Times New Roman"/>
                <w:b/>
                <w:bCs/>
                <w:color w:val="000000"/>
                <w:sz w:val="22"/>
                <w:szCs w:val="22"/>
              </w:rPr>
              <w:t>259</w:t>
            </w:r>
          </w:p>
        </w:tc>
        <w:tc>
          <w:tcPr>
            <w:tcW w:w="180" w:type="dxa"/>
            <w:vAlign w:val="bottom"/>
          </w:tcPr>
          <w:p w14:paraId="4542524B" w14:textId="77777777" w:rsidR="006D5B4F" w:rsidRPr="0047172D" w:rsidRDefault="006D5B4F" w:rsidP="004B418E">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5" w:type="dxa"/>
            <w:tcBorders>
              <w:top w:val="nil"/>
              <w:left w:val="nil"/>
              <w:bottom w:val="double" w:sz="4" w:space="0" w:color="auto"/>
              <w:right w:val="nil"/>
            </w:tcBorders>
            <w:vAlign w:val="bottom"/>
          </w:tcPr>
          <w:p w14:paraId="1C5BD9D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64,514</w:t>
            </w:r>
          </w:p>
        </w:tc>
      </w:tr>
      <w:tr w:rsidR="006D5B4F" w:rsidRPr="0047172D" w14:paraId="28060A56" w14:textId="77777777" w:rsidTr="004B418E">
        <w:trPr>
          <w:cantSplit/>
        </w:trPr>
        <w:tc>
          <w:tcPr>
            <w:tcW w:w="2427" w:type="dxa"/>
          </w:tcPr>
          <w:p w14:paraId="03E165C2" w14:textId="77777777" w:rsidR="006D5B4F" w:rsidRPr="0047172D"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725" w:type="dxa"/>
            <w:vAlign w:val="bottom"/>
          </w:tcPr>
          <w:p w14:paraId="79096D5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78" w:type="dxa"/>
            <w:vAlign w:val="bottom"/>
          </w:tcPr>
          <w:p w14:paraId="79B550DD" w14:textId="77777777" w:rsidR="006D5B4F" w:rsidRPr="0047172D" w:rsidRDefault="006D5B4F" w:rsidP="004B418E">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23" w:type="dxa"/>
            <w:vAlign w:val="bottom"/>
          </w:tcPr>
          <w:p w14:paraId="3BEC249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78" w:type="dxa"/>
            <w:vAlign w:val="bottom"/>
          </w:tcPr>
          <w:p w14:paraId="6D44D43A" w14:textId="77777777" w:rsidR="006D5B4F" w:rsidRPr="0047172D" w:rsidRDefault="006D5B4F" w:rsidP="004B418E">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048E9C5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E0FDB5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15D90F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D8FF66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19" w:type="dxa"/>
            <w:vAlign w:val="bottom"/>
          </w:tcPr>
          <w:p w14:paraId="06EBB13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1AF9895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21738C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FE93600" w14:textId="77777777" w:rsidR="006D5B4F" w:rsidRPr="0047172D" w:rsidRDefault="006D5B4F" w:rsidP="004B418E">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30C9A1C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250FC6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7F0E25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F27663E" w14:textId="77777777" w:rsidR="006D5B4F" w:rsidRPr="0047172D" w:rsidRDefault="006D5B4F" w:rsidP="004B418E">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158A151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6D56FE05"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D5C05A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0E51604A"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62E7A61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BDB8477"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5F75A75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FA193D7"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4B173C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16B35683" w14:textId="77777777" w:rsidR="006D5B4F" w:rsidRPr="0047172D" w:rsidRDefault="006D5B4F"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5" w:type="dxa"/>
            <w:vAlign w:val="bottom"/>
          </w:tcPr>
          <w:p w14:paraId="790AA26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6D5B4F" w:rsidRPr="0047172D" w14:paraId="1B745ACD" w14:textId="77777777" w:rsidTr="004B418E">
        <w:trPr>
          <w:cantSplit/>
        </w:trPr>
        <w:tc>
          <w:tcPr>
            <w:tcW w:w="3152" w:type="dxa"/>
            <w:gridSpan w:val="2"/>
          </w:tcPr>
          <w:p w14:paraId="0AC75DE3" w14:textId="77777777" w:rsidR="006D5B4F" w:rsidRPr="0047172D" w:rsidRDefault="006D5B4F" w:rsidP="004B418E">
            <w:pPr>
              <w:pStyle w:val="acctfourfigures"/>
              <w:tabs>
                <w:tab w:val="clear" w:pos="765"/>
              </w:tabs>
              <w:spacing w:line="240" w:lineRule="auto"/>
              <w:ind w:right="-79"/>
              <w:rPr>
                <w:rFonts w:cs="Times New Roman"/>
                <w:b/>
                <w:bCs/>
                <w:i/>
                <w:iCs/>
                <w:szCs w:val="22"/>
              </w:rPr>
            </w:pPr>
            <w:r w:rsidRPr="0047172D">
              <w:rPr>
                <w:rFonts w:cs="Times New Roman"/>
                <w:b/>
                <w:bCs/>
                <w:i/>
                <w:iCs/>
                <w:szCs w:val="22"/>
              </w:rPr>
              <w:t>Timing of revenue recognition</w:t>
            </w:r>
          </w:p>
        </w:tc>
        <w:tc>
          <w:tcPr>
            <w:tcW w:w="178" w:type="dxa"/>
            <w:vAlign w:val="bottom"/>
          </w:tcPr>
          <w:p w14:paraId="1D697C5F" w14:textId="77777777" w:rsidR="006D5B4F" w:rsidRPr="0047172D" w:rsidRDefault="006D5B4F" w:rsidP="004B418E">
            <w:pPr>
              <w:tabs>
                <w:tab w:val="clear" w:pos="227"/>
                <w:tab w:val="clear" w:pos="454"/>
                <w:tab w:val="clear" w:pos="680"/>
                <w:tab w:val="decimal" w:pos="702"/>
              </w:tabs>
              <w:spacing w:line="240" w:lineRule="auto"/>
              <w:ind w:left="-115" w:right="-72"/>
              <w:rPr>
                <w:rFonts w:ascii="Times New Roman" w:hAnsi="Times New Roman" w:cs="Times New Roman"/>
                <w:b/>
                <w:bCs/>
                <w:i/>
                <w:iCs/>
                <w:sz w:val="22"/>
                <w:szCs w:val="22"/>
                <w:lang w:val="en-GB" w:bidi="ar-SA"/>
              </w:rPr>
            </w:pPr>
          </w:p>
        </w:tc>
        <w:tc>
          <w:tcPr>
            <w:tcW w:w="723" w:type="dxa"/>
            <w:tcBorders>
              <w:left w:val="nil"/>
              <w:right w:val="nil"/>
            </w:tcBorders>
            <w:vAlign w:val="bottom"/>
          </w:tcPr>
          <w:p w14:paraId="72D5171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78" w:type="dxa"/>
            <w:vAlign w:val="bottom"/>
          </w:tcPr>
          <w:p w14:paraId="73E47BC3" w14:textId="77777777" w:rsidR="006D5B4F" w:rsidRPr="0047172D" w:rsidRDefault="006D5B4F" w:rsidP="004B418E">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1F6CEBF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0A4390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72C3EB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676E103F" w14:textId="77777777" w:rsidR="006D5B4F" w:rsidRPr="0047172D" w:rsidRDefault="006D5B4F" w:rsidP="004B418E">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04723C1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D7749B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5452EC4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C3E7B78" w14:textId="77777777" w:rsidR="006D5B4F" w:rsidRPr="0047172D" w:rsidRDefault="006D5B4F" w:rsidP="004B418E">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541355C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4CD989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5E62C92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ECB5B73" w14:textId="77777777" w:rsidR="006D5B4F" w:rsidRPr="0047172D" w:rsidRDefault="006D5B4F" w:rsidP="004B418E">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A7FF77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A44410F" w14:textId="77777777" w:rsidR="006D5B4F" w:rsidRPr="0047172D" w:rsidRDefault="006D5B4F" w:rsidP="004B418E">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778086D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18C2786C" w14:textId="77777777" w:rsidR="006D5B4F" w:rsidRPr="0047172D" w:rsidRDefault="006D5B4F" w:rsidP="004B418E">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77927A4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49692A91" w14:textId="77777777" w:rsidR="006D5B4F" w:rsidRPr="0047172D" w:rsidRDefault="006D5B4F" w:rsidP="004B418E">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292C86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41FEFF0" w14:textId="77777777" w:rsidR="006D5B4F" w:rsidRPr="0047172D" w:rsidRDefault="006D5B4F" w:rsidP="004B418E">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4844AB1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D63A610" w14:textId="77777777" w:rsidR="006D5B4F" w:rsidRPr="0047172D" w:rsidRDefault="006D5B4F" w:rsidP="004B418E">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5" w:type="dxa"/>
            <w:tcBorders>
              <w:left w:val="nil"/>
              <w:right w:val="nil"/>
            </w:tcBorders>
            <w:vAlign w:val="bottom"/>
          </w:tcPr>
          <w:p w14:paraId="42E6631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r>
      <w:tr w:rsidR="006D5B4F" w:rsidRPr="0047172D" w14:paraId="763DD244" w14:textId="77777777" w:rsidTr="004B418E">
        <w:trPr>
          <w:cantSplit/>
        </w:trPr>
        <w:tc>
          <w:tcPr>
            <w:tcW w:w="2427" w:type="dxa"/>
            <w:vAlign w:val="bottom"/>
          </w:tcPr>
          <w:p w14:paraId="59CC1E19" w14:textId="77777777" w:rsidR="006D5B4F" w:rsidRPr="0047172D"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7172D">
              <w:rPr>
                <w:rFonts w:ascii="Times New Roman" w:hAnsi="Times New Roman" w:cs="Times New Roman"/>
                <w:sz w:val="22"/>
                <w:szCs w:val="22"/>
              </w:rPr>
              <w:t xml:space="preserve">At a point in time </w:t>
            </w:r>
          </w:p>
        </w:tc>
        <w:tc>
          <w:tcPr>
            <w:tcW w:w="725" w:type="dxa"/>
            <w:tcBorders>
              <w:left w:val="nil"/>
              <w:right w:val="nil"/>
            </w:tcBorders>
            <w:vAlign w:val="bottom"/>
          </w:tcPr>
          <w:p w14:paraId="06AB84B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5,474</w:t>
            </w:r>
          </w:p>
        </w:tc>
        <w:tc>
          <w:tcPr>
            <w:tcW w:w="178" w:type="dxa"/>
            <w:vAlign w:val="bottom"/>
          </w:tcPr>
          <w:p w14:paraId="7D0E4B7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right w:val="nil"/>
            </w:tcBorders>
            <w:vAlign w:val="bottom"/>
          </w:tcPr>
          <w:p w14:paraId="287149C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8,</w:t>
            </w:r>
            <w:r>
              <w:rPr>
                <w:rFonts w:ascii="Times New Roman" w:hAnsi="Times New Roman" w:cs="Times New Roman"/>
                <w:color w:val="000000"/>
                <w:sz w:val="22"/>
                <w:szCs w:val="22"/>
              </w:rPr>
              <w:t>725</w:t>
            </w:r>
          </w:p>
        </w:tc>
        <w:tc>
          <w:tcPr>
            <w:tcW w:w="178" w:type="dxa"/>
            <w:vAlign w:val="bottom"/>
          </w:tcPr>
          <w:p w14:paraId="1D2735F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044E688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6,228</w:t>
            </w:r>
          </w:p>
        </w:tc>
        <w:tc>
          <w:tcPr>
            <w:tcW w:w="180" w:type="dxa"/>
            <w:vAlign w:val="bottom"/>
          </w:tcPr>
          <w:p w14:paraId="4F0CB91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3624999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6,</w:t>
            </w:r>
            <w:r>
              <w:rPr>
                <w:rFonts w:ascii="Times New Roman" w:hAnsi="Times New Roman" w:cs="Times New Roman"/>
                <w:color w:val="000000"/>
                <w:sz w:val="22"/>
                <w:szCs w:val="22"/>
              </w:rPr>
              <w:t>318</w:t>
            </w:r>
          </w:p>
        </w:tc>
        <w:tc>
          <w:tcPr>
            <w:tcW w:w="180" w:type="dxa"/>
            <w:vAlign w:val="bottom"/>
          </w:tcPr>
          <w:p w14:paraId="35251C9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6BC65B1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5,795</w:t>
            </w:r>
          </w:p>
        </w:tc>
        <w:tc>
          <w:tcPr>
            <w:tcW w:w="180" w:type="dxa"/>
          </w:tcPr>
          <w:p w14:paraId="33A16ED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53257D0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7,579</w:t>
            </w:r>
          </w:p>
        </w:tc>
        <w:tc>
          <w:tcPr>
            <w:tcW w:w="180" w:type="dxa"/>
          </w:tcPr>
          <w:p w14:paraId="603A505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vAlign w:val="bottom"/>
          </w:tcPr>
          <w:p w14:paraId="3829929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2,377</w:t>
            </w:r>
          </w:p>
        </w:tc>
        <w:tc>
          <w:tcPr>
            <w:tcW w:w="180" w:type="dxa"/>
          </w:tcPr>
          <w:p w14:paraId="2DE99B6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vAlign w:val="bottom"/>
          </w:tcPr>
          <w:p w14:paraId="75FB6B2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2,008</w:t>
            </w:r>
          </w:p>
        </w:tc>
        <w:tc>
          <w:tcPr>
            <w:tcW w:w="180" w:type="dxa"/>
            <w:vAlign w:val="bottom"/>
          </w:tcPr>
          <w:p w14:paraId="494A7B8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4970D08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19,874</w:t>
            </w:r>
          </w:p>
        </w:tc>
        <w:tc>
          <w:tcPr>
            <w:tcW w:w="180" w:type="dxa"/>
            <w:vAlign w:val="bottom"/>
          </w:tcPr>
          <w:p w14:paraId="07FC2AD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7003B67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24,</w:t>
            </w:r>
            <w:r>
              <w:rPr>
                <w:rFonts w:ascii="Times New Roman" w:hAnsi="Times New Roman" w:cs="Times New Roman"/>
                <w:color w:val="000000"/>
                <w:sz w:val="22"/>
                <w:szCs w:val="22"/>
              </w:rPr>
              <w:t>630</w:t>
            </w:r>
          </w:p>
        </w:tc>
        <w:tc>
          <w:tcPr>
            <w:tcW w:w="180" w:type="dxa"/>
            <w:vAlign w:val="bottom"/>
          </w:tcPr>
          <w:p w14:paraId="597B0C6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right w:val="nil"/>
            </w:tcBorders>
            <w:vAlign w:val="bottom"/>
          </w:tcPr>
          <w:p w14:paraId="6098A9B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806</w:t>
            </w:r>
          </w:p>
        </w:tc>
        <w:tc>
          <w:tcPr>
            <w:tcW w:w="180" w:type="dxa"/>
            <w:vAlign w:val="bottom"/>
          </w:tcPr>
          <w:p w14:paraId="5BB3651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0C3AD3A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354</w:t>
            </w:r>
          </w:p>
        </w:tc>
        <w:tc>
          <w:tcPr>
            <w:tcW w:w="180" w:type="dxa"/>
            <w:vAlign w:val="bottom"/>
          </w:tcPr>
          <w:p w14:paraId="47D606B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78CC163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20,680</w:t>
            </w:r>
          </w:p>
        </w:tc>
        <w:tc>
          <w:tcPr>
            <w:tcW w:w="180" w:type="dxa"/>
            <w:vAlign w:val="bottom"/>
          </w:tcPr>
          <w:p w14:paraId="487CE1E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5" w:type="dxa"/>
            <w:tcBorders>
              <w:left w:val="nil"/>
              <w:right w:val="nil"/>
            </w:tcBorders>
            <w:vAlign w:val="bottom"/>
          </w:tcPr>
          <w:p w14:paraId="79F2E4B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w:t>
            </w:r>
            <w:r>
              <w:rPr>
                <w:rFonts w:ascii="Times New Roman" w:hAnsi="Times New Roman" w:cs="Times New Roman"/>
                <w:color w:val="000000"/>
                <w:sz w:val="22"/>
                <w:szCs w:val="22"/>
              </w:rPr>
              <w:t>4,984</w:t>
            </w:r>
          </w:p>
        </w:tc>
      </w:tr>
      <w:tr w:rsidR="006D5B4F" w:rsidRPr="0047172D" w14:paraId="04363B42" w14:textId="77777777" w:rsidTr="004B418E">
        <w:trPr>
          <w:cantSplit/>
        </w:trPr>
        <w:tc>
          <w:tcPr>
            <w:tcW w:w="2427" w:type="dxa"/>
            <w:vAlign w:val="bottom"/>
          </w:tcPr>
          <w:p w14:paraId="3CB8701E" w14:textId="77777777" w:rsidR="006D5B4F" w:rsidRPr="0047172D"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7172D">
              <w:rPr>
                <w:rFonts w:ascii="Times New Roman" w:hAnsi="Times New Roman" w:cs="Times New Roman"/>
                <w:sz w:val="22"/>
                <w:szCs w:val="22"/>
              </w:rPr>
              <w:t xml:space="preserve">Over time </w:t>
            </w:r>
          </w:p>
        </w:tc>
        <w:tc>
          <w:tcPr>
            <w:tcW w:w="725" w:type="dxa"/>
            <w:tcBorders>
              <w:left w:val="nil"/>
              <w:bottom w:val="single" w:sz="4" w:space="0" w:color="auto"/>
              <w:right w:val="nil"/>
            </w:tcBorders>
            <w:vAlign w:val="bottom"/>
          </w:tcPr>
          <w:p w14:paraId="0AB1FAA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1</w:t>
            </w:r>
          </w:p>
        </w:tc>
        <w:tc>
          <w:tcPr>
            <w:tcW w:w="178" w:type="dxa"/>
            <w:vAlign w:val="bottom"/>
          </w:tcPr>
          <w:p w14:paraId="68E9A4A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bottom w:val="single" w:sz="4" w:space="0" w:color="auto"/>
              <w:right w:val="nil"/>
            </w:tcBorders>
            <w:vAlign w:val="bottom"/>
          </w:tcPr>
          <w:p w14:paraId="665E2ED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2</w:t>
            </w:r>
          </w:p>
        </w:tc>
        <w:tc>
          <w:tcPr>
            <w:tcW w:w="178" w:type="dxa"/>
            <w:vAlign w:val="bottom"/>
          </w:tcPr>
          <w:p w14:paraId="4637292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4D3352A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w:t>
            </w:r>
          </w:p>
        </w:tc>
        <w:tc>
          <w:tcPr>
            <w:tcW w:w="180" w:type="dxa"/>
            <w:vAlign w:val="bottom"/>
          </w:tcPr>
          <w:p w14:paraId="44F5B59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214355A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w:t>
            </w:r>
          </w:p>
        </w:tc>
        <w:tc>
          <w:tcPr>
            <w:tcW w:w="180" w:type="dxa"/>
            <w:vAlign w:val="bottom"/>
          </w:tcPr>
          <w:p w14:paraId="2F3A3A5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67DDF94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w:t>
            </w:r>
          </w:p>
        </w:tc>
        <w:tc>
          <w:tcPr>
            <w:tcW w:w="180" w:type="dxa"/>
          </w:tcPr>
          <w:p w14:paraId="49B1A79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3F76EA3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w:t>
            </w:r>
          </w:p>
        </w:tc>
        <w:tc>
          <w:tcPr>
            <w:tcW w:w="180" w:type="dxa"/>
          </w:tcPr>
          <w:p w14:paraId="5003960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vAlign w:val="bottom"/>
          </w:tcPr>
          <w:p w14:paraId="349F227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48</w:t>
            </w:r>
          </w:p>
        </w:tc>
        <w:tc>
          <w:tcPr>
            <w:tcW w:w="180" w:type="dxa"/>
          </w:tcPr>
          <w:p w14:paraId="57F9471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vAlign w:val="bottom"/>
          </w:tcPr>
          <w:p w14:paraId="1128B80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50</w:t>
            </w:r>
          </w:p>
        </w:tc>
        <w:tc>
          <w:tcPr>
            <w:tcW w:w="180" w:type="dxa"/>
            <w:vAlign w:val="bottom"/>
          </w:tcPr>
          <w:p w14:paraId="62290F1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5C345BF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49</w:t>
            </w:r>
          </w:p>
        </w:tc>
        <w:tc>
          <w:tcPr>
            <w:tcW w:w="180" w:type="dxa"/>
            <w:vAlign w:val="bottom"/>
          </w:tcPr>
          <w:p w14:paraId="5FB9DE1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7888EDE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52</w:t>
            </w:r>
          </w:p>
        </w:tc>
        <w:tc>
          <w:tcPr>
            <w:tcW w:w="180" w:type="dxa"/>
            <w:vAlign w:val="bottom"/>
          </w:tcPr>
          <w:p w14:paraId="381B3B1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07B7A7F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w:t>
            </w:r>
          </w:p>
        </w:tc>
        <w:tc>
          <w:tcPr>
            <w:tcW w:w="180" w:type="dxa"/>
            <w:vAlign w:val="bottom"/>
          </w:tcPr>
          <w:p w14:paraId="2BB3A62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25FA87A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w:t>
            </w:r>
          </w:p>
        </w:tc>
        <w:tc>
          <w:tcPr>
            <w:tcW w:w="180" w:type="dxa"/>
            <w:vAlign w:val="bottom"/>
          </w:tcPr>
          <w:p w14:paraId="1731F45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7276B68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49</w:t>
            </w:r>
          </w:p>
        </w:tc>
        <w:tc>
          <w:tcPr>
            <w:tcW w:w="180" w:type="dxa"/>
            <w:vAlign w:val="bottom"/>
          </w:tcPr>
          <w:p w14:paraId="4F45DAA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5" w:type="dxa"/>
            <w:tcBorders>
              <w:left w:val="nil"/>
              <w:bottom w:val="single" w:sz="4" w:space="0" w:color="auto"/>
              <w:right w:val="nil"/>
            </w:tcBorders>
            <w:vAlign w:val="bottom"/>
          </w:tcPr>
          <w:p w14:paraId="45E1D85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7172D">
              <w:rPr>
                <w:rFonts w:ascii="Times New Roman" w:hAnsi="Times New Roman" w:cs="Times New Roman"/>
                <w:color w:val="000000"/>
                <w:sz w:val="22"/>
                <w:szCs w:val="22"/>
              </w:rPr>
              <w:t>52</w:t>
            </w:r>
          </w:p>
        </w:tc>
      </w:tr>
      <w:tr w:rsidR="006D5B4F" w:rsidRPr="0047172D" w14:paraId="569AFF1C" w14:textId="77777777" w:rsidTr="004B418E">
        <w:trPr>
          <w:cantSplit/>
        </w:trPr>
        <w:tc>
          <w:tcPr>
            <w:tcW w:w="2427" w:type="dxa"/>
          </w:tcPr>
          <w:p w14:paraId="2F8C13CA" w14:textId="77777777" w:rsidR="006D5B4F" w:rsidRPr="0047172D"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7172D">
              <w:rPr>
                <w:rFonts w:ascii="Times New Roman" w:hAnsi="Times New Roman" w:cs="Times New Roman"/>
                <w:b/>
                <w:bCs/>
                <w:sz w:val="22"/>
                <w:szCs w:val="22"/>
              </w:rPr>
              <w:t>Total revenue</w:t>
            </w:r>
          </w:p>
        </w:tc>
        <w:tc>
          <w:tcPr>
            <w:tcW w:w="725" w:type="dxa"/>
            <w:tcBorders>
              <w:top w:val="single" w:sz="4" w:space="0" w:color="auto"/>
              <w:left w:val="nil"/>
              <w:bottom w:val="double" w:sz="4" w:space="0" w:color="auto"/>
              <w:right w:val="nil"/>
            </w:tcBorders>
            <w:vAlign w:val="bottom"/>
          </w:tcPr>
          <w:p w14:paraId="2BE00AC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5,475</w:t>
            </w:r>
          </w:p>
        </w:tc>
        <w:tc>
          <w:tcPr>
            <w:tcW w:w="178" w:type="dxa"/>
            <w:vAlign w:val="bottom"/>
          </w:tcPr>
          <w:p w14:paraId="4D0AE27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vAlign w:val="bottom"/>
          </w:tcPr>
          <w:p w14:paraId="359FBFF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8,</w:t>
            </w:r>
            <w:r>
              <w:rPr>
                <w:rFonts w:ascii="Times New Roman" w:hAnsi="Times New Roman" w:cs="Times New Roman"/>
                <w:b/>
                <w:bCs/>
                <w:color w:val="000000"/>
                <w:sz w:val="22"/>
                <w:szCs w:val="22"/>
              </w:rPr>
              <w:t>727</w:t>
            </w:r>
          </w:p>
        </w:tc>
        <w:tc>
          <w:tcPr>
            <w:tcW w:w="178" w:type="dxa"/>
            <w:vAlign w:val="bottom"/>
          </w:tcPr>
          <w:p w14:paraId="4C93FF1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64ADA3B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6,228</w:t>
            </w:r>
          </w:p>
        </w:tc>
        <w:tc>
          <w:tcPr>
            <w:tcW w:w="180" w:type="dxa"/>
            <w:vAlign w:val="bottom"/>
          </w:tcPr>
          <w:p w14:paraId="746F851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550BD3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6,</w:t>
            </w:r>
            <w:r>
              <w:rPr>
                <w:rFonts w:ascii="Times New Roman" w:hAnsi="Times New Roman" w:cs="Times New Roman"/>
                <w:b/>
                <w:bCs/>
                <w:color w:val="000000"/>
                <w:sz w:val="22"/>
                <w:szCs w:val="22"/>
              </w:rPr>
              <w:t>318</w:t>
            </w:r>
          </w:p>
        </w:tc>
        <w:tc>
          <w:tcPr>
            <w:tcW w:w="180" w:type="dxa"/>
            <w:vAlign w:val="bottom"/>
          </w:tcPr>
          <w:p w14:paraId="35787B8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6A2847C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5,795</w:t>
            </w:r>
          </w:p>
        </w:tc>
        <w:tc>
          <w:tcPr>
            <w:tcW w:w="180" w:type="dxa"/>
            <w:vAlign w:val="bottom"/>
          </w:tcPr>
          <w:p w14:paraId="2655A32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3E6132E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7,579</w:t>
            </w:r>
          </w:p>
        </w:tc>
        <w:tc>
          <w:tcPr>
            <w:tcW w:w="180" w:type="dxa"/>
          </w:tcPr>
          <w:p w14:paraId="31EA03E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vAlign w:val="bottom"/>
          </w:tcPr>
          <w:p w14:paraId="79A3D1A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2,425</w:t>
            </w:r>
          </w:p>
        </w:tc>
        <w:tc>
          <w:tcPr>
            <w:tcW w:w="180" w:type="dxa"/>
          </w:tcPr>
          <w:p w14:paraId="1CAE409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vAlign w:val="bottom"/>
          </w:tcPr>
          <w:p w14:paraId="63EFD94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2,058</w:t>
            </w:r>
          </w:p>
        </w:tc>
        <w:tc>
          <w:tcPr>
            <w:tcW w:w="180" w:type="dxa"/>
            <w:vAlign w:val="bottom"/>
          </w:tcPr>
          <w:p w14:paraId="0370955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111E558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19,923</w:t>
            </w:r>
          </w:p>
        </w:tc>
        <w:tc>
          <w:tcPr>
            <w:tcW w:w="180" w:type="dxa"/>
            <w:vAlign w:val="bottom"/>
          </w:tcPr>
          <w:p w14:paraId="53C38F2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1057C21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24,</w:t>
            </w:r>
            <w:r>
              <w:rPr>
                <w:rFonts w:ascii="Times New Roman" w:hAnsi="Times New Roman" w:cs="Times New Roman"/>
                <w:b/>
                <w:bCs/>
                <w:color w:val="000000"/>
                <w:sz w:val="22"/>
                <w:szCs w:val="22"/>
              </w:rPr>
              <w:t>682</w:t>
            </w:r>
          </w:p>
        </w:tc>
        <w:tc>
          <w:tcPr>
            <w:tcW w:w="180" w:type="dxa"/>
            <w:vAlign w:val="bottom"/>
          </w:tcPr>
          <w:p w14:paraId="11BD5D3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28AE130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806</w:t>
            </w:r>
          </w:p>
        </w:tc>
        <w:tc>
          <w:tcPr>
            <w:tcW w:w="180" w:type="dxa"/>
            <w:vAlign w:val="bottom"/>
          </w:tcPr>
          <w:p w14:paraId="391C935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184C3E8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354</w:t>
            </w:r>
          </w:p>
        </w:tc>
        <w:tc>
          <w:tcPr>
            <w:tcW w:w="180" w:type="dxa"/>
            <w:vAlign w:val="bottom"/>
          </w:tcPr>
          <w:p w14:paraId="4006978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57F1015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20,729</w:t>
            </w:r>
          </w:p>
        </w:tc>
        <w:tc>
          <w:tcPr>
            <w:tcW w:w="180" w:type="dxa"/>
            <w:vAlign w:val="bottom"/>
          </w:tcPr>
          <w:p w14:paraId="53CE6AB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5" w:type="dxa"/>
            <w:tcBorders>
              <w:top w:val="single" w:sz="4" w:space="0" w:color="auto"/>
              <w:left w:val="nil"/>
              <w:bottom w:val="double" w:sz="4" w:space="0" w:color="auto"/>
              <w:right w:val="nil"/>
            </w:tcBorders>
            <w:vAlign w:val="bottom"/>
          </w:tcPr>
          <w:p w14:paraId="30E1843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7172D">
              <w:rPr>
                <w:rFonts w:ascii="Times New Roman" w:hAnsi="Times New Roman" w:cs="Times New Roman"/>
                <w:b/>
                <w:bCs/>
                <w:color w:val="000000"/>
                <w:sz w:val="22"/>
                <w:szCs w:val="22"/>
              </w:rPr>
              <w:t>25,</w:t>
            </w:r>
            <w:r>
              <w:rPr>
                <w:rFonts w:ascii="Times New Roman" w:hAnsi="Times New Roman" w:cs="Times New Roman"/>
                <w:b/>
                <w:bCs/>
                <w:color w:val="000000"/>
                <w:sz w:val="22"/>
                <w:szCs w:val="22"/>
              </w:rPr>
              <w:t>036</w:t>
            </w:r>
          </w:p>
        </w:tc>
      </w:tr>
    </w:tbl>
    <w:p w14:paraId="1339C50B" w14:textId="77777777" w:rsidR="006D5B4F" w:rsidRPr="0047172D" w:rsidRDefault="006D5B4F" w:rsidP="006D5B4F">
      <w:pPr>
        <w:spacing w:line="240" w:lineRule="auto"/>
        <w:rPr>
          <w:rFonts w:ascii="Times New Roman" w:hAnsi="Times New Roman" w:cs="Times New Roman"/>
          <w:b/>
          <w:bCs/>
          <w:i/>
          <w:iCs/>
          <w:sz w:val="22"/>
          <w:szCs w:val="22"/>
        </w:rPr>
      </w:pPr>
    </w:p>
    <w:p w14:paraId="2A48F1BE" w14:textId="77777777" w:rsidR="006D5B4F" w:rsidRPr="0047172D" w:rsidRDefault="006D5B4F" w:rsidP="006D5B4F">
      <w:pPr>
        <w:spacing w:line="240" w:lineRule="auto"/>
        <w:rPr>
          <w:rFonts w:ascii="Times New Roman" w:hAnsi="Times New Roman" w:cs="Times New Roman"/>
          <w:sz w:val="22"/>
          <w:szCs w:val="22"/>
          <w:cs/>
        </w:rPr>
      </w:pPr>
      <w:r w:rsidRPr="0047172D">
        <w:rPr>
          <w:rFonts w:ascii="Times New Roman" w:hAnsi="Times New Roman" w:cs="Times New Roman"/>
          <w:sz w:val="22"/>
          <w:szCs w:val="22"/>
        </w:rPr>
        <w:t>Timing of revenue recognition of the Company in the separate financial statements is at a point in time.</w:t>
      </w:r>
    </w:p>
    <w:p w14:paraId="4B6EC915" w14:textId="77777777" w:rsidR="006D5B4F" w:rsidRPr="0047172D" w:rsidRDefault="006D5B4F" w:rsidP="006D5B4F">
      <w:pPr>
        <w:spacing w:line="240" w:lineRule="auto"/>
        <w:rPr>
          <w:rFonts w:ascii="Times New Roman" w:hAnsi="Times New Roman"/>
          <w:sz w:val="22"/>
          <w:szCs w:val="22"/>
          <w:cs/>
        </w:rPr>
        <w:sectPr w:rsidR="006D5B4F" w:rsidRPr="0047172D" w:rsidSect="006D5B4F">
          <w:pgSz w:w="16840" w:h="11907" w:orient="landscape"/>
          <w:pgMar w:top="691" w:right="1152" w:bottom="576" w:left="864" w:header="720" w:footer="720" w:gutter="0"/>
          <w:cols w:space="720"/>
          <w:docGrid w:linePitch="299"/>
        </w:sectPr>
      </w:pPr>
    </w:p>
    <w:p w14:paraId="74251A45"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lang w:val="en-GB"/>
        </w:rPr>
      </w:pPr>
      <w:r w:rsidRPr="0047172D">
        <w:rPr>
          <w:rFonts w:ascii="Times New Roman" w:hAnsi="Times New Roman" w:cs="Times New Roman"/>
          <w:b/>
          <w:bCs/>
          <w:i/>
          <w:iCs/>
          <w:sz w:val="22"/>
          <w:szCs w:val="22"/>
          <w:lang w:val="en-GB"/>
        </w:rPr>
        <w:lastRenderedPageBreak/>
        <w:t xml:space="preserve">Reconciliations of reportable segment revenues, profit or loss, </w:t>
      </w:r>
      <w:proofErr w:type="gramStart"/>
      <w:r w:rsidRPr="0047172D">
        <w:rPr>
          <w:rFonts w:ascii="Times New Roman" w:hAnsi="Times New Roman" w:cs="Times New Roman"/>
          <w:b/>
          <w:bCs/>
          <w:i/>
          <w:iCs/>
          <w:sz w:val="22"/>
          <w:szCs w:val="22"/>
          <w:lang w:val="en-GB"/>
        </w:rPr>
        <w:t>assets</w:t>
      </w:r>
      <w:proofErr w:type="gramEnd"/>
      <w:r w:rsidRPr="0047172D">
        <w:rPr>
          <w:rFonts w:ascii="Times New Roman" w:hAnsi="Times New Roman" w:cs="Times New Roman"/>
          <w:b/>
          <w:bCs/>
          <w:i/>
          <w:iCs/>
          <w:sz w:val="22"/>
          <w:szCs w:val="22"/>
          <w:lang w:val="en-GB"/>
        </w:rPr>
        <w:t xml:space="preserve"> and other material items</w:t>
      </w:r>
    </w:p>
    <w:p w14:paraId="4E6DBBA2"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898"/>
        <w:gridCol w:w="180"/>
        <w:gridCol w:w="990"/>
        <w:gridCol w:w="180"/>
        <w:gridCol w:w="990"/>
        <w:gridCol w:w="182"/>
        <w:gridCol w:w="990"/>
      </w:tblGrid>
      <w:tr w:rsidR="006D5B4F" w:rsidRPr="0047172D" w14:paraId="597476EF" w14:textId="77777777" w:rsidTr="004B418E">
        <w:trPr>
          <w:cantSplit/>
          <w:tblHeader/>
        </w:trPr>
        <w:tc>
          <w:tcPr>
            <w:tcW w:w="4770" w:type="dxa"/>
            <w:shd w:val="clear" w:color="auto" w:fill="auto"/>
          </w:tcPr>
          <w:p w14:paraId="62C40559" w14:textId="77777777" w:rsidR="006D5B4F" w:rsidRPr="0047172D" w:rsidRDefault="006D5B4F" w:rsidP="004B418E">
            <w:pPr>
              <w:ind w:right="108"/>
              <w:rPr>
                <w:rFonts w:ascii="Times New Roman" w:hAnsi="Times New Roman" w:cs="Times New Roman"/>
                <w:sz w:val="22"/>
                <w:szCs w:val="22"/>
              </w:rPr>
            </w:pPr>
          </w:p>
        </w:tc>
        <w:tc>
          <w:tcPr>
            <w:tcW w:w="4410" w:type="dxa"/>
            <w:gridSpan w:val="7"/>
            <w:shd w:val="clear" w:color="auto" w:fill="auto"/>
          </w:tcPr>
          <w:p w14:paraId="150E1CD3" w14:textId="77777777" w:rsidR="006D5B4F" w:rsidRPr="0047172D" w:rsidRDefault="006D5B4F" w:rsidP="004B418E">
            <w:pPr>
              <w:pStyle w:val="acctmergecolhdg"/>
              <w:spacing w:line="240" w:lineRule="atLeast"/>
              <w:ind w:right="108"/>
              <w:rPr>
                <w:rFonts w:cs="Times New Roman"/>
                <w:szCs w:val="22"/>
              </w:rPr>
            </w:pPr>
            <w:r w:rsidRPr="0047172D">
              <w:rPr>
                <w:rFonts w:cs="Times New Roman"/>
                <w:szCs w:val="22"/>
              </w:rPr>
              <w:t>Consolidated financial statements</w:t>
            </w:r>
          </w:p>
        </w:tc>
      </w:tr>
      <w:tr w:rsidR="006D5B4F" w:rsidRPr="0047172D" w14:paraId="2FE9DE8A" w14:textId="77777777" w:rsidTr="004B418E">
        <w:trPr>
          <w:cantSplit/>
          <w:tblHeader/>
        </w:trPr>
        <w:tc>
          <w:tcPr>
            <w:tcW w:w="4770" w:type="dxa"/>
            <w:shd w:val="clear" w:color="auto" w:fill="auto"/>
          </w:tcPr>
          <w:p w14:paraId="64039613" w14:textId="77777777" w:rsidR="006D5B4F" w:rsidRPr="0047172D" w:rsidRDefault="006D5B4F" w:rsidP="004B418E">
            <w:pPr>
              <w:ind w:right="108"/>
              <w:rPr>
                <w:rFonts w:ascii="Times New Roman" w:hAnsi="Times New Roman" w:cs="Times New Roman"/>
                <w:sz w:val="22"/>
                <w:szCs w:val="22"/>
              </w:rPr>
            </w:pPr>
          </w:p>
        </w:tc>
        <w:tc>
          <w:tcPr>
            <w:tcW w:w="2068" w:type="dxa"/>
            <w:gridSpan w:val="3"/>
            <w:shd w:val="clear" w:color="auto" w:fill="auto"/>
          </w:tcPr>
          <w:p w14:paraId="78A13C47" w14:textId="77777777" w:rsidR="006D5B4F" w:rsidRPr="0047172D" w:rsidRDefault="006D5B4F" w:rsidP="004B418E">
            <w:pPr>
              <w:pStyle w:val="acctmergecolhdg"/>
              <w:spacing w:line="240" w:lineRule="atLeast"/>
              <w:ind w:right="108"/>
              <w:rPr>
                <w:rFonts w:cs="Times New Roman"/>
                <w:szCs w:val="22"/>
              </w:rPr>
            </w:pPr>
            <w:r w:rsidRPr="0047172D">
              <w:rPr>
                <w:rFonts w:cs="Times New Roman"/>
                <w:szCs w:val="22"/>
              </w:rPr>
              <w:t>Revenues</w:t>
            </w:r>
          </w:p>
        </w:tc>
        <w:tc>
          <w:tcPr>
            <w:tcW w:w="180" w:type="dxa"/>
            <w:shd w:val="clear" w:color="auto" w:fill="auto"/>
          </w:tcPr>
          <w:p w14:paraId="5C9266C7" w14:textId="77777777" w:rsidR="006D5B4F" w:rsidRPr="0047172D" w:rsidRDefault="006D5B4F" w:rsidP="004B418E">
            <w:pPr>
              <w:pStyle w:val="acctmergecolhdg"/>
              <w:spacing w:line="240" w:lineRule="atLeast"/>
              <w:ind w:right="108"/>
              <w:rPr>
                <w:rFonts w:cs="Times New Roman"/>
                <w:szCs w:val="22"/>
              </w:rPr>
            </w:pPr>
          </w:p>
        </w:tc>
        <w:tc>
          <w:tcPr>
            <w:tcW w:w="2162" w:type="dxa"/>
            <w:gridSpan w:val="3"/>
            <w:shd w:val="clear" w:color="auto" w:fill="auto"/>
          </w:tcPr>
          <w:p w14:paraId="777DCB36" w14:textId="77777777" w:rsidR="006D5B4F" w:rsidRPr="0047172D" w:rsidRDefault="006D5B4F" w:rsidP="004B418E">
            <w:pPr>
              <w:pStyle w:val="acctmergecolhdg"/>
              <w:spacing w:line="240" w:lineRule="atLeast"/>
              <w:ind w:right="108"/>
              <w:rPr>
                <w:rFonts w:cs="Times New Roman"/>
                <w:szCs w:val="22"/>
              </w:rPr>
            </w:pPr>
            <w:r w:rsidRPr="0047172D">
              <w:rPr>
                <w:rFonts w:cs="Times New Roman"/>
                <w:szCs w:val="22"/>
              </w:rPr>
              <w:t>Profit or loss</w:t>
            </w:r>
          </w:p>
        </w:tc>
      </w:tr>
      <w:tr w:rsidR="006D5B4F" w:rsidRPr="0047172D" w14:paraId="151AB3E0" w14:textId="77777777" w:rsidTr="004B418E">
        <w:trPr>
          <w:cantSplit/>
          <w:tblHeader/>
        </w:trPr>
        <w:tc>
          <w:tcPr>
            <w:tcW w:w="4770" w:type="dxa"/>
            <w:shd w:val="clear" w:color="auto" w:fill="auto"/>
          </w:tcPr>
          <w:p w14:paraId="3A0B1ACA" w14:textId="77777777" w:rsidR="006D5B4F" w:rsidRPr="0047172D" w:rsidRDefault="006D5B4F" w:rsidP="004B418E">
            <w:pPr>
              <w:pStyle w:val="acctfourfigures"/>
              <w:spacing w:line="240" w:lineRule="atLeast"/>
              <w:ind w:right="108"/>
              <w:jc w:val="center"/>
              <w:rPr>
                <w:rFonts w:cs="Times New Roman"/>
                <w:szCs w:val="22"/>
              </w:rPr>
            </w:pPr>
          </w:p>
        </w:tc>
        <w:tc>
          <w:tcPr>
            <w:tcW w:w="898" w:type="dxa"/>
            <w:shd w:val="clear" w:color="auto" w:fill="auto"/>
            <w:vAlign w:val="bottom"/>
          </w:tcPr>
          <w:p w14:paraId="570F9C3C" w14:textId="77777777" w:rsidR="006D5B4F" w:rsidRPr="0047172D" w:rsidRDefault="006D5B4F" w:rsidP="004B418E">
            <w:pPr>
              <w:pStyle w:val="acctmergecolhdg"/>
              <w:spacing w:line="240" w:lineRule="atLeast"/>
              <w:ind w:right="-81"/>
              <w:rPr>
                <w:rFonts w:cs="Times New Roman"/>
                <w:b w:val="0"/>
                <w:bCs/>
                <w:szCs w:val="22"/>
              </w:rPr>
            </w:pPr>
            <w:r w:rsidRPr="0047172D">
              <w:rPr>
                <w:rFonts w:cs="Times New Roman"/>
                <w:b w:val="0"/>
                <w:bCs/>
                <w:szCs w:val="22"/>
                <w:lang w:val="en-US"/>
              </w:rPr>
              <w:t>2024</w:t>
            </w:r>
          </w:p>
        </w:tc>
        <w:tc>
          <w:tcPr>
            <w:tcW w:w="180" w:type="dxa"/>
            <w:shd w:val="clear" w:color="auto" w:fill="auto"/>
            <w:vAlign w:val="bottom"/>
          </w:tcPr>
          <w:p w14:paraId="0CE9965F" w14:textId="77777777" w:rsidR="006D5B4F" w:rsidRPr="0047172D" w:rsidRDefault="006D5B4F" w:rsidP="004B418E">
            <w:pPr>
              <w:pStyle w:val="acctmergecolhdg"/>
              <w:spacing w:line="240" w:lineRule="atLeast"/>
              <w:ind w:right="108"/>
              <w:rPr>
                <w:rFonts w:cs="Times New Roman"/>
                <w:b w:val="0"/>
                <w:bCs/>
                <w:szCs w:val="22"/>
              </w:rPr>
            </w:pPr>
          </w:p>
        </w:tc>
        <w:tc>
          <w:tcPr>
            <w:tcW w:w="990" w:type="dxa"/>
            <w:shd w:val="clear" w:color="auto" w:fill="auto"/>
            <w:vAlign w:val="bottom"/>
          </w:tcPr>
          <w:p w14:paraId="783A758D" w14:textId="77777777" w:rsidR="006D5B4F" w:rsidRPr="0047172D" w:rsidRDefault="006D5B4F" w:rsidP="004B418E">
            <w:pPr>
              <w:pStyle w:val="acctmergecolhdg"/>
              <w:spacing w:line="240" w:lineRule="atLeast"/>
              <w:ind w:right="-79"/>
              <w:rPr>
                <w:rFonts w:cs="Times New Roman"/>
                <w:b w:val="0"/>
                <w:bCs/>
                <w:szCs w:val="22"/>
              </w:rPr>
            </w:pPr>
            <w:r w:rsidRPr="0047172D">
              <w:rPr>
                <w:rFonts w:cs="Times New Roman"/>
                <w:b w:val="0"/>
                <w:bCs/>
                <w:szCs w:val="22"/>
                <w:lang w:val="en-US"/>
              </w:rPr>
              <w:t>2023</w:t>
            </w:r>
          </w:p>
        </w:tc>
        <w:tc>
          <w:tcPr>
            <w:tcW w:w="180" w:type="dxa"/>
            <w:shd w:val="clear" w:color="auto" w:fill="auto"/>
          </w:tcPr>
          <w:p w14:paraId="75BCA784" w14:textId="77777777" w:rsidR="006D5B4F" w:rsidRPr="0047172D" w:rsidRDefault="006D5B4F" w:rsidP="004B418E">
            <w:pPr>
              <w:pStyle w:val="acctmergecolhdg"/>
              <w:spacing w:line="240" w:lineRule="atLeast"/>
              <w:ind w:right="108"/>
              <w:rPr>
                <w:rFonts w:cs="Times New Roman"/>
                <w:b w:val="0"/>
                <w:bCs/>
                <w:szCs w:val="22"/>
              </w:rPr>
            </w:pPr>
          </w:p>
        </w:tc>
        <w:tc>
          <w:tcPr>
            <w:tcW w:w="990" w:type="dxa"/>
            <w:shd w:val="clear" w:color="auto" w:fill="auto"/>
            <w:vAlign w:val="bottom"/>
          </w:tcPr>
          <w:p w14:paraId="6173788C" w14:textId="77777777" w:rsidR="006D5B4F" w:rsidRPr="0047172D" w:rsidRDefault="006D5B4F" w:rsidP="004B418E">
            <w:pPr>
              <w:pStyle w:val="acctmergecolhdg"/>
              <w:spacing w:line="240" w:lineRule="atLeast"/>
              <w:ind w:right="-78"/>
              <w:rPr>
                <w:rFonts w:cs="Times New Roman"/>
                <w:b w:val="0"/>
                <w:bCs/>
                <w:szCs w:val="22"/>
              </w:rPr>
            </w:pPr>
            <w:r w:rsidRPr="0047172D">
              <w:rPr>
                <w:rFonts w:cs="Times New Roman"/>
                <w:b w:val="0"/>
                <w:bCs/>
                <w:szCs w:val="22"/>
                <w:lang w:val="en-US"/>
              </w:rPr>
              <w:t>2024</w:t>
            </w:r>
          </w:p>
        </w:tc>
        <w:tc>
          <w:tcPr>
            <w:tcW w:w="182" w:type="dxa"/>
            <w:shd w:val="clear" w:color="auto" w:fill="auto"/>
            <w:vAlign w:val="bottom"/>
          </w:tcPr>
          <w:p w14:paraId="25E48DF8" w14:textId="77777777" w:rsidR="006D5B4F" w:rsidRPr="0047172D" w:rsidRDefault="006D5B4F" w:rsidP="004B418E">
            <w:pPr>
              <w:pStyle w:val="acctmergecolhdg"/>
              <w:spacing w:line="240" w:lineRule="atLeast"/>
              <w:ind w:right="108"/>
              <w:rPr>
                <w:rFonts w:cs="Times New Roman"/>
                <w:b w:val="0"/>
                <w:bCs/>
                <w:szCs w:val="22"/>
              </w:rPr>
            </w:pPr>
          </w:p>
        </w:tc>
        <w:tc>
          <w:tcPr>
            <w:tcW w:w="990" w:type="dxa"/>
            <w:shd w:val="clear" w:color="auto" w:fill="auto"/>
            <w:vAlign w:val="bottom"/>
          </w:tcPr>
          <w:p w14:paraId="4C272747" w14:textId="77777777" w:rsidR="006D5B4F" w:rsidRPr="0047172D" w:rsidRDefault="006D5B4F" w:rsidP="004B418E">
            <w:pPr>
              <w:pStyle w:val="acctmergecolhdg"/>
              <w:spacing w:line="240" w:lineRule="atLeast"/>
              <w:ind w:right="-76"/>
              <w:rPr>
                <w:rFonts w:cs="Times New Roman"/>
                <w:b w:val="0"/>
                <w:bCs/>
                <w:szCs w:val="22"/>
              </w:rPr>
            </w:pPr>
            <w:r w:rsidRPr="0047172D">
              <w:rPr>
                <w:rFonts w:cs="Times New Roman"/>
                <w:b w:val="0"/>
                <w:bCs/>
                <w:szCs w:val="22"/>
                <w:lang w:val="en-US"/>
              </w:rPr>
              <w:t>2023</w:t>
            </w:r>
          </w:p>
        </w:tc>
      </w:tr>
      <w:tr w:rsidR="006D5B4F" w:rsidRPr="0047172D" w14:paraId="17AE152F" w14:textId="77777777" w:rsidTr="004B418E">
        <w:trPr>
          <w:cantSplit/>
        </w:trPr>
        <w:tc>
          <w:tcPr>
            <w:tcW w:w="4770" w:type="dxa"/>
            <w:shd w:val="clear" w:color="auto" w:fill="auto"/>
          </w:tcPr>
          <w:p w14:paraId="3C734D20" w14:textId="77777777" w:rsidR="006D5B4F" w:rsidRPr="0047172D" w:rsidRDefault="006D5B4F" w:rsidP="004B418E">
            <w:pPr>
              <w:ind w:right="108"/>
              <w:rPr>
                <w:rFonts w:ascii="Times New Roman" w:hAnsi="Times New Roman" w:cs="Times New Roman"/>
                <w:b/>
                <w:bCs/>
                <w:i/>
                <w:iCs/>
                <w:sz w:val="22"/>
                <w:szCs w:val="22"/>
              </w:rPr>
            </w:pPr>
          </w:p>
        </w:tc>
        <w:tc>
          <w:tcPr>
            <w:tcW w:w="4410" w:type="dxa"/>
            <w:gridSpan w:val="7"/>
            <w:shd w:val="clear" w:color="auto" w:fill="auto"/>
          </w:tcPr>
          <w:p w14:paraId="2E6299AC" w14:textId="77777777" w:rsidR="006D5B4F" w:rsidRPr="0047172D" w:rsidRDefault="006D5B4F" w:rsidP="004B418E">
            <w:pPr>
              <w:pStyle w:val="acctfourfigures"/>
              <w:spacing w:line="240" w:lineRule="atLeast"/>
              <w:ind w:right="108"/>
              <w:jc w:val="center"/>
              <w:rPr>
                <w:rFonts w:cs="Times New Roman"/>
                <w:i/>
                <w:iCs/>
                <w:szCs w:val="22"/>
              </w:rPr>
            </w:pPr>
            <w:r w:rsidRPr="0047172D">
              <w:rPr>
                <w:rFonts w:cs="Times New Roman"/>
                <w:i/>
                <w:iCs/>
                <w:szCs w:val="22"/>
              </w:rPr>
              <w:t>(in million Baht)</w:t>
            </w:r>
          </w:p>
        </w:tc>
      </w:tr>
      <w:tr w:rsidR="006D5B4F" w:rsidRPr="0047172D" w14:paraId="5A52FE40" w14:textId="77777777" w:rsidTr="004B418E">
        <w:trPr>
          <w:cantSplit/>
        </w:trPr>
        <w:tc>
          <w:tcPr>
            <w:tcW w:w="4770" w:type="dxa"/>
            <w:shd w:val="clear" w:color="auto" w:fill="auto"/>
          </w:tcPr>
          <w:p w14:paraId="0C6F5A4F" w14:textId="77777777" w:rsidR="006D5B4F" w:rsidRPr="0047172D" w:rsidRDefault="006D5B4F" w:rsidP="004B418E">
            <w:pPr>
              <w:ind w:right="108"/>
              <w:rPr>
                <w:rFonts w:ascii="Times New Roman" w:hAnsi="Times New Roman" w:cs="Times New Roman"/>
                <w:sz w:val="22"/>
                <w:szCs w:val="22"/>
              </w:rPr>
            </w:pPr>
          </w:p>
        </w:tc>
        <w:tc>
          <w:tcPr>
            <w:tcW w:w="898" w:type="dxa"/>
            <w:shd w:val="clear" w:color="auto" w:fill="auto"/>
          </w:tcPr>
          <w:p w14:paraId="26E83EF3" w14:textId="77777777" w:rsidR="006D5B4F" w:rsidRPr="0047172D" w:rsidRDefault="006D5B4F" w:rsidP="004B418E">
            <w:pPr>
              <w:pStyle w:val="acctfourfigures"/>
              <w:tabs>
                <w:tab w:val="clear" w:pos="765"/>
                <w:tab w:val="decimal" w:pos="731"/>
              </w:tabs>
              <w:spacing w:line="240" w:lineRule="atLeast"/>
              <w:ind w:right="108"/>
              <w:rPr>
                <w:rFonts w:cs="Times New Roman"/>
                <w:szCs w:val="22"/>
                <w:lang w:val="en-US" w:bidi="th-TH"/>
              </w:rPr>
            </w:pPr>
          </w:p>
        </w:tc>
        <w:tc>
          <w:tcPr>
            <w:tcW w:w="180" w:type="dxa"/>
            <w:shd w:val="clear" w:color="auto" w:fill="auto"/>
          </w:tcPr>
          <w:p w14:paraId="36C3B73C"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tcPr>
          <w:p w14:paraId="0D59532A" w14:textId="77777777" w:rsidR="006D5B4F" w:rsidRPr="0047172D" w:rsidRDefault="006D5B4F" w:rsidP="004B418E">
            <w:pPr>
              <w:pStyle w:val="acctfourfigures"/>
              <w:tabs>
                <w:tab w:val="clear" w:pos="765"/>
                <w:tab w:val="decimal" w:pos="731"/>
              </w:tabs>
              <w:spacing w:line="240" w:lineRule="atLeast"/>
              <w:ind w:right="108"/>
              <w:rPr>
                <w:rFonts w:cs="Times New Roman"/>
                <w:szCs w:val="22"/>
                <w:lang w:val="en-US" w:bidi="th-TH"/>
              </w:rPr>
            </w:pPr>
          </w:p>
        </w:tc>
        <w:tc>
          <w:tcPr>
            <w:tcW w:w="180" w:type="dxa"/>
            <w:shd w:val="clear" w:color="auto" w:fill="auto"/>
          </w:tcPr>
          <w:p w14:paraId="36D827FB"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tcPr>
          <w:p w14:paraId="1D82AB17" w14:textId="77777777" w:rsidR="006D5B4F" w:rsidRPr="0047172D" w:rsidRDefault="006D5B4F" w:rsidP="004B418E">
            <w:pPr>
              <w:pStyle w:val="acctfourfigures"/>
              <w:tabs>
                <w:tab w:val="clear" w:pos="765"/>
                <w:tab w:val="decimal" w:pos="731"/>
              </w:tabs>
              <w:spacing w:line="240" w:lineRule="atLeast"/>
              <w:ind w:right="108"/>
              <w:rPr>
                <w:rFonts w:cs="Times New Roman"/>
                <w:szCs w:val="22"/>
                <w:lang w:val="en-US"/>
              </w:rPr>
            </w:pPr>
          </w:p>
        </w:tc>
        <w:tc>
          <w:tcPr>
            <w:tcW w:w="182" w:type="dxa"/>
            <w:shd w:val="clear" w:color="auto" w:fill="auto"/>
          </w:tcPr>
          <w:p w14:paraId="38EA6234"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tcPr>
          <w:p w14:paraId="12C63E5C"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p>
        </w:tc>
      </w:tr>
      <w:tr w:rsidR="006D5B4F" w:rsidRPr="0047172D" w14:paraId="76524F51" w14:textId="77777777" w:rsidTr="004B418E">
        <w:trPr>
          <w:cantSplit/>
        </w:trPr>
        <w:tc>
          <w:tcPr>
            <w:tcW w:w="4770" w:type="dxa"/>
            <w:shd w:val="clear" w:color="auto" w:fill="auto"/>
          </w:tcPr>
          <w:p w14:paraId="3CF0CB3F" w14:textId="77777777" w:rsidR="006D5B4F" w:rsidRPr="0047172D" w:rsidRDefault="006D5B4F" w:rsidP="004B418E">
            <w:pPr>
              <w:ind w:right="108"/>
              <w:rPr>
                <w:rFonts w:ascii="Times New Roman" w:hAnsi="Times New Roman" w:cs="Times New Roman"/>
                <w:sz w:val="22"/>
                <w:szCs w:val="22"/>
              </w:rPr>
            </w:pPr>
            <w:r w:rsidRPr="0047172D">
              <w:rPr>
                <w:rFonts w:ascii="Times New Roman" w:hAnsi="Times New Roman" w:cs="Times New Roman"/>
                <w:sz w:val="22"/>
                <w:szCs w:val="22"/>
              </w:rPr>
              <w:t>Reportable segments</w:t>
            </w:r>
          </w:p>
        </w:tc>
        <w:tc>
          <w:tcPr>
            <w:tcW w:w="898" w:type="dxa"/>
            <w:shd w:val="clear" w:color="auto" w:fill="auto"/>
          </w:tcPr>
          <w:p w14:paraId="7CB1FC3C" w14:textId="77777777" w:rsidR="006D5B4F" w:rsidRPr="0047172D" w:rsidRDefault="006D5B4F" w:rsidP="004B418E">
            <w:pPr>
              <w:pStyle w:val="acctfourfigures"/>
              <w:tabs>
                <w:tab w:val="clear" w:pos="765"/>
                <w:tab w:val="decimal" w:pos="731"/>
              </w:tabs>
              <w:spacing w:line="240" w:lineRule="atLeast"/>
              <w:ind w:right="108"/>
              <w:rPr>
                <w:rFonts w:cs="Times New Roman"/>
                <w:szCs w:val="22"/>
                <w:lang w:val="en-US" w:bidi="th-TH"/>
              </w:rPr>
            </w:pPr>
            <w:r w:rsidRPr="0047172D">
              <w:rPr>
                <w:rFonts w:cs="Times New Roman"/>
                <w:szCs w:val="22"/>
                <w:lang w:val="en-US" w:bidi="th-TH"/>
              </w:rPr>
              <w:t>19,923</w:t>
            </w:r>
          </w:p>
        </w:tc>
        <w:tc>
          <w:tcPr>
            <w:tcW w:w="180" w:type="dxa"/>
            <w:shd w:val="clear" w:color="auto" w:fill="auto"/>
          </w:tcPr>
          <w:p w14:paraId="53268D85"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tcPr>
          <w:p w14:paraId="09100DBF"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lang w:val="en-US" w:bidi="th-TH"/>
              </w:rPr>
              <w:t>24,</w:t>
            </w:r>
            <w:r>
              <w:rPr>
                <w:rFonts w:cs="Times New Roman"/>
                <w:szCs w:val="22"/>
                <w:lang w:val="en-US" w:bidi="th-TH"/>
              </w:rPr>
              <w:t>682</w:t>
            </w:r>
          </w:p>
        </w:tc>
        <w:tc>
          <w:tcPr>
            <w:tcW w:w="180" w:type="dxa"/>
            <w:shd w:val="clear" w:color="auto" w:fill="auto"/>
          </w:tcPr>
          <w:p w14:paraId="47EC177A"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tcPr>
          <w:p w14:paraId="474D7AE9"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lang w:val="en-US"/>
              </w:rPr>
              <w:t>9</w:t>
            </w:r>
            <w:r>
              <w:rPr>
                <w:rFonts w:cs="Times New Roman"/>
                <w:szCs w:val="22"/>
                <w:lang w:val="en-US"/>
              </w:rPr>
              <w:t>07</w:t>
            </w:r>
          </w:p>
        </w:tc>
        <w:tc>
          <w:tcPr>
            <w:tcW w:w="182" w:type="dxa"/>
            <w:shd w:val="clear" w:color="auto" w:fill="auto"/>
          </w:tcPr>
          <w:p w14:paraId="02712373"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tcPr>
          <w:p w14:paraId="4969AE58"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rPr>
              <w:t>1,9</w:t>
            </w:r>
            <w:r>
              <w:rPr>
                <w:rFonts w:cs="Times New Roman"/>
                <w:szCs w:val="22"/>
              </w:rPr>
              <w:t>18</w:t>
            </w:r>
          </w:p>
        </w:tc>
      </w:tr>
      <w:tr w:rsidR="006D5B4F" w:rsidRPr="0047172D" w14:paraId="30715A8F" w14:textId="77777777" w:rsidTr="004B418E">
        <w:trPr>
          <w:cantSplit/>
        </w:trPr>
        <w:tc>
          <w:tcPr>
            <w:tcW w:w="4770" w:type="dxa"/>
            <w:shd w:val="clear" w:color="auto" w:fill="auto"/>
          </w:tcPr>
          <w:p w14:paraId="4EB9D61A" w14:textId="77777777" w:rsidR="006D5B4F" w:rsidRPr="0047172D" w:rsidRDefault="006D5B4F" w:rsidP="004B418E">
            <w:pPr>
              <w:ind w:right="108"/>
              <w:rPr>
                <w:rFonts w:ascii="Times New Roman" w:hAnsi="Times New Roman" w:cs="Times New Roman"/>
                <w:sz w:val="22"/>
                <w:szCs w:val="22"/>
              </w:rPr>
            </w:pPr>
            <w:r w:rsidRPr="0047172D">
              <w:rPr>
                <w:rFonts w:ascii="Times New Roman" w:hAnsi="Times New Roman" w:cs="Times New Roman"/>
                <w:sz w:val="22"/>
                <w:szCs w:val="22"/>
              </w:rPr>
              <w:t>Other segments</w:t>
            </w:r>
          </w:p>
        </w:tc>
        <w:tc>
          <w:tcPr>
            <w:tcW w:w="898" w:type="dxa"/>
            <w:shd w:val="clear" w:color="auto" w:fill="auto"/>
          </w:tcPr>
          <w:p w14:paraId="4A579111"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lang w:val="en-US"/>
              </w:rPr>
              <w:t>4,666</w:t>
            </w:r>
          </w:p>
        </w:tc>
        <w:tc>
          <w:tcPr>
            <w:tcW w:w="180" w:type="dxa"/>
            <w:shd w:val="clear" w:color="auto" w:fill="auto"/>
          </w:tcPr>
          <w:p w14:paraId="1C65090D"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tcPr>
          <w:p w14:paraId="6B190353" w14:textId="77777777" w:rsidR="006D5B4F" w:rsidRPr="0047172D" w:rsidRDefault="006D5B4F" w:rsidP="004B418E">
            <w:pPr>
              <w:pStyle w:val="acctfourfigures"/>
              <w:tabs>
                <w:tab w:val="clear" w:pos="765"/>
                <w:tab w:val="decimal" w:pos="731"/>
              </w:tabs>
              <w:spacing w:line="240" w:lineRule="atLeast"/>
              <w:ind w:right="108"/>
              <w:rPr>
                <w:rFonts w:cs="Times New Roman"/>
                <w:szCs w:val="22"/>
                <w:lang w:bidi="th-TH"/>
              </w:rPr>
            </w:pPr>
            <w:r w:rsidRPr="0047172D">
              <w:rPr>
                <w:rFonts w:cs="Times New Roman"/>
                <w:szCs w:val="22"/>
              </w:rPr>
              <w:t>1,</w:t>
            </w:r>
            <w:r>
              <w:rPr>
                <w:rFonts w:cs="Times New Roman"/>
                <w:szCs w:val="22"/>
              </w:rPr>
              <w:t>745</w:t>
            </w:r>
          </w:p>
        </w:tc>
        <w:tc>
          <w:tcPr>
            <w:tcW w:w="180" w:type="dxa"/>
            <w:shd w:val="clear" w:color="auto" w:fill="auto"/>
          </w:tcPr>
          <w:p w14:paraId="39A16B8F"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tcPr>
          <w:p w14:paraId="00A80FB7"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lang w:val="en-US"/>
              </w:rPr>
              <w:t>(5)</w:t>
            </w:r>
          </w:p>
        </w:tc>
        <w:tc>
          <w:tcPr>
            <w:tcW w:w="182" w:type="dxa"/>
            <w:shd w:val="clear" w:color="auto" w:fill="auto"/>
          </w:tcPr>
          <w:p w14:paraId="4A6F8CE3"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tcPr>
          <w:p w14:paraId="347CBD27"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rPr>
              <w:t>206</w:t>
            </w:r>
          </w:p>
        </w:tc>
      </w:tr>
      <w:tr w:rsidR="006D5B4F" w:rsidRPr="0047172D" w14:paraId="68F5E98A" w14:textId="77777777" w:rsidTr="004B418E">
        <w:trPr>
          <w:cantSplit/>
        </w:trPr>
        <w:tc>
          <w:tcPr>
            <w:tcW w:w="4770" w:type="dxa"/>
            <w:shd w:val="clear" w:color="auto" w:fill="auto"/>
          </w:tcPr>
          <w:p w14:paraId="07ABEE2E" w14:textId="77777777" w:rsidR="006D5B4F" w:rsidRPr="0047172D" w:rsidRDefault="006D5B4F" w:rsidP="004B418E">
            <w:pPr>
              <w:ind w:right="108"/>
              <w:rPr>
                <w:rFonts w:ascii="Times New Roman" w:hAnsi="Times New Roman" w:cs="Times New Roman"/>
                <w:sz w:val="22"/>
                <w:szCs w:val="22"/>
              </w:rPr>
            </w:pPr>
            <w:r w:rsidRPr="0047172D">
              <w:rPr>
                <w:rFonts w:ascii="Times New Roman" w:hAnsi="Times New Roman" w:cs="Times New Roman"/>
                <w:sz w:val="22"/>
                <w:szCs w:val="22"/>
              </w:rPr>
              <w:t xml:space="preserve">Elimination profit of inter-segment transactions  </w:t>
            </w:r>
            <w:r w:rsidRPr="0047172D">
              <w:rPr>
                <w:rFonts w:ascii="Times New Roman" w:hAnsi="Times New Roman" w:cs="Times New Roman"/>
                <w:color w:val="FF00FF"/>
                <w:sz w:val="22"/>
                <w:szCs w:val="22"/>
              </w:rPr>
              <w:t xml:space="preserve"> </w:t>
            </w:r>
          </w:p>
        </w:tc>
        <w:tc>
          <w:tcPr>
            <w:tcW w:w="898" w:type="dxa"/>
            <w:shd w:val="clear" w:color="auto" w:fill="auto"/>
            <w:vAlign w:val="bottom"/>
          </w:tcPr>
          <w:p w14:paraId="69DD0019" w14:textId="77777777" w:rsidR="006D5B4F" w:rsidRPr="0047172D" w:rsidRDefault="006D5B4F" w:rsidP="004B418E">
            <w:pPr>
              <w:pStyle w:val="acctfourfigures"/>
              <w:tabs>
                <w:tab w:val="clear" w:pos="765"/>
                <w:tab w:val="decimal" w:pos="731"/>
              </w:tabs>
              <w:spacing w:line="240" w:lineRule="atLeast"/>
              <w:ind w:right="108"/>
              <w:rPr>
                <w:rFonts w:cs="Times New Roman"/>
                <w:szCs w:val="22"/>
                <w:lang w:val="en-US" w:bidi="th-TH"/>
              </w:rPr>
            </w:pPr>
            <w:r w:rsidRPr="0047172D">
              <w:rPr>
                <w:rFonts w:cs="Times New Roman"/>
                <w:szCs w:val="22"/>
                <w:lang w:val="en-US" w:bidi="th-TH"/>
              </w:rPr>
              <w:t>(3,860)</w:t>
            </w:r>
          </w:p>
        </w:tc>
        <w:tc>
          <w:tcPr>
            <w:tcW w:w="180" w:type="dxa"/>
            <w:shd w:val="clear" w:color="auto" w:fill="auto"/>
            <w:vAlign w:val="bottom"/>
          </w:tcPr>
          <w:p w14:paraId="5E59B16C"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vAlign w:val="bottom"/>
          </w:tcPr>
          <w:p w14:paraId="31F85D1E"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lang w:val="en-US" w:bidi="th-TH"/>
              </w:rPr>
              <w:t>(</w:t>
            </w:r>
            <w:r>
              <w:rPr>
                <w:rFonts w:cs="Times New Roman"/>
                <w:szCs w:val="22"/>
                <w:lang w:val="en-US" w:bidi="th-TH"/>
              </w:rPr>
              <w:t>1,391</w:t>
            </w:r>
            <w:r w:rsidRPr="0047172D">
              <w:rPr>
                <w:rFonts w:cs="Times New Roman"/>
                <w:szCs w:val="22"/>
                <w:lang w:val="en-US" w:bidi="th-TH"/>
              </w:rPr>
              <w:t>)</w:t>
            </w:r>
          </w:p>
        </w:tc>
        <w:tc>
          <w:tcPr>
            <w:tcW w:w="180" w:type="dxa"/>
            <w:shd w:val="clear" w:color="auto" w:fill="auto"/>
          </w:tcPr>
          <w:p w14:paraId="20191C6B"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vAlign w:val="bottom"/>
          </w:tcPr>
          <w:p w14:paraId="7E640A83"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lang w:val="en-US"/>
              </w:rPr>
              <w:t>(388)</w:t>
            </w:r>
          </w:p>
        </w:tc>
        <w:tc>
          <w:tcPr>
            <w:tcW w:w="182" w:type="dxa"/>
            <w:shd w:val="clear" w:color="auto" w:fill="auto"/>
            <w:vAlign w:val="bottom"/>
          </w:tcPr>
          <w:p w14:paraId="5EF43508"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vAlign w:val="bottom"/>
          </w:tcPr>
          <w:p w14:paraId="59A34E0B"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rPr>
              <w:t>(372)</w:t>
            </w:r>
          </w:p>
        </w:tc>
      </w:tr>
      <w:tr w:rsidR="006D5B4F" w:rsidRPr="0047172D" w14:paraId="7A429239" w14:textId="77777777" w:rsidTr="004B418E">
        <w:trPr>
          <w:cantSplit/>
        </w:trPr>
        <w:tc>
          <w:tcPr>
            <w:tcW w:w="4770" w:type="dxa"/>
            <w:shd w:val="clear" w:color="auto" w:fill="auto"/>
          </w:tcPr>
          <w:p w14:paraId="3D0D4267" w14:textId="77777777" w:rsidR="006D5B4F" w:rsidRPr="0047172D" w:rsidRDefault="006D5B4F" w:rsidP="004B418E">
            <w:pPr>
              <w:pStyle w:val="acctfourfigures"/>
              <w:tabs>
                <w:tab w:val="clear" w:pos="765"/>
              </w:tabs>
              <w:spacing w:line="240" w:lineRule="atLeast"/>
              <w:ind w:left="191" w:right="11" w:hanging="191"/>
              <w:rPr>
                <w:rFonts w:cs="Times New Roman"/>
                <w:bCs/>
                <w:szCs w:val="22"/>
              </w:rPr>
            </w:pPr>
            <w:r w:rsidRPr="0047172D">
              <w:rPr>
                <w:rFonts w:cs="Times New Roman"/>
                <w:bCs/>
                <w:szCs w:val="22"/>
              </w:rPr>
              <w:t>Unallocated amounts:</w:t>
            </w:r>
          </w:p>
          <w:p w14:paraId="40B93924" w14:textId="77777777" w:rsidR="006D5B4F" w:rsidRPr="0047172D" w:rsidRDefault="006D5B4F" w:rsidP="004B418E">
            <w:pPr>
              <w:ind w:right="108"/>
              <w:rPr>
                <w:rFonts w:ascii="Times New Roman" w:hAnsi="Times New Roman" w:cs="Times New Roman"/>
                <w:sz w:val="22"/>
                <w:szCs w:val="22"/>
              </w:rPr>
            </w:pPr>
            <w:r w:rsidRPr="0047172D">
              <w:rPr>
                <w:rFonts w:ascii="Times New Roman" w:hAnsi="Times New Roman" w:cs="Times New Roman"/>
                <w:bCs/>
                <w:sz w:val="22"/>
                <w:szCs w:val="22"/>
              </w:rPr>
              <w:t>- Other corporate expenses</w:t>
            </w:r>
          </w:p>
        </w:tc>
        <w:tc>
          <w:tcPr>
            <w:tcW w:w="898" w:type="dxa"/>
            <w:shd w:val="clear" w:color="auto" w:fill="auto"/>
            <w:vAlign w:val="bottom"/>
          </w:tcPr>
          <w:p w14:paraId="1CD1FE1C" w14:textId="77777777" w:rsidR="006D5B4F" w:rsidRPr="0047172D" w:rsidRDefault="006D5B4F" w:rsidP="004B418E">
            <w:pPr>
              <w:pStyle w:val="acctfourfigures"/>
              <w:tabs>
                <w:tab w:val="clear" w:pos="765"/>
                <w:tab w:val="decimal" w:pos="731"/>
              </w:tabs>
              <w:spacing w:line="240" w:lineRule="atLeast"/>
              <w:ind w:right="108"/>
              <w:rPr>
                <w:rFonts w:cs="Times New Roman"/>
                <w:szCs w:val="22"/>
                <w:lang w:val="en-US" w:bidi="th-TH"/>
              </w:rPr>
            </w:pPr>
            <w:r w:rsidRPr="0047172D">
              <w:rPr>
                <w:rFonts w:cs="Times New Roman"/>
                <w:szCs w:val="22"/>
                <w:lang w:val="en-US" w:bidi="th-TH"/>
              </w:rPr>
              <w:t>26</w:t>
            </w:r>
            <w:r>
              <w:rPr>
                <w:rFonts w:cs="Times New Roman"/>
                <w:szCs w:val="22"/>
                <w:lang w:val="en-US" w:bidi="th-TH"/>
              </w:rPr>
              <w:t>7</w:t>
            </w:r>
          </w:p>
        </w:tc>
        <w:tc>
          <w:tcPr>
            <w:tcW w:w="180" w:type="dxa"/>
            <w:shd w:val="clear" w:color="auto" w:fill="auto"/>
            <w:vAlign w:val="bottom"/>
          </w:tcPr>
          <w:p w14:paraId="3F0E3E74"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vAlign w:val="bottom"/>
          </w:tcPr>
          <w:p w14:paraId="207ED085"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lang w:val="en-US" w:bidi="th-TH"/>
              </w:rPr>
              <w:t>1</w:t>
            </w:r>
            <w:r>
              <w:rPr>
                <w:rFonts w:cs="Times New Roman"/>
                <w:szCs w:val="22"/>
                <w:lang w:val="en-US" w:bidi="th-TH"/>
              </w:rPr>
              <w:t>,096</w:t>
            </w:r>
          </w:p>
        </w:tc>
        <w:tc>
          <w:tcPr>
            <w:tcW w:w="180" w:type="dxa"/>
            <w:shd w:val="clear" w:color="auto" w:fill="auto"/>
          </w:tcPr>
          <w:p w14:paraId="3C1232C4"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vAlign w:val="bottom"/>
          </w:tcPr>
          <w:p w14:paraId="213268BD"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Pr>
                <w:rFonts w:cs="Times New Roman"/>
                <w:szCs w:val="22"/>
                <w:lang w:val="en-US"/>
              </w:rPr>
              <w:t>362</w:t>
            </w:r>
          </w:p>
        </w:tc>
        <w:tc>
          <w:tcPr>
            <w:tcW w:w="182" w:type="dxa"/>
            <w:shd w:val="clear" w:color="auto" w:fill="auto"/>
            <w:vAlign w:val="bottom"/>
          </w:tcPr>
          <w:p w14:paraId="25E8E4D7"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vAlign w:val="bottom"/>
          </w:tcPr>
          <w:p w14:paraId="729FDF33"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rPr>
              <w:t>1,1</w:t>
            </w:r>
            <w:r>
              <w:rPr>
                <w:rFonts w:cs="Times New Roman"/>
                <w:szCs w:val="22"/>
              </w:rPr>
              <w:t>46</w:t>
            </w:r>
          </w:p>
        </w:tc>
      </w:tr>
      <w:tr w:rsidR="006D5B4F" w:rsidRPr="0047172D" w14:paraId="30357335" w14:textId="77777777" w:rsidTr="004B418E">
        <w:trPr>
          <w:cantSplit/>
        </w:trPr>
        <w:tc>
          <w:tcPr>
            <w:tcW w:w="4770" w:type="dxa"/>
            <w:shd w:val="clear" w:color="auto" w:fill="auto"/>
          </w:tcPr>
          <w:p w14:paraId="66F087B8" w14:textId="77777777" w:rsidR="006D5B4F" w:rsidRPr="0047172D" w:rsidRDefault="006D5B4F" w:rsidP="004B418E">
            <w:pPr>
              <w:pStyle w:val="acctfourfigures"/>
              <w:tabs>
                <w:tab w:val="clear" w:pos="765"/>
              </w:tabs>
              <w:spacing w:line="240" w:lineRule="atLeast"/>
              <w:ind w:left="191" w:right="11" w:hanging="191"/>
              <w:rPr>
                <w:rFonts w:cs="Times New Roman"/>
                <w:bCs/>
                <w:szCs w:val="22"/>
                <w:cs/>
                <w:lang w:bidi="th-TH"/>
              </w:rPr>
            </w:pPr>
            <w:r w:rsidRPr="0047172D">
              <w:rPr>
                <w:rFonts w:cs="Times New Roman"/>
                <w:bCs/>
                <w:szCs w:val="22"/>
              </w:rPr>
              <w:t xml:space="preserve">- Share of </w:t>
            </w:r>
            <w:r>
              <w:rPr>
                <w:rFonts w:cs="Times New Roman"/>
                <w:bCs/>
                <w:szCs w:val="22"/>
              </w:rPr>
              <w:t xml:space="preserve">(loss) </w:t>
            </w:r>
            <w:r w:rsidRPr="0047172D">
              <w:rPr>
                <w:rFonts w:cs="Times New Roman"/>
                <w:bCs/>
                <w:szCs w:val="22"/>
              </w:rPr>
              <w:t>profit investments in joint ventures</w:t>
            </w:r>
          </w:p>
        </w:tc>
        <w:tc>
          <w:tcPr>
            <w:tcW w:w="898" w:type="dxa"/>
            <w:shd w:val="clear" w:color="auto" w:fill="auto"/>
            <w:vAlign w:val="bottom"/>
          </w:tcPr>
          <w:p w14:paraId="34939727" w14:textId="77777777" w:rsidR="006D5B4F" w:rsidRPr="0047172D" w:rsidRDefault="006D5B4F" w:rsidP="004B418E">
            <w:pPr>
              <w:pStyle w:val="acctfourfigures"/>
              <w:tabs>
                <w:tab w:val="clear" w:pos="765"/>
                <w:tab w:val="decimal" w:pos="446"/>
              </w:tabs>
              <w:spacing w:line="240" w:lineRule="atLeast"/>
              <w:ind w:right="108"/>
              <w:rPr>
                <w:rFonts w:cs="Times New Roman"/>
                <w:szCs w:val="22"/>
                <w:lang w:val="en-US" w:bidi="th-TH"/>
              </w:rPr>
            </w:pPr>
            <w:r w:rsidRPr="0047172D">
              <w:rPr>
                <w:rFonts w:cs="Times New Roman"/>
                <w:szCs w:val="22"/>
                <w:lang w:val="en-US" w:bidi="th-TH"/>
              </w:rPr>
              <w:t>-</w:t>
            </w:r>
          </w:p>
        </w:tc>
        <w:tc>
          <w:tcPr>
            <w:tcW w:w="180" w:type="dxa"/>
            <w:shd w:val="clear" w:color="auto" w:fill="auto"/>
            <w:vAlign w:val="bottom"/>
          </w:tcPr>
          <w:p w14:paraId="1D1A8FEF"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vAlign w:val="bottom"/>
          </w:tcPr>
          <w:p w14:paraId="1F10725B" w14:textId="77777777" w:rsidR="006D5B4F" w:rsidRPr="0047172D" w:rsidRDefault="006D5B4F" w:rsidP="004B418E">
            <w:pPr>
              <w:pStyle w:val="acctfourfigures"/>
              <w:tabs>
                <w:tab w:val="clear" w:pos="765"/>
                <w:tab w:val="decimal" w:pos="452"/>
              </w:tabs>
              <w:spacing w:line="240" w:lineRule="atLeast"/>
              <w:ind w:right="108"/>
              <w:rPr>
                <w:rFonts w:cs="Times New Roman"/>
                <w:szCs w:val="22"/>
                <w:cs/>
                <w:lang w:bidi="th-TH"/>
              </w:rPr>
            </w:pPr>
            <w:r w:rsidRPr="0047172D">
              <w:rPr>
                <w:rFonts w:cs="Times New Roman"/>
                <w:szCs w:val="22"/>
                <w:lang w:val="en-US" w:bidi="th-TH"/>
              </w:rPr>
              <w:t>-</w:t>
            </w:r>
          </w:p>
        </w:tc>
        <w:tc>
          <w:tcPr>
            <w:tcW w:w="180" w:type="dxa"/>
            <w:shd w:val="clear" w:color="auto" w:fill="auto"/>
          </w:tcPr>
          <w:p w14:paraId="54FFDF2E"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vAlign w:val="bottom"/>
          </w:tcPr>
          <w:p w14:paraId="7721C48B" w14:textId="77777777" w:rsidR="006D5B4F" w:rsidRPr="0047172D" w:rsidRDefault="006D5B4F" w:rsidP="004B418E">
            <w:pPr>
              <w:pStyle w:val="acctfourfigures"/>
              <w:tabs>
                <w:tab w:val="clear" w:pos="765"/>
                <w:tab w:val="decimal" w:pos="731"/>
              </w:tabs>
              <w:spacing w:line="240" w:lineRule="atLeast"/>
              <w:ind w:right="108"/>
              <w:rPr>
                <w:rFonts w:cs="Times New Roman"/>
                <w:szCs w:val="22"/>
                <w:lang w:val="en-US" w:bidi="th-TH"/>
              </w:rPr>
            </w:pPr>
            <w:r>
              <w:rPr>
                <w:rFonts w:cs="Times New Roman"/>
                <w:szCs w:val="22"/>
                <w:lang w:val="en-US" w:bidi="th-TH"/>
              </w:rPr>
              <w:t>(81)</w:t>
            </w:r>
          </w:p>
        </w:tc>
        <w:tc>
          <w:tcPr>
            <w:tcW w:w="182" w:type="dxa"/>
            <w:shd w:val="clear" w:color="auto" w:fill="auto"/>
            <w:vAlign w:val="bottom"/>
          </w:tcPr>
          <w:p w14:paraId="657E0AB8" w14:textId="77777777" w:rsidR="006D5B4F" w:rsidRPr="0047172D" w:rsidRDefault="006D5B4F" w:rsidP="004B418E">
            <w:pPr>
              <w:pStyle w:val="acctfourfigures"/>
              <w:spacing w:line="240" w:lineRule="atLeast"/>
              <w:ind w:right="108"/>
              <w:rPr>
                <w:rFonts w:cs="Times New Roman"/>
                <w:szCs w:val="22"/>
              </w:rPr>
            </w:pPr>
          </w:p>
        </w:tc>
        <w:tc>
          <w:tcPr>
            <w:tcW w:w="990" w:type="dxa"/>
            <w:shd w:val="clear" w:color="auto" w:fill="auto"/>
            <w:vAlign w:val="bottom"/>
          </w:tcPr>
          <w:p w14:paraId="2F6E295C" w14:textId="77777777" w:rsidR="006D5B4F" w:rsidRPr="0047172D" w:rsidRDefault="006D5B4F" w:rsidP="004B418E">
            <w:pPr>
              <w:pStyle w:val="acctfourfigures"/>
              <w:tabs>
                <w:tab w:val="clear" w:pos="765"/>
                <w:tab w:val="decimal" w:pos="731"/>
              </w:tabs>
              <w:spacing w:line="240" w:lineRule="atLeast"/>
              <w:ind w:right="108"/>
              <w:rPr>
                <w:rFonts w:cs="Times New Roman"/>
                <w:szCs w:val="22"/>
              </w:rPr>
            </w:pPr>
            <w:r w:rsidRPr="0047172D">
              <w:rPr>
                <w:rFonts w:cs="Times New Roman"/>
                <w:szCs w:val="22"/>
                <w:lang w:val="en-US" w:bidi="th-TH"/>
              </w:rPr>
              <w:t>12</w:t>
            </w:r>
          </w:p>
        </w:tc>
      </w:tr>
      <w:tr w:rsidR="006D5B4F" w:rsidRPr="0047172D" w14:paraId="06D89632" w14:textId="77777777" w:rsidTr="004B418E">
        <w:trPr>
          <w:cantSplit/>
        </w:trPr>
        <w:tc>
          <w:tcPr>
            <w:tcW w:w="4770" w:type="dxa"/>
            <w:shd w:val="clear" w:color="auto" w:fill="auto"/>
            <w:vAlign w:val="bottom"/>
          </w:tcPr>
          <w:p w14:paraId="0D91885B" w14:textId="77777777" w:rsidR="006D5B4F" w:rsidRPr="0047172D" w:rsidRDefault="006D5B4F" w:rsidP="004B418E">
            <w:pPr>
              <w:pStyle w:val="acctfourfigures"/>
              <w:tabs>
                <w:tab w:val="clear" w:pos="765"/>
              </w:tabs>
              <w:spacing w:line="240" w:lineRule="atLeast"/>
              <w:ind w:right="11"/>
              <w:rPr>
                <w:rFonts w:cs="Times New Roman"/>
                <w:b/>
                <w:szCs w:val="22"/>
              </w:rPr>
            </w:pPr>
            <w:r w:rsidRPr="0047172D">
              <w:rPr>
                <w:rFonts w:cs="Times New Roman"/>
                <w:b/>
                <w:szCs w:val="22"/>
              </w:rPr>
              <w:t>Total</w:t>
            </w:r>
          </w:p>
        </w:tc>
        <w:tc>
          <w:tcPr>
            <w:tcW w:w="898" w:type="dxa"/>
            <w:tcBorders>
              <w:top w:val="single" w:sz="4" w:space="0" w:color="auto"/>
              <w:bottom w:val="double" w:sz="4" w:space="0" w:color="auto"/>
            </w:tcBorders>
            <w:shd w:val="clear" w:color="auto" w:fill="auto"/>
            <w:vAlign w:val="bottom"/>
          </w:tcPr>
          <w:p w14:paraId="2328C534" w14:textId="77777777" w:rsidR="006D5B4F" w:rsidRPr="0047172D" w:rsidRDefault="006D5B4F" w:rsidP="004B418E">
            <w:pPr>
              <w:pStyle w:val="acctfourfigures"/>
              <w:tabs>
                <w:tab w:val="clear" w:pos="765"/>
                <w:tab w:val="decimal" w:pos="731"/>
              </w:tabs>
              <w:spacing w:line="240" w:lineRule="atLeast"/>
              <w:ind w:right="108"/>
              <w:rPr>
                <w:rFonts w:cs="Times New Roman"/>
                <w:b/>
                <w:szCs w:val="22"/>
                <w:lang w:val="en-US" w:bidi="th-TH"/>
              </w:rPr>
            </w:pPr>
            <w:r w:rsidRPr="0047172D">
              <w:rPr>
                <w:rFonts w:cs="Times New Roman"/>
                <w:b/>
                <w:bCs/>
                <w:szCs w:val="22"/>
                <w:lang w:val="en-US" w:bidi="th-TH"/>
              </w:rPr>
              <w:t>20,99</w:t>
            </w:r>
            <w:r>
              <w:rPr>
                <w:rFonts w:cs="Times New Roman"/>
                <w:b/>
                <w:bCs/>
                <w:szCs w:val="22"/>
                <w:lang w:val="en-US" w:bidi="th-TH"/>
              </w:rPr>
              <w:t>6</w:t>
            </w:r>
          </w:p>
        </w:tc>
        <w:tc>
          <w:tcPr>
            <w:tcW w:w="180" w:type="dxa"/>
            <w:shd w:val="clear" w:color="auto" w:fill="auto"/>
            <w:vAlign w:val="bottom"/>
          </w:tcPr>
          <w:p w14:paraId="6E2233EE" w14:textId="77777777" w:rsidR="006D5B4F" w:rsidRPr="0047172D" w:rsidRDefault="006D5B4F" w:rsidP="004B418E">
            <w:pPr>
              <w:pStyle w:val="acctfourfigures"/>
              <w:tabs>
                <w:tab w:val="decimal" w:pos="722"/>
              </w:tabs>
              <w:spacing w:line="240" w:lineRule="atLeast"/>
              <w:ind w:right="108"/>
              <w:rPr>
                <w:rFonts w:cs="Times New Roman"/>
                <w:b/>
                <w:szCs w:val="22"/>
              </w:rPr>
            </w:pPr>
          </w:p>
        </w:tc>
        <w:tc>
          <w:tcPr>
            <w:tcW w:w="990" w:type="dxa"/>
            <w:tcBorders>
              <w:top w:val="single" w:sz="4" w:space="0" w:color="auto"/>
              <w:bottom w:val="double" w:sz="4" w:space="0" w:color="auto"/>
            </w:tcBorders>
            <w:shd w:val="clear" w:color="auto" w:fill="auto"/>
            <w:vAlign w:val="bottom"/>
          </w:tcPr>
          <w:p w14:paraId="312F1BB6" w14:textId="77777777" w:rsidR="006D5B4F" w:rsidRPr="0047172D" w:rsidRDefault="006D5B4F" w:rsidP="004B418E">
            <w:pPr>
              <w:pStyle w:val="acctfourfigures"/>
              <w:tabs>
                <w:tab w:val="clear" w:pos="765"/>
                <w:tab w:val="decimal" w:pos="731"/>
              </w:tabs>
              <w:spacing w:line="240" w:lineRule="atLeast"/>
              <w:ind w:right="108"/>
              <w:rPr>
                <w:rFonts w:cs="Times New Roman"/>
                <w:b/>
                <w:szCs w:val="22"/>
              </w:rPr>
            </w:pPr>
            <w:r w:rsidRPr="0047172D">
              <w:rPr>
                <w:rFonts w:cs="Times New Roman"/>
                <w:b/>
                <w:szCs w:val="22"/>
                <w:lang w:val="en-US" w:bidi="th-TH"/>
              </w:rPr>
              <w:t>26,132</w:t>
            </w:r>
          </w:p>
        </w:tc>
        <w:tc>
          <w:tcPr>
            <w:tcW w:w="180" w:type="dxa"/>
            <w:shd w:val="clear" w:color="auto" w:fill="auto"/>
            <w:vAlign w:val="bottom"/>
          </w:tcPr>
          <w:p w14:paraId="7746DE78" w14:textId="77777777" w:rsidR="006D5B4F" w:rsidRPr="0047172D" w:rsidRDefault="006D5B4F" w:rsidP="004B418E">
            <w:pPr>
              <w:pStyle w:val="acctfourfigures"/>
              <w:spacing w:line="240" w:lineRule="atLeast"/>
              <w:ind w:right="108"/>
              <w:rPr>
                <w:rFonts w:cs="Times New Roman"/>
                <w:b/>
                <w:szCs w:val="22"/>
              </w:rPr>
            </w:pPr>
          </w:p>
        </w:tc>
        <w:tc>
          <w:tcPr>
            <w:tcW w:w="990" w:type="dxa"/>
            <w:tcBorders>
              <w:top w:val="single" w:sz="4" w:space="0" w:color="auto"/>
              <w:bottom w:val="double" w:sz="4" w:space="0" w:color="auto"/>
            </w:tcBorders>
            <w:shd w:val="clear" w:color="auto" w:fill="auto"/>
            <w:vAlign w:val="bottom"/>
          </w:tcPr>
          <w:p w14:paraId="74D19B20" w14:textId="77777777" w:rsidR="006D5B4F" w:rsidRPr="0047172D" w:rsidRDefault="006D5B4F" w:rsidP="004B418E">
            <w:pPr>
              <w:pStyle w:val="acctfourfigures"/>
              <w:tabs>
                <w:tab w:val="clear" w:pos="765"/>
                <w:tab w:val="decimal" w:pos="731"/>
              </w:tabs>
              <w:spacing w:line="240" w:lineRule="atLeast"/>
              <w:ind w:right="108"/>
              <w:rPr>
                <w:rFonts w:cs="Times New Roman"/>
                <w:b/>
                <w:szCs w:val="22"/>
                <w:cs/>
                <w:lang w:bidi="th-TH"/>
              </w:rPr>
            </w:pPr>
            <w:r w:rsidRPr="0047172D">
              <w:rPr>
                <w:rFonts w:cs="Times New Roman"/>
                <w:b/>
                <w:bCs/>
                <w:szCs w:val="22"/>
                <w:lang w:val="en-US" w:bidi="th-TH"/>
              </w:rPr>
              <w:t>795</w:t>
            </w:r>
          </w:p>
        </w:tc>
        <w:tc>
          <w:tcPr>
            <w:tcW w:w="182" w:type="dxa"/>
            <w:shd w:val="clear" w:color="auto" w:fill="auto"/>
            <w:vAlign w:val="bottom"/>
          </w:tcPr>
          <w:p w14:paraId="28390C71" w14:textId="77777777" w:rsidR="006D5B4F" w:rsidRPr="0047172D" w:rsidRDefault="006D5B4F" w:rsidP="004B418E">
            <w:pPr>
              <w:pStyle w:val="acctfourfigures"/>
              <w:spacing w:line="240" w:lineRule="atLeast"/>
              <w:ind w:right="108"/>
              <w:rPr>
                <w:rFonts w:cs="Times New Roman"/>
                <w:b/>
                <w:szCs w:val="22"/>
              </w:rPr>
            </w:pPr>
          </w:p>
        </w:tc>
        <w:tc>
          <w:tcPr>
            <w:tcW w:w="990" w:type="dxa"/>
            <w:tcBorders>
              <w:top w:val="single" w:sz="4" w:space="0" w:color="auto"/>
              <w:bottom w:val="double" w:sz="4" w:space="0" w:color="auto"/>
            </w:tcBorders>
            <w:shd w:val="clear" w:color="auto" w:fill="auto"/>
            <w:vAlign w:val="bottom"/>
          </w:tcPr>
          <w:p w14:paraId="2F9F2198" w14:textId="77777777" w:rsidR="006D5B4F" w:rsidRPr="0047172D" w:rsidRDefault="006D5B4F" w:rsidP="004B418E">
            <w:pPr>
              <w:pStyle w:val="acctfourfigures"/>
              <w:tabs>
                <w:tab w:val="clear" w:pos="765"/>
                <w:tab w:val="decimal" w:pos="731"/>
              </w:tabs>
              <w:spacing w:line="240" w:lineRule="atLeast"/>
              <w:ind w:right="108"/>
              <w:rPr>
                <w:rFonts w:cs="Times New Roman"/>
                <w:b/>
                <w:szCs w:val="22"/>
              </w:rPr>
            </w:pPr>
            <w:r w:rsidRPr="0047172D">
              <w:rPr>
                <w:rFonts w:cs="Times New Roman"/>
                <w:b/>
                <w:szCs w:val="22"/>
                <w:lang w:bidi="th-TH"/>
              </w:rPr>
              <w:t>2,910</w:t>
            </w:r>
          </w:p>
        </w:tc>
      </w:tr>
    </w:tbl>
    <w:p w14:paraId="3E06A4B3"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lang w:val="en-GB"/>
        </w:rPr>
      </w:pPr>
    </w:p>
    <w:tbl>
      <w:tblPr>
        <w:tblW w:w="9191" w:type="dxa"/>
        <w:tblInd w:w="529"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6D5B4F" w:rsidRPr="0047172D" w14:paraId="6DAED77D" w14:textId="77777777" w:rsidTr="004B418E">
        <w:trPr>
          <w:cantSplit/>
          <w:tblHeader/>
        </w:trPr>
        <w:tc>
          <w:tcPr>
            <w:tcW w:w="5580" w:type="dxa"/>
          </w:tcPr>
          <w:p w14:paraId="1FE94B22" w14:textId="77777777" w:rsidR="006D5B4F" w:rsidRPr="0047172D" w:rsidRDefault="006D5B4F" w:rsidP="004B418E">
            <w:pPr>
              <w:pStyle w:val="acctfourfigures"/>
              <w:spacing w:line="240" w:lineRule="auto"/>
              <w:rPr>
                <w:rFonts w:cs="Times New Roman"/>
                <w:b/>
                <w:bCs/>
                <w:i/>
                <w:iCs/>
                <w:szCs w:val="22"/>
              </w:rPr>
            </w:pPr>
          </w:p>
        </w:tc>
        <w:tc>
          <w:tcPr>
            <w:tcW w:w="461" w:type="dxa"/>
          </w:tcPr>
          <w:p w14:paraId="53F4249A" w14:textId="77777777" w:rsidR="006D5B4F" w:rsidRPr="0047172D" w:rsidRDefault="006D5B4F" w:rsidP="004B418E">
            <w:pPr>
              <w:pStyle w:val="acctmergecolhdg"/>
              <w:spacing w:line="240" w:lineRule="auto"/>
              <w:rPr>
                <w:rFonts w:cs="Times New Roman"/>
                <w:b w:val="0"/>
                <w:bCs/>
                <w:szCs w:val="22"/>
              </w:rPr>
            </w:pPr>
          </w:p>
        </w:tc>
        <w:tc>
          <w:tcPr>
            <w:tcW w:w="3150" w:type="dxa"/>
            <w:gridSpan w:val="3"/>
          </w:tcPr>
          <w:p w14:paraId="582D0C33" w14:textId="77777777" w:rsidR="006D5B4F" w:rsidRDefault="006D5B4F" w:rsidP="004B418E">
            <w:pPr>
              <w:pStyle w:val="acctmergecolhdg"/>
              <w:spacing w:line="240" w:lineRule="auto"/>
              <w:rPr>
                <w:rFonts w:cs="Times New Roman"/>
                <w:szCs w:val="22"/>
              </w:rPr>
            </w:pPr>
            <w:r w:rsidRPr="0047172D">
              <w:rPr>
                <w:rFonts w:cs="Times New Roman"/>
                <w:szCs w:val="22"/>
              </w:rPr>
              <w:t xml:space="preserve">Consolidated </w:t>
            </w:r>
          </w:p>
          <w:p w14:paraId="5339DBB7" w14:textId="77777777" w:rsidR="006D5B4F" w:rsidRPr="0047172D" w:rsidRDefault="006D5B4F" w:rsidP="004B418E">
            <w:pPr>
              <w:pStyle w:val="acctmergecolhdg"/>
              <w:spacing w:line="240" w:lineRule="auto"/>
              <w:rPr>
                <w:rFonts w:cs="Times New Roman"/>
                <w:b w:val="0"/>
                <w:bCs/>
                <w:szCs w:val="22"/>
              </w:rPr>
            </w:pPr>
            <w:r w:rsidRPr="0047172D">
              <w:rPr>
                <w:rFonts w:cs="Times New Roman"/>
                <w:szCs w:val="22"/>
              </w:rPr>
              <w:t>financial statements</w:t>
            </w:r>
          </w:p>
        </w:tc>
      </w:tr>
      <w:tr w:rsidR="006D5B4F" w:rsidRPr="0047172D" w14:paraId="35A3443C" w14:textId="77777777" w:rsidTr="004B418E">
        <w:trPr>
          <w:cantSplit/>
          <w:tblHeader/>
        </w:trPr>
        <w:tc>
          <w:tcPr>
            <w:tcW w:w="5580" w:type="dxa"/>
          </w:tcPr>
          <w:p w14:paraId="678DD8B5" w14:textId="77777777" w:rsidR="006D5B4F" w:rsidRPr="0047172D" w:rsidRDefault="006D5B4F" w:rsidP="004B418E">
            <w:pPr>
              <w:pStyle w:val="acctfourfigures"/>
              <w:spacing w:line="240" w:lineRule="auto"/>
              <w:rPr>
                <w:rFonts w:cs="Times New Roman"/>
                <w:b/>
                <w:bCs/>
                <w:i/>
                <w:iCs/>
                <w:szCs w:val="22"/>
              </w:rPr>
            </w:pPr>
          </w:p>
        </w:tc>
        <w:tc>
          <w:tcPr>
            <w:tcW w:w="461" w:type="dxa"/>
          </w:tcPr>
          <w:p w14:paraId="47BF9329" w14:textId="77777777" w:rsidR="006D5B4F" w:rsidRPr="0047172D" w:rsidRDefault="006D5B4F" w:rsidP="004B418E">
            <w:pPr>
              <w:pStyle w:val="acctmergecolhdg"/>
              <w:spacing w:line="240" w:lineRule="auto"/>
              <w:rPr>
                <w:rFonts w:cs="Times New Roman"/>
                <w:b w:val="0"/>
                <w:bCs/>
                <w:szCs w:val="22"/>
              </w:rPr>
            </w:pPr>
          </w:p>
        </w:tc>
        <w:tc>
          <w:tcPr>
            <w:tcW w:w="3150" w:type="dxa"/>
            <w:gridSpan w:val="3"/>
          </w:tcPr>
          <w:p w14:paraId="1B7D6BF5" w14:textId="77777777" w:rsidR="006D5B4F" w:rsidRPr="0047172D" w:rsidRDefault="006D5B4F" w:rsidP="004B418E">
            <w:pPr>
              <w:pStyle w:val="acctmergecolhdg"/>
              <w:spacing w:line="240" w:lineRule="auto"/>
              <w:rPr>
                <w:rFonts w:cs="Times New Roman"/>
                <w:szCs w:val="22"/>
              </w:rPr>
            </w:pPr>
            <w:r w:rsidRPr="0047172D">
              <w:rPr>
                <w:rFonts w:cs="Times New Roman"/>
                <w:szCs w:val="22"/>
              </w:rPr>
              <w:t>Assets</w:t>
            </w:r>
          </w:p>
        </w:tc>
      </w:tr>
      <w:tr w:rsidR="006D5B4F" w:rsidRPr="0047172D" w14:paraId="1DB39A73" w14:textId="77777777" w:rsidTr="004B418E">
        <w:trPr>
          <w:cantSplit/>
          <w:tblHeader/>
        </w:trPr>
        <w:tc>
          <w:tcPr>
            <w:tcW w:w="5580" w:type="dxa"/>
          </w:tcPr>
          <w:p w14:paraId="537D8E68" w14:textId="77777777" w:rsidR="006D5B4F" w:rsidRPr="0047172D" w:rsidRDefault="006D5B4F" w:rsidP="004B418E">
            <w:pPr>
              <w:pStyle w:val="acctfourfigures"/>
              <w:spacing w:line="240" w:lineRule="auto"/>
              <w:rPr>
                <w:rFonts w:cs="Times New Roman"/>
                <w:b/>
                <w:bCs/>
                <w:i/>
                <w:iCs/>
                <w:szCs w:val="22"/>
              </w:rPr>
            </w:pPr>
          </w:p>
        </w:tc>
        <w:tc>
          <w:tcPr>
            <w:tcW w:w="461" w:type="dxa"/>
          </w:tcPr>
          <w:p w14:paraId="12CD191B" w14:textId="77777777" w:rsidR="006D5B4F" w:rsidRPr="0047172D" w:rsidRDefault="006D5B4F" w:rsidP="004B418E">
            <w:pPr>
              <w:pStyle w:val="acctmergecolhdg"/>
              <w:spacing w:line="240" w:lineRule="auto"/>
              <w:rPr>
                <w:rFonts w:cs="Times New Roman"/>
                <w:b w:val="0"/>
                <w:bCs/>
                <w:szCs w:val="22"/>
              </w:rPr>
            </w:pPr>
          </w:p>
        </w:tc>
        <w:tc>
          <w:tcPr>
            <w:tcW w:w="1440" w:type="dxa"/>
          </w:tcPr>
          <w:p w14:paraId="6148D4CF" w14:textId="77777777" w:rsidR="006D5B4F" w:rsidRPr="0047172D" w:rsidRDefault="006D5B4F" w:rsidP="004B418E">
            <w:pPr>
              <w:pStyle w:val="acctmergecolhdg"/>
              <w:spacing w:line="240" w:lineRule="auto"/>
              <w:rPr>
                <w:rFonts w:cs="Times New Roman"/>
                <w:b w:val="0"/>
                <w:bCs/>
                <w:szCs w:val="22"/>
                <w:lang w:val="en-US" w:bidi="th-TH"/>
              </w:rPr>
            </w:pPr>
            <w:r w:rsidRPr="0047172D">
              <w:rPr>
                <w:rFonts w:cs="Times New Roman"/>
                <w:b w:val="0"/>
                <w:bCs/>
                <w:szCs w:val="22"/>
              </w:rPr>
              <w:t>2024</w:t>
            </w:r>
          </w:p>
        </w:tc>
        <w:tc>
          <w:tcPr>
            <w:tcW w:w="270" w:type="dxa"/>
          </w:tcPr>
          <w:p w14:paraId="4218E549" w14:textId="77777777" w:rsidR="006D5B4F" w:rsidRPr="0047172D" w:rsidRDefault="006D5B4F" w:rsidP="004B418E">
            <w:pPr>
              <w:pStyle w:val="acctmergecolhdg"/>
              <w:spacing w:line="240" w:lineRule="auto"/>
              <w:rPr>
                <w:rFonts w:cs="Times New Roman"/>
                <w:b w:val="0"/>
                <w:bCs/>
                <w:szCs w:val="22"/>
              </w:rPr>
            </w:pPr>
          </w:p>
        </w:tc>
        <w:tc>
          <w:tcPr>
            <w:tcW w:w="1440" w:type="dxa"/>
          </w:tcPr>
          <w:p w14:paraId="5021046D"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r>
      <w:tr w:rsidR="006D5B4F" w:rsidRPr="0047172D" w14:paraId="3159D8DB" w14:textId="77777777" w:rsidTr="004B418E">
        <w:trPr>
          <w:cantSplit/>
        </w:trPr>
        <w:tc>
          <w:tcPr>
            <w:tcW w:w="5580" w:type="dxa"/>
          </w:tcPr>
          <w:p w14:paraId="0E38E0E2" w14:textId="77777777" w:rsidR="006D5B4F" w:rsidRPr="0047172D" w:rsidRDefault="006D5B4F" w:rsidP="004B418E">
            <w:pPr>
              <w:spacing w:line="240" w:lineRule="auto"/>
              <w:rPr>
                <w:rFonts w:ascii="Times New Roman" w:hAnsi="Times New Roman" w:cs="Times New Roman"/>
                <w:sz w:val="22"/>
                <w:szCs w:val="22"/>
              </w:rPr>
            </w:pPr>
          </w:p>
        </w:tc>
        <w:tc>
          <w:tcPr>
            <w:tcW w:w="461" w:type="dxa"/>
            <w:vAlign w:val="bottom"/>
          </w:tcPr>
          <w:p w14:paraId="3717ECEF"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p>
        </w:tc>
        <w:tc>
          <w:tcPr>
            <w:tcW w:w="3150" w:type="dxa"/>
            <w:gridSpan w:val="3"/>
            <w:vAlign w:val="bottom"/>
          </w:tcPr>
          <w:p w14:paraId="2BE95475" w14:textId="77777777" w:rsidR="006D5B4F" w:rsidRPr="0047172D" w:rsidRDefault="006D5B4F" w:rsidP="004B418E">
            <w:pPr>
              <w:pStyle w:val="acctfourfigures"/>
              <w:tabs>
                <w:tab w:val="clear" w:pos="765"/>
                <w:tab w:val="decimal" w:pos="731"/>
              </w:tabs>
              <w:spacing w:line="240" w:lineRule="auto"/>
              <w:ind w:right="11"/>
              <w:jc w:val="center"/>
              <w:rPr>
                <w:rFonts w:cs="Times New Roman"/>
                <w:szCs w:val="22"/>
              </w:rPr>
            </w:pPr>
            <w:r w:rsidRPr="0047172D">
              <w:rPr>
                <w:rFonts w:cs="Times New Roman"/>
                <w:i/>
                <w:iCs/>
                <w:szCs w:val="22"/>
              </w:rPr>
              <w:t>(in million Baht)</w:t>
            </w:r>
          </w:p>
        </w:tc>
      </w:tr>
      <w:tr w:rsidR="006D5B4F" w:rsidRPr="0047172D" w14:paraId="49E2EB09" w14:textId="77777777" w:rsidTr="004B418E">
        <w:trPr>
          <w:cantSplit/>
        </w:trPr>
        <w:tc>
          <w:tcPr>
            <w:tcW w:w="5580" w:type="dxa"/>
          </w:tcPr>
          <w:p w14:paraId="5EE126EB" w14:textId="77777777" w:rsidR="006D5B4F" w:rsidRPr="0047172D" w:rsidRDefault="006D5B4F" w:rsidP="004B418E">
            <w:pPr>
              <w:pStyle w:val="acctmergecolhdg"/>
              <w:spacing w:line="240" w:lineRule="auto"/>
              <w:jc w:val="left"/>
              <w:rPr>
                <w:rFonts w:cs="Times New Roman"/>
                <w:b w:val="0"/>
                <w:szCs w:val="22"/>
              </w:rPr>
            </w:pPr>
          </w:p>
        </w:tc>
        <w:tc>
          <w:tcPr>
            <w:tcW w:w="461" w:type="dxa"/>
            <w:vAlign w:val="bottom"/>
          </w:tcPr>
          <w:p w14:paraId="7E9EEBA5" w14:textId="77777777" w:rsidR="006D5B4F" w:rsidRPr="0047172D" w:rsidRDefault="006D5B4F" w:rsidP="004B418E">
            <w:pPr>
              <w:pStyle w:val="acctfourfigures"/>
              <w:tabs>
                <w:tab w:val="clear" w:pos="765"/>
                <w:tab w:val="decimal" w:pos="461"/>
              </w:tabs>
              <w:spacing w:line="240" w:lineRule="auto"/>
              <w:ind w:right="11"/>
              <w:jc w:val="both"/>
              <w:rPr>
                <w:rFonts w:cs="Times New Roman"/>
                <w:i/>
                <w:iCs/>
                <w:szCs w:val="22"/>
              </w:rPr>
            </w:pPr>
          </w:p>
        </w:tc>
        <w:tc>
          <w:tcPr>
            <w:tcW w:w="1440" w:type="dxa"/>
          </w:tcPr>
          <w:p w14:paraId="31C316D2" w14:textId="77777777" w:rsidR="006D5B4F" w:rsidRPr="0047172D" w:rsidRDefault="006D5B4F" w:rsidP="004B418E">
            <w:pPr>
              <w:pStyle w:val="acctfourfigures"/>
              <w:tabs>
                <w:tab w:val="clear" w:pos="765"/>
                <w:tab w:val="decimal" w:pos="1091"/>
              </w:tabs>
              <w:spacing w:line="240" w:lineRule="auto"/>
              <w:ind w:right="11"/>
              <w:rPr>
                <w:rFonts w:cs="Times New Roman"/>
                <w:szCs w:val="22"/>
                <w:lang w:val="en-US" w:bidi="th-TH"/>
              </w:rPr>
            </w:pPr>
          </w:p>
        </w:tc>
        <w:tc>
          <w:tcPr>
            <w:tcW w:w="270" w:type="dxa"/>
            <w:vAlign w:val="bottom"/>
          </w:tcPr>
          <w:p w14:paraId="244F5620" w14:textId="77777777" w:rsidR="006D5B4F" w:rsidRPr="0047172D" w:rsidRDefault="006D5B4F" w:rsidP="004B418E">
            <w:pPr>
              <w:pStyle w:val="acctfourfigures"/>
              <w:spacing w:line="240" w:lineRule="auto"/>
              <w:rPr>
                <w:rFonts w:cs="Times New Roman"/>
                <w:szCs w:val="22"/>
              </w:rPr>
            </w:pPr>
          </w:p>
        </w:tc>
        <w:tc>
          <w:tcPr>
            <w:tcW w:w="1440" w:type="dxa"/>
          </w:tcPr>
          <w:p w14:paraId="12A7C951" w14:textId="77777777" w:rsidR="006D5B4F" w:rsidRPr="0047172D" w:rsidRDefault="006D5B4F" w:rsidP="004B418E">
            <w:pPr>
              <w:pStyle w:val="acctfourfigures"/>
              <w:tabs>
                <w:tab w:val="clear" w:pos="765"/>
                <w:tab w:val="decimal" w:pos="1091"/>
              </w:tabs>
              <w:spacing w:line="240" w:lineRule="auto"/>
              <w:ind w:right="11"/>
              <w:rPr>
                <w:rFonts w:cs="Times New Roman"/>
                <w:szCs w:val="22"/>
                <w:lang w:val="en-US" w:bidi="th-TH"/>
              </w:rPr>
            </w:pPr>
          </w:p>
        </w:tc>
      </w:tr>
      <w:tr w:rsidR="006D5B4F" w:rsidRPr="0047172D" w14:paraId="0395A4CA" w14:textId="77777777" w:rsidTr="004B418E">
        <w:trPr>
          <w:cantSplit/>
        </w:trPr>
        <w:tc>
          <w:tcPr>
            <w:tcW w:w="5580" w:type="dxa"/>
          </w:tcPr>
          <w:p w14:paraId="215FA478" w14:textId="77777777" w:rsidR="006D5B4F" w:rsidRPr="0047172D" w:rsidRDefault="006D5B4F" w:rsidP="004B418E">
            <w:pPr>
              <w:pStyle w:val="acctmergecolhdg"/>
              <w:spacing w:line="240" w:lineRule="auto"/>
              <w:jc w:val="left"/>
              <w:rPr>
                <w:rFonts w:cs="Times New Roman"/>
                <w:b w:val="0"/>
                <w:szCs w:val="22"/>
              </w:rPr>
            </w:pPr>
            <w:r w:rsidRPr="0047172D">
              <w:rPr>
                <w:rFonts w:cs="Times New Roman"/>
                <w:b w:val="0"/>
                <w:szCs w:val="22"/>
              </w:rPr>
              <w:t>Reportable segments</w:t>
            </w:r>
          </w:p>
        </w:tc>
        <w:tc>
          <w:tcPr>
            <w:tcW w:w="461" w:type="dxa"/>
            <w:vAlign w:val="bottom"/>
          </w:tcPr>
          <w:p w14:paraId="6D354E28" w14:textId="77777777" w:rsidR="006D5B4F" w:rsidRPr="0047172D" w:rsidRDefault="006D5B4F" w:rsidP="004B418E">
            <w:pPr>
              <w:pStyle w:val="acctfourfigures"/>
              <w:tabs>
                <w:tab w:val="clear" w:pos="765"/>
                <w:tab w:val="decimal" w:pos="461"/>
              </w:tabs>
              <w:spacing w:line="240" w:lineRule="auto"/>
              <w:ind w:right="11"/>
              <w:jc w:val="both"/>
              <w:rPr>
                <w:rFonts w:cs="Times New Roman"/>
                <w:i/>
                <w:iCs/>
                <w:szCs w:val="22"/>
              </w:rPr>
            </w:pPr>
          </w:p>
        </w:tc>
        <w:tc>
          <w:tcPr>
            <w:tcW w:w="1440" w:type="dxa"/>
          </w:tcPr>
          <w:p w14:paraId="31044812" w14:textId="77777777" w:rsidR="006D5B4F" w:rsidRPr="0047172D" w:rsidRDefault="006D5B4F" w:rsidP="004B418E">
            <w:pPr>
              <w:pStyle w:val="acctfourfigures"/>
              <w:tabs>
                <w:tab w:val="clear" w:pos="765"/>
                <w:tab w:val="decimal" w:pos="1091"/>
              </w:tabs>
              <w:spacing w:line="240" w:lineRule="auto"/>
              <w:ind w:right="11"/>
              <w:rPr>
                <w:rFonts w:cs="Times New Roman"/>
                <w:szCs w:val="22"/>
                <w:lang w:val="en-US" w:bidi="th-TH"/>
              </w:rPr>
            </w:pPr>
            <w:r w:rsidRPr="0047172D">
              <w:rPr>
                <w:rFonts w:cs="Times New Roman"/>
                <w:szCs w:val="22"/>
                <w:lang w:val="en-US" w:bidi="th-TH"/>
              </w:rPr>
              <w:t>46,453</w:t>
            </w:r>
          </w:p>
        </w:tc>
        <w:tc>
          <w:tcPr>
            <w:tcW w:w="270" w:type="dxa"/>
            <w:vAlign w:val="bottom"/>
          </w:tcPr>
          <w:p w14:paraId="0C4DB7FA" w14:textId="77777777" w:rsidR="006D5B4F" w:rsidRPr="0047172D" w:rsidRDefault="006D5B4F" w:rsidP="004B418E">
            <w:pPr>
              <w:pStyle w:val="acctfourfigures"/>
              <w:spacing w:line="240" w:lineRule="auto"/>
              <w:rPr>
                <w:rFonts w:cs="Times New Roman"/>
                <w:szCs w:val="22"/>
              </w:rPr>
            </w:pPr>
          </w:p>
        </w:tc>
        <w:tc>
          <w:tcPr>
            <w:tcW w:w="1440" w:type="dxa"/>
          </w:tcPr>
          <w:p w14:paraId="1C97B8B4" w14:textId="77777777" w:rsidR="006D5B4F" w:rsidRPr="0047172D" w:rsidRDefault="006D5B4F" w:rsidP="004B418E">
            <w:pPr>
              <w:pStyle w:val="acctfourfigures"/>
              <w:tabs>
                <w:tab w:val="clear" w:pos="765"/>
                <w:tab w:val="decimal" w:pos="1091"/>
              </w:tabs>
              <w:spacing w:line="240" w:lineRule="auto"/>
              <w:ind w:right="11"/>
              <w:rPr>
                <w:rFonts w:cs="Times New Roman"/>
                <w:szCs w:val="22"/>
                <w:cs/>
                <w:lang w:bidi="th-TH"/>
              </w:rPr>
            </w:pPr>
            <w:r w:rsidRPr="0047172D">
              <w:rPr>
                <w:rFonts w:cs="Times New Roman"/>
                <w:szCs w:val="22"/>
                <w:lang w:val="en-US" w:bidi="th-TH"/>
              </w:rPr>
              <w:t>48,246</w:t>
            </w:r>
          </w:p>
        </w:tc>
      </w:tr>
      <w:tr w:rsidR="006D5B4F" w:rsidRPr="0047172D" w14:paraId="44B19C05" w14:textId="77777777" w:rsidTr="004B418E">
        <w:trPr>
          <w:cantSplit/>
        </w:trPr>
        <w:tc>
          <w:tcPr>
            <w:tcW w:w="5580" w:type="dxa"/>
          </w:tcPr>
          <w:p w14:paraId="1EDF933B" w14:textId="77777777" w:rsidR="006D5B4F" w:rsidRPr="0047172D" w:rsidRDefault="006D5B4F" w:rsidP="004B418E">
            <w:pPr>
              <w:pStyle w:val="acctmergecolhdg"/>
              <w:spacing w:line="240" w:lineRule="auto"/>
              <w:jc w:val="left"/>
              <w:rPr>
                <w:rFonts w:cs="Times New Roman"/>
                <w:b w:val="0"/>
                <w:szCs w:val="22"/>
              </w:rPr>
            </w:pPr>
            <w:r w:rsidRPr="0047172D">
              <w:rPr>
                <w:rFonts w:cs="Times New Roman"/>
                <w:b w:val="0"/>
                <w:szCs w:val="22"/>
              </w:rPr>
              <w:t>Other segments</w:t>
            </w:r>
          </w:p>
        </w:tc>
        <w:tc>
          <w:tcPr>
            <w:tcW w:w="461" w:type="dxa"/>
            <w:vAlign w:val="bottom"/>
          </w:tcPr>
          <w:p w14:paraId="021FFA9B" w14:textId="77777777" w:rsidR="006D5B4F" w:rsidRPr="0047172D" w:rsidRDefault="006D5B4F" w:rsidP="004B418E">
            <w:pPr>
              <w:pStyle w:val="acctfourfigures"/>
              <w:tabs>
                <w:tab w:val="clear" w:pos="765"/>
                <w:tab w:val="decimal" w:pos="461"/>
              </w:tabs>
              <w:spacing w:line="240" w:lineRule="auto"/>
              <w:ind w:right="11"/>
              <w:jc w:val="both"/>
              <w:rPr>
                <w:rFonts w:cs="Times New Roman"/>
                <w:i/>
                <w:iCs/>
                <w:szCs w:val="22"/>
              </w:rPr>
            </w:pPr>
          </w:p>
        </w:tc>
        <w:tc>
          <w:tcPr>
            <w:tcW w:w="1440" w:type="dxa"/>
            <w:tcBorders>
              <w:bottom w:val="single" w:sz="4" w:space="0" w:color="auto"/>
            </w:tcBorders>
          </w:tcPr>
          <w:p w14:paraId="1FDDBA51" w14:textId="77777777" w:rsidR="006D5B4F" w:rsidRPr="0047172D" w:rsidRDefault="006D5B4F" w:rsidP="004B418E">
            <w:pPr>
              <w:pStyle w:val="acctfourfigures"/>
              <w:tabs>
                <w:tab w:val="clear" w:pos="765"/>
                <w:tab w:val="decimal" w:pos="1091"/>
              </w:tabs>
              <w:spacing w:line="240" w:lineRule="auto"/>
              <w:ind w:right="11"/>
              <w:rPr>
                <w:rFonts w:cs="Times New Roman"/>
                <w:szCs w:val="22"/>
              </w:rPr>
            </w:pPr>
            <w:r>
              <w:rPr>
                <w:rFonts w:cs="Times New Roman"/>
                <w:szCs w:val="22"/>
                <w:lang w:val="en-US"/>
              </w:rPr>
              <w:t>14,806</w:t>
            </w:r>
          </w:p>
        </w:tc>
        <w:tc>
          <w:tcPr>
            <w:tcW w:w="270" w:type="dxa"/>
            <w:vAlign w:val="bottom"/>
          </w:tcPr>
          <w:p w14:paraId="18417D23" w14:textId="77777777" w:rsidR="006D5B4F" w:rsidRPr="0047172D" w:rsidRDefault="006D5B4F" w:rsidP="004B418E">
            <w:pPr>
              <w:pStyle w:val="acctfourfigures"/>
              <w:spacing w:line="240" w:lineRule="auto"/>
              <w:rPr>
                <w:rFonts w:cs="Times New Roman"/>
                <w:szCs w:val="22"/>
              </w:rPr>
            </w:pPr>
          </w:p>
        </w:tc>
        <w:tc>
          <w:tcPr>
            <w:tcW w:w="1440" w:type="dxa"/>
            <w:tcBorders>
              <w:bottom w:val="single" w:sz="4" w:space="0" w:color="auto"/>
            </w:tcBorders>
          </w:tcPr>
          <w:p w14:paraId="236A6BAD" w14:textId="77777777" w:rsidR="006D5B4F" w:rsidRPr="0047172D" w:rsidRDefault="006D5B4F" w:rsidP="004B418E">
            <w:pPr>
              <w:pStyle w:val="acctfourfigures"/>
              <w:tabs>
                <w:tab w:val="clear" w:pos="765"/>
                <w:tab w:val="decimal" w:pos="1091"/>
              </w:tabs>
              <w:spacing w:line="240" w:lineRule="auto"/>
              <w:ind w:right="11"/>
              <w:rPr>
                <w:rFonts w:cs="Times New Roman"/>
                <w:szCs w:val="22"/>
              </w:rPr>
            </w:pPr>
            <w:r w:rsidRPr="0047172D">
              <w:rPr>
                <w:rFonts w:cs="Times New Roman"/>
                <w:szCs w:val="22"/>
              </w:rPr>
              <w:t>16,268</w:t>
            </w:r>
          </w:p>
        </w:tc>
      </w:tr>
      <w:tr w:rsidR="006D5B4F" w:rsidRPr="0047172D" w14:paraId="06C66283" w14:textId="77777777" w:rsidTr="004B418E">
        <w:trPr>
          <w:cantSplit/>
        </w:trPr>
        <w:tc>
          <w:tcPr>
            <w:tcW w:w="5580" w:type="dxa"/>
          </w:tcPr>
          <w:p w14:paraId="6CBB534A" w14:textId="77777777" w:rsidR="006D5B4F" w:rsidRPr="0047172D" w:rsidRDefault="006D5B4F" w:rsidP="004B418E">
            <w:pPr>
              <w:pStyle w:val="acctmergecolhdg"/>
              <w:spacing w:line="240" w:lineRule="auto"/>
              <w:jc w:val="left"/>
              <w:rPr>
                <w:rFonts w:cs="Times New Roman"/>
                <w:b w:val="0"/>
                <w:szCs w:val="22"/>
              </w:rPr>
            </w:pPr>
          </w:p>
        </w:tc>
        <w:tc>
          <w:tcPr>
            <w:tcW w:w="461" w:type="dxa"/>
            <w:vAlign w:val="bottom"/>
          </w:tcPr>
          <w:p w14:paraId="6977382A" w14:textId="77777777" w:rsidR="006D5B4F" w:rsidRPr="0047172D" w:rsidRDefault="006D5B4F" w:rsidP="004B418E">
            <w:pPr>
              <w:pStyle w:val="acctfourfigures"/>
              <w:tabs>
                <w:tab w:val="clear" w:pos="765"/>
                <w:tab w:val="decimal" w:pos="461"/>
              </w:tabs>
              <w:spacing w:line="240" w:lineRule="auto"/>
              <w:ind w:right="11"/>
              <w:jc w:val="both"/>
              <w:rPr>
                <w:rFonts w:cs="Times New Roman"/>
                <w:i/>
                <w:iCs/>
                <w:szCs w:val="22"/>
              </w:rPr>
            </w:pPr>
          </w:p>
        </w:tc>
        <w:tc>
          <w:tcPr>
            <w:tcW w:w="1440" w:type="dxa"/>
            <w:tcBorders>
              <w:top w:val="single" w:sz="4" w:space="0" w:color="auto"/>
            </w:tcBorders>
          </w:tcPr>
          <w:p w14:paraId="1DB28DE2" w14:textId="77777777" w:rsidR="006D5B4F" w:rsidRPr="0047172D" w:rsidRDefault="006D5B4F" w:rsidP="004B418E">
            <w:pPr>
              <w:pStyle w:val="acctfourfigures"/>
              <w:tabs>
                <w:tab w:val="clear" w:pos="765"/>
                <w:tab w:val="decimal" w:pos="1091"/>
              </w:tabs>
              <w:spacing w:line="240" w:lineRule="auto"/>
              <w:ind w:right="11"/>
              <w:rPr>
                <w:rFonts w:cs="Times New Roman"/>
                <w:szCs w:val="22"/>
              </w:rPr>
            </w:pPr>
            <w:r w:rsidRPr="0047172D">
              <w:rPr>
                <w:rFonts w:cs="Times New Roman"/>
                <w:szCs w:val="22"/>
                <w:lang w:val="en-US"/>
              </w:rPr>
              <w:t>61,</w:t>
            </w:r>
            <w:r>
              <w:rPr>
                <w:rFonts w:cs="Times New Roman"/>
                <w:szCs w:val="22"/>
                <w:lang w:val="en-US"/>
              </w:rPr>
              <w:t>259</w:t>
            </w:r>
          </w:p>
        </w:tc>
        <w:tc>
          <w:tcPr>
            <w:tcW w:w="270" w:type="dxa"/>
            <w:vAlign w:val="bottom"/>
          </w:tcPr>
          <w:p w14:paraId="65F9DCC8" w14:textId="77777777" w:rsidR="006D5B4F" w:rsidRPr="0047172D" w:rsidRDefault="006D5B4F" w:rsidP="004B418E">
            <w:pPr>
              <w:pStyle w:val="acctfourfigures"/>
              <w:spacing w:line="240" w:lineRule="auto"/>
              <w:rPr>
                <w:rFonts w:cs="Times New Roman"/>
                <w:szCs w:val="22"/>
              </w:rPr>
            </w:pPr>
          </w:p>
        </w:tc>
        <w:tc>
          <w:tcPr>
            <w:tcW w:w="1440" w:type="dxa"/>
            <w:tcBorders>
              <w:top w:val="single" w:sz="4" w:space="0" w:color="auto"/>
            </w:tcBorders>
          </w:tcPr>
          <w:p w14:paraId="3D97E203" w14:textId="77777777" w:rsidR="006D5B4F" w:rsidRPr="0047172D" w:rsidRDefault="006D5B4F" w:rsidP="004B418E">
            <w:pPr>
              <w:pStyle w:val="acctfourfigures"/>
              <w:tabs>
                <w:tab w:val="clear" w:pos="765"/>
                <w:tab w:val="decimal" w:pos="1091"/>
              </w:tabs>
              <w:spacing w:line="240" w:lineRule="auto"/>
              <w:ind w:right="11"/>
              <w:rPr>
                <w:rFonts w:cs="Times New Roman"/>
                <w:szCs w:val="22"/>
              </w:rPr>
            </w:pPr>
            <w:r w:rsidRPr="0047172D">
              <w:rPr>
                <w:rFonts w:cs="Times New Roman"/>
                <w:szCs w:val="22"/>
              </w:rPr>
              <w:t>64,514</w:t>
            </w:r>
          </w:p>
        </w:tc>
      </w:tr>
      <w:tr w:rsidR="006D5B4F" w:rsidRPr="0047172D" w14:paraId="4CB22C60" w14:textId="77777777" w:rsidTr="004B418E">
        <w:trPr>
          <w:cantSplit/>
        </w:trPr>
        <w:tc>
          <w:tcPr>
            <w:tcW w:w="5580" w:type="dxa"/>
          </w:tcPr>
          <w:p w14:paraId="03BDF1C4" w14:textId="77777777" w:rsidR="006D5B4F" w:rsidRPr="0047172D" w:rsidRDefault="006D5B4F" w:rsidP="004B418E">
            <w:pPr>
              <w:pStyle w:val="acctmergecolhdg"/>
              <w:spacing w:line="240" w:lineRule="auto"/>
              <w:jc w:val="left"/>
              <w:rPr>
                <w:rFonts w:cs="Times New Roman"/>
                <w:b w:val="0"/>
                <w:szCs w:val="22"/>
              </w:rPr>
            </w:pPr>
            <w:r w:rsidRPr="0047172D">
              <w:rPr>
                <w:rFonts w:cs="Times New Roman"/>
                <w:b w:val="0"/>
                <w:szCs w:val="22"/>
              </w:rPr>
              <w:t>Elimination of inter-segment transactions</w:t>
            </w:r>
          </w:p>
        </w:tc>
        <w:tc>
          <w:tcPr>
            <w:tcW w:w="461" w:type="dxa"/>
            <w:vAlign w:val="bottom"/>
          </w:tcPr>
          <w:p w14:paraId="28F0AC32" w14:textId="77777777" w:rsidR="006D5B4F" w:rsidRPr="0047172D" w:rsidRDefault="006D5B4F" w:rsidP="004B418E">
            <w:pPr>
              <w:pStyle w:val="acctfourfigures"/>
              <w:tabs>
                <w:tab w:val="clear" w:pos="765"/>
                <w:tab w:val="decimal" w:pos="461"/>
              </w:tabs>
              <w:spacing w:line="240" w:lineRule="auto"/>
              <w:ind w:right="11"/>
              <w:jc w:val="both"/>
              <w:rPr>
                <w:rFonts w:cs="Times New Roman"/>
                <w:i/>
                <w:iCs/>
                <w:szCs w:val="22"/>
              </w:rPr>
            </w:pPr>
          </w:p>
        </w:tc>
        <w:tc>
          <w:tcPr>
            <w:tcW w:w="1440" w:type="dxa"/>
            <w:tcBorders>
              <w:top w:val="single" w:sz="4" w:space="0" w:color="auto"/>
            </w:tcBorders>
          </w:tcPr>
          <w:p w14:paraId="340AB249" w14:textId="77777777" w:rsidR="006D5B4F" w:rsidRPr="0047172D" w:rsidRDefault="006D5B4F" w:rsidP="004B418E">
            <w:pPr>
              <w:pStyle w:val="acctfourfigures"/>
              <w:tabs>
                <w:tab w:val="clear" w:pos="765"/>
                <w:tab w:val="decimal" w:pos="806"/>
              </w:tabs>
              <w:spacing w:line="240" w:lineRule="auto"/>
              <w:ind w:right="11"/>
              <w:rPr>
                <w:rFonts w:cs="Times New Roman"/>
                <w:szCs w:val="22"/>
              </w:rPr>
            </w:pPr>
          </w:p>
        </w:tc>
        <w:tc>
          <w:tcPr>
            <w:tcW w:w="270" w:type="dxa"/>
            <w:vAlign w:val="bottom"/>
          </w:tcPr>
          <w:p w14:paraId="1966763C" w14:textId="77777777" w:rsidR="006D5B4F" w:rsidRPr="0047172D" w:rsidRDefault="006D5B4F" w:rsidP="004B418E">
            <w:pPr>
              <w:pStyle w:val="acctfourfigures"/>
              <w:spacing w:line="240" w:lineRule="auto"/>
              <w:rPr>
                <w:rFonts w:cs="Times New Roman"/>
                <w:szCs w:val="22"/>
              </w:rPr>
            </w:pPr>
          </w:p>
        </w:tc>
        <w:tc>
          <w:tcPr>
            <w:tcW w:w="1440" w:type="dxa"/>
            <w:tcBorders>
              <w:top w:val="single" w:sz="4" w:space="0" w:color="auto"/>
            </w:tcBorders>
          </w:tcPr>
          <w:p w14:paraId="0AD29BDD" w14:textId="77777777" w:rsidR="006D5B4F" w:rsidRPr="0047172D" w:rsidRDefault="006D5B4F" w:rsidP="004B418E">
            <w:pPr>
              <w:pStyle w:val="acctfourfigures"/>
              <w:tabs>
                <w:tab w:val="clear" w:pos="765"/>
                <w:tab w:val="decimal" w:pos="1091"/>
              </w:tabs>
              <w:spacing w:line="240" w:lineRule="auto"/>
              <w:ind w:right="11"/>
              <w:rPr>
                <w:rFonts w:cs="Times New Roman"/>
                <w:szCs w:val="22"/>
              </w:rPr>
            </w:pPr>
          </w:p>
        </w:tc>
      </w:tr>
      <w:tr w:rsidR="006D5B4F" w:rsidRPr="0047172D" w14:paraId="52B6033B" w14:textId="77777777" w:rsidTr="004B418E">
        <w:trPr>
          <w:cantSplit/>
        </w:trPr>
        <w:tc>
          <w:tcPr>
            <w:tcW w:w="5580" w:type="dxa"/>
          </w:tcPr>
          <w:p w14:paraId="6A5D3677" w14:textId="77777777" w:rsidR="006D5B4F" w:rsidRPr="0047172D" w:rsidRDefault="006D5B4F" w:rsidP="004B418E">
            <w:pPr>
              <w:pStyle w:val="acctmergecolhdg"/>
              <w:spacing w:line="240" w:lineRule="auto"/>
              <w:jc w:val="left"/>
              <w:rPr>
                <w:rFonts w:cs="Times New Roman"/>
                <w:b w:val="0"/>
                <w:szCs w:val="22"/>
              </w:rPr>
            </w:pPr>
            <w:r w:rsidRPr="0047172D">
              <w:rPr>
                <w:rFonts w:cs="Times New Roman"/>
                <w:b w:val="0"/>
                <w:szCs w:val="22"/>
              </w:rPr>
              <w:t>Unallocated amounts</w:t>
            </w:r>
          </w:p>
        </w:tc>
        <w:tc>
          <w:tcPr>
            <w:tcW w:w="461" w:type="dxa"/>
            <w:vAlign w:val="bottom"/>
          </w:tcPr>
          <w:p w14:paraId="14FF5A09" w14:textId="77777777" w:rsidR="006D5B4F" w:rsidRPr="0047172D" w:rsidRDefault="006D5B4F" w:rsidP="004B418E">
            <w:pPr>
              <w:pStyle w:val="acctfourfigures"/>
              <w:tabs>
                <w:tab w:val="clear" w:pos="765"/>
                <w:tab w:val="decimal" w:pos="461"/>
              </w:tabs>
              <w:spacing w:line="240" w:lineRule="auto"/>
              <w:ind w:right="11"/>
              <w:jc w:val="both"/>
              <w:rPr>
                <w:rFonts w:cs="Times New Roman"/>
                <w:i/>
                <w:iCs/>
                <w:szCs w:val="22"/>
              </w:rPr>
            </w:pPr>
          </w:p>
        </w:tc>
        <w:tc>
          <w:tcPr>
            <w:tcW w:w="1440" w:type="dxa"/>
            <w:tcBorders>
              <w:bottom w:val="single" w:sz="4" w:space="0" w:color="auto"/>
            </w:tcBorders>
          </w:tcPr>
          <w:p w14:paraId="232DC6D7" w14:textId="77777777" w:rsidR="006D5B4F" w:rsidRPr="0047172D" w:rsidRDefault="006D5B4F" w:rsidP="004B418E">
            <w:pPr>
              <w:pStyle w:val="acctfourfigures"/>
              <w:tabs>
                <w:tab w:val="clear" w:pos="765"/>
                <w:tab w:val="decimal" w:pos="1091"/>
              </w:tabs>
              <w:spacing w:line="240" w:lineRule="auto"/>
              <w:ind w:right="11"/>
              <w:rPr>
                <w:rFonts w:cs="Times New Roman"/>
                <w:szCs w:val="22"/>
                <w:lang w:val="en-US" w:bidi="th-TH"/>
              </w:rPr>
            </w:pPr>
            <w:r w:rsidRPr="0047172D">
              <w:rPr>
                <w:rFonts w:cs="Times New Roman"/>
                <w:szCs w:val="22"/>
                <w:lang w:val="en-US" w:bidi="th-TH"/>
              </w:rPr>
              <w:t>4,6</w:t>
            </w:r>
            <w:r>
              <w:rPr>
                <w:rFonts w:cs="Times New Roman"/>
                <w:szCs w:val="22"/>
                <w:lang w:val="en-US" w:bidi="th-TH"/>
              </w:rPr>
              <w:t>28</w:t>
            </w:r>
          </w:p>
        </w:tc>
        <w:tc>
          <w:tcPr>
            <w:tcW w:w="270" w:type="dxa"/>
            <w:vAlign w:val="bottom"/>
          </w:tcPr>
          <w:p w14:paraId="2E31E918" w14:textId="77777777" w:rsidR="006D5B4F" w:rsidRPr="0047172D" w:rsidRDefault="006D5B4F" w:rsidP="004B418E">
            <w:pPr>
              <w:pStyle w:val="acctfourfigures"/>
              <w:spacing w:line="240" w:lineRule="auto"/>
              <w:rPr>
                <w:rFonts w:cs="Times New Roman"/>
                <w:szCs w:val="22"/>
              </w:rPr>
            </w:pPr>
          </w:p>
        </w:tc>
        <w:tc>
          <w:tcPr>
            <w:tcW w:w="1440" w:type="dxa"/>
            <w:tcBorders>
              <w:bottom w:val="single" w:sz="4" w:space="0" w:color="auto"/>
            </w:tcBorders>
          </w:tcPr>
          <w:p w14:paraId="4BC80008" w14:textId="77777777" w:rsidR="006D5B4F" w:rsidRPr="0047172D" w:rsidRDefault="006D5B4F" w:rsidP="004B418E">
            <w:pPr>
              <w:pStyle w:val="acctfourfigures"/>
              <w:tabs>
                <w:tab w:val="clear" w:pos="765"/>
                <w:tab w:val="decimal" w:pos="1091"/>
              </w:tabs>
              <w:spacing w:line="240" w:lineRule="auto"/>
              <w:ind w:right="11"/>
              <w:rPr>
                <w:rFonts w:cs="Times New Roman"/>
                <w:szCs w:val="22"/>
              </w:rPr>
            </w:pPr>
            <w:r w:rsidRPr="0047172D">
              <w:rPr>
                <w:rFonts w:cs="Times New Roman"/>
                <w:szCs w:val="22"/>
                <w:lang w:val="en-US" w:bidi="th-TH"/>
              </w:rPr>
              <w:t>4,034</w:t>
            </w:r>
          </w:p>
        </w:tc>
      </w:tr>
      <w:tr w:rsidR="006D5B4F" w:rsidRPr="0047172D" w14:paraId="6DE531BE" w14:textId="77777777" w:rsidTr="004B418E">
        <w:trPr>
          <w:cantSplit/>
        </w:trPr>
        <w:tc>
          <w:tcPr>
            <w:tcW w:w="5580" w:type="dxa"/>
          </w:tcPr>
          <w:p w14:paraId="2BA6BD7C" w14:textId="77777777" w:rsidR="006D5B4F" w:rsidRPr="0047172D" w:rsidRDefault="006D5B4F" w:rsidP="004B418E">
            <w:pPr>
              <w:pStyle w:val="acctmergecolhdg"/>
              <w:spacing w:line="240" w:lineRule="auto"/>
              <w:jc w:val="left"/>
              <w:rPr>
                <w:rFonts w:cs="Times New Roman"/>
                <w:bCs/>
                <w:szCs w:val="22"/>
              </w:rPr>
            </w:pPr>
            <w:r w:rsidRPr="0047172D">
              <w:rPr>
                <w:rFonts w:cs="Times New Roman"/>
                <w:bCs/>
                <w:szCs w:val="22"/>
              </w:rPr>
              <w:t>Total</w:t>
            </w:r>
          </w:p>
        </w:tc>
        <w:tc>
          <w:tcPr>
            <w:tcW w:w="461" w:type="dxa"/>
            <w:vAlign w:val="bottom"/>
          </w:tcPr>
          <w:p w14:paraId="36C009BA" w14:textId="77777777" w:rsidR="006D5B4F" w:rsidRPr="0047172D" w:rsidRDefault="006D5B4F" w:rsidP="004B418E">
            <w:pPr>
              <w:pStyle w:val="acctfourfigures"/>
              <w:tabs>
                <w:tab w:val="clear" w:pos="765"/>
                <w:tab w:val="decimal" w:pos="461"/>
              </w:tabs>
              <w:spacing w:line="240" w:lineRule="auto"/>
              <w:ind w:right="11"/>
              <w:jc w:val="both"/>
              <w:rPr>
                <w:rFonts w:cs="Times New Roman"/>
                <w:b/>
                <w:bCs/>
                <w:i/>
                <w:iCs/>
                <w:szCs w:val="22"/>
              </w:rPr>
            </w:pPr>
          </w:p>
        </w:tc>
        <w:tc>
          <w:tcPr>
            <w:tcW w:w="1440" w:type="dxa"/>
            <w:tcBorders>
              <w:top w:val="single" w:sz="4" w:space="0" w:color="auto"/>
              <w:bottom w:val="double" w:sz="4" w:space="0" w:color="auto"/>
            </w:tcBorders>
          </w:tcPr>
          <w:p w14:paraId="0041E995" w14:textId="77777777" w:rsidR="006D5B4F" w:rsidRPr="0047172D" w:rsidRDefault="006D5B4F" w:rsidP="004B418E">
            <w:pPr>
              <w:pStyle w:val="acctfourfigures"/>
              <w:tabs>
                <w:tab w:val="clear" w:pos="765"/>
                <w:tab w:val="decimal" w:pos="1091"/>
              </w:tabs>
              <w:spacing w:line="240" w:lineRule="auto"/>
              <w:ind w:right="11"/>
              <w:rPr>
                <w:rFonts w:cs="Times New Roman"/>
                <w:b/>
                <w:bCs/>
                <w:szCs w:val="22"/>
              </w:rPr>
            </w:pPr>
            <w:r w:rsidRPr="0047172D">
              <w:rPr>
                <w:rFonts w:cs="Times New Roman"/>
                <w:b/>
                <w:bCs/>
                <w:szCs w:val="22"/>
                <w:lang w:val="en-US"/>
              </w:rPr>
              <w:t>6</w:t>
            </w:r>
            <w:r>
              <w:rPr>
                <w:rFonts w:cs="Times New Roman"/>
                <w:b/>
                <w:bCs/>
                <w:szCs w:val="22"/>
                <w:lang w:val="en-US"/>
              </w:rPr>
              <w:t>5,887</w:t>
            </w:r>
          </w:p>
        </w:tc>
        <w:tc>
          <w:tcPr>
            <w:tcW w:w="270" w:type="dxa"/>
            <w:vAlign w:val="bottom"/>
          </w:tcPr>
          <w:p w14:paraId="7BAAB7C4" w14:textId="77777777" w:rsidR="006D5B4F" w:rsidRPr="0047172D" w:rsidRDefault="006D5B4F" w:rsidP="004B418E">
            <w:pPr>
              <w:pStyle w:val="acctfourfigures"/>
              <w:spacing w:line="240" w:lineRule="auto"/>
              <w:rPr>
                <w:rFonts w:cs="Times New Roman"/>
                <w:b/>
                <w:bCs/>
                <w:szCs w:val="22"/>
              </w:rPr>
            </w:pPr>
          </w:p>
        </w:tc>
        <w:tc>
          <w:tcPr>
            <w:tcW w:w="1440" w:type="dxa"/>
            <w:tcBorders>
              <w:top w:val="single" w:sz="4" w:space="0" w:color="auto"/>
              <w:bottom w:val="double" w:sz="4" w:space="0" w:color="auto"/>
            </w:tcBorders>
          </w:tcPr>
          <w:p w14:paraId="5F58D4B6" w14:textId="77777777" w:rsidR="006D5B4F" w:rsidRPr="0047172D" w:rsidRDefault="006D5B4F" w:rsidP="004B418E">
            <w:pPr>
              <w:pStyle w:val="acctfourfigures"/>
              <w:tabs>
                <w:tab w:val="clear" w:pos="765"/>
                <w:tab w:val="decimal" w:pos="1091"/>
              </w:tabs>
              <w:spacing w:line="240" w:lineRule="auto"/>
              <w:ind w:right="11"/>
              <w:rPr>
                <w:rFonts w:cs="Times New Roman"/>
                <w:b/>
                <w:bCs/>
                <w:szCs w:val="22"/>
              </w:rPr>
            </w:pPr>
            <w:r w:rsidRPr="0047172D">
              <w:rPr>
                <w:rFonts w:cs="Times New Roman"/>
                <w:b/>
                <w:bCs/>
                <w:szCs w:val="22"/>
              </w:rPr>
              <w:t>68,548</w:t>
            </w:r>
          </w:p>
        </w:tc>
      </w:tr>
    </w:tbl>
    <w:p w14:paraId="0CB227E2"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lang w:val="en-GB"/>
        </w:rPr>
      </w:pPr>
    </w:p>
    <w:p w14:paraId="29B0C545"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lang w:val="en-GB"/>
        </w:rPr>
      </w:pPr>
      <w:bookmarkStart w:id="10" w:name="_Hlk32996934"/>
      <w:r w:rsidRPr="0047172D">
        <w:rPr>
          <w:rFonts w:ascii="Times New Roman" w:hAnsi="Times New Roman" w:cs="Times New Roman"/>
          <w:b/>
          <w:bCs/>
          <w:i/>
          <w:iCs/>
          <w:sz w:val="22"/>
          <w:szCs w:val="22"/>
          <w:lang w:val="en-GB"/>
        </w:rPr>
        <w:t>Geographical segments</w:t>
      </w:r>
    </w:p>
    <w:p w14:paraId="7D8CBC6F"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lang w:val="en-GB"/>
        </w:rPr>
      </w:pPr>
    </w:p>
    <w:p w14:paraId="1B25DC65" w14:textId="77777777" w:rsidR="006D5B4F" w:rsidRPr="0047172D" w:rsidRDefault="006D5B4F" w:rsidP="006D5B4F">
      <w:pPr>
        <w:tabs>
          <w:tab w:val="clear" w:pos="454"/>
        </w:tabs>
        <w:spacing w:line="240" w:lineRule="auto"/>
        <w:ind w:left="540" w:right="-7"/>
        <w:jc w:val="both"/>
        <w:rPr>
          <w:rFonts w:ascii="Times New Roman" w:hAnsi="Times New Roman" w:cs="Times New Roman"/>
          <w:sz w:val="22"/>
          <w:szCs w:val="22"/>
        </w:rPr>
      </w:pPr>
      <w:r w:rsidRPr="0047172D">
        <w:rPr>
          <w:rFonts w:ascii="Times New Roman" w:hAnsi="Times New Roman" w:cs="Times New Roman"/>
          <w:sz w:val="22"/>
          <w:szCs w:val="22"/>
        </w:rPr>
        <w:t xml:space="preserve">The principal business of the Group is related to real estate development and </w:t>
      </w:r>
      <w:r>
        <w:rPr>
          <w:rFonts w:ascii="Times New Roman" w:hAnsi="Times New Roman" w:cs="Times New Roman"/>
          <w:sz w:val="22"/>
          <w:szCs w:val="22"/>
        </w:rPr>
        <w:t>h</w:t>
      </w:r>
      <w:r w:rsidRPr="0047172D">
        <w:rPr>
          <w:rFonts w:ascii="Times New Roman" w:hAnsi="Times New Roman" w:cs="Times New Roman"/>
          <w:sz w:val="22"/>
          <w:szCs w:val="22"/>
        </w:rPr>
        <w:t>ospital in Thailand including investment in foreign country</w:t>
      </w:r>
      <w:r w:rsidRPr="0047172D">
        <w:rPr>
          <w:rFonts w:ascii="Times New Roman" w:hAnsi="Times New Roman" w:cs="Times New Roman"/>
          <w:sz w:val="22"/>
          <w:szCs w:val="22"/>
          <w:cs/>
        </w:rPr>
        <w:t xml:space="preserve"> </w:t>
      </w:r>
      <w:r w:rsidRPr="0047172D">
        <w:rPr>
          <w:rFonts w:ascii="Times New Roman" w:hAnsi="Times New Roman" w:cs="Times New Roman"/>
          <w:sz w:val="22"/>
          <w:szCs w:val="22"/>
        </w:rPr>
        <w:t>(</w:t>
      </w:r>
      <w:proofErr w:type="gramStart"/>
      <w:r w:rsidRPr="0047172D">
        <w:rPr>
          <w:rFonts w:ascii="Times New Roman" w:hAnsi="Times New Roman" w:cs="Times New Roman"/>
          <w:sz w:val="22"/>
          <w:szCs w:val="22"/>
        </w:rPr>
        <w:t>Non-current</w:t>
      </w:r>
      <w:proofErr w:type="gramEnd"/>
      <w:r w:rsidRPr="0047172D">
        <w:rPr>
          <w:rFonts w:ascii="Times New Roman" w:hAnsi="Times New Roman" w:cs="Times New Roman"/>
          <w:sz w:val="22"/>
          <w:szCs w:val="22"/>
        </w:rPr>
        <w:t xml:space="preserve"> financial assets).</w:t>
      </w:r>
    </w:p>
    <w:p w14:paraId="1684E217" w14:textId="77777777" w:rsidR="006D5B4F" w:rsidRPr="003F303E" w:rsidRDefault="006D5B4F" w:rsidP="006D5B4F">
      <w:pPr>
        <w:tabs>
          <w:tab w:val="clear" w:pos="454"/>
        </w:tabs>
        <w:spacing w:line="240" w:lineRule="auto"/>
        <w:ind w:left="540" w:right="-7"/>
        <w:jc w:val="both"/>
        <w:rPr>
          <w:rFonts w:ascii="Times New Roman" w:hAnsi="Times New Roman" w:cs="Times New Roman"/>
          <w:sz w:val="14"/>
          <w:szCs w:val="14"/>
        </w:rPr>
      </w:pPr>
    </w:p>
    <w:p w14:paraId="02E24634" w14:textId="77777777" w:rsidR="006D5B4F" w:rsidRPr="0047172D" w:rsidRDefault="006D5B4F" w:rsidP="006D5B4F">
      <w:pPr>
        <w:tabs>
          <w:tab w:val="clear" w:pos="454"/>
        </w:tabs>
        <w:spacing w:line="240" w:lineRule="auto"/>
        <w:ind w:left="540" w:right="-7"/>
        <w:jc w:val="both"/>
        <w:rPr>
          <w:rFonts w:ascii="Times New Roman" w:hAnsi="Times New Roman" w:cs="Times New Roman"/>
          <w:b/>
          <w:bCs/>
          <w:i/>
          <w:iCs/>
          <w:sz w:val="22"/>
          <w:szCs w:val="22"/>
        </w:rPr>
      </w:pPr>
      <w:r w:rsidRPr="0047172D">
        <w:rPr>
          <w:rFonts w:ascii="Times New Roman" w:hAnsi="Times New Roman" w:cs="Times New Roman"/>
          <w:b/>
          <w:bCs/>
          <w:i/>
          <w:iCs/>
          <w:sz w:val="22"/>
          <w:szCs w:val="22"/>
        </w:rPr>
        <w:t>Major customer</w:t>
      </w:r>
    </w:p>
    <w:p w14:paraId="3DABF50F" w14:textId="77777777" w:rsidR="006D5B4F" w:rsidRPr="003F303E" w:rsidRDefault="006D5B4F" w:rsidP="006D5B4F">
      <w:pPr>
        <w:tabs>
          <w:tab w:val="clear" w:pos="454"/>
        </w:tabs>
        <w:spacing w:line="240" w:lineRule="auto"/>
        <w:ind w:left="540" w:right="-7"/>
        <w:jc w:val="both"/>
        <w:rPr>
          <w:rFonts w:ascii="Times New Roman" w:hAnsi="Times New Roman" w:cs="Times New Roman"/>
          <w:sz w:val="16"/>
          <w:szCs w:val="16"/>
        </w:rPr>
      </w:pPr>
    </w:p>
    <w:p w14:paraId="08E514D3" w14:textId="77777777" w:rsidR="006D5B4F" w:rsidRPr="0047172D" w:rsidRDefault="006D5B4F" w:rsidP="006D5B4F">
      <w:pPr>
        <w:tabs>
          <w:tab w:val="clear" w:pos="454"/>
        </w:tabs>
        <w:spacing w:line="240" w:lineRule="auto"/>
        <w:ind w:left="540" w:right="-7"/>
        <w:jc w:val="both"/>
        <w:rPr>
          <w:rFonts w:ascii="Times New Roman" w:hAnsi="Times New Roman" w:cs="Times New Roman"/>
          <w:sz w:val="22"/>
          <w:szCs w:val="22"/>
        </w:rPr>
      </w:pPr>
      <w:r w:rsidRPr="0047172D">
        <w:rPr>
          <w:rFonts w:ascii="Times New Roman" w:hAnsi="Times New Roman" w:cs="Times New Roman"/>
          <w:sz w:val="22"/>
          <w:szCs w:val="22"/>
        </w:rPr>
        <w:t>The Group has no revenue from major customer that equal to or more than 10% of total revenue.</w:t>
      </w:r>
    </w:p>
    <w:p w14:paraId="575C9AFF" w14:textId="77777777" w:rsidR="006D5B4F" w:rsidRPr="003F303E" w:rsidRDefault="006D5B4F" w:rsidP="006D5B4F">
      <w:pPr>
        <w:tabs>
          <w:tab w:val="clear" w:pos="454"/>
        </w:tabs>
        <w:spacing w:line="240" w:lineRule="auto"/>
        <w:ind w:left="540" w:right="-7"/>
        <w:jc w:val="both"/>
        <w:rPr>
          <w:rFonts w:ascii="Times New Roman" w:hAnsi="Times New Roman" w:cs="Times New Roman"/>
          <w:sz w:val="16"/>
          <w:szCs w:val="16"/>
        </w:rPr>
      </w:pPr>
    </w:p>
    <w:p w14:paraId="16B31942" w14:textId="77777777" w:rsidR="006D5B4F" w:rsidRPr="0047172D" w:rsidRDefault="006D5B4F" w:rsidP="006D5B4F">
      <w:pPr>
        <w:tabs>
          <w:tab w:val="clear" w:pos="454"/>
          <w:tab w:val="left" w:pos="540"/>
        </w:tabs>
        <w:spacing w:line="240" w:lineRule="auto"/>
        <w:ind w:left="540" w:right="-7"/>
        <w:jc w:val="both"/>
        <w:rPr>
          <w:rFonts w:ascii="Times New Roman" w:hAnsi="Times New Roman" w:cs="Times New Roman"/>
          <w:b/>
          <w:bCs/>
          <w:i/>
          <w:iCs/>
          <w:sz w:val="22"/>
          <w:szCs w:val="22"/>
          <w:lang w:val="en-AU"/>
        </w:rPr>
      </w:pPr>
      <w:r w:rsidRPr="0047172D">
        <w:rPr>
          <w:rFonts w:ascii="Times New Roman" w:hAnsi="Times New Roman" w:cs="Times New Roman"/>
          <w:b/>
          <w:bCs/>
          <w:i/>
          <w:iCs/>
          <w:sz w:val="22"/>
          <w:szCs w:val="22"/>
          <w:lang w:val="en-AU"/>
        </w:rPr>
        <w:t xml:space="preserve">Contract </w:t>
      </w:r>
      <w:proofErr w:type="gramStart"/>
      <w:r w:rsidRPr="0047172D">
        <w:rPr>
          <w:rFonts w:ascii="Times New Roman" w:hAnsi="Times New Roman" w:cs="Times New Roman"/>
          <w:b/>
          <w:bCs/>
          <w:i/>
          <w:iCs/>
          <w:sz w:val="22"/>
          <w:szCs w:val="22"/>
          <w:lang w:val="en-AU"/>
        </w:rPr>
        <w:t>balances</w:t>
      </w:r>
      <w:proofErr w:type="gramEnd"/>
    </w:p>
    <w:p w14:paraId="6FDCACAD"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b/>
          <w:bCs/>
          <w:i/>
          <w:iCs/>
          <w:sz w:val="22"/>
          <w:szCs w:val="22"/>
          <w:lang w:val="en-GB"/>
        </w:rPr>
      </w:pPr>
    </w:p>
    <w:tbl>
      <w:tblPr>
        <w:tblW w:w="9174" w:type="dxa"/>
        <w:tblInd w:w="450" w:type="dxa"/>
        <w:tblLayout w:type="fixed"/>
        <w:tblCellMar>
          <w:left w:w="79" w:type="dxa"/>
          <w:right w:w="79" w:type="dxa"/>
        </w:tblCellMar>
        <w:tblLook w:val="04A0" w:firstRow="1" w:lastRow="0" w:firstColumn="1" w:lastColumn="0" w:noHBand="0" w:noVBand="1"/>
      </w:tblPr>
      <w:tblGrid>
        <w:gridCol w:w="4320"/>
        <w:gridCol w:w="1066"/>
        <w:gridCol w:w="180"/>
        <w:gridCol w:w="1082"/>
        <w:gridCol w:w="178"/>
        <w:gridCol w:w="1085"/>
        <w:gridCol w:w="178"/>
        <w:gridCol w:w="1085"/>
      </w:tblGrid>
      <w:tr w:rsidR="006D5B4F" w:rsidRPr="0047172D" w14:paraId="06408D94" w14:textId="77777777" w:rsidTr="004B418E">
        <w:tc>
          <w:tcPr>
            <w:tcW w:w="4320" w:type="dxa"/>
          </w:tcPr>
          <w:p w14:paraId="7FD94F6C" w14:textId="77777777" w:rsidR="006D5B4F" w:rsidRPr="0047172D" w:rsidRDefault="006D5B4F" w:rsidP="004B418E">
            <w:pPr>
              <w:spacing w:line="240" w:lineRule="auto"/>
              <w:rPr>
                <w:rFonts w:ascii="Times New Roman" w:hAnsi="Times New Roman" w:cs="Times New Roman"/>
                <w:b/>
                <w:bCs/>
                <w:i/>
                <w:iCs/>
                <w:sz w:val="22"/>
                <w:szCs w:val="22"/>
              </w:rPr>
            </w:pPr>
          </w:p>
          <w:p w14:paraId="4EC8D5B3" w14:textId="77777777" w:rsidR="006D5B4F" w:rsidRPr="0047172D" w:rsidRDefault="006D5B4F" w:rsidP="004B418E">
            <w:pPr>
              <w:spacing w:line="240" w:lineRule="auto"/>
              <w:rPr>
                <w:rFonts w:ascii="Times New Roman" w:hAnsi="Times New Roman" w:cs="Times New Roman"/>
                <w:b/>
                <w:bCs/>
                <w:i/>
                <w:iCs/>
                <w:sz w:val="22"/>
                <w:szCs w:val="22"/>
              </w:rPr>
            </w:pPr>
            <w:r w:rsidRPr="0047172D">
              <w:rPr>
                <w:rFonts w:ascii="Times New Roman" w:hAnsi="Times New Roman" w:cs="Times New Roman"/>
                <w:b/>
                <w:bCs/>
                <w:i/>
                <w:iCs/>
                <w:sz w:val="22"/>
                <w:szCs w:val="22"/>
              </w:rPr>
              <w:t>Contract liabilities</w:t>
            </w:r>
          </w:p>
        </w:tc>
        <w:tc>
          <w:tcPr>
            <w:tcW w:w="2328" w:type="dxa"/>
            <w:gridSpan w:val="3"/>
            <w:hideMark/>
          </w:tcPr>
          <w:p w14:paraId="09BB0A6C" w14:textId="77777777" w:rsidR="006D5B4F" w:rsidRPr="0047172D" w:rsidRDefault="006D5B4F" w:rsidP="004B418E">
            <w:pPr>
              <w:pStyle w:val="acctmergecolhdg"/>
              <w:spacing w:line="240" w:lineRule="auto"/>
              <w:ind w:left="-75" w:right="-77"/>
              <w:rPr>
                <w:rFonts w:cs="Times New Roman"/>
                <w:szCs w:val="22"/>
              </w:rPr>
            </w:pPr>
            <w:r w:rsidRPr="0047172D">
              <w:rPr>
                <w:rFonts w:cs="Times New Roman"/>
                <w:szCs w:val="22"/>
              </w:rPr>
              <w:t>Consolidated</w:t>
            </w:r>
          </w:p>
          <w:p w14:paraId="678B9544" w14:textId="77777777" w:rsidR="006D5B4F" w:rsidRPr="0047172D" w:rsidRDefault="006D5B4F" w:rsidP="004B418E">
            <w:pPr>
              <w:pStyle w:val="acctmergecolhdg"/>
              <w:spacing w:line="240" w:lineRule="auto"/>
              <w:ind w:left="-75" w:right="-77"/>
              <w:rPr>
                <w:rFonts w:cs="Times New Roman"/>
                <w:szCs w:val="22"/>
              </w:rPr>
            </w:pPr>
            <w:r w:rsidRPr="0047172D">
              <w:rPr>
                <w:rFonts w:cs="Times New Roman"/>
                <w:szCs w:val="22"/>
              </w:rPr>
              <w:t>financial statements</w:t>
            </w:r>
          </w:p>
        </w:tc>
        <w:tc>
          <w:tcPr>
            <w:tcW w:w="178" w:type="dxa"/>
          </w:tcPr>
          <w:p w14:paraId="70EA4F35" w14:textId="77777777" w:rsidR="006D5B4F" w:rsidRPr="0047172D" w:rsidRDefault="006D5B4F" w:rsidP="004B418E">
            <w:pPr>
              <w:pStyle w:val="acctmergecolhdg"/>
              <w:spacing w:line="240" w:lineRule="auto"/>
              <w:ind w:left="-75" w:right="-77"/>
              <w:rPr>
                <w:rFonts w:cs="Times New Roman"/>
                <w:szCs w:val="22"/>
              </w:rPr>
            </w:pPr>
          </w:p>
        </w:tc>
        <w:tc>
          <w:tcPr>
            <w:tcW w:w="2348" w:type="dxa"/>
            <w:gridSpan w:val="3"/>
          </w:tcPr>
          <w:p w14:paraId="67ED879B" w14:textId="77777777" w:rsidR="006D5B4F" w:rsidRPr="0047172D" w:rsidRDefault="006D5B4F" w:rsidP="004B418E">
            <w:pPr>
              <w:pStyle w:val="acctmergecolhdg"/>
              <w:spacing w:line="240" w:lineRule="auto"/>
              <w:ind w:left="-75" w:right="-77"/>
              <w:rPr>
                <w:rFonts w:cs="Times New Roman"/>
                <w:szCs w:val="22"/>
              </w:rPr>
            </w:pPr>
            <w:r w:rsidRPr="0047172D">
              <w:rPr>
                <w:rFonts w:cs="Times New Roman"/>
                <w:szCs w:val="22"/>
              </w:rPr>
              <w:t>Separate</w:t>
            </w:r>
          </w:p>
          <w:p w14:paraId="1E78401E" w14:textId="77777777" w:rsidR="006D5B4F" w:rsidRPr="0047172D" w:rsidRDefault="006D5B4F" w:rsidP="004B418E">
            <w:pPr>
              <w:pStyle w:val="acctmergecolhdg"/>
              <w:spacing w:line="240" w:lineRule="auto"/>
              <w:ind w:left="-75" w:right="-77"/>
              <w:rPr>
                <w:rFonts w:cs="Times New Roman"/>
                <w:szCs w:val="22"/>
              </w:rPr>
            </w:pPr>
            <w:r w:rsidRPr="0047172D">
              <w:rPr>
                <w:rFonts w:cs="Times New Roman"/>
                <w:szCs w:val="22"/>
              </w:rPr>
              <w:t>financial statements</w:t>
            </w:r>
          </w:p>
        </w:tc>
      </w:tr>
      <w:tr w:rsidR="006D5B4F" w:rsidRPr="0047172D" w14:paraId="6A4A1E1F" w14:textId="77777777" w:rsidTr="004B418E">
        <w:tc>
          <w:tcPr>
            <w:tcW w:w="4320" w:type="dxa"/>
            <w:hideMark/>
          </w:tcPr>
          <w:p w14:paraId="75840F99" w14:textId="77777777" w:rsidR="006D5B4F" w:rsidRPr="0047172D" w:rsidRDefault="006D5B4F" w:rsidP="004B418E">
            <w:pPr>
              <w:pStyle w:val="acctfourfigures"/>
              <w:tabs>
                <w:tab w:val="left" w:pos="720"/>
              </w:tabs>
              <w:spacing w:line="240" w:lineRule="auto"/>
              <w:rPr>
                <w:rFonts w:cs="Times New Roman"/>
                <w:i/>
                <w:iCs/>
                <w:szCs w:val="22"/>
              </w:rPr>
            </w:pPr>
          </w:p>
        </w:tc>
        <w:tc>
          <w:tcPr>
            <w:tcW w:w="1066" w:type="dxa"/>
            <w:hideMark/>
          </w:tcPr>
          <w:p w14:paraId="6657608F"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41203114" w14:textId="77777777" w:rsidR="006D5B4F" w:rsidRPr="0047172D" w:rsidRDefault="006D5B4F" w:rsidP="004B418E">
            <w:pPr>
              <w:pStyle w:val="acctmergecolhdg"/>
              <w:spacing w:line="240" w:lineRule="auto"/>
              <w:rPr>
                <w:rFonts w:cs="Times New Roman"/>
                <w:b w:val="0"/>
                <w:bCs/>
                <w:szCs w:val="22"/>
              </w:rPr>
            </w:pPr>
          </w:p>
        </w:tc>
        <w:tc>
          <w:tcPr>
            <w:tcW w:w="1082" w:type="dxa"/>
            <w:hideMark/>
          </w:tcPr>
          <w:p w14:paraId="0B07B206"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c>
          <w:tcPr>
            <w:tcW w:w="178" w:type="dxa"/>
          </w:tcPr>
          <w:p w14:paraId="414536EB" w14:textId="77777777" w:rsidR="006D5B4F" w:rsidRPr="0047172D" w:rsidRDefault="006D5B4F" w:rsidP="004B418E">
            <w:pPr>
              <w:pStyle w:val="acctmergecolhdg"/>
              <w:spacing w:line="240" w:lineRule="auto"/>
              <w:rPr>
                <w:rFonts w:cs="Times New Roman"/>
                <w:b w:val="0"/>
                <w:bCs/>
                <w:szCs w:val="22"/>
              </w:rPr>
            </w:pPr>
          </w:p>
        </w:tc>
        <w:tc>
          <w:tcPr>
            <w:tcW w:w="1085" w:type="dxa"/>
            <w:hideMark/>
          </w:tcPr>
          <w:p w14:paraId="1758ABB1"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178" w:type="dxa"/>
          </w:tcPr>
          <w:p w14:paraId="3FBF625E" w14:textId="77777777" w:rsidR="006D5B4F" w:rsidRPr="0047172D" w:rsidRDefault="006D5B4F" w:rsidP="004B418E">
            <w:pPr>
              <w:pStyle w:val="acctmergecolhdg"/>
              <w:spacing w:line="240" w:lineRule="auto"/>
              <w:rPr>
                <w:rFonts w:cs="Times New Roman"/>
                <w:b w:val="0"/>
                <w:bCs/>
                <w:szCs w:val="22"/>
              </w:rPr>
            </w:pPr>
          </w:p>
        </w:tc>
        <w:tc>
          <w:tcPr>
            <w:tcW w:w="1085" w:type="dxa"/>
            <w:hideMark/>
          </w:tcPr>
          <w:p w14:paraId="2C2D8B6A"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r>
      <w:tr w:rsidR="006D5B4F" w:rsidRPr="0047172D" w14:paraId="7816BD42" w14:textId="77777777" w:rsidTr="004B418E">
        <w:trPr>
          <w:trHeight w:val="362"/>
        </w:trPr>
        <w:tc>
          <w:tcPr>
            <w:tcW w:w="4320" w:type="dxa"/>
          </w:tcPr>
          <w:p w14:paraId="38728971" w14:textId="77777777" w:rsidR="006D5B4F" w:rsidRPr="0047172D" w:rsidRDefault="006D5B4F" w:rsidP="004B418E">
            <w:pPr>
              <w:spacing w:line="240" w:lineRule="auto"/>
              <w:rPr>
                <w:rFonts w:ascii="Times New Roman" w:hAnsi="Times New Roman" w:cs="Times New Roman"/>
                <w:b/>
                <w:bCs/>
                <w:i/>
                <w:iCs/>
                <w:sz w:val="22"/>
                <w:szCs w:val="22"/>
              </w:rPr>
            </w:pPr>
          </w:p>
        </w:tc>
        <w:tc>
          <w:tcPr>
            <w:tcW w:w="4854" w:type="dxa"/>
            <w:gridSpan w:val="7"/>
            <w:hideMark/>
          </w:tcPr>
          <w:p w14:paraId="1D0F8966" w14:textId="77777777" w:rsidR="006D5B4F" w:rsidRPr="0047172D" w:rsidRDefault="006D5B4F" w:rsidP="004B418E">
            <w:pPr>
              <w:pStyle w:val="acctfourfigures"/>
              <w:tabs>
                <w:tab w:val="left" w:pos="720"/>
              </w:tabs>
              <w:spacing w:line="240" w:lineRule="auto"/>
              <w:jc w:val="center"/>
              <w:rPr>
                <w:rFonts w:cs="Times New Roman"/>
                <w:i/>
                <w:iCs/>
                <w:szCs w:val="22"/>
              </w:rPr>
            </w:pPr>
            <w:r w:rsidRPr="0047172D">
              <w:rPr>
                <w:rFonts w:cs="Times New Roman"/>
                <w:i/>
                <w:iCs/>
                <w:szCs w:val="22"/>
              </w:rPr>
              <w:t>(in million Baht)</w:t>
            </w:r>
          </w:p>
        </w:tc>
      </w:tr>
      <w:tr w:rsidR="006D5B4F" w:rsidRPr="0047172D" w14:paraId="68B91A0D" w14:textId="77777777" w:rsidTr="004B418E">
        <w:trPr>
          <w:cantSplit/>
        </w:trPr>
        <w:tc>
          <w:tcPr>
            <w:tcW w:w="4320" w:type="dxa"/>
            <w:hideMark/>
          </w:tcPr>
          <w:p w14:paraId="1B677774" w14:textId="77777777" w:rsidR="006D5B4F" w:rsidRPr="0047172D" w:rsidRDefault="006D5B4F" w:rsidP="004B418E">
            <w:pPr>
              <w:spacing w:line="240" w:lineRule="auto"/>
              <w:ind w:left="191" w:hanging="191"/>
              <w:rPr>
                <w:rFonts w:ascii="Times New Roman" w:hAnsi="Times New Roman" w:cs="Times New Roman"/>
                <w:sz w:val="22"/>
                <w:szCs w:val="22"/>
              </w:rPr>
            </w:pP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1 January</w:t>
            </w:r>
          </w:p>
        </w:tc>
        <w:tc>
          <w:tcPr>
            <w:tcW w:w="1066" w:type="dxa"/>
            <w:vAlign w:val="center"/>
          </w:tcPr>
          <w:p w14:paraId="6B5E54F6"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(432)</w:t>
            </w:r>
          </w:p>
        </w:tc>
        <w:tc>
          <w:tcPr>
            <w:tcW w:w="180" w:type="dxa"/>
          </w:tcPr>
          <w:p w14:paraId="1CEE4792" w14:textId="77777777" w:rsidR="006D5B4F" w:rsidRPr="0047172D" w:rsidRDefault="006D5B4F" w:rsidP="004B418E">
            <w:pPr>
              <w:pStyle w:val="acctfourfigures"/>
              <w:spacing w:line="240" w:lineRule="auto"/>
              <w:rPr>
                <w:rFonts w:cs="Times New Roman"/>
                <w:szCs w:val="22"/>
              </w:rPr>
            </w:pPr>
          </w:p>
        </w:tc>
        <w:tc>
          <w:tcPr>
            <w:tcW w:w="1082" w:type="dxa"/>
            <w:vAlign w:val="center"/>
            <w:hideMark/>
          </w:tcPr>
          <w:p w14:paraId="7C3C7C95"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(1,355)</w:t>
            </w:r>
          </w:p>
        </w:tc>
        <w:tc>
          <w:tcPr>
            <w:tcW w:w="178" w:type="dxa"/>
          </w:tcPr>
          <w:p w14:paraId="37846A73" w14:textId="77777777" w:rsidR="006D5B4F" w:rsidRPr="0047172D" w:rsidRDefault="006D5B4F" w:rsidP="004B418E">
            <w:pPr>
              <w:pStyle w:val="acctfourfigures"/>
              <w:spacing w:line="240" w:lineRule="auto"/>
              <w:rPr>
                <w:rFonts w:cs="Times New Roman"/>
                <w:szCs w:val="22"/>
              </w:rPr>
            </w:pPr>
          </w:p>
        </w:tc>
        <w:tc>
          <w:tcPr>
            <w:tcW w:w="1085" w:type="dxa"/>
            <w:vAlign w:val="center"/>
          </w:tcPr>
          <w:p w14:paraId="6DF47D3D" w14:textId="77777777" w:rsidR="006D5B4F" w:rsidRPr="0047172D" w:rsidRDefault="006D5B4F" w:rsidP="004B418E">
            <w:pPr>
              <w:pStyle w:val="acctfourfigures"/>
              <w:tabs>
                <w:tab w:val="clear" w:pos="765"/>
                <w:tab w:val="decimal" w:pos="540"/>
              </w:tabs>
              <w:spacing w:line="240" w:lineRule="auto"/>
              <w:ind w:right="11"/>
              <w:rPr>
                <w:rFonts w:cs="Times New Roman"/>
                <w:szCs w:val="22"/>
              </w:rPr>
            </w:pPr>
            <w:r w:rsidRPr="0047172D">
              <w:rPr>
                <w:rFonts w:cs="Times New Roman"/>
                <w:b/>
                <w:bCs/>
                <w:szCs w:val="22"/>
              </w:rPr>
              <w:t>-</w:t>
            </w:r>
          </w:p>
        </w:tc>
        <w:tc>
          <w:tcPr>
            <w:tcW w:w="178" w:type="dxa"/>
          </w:tcPr>
          <w:p w14:paraId="57758798" w14:textId="77777777" w:rsidR="006D5B4F" w:rsidRPr="0047172D" w:rsidRDefault="006D5B4F" w:rsidP="004B418E">
            <w:pPr>
              <w:pStyle w:val="acctfourfigures"/>
              <w:spacing w:line="240" w:lineRule="auto"/>
              <w:rPr>
                <w:rFonts w:cs="Times New Roman"/>
                <w:szCs w:val="22"/>
              </w:rPr>
            </w:pPr>
          </w:p>
        </w:tc>
        <w:tc>
          <w:tcPr>
            <w:tcW w:w="1085" w:type="dxa"/>
            <w:vAlign w:val="center"/>
            <w:hideMark/>
          </w:tcPr>
          <w:p w14:paraId="52DFA490" w14:textId="77777777" w:rsidR="006D5B4F" w:rsidRPr="0047172D" w:rsidRDefault="006D5B4F"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r>
      <w:tr w:rsidR="006D5B4F" w:rsidRPr="0047172D" w14:paraId="04F29849" w14:textId="77777777" w:rsidTr="004B418E">
        <w:trPr>
          <w:cantSplit/>
        </w:trPr>
        <w:tc>
          <w:tcPr>
            <w:tcW w:w="4320" w:type="dxa"/>
            <w:hideMark/>
          </w:tcPr>
          <w:p w14:paraId="20295A96" w14:textId="77777777" w:rsidR="006D5B4F" w:rsidRPr="0047172D" w:rsidRDefault="006D5B4F" w:rsidP="004B418E">
            <w:pPr>
              <w:spacing w:line="240" w:lineRule="auto"/>
              <w:ind w:left="191" w:hanging="191"/>
              <w:rPr>
                <w:rFonts w:ascii="Times New Roman" w:hAnsi="Times New Roman" w:cs="Times New Roman"/>
                <w:sz w:val="22"/>
                <w:szCs w:val="22"/>
              </w:rPr>
            </w:pPr>
            <w:proofErr w:type="spellStart"/>
            <w:r w:rsidRPr="0047172D">
              <w:rPr>
                <w:rFonts w:ascii="Times New Roman" w:hAnsi="Times New Roman" w:cs="Times New Roman"/>
                <w:sz w:val="22"/>
                <w:szCs w:val="22"/>
              </w:rPr>
              <w:t>Recognised</w:t>
            </w:r>
            <w:proofErr w:type="spellEnd"/>
            <w:r w:rsidRPr="0047172D">
              <w:rPr>
                <w:rFonts w:ascii="Times New Roman" w:hAnsi="Times New Roman" w:cs="Times New Roman"/>
                <w:sz w:val="22"/>
                <w:szCs w:val="22"/>
              </w:rPr>
              <w:t xml:space="preserve"> as revenue during the year</w:t>
            </w:r>
          </w:p>
        </w:tc>
        <w:tc>
          <w:tcPr>
            <w:tcW w:w="1066" w:type="dxa"/>
            <w:vAlign w:val="center"/>
          </w:tcPr>
          <w:p w14:paraId="6D84FB9D"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Pr>
                <w:rFonts w:cs="Times New Roman"/>
                <w:szCs w:val="22"/>
                <w:lang w:val="en-US"/>
              </w:rPr>
              <w:t>2,111</w:t>
            </w:r>
          </w:p>
        </w:tc>
        <w:tc>
          <w:tcPr>
            <w:tcW w:w="180" w:type="dxa"/>
          </w:tcPr>
          <w:p w14:paraId="21B5AF0C" w14:textId="77777777" w:rsidR="006D5B4F" w:rsidRPr="0047172D" w:rsidRDefault="006D5B4F" w:rsidP="004B418E">
            <w:pPr>
              <w:pStyle w:val="acctfourfigures"/>
              <w:spacing w:line="240" w:lineRule="auto"/>
              <w:rPr>
                <w:rFonts w:cs="Times New Roman"/>
                <w:szCs w:val="22"/>
              </w:rPr>
            </w:pPr>
          </w:p>
        </w:tc>
        <w:tc>
          <w:tcPr>
            <w:tcW w:w="1082" w:type="dxa"/>
            <w:vAlign w:val="center"/>
            <w:hideMark/>
          </w:tcPr>
          <w:p w14:paraId="52092052"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2,866</w:t>
            </w:r>
          </w:p>
        </w:tc>
        <w:tc>
          <w:tcPr>
            <w:tcW w:w="178" w:type="dxa"/>
          </w:tcPr>
          <w:p w14:paraId="4329D623" w14:textId="77777777" w:rsidR="006D5B4F" w:rsidRPr="0047172D" w:rsidRDefault="006D5B4F" w:rsidP="004B418E">
            <w:pPr>
              <w:pStyle w:val="acctfourfigures"/>
              <w:spacing w:line="240" w:lineRule="auto"/>
              <w:rPr>
                <w:rFonts w:cs="Times New Roman"/>
                <w:szCs w:val="22"/>
              </w:rPr>
            </w:pPr>
          </w:p>
        </w:tc>
        <w:tc>
          <w:tcPr>
            <w:tcW w:w="1085" w:type="dxa"/>
            <w:vAlign w:val="center"/>
          </w:tcPr>
          <w:p w14:paraId="3708C938" w14:textId="77777777" w:rsidR="006D5B4F" w:rsidRPr="0047172D" w:rsidRDefault="006D5B4F"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c>
          <w:tcPr>
            <w:tcW w:w="178" w:type="dxa"/>
          </w:tcPr>
          <w:p w14:paraId="671C2E47" w14:textId="77777777" w:rsidR="006D5B4F" w:rsidRPr="0047172D" w:rsidRDefault="006D5B4F" w:rsidP="004B418E">
            <w:pPr>
              <w:pStyle w:val="acctfourfigures"/>
              <w:spacing w:line="240" w:lineRule="auto"/>
              <w:rPr>
                <w:rFonts w:cs="Times New Roman"/>
                <w:szCs w:val="22"/>
              </w:rPr>
            </w:pPr>
          </w:p>
        </w:tc>
        <w:tc>
          <w:tcPr>
            <w:tcW w:w="1085" w:type="dxa"/>
            <w:vAlign w:val="center"/>
            <w:hideMark/>
          </w:tcPr>
          <w:p w14:paraId="3F2837D4" w14:textId="77777777" w:rsidR="006D5B4F" w:rsidRPr="0047172D" w:rsidRDefault="006D5B4F"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r>
      <w:tr w:rsidR="006D5B4F" w:rsidRPr="0047172D" w14:paraId="79DB06E6" w14:textId="77777777" w:rsidTr="004B418E">
        <w:trPr>
          <w:cantSplit/>
        </w:trPr>
        <w:tc>
          <w:tcPr>
            <w:tcW w:w="4320" w:type="dxa"/>
            <w:hideMark/>
          </w:tcPr>
          <w:p w14:paraId="69C8DAF2" w14:textId="77777777" w:rsidR="006D5B4F" w:rsidRPr="0047172D" w:rsidRDefault="006D5B4F"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sz w:val="22"/>
                <w:szCs w:val="22"/>
              </w:rPr>
              <w:t>Advance received</w:t>
            </w:r>
          </w:p>
        </w:tc>
        <w:tc>
          <w:tcPr>
            <w:tcW w:w="1066" w:type="dxa"/>
            <w:tcBorders>
              <w:bottom w:val="single" w:sz="4" w:space="0" w:color="auto"/>
            </w:tcBorders>
            <w:vAlign w:val="center"/>
          </w:tcPr>
          <w:p w14:paraId="5984591E"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(1,</w:t>
            </w:r>
            <w:r>
              <w:rPr>
                <w:rFonts w:cs="Times New Roman"/>
                <w:szCs w:val="22"/>
                <w:lang w:val="en-US"/>
              </w:rPr>
              <w:t>976</w:t>
            </w:r>
            <w:r w:rsidRPr="0047172D">
              <w:rPr>
                <w:rFonts w:cs="Times New Roman"/>
                <w:szCs w:val="22"/>
                <w:lang w:val="en-US"/>
              </w:rPr>
              <w:t>)</w:t>
            </w:r>
          </w:p>
        </w:tc>
        <w:tc>
          <w:tcPr>
            <w:tcW w:w="180" w:type="dxa"/>
          </w:tcPr>
          <w:p w14:paraId="455BC09F" w14:textId="77777777" w:rsidR="006D5B4F" w:rsidRPr="0047172D" w:rsidRDefault="006D5B4F" w:rsidP="004B418E">
            <w:pPr>
              <w:pStyle w:val="acctfourfigures"/>
              <w:spacing w:line="240" w:lineRule="auto"/>
              <w:rPr>
                <w:rFonts w:cs="Times New Roman"/>
                <w:szCs w:val="22"/>
              </w:rPr>
            </w:pPr>
          </w:p>
        </w:tc>
        <w:tc>
          <w:tcPr>
            <w:tcW w:w="1082" w:type="dxa"/>
            <w:tcBorders>
              <w:bottom w:val="single" w:sz="4" w:space="0" w:color="auto"/>
            </w:tcBorders>
            <w:vAlign w:val="center"/>
            <w:hideMark/>
          </w:tcPr>
          <w:p w14:paraId="6BF95CBD" w14:textId="77777777" w:rsidR="006D5B4F" w:rsidRPr="0047172D" w:rsidRDefault="006D5B4F"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(1,943)</w:t>
            </w:r>
          </w:p>
        </w:tc>
        <w:tc>
          <w:tcPr>
            <w:tcW w:w="178" w:type="dxa"/>
          </w:tcPr>
          <w:p w14:paraId="5867BBB7" w14:textId="77777777" w:rsidR="006D5B4F" w:rsidRPr="0047172D" w:rsidRDefault="006D5B4F" w:rsidP="004B418E">
            <w:pPr>
              <w:pStyle w:val="acctfourfigures"/>
              <w:spacing w:line="240" w:lineRule="auto"/>
              <w:rPr>
                <w:rFonts w:cs="Times New Roman"/>
                <w:szCs w:val="22"/>
              </w:rPr>
            </w:pPr>
          </w:p>
        </w:tc>
        <w:tc>
          <w:tcPr>
            <w:tcW w:w="1085" w:type="dxa"/>
            <w:tcBorders>
              <w:bottom w:val="single" w:sz="4" w:space="0" w:color="auto"/>
            </w:tcBorders>
            <w:vAlign w:val="center"/>
          </w:tcPr>
          <w:p w14:paraId="1E993B77" w14:textId="77777777" w:rsidR="006D5B4F" w:rsidRPr="0047172D" w:rsidRDefault="006D5B4F"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c>
          <w:tcPr>
            <w:tcW w:w="178" w:type="dxa"/>
          </w:tcPr>
          <w:p w14:paraId="778B11DA" w14:textId="77777777" w:rsidR="006D5B4F" w:rsidRPr="0047172D" w:rsidRDefault="006D5B4F" w:rsidP="004B418E">
            <w:pPr>
              <w:pStyle w:val="acctfourfigures"/>
              <w:spacing w:line="240" w:lineRule="auto"/>
              <w:rPr>
                <w:rFonts w:cs="Times New Roman"/>
                <w:szCs w:val="22"/>
              </w:rPr>
            </w:pPr>
          </w:p>
        </w:tc>
        <w:tc>
          <w:tcPr>
            <w:tcW w:w="1085" w:type="dxa"/>
            <w:tcBorders>
              <w:bottom w:val="single" w:sz="4" w:space="0" w:color="auto"/>
            </w:tcBorders>
            <w:vAlign w:val="center"/>
            <w:hideMark/>
          </w:tcPr>
          <w:p w14:paraId="2D38DF4B" w14:textId="77777777" w:rsidR="006D5B4F" w:rsidRPr="0047172D" w:rsidRDefault="006D5B4F"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r>
      <w:tr w:rsidR="006D5B4F" w:rsidRPr="0047172D" w14:paraId="155C0190" w14:textId="77777777" w:rsidTr="004B418E">
        <w:trPr>
          <w:cantSplit/>
        </w:trPr>
        <w:tc>
          <w:tcPr>
            <w:tcW w:w="4320" w:type="dxa"/>
          </w:tcPr>
          <w:p w14:paraId="62A4B0C5" w14:textId="77777777" w:rsidR="006D5B4F" w:rsidRPr="0047172D" w:rsidRDefault="006D5B4F" w:rsidP="004B418E">
            <w:pPr>
              <w:spacing w:line="240" w:lineRule="auto"/>
              <w:ind w:left="191" w:hanging="191"/>
              <w:rPr>
                <w:rFonts w:ascii="Times New Roman" w:hAnsi="Times New Roman" w:cs="Times New Roman"/>
                <w:b/>
                <w:bCs/>
                <w:sz w:val="22"/>
                <w:szCs w:val="22"/>
              </w:rPr>
            </w:pPr>
            <w:bookmarkStart w:id="11" w:name="_Hlk191304786"/>
            <w:proofErr w:type="gramStart"/>
            <w:r w:rsidRPr="0047172D">
              <w:rPr>
                <w:rFonts w:ascii="Times New Roman" w:hAnsi="Times New Roman" w:cs="Times New Roman"/>
                <w:b/>
                <w:bCs/>
                <w:sz w:val="22"/>
                <w:szCs w:val="22"/>
              </w:rPr>
              <w:t>At</w:t>
            </w:r>
            <w:proofErr w:type="gramEnd"/>
            <w:r w:rsidRPr="0047172D">
              <w:rPr>
                <w:rFonts w:ascii="Times New Roman" w:hAnsi="Times New Roman" w:cs="Times New Roman"/>
                <w:b/>
                <w:bCs/>
                <w:sz w:val="22"/>
                <w:szCs w:val="22"/>
              </w:rPr>
              <w:t xml:space="preserve"> 31 December</w:t>
            </w:r>
          </w:p>
        </w:tc>
        <w:tc>
          <w:tcPr>
            <w:tcW w:w="1066" w:type="dxa"/>
            <w:tcBorders>
              <w:top w:val="single" w:sz="4" w:space="0" w:color="auto"/>
              <w:bottom w:val="double" w:sz="4" w:space="0" w:color="auto"/>
            </w:tcBorders>
            <w:vAlign w:val="bottom"/>
          </w:tcPr>
          <w:p w14:paraId="631E6249" w14:textId="77777777" w:rsidR="006D5B4F" w:rsidRPr="0047172D" w:rsidRDefault="006D5B4F" w:rsidP="004B418E">
            <w:pPr>
              <w:pStyle w:val="acctfourfigures"/>
              <w:tabs>
                <w:tab w:val="clear" w:pos="765"/>
                <w:tab w:val="decimal" w:pos="731"/>
              </w:tabs>
              <w:spacing w:line="240" w:lineRule="auto"/>
              <w:ind w:right="11"/>
              <w:rPr>
                <w:rFonts w:cs="Times New Roman"/>
                <w:b/>
                <w:bCs/>
                <w:szCs w:val="22"/>
              </w:rPr>
            </w:pPr>
            <w:r w:rsidRPr="0047172D">
              <w:rPr>
                <w:rFonts w:cs="Times New Roman"/>
                <w:b/>
                <w:bCs/>
                <w:szCs w:val="22"/>
                <w:lang w:val="en-US"/>
              </w:rPr>
              <w:t>(297)</w:t>
            </w:r>
          </w:p>
        </w:tc>
        <w:tc>
          <w:tcPr>
            <w:tcW w:w="180" w:type="dxa"/>
          </w:tcPr>
          <w:p w14:paraId="1FAD79DE" w14:textId="77777777" w:rsidR="006D5B4F" w:rsidRPr="0047172D" w:rsidRDefault="006D5B4F" w:rsidP="004B418E">
            <w:pPr>
              <w:pStyle w:val="acctfourfigures"/>
              <w:spacing w:line="240" w:lineRule="auto"/>
              <w:rPr>
                <w:rFonts w:cs="Times New Roman"/>
                <w:szCs w:val="22"/>
              </w:rPr>
            </w:pPr>
          </w:p>
        </w:tc>
        <w:tc>
          <w:tcPr>
            <w:tcW w:w="1082" w:type="dxa"/>
            <w:tcBorders>
              <w:top w:val="single" w:sz="4" w:space="0" w:color="auto"/>
              <w:bottom w:val="double" w:sz="4" w:space="0" w:color="auto"/>
            </w:tcBorders>
            <w:vAlign w:val="bottom"/>
          </w:tcPr>
          <w:p w14:paraId="5D28E9FA" w14:textId="77777777" w:rsidR="006D5B4F" w:rsidRPr="0047172D" w:rsidRDefault="006D5B4F" w:rsidP="004B418E">
            <w:pPr>
              <w:pStyle w:val="acctfourfigures"/>
              <w:tabs>
                <w:tab w:val="clear" w:pos="765"/>
                <w:tab w:val="decimal" w:pos="731"/>
              </w:tabs>
              <w:spacing w:line="240" w:lineRule="auto"/>
              <w:ind w:right="11"/>
              <w:rPr>
                <w:rFonts w:cs="Times New Roman"/>
                <w:b/>
                <w:bCs/>
                <w:szCs w:val="22"/>
              </w:rPr>
            </w:pPr>
            <w:r w:rsidRPr="0047172D">
              <w:rPr>
                <w:rFonts w:cs="Times New Roman"/>
                <w:b/>
                <w:bCs/>
                <w:szCs w:val="22"/>
              </w:rPr>
              <w:t>(432)</w:t>
            </w:r>
          </w:p>
        </w:tc>
        <w:tc>
          <w:tcPr>
            <w:tcW w:w="178" w:type="dxa"/>
          </w:tcPr>
          <w:p w14:paraId="05A4FBBB" w14:textId="77777777" w:rsidR="006D5B4F" w:rsidRPr="0047172D" w:rsidRDefault="006D5B4F" w:rsidP="004B418E">
            <w:pPr>
              <w:pStyle w:val="acctfourfigures"/>
              <w:spacing w:line="240" w:lineRule="auto"/>
              <w:rPr>
                <w:rFonts w:cs="Times New Roman"/>
                <w:szCs w:val="22"/>
              </w:rPr>
            </w:pPr>
          </w:p>
        </w:tc>
        <w:tc>
          <w:tcPr>
            <w:tcW w:w="1085" w:type="dxa"/>
            <w:tcBorders>
              <w:top w:val="single" w:sz="4" w:space="0" w:color="auto"/>
              <w:bottom w:val="double" w:sz="4" w:space="0" w:color="auto"/>
            </w:tcBorders>
            <w:vAlign w:val="center"/>
          </w:tcPr>
          <w:p w14:paraId="2559FB98" w14:textId="77777777" w:rsidR="006D5B4F" w:rsidRPr="0047172D" w:rsidRDefault="006D5B4F" w:rsidP="004B418E">
            <w:pPr>
              <w:pStyle w:val="acctfourfigures"/>
              <w:tabs>
                <w:tab w:val="clear" w:pos="765"/>
                <w:tab w:val="decimal" w:pos="540"/>
              </w:tabs>
              <w:spacing w:line="240" w:lineRule="auto"/>
              <w:ind w:right="11"/>
              <w:rPr>
                <w:rFonts w:cs="Times New Roman"/>
                <w:b/>
                <w:bCs/>
                <w:szCs w:val="22"/>
              </w:rPr>
            </w:pPr>
            <w:r w:rsidRPr="0047172D">
              <w:rPr>
                <w:rFonts w:cs="Times New Roman"/>
                <w:b/>
                <w:bCs/>
                <w:szCs w:val="22"/>
              </w:rPr>
              <w:t>-</w:t>
            </w:r>
          </w:p>
        </w:tc>
        <w:tc>
          <w:tcPr>
            <w:tcW w:w="178" w:type="dxa"/>
          </w:tcPr>
          <w:p w14:paraId="0815B4B6" w14:textId="77777777" w:rsidR="006D5B4F" w:rsidRPr="0047172D" w:rsidRDefault="006D5B4F" w:rsidP="004B418E">
            <w:pPr>
              <w:pStyle w:val="acctfourfigures"/>
              <w:spacing w:line="240" w:lineRule="auto"/>
              <w:rPr>
                <w:rFonts w:cs="Times New Roman"/>
                <w:b/>
                <w:bCs/>
                <w:szCs w:val="22"/>
              </w:rPr>
            </w:pPr>
          </w:p>
        </w:tc>
        <w:tc>
          <w:tcPr>
            <w:tcW w:w="1085" w:type="dxa"/>
            <w:tcBorders>
              <w:top w:val="single" w:sz="4" w:space="0" w:color="auto"/>
              <w:bottom w:val="double" w:sz="4" w:space="0" w:color="auto"/>
            </w:tcBorders>
            <w:vAlign w:val="center"/>
          </w:tcPr>
          <w:p w14:paraId="43C27053" w14:textId="77777777" w:rsidR="006D5B4F" w:rsidRPr="0047172D" w:rsidRDefault="006D5B4F" w:rsidP="004B418E">
            <w:pPr>
              <w:pStyle w:val="acctfourfigures"/>
              <w:tabs>
                <w:tab w:val="clear" w:pos="765"/>
                <w:tab w:val="decimal" w:pos="540"/>
              </w:tabs>
              <w:spacing w:line="240" w:lineRule="auto"/>
              <w:ind w:right="11"/>
              <w:rPr>
                <w:rFonts w:cs="Times New Roman"/>
                <w:b/>
                <w:bCs/>
                <w:szCs w:val="22"/>
              </w:rPr>
            </w:pPr>
            <w:r w:rsidRPr="0047172D">
              <w:rPr>
                <w:rFonts w:cs="Times New Roman"/>
                <w:b/>
                <w:bCs/>
                <w:szCs w:val="22"/>
              </w:rPr>
              <w:t>-</w:t>
            </w:r>
          </w:p>
        </w:tc>
      </w:tr>
      <w:bookmarkEnd w:id="11"/>
    </w:tbl>
    <w:p w14:paraId="05B4A9E3" w14:textId="77777777" w:rsidR="006D5B4F" w:rsidRPr="0047172D" w:rsidRDefault="006D5B4F" w:rsidP="006D5B4F">
      <w:pPr>
        <w:tabs>
          <w:tab w:val="clear" w:pos="454"/>
        </w:tabs>
        <w:spacing w:line="240" w:lineRule="auto"/>
        <w:ind w:right="-7"/>
        <w:jc w:val="both"/>
        <w:rPr>
          <w:rFonts w:ascii="Times New Roman" w:hAnsi="Times New Roman" w:cs="Times New Roman"/>
          <w:i/>
          <w:iCs/>
          <w:sz w:val="22"/>
          <w:szCs w:val="22"/>
          <w:lang w:val="en-AU"/>
        </w:rPr>
      </w:pPr>
    </w:p>
    <w:tbl>
      <w:tblPr>
        <w:tblW w:w="9185"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70"/>
        <w:gridCol w:w="10"/>
        <w:gridCol w:w="170"/>
        <w:gridCol w:w="10"/>
        <w:gridCol w:w="1080"/>
        <w:gridCol w:w="180"/>
        <w:gridCol w:w="1085"/>
      </w:tblGrid>
      <w:tr w:rsidR="006D5B4F" w:rsidRPr="0047172D" w14:paraId="70FE249F" w14:textId="77777777" w:rsidTr="004B418E">
        <w:tc>
          <w:tcPr>
            <w:tcW w:w="4320" w:type="dxa"/>
          </w:tcPr>
          <w:p w14:paraId="7EE62242" w14:textId="77777777" w:rsidR="006D5B4F" w:rsidRPr="0047172D" w:rsidRDefault="006D5B4F" w:rsidP="004B418E">
            <w:pPr>
              <w:spacing w:line="240" w:lineRule="auto"/>
              <w:rPr>
                <w:rFonts w:ascii="Times New Roman" w:hAnsi="Times New Roman" w:cs="Times New Roman"/>
                <w:b/>
                <w:bCs/>
                <w:i/>
                <w:iCs/>
                <w:sz w:val="22"/>
                <w:szCs w:val="22"/>
              </w:rPr>
            </w:pPr>
          </w:p>
          <w:p w14:paraId="5DBD320A" w14:textId="77777777" w:rsidR="006D5B4F" w:rsidRPr="0047172D" w:rsidRDefault="006D5B4F" w:rsidP="004B418E">
            <w:pPr>
              <w:spacing w:line="240" w:lineRule="auto"/>
              <w:rPr>
                <w:rFonts w:ascii="Times New Roman" w:hAnsi="Times New Roman" w:cs="Times New Roman"/>
                <w:b/>
                <w:bCs/>
                <w:i/>
                <w:iCs/>
                <w:sz w:val="22"/>
                <w:szCs w:val="22"/>
              </w:rPr>
            </w:pPr>
            <w:r w:rsidRPr="0047172D">
              <w:rPr>
                <w:rFonts w:ascii="Times New Roman" w:hAnsi="Times New Roman" w:cs="Times New Roman"/>
                <w:b/>
                <w:bCs/>
                <w:i/>
                <w:iCs/>
                <w:sz w:val="22"/>
                <w:szCs w:val="22"/>
              </w:rPr>
              <w:t>Contract assets</w:t>
            </w:r>
          </w:p>
        </w:tc>
        <w:tc>
          <w:tcPr>
            <w:tcW w:w="2330" w:type="dxa"/>
            <w:gridSpan w:val="3"/>
            <w:hideMark/>
          </w:tcPr>
          <w:p w14:paraId="3E359169" w14:textId="77777777" w:rsidR="006D5B4F" w:rsidRPr="0047172D" w:rsidRDefault="006D5B4F" w:rsidP="004B418E">
            <w:pPr>
              <w:pStyle w:val="acctmergecolhdg"/>
              <w:spacing w:line="240" w:lineRule="auto"/>
              <w:ind w:left="-75" w:right="-77"/>
              <w:rPr>
                <w:rFonts w:cs="Times New Roman"/>
                <w:szCs w:val="22"/>
              </w:rPr>
            </w:pPr>
            <w:r w:rsidRPr="0047172D">
              <w:rPr>
                <w:rFonts w:cs="Times New Roman"/>
                <w:szCs w:val="22"/>
              </w:rPr>
              <w:t>Consolidated</w:t>
            </w:r>
          </w:p>
          <w:p w14:paraId="28183293" w14:textId="77777777" w:rsidR="006D5B4F" w:rsidRPr="0047172D" w:rsidRDefault="006D5B4F" w:rsidP="004B418E">
            <w:pPr>
              <w:pStyle w:val="acctmergecolhdg"/>
              <w:spacing w:line="240" w:lineRule="auto"/>
              <w:ind w:left="-75" w:right="-77"/>
              <w:rPr>
                <w:rFonts w:cs="Times New Roman"/>
                <w:szCs w:val="22"/>
              </w:rPr>
            </w:pPr>
            <w:r w:rsidRPr="0047172D">
              <w:rPr>
                <w:rFonts w:cs="Times New Roman"/>
                <w:szCs w:val="22"/>
              </w:rPr>
              <w:t>financial statements</w:t>
            </w:r>
          </w:p>
        </w:tc>
        <w:tc>
          <w:tcPr>
            <w:tcW w:w="180" w:type="dxa"/>
            <w:gridSpan w:val="2"/>
          </w:tcPr>
          <w:p w14:paraId="43590B8B" w14:textId="77777777" w:rsidR="006D5B4F" w:rsidRPr="0047172D" w:rsidRDefault="006D5B4F" w:rsidP="004B418E">
            <w:pPr>
              <w:pStyle w:val="acctmergecolhdg"/>
              <w:spacing w:line="240" w:lineRule="auto"/>
              <w:ind w:left="-75" w:right="-77"/>
              <w:rPr>
                <w:rFonts w:cs="Times New Roman"/>
                <w:szCs w:val="22"/>
              </w:rPr>
            </w:pPr>
          </w:p>
        </w:tc>
        <w:tc>
          <w:tcPr>
            <w:tcW w:w="2355" w:type="dxa"/>
            <w:gridSpan w:val="4"/>
          </w:tcPr>
          <w:p w14:paraId="4A1C9AAD" w14:textId="77777777" w:rsidR="006D5B4F" w:rsidRPr="0047172D" w:rsidRDefault="006D5B4F" w:rsidP="004B418E">
            <w:pPr>
              <w:pStyle w:val="acctmergecolhdg"/>
              <w:spacing w:line="240" w:lineRule="auto"/>
              <w:ind w:left="-75" w:right="-77"/>
              <w:rPr>
                <w:rFonts w:cs="Times New Roman"/>
                <w:szCs w:val="22"/>
              </w:rPr>
            </w:pPr>
            <w:r w:rsidRPr="0047172D">
              <w:rPr>
                <w:rFonts w:cs="Times New Roman"/>
                <w:szCs w:val="22"/>
              </w:rPr>
              <w:t>Separate</w:t>
            </w:r>
          </w:p>
          <w:p w14:paraId="4666CE1E" w14:textId="77777777" w:rsidR="006D5B4F" w:rsidRPr="0047172D" w:rsidRDefault="006D5B4F" w:rsidP="004B418E">
            <w:pPr>
              <w:pStyle w:val="acctmergecolhdg"/>
              <w:spacing w:line="240" w:lineRule="auto"/>
              <w:ind w:left="-75" w:right="-77"/>
              <w:rPr>
                <w:rFonts w:cs="Times New Roman"/>
                <w:szCs w:val="22"/>
              </w:rPr>
            </w:pPr>
            <w:r w:rsidRPr="0047172D">
              <w:rPr>
                <w:rFonts w:cs="Times New Roman"/>
                <w:szCs w:val="22"/>
              </w:rPr>
              <w:t>financial statements</w:t>
            </w:r>
          </w:p>
        </w:tc>
      </w:tr>
      <w:tr w:rsidR="006D5B4F" w:rsidRPr="0047172D" w14:paraId="0B723424" w14:textId="77777777" w:rsidTr="004B418E">
        <w:tc>
          <w:tcPr>
            <w:tcW w:w="4320" w:type="dxa"/>
            <w:hideMark/>
          </w:tcPr>
          <w:p w14:paraId="60CFCBCA" w14:textId="77777777" w:rsidR="006D5B4F" w:rsidRPr="0047172D" w:rsidRDefault="006D5B4F" w:rsidP="004B418E">
            <w:pPr>
              <w:pStyle w:val="acctfourfigures"/>
              <w:tabs>
                <w:tab w:val="left" w:pos="720"/>
              </w:tabs>
              <w:spacing w:line="240" w:lineRule="auto"/>
              <w:rPr>
                <w:rFonts w:cs="Times New Roman"/>
                <w:i/>
                <w:iCs/>
                <w:szCs w:val="22"/>
              </w:rPr>
            </w:pPr>
            <w:r w:rsidRPr="0047172D">
              <w:rPr>
                <w:rFonts w:cs="Times New Roman"/>
                <w:b/>
                <w:bCs/>
                <w:i/>
                <w:iCs/>
                <w:szCs w:val="22"/>
                <w:lang w:val="en-US"/>
              </w:rPr>
              <w:t xml:space="preserve">As </w:t>
            </w:r>
            <w:proofErr w:type="gramStart"/>
            <w:r w:rsidRPr="0047172D">
              <w:rPr>
                <w:rFonts w:cs="Times New Roman"/>
                <w:b/>
                <w:bCs/>
                <w:i/>
                <w:iCs/>
                <w:szCs w:val="22"/>
                <w:lang w:val="en-US"/>
              </w:rPr>
              <w:t>at</w:t>
            </w:r>
            <w:proofErr w:type="gramEnd"/>
            <w:r w:rsidRPr="0047172D">
              <w:rPr>
                <w:rFonts w:cs="Times New Roman"/>
                <w:b/>
                <w:bCs/>
                <w:i/>
                <w:iCs/>
                <w:szCs w:val="22"/>
                <w:lang w:val="en-US"/>
              </w:rPr>
              <w:t xml:space="preserve"> 31 December</w:t>
            </w:r>
          </w:p>
        </w:tc>
        <w:tc>
          <w:tcPr>
            <w:tcW w:w="1080" w:type="dxa"/>
            <w:hideMark/>
          </w:tcPr>
          <w:p w14:paraId="1EC9F11B"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443361CA" w14:textId="77777777" w:rsidR="006D5B4F" w:rsidRPr="0047172D" w:rsidRDefault="006D5B4F" w:rsidP="004B418E">
            <w:pPr>
              <w:pStyle w:val="acctmergecolhdg"/>
              <w:spacing w:line="240" w:lineRule="auto"/>
              <w:rPr>
                <w:rFonts w:cs="Times New Roman"/>
                <w:b w:val="0"/>
                <w:bCs/>
                <w:szCs w:val="22"/>
              </w:rPr>
            </w:pPr>
          </w:p>
        </w:tc>
        <w:tc>
          <w:tcPr>
            <w:tcW w:w="1080" w:type="dxa"/>
            <w:gridSpan w:val="2"/>
            <w:hideMark/>
          </w:tcPr>
          <w:p w14:paraId="023B5914"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c>
          <w:tcPr>
            <w:tcW w:w="180" w:type="dxa"/>
            <w:gridSpan w:val="2"/>
          </w:tcPr>
          <w:p w14:paraId="39D50DD0" w14:textId="77777777" w:rsidR="006D5B4F" w:rsidRPr="0047172D" w:rsidRDefault="006D5B4F" w:rsidP="004B418E">
            <w:pPr>
              <w:pStyle w:val="acctmergecolhdg"/>
              <w:spacing w:line="240" w:lineRule="auto"/>
              <w:rPr>
                <w:rFonts w:cs="Times New Roman"/>
                <w:b w:val="0"/>
                <w:bCs/>
                <w:szCs w:val="22"/>
              </w:rPr>
            </w:pPr>
          </w:p>
        </w:tc>
        <w:tc>
          <w:tcPr>
            <w:tcW w:w="1080" w:type="dxa"/>
            <w:hideMark/>
          </w:tcPr>
          <w:p w14:paraId="3D7FAB39"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65D87F33" w14:textId="77777777" w:rsidR="006D5B4F" w:rsidRPr="0047172D" w:rsidRDefault="006D5B4F" w:rsidP="004B418E">
            <w:pPr>
              <w:pStyle w:val="acctmergecolhdg"/>
              <w:spacing w:line="240" w:lineRule="auto"/>
              <w:rPr>
                <w:rFonts w:cs="Times New Roman"/>
                <w:b w:val="0"/>
                <w:bCs/>
                <w:szCs w:val="22"/>
              </w:rPr>
            </w:pPr>
          </w:p>
        </w:tc>
        <w:tc>
          <w:tcPr>
            <w:tcW w:w="1085" w:type="dxa"/>
            <w:hideMark/>
          </w:tcPr>
          <w:p w14:paraId="3D94AB08"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r>
      <w:tr w:rsidR="006D5B4F" w:rsidRPr="0047172D" w14:paraId="3565650B" w14:textId="77777777" w:rsidTr="004B418E">
        <w:trPr>
          <w:trHeight w:val="380"/>
        </w:trPr>
        <w:tc>
          <w:tcPr>
            <w:tcW w:w="4320" w:type="dxa"/>
          </w:tcPr>
          <w:p w14:paraId="37470193" w14:textId="77777777" w:rsidR="006D5B4F" w:rsidRPr="0047172D" w:rsidRDefault="006D5B4F" w:rsidP="004B418E">
            <w:pPr>
              <w:spacing w:line="240" w:lineRule="auto"/>
              <w:rPr>
                <w:rFonts w:ascii="Times New Roman" w:hAnsi="Times New Roman" w:cs="Times New Roman"/>
                <w:b/>
                <w:bCs/>
                <w:i/>
                <w:iCs/>
                <w:sz w:val="22"/>
                <w:szCs w:val="22"/>
              </w:rPr>
            </w:pPr>
          </w:p>
        </w:tc>
        <w:tc>
          <w:tcPr>
            <w:tcW w:w="4865" w:type="dxa"/>
            <w:gridSpan w:val="9"/>
            <w:hideMark/>
          </w:tcPr>
          <w:p w14:paraId="3A143C98" w14:textId="77777777" w:rsidR="006D5B4F" w:rsidRPr="0047172D" w:rsidRDefault="006D5B4F" w:rsidP="004B418E">
            <w:pPr>
              <w:pStyle w:val="acctfourfigures"/>
              <w:tabs>
                <w:tab w:val="left" w:pos="720"/>
              </w:tabs>
              <w:spacing w:line="240" w:lineRule="auto"/>
              <w:jc w:val="center"/>
              <w:rPr>
                <w:rFonts w:cs="Times New Roman"/>
                <w:i/>
                <w:iCs/>
                <w:szCs w:val="22"/>
              </w:rPr>
            </w:pPr>
            <w:r w:rsidRPr="0047172D">
              <w:rPr>
                <w:rFonts w:cs="Times New Roman"/>
                <w:i/>
                <w:iCs/>
                <w:szCs w:val="22"/>
              </w:rPr>
              <w:t>(in million Baht)</w:t>
            </w:r>
          </w:p>
        </w:tc>
      </w:tr>
      <w:tr w:rsidR="006D5B4F" w:rsidRPr="0047172D" w14:paraId="2AFBB9C9" w14:textId="77777777" w:rsidTr="004B418E">
        <w:trPr>
          <w:cantSplit/>
          <w:trHeight w:val="101"/>
        </w:trPr>
        <w:tc>
          <w:tcPr>
            <w:tcW w:w="4320" w:type="dxa"/>
          </w:tcPr>
          <w:p w14:paraId="0DE217F6" w14:textId="77777777" w:rsidR="006D5B4F" w:rsidRPr="0047172D" w:rsidRDefault="006D5B4F" w:rsidP="004B418E">
            <w:pPr>
              <w:spacing w:line="240" w:lineRule="auto"/>
              <w:rPr>
                <w:rFonts w:ascii="Times New Roman" w:hAnsi="Times New Roman" w:cs="Times New Roman"/>
                <w:b/>
                <w:bCs/>
                <w:i/>
                <w:iCs/>
                <w:sz w:val="22"/>
                <w:szCs w:val="22"/>
              </w:rPr>
            </w:pPr>
            <w:r w:rsidRPr="0047172D">
              <w:rPr>
                <w:rFonts w:ascii="Times New Roman" w:hAnsi="Times New Roman" w:cs="Times New Roman"/>
                <w:sz w:val="22"/>
                <w:szCs w:val="22"/>
              </w:rPr>
              <w:t>Costs to obtain contracts with customers</w:t>
            </w:r>
          </w:p>
        </w:tc>
        <w:tc>
          <w:tcPr>
            <w:tcW w:w="1080" w:type="dxa"/>
            <w:tcBorders>
              <w:bottom w:val="double" w:sz="4" w:space="0" w:color="auto"/>
            </w:tcBorders>
            <w:vAlign w:val="bottom"/>
          </w:tcPr>
          <w:p w14:paraId="35BDFE5A" w14:textId="77777777" w:rsidR="006D5B4F" w:rsidRPr="0047172D" w:rsidRDefault="006D5B4F" w:rsidP="004B418E">
            <w:pPr>
              <w:pStyle w:val="acctfourfigures"/>
              <w:tabs>
                <w:tab w:val="clear" w:pos="765"/>
                <w:tab w:val="decimal" w:pos="731"/>
              </w:tabs>
              <w:spacing w:line="240" w:lineRule="auto"/>
              <w:ind w:right="11"/>
              <w:rPr>
                <w:rFonts w:cs="Times New Roman"/>
                <w:b/>
                <w:bCs/>
                <w:szCs w:val="22"/>
                <w:lang w:val="en-US" w:bidi="th-TH"/>
              </w:rPr>
            </w:pPr>
            <w:r w:rsidRPr="0047172D">
              <w:rPr>
                <w:rFonts w:cs="Times New Roman"/>
                <w:b/>
                <w:bCs/>
                <w:szCs w:val="22"/>
                <w:lang w:val="en-US" w:bidi="th-TH"/>
              </w:rPr>
              <w:t>26</w:t>
            </w:r>
          </w:p>
        </w:tc>
        <w:tc>
          <w:tcPr>
            <w:tcW w:w="180" w:type="dxa"/>
          </w:tcPr>
          <w:p w14:paraId="54D38F32" w14:textId="77777777" w:rsidR="006D5B4F" w:rsidRPr="0047172D" w:rsidRDefault="006D5B4F" w:rsidP="004B418E">
            <w:pPr>
              <w:pStyle w:val="acctfourfigures"/>
              <w:spacing w:line="240" w:lineRule="auto"/>
              <w:rPr>
                <w:rFonts w:cs="Times New Roman"/>
                <w:b/>
                <w:bCs/>
                <w:szCs w:val="22"/>
              </w:rPr>
            </w:pPr>
          </w:p>
        </w:tc>
        <w:tc>
          <w:tcPr>
            <w:tcW w:w="1080" w:type="dxa"/>
            <w:gridSpan w:val="2"/>
            <w:tcBorders>
              <w:bottom w:val="double" w:sz="4" w:space="0" w:color="auto"/>
            </w:tcBorders>
            <w:vAlign w:val="center"/>
          </w:tcPr>
          <w:p w14:paraId="53295C76" w14:textId="77777777" w:rsidR="006D5B4F" w:rsidRPr="0047172D" w:rsidRDefault="006D5B4F" w:rsidP="004B418E">
            <w:pPr>
              <w:pStyle w:val="acctfourfigures"/>
              <w:tabs>
                <w:tab w:val="clear" w:pos="765"/>
                <w:tab w:val="decimal" w:pos="731"/>
              </w:tabs>
              <w:spacing w:line="240" w:lineRule="auto"/>
              <w:ind w:right="11"/>
              <w:rPr>
                <w:rFonts w:cs="Times New Roman"/>
                <w:b/>
                <w:bCs/>
                <w:szCs w:val="22"/>
              </w:rPr>
            </w:pPr>
            <w:r w:rsidRPr="0047172D">
              <w:rPr>
                <w:rFonts w:cs="Times New Roman"/>
                <w:b/>
                <w:bCs/>
                <w:szCs w:val="22"/>
                <w:lang w:val="en-US" w:bidi="th-TH"/>
              </w:rPr>
              <w:t>6</w:t>
            </w:r>
          </w:p>
        </w:tc>
        <w:tc>
          <w:tcPr>
            <w:tcW w:w="180" w:type="dxa"/>
            <w:gridSpan w:val="2"/>
          </w:tcPr>
          <w:p w14:paraId="74CCF8E6" w14:textId="77777777" w:rsidR="006D5B4F" w:rsidRPr="0047172D" w:rsidRDefault="006D5B4F" w:rsidP="004B418E">
            <w:pPr>
              <w:pStyle w:val="acctfourfigures"/>
              <w:spacing w:line="240" w:lineRule="auto"/>
              <w:rPr>
                <w:rFonts w:cs="Times New Roman"/>
                <w:b/>
                <w:bCs/>
                <w:szCs w:val="22"/>
              </w:rPr>
            </w:pPr>
          </w:p>
        </w:tc>
        <w:tc>
          <w:tcPr>
            <w:tcW w:w="1080" w:type="dxa"/>
            <w:tcBorders>
              <w:bottom w:val="double" w:sz="4" w:space="0" w:color="auto"/>
            </w:tcBorders>
            <w:vAlign w:val="center"/>
          </w:tcPr>
          <w:p w14:paraId="76758E2E" w14:textId="77777777" w:rsidR="006D5B4F" w:rsidRPr="0047172D" w:rsidRDefault="006D5B4F" w:rsidP="004B418E">
            <w:pPr>
              <w:pStyle w:val="acctfourfigures"/>
              <w:tabs>
                <w:tab w:val="clear" w:pos="765"/>
                <w:tab w:val="decimal" w:pos="550"/>
              </w:tabs>
              <w:spacing w:line="240" w:lineRule="auto"/>
              <w:ind w:right="11"/>
              <w:rPr>
                <w:rFonts w:cs="Times New Roman"/>
                <w:b/>
                <w:bCs/>
                <w:szCs w:val="22"/>
              </w:rPr>
            </w:pPr>
            <w:r>
              <w:rPr>
                <w:rFonts w:cs="Times New Roman"/>
                <w:b/>
                <w:bCs/>
                <w:szCs w:val="22"/>
              </w:rPr>
              <w:t>-</w:t>
            </w:r>
          </w:p>
        </w:tc>
        <w:tc>
          <w:tcPr>
            <w:tcW w:w="180" w:type="dxa"/>
          </w:tcPr>
          <w:p w14:paraId="16DC7A04" w14:textId="77777777" w:rsidR="006D5B4F" w:rsidRPr="0047172D" w:rsidRDefault="006D5B4F" w:rsidP="004B418E">
            <w:pPr>
              <w:pStyle w:val="acctfourfigures"/>
              <w:spacing w:line="240" w:lineRule="auto"/>
              <w:rPr>
                <w:rFonts w:cs="Times New Roman"/>
                <w:b/>
                <w:bCs/>
                <w:szCs w:val="22"/>
              </w:rPr>
            </w:pPr>
          </w:p>
        </w:tc>
        <w:tc>
          <w:tcPr>
            <w:tcW w:w="1085" w:type="dxa"/>
            <w:tcBorders>
              <w:bottom w:val="double" w:sz="4" w:space="0" w:color="auto"/>
            </w:tcBorders>
            <w:vAlign w:val="center"/>
          </w:tcPr>
          <w:p w14:paraId="2341B64F" w14:textId="77777777" w:rsidR="006D5B4F" w:rsidRPr="0047172D" w:rsidRDefault="006D5B4F" w:rsidP="004B418E">
            <w:pPr>
              <w:pStyle w:val="acctfourfigures"/>
              <w:tabs>
                <w:tab w:val="clear" w:pos="765"/>
                <w:tab w:val="decimal" w:pos="550"/>
              </w:tabs>
              <w:spacing w:line="240" w:lineRule="auto"/>
              <w:ind w:right="11"/>
              <w:rPr>
                <w:rFonts w:cs="Times New Roman"/>
                <w:b/>
                <w:bCs/>
                <w:szCs w:val="22"/>
                <w:cs/>
                <w:lang w:bidi="th-TH"/>
              </w:rPr>
            </w:pPr>
            <w:r w:rsidRPr="0047172D">
              <w:rPr>
                <w:rFonts w:cs="Times New Roman"/>
                <w:b/>
                <w:bCs/>
                <w:szCs w:val="22"/>
              </w:rPr>
              <w:t>-</w:t>
            </w:r>
          </w:p>
        </w:tc>
      </w:tr>
    </w:tbl>
    <w:p w14:paraId="115207B1" w14:textId="77777777" w:rsidR="006D5B4F" w:rsidRDefault="006D5B4F" w:rsidP="006D5B4F">
      <w:pPr>
        <w:tabs>
          <w:tab w:val="clear" w:pos="454"/>
        </w:tabs>
        <w:spacing w:line="240" w:lineRule="auto"/>
        <w:ind w:left="555"/>
        <w:rPr>
          <w:rFonts w:ascii="Times New Roman" w:hAnsi="Times New Roman" w:cs="Times New Roman"/>
          <w:b/>
          <w:i/>
          <w:iCs/>
          <w:sz w:val="22"/>
          <w:szCs w:val="22"/>
        </w:rPr>
      </w:pPr>
    </w:p>
    <w:p w14:paraId="161319A1" w14:textId="0B2B25B3" w:rsidR="006D5B4F" w:rsidRDefault="006D5B4F" w:rsidP="006D5B4F">
      <w:pPr>
        <w:tabs>
          <w:tab w:val="clear" w:pos="454"/>
        </w:tabs>
        <w:spacing w:line="240" w:lineRule="auto"/>
        <w:ind w:left="555"/>
        <w:rPr>
          <w:rFonts w:ascii="Times New Roman" w:hAnsi="Times New Roman" w:cs="Times New Roman"/>
          <w:b/>
          <w:i/>
          <w:iCs/>
          <w:sz w:val="22"/>
          <w:szCs w:val="22"/>
        </w:rPr>
      </w:pPr>
      <w:r w:rsidRPr="0047172D">
        <w:rPr>
          <w:rFonts w:ascii="Times New Roman" w:hAnsi="Times New Roman" w:cs="Times New Roman"/>
          <w:b/>
          <w:i/>
          <w:iCs/>
          <w:sz w:val="22"/>
          <w:szCs w:val="22"/>
        </w:rPr>
        <w:lastRenderedPageBreak/>
        <w:t xml:space="preserve">Revenue expected to be </w:t>
      </w:r>
      <w:proofErr w:type="spellStart"/>
      <w:r w:rsidRPr="0047172D">
        <w:rPr>
          <w:rFonts w:ascii="Times New Roman" w:hAnsi="Times New Roman" w:cs="Times New Roman"/>
          <w:b/>
          <w:i/>
          <w:iCs/>
          <w:sz w:val="22"/>
          <w:szCs w:val="22"/>
        </w:rPr>
        <w:t>recognised</w:t>
      </w:r>
      <w:proofErr w:type="spellEnd"/>
      <w:r w:rsidRPr="0047172D">
        <w:rPr>
          <w:rFonts w:ascii="Times New Roman" w:hAnsi="Times New Roman" w:cs="Times New Roman"/>
          <w:b/>
          <w:i/>
          <w:iCs/>
          <w:sz w:val="22"/>
          <w:szCs w:val="22"/>
        </w:rPr>
        <w:t xml:space="preserve"> in the future related to performance obligations that </w:t>
      </w:r>
      <w:proofErr w:type="gramStart"/>
      <w:r w:rsidRPr="0047172D">
        <w:rPr>
          <w:rFonts w:ascii="Times New Roman" w:hAnsi="Times New Roman" w:cs="Times New Roman"/>
          <w:b/>
          <w:i/>
          <w:iCs/>
          <w:sz w:val="22"/>
          <w:szCs w:val="22"/>
        </w:rPr>
        <w:t>are</w:t>
      </w:r>
      <w:proofErr w:type="gramEnd"/>
      <w:r w:rsidRPr="0047172D">
        <w:rPr>
          <w:rFonts w:ascii="Times New Roman" w:hAnsi="Times New Roman" w:cs="Times New Roman"/>
          <w:b/>
          <w:i/>
          <w:iCs/>
          <w:sz w:val="22"/>
          <w:szCs w:val="22"/>
        </w:rPr>
        <w:t xml:space="preserve"> </w:t>
      </w:r>
      <w:r>
        <w:rPr>
          <w:rFonts w:ascii="Times New Roman" w:hAnsi="Times New Roman" w:cs="Times New Roman"/>
          <w:b/>
          <w:i/>
          <w:iCs/>
          <w:sz w:val="22"/>
          <w:szCs w:val="22"/>
        </w:rPr>
        <w:t xml:space="preserve"> </w:t>
      </w:r>
    </w:p>
    <w:p w14:paraId="75CB0582" w14:textId="77777777" w:rsidR="006D5B4F" w:rsidRPr="0047172D" w:rsidRDefault="006D5B4F" w:rsidP="006D5B4F">
      <w:pPr>
        <w:tabs>
          <w:tab w:val="clear" w:pos="454"/>
        </w:tabs>
        <w:spacing w:line="240" w:lineRule="auto"/>
        <w:ind w:left="555"/>
        <w:rPr>
          <w:rFonts w:ascii="Times New Roman" w:hAnsi="Times New Roman" w:cs="Times New Roman"/>
          <w:bCs/>
          <w:sz w:val="22"/>
          <w:szCs w:val="22"/>
        </w:rPr>
      </w:pPr>
      <w:r>
        <w:rPr>
          <w:rFonts w:ascii="Times New Roman" w:hAnsi="Times New Roman" w:cs="Times New Roman"/>
          <w:b/>
          <w:i/>
          <w:iCs/>
          <w:sz w:val="22"/>
          <w:szCs w:val="22"/>
        </w:rPr>
        <w:t xml:space="preserve">   </w:t>
      </w:r>
      <w:r w:rsidRPr="0047172D">
        <w:rPr>
          <w:rFonts w:ascii="Times New Roman" w:hAnsi="Times New Roman" w:cs="Times New Roman"/>
          <w:b/>
          <w:i/>
          <w:iCs/>
          <w:sz w:val="22"/>
          <w:szCs w:val="22"/>
        </w:rPr>
        <w:t>unsatisfied</w:t>
      </w:r>
    </w:p>
    <w:p w14:paraId="089F4C22" w14:textId="77777777" w:rsidR="006D5B4F" w:rsidRPr="0047172D" w:rsidRDefault="006D5B4F" w:rsidP="006D5B4F">
      <w:pPr>
        <w:tabs>
          <w:tab w:val="clear" w:pos="454"/>
        </w:tabs>
        <w:spacing w:line="240" w:lineRule="auto"/>
        <w:ind w:left="555"/>
        <w:jc w:val="thaiDistribute"/>
        <w:rPr>
          <w:rFonts w:ascii="Times New Roman" w:hAnsi="Times New Roman" w:cs="Times New Roman"/>
          <w:bCs/>
          <w:i/>
          <w:iCs/>
          <w:color w:val="0000FF"/>
          <w:sz w:val="22"/>
          <w:szCs w:val="22"/>
        </w:rPr>
      </w:pPr>
    </w:p>
    <w:p w14:paraId="62386A39" w14:textId="77777777" w:rsidR="006D5B4F" w:rsidRPr="0047172D" w:rsidRDefault="006D5B4F" w:rsidP="006D5B4F">
      <w:pPr>
        <w:tabs>
          <w:tab w:val="clear" w:pos="454"/>
        </w:tabs>
        <w:spacing w:line="240" w:lineRule="auto"/>
        <w:ind w:left="555"/>
        <w:jc w:val="thaiDistribute"/>
        <w:rPr>
          <w:rFonts w:ascii="Times New Roman" w:hAnsi="Times New Roman" w:cs="Times New Roman"/>
          <w:bCs/>
          <w:sz w:val="22"/>
          <w:szCs w:val="22"/>
        </w:rPr>
      </w:pPr>
      <w:r w:rsidRPr="0047172D">
        <w:rPr>
          <w:rFonts w:ascii="Times New Roman" w:hAnsi="Times New Roman" w:cs="Times New Roman"/>
          <w:bCs/>
          <w:sz w:val="22"/>
          <w:szCs w:val="22"/>
        </w:rPr>
        <w:t xml:space="preserve">As </w:t>
      </w:r>
      <w:proofErr w:type="gramStart"/>
      <w:r w:rsidRPr="0047172D">
        <w:rPr>
          <w:rFonts w:ascii="Times New Roman" w:hAnsi="Times New Roman" w:cs="Times New Roman"/>
          <w:bCs/>
          <w:sz w:val="22"/>
          <w:szCs w:val="22"/>
        </w:rPr>
        <w:t>at</w:t>
      </w:r>
      <w:proofErr w:type="gramEnd"/>
      <w:r w:rsidRPr="0047172D">
        <w:rPr>
          <w:rFonts w:ascii="Times New Roman" w:hAnsi="Times New Roman" w:cs="Times New Roman"/>
          <w:bCs/>
          <w:sz w:val="22"/>
          <w:szCs w:val="22"/>
        </w:rPr>
        <w:t xml:space="preserve"> 31 December 2024, the Group had revenue expected to be </w:t>
      </w:r>
      <w:proofErr w:type="spellStart"/>
      <w:r w:rsidRPr="0047172D">
        <w:rPr>
          <w:rFonts w:ascii="Times New Roman" w:hAnsi="Times New Roman" w:cs="Times New Roman"/>
          <w:bCs/>
          <w:sz w:val="22"/>
          <w:szCs w:val="22"/>
        </w:rPr>
        <w:t>recognised</w:t>
      </w:r>
      <w:proofErr w:type="spellEnd"/>
      <w:r w:rsidRPr="0047172D">
        <w:rPr>
          <w:rFonts w:ascii="Times New Roman" w:hAnsi="Times New Roman" w:cs="Times New Roman"/>
          <w:bCs/>
          <w:sz w:val="22"/>
          <w:szCs w:val="22"/>
        </w:rPr>
        <w:t xml:space="preserve"> in the future arising from performance obligations that are as yet unsatisfied amounting to Baht 5,624 million </w:t>
      </w:r>
      <w:r w:rsidRPr="0047172D">
        <w:rPr>
          <w:rFonts w:ascii="Times New Roman" w:hAnsi="Times New Roman" w:cs="Times New Roman"/>
          <w:bCs/>
          <w:i/>
          <w:iCs/>
          <w:sz w:val="22"/>
          <w:szCs w:val="22"/>
        </w:rPr>
        <w:t>(2023: Baht 6,843 million)</w:t>
      </w:r>
      <w:r w:rsidRPr="0047172D">
        <w:rPr>
          <w:rFonts w:ascii="Times New Roman" w:hAnsi="Times New Roman" w:cs="Times New Roman"/>
          <w:bCs/>
          <w:sz w:val="22"/>
          <w:szCs w:val="22"/>
        </w:rPr>
        <w:t xml:space="preserve">. The Group will </w:t>
      </w:r>
      <w:proofErr w:type="spellStart"/>
      <w:r w:rsidRPr="0047172D">
        <w:rPr>
          <w:rFonts w:ascii="Times New Roman" w:hAnsi="Times New Roman" w:cs="Times New Roman"/>
          <w:bCs/>
          <w:sz w:val="22"/>
          <w:szCs w:val="22"/>
        </w:rPr>
        <w:t>recognise</w:t>
      </w:r>
      <w:proofErr w:type="spellEnd"/>
      <w:r w:rsidRPr="0047172D">
        <w:rPr>
          <w:rFonts w:ascii="Times New Roman" w:hAnsi="Times New Roman" w:cs="Times New Roman"/>
          <w:bCs/>
          <w:sz w:val="22"/>
          <w:szCs w:val="22"/>
        </w:rPr>
        <w:t xml:space="preserve"> this revenue when a customer obtains control of the real estate development for sale, which is expected to occur over the next 2 years </w:t>
      </w:r>
      <w:r w:rsidRPr="0047172D">
        <w:rPr>
          <w:rFonts w:ascii="Times New Roman" w:hAnsi="Times New Roman" w:cs="Times New Roman"/>
          <w:bCs/>
          <w:i/>
          <w:iCs/>
          <w:sz w:val="22"/>
          <w:szCs w:val="22"/>
        </w:rPr>
        <w:t>(2023: next 2 years)</w:t>
      </w:r>
      <w:r w:rsidRPr="0047172D">
        <w:rPr>
          <w:rFonts w:ascii="Times New Roman" w:hAnsi="Times New Roman" w:cs="Times New Roman"/>
          <w:bCs/>
          <w:sz w:val="22"/>
          <w:szCs w:val="22"/>
        </w:rPr>
        <w:t>.</w:t>
      </w:r>
    </w:p>
    <w:p w14:paraId="294FFD8D" w14:textId="77777777" w:rsidR="006D5B4F" w:rsidRPr="0047172D" w:rsidRDefault="006D5B4F" w:rsidP="006D5B4F">
      <w:pPr>
        <w:spacing w:line="240" w:lineRule="auto"/>
        <w:ind w:left="555"/>
        <w:jc w:val="thaiDistribute"/>
        <w:rPr>
          <w:rFonts w:ascii="Times New Roman" w:hAnsi="Times New Roman" w:cs="Times New Roman"/>
          <w:bCs/>
          <w:sz w:val="22"/>
          <w:szCs w:val="22"/>
        </w:rPr>
      </w:pPr>
    </w:p>
    <w:bookmarkEnd w:id="10"/>
    <w:p w14:paraId="7CBED2D3" w14:textId="77777777" w:rsidR="006D5B4F" w:rsidRPr="0047172D" w:rsidRDefault="006D5B4F" w:rsidP="006D5B4F">
      <w:pPr>
        <w:pStyle w:val="Style4"/>
        <w:ind w:hanging="720"/>
        <w:rPr>
          <w:b/>
          <w:bCs/>
        </w:rPr>
      </w:pPr>
      <w:r w:rsidRPr="0047172D">
        <w:rPr>
          <w:b/>
          <w:bCs/>
        </w:rPr>
        <w:t>Employee benefit expenses</w:t>
      </w:r>
    </w:p>
    <w:p w14:paraId="3FAAE93B"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690"/>
        <w:gridCol w:w="1170"/>
        <w:gridCol w:w="270"/>
        <w:gridCol w:w="1170"/>
        <w:gridCol w:w="270"/>
        <w:gridCol w:w="1170"/>
        <w:gridCol w:w="270"/>
        <w:gridCol w:w="1260"/>
      </w:tblGrid>
      <w:tr w:rsidR="006D5B4F" w:rsidRPr="0047172D" w14:paraId="1B6FAA49" w14:textId="77777777" w:rsidTr="004B418E">
        <w:trPr>
          <w:cantSplit/>
        </w:trPr>
        <w:tc>
          <w:tcPr>
            <w:tcW w:w="3690" w:type="dxa"/>
          </w:tcPr>
          <w:p w14:paraId="1AC24A96" w14:textId="77777777" w:rsidR="006D5B4F" w:rsidRPr="0047172D" w:rsidRDefault="006D5B4F" w:rsidP="004B418E">
            <w:pPr>
              <w:pStyle w:val="30"/>
              <w:tabs>
                <w:tab w:val="clear" w:pos="360"/>
                <w:tab w:val="clear" w:pos="720"/>
              </w:tabs>
              <w:rPr>
                <w:rFonts w:ascii="Times New Roman" w:hAnsi="Times New Roman" w:cs="Times New Roman"/>
                <w:b/>
                <w:bCs/>
                <w:lang w:val="en-US"/>
              </w:rPr>
            </w:pPr>
          </w:p>
        </w:tc>
        <w:tc>
          <w:tcPr>
            <w:tcW w:w="2610" w:type="dxa"/>
            <w:gridSpan w:val="3"/>
          </w:tcPr>
          <w:p w14:paraId="2AB42147" w14:textId="77777777" w:rsidR="006D5B4F" w:rsidRPr="0047172D" w:rsidRDefault="006D5B4F" w:rsidP="004B418E">
            <w:pPr>
              <w:pStyle w:val="acctmergecolhdg"/>
              <w:spacing w:line="240" w:lineRule="auto"/>
              <w:ind w:left="-106" w:right="-79"/>
              <w:rPr>
                <w:rFonts w:cs="Times New Roman"/>
                <w:szCs w:val="22"/>
              </w:rPr>
            </w:pPr>
            <w:r w:rsidRPr="0047172D">
              <w:rPr>
                <w:rFonts w:cs="Times New Roman"/>
                <w:szCs w:val="22"/>
              </w:rPr>
              <w:t>Consolidated</w:t>
            </w:r>
          </w:p>
        </w:tc>
        <w:tc>
          <w:tcPr>
            <w:tcW w:w="270" w:type="dxa"/>
          </w:tcPr>
          <w:p w14:paraId="5B6D70E4" w14:textId="77777777" w:rsidR="006D5B4F" w:rsidRPr="0047172D" w:rsidRDefault="006D5B4F" w:rsidP="004B418E">
            <w:pPr>
              <w:pStyle w:val="30"/>
              <w:tabs>
                <w:tab w:val="clear" w:pos="360"/>
                <w:tab w:val="clear" w:pos="720"/>
                <w:tab w:val="left" w:pos="327"/>
              </w:tabs>
              <w:ind w:left="-108" w:right="-108"/>
              <w:jc w:val="center"/>
              <w:rPr>
                <w:rFonts w:ascii="Times New Roman" w:hAnsi="Times New Roman" w:cs="Times New Roman"/>
                <w:b/>
                <w:bCs/>
                <w:lang w:val="en-US"/>
              </w:rPr>
            </w:pPr>
          </w:p>
        </w:tc>
        <w:tc>
          <w:tcPr>
            <w:tcW w:w="2700" w:type="dxa"/>
            <w:gridSpan w:val="3"/>
          </w:tcPr>
          <w:p w14:paraId="1090BB57" w14:textId="77777777" w:rsidR="006D5B4F" w:rsidRPr="0047172D" w:rsidRDefault="006D5B4F" w:rsidP="004B418E">
            <w:pPr>
              <w:pStyle w:val="30"/>
              <w:tabs>
                <w:tab w:val="clear" w:pos="360"/>
                <w:tab w:val="clear" w:pos="720"/>
              </w:tabs>
              <w:ind w:left="-108" w:right="-108"/>
              <w:jc w:val="center"/>
              <w:rPr>
                <w:rFonts w:ascii="Times New Roman" w:hAnsi="Times New Roman" w:cs="Times New Roman"/>
                <w:b/>
                <w:bCs/>
                <w:cs/>
                <w:lang w:val="en-US"/>
              </w:rPr>
            </w:pPr>
            <w:r w:rsidRPr="0047172D">
              <w:rPr>
                <w:rFonts w:ascii="Times New Roman" w:hAnsi="Times New Roman" w:cs="Times New Roman"/>
                <w:b/>
                <w:bCs/>
                <w:cs/>
              </w:rPr>
              <w:t>Separate</w:t>
            </w:r>
          </w:p>
        </w:tc>
      </w:tr>
      <w:tr w:rsidR="006D5B4F" w:rsidRPr="0047172D" w14:paraId="47CD6AB1" w14:textId="77777777" w:rsidTr="004B418E">
        <w:trPr>
          <w:cantSplit/>
        </w:trPr>
        <w:tc>
          <w:tcPr>
            <w:tcW w:w="3690" w:type="dxa"/>
          </w:tcPr>
          <w:p w14:paraId="25E47668" w14:textId="77777777" w:rsidR="006D5B4F" w:rsidRPr="0047172D" w:rsidRDefault="006D5B4F" w:rsidP="004B418E">
            <w:pPr>
              <w:pStyle w:val="30"/>
              <w:tabs>
                <w:tab w:val="clear" w:pos="360"/>
                <w:tab w:val="clear" w:pos="720"/>
              </w:tabs>
              <w:rPr>
                <w:rFonts w:ascii="Times New Roman" w:hAnsi="Times New Roman" w:cs="Times New Roman"/>
                <w:b/>
                <w:bCs/>
                <w:lang w:val="en-US"/>
              </w:rPr>
            </w:pPr>
          </w:p>
        </w:tc>
        <w:tc>
          <w:tcPr>
            <w:tcW w:w="2610" w:type="dxa"/>
            <w:gridSpan w:val="3"/>
          </w:tcPr>
          <w:p w14:paraId="489F3CFC" w14:textId="77777777" w:rsidR="006D5B4F" w:rsidRPr="0047172D" w:rsidRDefault="006D5B4F" w:rsidP="004B418E">
            <w:pPr>
              <w:pStyle w:val="acctmergecolhdg"/>
              <w:spacing w:line="240" w:lineRule="auto"/>
              <w:ind w:left="-106" w:right="-79"/>
              <w:rPr>
                <w:rFonts w:cs="Times New Roman"/>
                <w:szCs w:val="22"/>
              </w:rPr>
            </w:pPr>
            <w:r w:rsidRPr="0047172D">
              <w:rPr>
                <w:rFonts w:cs="Times New Roman"/>
                <w:szCs w:val="22"/>
              </w:rPr>
              <w:t>financial statements</w:t>
            </w:r>
          </w:p>
        </w:tc>
        <w:tc>
          <w:tcPr>
            <w:tcW w:w="270" w:type="dxa"/>
          </w:tcPr>
          <w:p w14:paraId="1FF37B25" w14:textId="77777777" w:rsidR="006D5B4F" w:rsidRPr="0047172D" w:rsidRDefault="006D5B4F" w:rsidP="004B418E">
            <w:pPr>
              <w:pStyle w:val="30"/>
              <w:tabs>
                <w:tab w:val="clear" w:pos="360"/>
                <w:tab w:val="clear" w:pos="720"/>
                <w:tab w:val="left" w:pos="327"/>
              </w:tabs>
              <w:ind w:left="-108" w:right="-108"/>
              <w:jc w:val="center"/>
              <w:rPr>
                <w:rFonts w:ascii="Times New Roman" w:hAnsi="Times New Roman" w:cs="Times New Roman"/>
                <w:b/>
                <w:bCs/>
                <w:lang w:val="en-US"/>
              </w:rPr>
            </w:pPr>
          </w:p>
        </w:tc>
        <w:tc>
          <w:tcPr>
            <w:tcW w:w="2700" w:type="dxa"/>
            <w:gridSpan w:val="3"/>
          </w:tcPr>
          <w:p w14:paraId="5AC80DFC" w14:textId="77777777" w:rsidR="006D5B4F" w:rsidRPr="0047172D" w:rsidRDefault="006D5B4F" w:rsidP="004B418E">
            <w:pPr>
              <w:pStyle w:val="30"/>
              <w:tabs>
                <w:tab w:val="clear" w:pos="360"/>
                <w:tab w:val="clear" w:pos="720"/>
              </w:tabs>
              <w:ind w:left="-108" w:right="-108"/>
              <w:jc w:val="center"/>
              <w:rPr>
                <w:rFonts w:ascii="Times New Roman" w:hAnsi="Times New Roman" w:cs="Times New Roman"/>
                <w:b/>
                <w:bCs/>
                <w:cs/>
              </w:rPr>
            </w:pPr>
            <w:r w:rsidRPr="0047172D">
              <w:rPr>
                <w:rFonts w:ascii="Times New Roman" w:hAnsi="Times New Roman" w:cs="Times New Roman"/>
                <w:b/>
                <w:bCs/>
                <w:cs/>
              </w:rPr>
              <w:t>financial statements</w:t>
            </w:r>
          </w:p>
        </w:tc>
      </w:tr>
      <w:tr w:rsidR="006D5B4F" w:rsidRPr="0047172D" w14:paraId="78E1DA20" w14:textId="77777777" w:rsidTr="004B418E">
        <w:trPr>
          <w:cantSplit/>
        </w:trPr>
        <w:tc>
          <w:tcPr>
            <w:tcW w:w="3690" w:type="dxa"/>
          </w:tcPr>
          <w:p w14:paraId="2E82E297" w14:textId="77777777" w:rsidR="006D5B4F" w:rsidRPr="0047172D" w:rsidRDefault="006D5B4F" w:rsidP="004B418E">
            <w:pPr>
              <w:pStyle w:val="30"/>
              <w:tabs>
                <w:tab w:val="clear" w:pos="360"/>
                <w:tab w:val="clear" w:pos="720"/>
              </w:tabs>
              <w:rPr>
                <w:rFonts w:ascii="Times New Roman" w:hAnsi="Times New Roman" w:cs="Times New Roman"/>
                <w:lang w:val="en-US"/>
              </w:rPr>
            </w:pPr>
          </w:p>
        </w:tc>
        <w:tc>
          <w:tcPr>
            <w:tcW w:w="1170" w:type="dxa"/>
          </w:tcPr>
          <w:p w14:paraId="6E3B8FF9"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270" w:type="dxa"/>
          </w:tcPr>
          <w:p w14:paraId="7E0F2A7B" w14:textId="77777777" w:rsidR="006D5B4F" w:rsidRPr="0047172D" w:rsidRDefault="006D5B4F" w:rsidP="004B418E">
            <w:pPr>
              <w:pStyle w:val="acctmergecolhdg"/>
              <w:spacing w:line="240" w:lineRule="auto"/>
              <w:rPr>
                <w:rFonts w:cs="Times New Roman"/>
                <w:b w:val="0"/>
                <w:bCs/>
                <w:szCs w:val="22"/>
              </w:rPr>
            </w:pPr>
          </w:p>
        </w:tc>
        <w:tc>
          <w:tcPr>
            <w:tcW w:w="1170" w:type="dxa"/>
          </w:tcPr>
          <w:p w14:paraId="26DDA799"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c>
          <w:tcPr>
            <w:tcW w:w="270" w:type="dxa"/>
          </w:tcPr>
          <w:p w14:paraId="20735640" w14:textId="77777777" w:rsidR="006D5B4F" w:rsidRPr="0047172D" w:rsidRDefault="006D5B4F" w:rsidP="004B418E">
            <w:pPr>
              <w:pStyle w:val="acctmergecolhdg"/>
              <w:spacing w:line="240" w:lineRule="auto"/>
              <w:ind w:right="-79"/>
              <w:rPr>
                <w:rFonts w:cs="Times New Roman"/>
                <w:b w:val="0"/>
                <w:bCs/>
                <w:szCs w:val="22"/>
              </w:rPr>
            </w:pPr>
          </w:p>
        </w:tc>
        <w:tc>
          <w:tcPr>
            <w:tcW w:w="1170" w:type="dxa"/>
          </w:tcPr>
          <w:p w14:paraId="03C09B89"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270" w:type="dxa"/>
          </w:tcPr>
          <w:p w14:paraId="0F1B98C9" w14:textId="77777777" w:rsidR="006D5B4F" w:rsidRPr="0047172D" w:rsidRDefault="006D5B4F" w:rsidP="004B418E">
            <w:pPr>
              <w:pStyle w:val="acctmergecolhdg"/>
              <w:spacing w:line="240" w:lineRule="auto"/>
              <w:rPr>
                <w:rFonts w:cs="Times New Roman"/>
                <w:b w:val="0"/>
                <w:bCs/>
                <w:szCs w:val="22"/>
              </w:rPr>
            </w:pPr>
          </w:p>
        </w:tc>
        <w:tc>
          <w:tcPr>
            <w:tcW w:w="1260" w:type="dxa"/>
          </w:tcPr>
          <w:p w14:paraId="30C10B78"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r>
      <w:tr w:rsidR="006D5B4F" w:rsidRPr="0047172D" w14:paraId="66B7A8EB" w14:textId="77777777" w:rsidTr="004B418E">
        <w:trPr>
          <w:cantSplit/>
        </w:trPr>
        <w:tc>
          <w:tcPr>
            <w:tcW w:w="3690" w:type="dxa"/>
          </w:tcPr>
          <w:p w14:paraId="0B79EE2C" w14:textId="77777777" w:rsidR="006D5B4F" w:rsidRPr="0047172D" w:rsidRDefault="006D5B4F" w:rsidP="004B418E">
            <w:pPr>
              <w:pStyle w:val="30"/>
              <w:tabs>
                <w:tab w:val="clear" w:pos="360"/>
                <w:tab w:val="clear" w:pos="720"/>
              </w:tabs>
              <w:rPr>
                <w:rFonts w:ascii="Times New Roman" w:hAnsi="Times New Roman" w:cs="Times New Roman"/>
                <w:lang w:val="en-US"/>
              </w:rPr>
            </w:pPr>
          </w:p>
        </w:tc>
        <w:tc>
          <w:tcPr>
            <w:tcW w:w="5580" w:type="dxa"/>
            <w:gridSpan w:val="7"/>
          </w:tcPr>
          <w:p w14:paraId="5FB2BADD" w14:textId="77777777" w:rsidR="006D5B4F" w:rsidRPr="0047172D" w:rsidRDefault="006D5B4F" w:rsidP="004B418E">
            <w:pPr>
              <w:pStyle w:val="30"/>
              <w:tabs>
                <w:tab w:val="clear" w:pos="360"/>
                <w:tab w:val="clear" w:pos="720"/>
              </w:tabs>
              <w:ind w:left="-108"/>
              <w:jc w:val="center"/>
              <w:rPr>
                <w:rFonts w:ascii="Times New Roman" w:hAnsi="Times New Roman" w:cs="Times New Roman"/>
                <w:i/>
                <w:iCs/>
                <w:lang w:val="en-US"/>
              </w:rPr>
            </w:pPr>
            <w:r w:rsidRPr="0047172D">
              <w:rPr>
                <w:rFonts w:ascii="Times New Roman" w:hAnsi="Times New Roman" w:cs="Times New Roman"/>
                <w:i/>
                <w:iCs/>
                <w:lang w:val="en-US"/>
              </w:rPr>
              <w:t>(in million Baht)</w:t>
            </w:r>
          </w:p>
        </w:tc>
      </w:tr>
      <w:tr w:rsidR="006D5B4F" w:rsidRPr="0047172D" w14:paraId="09010DB3" w14:textId="77777777" w:rsidTr="004B418E">
        <w:trPr>
          <w:cantSplit/>
        </w:trPr>
        <w:tc>
          <w:tcPr>
            <w:tcW w:w="3690" w:type="dxa"/>
          </w:tcPr>
          <w:p w14:paraId="2ED82A2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70" w:type="dxa"/>
          </w:tcPr>
          <w:p w14:paraId="35D5A11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270" w:type="dxa"/>
          </w:tcPr>
          <w:p w14:paraId="5F90B18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4CF8B77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270" w:type="dxa"/>
          </w:tcPr>
          <w:p w14:paraId="7CA3BF2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30EA04D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270" w:type="dxa"/>
          </w:tcPr>
          <w:p w14:paraId="1CC9016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1260" w:type="dxa"/>
          </w:tcPr>
          <w:p w14:paraId="6648917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r>
      <w:tr w:rsidR="006D5B4F" w:rsidRPr="0047172D" w14:paraId="62A93FED" w14:textId="77777777" w:rsidTr="004B418E">
        <w:trPr>
          <w:cantSplit/>
        </w:trPr>
        <w:tc>
          <w:tcPr>
            <w:tcW w:w="3690" w:type="dxa"/>
          </w:tcPr>
          <w:p w14:paraId="0877377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7172D">
              <w:rPr>
                <w:rFonts w:ascii="Times New Roman" w:hAnsi="Times New Roman" w:cs="Times New Roman"/>
                <w:sz w:val="22"/>
                <w:szCs w:val="22"/>
              </w:rPr>
              <w:t>Salaries and wages</w:t>
            </w:r>
          </w:p>
        </w:tc>
        <w:tc>
          <w:tcPr>
            <w:tcW w:w="1170" w:type="dxa"/>
          </w:tcPr>
          <w:p w14:paraId="6098775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1,</w:t>
            </w:r>
            <w:r>
              <w:rPr>
                <w:rFonts w:ascii="Times New Roman" w:hAnsi="Times New Roman" w:cs="Times New Roman"/>
                <w:sz w:val="22"/>
                <w:szCs w:val="22"/>
              </w:rPr>
              <w:t>696</w:t>
            </w:r>
          </w:p>
        </w:tc>
        <w:tc>
          <w:tcPr>
            <w:tcW w:w="270" w:type="dxa"/>
          </w:tcPr>
          <w:p w14:paraId="542863D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2C8BBB6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1,257</w:t>
            </w:r>
          </w:p>
        </w:tc>
        <w:tc>
          <w:tcPr>
            <w:tcW w:w="270" w:type="dxa"/>
          </w:tcPr>
          <w:p w14:paraId="07A2098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6E54847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406</w:t>
            </w:r>
          </w:p>
        </w:tc>
        <w:tc>
          <w:tcPr>
            <w:tcW w:w="270" w:type="dxa"/>
          </w:tcPr>
          <w:p w14:paraId="3B69BB51"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1260" w:type="dxa"/>
          </w:tcPr>
          <w:p w14:paraId="6243EB5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341</w:t>
            </w:r>
          </w:p>
        </w:tc>
      </w:tr>
      <w:tr w:rsidR="006D5B4F" w:rsidRPr="0047172D" w14:paraId="31BB92A8" w14:textId="77777777" w:rsidTr="004B418E">
        <w:trPr>
          <w:cantSplit/>
        </w:trPr>
        <w:tc>
          <w:tcPr>
            <w:tcW w:w="3690" w:type="dxa"/>
          </w:tcPr>
          <w:p w14:paraId="12064B9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7172D">
              <w:rPr>
                <w:rFonts w:ascii="Times New Roman" w:hAnsi="Times New Roman" w:cs="Times New Roman"/>
                <w:sz w:val="22"/>
                <w:szCs w:val="22"/>
              </w:rPr>
              <w:t>Defined contribution plan</w:t>
            </w:r>
          </w:p>
        </w:tc>
        <w:tc>
          <w:tcPr>
            <w:tcW w:w="1170" w:type="dxa"/>
          </w:tcPr>
          <w:p w14:paraId="168E367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Pr>
                <w:rFonts w:ascii="Times New Roman" w:hAnsi="Times New Roman" w:cs="Times New Roman"/>
                <w:sz w:val="22"/>
                <w:szCs w:val="22"/>
              </w:rPr>
              <w:t>90</w:t>
            </w:r>
          </w:p>
        </w:tc>
        <w:tc>
          <w:tcPr>
            <w:tcW w:w="270" w:type="dxa"/>
          </w:tcPr>
          <w:p w14:paraId="68CD75C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2D2C7D1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74</w:t>
            </w:r>
          </w:p>
        </w:tc>
        <w:tc>
          <w:tcPr>
            <w:tcW w:w="270" w:type="dxa"/>
          </w:tcPr>
          <w:p w14:paraId="1EC7590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60AF6FE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cs/>
              </w:rPr>
            </w:pPr>
            <w:r w:rsidRPr="0047172D">
              <w:rPr>
                <w:rFonts w:ascii="Times New Roman" w:hAnsi="Times New Roman" w:cs="Times New Roman"/>
                <w:sz w:val="22"/>
                <w:szCs w:val="22"/>
              </w:rPr>
              <w:t>26</w:t>
            </w:r>
          </w:p>
        </w:tc>
        <w:tc>
          <w:tcPr>
            <w:tcW w:w="270" w:type="dxa"/>
          </w:tcPr>
          <w:p w14:paraId="4564F59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1260" w:type="dxa"/>
          </w:tcPr>
          <w:p w14:paraId="4D2F7C2C"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cs/>
              </w:rPr>
            </w:pPr>
            <w:r w:rsidRPr="0047172D">
              <w:rPr>
                <w:rFonts w:ascii="Times New Roman" w:hAnsi="Times New Roman" w:cs="Times New Roman"/>
                <w:sz w:val="22"/>
                <w:szCs w:val="22"/>
              </w:rPr>
              <w:t>20</w:t>
            </w:r>
          </w:p>
        </w:tc>
      </w:tr>
      <w:tr w:rsidR="006D5B4F" w:rsidRPr="0047172D" w14:paraId="0201F064" w14:textId="77777777" w:rsidTr="004B418E">
        <w:trPr>
          <w:cantSplit/>
        </w:trPr>
        <w:tc>
          <w:tcPr>
            <w:tcW w:w="3690" w:type="dxa"/>
          </w:tcPr>
          <w:p w14:paraId="03F5F56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7172D">
              <w:rPr>
                <w:rFonts w:ascii="Times New Roman" w:hAnsi="Times New Roman" w:cs="Times New Roman"/>
                <w:sz w:val="22"/>
                <w:szCs w:val="22"/>
              </w:rPr>
              <w:t>Others</w:t>
            </w:r>
          </w:p>
        </w:tc>
        <w:tc>
          <w:tcPr>
            <w:tcW w:w="1170" w:type="dxa"/>
          </w:tcPr>
          <w:p w14:paraId="0DD31C2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Pr>
                <w:rFonts w:ascii="Times New Roman" w:hAnsi="Times New Roman" w:cs="Times New Roman"/>
                <w:sz w:val="22"/>
                <w:szCs w:val="22"/>
              </w:rPr>
              <w:t>501</w:t>
            </w:r>
          </w:p>
        </w:tc>
        <w:tc>
          <w:tcPr>
            <w:tcW w:w="270" w:type="dxa"/>
          </w:tcPr>
          <w:p w14:paraId="76EBA11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488FCD8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594</w:t>
            </w:r>
          </w:p>
        </w:tc>
        <w:tc>
          <w:tcPr>
            <w:tcW w:w="270" w:type="dxa"/>
          </w:tcPr>
          <w:p w14:paraId="4FCD0D6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08884CA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112</w:t>
            </w:r>
          </w:p>
        </w:tc>
        <w:tc>
          <w:tcPr>
            <w:tcW w:w="270" w:type="dxa"/>
          </w:tcPr>
          <w:p w14:paraId="6FF1CF3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1260" w:type="dxa"/>
          </w:tcPr>
          <w:p w14:paraId="2AA7CA2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161</w:t>
            </w:r>
          </w:p>
        </w:tc>
      </w:tr>
      <w:tr w:rsidR="006D5B4F" w:rsidRPr="0047172D" w14:paraId="40A45EFA" w14:textId="77777777" w:rsidTr="004B418E">
        <w:trPr>
          <w:cantSplit/>
        </w:trPr>
        <w:tc>
          <w:tcPr>
            <w:tcW w:w="3690" w:type="dxa"/>
          </w:tcPr>
          <w:p w14:paraId="1F6FD9B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2100DDF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2,</w:t>
            </w:r>
            <w:r>
              <w:rPr>
                <w:rFonts w:ascii="Times New Roman" w:hAnsi="Times New Roman" w:cs="Times New Roman"/>
                <w:b/>
                <w:bCs/>
                <w:sz w:val="22"/>
                <w:szCs w:val="22"/>
              </w:rPr>
              <w:t>287</w:t>
            </w:r>
          </w:p>
        </w:tc>
        <w:tc>
          <w:tcPr>
            <w:tcW w:w="270" w:type="dxa"/>
          </w:tcPr>
          <w:p w14:paraId="3950F17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14CA27E"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1,925</w:t>
            </w:r>
          </w:p>
        </w:tc>
        <w:tc>
          <w:tcPr>
            <w:tcW w:w="270" w:type="dxa"/>
          </w:tcPr>
          <w:p w14:paraId="2402BF6D"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876719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554</w:t>
            </w:r>
          </w:p>
        </w:tc>
        <w:tc>
          <w:tcPr>
            <w:tcW w:w="270" w:type="dxa"/>
          </w:tcPr>
          <w:p w14:paraId="12F19D02"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A210AB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522</w:t>
            </w:r>
          </w:p>
        </w:tc>
      </w:tr>
    </w:tbl>
    <w:p w14:paraId="7CDC7083"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2FD54DAC" w14:textId="77777777" w:rsidR="006D5B4F" w:rsidRPr="0047172D" w:rsidRDefault="006D5B4F"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05"/>
        <w:jc w:val="thaiDistribute"/>
        <w:rPr>
          <w:rFonts w:ascii="Times New Roman" w:hAnsi="Times New Roman" w:cs="Times New Roman"/>
          <w:i/>
          <w:iCs/>
          <w:sz w:val="22"/>
          <w:szCs w:val="22"/>
        </w:rPr>
      </w:pPr>
      <w:r w:rsidRPr="0047172D">
        <w:rPr>
          <w:rFonts w:ascii="Times New Roman" w:hAnsi="Times New Roman" w:cs="Times New Roman"/>
          <w:i/>
          <w:iCs/>
          <w:sz w:val="22"/>
          <w:szCs w:val="22"/>
        </w:rPr>
        <w:t>Defined contribution plan</w:t>
      </w:r>
    </w:p>
    <w:p w14:paraId="25119188" w14:textId="77777777" w:rsidR="006D5B4F" w:rsidRPr="0047172D" w:rsidRDefault="006D5B4F"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cs/>
        </w:rPr>
      </w:pPr>
    </w:p>
    <w:p w14:paraId="2E08E447" w14:textId="77777777" w:rsidR="006D5B4F" w:rsidRPr="0047172D" w:rsidRDefault="006D5B4F"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The defined contribution plan comprises provident fund established by the Group for its employees. Membership to the fund is on a voluntary basis. Contributions are made monthly by the employees at rates 5% - 10% of their basic salaries and by the Group at rates 5% - 10% of the employees’ basic salaries. The provident fund is registered with the Ministry of Finance as a juristic entity and is managed by a licensed Fund Manager.</w:t>
      </w:r>
    </w:p>
    <w:p w14:paraId="262A316A" w14:textId="77777777" w:rsidR="006D5B4F" w:rsidRPr="0047172D" w:rsidRDefault="006D5B4F"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3BB67D22" w14:textId="77777777" w:rsidR="006D5B4F" w:rsidRPr="0047172D" w:rsidRDefault="006D5B4F" w:rsidP="006D5B4F">
      <w:pPr>
        <w:pStyle w:val="Style4"/>
        <w:ind w:hanging="720"/>
        <w:rPr>
          <w:b/>
          <w:bCs/>
        </w:rPr>
      </w:pPr>
      <w:r w:rsidRPr="0047172D">
        <w:rPr>
          <w:b/>
          <w:bCs/>
        </w:rPr>
        <w:t>Expenses by nature</w:t>
      </w:r>
    </w:p>
    <w:p w14:paraId="62EB6215" w14:textId="77777777" w:rsidR="006D5B4F" w:rsidRPr="0047172D"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tbl>
      <w:tblPr>
        <w:tblW w:w="9222" w:type="dxa"/>
        <w:tblInd w:w="450" w:type="dxa"/>
        <w:tblLayout w:type="fixed"/>
        <w:tblLook w:val="0000" w:firstRow="0" w:lastRow="0" w:firstColumn="0" w:lastColumn="0" w:noHBand="0" w:noVBand="0"/>
      </w:tblPr>
      <w:tblGrid>
        <w:gridCol w:w="4050"/>
        <w:gridCol w:w="994"/>
        <w:gridCol w:w="298"/>
        <w:gridCol w:w="1095"/>
        <w:gridCol w:w="298"/>
        <w:gridCol w:w="1094"/>
        <w:gridCol w:w="298"/>
        <w:gridCol w:w="1095"/>
      </w:tblGrid>
      <w:tr w:rsidR="006D5B4F" w:rsidRPr="0047172D" w14:paraId="278BD2A7" w14:textId="77777777" w:rsidTr="004B418E">
        <w:trPr>
          <w:cantSplit/>
        </w:trPr>
        <w:tc>
          <w:tcPr>
            <w:tcW w:w="4050" w:type="dxa"/>
          </w:tcPr>
          <w:p w14:paraId="7B1EAC92" w14:textId="77777777" w:rsidR="006D5B4F" w:rsidRPr="0047172D" w:rsidRDefault="006D5B4F" w:rsidP="004B418E">
            <w:pPr>
              <w:pStyle w:val="30"/>
              <w:tabs>
                <w:tab w:val="clear" w:pos="360"/>
                <w:tab w:val="clear" w:pos="720"/>
                <w:tab w:val="left" w:pos="327"/>
              </w:tabs>
              <w:ind w:right="-198"/>
              <w:rPr>
                <w:rFonts w:ascii="Times New Roman" w:hAnsi="Times New Roman" w:cs="Times New Roman"/>
                <w:b/>
                <w:bCs/>
                <w:lang w:val="en-US"/>
              </w:rPr>
            </w:pPr>
          </w:p>
        </w:tc>
        <w:tc>
          <w:tcPr>
            <w:tcW w:w="2387" w:type="dxa"/>
            <w:gridSpan w:val="3"/>
          </w:tcPr>
          <w:p w14:paraId="62CF6149" w14:textId="77777777" w:rsidR="006D5B4F" w:rsidRPr="0047172D" w:rsidRDefault="006D5B4F" w:rsidP="004B418E">
            <w:pPr>
              <w:pStyle w:val="acctmergecolhdg"/>
              <w:spacing w:line="240" w:lineRule="auto"/>
              <w:ind w:left="-106" w:right="-18"/>
              <w:rPr>
                <w:rFonts w:cs="Times New Roman"/>
                <w:szCs w:val="22"/>
              </w:rPr>
            </w:pPr>
            <w:r w:rsidRPr="0047172D">
              <w:rPr>
                <w:rFonts w:cs="Times New Roman"/>
                <w:szCs w:val="22"/>
              </w:rPr>
              <w:t>Consolidated</w:t>
            </w:r>
          </w:p>
        </w:tc>
        <w:tc>
          <w:tcPr>
            <w:tcW w:w="298" w:type="dxa"/>
          </w:tcPr>
          <w:p w14:paraId="48D41E49" w14:textId="77777777" w:rsidR="006D5B4F" w:rsidRPr="0047172D" w:rsidRDefault="006D5B4F" w:rsidP="004B418E">
            <w:pPr>
              <w:pStyle w:val="30"/>
              <w:tabs>
                <w:tab w:val="clear" w:pos="360"/>
                <w:tab w:val="clear" w:pos="720"/>
                <w:tab w:val="left" w:pos="327"/>
              </w:tabs>
              <w:ind w:left="-106" w:right="-79"/>
              <w:jc w:val="center"/>
              <w:rPr>
                <w:rFonts w:ascii="Times New Roman" w:hAnsi="Times New Roman" w:cs="Times New Roman"/>
                <w:b/>
                <w:bCs/>
                <w:lang w:val="en-US"/>
              </w:rPr>
            </w:pPr>
          </w:p>
        </w:tc>
        <w:tc>
          <w:tcPr>
            <w:tcW w:w="2487" w:type="dxa"/>
            <w:gridSpan w:val="3"/>
          </w:tcPr>
          <w:p w14:paraId="0C9ABE86" w14:textId="77777777" w:rsidR="006D5B4F" w:rsidRPr="0047172D" w:rsidRDefault="006D5B4F" w:rsidP="004B418E">
            <w:pPr>
              <w:pStyle w:val="30"/>
              <w:tabs>
                <w:tab w:val="clear" w:pos="360"/>
                <w:tab w:val="clear" w:pos="720"/>
              </w:tabs>
              <w:ind w:left="-106" w:right="-79"/>
              <w:jc w:val="center"/>
              <w:rPr>
                <w:rFonts w:ascii="Times New Roman" w:hAnsi="Times New Roman" w:cs="Times New Roman"/>
                <w:b/>
                <w:bCs/>
                <w:cs/>
                <w:lang w:val="en-US"/>
              </w:rPr>
            </w:pPr>
            <w:r w:rsidRPr="0047172D">
              <w:rPr>
                <w:rFonts w:ascii="Times New Roman" w:hAnsi="Times New Roman" w:cs="Times New Roman"/>
                <w:b/>
                <w:bCs/>
                <w:cs/>
              </w:rPr>
              <w:t>Separate</w:t>
            </w:r>
          </w:p>
        </w:tc>
      </w:tr>
      <w:tr w:rsidR="006D5B4F" w:rsidRPr="0047172D" w14:paraId="6456DE6C" w14:textId="77777777" w:rsidTr="004B418E">
        <w:trPr>
          <w:cantSplit/>
        </w:trPr>
        <w:tc>
          <w:tcPr>
            <w:tcW w:w="4050" w:type="dxa"/>
          </w:tcPr>
          <w:p w14:paraId="3A1D1E72" w14:textId="77777777" w:rsidR="006D5B4F" w:rsidRPr="0047172D" w:rsidRDefault="006D5B4F" w:rsidP="004B418E">
            <w:pPr>
              <w:pStyle w:val="30"/>
              <w:tabs>
                <w:tab w:val="clear" w:pos="360"/>
                <w:tab w:val="clear" w:pos="720"/>
                <w:tab w:val="left" w:pos="327"/>
              </w:tabs>
              <w:ind w:right="-198"/>
              <w:rPr>
                <w:rFonts w:ascii="Times New Roman" w:hAnsi="Times New Roman" w:cs="Times New Roman"/>
                <w:b/>
                <w:bCs/>
                <w:lang w:val="en-US"/>
              </w:rPr>
            </w:pPr>
          </w:p>
        </w:tc>
        <w:tc>
          <w:tcPr>
            <w:tcW w:w="2387" w:type="dxa"/>
            <w:gridSpan w:val="3"/>
          </w:tcPr>
          <w:p w14:paraId="0A25C3B9" w14:textId="77777777" w:rsidR="006D5B4F" w:rsidRPr="0047172D" w:rsidRDefault="006D5B4F" w:rsidP="004B418E">
            <w:pPr>
              <w:pStyle w:val="acctmergecolhdg"/>
              <w:spacing w:line="240" w:lineRule="auto"/>
              <w:ind w:left="-106" w:right="-79"/>
              <w:rPr>
                <w:rFonts w:cs="Times New Roman"/>
                <w:szCs w:val="22"/>
              </w:rPr>
            </w:pPr>
            <w:r w:rsidRPr="0047172D">
              <w:rPr>
                <w:rFonts w:cs="Times New Roman"/>
                <w:szCs w:val="22"/>
              </w:rPr>
              <w:t>financial statements</w:t>
            </w:r>
          </w:p>
        </w:tc>
        <w:tc>
          <w:tcPr>
            <w:tcW w:w="298" w:type="dxa"/>
          </w:tcPr>
          <w:p w14:paraId="65D24E8C" w14:textId="77777777" w:rsidR="006D5B4F" w:rsidRPr="0047172D" w:rsidRDefault="006D5B4F" w:rsidP="004B418E">
            <w:pPr>
              <w:pStyle w:val="30"/>
              <w:tabs>
                <w:tab w:val="clear" w:pos="360"/>
                <w:tab w:val="clear" w:pos="720"/>
                <w:tab w:val="left" w:pos="327"/>
              </w:tabs>
              <w:ind w:left="-106" w:right="-79"/>
              <w:jc w:val="center"/>
              <w:rPr>
                <w:rFonts w:ascii="Times New Roman" w:hAnsi="Times New Roman" w:cs="Times New Roman"/>
                <w:b/>
                <w:bCs/>
                <w:lang w:val="en-US"/>
              </w:rPr>
            </w:pPr>
          </w:p>
        </w:tc>
        <w:tc>
          <w:tcPr>
            <w:tcW w:w="2487" w:type="dxa"/>
            <w:gridSpan w:val="3"/>
          </w:tcPr>
          <w:p w14:paraId="501C2F7E" w14:textId="77777777" w:rsidR="006D5B4F" w:rsidRPr="0047172D" w:rsidRDefault="006D5B4F" w:rsidP="004B418E">
            <w:pPr>
              <w:pStyle w:val="30"/>
              <w:tabs>
                <w:tab w:val="clear" w:pos="360"/>
                <w:tab w:val="clear" w:pos="720"/>
              </w:tabs>
              <w:ind w:left="-106" w:right="-79"/>
              <w:jc w:val="center"/>
              <w:rPr>
                <w:rFonts w:ascii="Times New Roman" w:hAnsi="Times New Roman" w:cs="Times New Roman"/>
                <w:b/>
                <w:bCs/>
                <w:cs/>
              </w:rPr>
            </w:pPr>
            <w:r w:rsidRPr="0047172D">
              <w:rPr>
                <w:rFonts w:ascii="Times New Roman" w:hAnsi="Times New Roman" w:cs="Times New Roman"/>
                <w:b/>
                <w:bCs/>
                <w:cs/>
              </w:rPr>
              <w:t>financial statements</w:t>
            </w:r>
          </w:p>
        </w:tc>
      </w:tr>
      <w:tr w:rsidR="006D5B4F" w:rsidRPr="0047172D" w14:paraId="7AA57A2A" w14:textId="77777777" w:rsidTr="004B418E">
        <w:trPr>
          <w:cantSplit/>
        </w:trPr>
        <w:tc>
          <w:tcPr>
            <w:tcW w:w="4050" w:type="dxa"/>
          </w:tcPr>
          <w:p w14:paraId="739FB36B" w14:textId="77777777" w:rsidR="006D5B4F" w:rsidRPr="0047172D" w:rsidRDefault="006D5B4F" w:rsidP="004B418E">
            <w:pPr>
              <w:pStyle w:val="30"/>
              <w:tabs>
                <w:tab w:val="clear" w:pos="360"/>
                <w:tab w:val="clear" w:pos="720"/>
                <w:tab w:val="left" w:pos="327"/>
              </w:tabs>
              <w:ind w:right="-198"/>
              <w:rPr>
                <w:rFonts w:ascii="Times New Roman" w:hAnsi="Times New Roman" w:cs="Times New Roman"/>
                <w:lang w:val="en-US"/>
              </w:rPr>
            </w:pPr>
          </w:p>
        </w:tc>
        <w:tc>
          <w:tcPr>
            <w:tcW w:w="994" w:type="dxa"/>
          </w:tcPr>
          <w:p w14:paraId="50B2F613" w14:textId="77777777" w:rsidR="006D5B4F" w:rsidRPr="0047172D" w:rsidRDefault="006D5B4F" w:rsidP="004B418E">
            <w:pPr>
              <w:pStyle w:val="acctmergecolhdg"/>
              <w:spacing w:line="240" w:lineRule="auto"/>
              <w:rPr>
                <w:rFonts w:cs="Times New Roman"/>
                <w:b w:val="0"/>
                <w:bCs/>
                <w:szCs w:val="22"/>
                <w:lang w:val="en-US" w:bidi="th-TH"/>
              </w:rPr>
            </w:pPr>
            <w:r w:rsidRPr="0047172D">
              <w:rPr>
                <w:rFonts w:cs="Times New Roman"/>
                <w:b w:val="0"/>
                <w:bCs/>
                <w:szCs w:val="22"/>
              </w:rPr>
              <w:t>2024</w:t>
            </w:r>
          </w:p>
        </w:tc>
        <w:tc>
          <w:tcPr>
            <w:tcW w:w="298" w:type="dxa"/>
          </w:tcPr>
          <w:p w14:paraId="7C970772" w14:textId="77777777" w:rsidR="006D5B4F" w:rsidRPr="0047172D" w:rsidRDefault="006D5B4F" w:rsidP="004B418E">
            <w:pPr>
              <w:pStyle w:val="acctmergecolhdg"/>
              <w:spacing w:line="240" w:lineRule="auto"/>
              <w:rPr>
                <w:rFonts w:cs="Times New Roman"/>
                <w:b w:val="0"/>
                <w:bCs/>
                <w:szCs w:val="22"/>
              </w:rPr>
            </w:pPr>
          </w:p>
        </w:tc>
        <w:tc>
          <w:tcPr>
            <w:tcW w:w="1095" w:type="dxa"/>
          </w:tcPr>
          <w:p w14:paraId="4905AABB"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c>
          <w:tcPr>
            <w:tcW w:w="298" w:type="dxa"/>
          </w:tcPr>
          <w:p w14:paraId="7973ADC2" w14:textId="77777777" w:rsidR="006D5B4F" w:rsidRPr="0047172D" w:rsidRDefault="006D5B4F" w:rsidP="004B418E">
            <w:pPr>
              <w:pStyle w:val="30"/>
              <w:tabs>
                <w:tab w:val="clear" w:pos="360"/>
                <w:tab w:val="clear" w:pos="720"/>
                <w:tab w:val="left" w:pos="327"/>
              </w:tabs>
              <w:ind w:left="-108" w:right="-108"/>
              <w:jc w:val="center"/>
              <w:rPr>
                <w:rFonts w:ascii="Times New Roman" w:hAnsi="Times New Roman" w:cs="Times New Roman"/>
                <w:lang w:val="en-US"/>
              </w:rPr>
            </w:pPr>
          </w:p>
        </w:tc>
        <w:tc>
          <w:tcPr>
            <w:tcW w:w="1094" w:type="dxa"/>
          </w:tcPr>
          <w:p w14:paraId="65DDE5E8"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2024</w:t>
            </w:r>
          </w:p>
        </w:tc>
        <w:tc>
          <w:tcPr>
            <w:tcW w:w="298" w:type="dxa"/>
          </w:tcPr>
          <w:p w14:paraId="0CC9EDFF" w14:textId="77777777" w:rsidR="006D5B4F" w:rsidRPr="0047172D" w:rsidRDefault="006D5B4F" w:rsidP="004B418E">
            <w:pPr>
              <w:pStyle w:val="acctmergecolhdg"/>
              <w:spacing w:line="240" w:lineRule="auto"/>
              <w:rPr>
                <w:rFonts w:cs="Times New Roman"/>
                <w:b w:val="0"/>
                <w:bCs/>
                <w:szCs w:val="22"/>
              </w:rPr>
            </w:pPr>
          </w:p>
        </w:tc>
        <w:tc>
          <w:tcPr>
            <w:tcW w:w="1095" w:type="dxa"/>
          </w:tcPr>
          <w:p w14:paraId="39BBF4A7" w14:textId="77777777" w:rsidR="006D5B4F" w:rsidRPr="0047172D" w:rsidRDefault="006D5B4F" w:rsidP="004B418E">
            <w:pPr>
              <w:pStyle w:val="acctmergecolhdg"/>
              <w:spacing w:line="240" w:lineRule="auto"/>
              <w:rPr>
                <w:rFonts w:cs="Times New Roman"/>
                <w:b w:val="0"/>
                <w:bCs/>
                <w:szCs w:val="22"/>
              </w:rPr>
            </w:pPr>
            <w:r w:rsidRPr="0047172D">
              <w:rPr>
                <w:rFonts w:cs="Times New Roman"/>
                <w:b w:val="0"/>
                <w:bCs/>
                <w:szCs w:val="22"/>
              </w:rPr>
              <w:t>2023</w:t>
            </w:r>
          </w:p>
        </w:tc>
      </w:tr>
      <w:tr w:rsidR="006D5B4F" w:rsidRPr="0047172D" w14:paraId="12F12629" w14:textId="77777777" w:rsidTr="004B418E">
        <w:trPr>
          <w:cantSplit/>
        </w:trPr>
        <w:tc>
          <w:tcPr>
            <w:tcW w:w="4050" w:type="dxa"/>
          </w:tcPr>
          <w:p w14:paraId="394C92BF" w14:textId="77777777" w:rsidR="006D5B4F" w:rsidRPr="0047172D" w:rsidRDefault="006D5B4F" w:rsidP="004B418E">
            <w:pPr>
              <w:pStyle w:val="30"/>
              <w:tabs>
                <w:tab w:val="clear" w:pos="360"/>
                <w:tab w:val="clear" w:pos="720"/>
                <w:tab w:val="left" w:pos="327"/>
              </w:tabs>
              <w:ind w:right="-198"/>
              <w:rPr>
                <w:rFonts w:ascii="Times New Roman" w:hAnsi="Times New Roman" w:cs="Times New Roman"/>
                <w:lang w:val="en-US"/>
              </w:rPr>
            </w:pPr>
          </w:p>
        </w:tc>
        <w:tc>
          <w:tcPr>
            <w:tcW w:w="5172" w:type="dxa"/>
            <w:gridSpan w:val="7"/>
          </w:tcPr>
          <w:p w14:paraId="49A67C08" w14:textId="77777777" w:rsidR="006D5B4F" w:rsidRPr="0047172D" w:rsidRDefault="006D5B4F" w:rsidP="004B418E">
            <w:pPr>
              <w:pStyle w:val="30"/>
              <w:tabs>
                <w:tab w:val="clear" w:pos="360"/>
                <w:tab w:val="clear" w:pos="720"/>
              </w:tabs>
              <w:ind w:left="-106" w:right="-79"/>
              <w:jc w:val="center"/>
              <w:rPr>
                <w:rFonts w:ascii="Times New Roman" w:hAnsi="Times New Roman" w:cs="Times New Roman"/>
                <w:i/>
                <w:iCs/>
                <w:lang w:val="en-US"/>
              </w:rPr>
            </w:pPr>
            <w:r w:rsidRPr="0047172D">
              <w:rPr>
                <w:rFonts w:ascii="Times New Roman" w:hAnsi="Times New Roman" w:cs="Times New Roman"/>
                <w:i/>
                <w:iCs/>
                <w:lang w:val="en-US"/>
              </w:rPr>
              <w:t>(in million Baht)</w:t>
            </w:r>
          </w:p>
        </w:tc>
      </w:tr>
      <w:tr w:rsidR="006D5B4F" w:rsidRPr="0047172D" w14:paraId="43CE827E" w14:textId="77777777" w:rsidTr="004B418E">
        <w:trPr>
          <w:cantSplit/>
        </w:trPr>
        <w:tc>
          <w:tcPr>
            <w:tcW w:w="4050" w:type="dxa"/>
          </w:tcPr>
          <w:p w14:paraId="4851B1E9" w14:textId="77777777" w:rsidR="006D5B4F" w:rsidRPr="0047172D" w:rsidRDefault="006D5B4F" w:rsidP="004B418E">
            <w:pPr>
              <w:spacing w:line="240" w:lineRule="auto"/>
              <w:ind w:right="-198"/>
              <w:rPr>
                <w:rFonts w:ascii="Times New Roman" w:hAnsi="Times New Roman" w:cs="Times New Roman"/>
                <w:sz w:val="22"/>
                <w:szCs w:val="22"/>
              </w:rPr>
            </w:pPr>
          </w:p>
        </w:tc>
        <w:tc>
          <w:tcPr>
            <w:tcW w:w="994" w:type="dxa"/>
          </w:tcPr>
          <w:p w14:paraId="01230846"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380103A0"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19F4F2AF"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650EF58B"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09EECAC3" w14:textId="77777777" w:rsidR="006D5B4F" w:rsidRPr="0047172D" w:rsidRDefault="006D5B4F" w:rsidP="004B418E">
            <w:pPr>
              <w:pStyle w:val="30"/>
              <w:tabs>
                <w:tab w:val="clear" w:pos="360"/>
                <w:tab w:val="clear" w:pos="720"/>
                <w:tab w:val="decimal" w:pos="590"/>
              </w:tabs>
              <w:ind w:left="-108" w:right="-108"/>
              <w:jc w:val="thaiDistribute"/>
              <w:rPr>
                <w:rFonts w:ascii="Times New Roman" w:hAnsi="Times New Roman" w:cs="Times New Roman"/>
                <w:lang w:val="en-US"/>
              </w:rPr>
            </w:pPr>
          </w:p>
        </w:tc>
        <w:tc>
          <w:tcPr>
            <w:tcW w:w="298" w:type="dxa"/>
          </w:tcPr>
          <w:p w14:paraId="28E55895"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01841962" w14:textId="77777777" w:rsidR="006D5B4F" w:rsidRPr="00EE5CE3"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p>
        </w:tc>
      </w:tr>
      <w:tr w:rsidR="006D5B4F" w:rsidRPr="0047172D" w14:paraId="6865D629" w14:textId="77777777" w:rsidTr="004B418E">
        <w:trPr>
          <w:cantSplit/>
        </w:trPr>
        <w:tc>
          <w:tcPr>
            <w:tcW w:w="4050" w:type="dxa"/>
          </w:tcPr>
          <w:p w14:paraId="6470F6F6"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sz w:val="22"/>
                <w:szCs w:val="22"/>
              </w:rPr>
              <w:t>Construction costs during the year</w:t>
            </w:r>
          </w:p>
        </w:tc>
        <w:tc>
          <w:tcPr>
            <w:tcW w:w="994" w:type="dxa"/>
          </w:tcPr>
          <w:p w14:paraId="5CBF22D7"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r>
              <w:rPr>
                <w:rFonts w:ascii="Times New Roman" w:hAnsi="Times New Roman" w:cs="Times New Roman"/>
                <w:lang w:val="en-US"/>
              </w:rPr>
              <w:t>5,573</w:t>
            </w:r>
          </w:p>
        </w:tc>
        <w:tc>
          <w:tcPr>
            <w:tcW w:w="298" w:type="dxa"/>
          </w:tcPr>
          <w:p w14:paraId="2BA88C64"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7C1E9C96"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rPr>
            </w:pPr>
            <w:r>
              <w:rPr>
                <w:rFonts w:ascii="Times New Roman" w:hAnsi="Times New Roman" w:cs="Times New Roman"/>
                <w:lang w:val="en-US"/>
              </w:rPr>
              <w:t>4,081</w:t>
            </w:r>
          </w:p>
        </w:tc>
        <w:tc>
          <w:tcPr>
            <w:tcW w:w="298" w:type="dxa"/>
          </w:tcPr>
          <w:p w14:paraId="3D6A128A"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29560F47" w14:textId="77777777" w:rsidR="006D5B4F" w:rsidRPr="0047172D"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47172D">
              <w:rPr>
                <w:rFonts w:ascii="Times New Roman" w:hAnsi="Times New Roman" w:cs="Times New Roman"/>
                <w:lang w:val="en-US"/>
              </w:rPr>
              <w:t>-</w:t>
            </w:r>
          </w:p>
        </w:tc>
        <w:tc>
          <w:tcPr>
            <w:tcW w:w="298" w:type="dxa"/>
          </w:tcPr>
          <w:p w14:paraId="6594D3C8"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198D9A51" w14:textId="77777777" w:rsidR="006D5B4F" w:rsidRPr="00EE5CE3"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EE5CE3">
              <w:rPr>
                <w:rFonts w:ascii="Times New Roman" w:hAnsi="Times New Roman" w:cs="Times New Roman"/>
                <w:cs/>
                <w:lang w:val="en-US"/>
              </w:rPr>
              <w:t>-</w:t>
            </w:r>
          </w:p>
        </w:tc>
      </w:tr>
      <w:tr w:rsidR="006D5B4F" w:rsidRPr="0047172D" w14:paraId="203FF59E" w14:textId="77777777" w:rsidTr="004B418E">
        <w:trPr>
          <w:cantSplit/>
        </w:trPr>
        <w:tc>
          <w:tcPr>
            <w:tcW w:w="4050" w:type="dxa"/>
          </w:tcPr>
          <w:p w14:paraId="25D5E0B3"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sz w:val="22"/>
                <w:szCs w:val="22"/>
              </w:rPr>
              <w:t xml:space="preserve">Changes in land, </w:t>
            </w:r>
            <w:proofErr w:type="gramStart"/>
            <w:r w:rsidRPr="0047172D">
              <w:rPr>
                <w:rFonts w:ascii="Times New Roman" w:hAnsi="Times New Roman" w:cs="Times New Roman"/>
                <w:sz w:val="22"/>
                <w:szCs w:val="22"/>
              </w:rPr>
              <w:t>land</w:t>
            </w:r>
            <w:proofErr w:type="gramEnd"/>
            <w:r w:rsidRPr="0047172D">
              <w:rPr>
                <w:rFonts w:ascii="Times New Roman" w:hAnsi="Times New Roman" w:cs="Times New Roman"/>
                <w:sz w:val="22"/>
                <w:szCs w:val="22"/>
              </w:rPr>
              <w:t xml:space="preserve"> and houses for</w:t>
            </w:r>
          </w:p>
        </w:tc>
        <w:tc>
          <w:tcPr>
            <w:tcW w:w="994" w:type="dxa"/>
          </w:tcPr>
          <w:p w14:paraId="191A0BE5"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17471401"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1CD72C9A"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05D6D94E"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1E5B3225" w14:textId="77777777" w:rsidR="006D5B4F" w:rsidRPr="0047172D" w:rsidRDefault="006D5B4F" w:rsidP="004B418E">
            <w:pPr>
              <w:pStyle w:val="30"/>
              <w:tabs>
                <w:tab w:val="clear" w:pos="360"/>
                <w:tab w:val="clear" w:pos="720"/>
                <w:tab w:val="decimal" w:pos="434"/>
              </w:tabs>
              <w:ind w:left="-108" w:right="-108"/>
              <w:jc w:val="thaiDistribute"/>
              <w:rPr>
                <w:rFonts w:ascii="Times New Roman" w:hAnsi="Times New Roman" w:cs="Times New Roman"/>
                <w:lang w:val="en-US"/>
              </w:rPr>
            </w:pPr>
          </w:p>
        </w:tc>
        <w:tc>
          <w:tcPr>
            <w:tcW w:w="298" w:type="dxa"/>
          </w:tcPr>
          <w:p w14:paraId="2B9F80BF"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211AE7EB" w14:textId="77777777" w:rsidR="006D5B4F" w:rsidRPr="0047172D" w:rsidRDefault="006D5B4F" w:rsidP="004B418E">
            <w:pPr>
              <w:pStyle w:val="30"/>
              <w:tabs>
                <w:tab w:val="clear" w:pos="360"/>
                <w:tab w:val="clear" w:pos="720"/>
                <w:tab w:val="decimal" w:pos="590"/>
              </w:tabs>
              <w:ind w:left="-108" w:right="-108"/>
              <w:jc w:val="thaiDistribute"/>
              <w:rPr>
                <w:rFonts w:ascii="Times New Roman" w:hAnsi="Times New Roman" w:cs="Times New Roman"/>
                <w:lang w:val="en-US"/>
              </w:rPr>
            </w:pPr>
          </w:p>
        </w:tc>
      </w:tr>
      <w:tr w:rsidR="006D5B4F" w:rsidRPr="0047172D" w14:paraId="0AA6AB1A" w14:textId="77777777" w:rsidTr="004B418E">
        <w:trPr>
          <w:cantSplit/>
        </w:trPr>
        <w:tc>
          <w:tcPr>
            <w:tcW w:w="4050" w:type="dxa"/>
          </w:tcPr>
          <w:p w14:paraId="50BE80AB"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sz w:val="22"/>
                <w:szCs w:val="22"/>
              </w:rPr>
              <w:t xml:space="preserve">   sale, sample houses and real estate</w:t>
            </w:r>
          </w:p>
        </w:tc>
        <w:tc>
          <w:tcPr>
            <w:tcW w:w="994" w:type="dxa"/>
          </w:tcPr>
          <w:p w14:paraId="375B0AE5"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3ABDC6D0"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1D80E851"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755D1B3A"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0FEA7BEE" w14:textId="77777777" w:rsidR="006D5B4F" w:rsidRPr="0047172D" w:rsidRDefault="006D5B4F" w:rsidP="004B418E">
            <w:pPr>
              <w:pStyle w:val="30"/>
              <w:tabs>
                <w:tab w:val="clear" w:pos="360"/>
                <w:tab w:val="clear" w:pos="720"/>
                <w:tab w:val="decimal" w:pos="434"/>
              </w:tabs>
              <w:ind w:left="-108" w:right="-108"/>
              <w:jc w:val="thaiDistribute"/>
              <w:rPr>
                <w:rFonts w:ascii="Times New Roman" w:hAnsi="Times New Roman" w:cs="Times New Roman"/>
                <w:lang w:val="en-US"/>
              </w:rPr>
            </w:pPr>
          </w:p>
        </w:tc>
        <w:tc>
          <w:tcPr>
            <w:tcW w:w="298" w:type="dxa"/>
          </w:tcPr>
          <w:p w14:paraId="31A116AE" w14:textId="77777777" w:rsidR="006D5B4F" w:rsidRPr="0047172D"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0BEFD40D" w14:textId="77777777" w:rsidR="006D5B4F" w:rsidRPr="0047172D" w:rsidRDefault="006D5B4F" w:rsidP="004B418E">
            <w:pPr>
              <w:pStyle w:val="30"/>
              <w:tabs>
                <w:tab w:val="clear" w:pos="360"/>
                <w:tab w:val="clear" w:pos="720"/>
                <w:tab w:val="decimal" w:pos="590"/>
              </w:tabs>
              <w:ind w:left="-108" w:right="-108"/>
              <w:jc w:val="thaiDistribute"/>
              <w:rPr>
                <w:rFonts w:ascii="Times New Roman" w:hAnsi="Times New Roman" w:cs="Times New Roman"/>
                <w:lang w:val="en-US"/>
              </w:rPr>
            </w:pPr>
          </w:p>
        </w:tc>
      </w:tr>
      <w:tr w:rsidR="006D5B4F" w:rsidRPr="0047172D" w14:paraId="564C4D5B" w14:textId="77777777" w:rsidTr="004B418E">
        <w:trPr>
          <w:cantSplit/>
        </w:trPr>
        <w:tc>
          <w:tcPr>
            <w:tcW w:w="4050" w:type="dxa"/>
          </w:tcPr>
          <w:p w14:paraId="36FEB6A6"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sz w:val="22"/>
                <w:szCs w:val="22"/>
              </w:rPr>
              <w:t xml:space="preserve">   under development</w:t>
            </w:r>
          </w:p>
        </w:tc>
        <w:tc>
          <w:tcPr>
            <w:tcW w:w="994" w:type="dxa"/>
            <w:shd w:val="clear" w:color="auto" w:fill="auto"/>
          </w:tcPr>
          <w:p w14:paraId="64B1CC9A"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lang w:val="en-US"/>
              </w:rPr>
            </w:pPr>
            <w:r>
              <w:rPr>
                <w:rFonts w:ascii="Times New Roman" w:hAnsi="Times New Roman" w:cs="Times New Roman"/>
                <w:lang w:val="en-US"/>
              </w:rPr>
              <w:t>4,007</w:t>
            </w:r>
          </w:p>
        </w:tc>
        <w:tc>
          <w:tcPr>
            <w:tcW w:w="298" w:type="dxa"/>
            <w:shd w:val="clear" w:color="auto" w:fill="auto"/>
          </w:tcPr>
          <w:p w14:paraId="14032908"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sz w:val="22"/>
                <w:szCs w:val="22"/>
                <w:cs/>
                <w:lang w:val="th-TH"/>
              </w:rPr>
            </w:pPr>
          </w:p>
        </w:tc>
        <w:tc>
          <w:tcPr>
            <w:tcW w:w="1095" w:type="dxa"/>
            <w:shd w:val="clear" w:color="auto" w:fill="auto"/>
          </w:tcPr>
          <w:p w14:paraId="5849DFC3"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rPr>
            </w:pPr>
            <w:r>
              <w:rPr>
                <w:rFonts w:ascii="Times New Roman" w:hAnsi="Times New Roman" w:cs="Times New Roman"/>
                <w:lang w:val="en-US"/>
              </w:rPr>
              <w:t>7,241</w:t>
            </w:r>
          </w:p>
        </w:tc>
        <w:tc>
          <w:tcPr>
            <w:tcW w:w="298" w:type="dxa"/>
            <w:shd w:val="clear" w:color="auto" w:fill="auto"/>
          </w:tcPr>
          <w:p w14:paraId="251A1D1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shd w:val="clear" w:color="auto" w:fill="auto"/>
          </w:tcPr>
          <w:p w14:paraId="75DB1914" w14:textId="77777777" w:rsidR="006D5B4F" w:rsidRPr="0047172D" w:rsidRDefault="006D5B4F" w:rsidP="004B418E">
            <w:pPr>
              <w:pStyle w:val="30"/>
              <w:tabs>
                <w:tab w:val="clear" w:pos="360"/>
                <w:tab w:val="clear" w:pos="720"/>
                <w:tab w:val="decimal" w:pos="589"/>
              </w:tabs>
              <w:ind w:left="-108" w:right="-108"/>
              <w:jc w:val="thaiDistribute"/>
              <w:rPr>
                <w:rFonts w:ascii="Times New Roman" w:hAnsi="Times New Roman" w:cs="Times New Roman"/>
                <w:cs/>
                <w:lang w:val="en-US"/>
              </w:rPr>
            </w:pPr>
            <w:r w:rsidRPr="0047172D">
              <w:rPr>
                <w:rFonts w:ascii="Times New Roman" w:hAnsi="Times New Roman" w:cs="Times New Roman"/>
                <w:lang w:val="en-US"/>
              </w:rPr>
              <w:t>-</w:t>
            </w:r>
          </w:p>
        </w:tc>
        <w:tc>
          <w:tcPr>
            <w:tcW w:w="298" w:type="dxa"/>
          </w:tcPr>
          <w:p w14:paraId="715DFBA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tcPr>
          <w:p w14:paraId="3D8C9C13" w14:textId="77777777" w:rsidR="006D5B4F" w:rsidRPr="00EE5CE3"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EE5CE3">
              <w:rPr>
                <w:rFonts w:ascii="Times New Roman" w:hAnsi="Times New Roman" w:cs="Times New Roman"/>
                <w:cs/>
                <w:lang w:val="en-US"/>
              </w:rPr>
              <w:t>-</w:t>
            </w:r>
          </w:p>
        </w:tc>
      </w:tr>
      <w:tr w:rsidR="006D5B4F" w:rsidRPr="0047172D" w14:paraId="19221928" w14:textId="77777777" w:rsidTr="004B418E">
        <w:trPr>
          <w:cantSplit/>
        </w:trPr>
        <w:tc>
          <w:tcPr>
            <w:tcW w:w="4050" w:type="dxa"/>
          </w:tcPr>
          <w:p w14:paraId="48408EB3"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sz w:val="22"/>
                <w:szCs w:val="22"/>
              </w:rPr>
              <w:t>Raw materials and consumables used</w:t>
            </w:r>
          </w:p>
        </w:tc>
        <w:tc>
          <w:tcPr>
            <w:tcW w:w="994" w:type="dxa"/>
            <w:shd w:val="clear" w:color="auto" w:fill="auto"/>
          </w:tcPr>
          <w:p w14:paraId="6FAF3F6B"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r w:rsidRPr="0047172D">
              <w:rPr>
                <w:rFonts w:ascii="Times New Roman" w:hAnsi="Times New Roman" w:cs="Times New Roman"/>
                <w:lang w:val="en-US"/>
              </w:rPr>
              <w:t>2,</w:t>
            </w:r>
            <w:r>
              <w:rPr>
                <w:rFonts w:ascii="Times New Roman" w:hAnsi="Times New Roman" w:cs="Times New Roman"/>
                <w:lang w:val="en-US"/>
              </w:rPr>
              <w:t>300</w:t>
            </w:r>
          </w:p>
        </w:tc>
        <w:tc>
          <w:tcPr>
            <w:tcW w:w="298" w:type="dxa"/>
            <w:shd w:val="clear" w:color="auto" w:fill="auto"/>
          </w:tcPr>
          <w:p w14:paraId="3120D64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shd w:val="clear" w:color="auto" w:fill="auto"/>
          </w:tcPr>
          <w:p w14:paraId="53C8EC35"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rPr>
            </w:pPr>
            <w:r w:rsidRPr="0047172D">
              <w:rPr>
                <w:rFonts w:ascii="Times New Roman" w:hAnsi="Times New Roman" w:cs="Times New Roman"/>
                <w:lang w:val="en-US"/>
              </w:rPr>
              <w:t>3,666</w:t>
            </w:r>
          </w:p>
        </w:tc>
        <w:tc>
          <w:tcPr>
            <w:tcW w:w="298" w:type="dxa"/>
            <w:shd w:val="clear" w:color="auto" w:fill="auto"/>
          </w:tcPr>
          <w:p w14:paraId="5E1A909B"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shd w:val="clear" w:color="auto" w:fill="auto"/>
          </w:tcPr>
          <w:p w14:paraId="3C2A84F7" w14:textId="77777777" w:rsidR="006D5B4F" w:rsidRPr="0047172D"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47172D">
              <w:rPr>
                <w:rFonts w:ascii="Times New Roman" w:hAnsi="Times New Roman" w:cs="Times New Roman"/>
                <w:lang w:val="en-US"/>
              </w:rPr>
              <w:t>-</w:t>
            </w:r>
          </w:p>
        </w:tc>
        <w:tc>
          <w:tcPr>
            <w:tcW w:w="298" w:type="dxa"/>
          </w:tcPr>
          <w:p w14:paraId="463BDED5"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tcPr>
          <w:p w14:paraId="01E068D3" w14:textId="77777777" w:rsidR="006D5B4F" w:rsidRPr="00EE5CE3"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EE5CE3">
              <w:rPr>
                <w:rFonts w:ascii="Times New Roman" w:hAnsi="Times New Roman" w:cs="Times New Roman"/>
                <w:cs/>
                <w:lang w:val="en-US"/>
              </w:rPr>
              <w:t>-</w:t>
            </w:r>
          </w:p>
        </w:tc>
      </w:tr>
      <w:tr w:rsidR="006D5B4F" w:rsidRPr="0047172D" w14:paraId="7616AC00" w14:textId="77777777" w:rsidTr="004B418E">
        <w:trPr>
          <w:cantSplit/>
          <w:trHeight w:val="64"/>
        </w:trPr>
        <w:tc>
          <w:tcPr>
            <w:tcW w:w="4050" w:type="dxa"/>
          </w:tcPr>
          <w:p w14:paraId="4C2BD758" w14:textId="77777777" w:rsidR="006D5B4F" w:rsidRPr="0047172D" w:rsidRDefault="006D5B4F" w:rsidP="004B418E">
            <w:pPr>
              <w:spacing w:line="240" w:lineRule="auto"/>
              <w:ind w:right="-198"/>
              <w:rPr>
                <w:rFonts w:ascii="Times New Roman" w:hAnsi="Times New Roman" w:cs="Times New Roman"/>
                <w:sz w:val="22"/>
                <w:szCs w:val="22"/>
              </w:rPr>
            </w:pPr>
            <w:r w:rsidRPr="00C955AC">
              <w:rPr>
                <w:rFonts w:ascii="Times New Roman" w:hAnsi="Times New Roman" w:cs="Times New Roman"/>
                <w:sz w:val="22"/>
                <w:szCs w:val="22"/>
              </w:rPr>
              <w:t>Cost of hospital</w:t>
            </w:r>
          </w:p>
        </w:tc>
        <w:tc>
          <w:tcPr>
            <w:tcW w:w="994" w:type="dxa"/>
            <w:shd w:val="clear" w:color="auto" w:fill="auto"/>
          </w:tcPr>
          <w:p w14:paraId="48F12435"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r w:rsidRPr="0047172D">
              <w:rPr>
                <w:rFonts w:ascii="Times New Roman" w:hAnsi="Times New Roman" w:cs="Times New Roman"/>
                <w:lang w:val="en-US"/>
              </w:rPr>
              <w:t>1,768</w:t>
            </w:r>
          </w:p>
        </w:tc>
        <w:tc>
          <w:tcPr>
            <w:tcW w:w="298" w:type="dxa"/>
            <w:shd w:val="clear" w:color="auto" w:fill="auto"/>
          </w:tcPr>
          <w:p w14:paraId="6606EBE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shd w:val="clear" w:color="auto" w:fill="auto"/>
          </w:tcPr>
          <w:p w14:paraId="3294F747"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r w:rsidRPr="0047172D">
              <w:rPr>
                <w:rFonts w:ascii="Times New Roman" w:hAnsi="Times New Roman" w:cs="Times New Roman"/>
                <w:lang w:val="en-US"/>
              </w:rPr>
              <w:t>1,5</w:t>
            </w:r>
            <w:r>
              <w:rPr>
                <w:rFonts w:ascii="Times New Roman" w:hAnsi="Times New Roman" w:cs="Times New Roman"/>
                <w:lang w:val="en-US"/>
              </w:rPr>
              <w:t>5</w:t>
            </w:r>
            <w:r w:rsidRPr="0047172D">
              <w:rPr>
                <w:rFonts w:ascii="Times New Roman" w:hAnsi="Times New Roman" w:cs="Times New Roman"/>
                <w:lang w:val="en-US"/>
              </w:rPr>
              <w:t>3</w:t>
            </w:r>
          </w:p>
        </w:tc>
        <w:tc>
          <w:tcPr>
            <w:tcW w:w="298" w:type="dxa"/>
            <w:shd w:val="clear" w:color="auto" w:fill="auto"/>
          </w:tcPr>
          <w:p w14:paraId="17DF2A06"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shd w:val="clear" w:color="auto" w:fill="auto"/>
          </w:tcPr>
          <w:p w14:paraId="675BE9BD" w14:textId="77777777" w:rsidR="006D5B4F" w:rsidRPr="0047172D"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47172D">
              <w:rPr>
                <w:rFonts w:ascii="Times New Roman" w:hAnsi="Times New Roman" w:cs="Times New Roman"/>
                <w:lang w:val="en-US"/>
              </w:rPr>
              <w:t>-</w:t>
            </w:r>
          </w:p>
        </w:tc>
        <w:tc>
          <w:tcPr>
            <w:tcW w:w="298" w:type="dxa"/>
          </w:tcPr>
          <w:p w14:paraId="4C22F56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tcPr>
          <w:p w14:paraId="742CCF39" w14:textId="77777777" w:rsidR="006D5B4F" w:rsidRPr="0047172D"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47172D">
              <w:rPr>
                <w:rFonts w:ascii="Times New Roman" w:hAnsi="Times New Roman" w:cs="Times New Roman"/>
                <w:lang w:val="en-US"/>
              </w:rPr>
              <w:t>-</w:t>
            </w:r>
          </w:p>
        </w:tc>
      </w:tr>
      <w:tr w:rsidR="006D5B4F" w:rsidRPr="0047172D" w14:paraId="219A2EBF" w14:textId="77777777" w:rsidTr="004B418E">
        <w:trPr>
          <w:cantSplit/>
          <w:trHeight w:val="64"/>
        </w:trPr>
        <w:tc>
          <w:tcPr>
            <w:tcW w:w="4050" w:type="dxa"/>
          </w:tcPr>
          <w:p w14:paraId="5ED16439"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sz w:val="22"/>
                <w:szCs w:val="22"/>
              </w:rPr>
              <w:t>Employee benefit expenses</w:t>
            </w:r>
          </w:p>
        </w:tc>
        <w:tc>
          <w:tcPr>
            <w:tcW w:w="994" w:type="dxa"/>
            <w:shd w:val="clear" w:color="auto" w:fill="auto"/>
          </w:tcPr>
          <w:p w14:paraId="21FED206"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lang w:val="en-US"/>
              </w:rPr>
            </w:pPr>
            <w:r w:rsidRPr="0047172D">
              <w:rPr>
                <w:rFonts w:ascii="Times New Roman" w:hAnsi="Times New Roman" w:cs="Times New Roman"/>
                <w:lang w:val="en-US"/>
              </w:rPr>
              <w:t>2,</w:t>
            </w:r>
            <w:r>
              <w:rPr>
                <w:rFonts w:ascii="Times New Roman" w:hAnsi="Times New Roman" w:cs="Times New Roman"/>
                <w:lang w:val="en-US"/>
              </w:rPr>
              <w:t>287</w:t>
            </w:r>
          </w:p>
        </w:tc>
        <w:tc>
          <w:tcPr>
            <w:tcW w:w="298" w:type="dxa"/>
            <w:shd w:val="clear" w:color="auto" w:fill="auto"/>
          </w:tcPr>
          <w:p w14:paraId="47CBF88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shd w:val="clear" w:color="auto" w:fill="auto"/>
          </w:tcPr>
          <w:p w14:paraId="770B719E"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rPr>
            </w:pPr>
            <w:r w:rsidRPr="0047172D">
              <w:rPr>
                <w:rFonts w:ascii="Times New Roman" w:hAnsi="Times New Roman" w:cs="Times New Roman"/>
                <w:lang w:val="en-US"/>
              </w:rPr>
              <w:t>1,9</w:t>
            </w:r>
            <w:r>
              <w:rPr>
                <w:rFonts w:ascii="Times New Roman" w:hAnsi="Times New Roman" w:cs="Times New Roman"/>
                <w:lang w:val="en-US"/>
              </w:rPr>
              <w:t>25</w:t>
            </w:r>
          </w:p>
        </w:tc>
        <w:tc>
          <w:tcPr>
            <w:tcW w:w="298" w:type="dxa"/>
            <w:shd w:val="clear" w:color="auto" w:fill="auto"/>
          </w:tcPr>
          <w:p w14:paraId="0D12BB4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shd w:val="clear" w:color="auto" w:fill="auto"/>
          </w:tcPr>
          <w:p w14:paraId="22A75675" w14:textId="77777777" w:rsidR="006D5B4F" w:rsidRPr="0047172D" w:rsidRDefault="006D5B4F" w:rsidP="004B418E">
            <w:pPr>
              <w:pStyle w:val="30"/>
              <w:tabs>
                <w:tab w:val="clear" w:pos="360"/>
                <w:tab w:val="clear" w:pos="720"/>
                <w:tab w:val="decimal" w:pos="727"/>
              </w:tabs>
              <w:ind w:left="-108" w:right="-108"/>
              <w:jc w:val="thaiDistribute"/>
              <w:rPr>
                <w:rFonts w:ascii="Times New Roman" w:hAnsi="Times New Roman" w:cs="Times New Roman"/>
                <w:cs/>
              </w:rPr>
            </w:pPr>
            <w:r w:rsidRPr="0047172D">
              <w:rPr>
                <w:rFonts w:ascii="Times New Roman" w:hAnsi="Times New Roman" w:cs="Times New Roman"/>
                <w:lang w:val="en-US"/>
              </w:rPr>
              <w:t>544</w:t>
            </w:r>
          </w:p>
        </w:tc>
        <w:tc>
          <w:tcPr>
            <w:tcW w:w="298" w:type="dxa"/>
          </w:tcPr>
          <w:p w14:paraId="08AC7ACF"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tcPr>
          <w:p w14:paraId="5BF0026E" w14:textId="77777777" w:rsidR="006D5B4F" w:rsidRPr="0047172D" w:rsidRDefault="006D5B4F" w:rsidP="004B418E">
            <w:pPr>
              <w:pStyle w:val="30"/>
              <w:tabs>
                <w:tab w:val="clear" w:pos="360"/>
                <w:tab w:val="clear" w:pos="720"/>
                <w:tab w:val="decimal" w:pos="727"/>
              </w:tabs>
              <w:ind w:left="-108" w:right="-108"/>
              <w:jc w:val="thaiDistribute"/>
              <w:rPr>
                <w:rFonts w:ascii="Times New Roman" w:hAnsi="Times New Roman" w:cs="Times New Roman"/>
                <w:cs/>
              </w:rPr>
            </w:pPr>
            <w:r w:rsidRPr="0047172D">
              <w:rPr>
                <w:rFonts w:ascii="Times New Roman" w:hAnsi="Times New Roman" w:cs="Times New Roman"/>
                <w:cs/>
              </w:rPr>
              <w:t>522</w:t>
            </w:r>
          </w:p>
        </w:tc>
      </w:tr>
      <w:tr w:rsidR="006D5B4F" w:rsidRPr="0047172D" w14:paraId="15E1A41F" w14:textId="77777777" w:rsidTr="004B418E">
        <w:trPr>
          <w:cantSplit/>
        </w:trPr>
        <w:tc>
          <w:tcPr>
            <w:tcW w:w="4050" w:type="dxa"/>
          </w:tcPr>
          <w:p w14:paraId="330027BC"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sz w:val="22"/>
                <w:szCs w:val="22"/>
              </w:rPr>
              <w:t>Transfer ownership expenses</w:t>
            </w:r>
          </w:p>
        </w:tc>
        <w:tc>
          <w:tcPr>
            <w:tcW w:w="994" w:type="dxa"/>
            <w:shd w:val="clear" w:color="auto" w:fill="auto"/>
          </w:tcPr>
          <w:p w14:paraId="280122AD"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lang w:val="en-US"/>
              </w:rPr>
            </w:pPr>
            <w:r w:rsidRPr="0047172D">
              <w:rPr>
                <w:rFonts w:ascii="Times New Roman" w:hAnsi="Times New Roman" w:cs="Times New Roman"/>
                <w:lang w:val="en-US"/>
              </w:rPr>
              <w:t>717</w:t>
            </w:r>
          </w:p>
        </w:tc>
        <w:tc>
          <w:tcPr>
            <w:tcW w:w="298" w:type="dxa"/>
            <w:shd w:val="clear" w:color="auto" w:fill="auto"/>
          </w:tcPr>
          <w:p w14:paraId="4E9C1659"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shd w:val="clear" w:color="auto" w:fill="auto"/>
          </w:tcPr>
          <w:p w14:paraId="55122375" w14:textId="77777777" w:rsidR="006D5B4F" w:rsidRPr="0047172D" w:rsidRDefault="006D5B4F" w:rsidP="004B418E">
            <w:pPr>
              <w:pStyle w:val="30"/>
              <w:tabs>
                <w:tab w:val="clear" w:pos="360"/>
                <w:tab w:val="clear" w:pos="720"/>
                <w:tab w:val="decimal" w:pos="706"/>
              </w:tabs>
              <w:ind w:right="-108"/>
              <w:jc w:val="thaiDistribute"/>
              <w:rPr>
                <w:rFonts w:ascii="Times New Roman" w:hAnsi="Times New Roman" w:cs="Times New Roman"/>
                <w:cs/>
              </w:rPr>
            </w:pPr>
            <w:r w:rsidRPr="0047172D">
              <w:rPr>
                <w:rFonts w:ascii="Times New Roman" w:hAnsi="Times New Roman" w:cs="Times New Roman"/>
                <w:lang w:val="en-US"/>
              </w:rPr>
              <w:t>965</w:t>
            </w:r>
          </w:p>
        </w:tc>
        <w:tc>
          <w:tcPr>
            <w:tcW w:w="298" w:type="dxa"/>
            <w:shd w:val="clear" w:color="auto" w:fill="auto"/>
          </w:tcPr>
          <w:p w14:paraId="33E71227"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shd w:val="clear" w:color="auto" w:fill="auto"/>
          </w:tcPr>
          <w:p w14:paraId="42B0230E" w14:textId="77777777" w:rsidR="006D5B4F" w:rsidRPr="0047172D"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47172D">
              <w:rPr>
                <w:rFonts w:ascii="Times New Roman" w:hAnsi="Times New Roman" w:cs="Times New Roman"/>
                <w:lang w:val="en-US"/>
              </w:rPr>
              <w:t>-</w:t>
            </w:r>
          </w:p>
        </w:tc>
        <w:tc>
          <w:tcPr>
            <w:tcW w:w="298" w:type="dxa"/>
          </w:tcPr>
          <w:p w14:paraId="7A3DB576" w14:textId="77777777" w:rsidR="006D5B4F" w:rsidRPr="00EE5CE3"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sz w:val="22"/>
                <w:szCs w:val="22"/>
              </w:rPr>
            </w:pPr>
          </w:p>
        </w:tc>
        <w:tc>
          <w:tcPr>
            <w:tcW w:w="1095" w:type="dxa"/>
          </w:tcPr>
          <w:p w14:paraId="2C6766DB" w14:textId="77777777" w:rsidR="006D5B4F" w:rsidRPr="00EE5CE3"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EE5CE3">
              <w:rPr>
                <w:rFonts w:ascii="Times New Roman" w:hAnsi="Times New Roman" w:cs="Times New Roman"/>
                <w:cs/>
                <w:lang w:val="en-US"/>
              </w:rPr>
              <w:t>-</w:t>
            </w:r>
          </w:p>
        </w:tc>
      </w:tr>
      <w:tr w:rsidR="006D5B4F" w:rsidRPr="0047172D" w14:paraId="43BBFE5B" w14:textId="77777777" w:rsidTr="004B418E">
        <w:trPr>
          <w:cantSplit/>
        </w:trPr>
        <w:tc>
          <w:tcPr>
            <w:tcW w:w="4050" w:type="dxa"/>
          </w:tcPr>
          <w:p w14:paraId="0C61F475"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sz w:val="22"/>
                <w:szCs w:val="22"/>
              </w:rPr>
              <w:t>Advertising expenses</w:t>
            </w:r>
          </w:p>
        </w:tc>
        <w:tc>
          <w:tcPr>
            <w:tcW w:w="994" w:type="dxa"/>
            <w:shd w:val="clear" w:color="auto" w:fill="auto"/>
          </w:tcPr>
          <w:p w14:paraId="24EBF303"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lang w:val="en-US"/>
              </w:rPr>
            </w:pPr>
            <w:r w:rsidRPr="0047172D">
              <w:rPr>
                <w:rFonts w:ascii="Times New Roman" w:hAnsi="Times New Roman" w:cs="Times New Roman"/>
                <w:lang w:val="en-US"/>
              </w:rPr>
              <w:t>486</w:t>
            </w:r>
          </w:p>
        </w:tc>
        <w:tc>
          <w:tcPr>
            <w:tcW w:w="298" w:type="dxa"/>
            <w:shd w:val="clear" w:color="auto" w:fill="auto"/>
          </w:tcPr>
          <w:p w14:paraId="0AD69103"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shd w:val="clear" w:color="auto" w:fill="auto"/>
          </w:tcPr>
          <w:p w14:paraId="6485C82D"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rPr>
            </w:pPr>
            <w:r w:rsidRPr="0047172D">
              <w:rPr>
                <w:rFonts w:ascii="Times New Roman" w:hAnsi="Times New Roman" w:cs="Times New Roman"/>
                <w:lang w:val="en-US"/>
              </w:rPr>
              <w:t>614</w:t>
            </w:r>
          </w:p>
        </w:tc>
        <w:tc>
          <w:tcPr>
            <w:tcW w:w="298" w:type="dxa"/>
            <w:shd w:val="clear" w:color="auto" w:fill="auto"/>
          </w:tcPr>
          <w:p w14:paraId="7B5D4700"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shd w:val="clear" w:color="auto" w:fill="auto"/>
          </w:tcPr>
          <w:p w14:paraId="4479D757" w14:textId="77777777" w:rsidR="006D5B4F" w:rsidRPr="0047172D"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47172D">
              <w:rPr>
                <w:rFonts w:ascii="Times New Roman" w:hAnsi="Times New Roman" w:cs="Times New Roman"/>
                <w:lang w:val="en-US"/>
              </w:rPr>
              <w:t>-</w:t>
            </w:r>
          </w:p>
        </w:tc>
        <w:tc>
          <w:tcPr>
            <w:tcW w:w="298" w:type="dxa"/>
          </w:tcPr>
          <w:p w14:paraId="114706B1" w14:textId="77777777" w:rsidR="006D5B4F" w:rsidRPr="00EE5CE3"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sz w:val="22"/>
                <w:szCs w:val="22"/>
              </w:rPr>
            </w:pPr>
          </w:p>
        </w:tc>
        <w:tc>
          <w:tcPr>
            <w:tcW w:w="1095" w:type="dxa"/>
          </w:tcPr>
          <w:p w14:paraId="6CD85EDC" w14:textId="77777777" w:rsidR="006D5B4F" w:rsidRPr="00EE5CE3"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EE5CE3">
              <w:rPr>
                <w:rFonts w:ascii="Times New Roman" w:hAnsi="Times New Roman" w:cs="Times New Roman"/>
                <w:cs/>
                <w:lang w:val="en-US"/>
              </w:rPr>
              <w:t>-</w:t>
            </w:r>
          </w:p>
        </w:tc>
      </w:tr>
      <w:tr w:rsidR="006D5B4F" w:rsidRPr="0047172D" w14:paraId="5959CD3D" w14:textId="77777777" w:rsidTr="004B418E">
        <w:trPr>
          <w:cantSplit/>
        </w:trPr>
        <w:tc>
          <w:tcPr>
            <w:tcW w:w="4050" w:type="dxa"/>
          </w:tcPr>
          <w:p w14:paraId="1E19BA35" w14:textId="77777777" w:rsidR="006D5B4F" w:rsidRDefault="006D5B4F" w:rsidP="004B418E">
            <w:pPr>
              <w:spacing w:line="240" w:lineRule="auto"/>
              <w:ind w:right="-198"/>
              <w:rPr>
                <w:rFonts w:ascii="Times New Roman" w:hAnsi="Times New Roman" w:cs="Times New Roman"/>
                <w:sz w:val="22"/>
                <w:szCs w:val="22"/>
              </w:rPr>
            </w:pPr>
            <w:proofErr w:type="spellStart"/>
            <w:r w:rsidRPr="0047172D">
              <w:rPr>
                <w:rFonts w:ascii="Times New Roman" w:hAnsi="Times New Roman" w:cs="Times New Roman"/>
                <w:sz w:val="22"/>
                <w:szCs w:val="22"/>
              </w:rPr>
              <w:t>Amortisation</w:t>
            </w:r>
            <w:proofErr w:type="spellEnd"/>
            <w:r w:rsidRPr="0047172D">
              <w:rPr>
                <w:rFonts w:ascii="Times New Roman" w:hAnsi="Times New Roman" w:cs="Times New Roman"/>
                <w:sz w:val="22"/>
                <w:szCs w:val="22"/>
              </w:rPr>
              <w:t xml:space="preserve"> of cost to obtain </w:t>
            </w:r>
            <w:proofErr w:type="gramStart"/>
            <w:r w:rsidRPr="0047172D">
              <w:rPr>
                <w:rFonts w:ascii="Times New Roman" w:hAnsi="Times New Roman" w:cs="Times New Roman"/>
                <w:sz w:val="22"/>
                <w:szCs w:val="22"/>
              </w:rPr>
              <w:t>contracts</w:t>
            </w:r>
            <w:proofErr w:type="gramEnd"/>
            <w:r w:rsidRPr="0047172D">
              <w:rPr>
                <w:rFonts w:ascii="Times New Roman" w:hAnsi="Times New Roman" w:cs="Times New Roman"/>
                <w:sz w:val="22"/>
                <w:szCs w:val="22"/>
              </w:rPr>
              <w:t xml:space="preserve"> </w:t>
            </w:r>
          </w:p>
          <w:p w14:paraId="5C09523A" w14:textId="77777777" w:rsidR="006D5B4F" w:rsidRPr="0047172D" w:rsidRDefault="006D5B4F" w:rsidP="004B418E">
            <w:pPr>
              <w:spacing w:line="240" w:lineRule="auto"/>
              <w:ind w:right="-198"/>
              <w:rPr>
                <w:rFonts w:ascii="Times New Roman" w:hAnsi="Times New Roman" w:cs="Times New Roman"/>
                <w:sz w:val="22"/>
                <w:szCs w:val="22"/>
              </w:rPr>
            </w:pPr>
            <w:r>
              <w:rPr>
                <w:rFonts w:ascii="Times New Roman" w:hAnsi="Times New Roman" w:cs="Times New Roman"/>
                <w:sz w:val="22"/>
                <w:szCs w:val="22"/>
              </w:rPr>
              <w:t xml:space="preserve">   </w:t>
            </w:r>
            <w:r w:rsidRPr="0047172D">
              <w:rPr>
                <w:rFonts w:ascii="Times New Roman" w:hAnsi="Times New Roman" w:cs="Times New Roman"/>
                <w:sz w:val="22"/>
                <w:szCs w:val="22"/>
              </w:rPr>
              <w:t>with customers</w:t>
            </w:r>
          </w:p>
        </w:tc>
        <w:tc>
          <w:tcPr>
            <w:tcW w:w="994" w:type="dxa"/>
            <w:shd w:val="clear" w:color="auto" w:fill="auto"/>
          </w:tcPr>
          <w:p w14:paraId="6CA46624"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p>
          <w:p w14:paraId="79EF6291"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r w:rsidRPr="0047172D">
              <w:rPr>
                <w:rFonts w:ascii="Times New Roman" w:hAnsi="Times New Roman" w:cs="Times New Roman"/>
                <w:lang w:val="en-US"/>
              </w:rPr>
              <w:t>274</w:t>
            </w:r>
          </w:p>
        </w:tc>
        <w:tc>
          <w:tcPr>
            <w:tcW w:w="298" w:type="dxa"/>
            <w:shd w:val="clear" w:color="auto" w:fill="auto"/>
          </w:tcPr>
          <w:p w14:paraId="6FA55FAA"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shd w:val="clear" w:color="auto" w:fill="auto"/>
          </w:tcPr>
          <w:p w14:paraId="3653FADD"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p>
          <w:p w14:paraId="4ECBBEBC"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r w:rsidRPr="0047172D">
              <w:rPr>
                <w:rFonts w:ascii="Times New Roman" w:hAnsi="Times New Roman" w:cs="Times New Roman"/>
                <w:lang w:val="en-US"/>
              </w:rPr>
              <w:t>447</w:t>
            </w:r>
          </w:p>
        </w:tc>
        <w:tc>
          <w:tcPr>
            <w:tcW w:w="298" w:type="dxa"/>
            <w:shd w:val="clear" w:color="auto" w:fill="auto"/>
          </w:tcPr>
          <w:p w14:paraId="796112F4" w14:textId="77777777" w:rsidR="006D5B4F" w:rsidRPr="0047172D"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shd w:val="clear" w:color="auto" w:fill="auto"/>
          </w:tcPr>
          <w:p w14:paraId="1C21009F" w14:textId="77777777" w:rsidR="006D5B4F" w:rsidRPr="0047172D" w:rsidRDefault="006D5B4F" w:rsidP="004B418E">
            <w:pPr>
              <w:pStyle w:val="30"/>
              <w:tabs>
                <w:tab w:val="clear" w:pos="360"/>
                <w:tab w:val="clear" w:pos="720"/>
                <w:tab w:val="decimal" w:pos="590"/>
              </w:tabs>
              <w:ind w:left="-108" w:right="-108"/>
              <w:jc w:val="thaiDistribute"/>
              <w:rPr>
                <w:rFonts w:ascii="Times New Roman" w:hAnsi="Times New Roman" w:cs="Times New Roman"/>
                <w:lang w:val="en-US"/>
              </w:rPr>
            </w:pPr>
          </w:p>
          <w:p w14:paraId="39218F7B" w14:textId="77777777" w:rsidR="006D5B4F" w:rsidRPr="0047172D"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47172D">
              <w:rPr>
                <w:rFonts w:ascii="Times New Roman" w:hAnsi="Times New Roman" w:cs="Times New Roman"/>
                <w:lang w:val="en-US"/>
              </w:rPr>
              <w:t>-</w:t>
            </w:r>
          </w:p>
        </w:tc>
        <w:tc>
          <w:tcPr>
            <w:tcW w:w="298" w:type="dxa"/>
          </w:tcPr>
          <w:p w14:paraId="578A329B" w14:textId="77777777" w:rsidR="006D5B4F" w:rsidRPr="00EE5CE3"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sz w:val="22"/>
                <w:szCs w:val="22"/>
              </w:rPr>
            </w:pPr>
          </w:p>
        </w:tc>
        <w:tc>
          <w:tcPr>
            <w:tcW w:w="1095" w:type="dxa"/>
          </w:tcPr>
          <w:p w14:paraId="6BC444BD" w14:textId="77777777" w:rsidR="006D5B4F" w:rsidRPr="00EE5CE3" w:rsidRDefault="006D5B4F" w:rsidP="004B418E">
            <w:pPr>
              <w:pStyle w:val="30"/>
              <w:tabs>
                <w:tab w:val="clear" w:pos="360"/>
                <w:tab w:val="clear" w:pos="720"/>
                <w:tab w:val="decimal" w:pos="590"/>
              </w:tabs>
              <w:ind w:left="-108" w:right="-108"/>
              <w:jc w:val="thaiDistribute"/>
              <w:rPr>
                <w:rFonts w:ascii="Times New Roman" w:hAnsi="Times New Roman" w:cs="Times New Roman"/>
                <w:lang w:val="en-US"/>
              </w:rPr>
            </w:pPr>
          </w:p>
          <w:p w14:paraId="638DFE18" w14:textId="77777777" w:rsidR="006D5B4F" w:rsidRPr="00EE5CE3"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r w:rsidRPr="00EE5CE3">
              <w:rPr>
                <w:rFonts w:ascii="Times New Roman" w:hAnsi="Times New Roman" w:cs="Times New Roman"/>
                <w:cs/>
                <w:lang w:val="en-US"/>
              </w:rPr>
              <w:t>-</w:t>
            </w:r>
          </w:p>
        </w:tc>
      </w:tr>
      <w:tr w:rsidR="006D5B4F" w:rsidRPr="0047172D" w14:paraId="6DDFCDC9" w14:textId="77777777" w:rsidTr="004B418E">
        <w:trPr>
          <w:cantSplit/>
        </w:trPr>
        <w:tc>
          <w:tcPr>
            <w:tcW w:w="4050" w:type="dxa"/>
          </w:tcPr>
          <w:p w14:paraId="652373ED"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sz w:val="22"/>
                <w:szCs w:val="22"/>
              </w:rPr>
              <w:t xml:space="preserve">Depreciation and </w:t>
            </w:r>
            <w:proofErr w:type="spellStart"/>
            <w:r w:rsidRPr="0047172D">
              <w:rPr>
                <w:rFonts w:ascii="Times New Roman" w:hAnsi="Times New Roman" w:cs="Times New Roman"/>
                <w:sz w:val="22"/>
                <w:szCs w:val="22"/>
              </w:rPr>
              <w:t>amortisation</w:t>
            </w:r>
            <w:proofErr w:type="spellEnd"/>
            <w:r w:rsidRPr="0047172D">
              <w:rPr>
                <w:rFonts w:ascii="Times New Roman" w:hAnsi="Times New Roman" w:cs="Times New Roman"/>
                <w:sz w:val="22"/>
                <w:szCs w:val="22"/>
              </w:rPr>
              <w:t xml:space="preserve"> charges</w:t>
            </w:r>
          </w:p>
        </w:tc>
        <w:tc>
          <w:tcPr>
            <w:tcW w:w="994" w:type="dxa"/>
            <w:shd w:val="clear" w:color="auto" w:fill="auto"/>
          </w:tcPr>
          <w:p w14:paraId="1C2331FA" w14:textId="77777777" w:rsidR="006D5B4F" w:rsidRPr="0047172D" w:rsidRDefault="006D5B4F" w:rsidP="004B418E">
            <w:pPr>
              <w:pStyle w:val="30"/>
              <w:tabs>
                <w:tab w:val="clear" w:pos="360"/>
                <w:tab w:val="clear" w:pos="720"/>
                <w:tab w:val="decimal" w:pos="706"/>
              </w:tabs>
              <w:ind w:right="-108"/>
              <w:jc w:val="thaiDistribute"/>
              <w:rPr>
                <w:rFonts w:ascii="Times New Roman" w:hAnsi="Times New Roman" w:cs="Times New Roman"/>
                <w:cs/>
                <w:lang w:val="en-US"/>
              </w:rPr>
            </w:pPr>
            <w:r w:rsidRPr="0047172D">
              <w:rPr>
                <w:rFonts w:ascii="Times New Roman" w:hAnsi="Times New Roman" w:cs="Times New Roman"/>
                <w:lang w:val="en-US"/>
              </w:rPr>
              <w:t>24</w:t>
            </w:r>
            <w:r>
              <w:rPr>
                <w:rFonts w:ascii="Times New Roman" w:hAnsi="Times New Roman" w:cs="Times New Roman"/>
                <w:lang w:val="en-US"/>
              </w:rPr>
              <w:t>5</w:t>
            </w:r>
          </w:p>
        </w:tc>
        <w:tc>
          <w:tcPr>
            <w:tcW w:w="298" w:type="dxa"/>
            <w:shd w:val="clear" w:color="auto" w:fill="auto"/>
          </w:tcPr>
          <w:p w14:paraId="0D41065C"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shd w:val="clear" w:color="auto" w:fill="auto"/>
          </w:tcPr>
          <w:p w14:paraId="129DB64A"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rPr>
            </w:pPr>
            <w:r w:rsidRPr="0047172D">
              <w:rPr>
                <w:rFonts w:ascii="Times New Roman" w:hAnsi="Times New Roman" w:cs="Times New Roman"/>
                <w:lang w:val="en-US"/>
              </w:rPr>
              <w:t>2</w:t>
            </w:r>
            <w:r>
              <w:rPr>
                <w:rFonts w:ascii="Times New Roman" w:hAnsi="Times New Roman" w:cs="Times New Roman"/>
                <w:lang w:val="en-US"/>
              </w:rPr>
              <w:t>85</w:t>
            </w:r>
          </w:p>
        </w:tc>
        <w:tc>
          <w:tcPr>
            <w:tcW w:w="298" w:type="dxa"/>
            <w:shd w:val="clear" w:color="auto" w:fill="auto"/>
          </w:tcPr>
          <w:p w14:paraId="4766F792"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4" w:type="dxa"/>
            <w:shd w:val="clear" w:color="auto" w:fill="auto"/>
            <w:vAlign w:val="center"/>
          </w:tcPr>
          <w:p w14:paraId="543468D7"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rPr>
            </w:pPr>
            <w:r w:rsidRPr="0047172D">
              <w:rPr>
                <w:rFonts w:ascii="Times New Roman" w:hAnsi="Times New Roman" w:cs="Times New Roman"/>
                <w:lang w:val="en-US"/>
              </w:rPr>
              <w:t>33</w:t>
            </w:r>
          </w:p>
        </w:tc>
        <w:tc>
          <w:tcPr>
            <w:tcW w:w="298" w:type="dxa"/>
          </w:tcPr>
          <w:p w14:paraId="79A6E0E9"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vAlign w:val="center"/>
          </w:tcPr>
          <w:p w14:paraId="120F3E90"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lang w:val="en-US"/>
              </w:rPr>
            </w:pPr>
            <w:r w:rsidRPr="0047172D">
              <w:rPr>
                <w:rFonts w:ascii="Times New Roman" w:hAnsi="Times New Roman" w:cs="Times New Roman"/>
                <w:lang w:val="en-US"/>
              </w:rPr>
              <w:t>35</w:t>
            </w:r>
          </w:p>
        </w:tc>
      </w:tr>
      <w:tr w:rsidR="006D5B4F" w:rsidRPr="0047172D" w14:paraId="75E31A27" w14:textId="77777777" w:rsidTr="004B418E">
        <w:trPr>
          <w:cantSplit/>
        </w:trPr>
        <w:tc>
          <w:tcPr>
            <w:tcW w:w="4050" w:type="dxa"/>
          </w:tcPr>
          <w:p w14:paraId="3DE6900E"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sz w:val="22"/>
                <w:szCs w:val="22"/>
              </w:rPr>
              <w:t>Lease-related expenses</w:t>
            </w:r>
          </w:p>
        </w:tc>
        <w:tc>
          <w:tcPr>
            <w:tcW w:w="994" w:type="dxa"/>
            <w:shd w:val="clear" w:color="auto" w:fill="auto"/>
          </w:tcPr>
          <w:p w14:paraId="513142A0" w14:textId="77777777" w:rsidR="006D5B4F" w:rsidRPr="0047172D" w:rsidRDefault="006D5B4F" w:rsidP="004B418E">
            <w:pPr>
              <w:pStyle w:val="30"/>
              <w:tabs>
                <w:tab w:val="clear" w:pos="360"/>
                <w:tab w:val="clear" w:pos="720"/>
                <w:tab w:val="decimal" w:pos="706"/>
              </w:tabs>
              <w:ind w:right="-108"/>
              <w:jc w:val="thaiDistribute"/>
              <w:rPr>
                <w:rFonts w:ascii="Times New Roman" w:hAnsi="Times New Roman" w:cs="Times New Roman"/>
                <w:lang w:val="en-US"/>
              </w:rPr>
            </w:pPr>
            <w:r w:rsidRPr="0047172D">
              <w:rPr>
                <w:rFonts w:ascii="Times New Roman" w:hAnsi="Times New Roman" w:cs="Times New Roman"/>
                <w:lang w:val="en-US"/>
              </w:rPr>
              <w:t>90</w:t>
            </w:r>
          </w:p>
        </w:tc>
        <w:tc>
          <w:tcPr>
            <w:tcW w:w="298" w:type="dxa"/>
            <w:shd w:val="clear" w:color="auto" w:fill="auto"/>
          </w:tcPr>
          <w:p w14:paraId="69D5D049"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shd w:val="clear" w:color="auto" w:fill="auto"/>
          </w:tcPr>
          <w:p w14:paraId="4AA46A65"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r>
              <w:rPr>
                <w:rFonts w:ascii="Times New Roman" w:hAnsi="Times New Roman" w:cs="Times New Roman"/>
                <w:lang w:val="en-US"/>
              </w:rPr>
              <w:t>90</w:t>
            </w:r>
          </w:p>
        </w:tc>
        <w:tc>
          <w:tcPr>
            <w:tcW w:w="298" w:type="dxa"/>
            <w:shd w:val="clear" w:color="auto" w:fill="auto"/>
          </w:tcPr>
          <w:p w14:paraId="2092716C"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4" w:type="dxa"/>
            <w:shd w:val="clear" w:color="auto" w:fill="auto"/>
            <w:vAlign w:val="center"/>
          </w:tcPr>
          <w:p w14:paraId="2D15EFB6" w14:textId="77777777" w:rsidR="006D5B4F" w:rsidRPr="0047172D" w:rsidRDefault="006D5B4F" w:rsidP="004B418E">
            <w:pPr>
              <w:pStyle w:val="30"/>
              <w:tabs>
                <w:tab w:val="clear" w:pos="360"/>
                <w:tab w:val="clear" w:pos="720"/>
                <w:tab w:val="decimal" w:pos="727"/>
              </w:tabs>
              <w:ind w:left="-108" w:right="-108"/>
              <w:jc w:val="thaiDistribute"/>
              <w:rPr>
                <w:rFonts w:ascii="Times New Roman" w:hAnsi="Times New Roman" w:cs="Times New Roman"/>
                <w:cs/>
              </w:rPr>
            </w:pPr>
            <w:r w:rsidRPr="0047172D">
              <w:rPr>
                <w:rFonts w:ascii="Times New Roman" w:hAnsi="Times New Roman" w:cs="Times New Roman"/>
                <w:lang w:val="en-US"/>
              </w:rPr>
              <w:t>56</w:t>
            </w:r>
          </w:p>
        </w:tc>
        <w:tc>
          <w:tcPr>
            <w:tcW w:w="298" w:type="dxa"/>
          </w:tcPr>
          <w:p w14:paraId="3D99EACA"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vAlign w:val="center"/>
          </w:tcPr>
          <w:p w14:paraId="54D120C5"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rPr>
            </w:pPr>
            <w:r w:rsidRPr="0047172D">
              <w:rPr>
                <w:rFonts w:ascii="Times New Roman" w:hAnsi="Times New Roman" w:cs="Times New Roman"/>
                <w:cs/>
              </w:rPr>
              <w:t>36</w:t>
            </w:r>
          </w:p>
        </w:tc>
      </w:tr>
      <w:tr w:rsidR="006D5B4F" w:rsidRPr="0047172D" w14:paraId="08477479" w14:textId="77777777" w:rsidTr="004B418E">
        <w:trPr>
          <w:cantSplit/>
        </w:trPr>
        <w:tc>
          <w:tcPr>
            <w:tcW w:w="4050" w:type="dxa"/>
          </w:tcPr>
          <w:p w14:paraId="246F3C49" w14:textId="77777777" w:rsidR="006D5B4F" w:rsidRPr="0047172D" w:rsidRDefault="006D5B4F" w:rsidP="004B418E">
            <w:pPr>
              <w:spacing w:line="240" w:lineRule="auto"/>
              <w:ind w:right="-198"/>
              <w:rPr>
                <w:rFonts w:ascii="Times New Roman" w:hAnsi="Times New Roman" w:cs="Times New Roman"/>
                <w:sz w:val="22"/>
                <w:szCs w:val="22"/>
              </w:rPr>
            </w:pPr>
            <w:r>
              <w:rPr>
                <w:rFonts w:ascii="Times New Roman" w:hAnsi="Times New Roman" w:cs="Times New Roman"/>
                <w:sz w:val="22"/>
                <w:szCs w:val="22"/>
              </w:rPr>
              <w:t>Loss on exchange rate</w:t>
            </w:r>
          </w:p>
        </w:tc>
        <w:tc>
          <w:tcPr>
            <w:tcW w:w="994" w:type="dxa"/>
            <w:shd w:val="clear" w:color="auto" w:fill="auto"/>
          </w:tcPr>
          <w:p w14:paraId="5A688892" w14:textId="77777777" w:rsidR="006D5B4F" w:rsidRPr="0047172D" w:rsidRDefault="006D5B4F" w:rsidP="004B418E">
            <w:pPr>
              <w:pStyle w:val="30"/>
              <w:tabs>
                <w:tab w:val="clear" w:pos="360"/>
                <w:tab w:val="clear" w:pos="720"/>
                <w:tab w:val="decimal" w:pos="706"/>
              </w:tabs>
              <w:ind w:right="-108"/>
              <w:jc w:val="thaiDistribute"/>
              <w:rPr>
                <w:rFonts w:ascii="Times New Roman" w:hAnsi="Times New Roman" w:cs="Times New Roman"/>
                <w:lang w:val="en-US"/>
              </w:rPr>
            </w:pPr>
            <w:r>
              <w:rPr>
                <w:rFonts w:ascii="Times New Roman" w:hAnsi="Times New Roman" w:cs="Times New Roman"/>
                <w:lang w:val="en-US"/>
              </w:rPr>
              <w:t>60</w:t>
            </w:r>
          </w:p>
        </w:tc>
        <w:tc>
          <w:tcPr>
            <w:tcW w:w="298" w:type="dxa"/>
            <w:shd w:val="clear" w:color="auto" w:fill="auto"/>
          </w:tcPr>
          <w:p w14:paraId="774C30E3"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shd w:val="clear" w:color="auto" w:fill="auto"/>
          </w:tcPr>
          <w:p w14:paraId="40FC6B3A" w14:textId="77777777" w:rsidR="006D5B4F" w:rsidRPr="0047172D" w:rsidRDefault="006D5B4F" w:rsidP="004B418E">
            <w:pPr>
              <w:pStyle w:val="30"/>
              <w:tabs>
                <w:tab w:val="clear" w:pos="360"/>
                <w:tab w:val="clear" w:pos="720"/>
                <w:tab w:val="decimal" w:pos="491"/>
              </w:tabs>
              <w:ind w:left="-108" w:right="-108"/>
              <w:jc w:val="thaiDistribute"/>
              <w:rPr>
                <w:rFonts w:ascii="Times New Roman" w:hAnsi="Times New Roman" w:cs="Times New Roman"/>
                <w:lang w:val="en-US"/>
              </w:rPr>
            </w:pPr>
            <w:r>
              <w:rPr>
                <w:rFonts w:ascii="Times New Roman" w:hAnsi="Times New Roman" w:cs="Times New Roman"/>
                <w:lang w:val="en-US"/>
              </w:rPr>
              <w:t>-</w:t>
            </w:r>
          </w:p>
        </w:tc>
        <w:tc>
          <w:tcPr>
            <w:tcW w:w="298" w:type="dxa"/>
            <w:shd w:val="clear" w:color="auto" w:fill="auto"/>
          </w:tcPr>
          <w:p w14:paraId="2EAA662A"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4" w:type="dxa"/>
            <w:shd w:val="clear" w:color="auto" w:fill="auto"/>
            <w:vAlign w:val="center"/>
          </w:tcPr>
          <w:p w14:paraId="5A1E27C8" w14:textId="77777777" w:rsidR="006D5B4F" w:rsidRPr="0047172D" w:rsidRDefault="006D5B4F" w:rsidP="004B418E">
            <w:pPr>
              <w:pStyle w:val="30"/>
              <w:tabs>
                <w:tab w:val="clear" w:pos="360"/>
                <w:tab w:val="clear" w:pos="720"/>
                <w:tab w:val="decimal" w:pos="628"/>
              </w:tabs>
              <w:ind w:left="-108" w:right="-108"/>
              <w:jc w:val="thaiDistribute"/>
              <w:rPr>
                <w:rFonts w:ascii="Times New Roman" w:hAnsi="Times New Roman" w:cs="Times New Roman"/>
                <w:lang w:val="en-US"/>
              </w:rPr>
            </w:pPr>
            <w:r>
              <w:rPr>
                <w:rFonts w:ascii="Times New Roman" w:hAnsi="Times New Roman" w:cs="Times New Roman"/>
                <w:lang w:val="en-US"/>
              </w:rPr>
              <w:t>-</w:t>
            </w:r>
          </w:p>
        </w:tc>
        <w:tc>
          <w:tcPr>
            <w:tcW w:w="298" w:type="dxa"/>
          </w:tcPr>
          <w:p w14:paraId="51E90B48"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vAlign w:val="center"/>
          </w:tcPr>
          <w:p w14:paraId="7462AB02" w14:textId="77777777" w:rsidR="006D5B4F" w:rsidRPr="003F303E" w:rsidRDefault="006D5B4F" w:rsidP="004B418E">
            <w:pPr>
              <w:pStyle w:val="30"/>
              <w:tabs>
                <w:tab w:val="clear" w:pos="360"/>
                <w:tab w:val="clear" w:pos="720"/>
                <w:tab w:val="decimal" w:pos="584"/>
              </w:tabs>
              <w:ind w:left="-108" w:right="-108"/>
              <w:jc w:val="thaiDistribute"/>
              <w:rPr>
                <w:rFonts w:ascii="Times New Roman" w:hAnsi="Times New Roman" w:cs="Times New Roman"/>
                <w:cs/>
                <w:lang w:val="en-US"/>
              </w:rPr>
            </w:pPr>
            <w:r>
              <w:rPr>
                <w:rFonts w:ascii="Times New Roman" w:hAnsi="Times New Roman" w:cs="Times New Roman"/>
                <w:lang w:val="en-US"/>
              </w:rPr>
              <w:t>-</w:t>
            </w:r>
          </w:p>
        </w:tc>
      </w:tr>
      <w:tr w:rsidR="006D5B4F" w:rsidRPr="0047172D" w14:paraId="450B4BE2" w14:textId="77777777" w:rsidTr="004B418E">
        <w:trPr>
          <w:cantSplit/>
        </w:trPr>
        <w:tc>
          <w:tcPr>
            <w:tcW w:w="4050" w:type="dxa"/>
          </w:tcPr>
          <w:p w14:paraId="384C0C77"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sz w:val="22"/>
                <w:szCs w:val="22"/>
              </w:rPr>
              <w:t>Others</w:t>
            </w:r>
          </w:p>
        </w:tc>
        <w:tc>
          <w:tcPr>
            <w:tcW w:w="994" w:type="dxa"/>
            <w:tcBorders>
              <w:bottom w:val="single" w:sz="4" w:space="0" w:color="auto"/>
            </w:tcBorders>
            <w:shd w:val="clear" w:color="auto" w:fill="auto"/>
          </w:tcPr>
          <w:p w14:paraId="58870825"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lang w:val="en-US"/>
              </w:rPr>
            </w:pPr>
            <w:r w:rsidRPr="0047172D">
              <w:rPr>
                <w:rFonts w:ascii="Times New Roman" w:hAnsi="Times New Roman" w:cs="Times New Roman"/>
                <w:lang w:val="en-US"/>
              </w:rPr>
              <w:t>1,</w:t>
            </w:r>
            <w:r>
              <w:rPr>
                <w:rFonts w:ascii="Times New Roman" w:hAnsi="Times New Roman" w:cs="Times New Roman"/>
                <w:lang w:val="en-US"/>
              </w:rPr>
              <w:t>542</w:t>
            </w:r>
          </w:p>
        </w:tc>
        <w:tc>
          <w:tcPr>
            <w:tcW w:w="298" w:type="dxa"/>
            <w:shd w:val="clear" w:color="auto" w:fill="auto"/>
          </w:tcPr>
          <w:p w14:paraId="4F506841"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tcBorders>
              <w:bottom w:val="single" w:sz="4" w:space="0" w:color="auto"/>
            </w:tcBorders>
            <w:shd w:val="clear" w:color="auto" w:fill="auto"/>
          </w:tcPr>
          <w:p w14:paraId="5ABC6645"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rPr>
            </w:pPr>
            <w:r w:rsidRPr="0047172D">
              <w:rPr>
                <w:rFonts w:ascii="Times New Roman" w:hAnsi="Times New Roman" w:cs="Times New Roman"/>
                <w:lang w:val="en-US"/>
              </w:rPr>
              <w:t>1,</w:t>
            </w:r>
            <w:r>
              <w:rPr>
                <w:rFonts w:ascii="Times New Roman" w:hAnsi="Times New Roman" w:cs="Times New Roman"/>
                <w:lang w:val="en-US"/>
              </w:rPr>
              <w:t>697</w:t>
            </w:r>
          </w:p>
        </w:tc>
        <w:tc>
          <w:tcPr>
            <w:tcW w:w="298" w:type="dxa"/>
            <w:shd w:val="clear" w:color="auto" w:fill="auto"/>
          </w:tcPr>
          <w:p w14:paraId="08AC4B0C"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4" w:type="dxa"/>
            <w:tcBorders>
              <w:bottom w:val="single" w:sz="4" w:space="0" w:color="auto"/>
            </w:tcBorders>
            <w:shd w:val="clear" w:color="auto" w:fill="auto"/>
            <w:vAlign w:val="center"/>
          </w:tcPr>
          <w:p w14:paraId="54C7C700"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cs/>
              </w:rPr>
            </w:pPr>
            <w:r w:rsidRPr="0047172D">
              <w:rPr>
                <w:rFonts w:ascii="Times New Roman" w:hAnsi="Times New Roman" w:cs="Times New Roman"/>
                <w:lang w:val="en-US"/>
              </w:rPr>
              <w:t>185</w:t>
            </w:r>
          </w:p>
        </w:tc>
        <w:tc>
          <w:tcPr>
            <w:tcW w:w="298" w:type="dxa"/>
          </w:tcPr>
          <w:p w14:paraId="0F2A3B52"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tcBorders>
              <w:bottom w:val="single" w:sz="4" w:space="0" w:color="auto"/>
            </w:tcBorders>
            <w:vAlign w:val="center"/>
          </w:tcPr>
          <w:p w14:paraId="623276FA" w14:textId="77777777" w:rsidR="006D5B4F" w:rsidRPr="00D006B5" w:rsidRDefault="006D5B4F" w:rsidP="004B418E">
            <w:pPr>
              <w:pStyle w:val="30"/>
              <w:tabs>
                <w:tab w:val="clear" w:pos="360"/>
                <w:tab w:val="clear" w:pos="720"/>
                <w:tab w:val="decimal" w:pos="706"/>
              </w:tabs>
              <w:ind w:left="-108" w:right="-108"/>
              <w:jc w:val="thaiDistribute"/>
              <w:rPr>
                <w:rFonts w:ascii="Times New Roman" w:hAnsi="Times New Roman" w:cs="Times New Roman"/>
                <w:cs/>
                <w:lang w:val="en-US"/>
              </w:rPr>
            </w:pPr>
            <w:r w:rsidRPr="0047172D">
              <w:rPr>
                <w:rFonts w:ascii="Times New Roman" w:hAnsi="Times New Roman" w:cs="Times New Roman"/>
                <w:cs/>
              </w:rPr>
              <w:t>1</w:t>
            </w:r>
            <w:r>
              <w:rPr>
                <w:rFonts w:ascii="Times New Roman" w:hAnsi="Times New Roman" w:cs="Times New Roman"/>
                <w:lang w:val="en-US"/>
              </w:rPr>
              <w:t>46</w:t>
            </w:r>
          </w:p>
        </w:tc>
      </w:tr>
      <w:tr w:rsidR="006D5B4F" w:rsidRPr="0047172D" w14:paraId="25267617" w14:textId="77777777" w:rsidTr="004B418E">
        <w:trPr>
          <w:cantSplit/>
        </w:trPr>
        <w:tc>
          <w:tcPr>
            <w:tcW w:w="4050" w:type="dxa"/>
          </w:tcPr>
          <w:p w14:paraId="5D6AE8A1" w14:textId="77777777" w:rsidR="006D5B4F" w:rsidRPr="0047172D" w:rsidRDefault="006D5B4F" w:rsidP="004B418E">
            <w:pPr>
              <w:spacing w:line="240" w:lineRule="auto"/>
              <w:ind w:right="-198"/>
              <w:rPr>
                <w:rFonts w:ascii="Times New Roman" w:hAnsi="Times New Roman" w:cs="Times New Roman"/>
                <w:sz w:val="22"/>
                <w:szCs w:val="22"/>
              </w:rPr>
            </w:pPr>
            <w:r w:rsidRPr="0047172D">
              <w:rPr>
                <w:rFonts w:ascii="Times New Roman" w:hAnsi="Times New Roman" w:cs="Times New Roman"/>
                <w:b/>
                <w:bCs/>
                <w:sz w:val="22"/>
                <w:szCs w:val="22"/>
              </w:rPr>
              <w:t xml:space="preserve">Total cost of sales, cost of hospital </w:t>
            </w:r>
            <w:r w:rsidRPr="0047172D">
              <w:rPr>
                <w:rFonts w:ascii="Times New Roman" w:hAnsi="Times New Roman" w:cs="Times New Roman"/>
                <w:b/>
                <w:bCs/>
                <w:sz w:val="22"/>
                <w:szCs w:val="22"/>
              </w:rPr>
              <w:br/>
              <w:t xml:space="preserve">   operations, distribution costs and </w:t>
            </w:r>
            <w:r w:rsidRPr="0047172D">
              <w:rPr>
                <w:rFonts w:ascii="Times New Roman" w:hAnsi="Times New Roman" w:cs="Times New Roman"/>
                <w:b/>
                <w:bCs/>
                <w:sz w:val="22"/>
                <w:szCs w:val="22"/>
              </w:rPr>
              <w:br/>
              <w:t xml:space="preserve">   administrative expenses</w:t>
            </w:r>
          </w:p>
        </w:tc>
        <w:tc>
          <w:tcPr>
            <w:tcW w:w="994" w:type="dxa"/>
            <w:tcBorders>
              <w:top w:val="single" w:sz="4" w:space="0" w:color="auto"/>
              <w:bottom w:val="double" w:sz="4" w:space="0" w:color="auto"/>
            </w:tcBorders>
            <w:shd w:val="clear" w:color="auto" w:fill="auto"/>
          </w:tcPr>
          <w:p w14:paraId="696B45EC"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lang w:val="en-US"/>
              </w:rPr>
            </w:pPr>
          </w:p>
          <w:p w14:paraId="53665BFB"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lang w:val="en-US"/>
              </w:rPr>
            </w:pPr>
          </w:p>
          <w:p w14:paraId="18E37F95"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cs/>
                <w:lang w:val="en-US"/>
              </w:rPr>
            </w:pPr>
            <w:r w:rsidRPr="0047172D">
              <w:rPr>
                <w:rFonts w:ascii="Times New Roman" w:hAnsi="Times New Roman" w:cs="Times New Roman"/>
                <w:b/>
                <w:bCs/>
                <w:lang w:val="en-US"/>
              </w:rPr>
              <w:t>19,</w:t>
            </w:r>
            <w:r>
              <w:rPr>
                <w:rFonts w:ascii="Times New Roman" w:hAnsi="Times New Roman" w:cs="Times New Roman"/>
                <w:b/>
                <w:bCs/>
                <w:lang w:val="en-US"/>
              </w:rPr>
              <w:t>349</w:t>
            </w:r>
          </w:p>
        </w:tc>
        <w:tc>
          <w:tcPr>
            <w:tcW w:w="298" w:type="dxa"/>
            <w:shd w:val="clear" w:color="auto" w:fill="auto"/>
          </w:tcPr>
          <w:p w14:paraId="6AA230F9" w14:textId="77777777" w:rsidR="006D5B4F" w:rsidRPr="0047172D" w:rsidRDefault="006D5B4F" w:rsidP="004B418E">
            <w:pPr>
              <w:pStyle w:val="30"/>
              <w:tabs>
                <w:tab w:val="clear" w:pos="360"/>
                <w:tab w:val="clear" w:pos="720"/>
                <w:tab w:val="decimal" w:pos="774"/>
              </w:tabs>
              <w:ind w:left="-108" w:right="-288"/>
              <w:jc w:val="thaiDistribute"/>
              <w:rPr>
                <w:rFonts w:ascii="Times New Roman" w:hAnsi="Times New Roman" w:cs="Times New Roman"/>
                <w:b/>
                <w:bCs/>
                <w:lang w:val="en-US"/>
              </w:rPr>
            </w:pPr>
          </w:p>
        </w:tc>
        <w:tc>
          <w:tcPr>
            <w:tcW w:w="1095" w:type="dxa"/>
            <w:tcBorders>
              <w:top w:val="single" w:sz="4" w:space="0" w:color="auto"/>
              <w:bottom w:val="double" w:sz="4" w:space="0" w:color="auto"/>
            </w:tcBorders>
            <w:shd w:val="clear" w:color="auto" w:fill="auto"/>
          </w:tcPr>
          <w:p w14:paraId="6B3DA2FC"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lang w:val="en-US"/>
              </w:rPr>
            </w:pPr>
          </w:p>
          <w:p w14:paraId="36A29848"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lang w:val="en-US"/>
              </w:rPr>
            </w:pPr>
          </w:p>
          <w:p w14:paraId="16B8CA04"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cs/>
              </w:rPr>
            </w:pPr>
            <w:r w:rsidRPr="0047172D">
              <w:rPr>
                <w:rFonts w:ascii="Times New Roman" w:hAnsi="Times New Roman" w:cs="Times New Roman"/>
                <w:b/>
                <w:bCs/>
                <w:lang w:val="en-US"/>
              </w:rPr>
              <w:t>22,</w:t>
            </w:r>
            <w:r>
              <w:rPr>
                <w:rFonts w:ascii="Times New Roman" w:hAnsi="Times New Roman" w:cs="Times New Roman"/>
                <w:b/>
                <w:bCs/>
                <w:lang w:val="en-US"/>
              </w:rPr>
              <w:t>564</w:t>
            </w:r>
          </w:p>
        </w:tc>
        <w:tc>
          <w:tcPr>
            <w:tcW w:w="298" w:type="dxa"/>
            <w:shd w:val="clear" w:color="auto" w:fill="auto"/>
          </w:tcPr>
          <w:p w14:paraId="4A2AB659"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b/>
                <w:bCs/>
                <w:lang w:val="en-US"/>
              </w:rPr>
            </w:pPr>
          </w:p>
        </w:tc>
        <w:tc>
          <w:tcPr>
            <w:tcW w:w="1094" w:type="dxa"/>
            <w:tcBorders>
              <w:top w:val="single" w:sz="4" w:space="0" w:color="auto"/>
              <w:bottom w:val="double" w:sz="4" w:space="0" w:color="auto"/>
            </w:tcBorders>
            <w:shd w:val="clear" w:color="auto" w:fill="auto"/>
            <w:vAlign w:val="center"/>
          </w:tcPr>
          <w:p w14:paraId="63A24554"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lang w:val="en-US"/>
              </w:rPr>
            </w:pPr>
          </w:p>
          <w:p w14:paraId="634A8EEA"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lang w:val="en-US"/>
              </w:rPr>
            </w:pPr>
          </w:p>
          <w:p w14:paraId="3E599A53"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cs/>
                <w:lang w:val="en-US"/>
              </w:rPr>
            </w:pPr>
            <w:r w:rsidRPr="0047172D">
              <w:rPr>
                <w:rFonts w:ascii="Times New Roman" w:hAnsi="Times New Roman" w:cs="Times New Roman"/>
                <w:b/>
                <w:bCs/>
                <w:lang w:val="en-US"/>
              </w:rPr>
              <w:t>818</w:t>
            </w:r>
          </w:p>
        </w:tc>
        <w:tc>
          <w:tcPr>
            <w:tcW w:w="298" w:type="dxa"/>
          </w:tcPr>
          <w:p w14:paraId="0E822A89" w14:textId="77777777" w:rsidR="006D5B4F" w:rsidRPr="0047172D" w:rsidRDefault="006D5B4F" w:rsidP="004B418E">
            <w:pPr>
              <w:pStyle w:val="30"/>
              <w:tabs>
                <w:tab w:val="clear" w:pos="360"/>
                <w:tab w:val="clear" w:pos="720"/>
                <w:tab w:val="decimal" w:pos="774"/>
              </w:tabs>
              <w:ind w:left="-288" w:right="-288"/>
              <w:jc w:val="thaiDistribute"/>
              <w:rPr>
                <w:rFonts w:ascii="Times New Roman" w:hAnsi="Times New Roman" w:cs="Times New Roman"/>
                <w:b/>
                <w:bCs/>
                <w:lang w:val="en-US"/>
              </w:rPr>
            </w:pPr>
          </w:p>
        </w:tc>
        <w:tc>
          <w:tcPr>
            <w:tcW w:w="1095" w:type="dxa"/>
            <w:tcBorders>
              <w:top w:val="single" w:sz="4" w:space="0" w:color="auto"/>
              <w:bottom w:val="double" w:sz="4" w:space="0" w:color="auto"/>
            </w:tcBorders>
            <w:vAlign w:val="center"/>
          </w:tcPr>
          <w:p w14:paraId="32A68F14"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rPr>
            </w:pPr>
          </w:p>
          <w:p w14:paraId="3ACBCCC8"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cs/>
              </w:rPr>
            </w:pPr>
          </w:p>
          <w:p w14:paraId="377BD851" w14:textId="77777777" w:rsidR="006D5B4F" w:rsidRPr="0047172D" w:rsidRDefault="006D5B4F" w:rsidP="004B418E">
            <w:pPr>
              <w:pStyle w:val="30"/>
              <w:tabs>
                <w:tab w:val="clear" w:pos="360"/>
                <w:tab w:val="clear" w:pos="720"/>
                <w:tab w:val="decimal" w:pos="706"/>
              </w:tabs>
              <w:ind w:left="-108" w:right="-108"/>
              <w:jc w:val="thaiDistribute"/>
              <w:rPr>
                <w:rFonts w:ascii="Times New Roman" w:hAnsi="Times New Roman" w:cs="Times New Roman"/>
                <w:b/>
                <w:bCs/>
                <w:cs/>
              </w:rPr>
            </w:pPr>
            <w:r w:rsidRPr="0047172D">
              <w:rPr>
                <w:rFonts w:ascii="Times New Roman" w:hAnsi="Times New Roman" w:cs="Times New Roman"/>
                <w:b/>
                <w:bCs/>
                <w:cs/>
              </w:rPr>
              <w:t>739</w:t>
            </w:r>
          </w:p>
        </w:tc>
      </w:tr>
    </w:tbl>
    <w:p w14:paraId="148FD008" w14:textId="1D1194F9" w:rsidR="00F41216" w:rsidRPr="0047172D" w:rsidRDefault="006D5B4F" w:rsidP="0006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7172D">
        <w:rPr>
          <w:rFonts w:ascii="Times New Roman" w:hAnsi="Times New Roman" w:cs="Times New Roman"/>
          <w:sz w:val="22"/>
          <w:szCs w:val="22"/>
        </w:rPr>
        <w:br w:type="page"/>
      </w:r>
    </w:p>
    <w:p w14:paraId="6C2C7F5F" w14:textId="77777777" w:rsidR="00F41216" w:rsidRPr="0047172D" w:rsidRDefault="00F41216" w:rsidP="00FA3F9F">
      <w:pPr>
        <w:pStyle w:val="Style4"/>
        <w:ind w:hanging="720"/>
        <w:rPr>
          <w:b/>
          <w:bCs/>
        </w:rPr>
      </w:pPr>
      <w:r w:rsidRPr="0047172D">
        <w:rPr>
          <w:b/>
          <w:bCs/>
        </w:rPr>
        <w:lastRenderedPageBreak/>
        <w:t>Income tax</w:t>
      </w:r>
    </w:p>
    <w:p w14:paraId="021F4FC2"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tbl>
      <w:tblPr>
        <w:tblW w:w="9216" w:type="dxa"/>
        <w:tblInd w:w="504" w:type="dxa"/>
        <w:tblLook w:val="01E0" w:firstRow="1" w:lastRow="1" w:firstColumn="1" w:lastColumn="1" w:noHBand="0" w:noVBand="0"/>
      </w:tblPr>
      <w:tblGrid>
        <w:gridCol w:w="3456"/>
        <w:gridCol w:w="270"/>
        <w:gridCol w:w="1140"/>
        <w:gridCol w:w="239"/>
        <w:gridCol w:w="1223"/>
        <w:gridCol w:w="254"/>
        <w:gridCol w:w="1186"/>
        <w:gridCol w:w="247"/>
        <w:gridCol w:w="1201"/>
      </w:tblGrid>
      <w:tr w:rsidR="00F41216" w:rsidRPr="0047172D" w14:paraId="31810952" w14:textId="77777777" w:rsidTr="00033767">
        <w:tc>
          <w:tcPr>
            <w:tcW w:w="3456" w:type="dxa"/>
          </w:tcPr>
          <w:p w14:paraId="06437CDA"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66197396"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7172D">
              <w:rPr>
                <w:rFonts w:ascii="Times New Roman" w:hAnsi="Times New Roman" w:cs="Times New Roman"/>
                <w:b/>
                <w:bCs/>
                <w:i/>
                <w:iCs/>
                <w:sz w:val="22"/>
                <w:szCs w:val="22"/>
              </w:rPr>
              <w:t xml:space="preserve">Income tax </w:t>
            </w:r>
            <w:proofErr w:type="spellStart"/>
            <w:r w:rsidRPr="0047172D">
              <w:rPr>
                <w:rFonts w:ascii="Times New Roman" w:hAnsi="Times New Roman" w:cs="Times New Roman"/>
                <w:b/>
                <w:bCs/>
                <w:i/>
                <w:iCs/>
                <w:sz w:val="22"/>
                <w:szCs w:val="22"/>
              </w:rPr>
              <w:t>recognised</w:t>
            </w:r>
            <w:proofErr w:type="spellEnd"/>
            <w:r w:rsidRPr="0047172D">
              <w:rPr>
                <w:rFonts w:ascii="Times New Roman" w:hAnsi="Times New Roman" w:cs="Times New Roman"/>
                <w:b/>
                <w:bCs/>
                <w:i/>
                <w:iCs/>
                <w:sz w:val="22"/>
                <w:szCs w:val="22"/>
              </w:rPr>
              <w:t xml:space="preserve"> in </w:t>
            </w:r>
          </w:p>
        </w:tc>
        <w:tc>
          <w:tcPr>
            <w:tcW w:w="270" w:type="dxa"/>
          </w:tcPr>
          <w:p w14:paraId="797441C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602" w:type="dxa"/>
            <w:gridSpan w:val="3"/>
          </w:tcPr>
          <w:p w14:paraId="7C0B9F3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 xml:space="preserve">Consolidated </w:t>
            </w:r>
          </w:p>
          <w:p w14:paraId="64E7146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 xml:space="preserve">financial statements </w:t>
            </w:r>
          </w:p>
        </w:tc>
        <w:tc>
          <w:tcPr>
            <w:tcW w:w="254" w:type="dxa"/>
          </w:tcPr>
          <w:p w14:paraId="1006D27E"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634" w:type="dxa"/>
            <w:gridSpan w:val="3"/>
          </w:tcPr>
          <w:p w14:paraId="70C5F726"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 xml:space="preserve">Separate </w:t>
            </w:r>
          </w:p>
          <w:p w14:paraId="75A762AA"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financial statements</w:t>
            </w:r>
          </w:p>
        </w:tc>
      </w:tr>
      <w:tr w:rsidR="00315027" w:rsidRPr="0047172D" w14:paraId="49FD2A27" w14:textId="77777777" w:rsidTr="00033767">
        <w:tc>
          <w:tcPr>
            <w:tcW w:w="3456" w:type="dxa"/>
          </w:tcPr>
          <w:p w14:paraId="3E4F687B" w14:textId="77777777" w:rsidR="00315027" w:rsidRPr="0047172D" w:rsidRDefault="00315027" w:rsidP="00315027">
            <w:pPr>
              <w:spacing w:line="240" w:lineRule="auto"/>
              <w:ind w:right="-288"/>
              <w:rPr>
                <w:rFonts w:ascii="Times New Roman" w:hAnsi="Times New Roman" w:cs="Times New Roman"/>
                <w:b/>
                <w:bCs/>
                <w:i/>
                <w:iCs/>
                <w:sz w:val="22"/>
                <w:szCs w:val="22"/>
              </w:rPr>
            </w:pPr>
            <w:r w:rsidRPr="0047172D">
              <w:rPr>
                <w:rFonts w:ascii="Times New Roman" w:hAnsi="Times New Roman" w:cs="Times New Roman"/>
                <w:b/>
                <w:bCs/>
                <w:i/>
                <w:iCs/>
                <w:sz w:val="22"/>
                <w:szCs w:val="22"/>
              </w:rPr>
              <w:t xml:space="preserve">   profit or loss</w:t>
            </w:r>
          </w:p>
        </w:tc>
        <w:tc>
          <w:tcPr>
            <w:tcW w:w="270" w:type="dxa"/>
          </w:tcPr>
          <w:p w14:paraId="0767FA6C" w14:textId="77777777" w:rsidR="00315027" w:rsidRPr="0047172D" w:rsidRDefault="00315027" w:rsidP="00315027">
            <w:pPr>
              <w:pStyle w:val="acctfourfigures"/>
              <w:tabs>
                <w:tab w:val="clear" w:pos="765"/>
                <w:tab w:val="decimal" w:pos="371"/>
              </w:tabs>
              <w:spacing w:line="240" w:lineRule="auto"/>
              <w:jc w:val="center"/>
              <w:rPr>
                <w:rFonts w:cs="Times New Roman"/>
                <w:i/>
                <w:iCs/>
                <w:szCs w:val="22"/>
              </w:rPr>
            </w:pPr>
          </w:p>
        </w:tc>
        <w:tc>
          <w:tcPr>
            <w:tcW w:w="1140" w:type="dxa"/>
          </w:tcPr>
          <w:p w14:paraId="3AFEBC81" w14:textId="3A4D6C63" w:rsidR="00315027" w:rsidRPr="0047172D" w:rsidRDefault="00315027" w:rsidP="00315027">
            <w:pPr>
              <w:pStyle w:val="acctmergecolhdg"/>
              <w:spacing w:line="240" w:lineRule="auto"/>
              <w:rPr>
                <w:rFonts w:cs="Times New Roman"/>
                <w:b w:val="0"/>
                <w:bCs/>
                <w:szCs w:val="22"/>
                <w:lang w:val="en-US" w:bidi="th-TH"/>
              </w:rPr>
            </w:pPr>
            <w:r w:rsidRPr="0047172D">
              <w:rPr>
                <w:rFonts w:cs="Times New Roman"/>
                <w:b w:val="0"/>
                <w:bCs/>
                <w:szCs w:val="22"/>
              </w:rPr>
              <w:t>2024</w:t>
            </w:r>
          </w:p>
        </w:tc>
        <w:tc>
          <w:tcPr>
            <w:tcW w:w="239" w:type="dxa"/>
          </w:tcPr>
          <w:p w14:paraId="59926E57" w14:textId="77777777" w:rsidR="00315027" w:rsidRPr="0047172D" w:rsidRDefault="00315027" w:rsidP="00315027">
            <w:pPr>
              <w:pStyle w:val="acctmergecolhdg"/>
              <w:spacing w:line="240" w:lineRule="auto"/>
              <w:rPr>
                <w:rFonts w:cs="Times New Roman"/>
                <w:b w:val="0"/>
                <w:bCs/>
                <w:szCs w:val="22"/>
              </w:rPr>
            </w:pPr>
          </w:p>
        </w:tc>
        <w:tc>
          <w:tcPr>
            <w:tcW w:w="1223" w:type="dxa"/>
          </w:tcPr>
          <w:p w14:paraId="619FD266" w14:textId="1113AE08" w:rsidR="00315027" w:rsidRPr="0047172D" w:rsidRDefault="00315027" w:rsidP="00315027">
            <w:pPr>
              <w:pStyle w:val="acctmergecolhdg"/>
              <w:spacing w:line="240" w:lineRule="auto"/>
              <w:rPr>
                <w:rFonts w:cs="Times New Roman"/>
                <w:b w:val="0"/>
                <w:bCs/>
                <w:szCs w:val="22"/>
                <w:cs/>
                <w:lang w:val="en-US" w:bidi="th-TH"/>
              </w:rPr>
            </w:pPr>
            <w:r w:rsidRPr="0047172D">
              <w:rPr>
                <w:rFonts w:cs="Times New Roman"/>
                <w:b w:val="0"/>
                <w:bCs/>
                <w:szCs w:val="22"/>
              </w:rPr>
              <w:t>2023</w:t>
            </w:r>
          </w:p>
        </w:tc>
        <w:tc>
          <w:tcPr>
            <w:tcW w:w="254" w:type="dxa"/>
          </w:tcPr>
          <w:p w14:paraId="4B57883E" w14:textId="77777777" w:rsidR="00315027" w:rsidRPr="0047172D" w:rsidRDefault="00315027" w:rsidP="00315027">
            <w:pPr>
              <w:pStyle w:val="acctmergecolhdg"/>
              <w:spacing w:line="240" w:lineRule="auto"/>
              <w:rPr>
                <w:rFonts w:cs="Times New Roman"/>
                <w:b w:val="0"/>
                <w:bCs/>
                <w:szCs w:val="22"/>
              </w:rPr>
            </w:pPr>
          </w:p>
        </w:tc>
        <w:tc>
          <w:tcPr>
            <w:tcW w:w="1186" w:type="dxa"/>
          </w:tcPr>
          <w:p w14:paraId="78128FA8" w14:textId="3065B3C2" w:rsidR="00315027" w:rsidRPr="0047172D" w:rsidRDefault="00315027" w:rsidP="00315027">
            <w:pPr>
              <w:pStyle w:val="acctmergecolhdg"/>
              <w:spacing w:line="240" w:lineRule="auto"/>
              <w:rPr>
                <w:rFonts w:cs="Times New Roman"/>
                <w:b w:val="0"/>
                <w:bCs/>
                <w:szCs w:val="22"/>
              </w:rPr>
            </w:pPr>
            <w:r w:rsidRPr="0047172D">
              <w:rPr>
                <w:rFonts w:cs="Times New Roman"/>
                <w:b w:val="0"/>
                <w:bCs/>
                <w:szCs w:val="22"/>
              </w:rPr>
              <w:t>2024</w:t>
            </w:r>
          </w:p>
        </w:tc>
        <w:tc>
          <w:tcPr>
            <w:tcW w:w="247" w:type="dxa"/>
          </w:tcPr>
          <w:p w14:paraId="7B1E17C3" w14:textId="77777777" w:rsidR="00315027" w:rsidRPr="0047172D" w:rsidRDefault="00315027" w:rsidP="00315027">
            <w:pPr>
              <w:pStyle w:val="acctmergecolhdg"/>
              <w:spacing w:line="240" w:lineRule="auto"/>
              <w:rPr>
                <w:rFonts w:cs="Times New Roman"/>
                <w:b w:val="0"/>
                <w:bCs/>
                <w:szCs w:val="22"/>
              </w:rPr>
            </w:pPr>
          </w:p>
        </w:tc>
        <w:tc>
          <w:tcPr>
            <w:tcW w:w="1201" w:type="dxa"/>
          </w:tcPr>
          <w:p w14:paraId="4C829E3B" w14:textId="51C15A1A" w:rsidR="00315027" w:rsidRPr="0047172D" w:rsidRDefault="00315027" w:rsidP="00315027">
            <w:pPr>
              <w:pStyle w:val="acctmergecolhdg"/>
              <w:spacing w:line="240" w:lineRule="auto"/>
              <w:rPr>
                <w:rFonts w:cs="Times New Roman"/>
                <w:b w:val="0"/>
                <w:bCs/>
                <w:szCs w:val="22"/>
                <w:cs/>
                <w:lang w:bidi="th-TH"/>
              </w:rPr>
            </w:pPr>
            <w:r w:rsidRPr="0047172D">
              <w:rPr>
                <w:rFonts w:cs="Times New Roman"/>
                <w:b w:val="0"/>
                <w:bCs/>
                <w:szCs w:val="22"/>
              </w:rPr>
              <w:t>2023</w:t>
            </w:r>
          </w:p>
        </w:tc>
      </w:tr>
      <w:tr w:rsidR="00F41216" w:rsidRPr="0047172D" w14:paraId="7E6579D4" w14:textId="77777777" w:rsidTr="00033767">
        <w:tc>
          <w:tcPr>
            <w:tcW w:w="3456" w:type="dxa"/>
          </w:tcPr>
          <w:p w14:paraId="10470984"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1044BD49" w14:textId="77777777" w:rsidR="00F41216" w:rsidRPr="0047172D" w:rsidRDefault="00F41216" w:rsidP="0084230C">
            <w:pPr>
              <w:pStyle w:val="acctfourfigures"/>
              <w:tabs>
                <w:tab w:val="clear" w:pos="765"/>
                <w:tab w:val="decimal" w:pos="371"/>
                <w:tab w:val="decimal" w:pos="731"/>
              </w:tabs>
              <w:spacing w:line="240" w:lineRule="auto"/>
              <w:ind w:right="11"/>
              <w:jc w:val="center"/>
              <w:rPr>
                <w:rFonts w:cs="Times New Roman"/>
                <w:i/>
                <w:iCs/>
                <w:szCs w:val="22"/>
              </w:rPr>
            </w:pPr>
          </w:p>
        </w:tc>
        <w:tc>
          <w:tcPr>
            <w:tcW w:w="5490" w:type="dxa"/>
            <w:gridSpan w:val="7"/>
          </w:tcPr>
          <w:p w14:paraId="381E5311" w14:textId="77777777" w:rsidR="00F41216" w:rsidRPr="0047172D" w:rsidRDefault="00F41216" w:rsidP="0084230C">
            <w:pPr>
              <w:pStyle w:val="30"/>
              <w:tabs>
                <w:tab w:val="clear" w:pos="360"/>
                <w:tab w:val="clear" w:pos="720"/>
              </w:tabs>
              <w:jc w:val="center"/>
              <w:rPr>
                <w:rFonts w:ascii="Times New Roman" w:hAnsi="Times New Roman" w:cs="Times New Roman"/>
                <w:i/>
                <w:iCs/>
                <w:lang w:val="en-US"/>
              </w:rPr>
            </w:pPr>
            <w:r w:rsidRPr="0047172D">
              <w:rPr>
                <w:rFonts w:ascii="Times New Roman" w:hAnsi="Times New Roman" w:cs="Times New Roman"/>
                <w:i/>
                <w:iCs/>
                <w:lang w:val="en-US"/>
              </w:rPr>
              <w:t>(in million Baht)</w:t>
            </w:r>
          </w:p>
        </w:tc>
      </w:tr>
      <w:tr w:rsidR="00F41216" w:rsidRPr="0047172D" w14:paraId="1E787199" w14:textId="77777777" w:rsidTr="00033767">
        <w:tc>
          <w:tcPr>
            <w:tcW w:w="3456" w:type="dxa"/>
          </w:tcPr>
          <w:p w14:paraId="15FFC53C" w14:textId="77777777" w:rsidR="00F41216" w:rsidRPr="0047172D" w:rsidRDefault="00F41216" w:rsidP="0084230C">
            <w:pPr>
              <w:spacing w:line="240" w:lineRule="auto"/>
              <w:ind w:right="-288"/>
              <w:rPr>
                <w:rFonts w:ascii="Times New Roman" w:hAnsi="Times New Roman" w:cs="Times New Roman"/>
                <w:i/>
                <w:iCs/>
                <w:sz w:val="22"/>
                <w:szCs w:val="22"/>
              </w:rPr>
            </w:pPr>
            <w:r w:rsidRPr="0047172D">
              <w:rPr>
                <w:rFonts w:ascii="Times New Roman" w:hAnsi="Times New Roman" w:cs="Times New Roman"/>
                <w:b/>
                <w:bCs/>
                <w:i/>
                <w:iCs/>
                <w:sz w:val="22"/>
                <w:szCs w:val="22"/>
              </w:rPr>
              <w:t>Current tax expense</w:t>
            </w:r>
          </w:p>
        </w:tc>
        <w:tc>
          <w:tcPr>
            <w:tcW w:w="270" w:type="dxa"/>
          </w:tcPr>
          <w:p w14:paraId="103E5528" w14:textId="77777777" w:rsidR="00F41216" w:rsidRPr="0047172D" w:rsidRDefault="00F41216" w:rsidP="0084230C">
            <w:pPr>
              <w:pStyle w:val="30"/>
              <w:tabs>
                <w:tab w:val="clear" w:pos="360"/>
                <w:tab w:val="clear" w:pos="720"/>
                <w:tab w:val="decimal" w:pos="1062"/>
              </w:tabs>
              <w:ind w:left="-108" w:right="-108"/>
              <w:jc w:val="center"/>
              <w:rPr>
                <w:rFonts w:ascii="Times New Roman" w:hAnsi="Times New Roman" w:cs="Times New Roman"/>
                <w:lang w:val="en-US"/>
              </w:rPr>
            </w:pPr>
          </w:p>
        </w:tc>
        <w:tc>
          <w:tcPr>
            <w:tcW w:w="1140" w:type="dxa"/>
          </w:tcPr>
          <w:p w14:paraId="4255A883"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cs/>
              </w:rPr>
            </w:pPr>
          </w:p>
        </w:tc>
        <w:tc>
          <w:tcPr>
            <w:tcW w:w="239" w:type="dxa"/>
          </w:tcPr>
          <w:p w14:paraId="6B2E804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Pr>
          <w:p w14:paraId="71FC2A10" w14:textId="77777777" w:rsidR="00F41216" w:rsidRPr="0047172D" w:rsidRDefault="00F41216" w:rsidP="0084230C">
            <w:pPr>
              <w:pStyle w:val="a0"/>
              <w:tabs>
                <w:tab w:val="clear" w:pos="1080"/>
                <w:tab w:val="decimal" w:pos="702"/>
              </w:tabs>
              <w:ind w:right="-178"/>
              <w:rPr>
                <w:rFonts w:cs="Times New Roman"/>
                <w:sz w:val="22"/>
                <w:szCs w:val="22"/>
                <w:lang w:val="en-US"/>
              </w:rPr>
            </w:pPr>
          </w:p>
        </w:tc>
        <w:tc>
          <w:tcPr>
            <w:tcW w:w="254" w:type="dxa"/>
          </w:tcPr>
          <w:p w14:paraId="71E694D5" w14:textId="77777777" w:rsidR="00F41216" w:rsidRPr="0047172D" w:rsidRDefault="00F41216" w:rsidP="0084230C">
            <w:pPr>
              <w:pStyle w:val="a0"/>
              <w:tabs>
                <w:tab w:val="clear" w:pos="1080"/>
                <w:tab w:val="decimal" w:pos="702"/>
              </w:tabs>
              <w:ind w:right="-178"/>
              <w:rPr>
                <w:rFonts w:cs="Times New Roman"/>
                <w:sz w:val="22"/>
                <w:szCs w:val="22"/>
                <w:lang w:val="en-US"/>
              </w:rPr>
            </w:pPr>
          </w:p>
        </w:tc>
        <w:tc>
          <w:tcPr>
            <w:tcW w:w="1186" w:type="dxa"/>
          </w:tcPr>
          <w:p w14:paraId="35E8944F" w14:textId="77777777" w:rsidR="00F41216" w:rsidRPr="0047172D" w:rsidRDefault="00F41216" w:rsidP="0084230C">
            <w:pPr>
              <w:pStyle w:val="a0"/>
              <w:tabs>
                <w:tab w:val="clear" w:pos="1080"/>
                <w:tab w:val="decimal" w:pos="702"/>
              </w:tabs>
              <w:ind w:right="-178"/>
              <w:rPr>
                <w:rFonts w:cs="Times New Roman"/>
                <w:sz w:val="22"/>
                <w:szCs w:val="22"/>
                <w:lang w:val="en-US"/>
              </w:rPr>
            </w:pPr>
          </w:p>
        </w:tc>
        <w:tc>
          <w:tcPr>
            <w:tcW w:w="247" w:type="dxa"/>
          </w:tcPr>
          <w:p w14:paraId="368E67F4" w14:textId="77777777" w:rsidR="00F41216" w:rsidRPr="0047172D" w:rsidRDefault="00F41216" w:rsidP="0084230C">
            <w:pPr>
              <w:pStyle w:val="a0"/>
              <w:tabs>
                <w:tab w:val="clear" w:pos="1080"/>
                <w:tab w:val="decimal" w:pos="702"/>
              </w:tabs>
              <w:ind w:right="-178"/>
              <w:rPr>
                <w:rFonts w:cs="Times New Roman"/>
                <w:sz w:val="22"/>
                <w:szCs w:val="22"/>
                <w:lang w:val="en-US"/>
              </w:rPr>
            </w:pPr>
          </w:p>
        </w:tc>
        <w:tc>
          <w:tcPr>
            <w:tcW w:w="1201" w:type="dxa"/>
          </w:tcPr>
          <w:p w14:paraId="1036B989" w14:textId="77777777" w:rsidR="00F41216" w:rsidRPr="0047172D" w:rsidRDefault="00F41216" w:rsidP="0084230C">
            <w:pPr>
              <w:pStyle w:val="a0"/>
              <w:tabs>
                <w:tab w:val="clear" w:pos="1080"/>
                <w:tab w:val="decimal" w:pos="702"/>
              </w:tabs>
              <w:ind w:right="-178"/>
              <w:rPr>
                <w:rFonts w:cs="Times New Roman"/>
                <w:sz w:val="22"/>
                <w:szCs w:val="22"/>
                <w:lang w:val="en-US"/>
              </w:rPr>
            </w:pPr>
          </w:p>
        </w:tc>
      </w:tr>
      <w:tr w:rsidR="00315027" w:rsidRPr="0047172D" w14:paraId="1E997ACB" w14:textId="77777777" w:rsidTr="00033767">
        <w:tc>
          <w:tcPr>
            <w:tcW w:w="3456" w:type="dxa"/>
          </w:tcPr>
          <w:p w14:paraId="0DAAB03C" w14:textId="77777777" w:rsidR="00315027" w:rsidRPr="0047172D" w:rsidRDefault="00315027" w:rsidP="00315027">
            <w:pPr>
              <w:spacing w:line="240" w:lineRule="auto"/>
              <w:ind w:right="-288"/>
              <w:rPr>
                <w:rFonts w:ascii="Times New Roman" w:hAnsi="Times New Roman" w:cs="Times New Roman"/>
                <w:b/>
                <w:bCs/>
                <w:sz w:val="22"/>
                <w:szCs w:val="22"/>
              </w:rPr>
            </w:pPr>
            <w:r w:rsidRPr="0047172D">
              <w:rPr>
                <w:rFonts w:ascii="Times New Roman" w:hAnsi="Times New Roman" w:cs="Times New Roman"/>
                <w:sz w:val="22"/>
                <w:szCs w:val="22"/>
              </w:rPr>
              <w:t>Current year</w:t>
            </w:r>
          </w:p>
        </w:tc>
        <w:tc>
          <w:tcPr>
            <w:tcW w:w="270" w:type="dxa"/>
          </w:tcPr>
          <w:p w14:paraId="6837A35E" w14:textId="77777777" w:rsidR="00315027" w:rsidRPr="0047172D" w:rsidRDefault="00315027" w:rsidP="00315027">
            <w:pPr>
              <w:pStyle w:val="30"/>
              <w:tabs>
                <w:tab w:val="clear" w:pos="360"/>
                <w:tab w:val="clear" w:pos="720"/>
                <w:tab w:val="decimal" w:pos="882"/>
              </w:tabs>
              <w:ind w:left="-108" w:right="-108"/>
              <w:jc w:val="center"/>
              <w:rPr>
                <w:rFonts w:ascii="Times New Roman" w:hAnsi="Times New Roman" w:cs="Times New Roman"/>
                <w:b/>
                <w:bCs/>
                <w:lang w:val="en-US"/>
              </w:rPr>
            </w:pPr>
          </w:p>
        </w:tc>
        <w:tc>
          <w:tcPr>
            <w:tcW w:w="1140" w:type="dxa"/>
            <w:vAlign w:val="bottom"/>
          </w:tcPr>
          <w:p w14:paraId="3983487B" w14:textId="56C1308A" w:rsidR="00315027" w:rsidRPr="0047172D" w:rsidRDefault="00BC47B6"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252</w:t>
            </w:r>
          </w:p>
        </w:tc>
        <w:tc>
          <w:tcPr>
            <w:tcW w:w="239" w:type="dxa"/>
          </w:tcPr>
          <w:p w14:paraId="7C806FC5"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vAlign w:val="bottom"/>
          </w:tcPr>
          <w:p w14:paraId="664CD7A5" w14:textId="1A373683"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544</w:t>
            </w:r>
          </w:p>
        </w:tc>
        <w:tc>
          <w:tcPr>
            <w:tcW w:w="254" w:type="dxa"/>
          </w:tcPr>
          <w:p w14:paraId="2CF9B12E"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186" w:type="dxa"/>
            <w:vAlign w:val="bottom"/>
          </w:tcPr>
          <w:p w14:paraId="020EFC32" w14:textId="26681C3B" w:rsidR="00315027" w:rsidRPr="0047172D" w:rsidRDefault="00BC47B6"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1</w:t>
            </w:r>
          </w:p>
        </w:tc>
        <w:tc>
          <w:tcPr>
            <w:tcW w:w="247" w:type="dxa"/>
          </w:tcPr>
          <w:p w14:paraId="13EDAC69"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201" w:type="dxa"/>
            <w:vAlign w:val="bottom"/>
          </w:tcPr>
          <w:p w14:paraId="1FFBEC00" w14:textId="19DA3C41"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1</w:t>
            </w:r>
          </w:p>
        </w:tc>
      </w:tr>
      <w:tr w:rsidR="00315027" w:rsidRPr="0047172D" w14:paraId="2E393BC7" w14:textId="77777777" w:rsidTr="00033767">
        <w:tc>
          <w:tcPr>
            <w:tcW w:w="3456" w:type="dxa"/>
          </w:tcPr>
          <w:p w14:paraId="411AA0D6" w14:textId="3338DE15" w:rsidR="00315027" w:rsidRPr="0047172D" w:rsidRDefault="00315027" w:rsidP="00315027">
            <w:pPr>
              <w:spacing w:line="240" w:lineRule="auto"/>
              <w:ind w:right="-288"/>
              <w:rPr>
                <w:rFonts w:ascii="Times New Roman" w:hAnsi="Times New Roman" w:cs="Times New Roman"/>
                <w:sz w:val="22"/>
                <w:szCs w:val="22"/>
              </w:rPr>
            </w:pPr>
            <w:r w:rsidRPr="0047172D">
              <w:rPr>
                <w:rFonts w:ascii="Times New Roman" w:hAnsi="Times New Roman" w:cs="Times New Roman"/>
                <w:sz w:val="22"/>
                <w:szCs w:val="22"/>
              </w:rPr>
              <w:t>Under provided in prior years</w:t>
            </w:r>
          </w:p>
        </w:tc>
        <w:tc>
          <w:tcPr>
            <w:tcW w:w="270" w:type="dxa"/>
          </w:tcPr>
          <w:p w14:paraId="35990331" w14:textId="77777777" w:rsidR="00315027" w:rsidRPr="0047172D" w:rsidRDefault="00315027" w:rsidP="00315027">
            <w:pPr>
              <w:pStyle w:val="30"/>
              <w:tabs>
                <w:tab w:val="clear" w:pos="360"/>
                <w:tab w:val="clear" w:pos="720"/>
                <w:tab w:val="decimal" w:pos="882"/>
              </w:tabs>
              <w:ind w:left="-108" w:right="-108"/>
              <w:jc w:val="center"/>
              <w:rPr>
                <w:rFonts w:ascii="Times New Roman" w:hAnsi="Times New Roman" w:cs="Times New Roman"/>
                <w:b/>
                <w:bCs/>
                <w:lang w:val="en-US"/>
              </w:rPr>
            </w:pPr>
          </w:p>
        </w:tc>
        <w:tc>
          <w:tcPr>
            <w:tcW w:w="1140" w:type="dxa"/>
            <w:tcBorders>
              <w:bottom w:val="single" w:sz="4" w:space="0" w:color="auto"/>
            </w:tcBorders>
            <w:vAlign w:val="bottom"/>
          </w:tcPr>
          <w:p w14:paraId="4A1C3349" w14:textId="4D5E265F" w:rsidR="00315027" w:rsidRPr="0047172D" w:rsidRDefault="00BC47B6"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20</w:t>
            </w:r>
          </w:p>
        </w:tc>
        <w:tc>
          <w:tcPr>
            <w:tcW w:w="239" w:type="dxa"/>
          </w:tcPr>
          <w:p w14:paraId="36E8521C"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bottom w:val="single" w:sz="4" w:space="0" w:color="auto"/>
            </w:tcBorders>
            <w:vAlign w:val="bottom"/>
          </w:tcPr>
          <w:p w14:paraId="09A2C6CE" w14:textId="67192886"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6</w:t>
            </w:r>
          </w:p>
        </w:tc>
        <w:tc>
          <w:tcPr>
            <w:tcW w:w="254" w:type="dxa"/>
          </w:tcPr>
          <w:p w14:paraId="44B17D04"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186" w:type="dxa"/>
            <w:tcBorders>
              <w:bottom w:val="single" w:sz="4" w:space="0" w:color="auto"/>
            </w:tcBorders>
            <w:vAlign w:val="bottom"/>
          </w:tcPr>
          <w:p w14:paraId="6815D46C" w14:textId="030FC48D" w:rsidR="00315027" w:rsidRPr="0047172D" w:rsidRDefault="00BC47B6"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w:t>
            </w:r>
          </w:p>
        </w:tc>
        <w:tc>
          <w:tcPr>
            <w:tcW w:w="247" w:type="dxa"/>
          </w:tcPr>
          <w:p w14:paraId="28832880"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201" w:type="dxa"/>
            <w:tcBorders>
              <w:bottom w:val="single" w:sz="4" w:space="0" w:color="auto"/>
            </w:tcBorders>
            <w:vAlign w:val="bottom"/>
          </w:tcPr>
          <w:p w14:paraId="4AB5743E" w14:textId="7A23192A"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w:t>
            </w:r>
          </w:p>
        </w:tc>
      </w:tr>
      <w:tr w:rsidR="00315027" w:rsidRPr="0047172D" w14:paraId="461978D3" w14:textId="77777777" w:rsidTr="00033767">
        <w:tc>
          <w:tcPr>
            <w:tcW w:w="3456" w:type="dxa"/>
          </w:tcPr>
          <w:p w14:paraId="7AE8F0F1" w14:textId="77777777" w:rsidR="00315027" w:rsidRPr="0047172D" w:rsidRDefault="00315027" w:rsidP="00315027">
            <w:pPr>
              <w:spacing w:line="240" w:lineRule="auto"/>
              <w:ind w:right="-288"/>
              <w:rPr>
                <w:rFonts w:ascii="Times New Roman" w:hAnsi="Times New Roman" w:cs="Times New Roman"/>
                <w:sz w:val="22"/>
                <w:szCs w:val="22"/>
              </w:rPr>
            </w:pPr>
          </w:p>
        </w:tc>
        <w:tc>
          <w:tcPr>
            <w:tcW w:w="270" w:type="dxa"/>
          </w:tcPr>
          <w:p w14:paraId="55705625" w14:textId="77777777" w:rsidR="00315027" w:rsidRPr="0047172D" w:rsidRDefault="00315027" w:rsidP="00315027">
            <w:pPr>
              <w:pStyle w:val="30"/>
              <w:tabs>
                <w:tab w:val="clear" w:pos="360"/>
                <w:tab w:val="clear" w:pos="720"/>
                <w:tab w:val="decimal" w:pos="882"/>
              </w:tabs>
              <w:ind w:left="-108" w:right="-108"/>
              <w:jc w:val="center"/>
              <w:rPr>
                <w:rFonts w:ascii="Times New Roman" w:hAnsi="Times New Roman" w:cs="Times New Roman"/>
                <w:b/>
                <w:bCs/>
                <w:lang w:val="en-US"/>
              </w:rPr>
            </w:pPr>
          </w:p>
        </w:tc>
        <w:tc>
          <w:tcPr>
            <w:tcW w:w="1140" w:type="dxa"/>
            <w:tcBorders>
              <w:top w:val="single" w:sz="4" w:space="0" w:color="auto"/>
              <w:bottom w:val="single" w:sz="4" w:space="0" w:color="auto"/>
            </w:tcBorders>
            <w:vAlign w:val="bottom"/>
          </w:tcPr>
          <w:p w14:paraId="51A5A860" w14:textId="48DAF7EF" w:rsidR="00315027" w:rsidRPr="0047172D" w:rsidRDefault="00BC47B6"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272</w:t>
            </w:r>
          </w:p>
        </w:tc>
        <w:tc>
          <w:tcPr>
            <w:tcW w:w="239" w:type="dxa"/>
          </w:tcPr>
          <w:p w14:paraId="5B394A08"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top w:val="single" w:sz="4" w:space="0" w:color="auto"/>
              <w:bottom w:val="single" w:sz="4" w:space="0" w:color="auto"/>
            </w:tcBorders>
            <w:vAlign w:val="bottom"/>
          </w:tcPr>
          <w:p w14:paraId="3FDA08F8" w14:textId="395CDF5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550</w:t>
            </w:r>
          </w:p>
        </w:tc>
        <w:tc>
          <w:tcPr>
            <w:tcW w:w="254" w:type="dxa"/>
          </w:tcPr>
          <w:p w14:paraId="2A96F9CC"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186" w:type="dxa"/>
            <w:tcBorders>
              <w:top w:val="single" w:sz="4" w:space="0" w:color="auto"/>
              <w:bottom w:val="single" w:sz="4" w:space="0" w:color="auto"/>
            </w:tcBorders>
            <w:vAlign w:val="bottom"/>
          </w:tcPr>
          <w:p w14:paraId="7CF9C991" w14:textId="0EF402C8" w:rsidR="00315027" w:rsidRPr="0047172D" w:rsidRDefault="00BC47B6"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1</w:t>
            </w:r>
          </w:p>
        </w:tc>
        <w:tc>
          <w:tcPr>
            <w:tcW w:w="247" w:type="dxa"/>
          </w:tcPr>
          <w:p w14:paraId="15B6C44D"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201" w:type="dxa"/>
            <w:tcBorders>
              <w:top w:val="single" w:sz="4" w:space="0" w:color="auto"/>
              <w:bottom w:val="single" w:sz="4" w:space="0" w:color="auto"/>
            </w:tcBorders>
            <w:vAlign w:val="bottom"/>
          </w:tcPr>
          <w:p w14:paraId="1F9584EF" w14:textId="43C50682"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1</w:t>
            </w:r>
          </w:p>
        </w:tc>
      </w:tr>
      <w:tr w:rsidR="00315027" w:rsidRPr="0047172D" w14:paraId="23832996" w14:textId="77777777" w:rsidTr="00033767">
        <w:tc>
          <w:tcPr>
            <w:tcW w:w="3456" w:type="dxa"/>
          </w:tcPr>
          <w:p w14:paraId="01087978" w14:textId="77777777" w:rsidR="00315027" w:rsidRPr="0047172D" w:rsidRDefault="00315027" w:rsidP="00315027">
            <w:pPr>
              <w:spacing w:line="240" w:lineRule="auto"/>
              <w:ind w:right="-288"/>
              <w:rPr>
                <w:rFonts w:ascii="Times New Roman" w:hAnsi="Times New Roman" w:cs="Times New Roman"/>
                <w:i/>
                <w:iCs/>
                <w:sz w:val="22"/>
                <w:szCs w:val="22"/>
              </w:rPr>
            </w:pPr>
            <w:r w:rsidRPr="0047172D">
              <w:rPr>
                <w:rFonts w:ascii="Times New Roman" w:hAnsi="Times New Roman" w:cs="Times New Roman"/>
                <w:b/>
                <w:bCs/>
                <w:i/>
                <w:iCs/>
                <w:sz w:val="22"/>
                <w:szCs w:val="22"/>
              </w:rPr>
              <w:t>Deferred tax expense</w:t>
            </w:r>
          </w:p>
        </w:tc>
        <w:tc>
          <w:tcPr>
            <w:tcW w:w="270" w:type="dxa"/>
          </w:tcPr>
          <w:p w14:paraId="3D289B27" w14:textId="77777777" w:rsidR="00315027" w:rsidRPr="0047172D" w:rsidRDefault="00315027" w:rsidP="00315027">
            <w:pPr>
              <w:pStyle w:val="30"/>
              <w:tabs>
                <w:tab w:val="clear" w:pos="360"/>
                <w:tab w:val="clear" w:pos="720"/>
              </w:tabs>
              <w:ind w:left="-108" w:right="-108"/>
              <w:jc w:val="center"/>
              <w:rPr>
                <w:rFonts w:ascii="Times New Roman" w:hAnsi="Times New Roman" w:cs="Times New Roman"/>
                <w:i/>
                <w:iCs/>
                <w:lang w:val="en-US"/>
              </w:rPr>
            </w:pPr>
          </w:p>
        </w:tc>
        <w:tc>
          <w:tcPr>
            <w:tcW w:w="1140" w:type="dxa"/>
            <w:tcBorders>
              <w:top w:val="single" w:sz="4" w:space="0" w:color="auto"/>
            </w:tcBorders>
            <w:vAlign w:val="bottom"/>
          </w:tcPr>
          <w:p w14:paraId="59D5079A"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239" w:type="dxa"/>
          </w:tcPr>
          <w:p w14:paraId="5C917B7B"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top w:val="single" w:sz="4" w:space="0" w:color="auto"/>
            </w:tcBorders>
            <w:vAlign w:val="bottom"/>
          </w:tcPr>
          <w:p w14:paraId="543B0409"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254" w:type="dxa"/>
          </w:tcPr>
          <w:p w14:paraId="7716ABC0"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186" w:type="dxa"/>
            <w:tcBorders>
              <w:top w:val="single" w:sz="4" w:space="0" w:color="auto"/>
            </w:tcBorders>
            <w:vAlign w:val="bottom"/>
          </w:tcPr>
          <w:p w14:paraId="3BC7E6D3"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247" w:type="dxa"/>
          </w:tcPr>
          <w:p w14:paraId="7EEF1313"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201" w:type="dxa"/>
            <w:tcBorders>
              <w:top w:val="single" w:sz="4" w:space="0" w:color="auto"/>
            </w:tcBorders>
            <w:vAlign w:val="bottom"/>
          </w:tcPr>
          <w:p w14:paraId="34BBCBB8"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r>
      <w:tr w:rsidR="00315027" w:rsidRPr="0047172D" w14:paraId="4CE37FA4" w14:textId="77777777" w:rsidTr="00033767">
        <w:tc>
          <w:tcPr>
            <w:tcW w:w="3456" w:type="dxa"/>
          </w:tcPr>
          <w:p w14:paraId="79DF2DDD" w14:textId="77777777" w:rsidR="00315027" w:rsidRPr="0047172D" w:rsidRDefault="00315027" w:rsidP="00315027">
            <w:pPr>
              <w:spacing w:line="240" w:lineRule="auto"/>
              <w:ind w:right="-288"/>
              <w:rPr>
                <w:rFonts w:ascii="Times New Roman" w:hAnsi="Times New Roman" w:cs="Times New Roman"/>
                <w:sz w:val="22"/>
                <w:szCs w:val="22"/>
              </w:rPr>
            </w:pPr>
            <w:r w:rsidRPr="0047172D">
              <w:rPr>
                <w:rFonts w:ascii="Times New Roman" w:hAnsi="Times New Roman" w:cs="Times New Roman"/>
                <w:sz w:val="22"/>
                <w:szCs w:val="22"/>
              </w:rPr>
              <w:t>Movements in temporary differences</w:t>
            </w:r>
          </w:p>
        </w:tc>
        <w:tc>
          <w:tcPr>
            <w:tcW w:w="270" w:type="dxa"/>
          </w:tcPr>
          <w:p w14:paraId="01EF7757" w14:textId="77777777" w:rsidR="00315027" w:rsidRPr="0047172D" w:rsidRDefault="00315027" w:rsidP="00315027">
            <w:pPr>
              <w:pStyle w:val="30"/>
              <w:tabs>
                <w:tab w:val="clear" w:pos="360"/>
                <w:tab w:val="clear" w:pos="720"/>
              </w:tabs>
              <w:ind w:left="-108" w:right="-108"/>
              <w:jc w:val="center"/>
              <w:rPr>
                <w:rFonts w:ascii="Times New Roman" w:hAnsi="Times New Roman" w:cs="Times New Roman"/>
                <w:i/>
                <w:iCs/>
                <w:lang w:val="en-US"/>
              </w:rPr>
            </w:pPr>
          </w:p>
        </w:tc>
        <w:tc>
          <w:tcPr>
            <w:tcW w:w="1140" w:type="dxa"/>
            <w:tcBorders>
              <w:bottom w:val="single" w:sz="4" w:space="0" w:color="auto"/>
            </w:tcBorders>
            <w:vAlign w:val="bottom"/>
          </w:tcPr>
          <w:p w14:paraId="5AC2086A" w14:textId="6F42DFA6" w:rsidR="00315027" w:rsidRPr="0047172D" w:rsidRDefault="00BC47B6"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36</w:t>
            </w:r>
          </w:p>
        </w:tc>
        <w:tc>
          <w:tcPr>
            <w:tcW w:w="239" w:type="dxa"/>
          </w:tcPr>
          <w:p w14:paraId="60C9B31C"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bottom w:val="single" w:sz="4" w:space="0" w:color="auto"/>
            </w:tcBorders>
            <w:vAlign w:val="bottom"/>
          </w:tcPr>
          <w:p w14:paraId="34E91988" w14:textId="4410B441"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20</w:t>
            </w:r>
          </w:p>
        </w:tc>
        <w:tc>
          <w:tcPr>
            <w:tcW w:w="254" w:type="dxa"/>
          </w:tcPr>
          <w:p w14:paraId="6D854082"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186" w:type="dxa"/>
            <w:tcBorders>
              <w:bottom w:val="single" w:sz="4" w:space="0" w:color="auto"/>
            </w:tcBorders>
            <w:vAlign w:val="bottom"/>
          </w:tcPr>
          <w:p w14:paraId="2C08ADB8" w14:textId="562BF760" w:rsidR="00315027" w:rsidRPr="0047172D" w:rsidRDefault="00BC47B6"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(2)</w:t>
            </w:r>
          </w:p>
        </w:tc>
        <w:tc>
          <w:tcPr>
            <w:tcW w:w="247" w:type="dxa"/>
          </w:tcPr>
          <w:p w14:paraId="63FD344C"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201" w:type="dxa"/>
            <w:tcBorders>
              <w:bottom w:val="single" w:sz="4" w:space="0" w:color="auto"/>
            </w:tcBorders>
            <w:vAlign w:val="bottom"/>
          </w:tcPr>
          <w:p w14:paraId="03CC3A41" w14:textId="689D088F"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47172D">
              <w:rPr>
                <w:rFonts w:ascii="Times New Roman" w:hAnsi="Times New Roman" w:cs="Times New Roman"/>
                <w:sz w:val="22"/>
                <w:szCs w:val="22"/>
              </w:rPr>
              <w:t>(3)</w:t>
            </w:r>
          </w:p>
        </w:tc>
      </w:tr>
      <w:tr w:rsidR="00315027" w:rsidRPr="0047172D" w14:paraId="16D0E5FE" w14:textId="77777777" w:rsidTr="00033767">
        <w:tc>
          <w:tcPr>
            <w:tcW w:w="3456" w:type="dxa"/>
          </w:tcPr>
          <w:p w14:paraId="4EA4A0FA" w14:textId="77777777" w:rsidR="00315027" w:rsidRPr="0047172D" w:rsidRDefault="00315027" w:rsidP="00315027">
            <w:pPr>
              <w:spacing w:line="240" w:lineRule="auto"/>
              <w:ind w:right="-288"/>
              <w:rPr>
                <w:rFonts w:ascii="Times New Roman" w:hAnsi="Times New Roman" w:cs="Times New Roman"/>
                <w:b/>
                <w:bCs/>
                <w:sz w:val="22"/>
                <w:szCs w:val="22"/>
              </w:rPr>
            </w:pPr>
          </w:p>
        </w:tc>
        <w:tc>
          <w:tcPr>
            <w:tcW w:w="270" w:type="dxa"/>
          </w:tcPr>
          <w:p w14:paraId="1CC06DF7" w14:textId="77777777" w:rsidR="00315027" w:rsidRPr="0047172D" w:rsidRDefault="00315027" w:rsidP="00315027">
            <w:pPr>
              <w:pStyle w:val="30"/>
              <w:tabs>
                <w:tab w:val="clear" w:pos="360"/>
                <w:tab w:val="clear" w:pos="720"/>
                <w:tab w:val="decimal" w:pos="882"/>
              </w:tabs>
              <w:ind w:left="-108" w:right="-108"/>
              <w:jc w:val="center"/>
              <w:rPr>
                <w:rFonts w:ascii="Times New Roman" w:hAnsi="Times New Roman" w:cs="Times New Roman"/>
                <w:b/>
                <w:bCs/>
                <w:lang w:val="en-US"/>
              </w:rPr>
            </w:pPr>
          </w:p>
        </w:tc>
        <w:tc>
          <w:tcPr>
            <w:tcW w:w="1140" w:type="dxa"/>
            <w:tcBorders>
              <w:top w:val="single" w:sz="4" w:space="0" w:color="auto"/>
            </w:tcBorders>
            <w:vAlign w:val="bottom"/>
          </w:tcPr>
          <w:p w14:paraId="1D4759B9"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44"/>
              <w:rPr>
                <w:rFonts w:ascii="Times New Roman" w:hAnsi="Times New Roman" w:cs="Times New Roman"/>
                <w:b/>
                <w:bCs/>
                <w:sz w:val="22"/>
                <w:szCs w:val="22"/>
              </w:rPr>
            </w:pPr>
          </w:p>
        </w:tc>
        <w:tc>
          <w:tcPr>
            <w:tcW w:w="239" w:type="dxa"/>
          </w:tcPr>
          <w:p w14:paraId="5549E280"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top w:val="single" w:sz="4" w:space="0" w:color="auto"/>
            </w:tcBorders>
            <w:vAlign w:val="bottom"/>
          </w:tcPr>
          <w:p w14:paraId="0E832F9B"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c>
          <w:tcPr>
            <w:tcW w:w="254" w:type="dxa"/>
          </w:tcPr>
          <w:p w14:paraId="59C5FE63"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186" w:type="dxa"/>
            <w:tcBorders>
              <w:top w:val="single" w:sz="4" w:space="0" w:color="auto"/>
            </w:tcBorders>
            <w:vAlign w:val="bottom"/>
          </w:tcPr>
          <w:p w14:paraId="1BBCF4D5"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c>
          <w:tcPr>
            <w:tcW w:w="247" w:type="dxa"/>
          </w:tcPr>
          <w:p w14:paraId="3B095331"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201" w:type="dxa"/>
            <w:tcBorders>
              <w:top w:val="single" w:sz="4" w:space="0" w:color="auto"/>
            </w:tcBorders>
            <w:vAlign w:val="bottom"/>
          </w:tcPr>
          <w:p w14:paraId="6FC94109"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r>
      <w:tr w:rsidR="00315027" w:rsidRPr="0047172D" w14:paraId="7E876BEB" w14:textId="77777777" w:rsidTr="00033767">
        <w:tc>
          <w:tcPr>
            <w:tcW w:w="3456" w:type="dxa"/>
          </w:tcPr>
          <w:p w14:paraId="6713EE27" w14:textId="5769AFBC" w:rsidR="00315027" w:rsidRPr="0047172D" w:rsidRDefault="00315027" w:rsidP="00315027">
            <w:pPr>
              <w:spacing w:line="240" w:lineRule="auto"/>
              <w:ind w:right="-288"/>
              <w:rPr>
                <w:rFonts w:ascii="Times New Roman" w:hAnsi="Times New Roman" w:cs="Times New Roman"/>
                <w:b/>
                <w:bCs/>
                <w:sz w:val="22"/>
                <w:szCs w:val="22"/>
              </w:rPr>
            </w:pPr>
            <w:r w:rsidRPr="0047172D">
              <w:rPr>
                <w:rFonts w:ascii="Times New Roman" w:hAnsi="Times New Roman" w:cs="Times New Roman"/>
                <w:b/>
                <w:bCs/>
                <w:sz w:val="22"/>
                <w:szCs w:val="22"/>
              </w:rPr>
              <w:t>Total income tax expense</w:t>
            </w:r>
            <w:r w:rsidR="00033767">
              <w:rPr>
                <w:rFonts w:ascii="Times New Roman" w:hAnsi="Times New Roman" w:cs="Times New Roman"/>
                <w:b/>
                <w:bCs/>
                <w:sz w:val="22"/>
                <w:szCs w:val="22"/>
              </w:rPr>
              <w:t xml:space="preserve"> (</w:t>
            </w:r>
            <w:r w:rsidR="00033767" w:rsidRPr="0047172D">
              <w:rPr>
                <w:rFonts w:ascii="Times New Roman" w:hAnsi="Times New Roman" w:cs="Times New Roman"/>
                <w:b/>
                <w:bCs/>
                <w:sz w:val="22"/>
                <w:szCs w:val="22"/>
              </w:rPr>
              <w:t>income</w:t>
            </w:r>
            <w:r w:rsidR="00033767">
              <w:rPr>
                <w:rFonts w:ascii="Times New Roman" w:hAnsi="Times New Roman" w:cs="Times New Roman"/>
                <w:b/>
                <w:bCs/>
                <w:sz w:val="22"/>
                <w:szCs w:val="22"/>
              </w:rPr>
              <w:t>)</w:t>
            </w:r>
          </w:p>
        </w:tc>
        <w:tc>
          <w:tcPr>
            <w:tcW w:w="270" w:type="dxa"/>
          </w:tcPr>
          <w:p w14:paraId="02A446CE" w14:textId="77777777" w:rsidR="00315027" w:rsidRPr="0047172D" w:rsidRDefault="00315027" w:rsidP="00315027">
            <w:pPr>
              <w:pStyle w:val="30"/>
              <w:tabs>
                <w:tab w:val="clear" w:pos="360"/>
                <w:tab w:val="clear" w:pos="720"/>
                <w:tab w:val="decimal" w:pos="882"/>
              </w:tabs>
              <w:ind w:left="-108" w:right="-108"/>
              <w:jc w:val="center"/>
              <w:rPr>
                <w:rFonts w:ascii="Times New Roman" w:hAnsi="Times New Roman" w:cs="Times New Roman"/>
                <w:b/>
                <w:bCs/>
                <w:lang w:val="en-US"/>
              </w:rPr>
            </w:pPr>
          </w:p>
        </w:tc>
        <w:tc>
          <w:tcPr>
            <w:tcW w:w="1140" w:type="dxa"/>
            <w:tcBorders>
              <w:bottom w:val="double" w:sz="4" w:space="0" w:color="auto"/>
            </w:tcBorders>
            <w:vAlign w:val="bottom"/>
          </w:tcPr>
          <w:p w14:paraId="733D113E" w14:textId="209EE15A" w:rsidR="00315027" w:rsidRPr="0047172D" w:rsidRDefault="00BC47B6"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308</w:t>
            </w:r>
          </w:p>
        </w:tc>
        <w:tc>
          <w:tcPr>
            <w:tcW w:w="239" w:type="dxa"/>
          </w:tcPr>
          <w:p w14:paraId="08CB7183"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bottom w:val="double" w:sz="4" w:space="0" w:color="auto"/>
            </w:tcBorders>
            <w:vAlign w:val="bottom"/>
          </w:tcPr>
          <w:p w14:paraId="7FCE6E0D" w14:textId="5E094AF5"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570</w:t>
            </w:r>
          </w:p>
        </w:tc>
        <w:tc>
          <w:tcPr>
            <w:tcW w:w="254" w:type="dxa"/>
          </w:tcPr>
          <w:p w14:paraId="2D60E328"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186" w:type="dxa"/>
            <w:tcBorders>
              <w:bottom w:val="double" w:sz="4" w:space="0" w:color="auto"/>
            </w:tcBorders>
            <w:vAlign w:val="bottom"/>
          </w:tcPr>
          <w:p w14:paraId="78F747E0" w14:textId="1F49F9E1" w:rsidR="00315027" w:rsidRPr="0047172D" w:rsidRDefault="00BC47B6"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(1)</w:t>
            </w:r>
          </w:p>
        </w:tc>
        <w:tc>
          <w:tcPr>
            <w:tcW w:w="247" w:type="dxa"/>
          </w:tcPr>
          <w:p w14:paraId="418D4E1E"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201" w:type="dxa"/>
            <w:tcBorders>
              <w:bottom w:val="double" w:sz="4" w:space="0" w:color="auto"/>
            </w:tcBorders>
            <w:vAlign w:val="bottom"/>
          </w:tcPr>
          <w:p w14:paraId="64FAA48C" w14:textId="1BDFB611"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47172D">
              <w:rPr>
                <w:rFonts w:ascii="Times New Roman" w:hAnsi="Times New Roman" w:cs="Times New Roman"/>
                <w:b/>
                <w:bCs/>
                <w:sz w:val="22"/>
                <w:szCs w:val="22"/>
              </w:rPr>
              <w:t>(2)</w:t>
            </w:r>
          </w:p>
        </w:tc>
      </w:tr>
    </w:tbl>
    <w:p w14:paraId="2B2B6498" w14:textId="77777777" w:rsidR="00F41216" w:rsidRPr="0047172D" w:rsidRDefault="00F41216" w:rsidP="00F41216">
      <w:pPr>
        <w:spacing w:line="240" w:lineRule="auto"/>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2880"/>
        <w:gridCol w:w="900"/>
        <w:gridCol w:w="180"/>
        <w:gridCol w:w="900"/>
        <w:gridCol w:w="180"/>
        <w:gridCol w:w="913"/>
        <w:gridCol w:w="200"/>
        <w:gridCol w:w="873"/>
        <w:gridCol w:w="180"/>
        <w:gridCol w:w="894"/>
        <w:gridCol w:w="180"/>
        <w:gridCol w:w="911"/>
      </w:tblGrid>
      <w:tr w:rsidR="00F41216" w:rsidRPr="0047172D" w14:paraId="6774FE75" w14:textId="77777777" w:rsidTr="0084230C">
        <w:trPr>
          <w:cantSplit/>
        </w:trPr>
        <w:tc>
          <w:tcPr>
            <w:tcW w:w="2880" w:type="dxa"/>
            <w:shd w:val="clear" w:color="auto" w:fill="auto"/>
          </w:tcPr>
          <w:p w14:paraId="3ABEE3E6" w14:textId="77777777" w:rsidR="00F41216" w:rsidRPr="0047172D" w:rsidRDefault="00F41216" w:rsidP="0084230C">
            <w:pPr>
              <w:spacing w:line="240" w:lineRule="auto"/>
              <w:jc w:val="center"/>
              <w:rPr>
                <w:rFonts w:ascii="Times New Roman" w:hAnsi="Times New Roman" w:cs="Times New Roman"/>
                <w:sz w:val="22"/>
                <w:szCs w:val="22"/>
              </w:rPr>
            </w:pPr>
          </w:p>
        </w:tc>
        <w:tc>
          <w:tcPr>
            <w:tcW w:w="6311" w:type="dxa"/>
            <w:gridSpan w:val="11"/>
            <w:shd w:val="clear" w:color="auto" w:fill="auto"/>
          </w:tcPr>
          <w:p w14:paraId="6CE34FB0" w14:textId="77777777" w:rsidR="00F41216" w:rsidRPr="0047172D" w:rsidRDefault="00F41216" w:rsidP="0084230C">
            <w:pPr>
              <w:pStyle w:val="acctfourfigures"/>
              <w:tabs>
                <w:tab w:val="clear" w:pos="765"/>
              </w:tabs>
              <w:spacing w:line="240" w:lineRule="auto"/>
              <w:ind w:right="11"/>
              <w:jc w:val="center"/>
              <w:rPr>
                <w:rFonts w:cs="Times New Roman"/>
                <w:b/>
                <w:bCs/>
                <w:szCs w:val="22"/>
              </w:rPr>
            </w:pPr>
            <w:r w:rsidRPr="0047172D">
              <w:rPr>
                <w:rFonts w:cs="Times New Roman"/>
                <w:b/>
                <w:bCs/>
                <w:szCs w:val="22"/>
              </w:rPr>
              <w:t>Consolidated financial statements</w:t>
            </w:r>
          </w:p>
        </w:tc>
      </w:tr>
      <w:tr w:rsidR="00315027" w:rsidRPr="0047172D" w14:paraId="3DA5D286" w14:textId="77777777" w:rsidTr="0084230C">
        <w:trPr>
          <w:cantSplit/>
        </w:trPr>
        <w:tc>
          <w:tcPr>
            <w:tcW w:w="2880" w:type="dxa"/>
            <w:shd w:val="clear" w:color="auto" w:fill="auto"/>
          </w:tcPr>
          <w:p w14:paraId="0E52C186" w14:textId="77777777" w:rsidR="00315027" w:rsidRPr="0047172D" w:rsidRDefault="00315027" w:rsidP="00315027">
            <w:pPr>
              <w:spacing w:line="240" w:lineRule="auto"/>
              <w:jc w:val="center"/>
              <w:rPr>
                <w:rFonts w:ascii="Times New Roman" w:hAnsi="Times New Roman" w:cs="Times New Roman"/>
                <w:sz w:val="22"/>
                <w:szCs w:val="22"/>
              </w:rPr>
            </w:pPr>
          </w:p>
        </w:tc>
        <w:tc>
          <w:tcPr>
            <w:tcW w:w="3073" w:type="dxa"/>
            <w:gridSpan w:val="5"/>
            <w:shd w:val="clear" w:color="auto" w:fill="auto"/>
          </w:tcPr>
          <w:p w14:paraId="17D6DE31" w14:textId="34720582" w:rsidR="00315027" w:rsidRPr="0047172D" w:rsidRDefault="00315027" w:rsidP="00315027">
            <w:pPr>
              <w:pStyle w:val="acctfourfigures"/>
              <w:tabs>
                <w:tab w:val="clear" w:pos="765"/>
              </w:tabs>
              <w:spacing w:line="240" w:lineRule="auto"/>
              <w:ind w:right="11"/>
              <w:jc w:val="center"/>
              <w:rPr>
                <w:rFonts w:cs="Times New Roman"/>
                <w:bCs/>
                <w:szCs w:val="22"/>
                <w:lang w:val="en-US" w:bidi="th-TH"/>
              </w:rPr>
            </w:pPr>
            <w:r w:rsidRPr="0047172D">
              <w:rPr>
                <w:rFonts w:cs="Times New Roman"/>
                <w:bCs/>
                <w:szCs w:val="22"/>
              </w:rPr>
              <w:t>2024</w:t>
            </w:r>
          </w:p>
        </w:tc>
        <w:tc>
          <w:tcPr>
            <w:tcW w:w="200" w:type="dxa"/>
            <w:shd w:val="clear" w:color="auto" w:fill="auto"/>
          </w:tcPr>
          <w:p w14:paraId="2916AD3B" w14:textId="77777777" w:rsidR="00315027" w:rsidRPr="0047172D" w:rsidRDefault="00315027" w:rsidP="00315027">
            <w:pPr>
              <w:pStyle w:val="acctfourfigures"/>
              <w:tabs>
                <w:tab w:val="clear" w:pos="765"/>
              </w:tabs>
              <w:spacing w:line="240" w:lineRule="auto"/>
              <w:ind w:right="11"/>
              <w:jc w:val="center"/>
              <w:rPr>
                <w:rFonts w:cs="Times New Roman"/>
                <w:bCs/>
                <w:szCs w:val="22"/>
              </w:rPr>
            </w:pPr>
          </w:p>
        </w:tc>
        <w:tc>
          <w:tcPr>
            <w:tcW w:w="3038" w:type="dxa"/>
            <w:gridSpan w:val="5"/>
            <w:shd w:val="clear" w:color="auto" w:fill="auto"/>
          </w:tcPr>
          <w:p w14:paraId="66008972" w14:textId="5738FC24" w:rsidR="00315027" w:rsidRPr="0047172D" w:rsidRDefault="00315027" w:rsidP="00315027">
            <w:pPr>
              <w:pStyle w:val="acctfourfigures"/>
              <w:tabs>
                <w:tab w:val="clear" w:pos="765"/>
              </w:tabs>
              <w:spacing w:line="240" w:lineRule="auto"/>
              <w:ind w:right="11"/>
              <w:jc w:val="center"/>
              <w:rPr>
                <w:rFonts w:cs="Times New Roman"/>
                <w:bCs/>
                <w:szCs w:val="22"/>
              </w:rPr>
            </w:pPr>
            <w:r w:rsidRPr="0047172D">
              <w:rPr>
                <w:rFonts w:cs="Times New Roman"/>
                <w:bCs/>
                <w:szCs w:val="22"/>
              </w:rPr>
              <w:t>2023</w:t>
            </w:r>
          </w:p>
        </w:tc>
      </w:tr>
      <w:tr w:rsidR="00F41216" w:rsidRPr="0047172D" w14:paraId="470A73E6" w14:textId="77777777" w:rsidTr="0084230C">
        <w:trPr>
          <w:cantSplit/>
        </w:trPr>
        <w:tc>
          <w:tcPr>
            <w:tcW w:w="2880" w:type="dxa"/>
            <w:shd w:val="clear" w:color="auto" w:fill="auto"/>
          </w:tcPr>
          <w:p w14:paraId="4C47474F" w14:textId="77777777" w:rsidR="00F41216" w:rsidRPr="0047172D" w:rsidRDefault="00F41216" w:rsidP="0084230C">
            <w:pPr>
              <w:spacing w:line="240" w:lineRule="auto"/>
              <w:rPr>
                <w:rFonts w:ascii="Times New Roman" w:hAnsi="Times New Roman" w:cs="Times New Roman"/>
                <w:sz w:val="22"/>
                <w:szCs w:val="22"/>
              </w:rPr>
            </w:pPr>
          </w:p>
        </w:tc>
        <w:tc>
          <w:tcPr>
            <w:tcW w:w="900" w:type="dxa"/>
            <w:shd w:val="clear" w:color="auto" w:fill="auto"/>
          </w:tcPr>
          <w:p w14:paraId="65878B32" w14:textId="77777777" w:rsidR="00F41216" w:rsidRPr="0047172D" w:rsidRDefault="00F41216" w:rsidP="0084230C">
            <w:pPr>
              <w:pStyle w:val="acctfourfigures"/>
              <w:tabs>
                <w:tab w:val="clear" w:pos="765"/>
              </w:tabs>
              <w:spacing w:line="240" w:lineRule="auto"/>
              <w:ind w:left="-79" w:right="-79"/>
              <w:jc w:val="center"/>
              <w:rPr>
                <w:rFonts w:cs="Times New Roman"/>
                <w:szCs w:val="22"/>
              </w:rPr>
            </w:pPr>
            <w:r w:rsidRPr="0047172D">
              <w:rPr>
                <w:rFonts w:cs="Times New Roman"/>
                <w:szCs w:val="22"/>
              </w:rPr>
              <w:t>Before</w:t>
            </w:r>
          </w:p>
        </w:tc>
        <w:tc>
          <w:tcPr>
            <w:tcW w:w="180" w:type="dxa"/>
            <w:shd w:val="clear" w:color="auto" w:fill="auto"/>
          </w:tcPr>
          <w:p w14:paraId="1BF3F3C7" w14:textId="77777777" w:rsidR="00F41216" w:rsidRPr="0047172D" w:rsidRDefault="00F41216" w:rsidP="0084230C">
            <w:pPr>
              <w:pStyle w:val="acctfourfigures"/>
              <w:spacing w:line="240" w:lineRule="auto"/>
              <w:ind w:left="-79" w:right="-79"/>
              <w:jc w:val="center"/>
              <w:rPr>
                <w:rFonts w:cs="Times New Roman"/>
                <w:szCs w:val="22"/>
              </w:rPr>
            </w:pPr>
          </w:p>
        </w:tc>
        <w:tc>
          <w:tcPr>
            <w:tcW w:w="900" w:type="dxa"/>
            <w:shd w:val="clear" w:color="auto" w:fill="auto"/>
          </w:tcPr>
          <w:p w14:paraId="78DBE15F" w14:textId="421B4259" w:rsidR="00F41216" w:rsidRPr="0047172D" w:rsidRDefault="00AB5EC4" w:rsidP="0084230C">
            <w:pPr>
              <w:pStyle w:val="acctfourfigures"/>
              <w:tabs>
                <w:tab w:val="clear" w:pos="765"/>
              </w:tabs>
              <w:spacing w:line="240" w:lineRule="auto"/>
              <w:ind w:left="-79" w:right="-79"/>
              <w:jc w:val="center"/>
              <w:rPr>
                <w:rFonts w:cs="Times New Roman"/>
                <w:szCs w:val="22"/>
              </w:rPr>
            </w:pPr>
            <w:r w:rsidRPr="0047172D">
              <w:rPr>
                <w:rFonts w:cs="Times New Roman"/>
                <w:szCs w:val="22"/>
              </w:rPr>
              <w:t>Tax</w:t>
            </w:r>
          </w:p>
        </w:tc>
        <w:tc>
          <w:tcPr>
            <w:tcW w:w="180" w:type="dxa"/>
            <w:shd w:val="clear" w:color="auto" w:fill="auto"/>
          </w:tcPr>
          <w:p w14:paraId="2661EFAD" w14:textId="77777777" w:rsidR="00F41216" w:rsidRPr="0047172D" w:rsidRDefault="00F41216" w:rsidP="0084230C">
            <w:pPr>
              <w:pStyle w:val="acctfourfigures"/>
              <w:spacing w:line="240" w:lineRule="auto"/>
              <w:ind w:left="-79" w:right="-79"/>
              <w:jc w:val="center"/>
              <w:rPr>
                <w:rFonts w:cs="Times New Roman"/>
                <w:szCs w:val="22"/>
              </w:rPr>
            </w:pPr>
          </w:p>
        </w:tc>
        <w:tc>
          <w:tcPr>
            <w:tcW w:w="913" w:type="dxa"/>
            <w:shd w:val="clear" w:color="auto" w:fill="auto"/>
          </w:tcPr>
          <w:p w14:paraId="1634848F" w14:textId="77777777" w:rsidR="00F41216" w:rsidRPr="0047172D" w:rsidRDefault="00F41216" w:rsidP="0084230C">
            <w:pPr>
              <w:pStyle w:val="acctfourfigures"/>
              <w:tabs>
                <w:tab w:val="clear" w:pos="765"/>
              </w:tabs>
              <w:spacing w:line="240" w:lineRule="auto"/>
              <w:ind w:left="-79" w:right="-79"/>
              <w:jc w:val="center"/>
              <w:rPr>
                <w:rFonts w:cs="Times New Roman"/>
                <w:szCs w:val="22"/>
              </w:rPr>
            </w:pPr>
            <w:r w:rsidRPr="0047172D">
              <w:rPr>
                <w:rFonts w:cs="Times New Roman"/>
                <w:szCs w:val="22"/>
              </w:rPr>
              <w:t>Net of</w:t>
            </w:r>
          </w:p>
        </w:tc>
        <w:tc>
          <w:tcPr>
            <w:tcW w:w="200" w:type="dxa"/>
            <w:shd w:val="clear" w:color="auto" w:fill="auto"/>
          </w:tcPr>
          <w:p w14:paraId="77CE2B13" w14:textId="77777777" w:rsidR="00F41216" w:rsidRPr="0047172D" w:rsidRDefault="00F41216" w:rsidP="0084230C">
            <w:pPr>
              <w:pStyle w:val="acctfourfigures"/>
              <w:tabs>
                <w:tab w:val="clear" w:pos="765"/>
              </w:tabs>
              <w:spacing w:line="240" w:lineRule="auto"/>
              <w:ind w:left="-79" w:right="-79"/>
              <w:jc w:val="center"/>
              <w:rPr>
                <w:rFonts w:cs="Times New Roman"/>
                <w:szCs w:val="22"/>
              </w:rPr>
            </w:pPr>
          </w:p>
        </w:tc>
        <w:tc>
          <w:tcPr>
            <w:tcW w:w="873" w:type="dxa"/>
            <w:shd w:val="clear" w:color="auto" w:fill="auto"/>
          </w:tcPr>
          <w:p w14:paraId="3B5782E5" w14:textId="77777777" w:rsidR="00F41216" w:rsidRPr="0047172D" w:rsidRDefault="00F41216" w:rsidP="0084230C">
            <w:pPr>
              <w:pStyle w:val="acctfourfigures"/>
              <w:tabs>
                <w:tab w:val="clear" w:pos="765"/>
              </w:tabs>
              <w:spacing w:line="240" w:lineRule="auto"/>
              <w:ind w:left="-79" w:right="-79"/>
              <w:jc w:val="center"/>
              <w:rPr>
                <w:rFonts w:cs="Times New Roman"/>
                <w:szCs w:val="22"/>
              </w:rPr>
            </w:pPr>
            <w:r w:rsidRPr="0047172D">
              <w:rPr>
                <w:rFonts w:cs="Times New Roman"/>
                <w:szCs w:val="22"/>
              </w:rPr>
              <w:t>Before</w:t>
            </w:r>
          </w:p>
        </w:tc>
        <w:tc>
          <w:tcPr>
            <w:tcW w:w="180" w:type="dxa"/>
            <w:shd w:val="clear" w:color="auto" w:fill="auto"/>
          </w:tcPr>
          <w:p w14:paraId="274562EF" w14:textId="77777777" w:rsidR="00F41216" w:rsidRPr="0047172D" w:rsidRDefault="00F41216" w:rsidP="0084230C">
            <w:pPr>
              <w:pStyle w:val="acctfourfigures"/>
              <w:tabs>
                <w:tab w:val="clear" w:pos="765"/>
              </w:tabs>
              <w:spacing w:line="240" w:lineRule="auto"/>
              <w:ind w:left="-79" w:right="-79"/>
              <w:jc w:val="center"/>
              <w:rPr>
                <w:rFonts w:cs="Times New Roman"/>
                <w:szCs w:val="22"/>
              </w:rPr>
            </w:pPr>
          </w:p>
        </w:tc>
        <w:tc>
          <w:tcPr>
            <w:tcW w:w="894" w:type="dxa"/>
            <w:shd w:val="clear" w:color="auto" w:fill="auto"/>
          </w:tcPr>
          <w:p w14:paraId="2BF13933" w14:textId="2BF6D6CC" w:rsidR="00F41216" w:rsidRPr="0047172D" w:rsidRDefault="00AB5EC4" w:rsidP="00AB5EC4">
            <w:pPr>
              <w:pStyle w:val="acctfourfigures"/>
              <w:tabs>
                <w:tab w:val="clear" w:pos="765"/>
              </w:tabs>
              <w:spacing w:line="240" w:lineRule="auto"/>
              <w:ind w:left="-79" w:right="-79"/>
              <w:jc w:val="center"/>
              <w:rPr>
                <w:rFonts w:cs="Times New Roman"/>
                <w:szCs w:val="22"/>
              </w:rPr>
            </w:pPr>
            <w:r w:rsidRPr="0047172D">
              <w:rPr>
                <w:rFonts w:cs="Times New Roman"/>
                <w:szCs w:val="22"/>
              </w:rPr>
              <w:t>Tax</w:t>
            </w:r>
          </w:p>
        </w:tc>
        <w:tc>
          <w:tcPr>
            <w:tcW w:w="180" w:type="dxa"/>
            <w:shd w:val="clear" w:color="auto" w:fill="auto"/>
          </w:tcPr>
          <w:p w14:paraId="602C3337" w14:textId="77777777" w:rsidR="00F41216" w:rsidRPr="0047172D" w:rsidRDefault="00F41216" w:rsidP="0084230C">
            <w:pPr>
              <w:pStyle w:val="acctfourfigures"/>
              <w:spacing w:line="240" w:lineRule="auto"/>
              <w:ind w:left="-79" w:right="-79"/>
              <w:jc w:val="center"/>
              <w:rPr>
                <w:rFonts w:cs="Times New Roman"/>
                <w:szCs w:val="22"/>
              </w:rPr>
            </w:pPr>
          </w:p>
        </w:tc>
        <w:tc>
          <w:tcPr>
            <w:tcW w:w="911" w:type="dxa"/>
            <w:shd w:val="clear" w:color="auto" w:fill="auto"/>
          </w:tcPr>
          <w:p w14:paraId="1AB5AF15" w14:textId="77777777" w:rsidR="00F41216" w:rsidRPr="0047172D" w:rsidRDefault="00F41216" w:rsidP="0084230C">
            <w:pPr>
              <w:pStyle w:val="acctfourfigures"/>
              <w:tabs>
                <w:tab w:val="clear" w:pos="765"/>
              </w:tabs>
              <w:spacing w:line="240" w:lineRule="auto"/>
              <w:ind w:left="-79" w:right="-79"/>
              <w:jc w:val="center"/>
              <w:rPr>
                <w:rFonts w:cs="Times New Roman"/>
                <w:szCs w:val="22"/>
              </w:rPr>
            </w:pPr>
            <w:r w:rsidRPr="0047172D">
              <w:rPr>
                <w:rFonts w:cs="Times New Roman"/>
                <w:szCs w:val="22"/>
              </w:rPr>
              <w:t>Net of</w:t>
            </w:r>
          </w:p>
        </w:tc>
      </w:tr>
      <w:tr w:rsidR="00F41216" w:rsidRPr="0047172D" w14:paraId="771F01A6" w14:textId="77777777" w:rsidTr="0084230C">
        <w:trPr>
          <w:cantSplit/>
        </w:trPr>
        <w:tc>
          <w:tcPr>
            <w:tcW w:w="2880" w:type="dxa"/>
            <w:shd w:val="clear" w:color="auto" w:fill="auto"/>
          </w:tcPr>
          <w:p w14:paraId="770D0C07" w14:textId="77777777" w:rsidR="00F41216" w:rsidRPr="0047172D" w:rsidRDefault="00F41216" w:rsidP="0084230C">
            <w:pPr>
              <w:spacing w:line="240" w:lineRule="auto"/>
              <w:jc w:val="center"/>
              <w:rPr>
                <w:rFonts w:ascii="Times New Roman" w:hAnsi="Times New Roman" w:cs="Times New Roman"/>
                <w:sz w:val="22"/>
                <w:szCs w:val="22"/>
              </w:rPr>
            </w:pPr>
          </w:p>
        </w:tc>
        <w:tc>
          <w:tcPr>
            <w:tcW w:w="900" w:type="dxa"/>
            <w:shd w:val="clear" w:color="auto" w:fill="auto"/>
          </w:tcPr>
          <w:p w14:paraId="4A9361B4" w14:textId="77777777" w:rsidR="00F41216" w:rsidRPr="0047172D" w:rsidRDefault="00F41216" w:rsidP="0084230C">
            <w:pPr>
              <w:pStyle w:val="acctfourfigures"/>
              <w:tabs>
                <w:tab w:val="clear" w:pos="765"/>
              </w:tabs>
              <w:spacing w:line="240" w:lineRule="auto"/>
              <w:ind w:left="-79" w:right="-79"/>
              <w:jc w:val="center"/>
              <w:rPr>
                <w:rFonts w:cs="Times New Roman"/>
                <w:szCs w:val="22"/>
              </w:rPr>
            </w:pPr>
            <w:r w:rsidRPr="0047172D">
              <w:rPr>
                <w:rFonts w:cs="Times New Roman"/>
                <w:szCs w:val="22"/>
              </w:rPr>
              <w:t>tax</w:t>
            </w:r>
          </w:p>
        </w:tc>
        <w:tc>
          <w:tcPr>
            <w:tcW w:w="180" w:type="dxa"/>
            <w:shd w:val="clear" w:color="auto" w:fill="auto"/>
          </w:tcPr>
          <w:p w14:paraId="1318054B" w14:textId="77777777" w:rsidR="00F41216" w:rsidRPr="0047172D" w:rsidRDefault="00F41216" w:rsidP="0084230C">
            <w:pPr>
              <w:pStyle w:val="acctfourfigures"/>
              <w:spacing w:line="240" w:lineRule="auto"/>
              <w:ind w:left="-79" w:right="-79"/>
              <w:jc w:val="center"/>
              <w:rPr>
                <w:rFonts w:cs="Times New Roman"/>
                <w:szCs w:val="22"/>
              </w:rPr>
            </w:pPr>
          </w:p>
        </w:tc>
        <w:tc>
          <w:tcPr>
            <w:tcW w:w="900" w:type="dxa"/>
            <w:shd w:val="clear" w:color="auto" w:fill="auto"/>
          </w:tcPr>
          <w:p w14:paraId="1B8FCBFD" w14:textId="3393FAB2" w:rsidR="00F41216" w:rsidRPr="0047172D" w:rsidRDefault="006B566F" w:rsidP="0084230C">
            <w:pPr>
              <w:pStyle w:val="acctfourfigures"/>
              <w:tabs>
                <w:tab w:val="clear" w:pos="765"/>
              </w:tabs>
              <w:spacing w:line="240" w:lineRule="auto"/>
              <w:ind w:left="-79" w:right="-79"/>
              <w:jc w:val="center"/>
              <w:rPr>
                <w:rFonts w:cs="Times New Roman"/>
                <w:szCs w:val="22"/>
              </w:rPr>
            </w:pPr>
            <w:r w:rsidRPr="0047172D">
              <w:rPr>
                <w:rFonts w:cs="Times New Roman"/>
                <w:szCs w:val="22"/>
              </w:rPr>
              <w:t>expense</w:t>
            </w:r>
          </w:p>
        </w:tc>
        <w:tc>
          <w:tcPr>
            <w:tcW w:w="180" w:type="dxa"/>
            <w:shd w:val="clear" w:color="auto" w:fill="auto"/>
          </w:tcPr>
          <w:p w14:paraId="76917629" w14:textId="77777777" w:rsidR="00F41216" w:rsidRPr="0047172D" w:rsidRDefault="00F41216" w:rsidP="004167DD">
            <w:pPr>
              <w:pStyle w:val="acctfourfigures"/>
              <w:spacing w:line="240" w:lineRule="auto"/>
              <w:ind w:right="-79"/>
              <w:rPr>
                <w:rFonts w:cs="Times New Roman"/>
                <w:szCs w:val="22"/>
              </w:rPr>
            </w:pPr>
          </w:p>
        </w:tc>
        <w:tc>
          <w:tcPr>
            <w:tcW w:w="913" w:type="dxa"/>
            <w:shd w:val="clear" w:color="auto" w:fill="auto"/>
          </w:tcPr>
          <w:p w14:paraId="456EE726" w14:textId="77777777" w:rsidR="00F41216" w:rsidRPr="0047172D" w:rsidRDefault="00F41216" w:rsidP="0084230C">
            <w:pPr>
              <w:pStyle w:val="acctfourfigures"/>
              <w:tabs>
                <w:tab w:val="clear" w:pos="765"/>
              </w:tabs>
              <w:spacing w:line="240" w:lineRule="auto"/>
              <w:ind w:left="-79" w:right="-79"/>
              <w:jc w:val="center"/>
              <w:rPr>
                <w:rFonts w:cs="Times New Roman"/>
                <w:szCs w:val="22"/>
              </w:rPr>
            </w:pPr>
            <w:r w:rsidRPr="0047172D">
              <w:rPr>
                <w:rFonts w:cs="Times New Roman"/>
                <w:szCs w:val="22"/>
              </w:rPr>
              <w:t>tax</w:t>
            </w:r>
          </w:p>
        </w:tc>
        <w:tc>
          <w:tcPr>
            <w:tcW w:w="200" w:type="dxa"/>
            <w:shd w:val="clear" w:color="auto" w:fill="auto"/>
          </w:tcPr>
          <w:p w14:paraId="4AA67824" w14:textId="77777777" w:rsidR="00F41216" w:rsidRPr="0047172D" w:rsidRDefault="00F41216" w:rsidP="0084230C">
            <w:pPr>
              <w:pStyle w:val="acctfourfigures"/>
              <w:spacing w:line="240" w:lineRule="auto"/>
              <w:ind w:left="-79" w:right="-79"/>
              <w:jc w:val="center"/>
              <w:rPr>
                <w:rFonts w:cs="Times New Roman"/>
                <w:szCs w:val="22"/>
              </w:rPr>
            </w:pPr>
          </w:p>
        </w:tc>
        <w:tc>
          <w:tcPr>
            <w:tcW w:w="873" w:type="dxa"/>
            <w:shd w:val="clear" w:color="auto" w:fill="auto"/>
          </w:tcPr>
          <w:p w14:paraId="6F5BE706" w14:textId="77777777" w:rsidR="00F41216" w:rsidRPr="0047172D" w:rsidRDefault="00F41216" w:rsidP="0084230C">
            <w:pPr>
              <w:pStyle w:val="acctfourfigures"/>
              <w:tabs>
                <w:tab w:val="clear" w:pos="765"/>
              </w:tabs>
              <w:spacing w:line="240" w:lineRule="auto"/>
              <w:ind w:left="-79" w:right="-79"/>
              <w:jc w:val="center"/>
              <w:rPr>
                <w:rFonts w:cs="Times New Roman"/>
                <w:szCs w:val="22"/>
              </w:rPr>
            </w:pPr>
            <w:r w:rsidRPr="0047172D">
              <w:rPr>
                <w:rFonts w:cs="Times New Roman"/>
                <w:szCs w:val="22"/>
              </w:rPr>
              <w:t>tax</w:t>
            </w:r>
          </w:p>
        </w:tc>
        <w:tc>
          <w:tcPr>
            <w:tcW w:w="180" w:type="dxa"/>
            <w:shd w:val="clear" w:color="auto" w:fill="auto"/>
          </w:tcPr>
          <w:p w14:paraId="33BACB3D" w14:textId="77777777" w:rsidR="00F41216" w:rsidRPr="0047172D" w:rsidRDefault="00F41216" w:rsidP="0084230C">
            <w:pPr>
              <w:pStyle w:val="acctfourfigures"/>
              <w:spacing w:line="240" w:lineRule="auto"/>
              <w:ind w:left="-79" w:right="-79"/>
              <w:jc w:val="center"/>
              <w:rPr>
                <w:rFonts w:cs="Times New Roman"/>
                <w:szCs w:val="22"/>
              </w:rPr>
            </w:pPr>
          </w:p>
        </w:tc>
        <w:tc>
          <w:tcPr>
            <w:tcW w:w="894" w:type="dxa"/>
            <w:shd w:val="clear" w:color="auto" w:fill="auto"/>
          </w:tcPr>
          <w:p w14:paraId="2013B8F5" w14:textId="4D7EB18B" w:rsidR="00F41216" w:rsidRPr="0047172D" w:rsidRDefault="00033767" w:rsidP="00AB5EC4">
            <w:pPr>
              <w:pStyle w:val="acctfourfigures"/>
              <w:tabs>
                <w:tab w:val="clear" w:pos="765"/>
              </w:tabs>
              <w:spacing w:line="240" w:lineRule="auto"/>
              <w:ind w:left="-79" w:right="-79"/>
              <w:jc w:val="center"/>
              <w:rPr>
                <w:rFonts w:cs="Times New Roman"/>
                <w:szCs w:val="22"/>
              </w:rPr>
            </w:pPr>
            <w:r w:rsidRPr="00033767">
              <w:rPr>
                <w:rFonts w:cs="Times New Roman"/>
                <w:szCs w:val="22"/>
              </w:rPr>
              <w:t>expense</w:t>
            </w:r>
          </w:p>
        </w:tc>
        <w:tc>
          <w:tcPr>
            <w:tcW w:w="180" w:type="dxa"/>
            <w:shd w:val="clear" w:color="auto" w:fill="auto"/>
          </w:tcPr>
          <w:p w14:paraId="2FAB41A8" w14:textId="77777777" w:rsidR="00F41216" w:rsidRPr="0047172D" w:rsidRDefault="00F41216" w:rsidP="0084230C">
            <w:pPr>
              <w:pStyle w:val="acctfourfigures"/>
              <w:spacing w:line="240" w:lineRule="auto"/>
              <w:ind w:left="-79" w:right="-79"/>
              <w:jc w:val="center"/>
              <w:rPr>
                <w:rFonts w:cs="Times New Roman"/>
                <w:szCs w:val="22"/>
              </w:rPr>
            </w:pPr>
          </w:p>
        </w:tc>
        <w:tc>
          <w:tcPr>
            <w:tcW w:w="911" w:type="dxa"/>
            <w:shd w:val="clear" w:color="auto" w:fill="auto"/>
          </w:tcPr>
          <w:p w14:paraId="58029BC7" w14:textId="77777777" w:rsidR="00F41216" w:rsidRPr="0047172D" w:rsidRDefault="00F41216" w:rsidP="0084230C">
            <w:pPr>
              <w:pStyle w:val="acctfourfigures"/>
              <w:tabs>
                <w:tab w:val="clear" w:pos="765"/>
              </w:tabs>
              <w:spacing w:line="240" w:lineRule="auto"/>
              <w:ind w:left="-79" w:right="-79"/>
              <w:jc w:val="center"/>
              <w:rPr>
                <w:rFonts w:cs="Times New Roman"/>
                <w:szCs w:val="22"/>
              </w:rPr>
            </w:pPr>
            <w:r w:rsidRPr="0047172D">
              <w:rPr>
                <w:rFonts w:cs="Times New Roman"/>
                <w:szCs w:val="22"/>
              </w:rPr>
              <w:t>tax</w:t>
            </w:r>
          </w:p>
        </w:tc>
      </w:tr>
      <w:tr w:rsidR="00F41216" w:rsidRPr="0047172D" w14:paraId="11F2D4DB" w14:textId="77777777" w:rsidTr="0084230C">
        <w:trPr>
          <w:cantSplit/>
        </w:trPr>
        <w:tc>
          <w:tcPr>
            <w:tcW w:w="2880" w:type="dxa"/>
            <w:shd w:val="clear" w:color="auto" w:fill="auto"/>
          </w:tcPr>
          <w:p w14:paraId="7B8F2DC5" w14:textId="77777777" w:rsidR="00F41216" w:rsidRPr="0047172D" w:rsidRDefault="00F41216" w:rsidP="0084230C">
            <w:pPr>
              <w:spacing w:line="240" w:lineRule="auto"/>
              <w:jc w:val="center"/>
              <w:rPr>
                <w:rFonts w:ascii="Times New Roman" w:hAnsi="Times New Roman" w:cs="Times New Roman"/>
                <w:sz w:val="22"/>
                <w:szCs w:val="22"/>
              </w:rPr>
            </w:pPr>
          </w:p>
        </w:tc>
        <w:tc>
          <w:tcPr>
            <w:tcW w:w="6311" w:type="dxa"/>
            <w:gridSpan w:val="11"/>
            <w:shd w:val="clear" w:color="auto" w:fill="auto"/>
          </w:tcPr>
          <w:p w14:paraId="3EDBD122" w14:textId="77777777" w:rsidR="00F41216" w:rsidRPr="0047172D" w:rsidRDefault="00F41216" w:rsidP="0084230C">
            <w:pPr>
              <w:pStyle w:val="acctfourfigures"/>
              <w:tabs>
                <w:tab w:val="clear" w:pos="765"/>
              </w:tabs>
              <w:spacing w:line="240" w:lineRule="auto"/>
              <w:ind w:right="11"/>
              <w:jc w:val="center"/>
              <w:rPr>
                <w:rFonts w:cs="Times New Roman"/>
                <w:szCs w:val="22"/>
              </w:rPr>
            </w:pPr>
            <w:r w:rsidRPr="0047172D">
              <w:rPr>
                <w:rFonts w:cs="Times New Roman"/>
                <w:i/>
                <w:iCs/>
                <w:szCs w:val="22"/>
              </w:rPr>
              <w:t>(in million Baht)</w:t>
            </w:r>
          </w:p>
        </w:tc>
      </w:tr>
      <w:tr w:rsidR="00F41216" w:rsidRPr="0047172D" w14:paraId="56A5A102" w14:textId="77777777" w:rsidTr="0084230C">
        <w:trPr>
          <w:cantSplit/>
        </w:trPr>
        <w:tc>
          <w:tcPr>
            <w:tcW w:w="2880" w:type="dxa"/>
            <w:shd w:val="clear" w:color="auto" w:fill="auto"/>
          </w:tcPr>
          <w:p w14:paraId="2BDC7E52" w14:textId="77777777" w:rsidR="00F41216" w:rsidRPr="0047172D" w:rsidRDefault="00F41216" w:rsidP="0084230C">
            <w:pPr>
              <w:spacing w:line="240" w:lineRule="auto"/>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 xml:space="preserve">Income tax </w:t>
            </w:r>
            <w:proofErr w:type="spellStart"/>
            <w:r w:rsidRPr="0047172D">
              <w:rPr>
                <w:rFonts w:ascii="Times New Roman" w:hAnsi="Times New Roman" w:cs="Times New Roman"/>
                <w:b/>
                <w:bCs/>
                <w:i/>
                <w:iCs/>
                <w:sz w:val="22"/>
                <w:szCs w:val="22"/>
              </w:rPr>
              <w:t>recognised</w:t>
            </w:r>
            <w:proofErr w:type="spellEnd"/>
            <w:r w:rsidRPr="0047172D">
              <w:rPr>
                <w:rFonts w:ascii="Times New Roman" w:hAnsi="Times New Roman" w:cs="Times New Roman"/>
                <w:b/>
                <w:bCs/>
                <w:i/>
                <w:iCs/>
                <w:sz w:val="22"/>
                <w:szCs w:val="22"/>
              </w:rPr>
              <w:t xml:space="preserve"> in </w:t>
            </w:r>
          </w:p>
          <w:p w14:paraId="44E6E26F" w14:textId="77777777" w:rsidR="00F41216" w:rsidRPr="0047172D" w:rsidRDefault="00F41216" w:rsidP="0084230C">
            <w:pPr>
              <w:tabs>
                <w:tab w:val="clear" w:pos="2580"/>
              </w:tabs>
              <w:spacing w:line="240" w:lineRule="auto"/>
              <w:ind w:right="-80"/>
              <w:jc w:val="thaiDistribute"/>
              <w:rPr>
                <w:rFonts w:ascii="Times New Roman" w:hAnsi="Times New Roman" w:cs="Times New Roman"/>
                <w:sz w:val="22"/>
                <w:szCs w:val="22"/>
              </w:rPr>
            </w:pPr>
            <w:r w:rsidRPr="0047172D">
              <w:rPr>
                <w:rFonts w:ascii="Times New Roman" w:hAnsi="Times New Roman" w:cs="Times New Roman"/>
                <w:b/>
                <w:bCs/>
                <w:i/>
                <w:iCs/>
                <w:sz w:val="22"/>
                <w:szCs w:val="22"/>
              </w:rPr>
              <w:t xml:space="preserve">   other comprehensive income</w:t>
            </w:r>
          </w:p>
        </w:tc>
        <w:tc>
          <w:tcPr>
            <w:tcW w:w="900" w:type="dxa"/>
            <w:shd w:val="clear" w:color="auto" w:fill="auto"/>
          </w:tcPr>
          <w:p w14:paraId="6889A393" w14:textId="77777777" w:rsidR="00F41216" w:rsidRPr="0047172D" w:rsidRDefault="00F41216" w:rsidP="0084230C">
            <w:pPr>
              <w:pStyle w:val="acctfourfigures"/>
              <w:tabs>
                <w:tab w:val="clear" w:pos="765"/>
                <w:tab w:val="decimal" w:pos="731"/>
              </w:tabs>
              <w:spacing w:line="240" w:lineRule="auto"/>
              <w:ind w:right="11"/>
              <w:jc w:val="thaiDistribute"/>
              <w:rPr>
                <w:rFonts w:cs="Times New Roman"/>
                <w:szCs w:val="22"/>
              </w:rPr>
            </w:pPr>
          </w:p>
        </w:tc>
        <w:tc>
          <w:tcPr>
            <w:tcW w:w="180" w:type="dxa"/>
            <w:shd w:val="clear" w:color="auto" w:fill="auto"/>
          </w:tcPr>
          <w:p w14:paraId="035523C9" w14:textId="77777777" w:rsidR="00F41216" w:rsidRPr="0047172D" w:rsidRDefault="00F41216" w:rsidP="0084230C">
            <w:pPr>
              <w:pStyle w:val="acctfourfigures"/>
              <w:spacing w:line="240" w:lineRule="auto"/>
              <w:jc w:val="thaiDistribute"/>
              <w:rPr>
                <w:rFonts w:cs="Times New Roman"/>
                <w:szCs w:val="22"/>
              </w:rPr>
            </w:pPr>
          </w:p>
        </w:tc>
        <w:tc>
          <w:tcPr>
            <w:tcW w:w="900" w:type="dxa"/>
            <w:shd w:val="clear" w:color="auto" w:fill="auto"/>
          </w:tcPr>
          <w:p w14:paraId="744A8047" w14:textId="77777777" w:rsidR="00F41216" w:rsidRPr="0047172D" w:rsidRDefault="00F41216" w:rsidP="0084230C">
            <w:pPr>
              <w:pStyle w:val="acctfourfigures"/>
              <w:tabs>
                <w:tab w:val="clear" w:pos="765"/>
                <w:tab w:val="decimal" w:pos="731"/>
              </w:tabs>
              <w:spacing w:line="240" w:lineRule="auto"/>
              <w:ind w:right="11"/>
              <w:jc w:val="thaiDistribute"/>
              <w:rPr>
                <w:rFonts w:cs="Times New Roman"/>
                <w:szCs w:val="22"/>
              </w:rPr>
            </w:pPr>
          </w:p>
        </w:tc>
        <w:tc>
          <w:tcPr>
            <w:tcW w:w="180" w:type="dxa"/>
            <w:shd w:val="clear" w:color="auto" w:fill="auto"/>
          </w:tcPr>
          <w:p w14:paraId="69280EB7" w14:textId="77777777" w:rsidR="00F41216" w:rsidRPr="0047172D" w:rsidRDefault="00F41216" w:rsidP="0084230C">
            <w:pPr>
              <w:pStyle w:val="acctfourfigures"/>
              <w:spacing w:line="240" w:lineRule="auto"/>
              <w:jc w:val="thaiDistribute"/>
              <w:rPr>
                <w:rFonts w:cs="Times New Roman"/>
                <w:szCs w:val="22"/>
              </w:rPr>
            </w:pPr>
          </w:p>
        </w:tc>
        <w:tc>
          <w:tcPr>
            <w:tcW w:w="913" w:type="dxa"/>
            <w:shd w:val="clear" w:color="auto" w:fill="auto"/>
          </w:tcPr>
          <w:p w14:paraId="40C97B0A" w14:textId="77777777" w:rsidR="00F41216" w:rsidRPr="0047172D" w:rsidRDefault="00F41216" w:rsidP="0084230C">
            <w:pPr>
              <w:pStyle w:val="acctfourfigures"/>
              <w:tabs>
                <w:tab w:val="clear" w:pos="765"/>
                <w:tab w:val="decimal" w:pos="731"/>
              </w:tabs>
              <w:spacing w:line="240" w:lineRule="auto"/>
              <w:ind w:right="11"/>
              <w:jc w:val="thaiDistribute"/>
              <w:rPr>
                <w:rFonts w:cs="Times New Roman"/>
                <w:szCs w:val="22"/>
              </w:rPr>
            </w:pPr>
          </w:p>
        </w:tc>
        <w:tc>
          <w:tcPr>
            <w:tcW w:w="200" w:type="dxa"/>
            <w:shd w:val="clear" w:color="auto" w:fill="auto"/>
          </w:tcPr>
          <w:p w14:paraId="0C821271" w14:textId="77777777" w:rsidR="00F41216" w:rsidRPr="0047172D" w:rsidRDefault="00F41216" w:rsidP="0084230C">
            <w:pPr>
              <w:pStyle w:val="acctfourfigures"/>
              <w:spacing w:line="240" w:lineRule="auto"/>
              <w:jc w:val="thaiDistribute"/>
              <w:rPr>
                <w:rFonts w:cs="Times New Roman"/>
                <w:szCs w:val="22"/>
              </w:rPr>
            </w:pPr>
          </w:p>
        </w:tc>
        <w:tc>
          <w:tcPr>
            <w:tcW w:w="873" w:type="dxa"/>
            <w:shd w:val="clear" w:color="auto" w:fill="auto"/>
          </w:tcPr>
          <w:p w14:paraId="750A2A6D" w14:textId="77777777" w:rsidR="00F41216" w:rsidRPr="0047172D" w:rsidRDefault="00F41216" w:rsidP="0084230C">
            <w:pPr>
              <w:pStyle w:val="acctfourfigures"/>
              <w:tabs>
                <w:tab w:val="clear" w:pos="765"/>
                <w:tab w:val="decimal" w:pos="731"/>
              </w:tabs>
              <w:spacing w:line="240" w:lineRule="auto"/>
              <w:ind w:right="11"/>
              <w:jc w:val="thaiDistribute"/>
              <w:rPr>
                <w:rFonts w:cs="Times New Roman"/>
                <w:szCs w:val="22"/>
              </w:rPr>
            </w:pPr>
          </w:p>
        </w:tc>
        <w:tc>
          <w:tcPr>
            <w:tcW w:w="180" w:type="dxa"/>
            <w:shd w:val="clear" w:color="auto" w:fill="auto"/>
          </w:tcPr>
          <w:p w14:paraId="220A8C57" w14:textId="77777777" w:rsidR="00F41216" w:rsidRPr="0047172D" w:rsidRDefault="00F41216" w:rsidP="0084230C">
            <w:pPr>
              <w:pStyle w:val="acctfourfigures"/>
              <w:spacing w:line="240" w:lineRule="auto"/>
              <w:jc w:val="thaiDistribute"/>
              <w:rPr>
                <w:rFonts w:cs="Times New Roman"/>
                <w:szCs w:val="22"/>
              </w:rPr>
            </w:pPr>
          </w:p>
        </w:tc>
        <w:tc>
          <w:tcPr>
            <w:tcW w:w="894" w:type="dxa"/>
            <w:shd w:val="clear" w:color="auto" w:fill="auto"/>
          </w:tcPr>
          <w:p w14:paraId="09B69916" w14:textId="77777777" w:rsidR="00F41216" w:rsidRPr="0047172D" w:rsidRDefault="00F41216" w:rsidP="0084230C">
            <w:pPr>
              <w:pStyle w:val="acctfourfigures"/>
              <w:tabs>
                <w:tab w:val="clear" w:pos="765"/>
                <w:tab w:val="decimal" w:pos="731"/>
              </w:tabs>
              <w:spacing w:line="240" w:lineRule="auto"/>
              <w:ind w:right="11"/>
              <w:jc w:val="thaiDistribute"/>
              <w:rPr>
                <w:rFonts w:cs="Times New Roman"/>
                <w:szCs w:val="22"/>
              </w:rPr>
            </w:pPr>
          </w:p>
        </w:tc>
        <w:tc>
          <w:tcPr>
            <w:tcW w:w="180" w:type="dxa"/>
            <w:shd w:val="clear" w:color="auto" w:fill="auto"/>
          </w:tcPr>
          <w:p w14:paraId="3D1B8C4D" w14:textId="77777777" w:rsidR="00F41216" w:rsidRPr="0047172D" w:rsidRDefault="00F41216" w:rsidP="0084230C">
            <w:pPr>
              <w:pStyle w:val="acctfourfigures"/>
              <w:spacing w:line="240" w:lineRule="auto"/>
              <w:jc w:val="thaiDistribute"/>
              <w:rPr>
                <w:rFonts w:cs="Times New Roman"/>
                <w:szCs w:val="22"/>
              </w:rPr>
            </w:pPr>
          </w:p>
        </w:tc>
        <w:tc>
          <w:tcPr>
            <w:tcW w:w="911" w:type="dxa"/>
            <w:shd w:val="clear" w:color="auto" w:fill="auto"/>
          </w:tcPr>
          <w:p w14:paraId="64E23F5C" w14:textId="77777777" w:rsidR="00F41216" w:rsidRPr="0047172D" w:rsidRDefault="00F41216" w:rsidP="0084230C">
            <w:pPr>
              <w:pStyle w:val="acctfourfigures"/>
              <w:tabs>
                <w:tab w:val="clear" w:pos="765"/>
                <w:tab w:val="decimal" w:pos="731"/>
              </w:tabs>
              <w:spacing w:line="240" w:lineRule="auto"/>
              <w:ind w:right="11"/>
              <w:jc w:val="thaiDistribute"/>
              <w:rPr>
                <w:rFonts w:cs="Times New Roman"/>
                <w:szCs w:val="22"/>
              </w:rPr>
            </w:pPr>
          </w:p>
        </w:tc>
      </w:tr>
      <w:tr w:rsidR="00F41216" w:rsidRPr="0047172D" w14:paraId="4A636B13" w14:textId="77777777" w:rsidTr="0084230C">
        <w:trPr>
          <w:cantSplit/>
        </w:trPr>
        <w:tc>
          <w:tcPr>
            <w:tcW w:w="2880" w:type="dxa"/>
            <w:shd w:val="clear" w:color="auto" w:fill="auto"/>
          </w:tcPr>
          <w:p w14:paraId="2B1EBBD8" w14:textId="77777777" w:rsidR="00F41216" w:rsidRPr="0047172D" w:rsidRDefault="00F41216" w:rsidP="0084230C">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Exchange differences on</w:t>
            </w:r>
          </w:p>
        </w:tc>
        <w:tc>
          <w:tcPr>
            <w:tcW w:w="900" w:type="dxa"/>
            <w:shd w:val="clear" w:color="auto" w:fill="auto"/>
            <w:vAlign w:val="bottom"/>
          </w:tcPr>
          <w:p w14:paraId="55191972" w14:textId="77777777" w:rsidR="00F41216" w:rsidRPr="0047172D" w:rsidRDefault="00F41216" w:rsidP="0084230C">
            <w:pPr>
              <w:pStyle w:val="acctfourfigures"/>
              <w:tabs>
                <w:tab w:val="clear" w:pos="765"/>
                <w:tab w:val="decimal" w:pos="587"/>
              </w:tabs>
              <w:spacing w:line="240" w:lineRule="auto"/>
              <w:ind w:right="-295"/>
              <w:rPr>
                <w:rFonts w:cs="Times New Roman"/>
                <w:szCs w:val="22"/>
              </w:rPr>
            </w:pPr>
          </w:p>
        </w:tc>
        <w:tc>
          <w:tcPr>
            <w:tcW w:w="180" w:type="dxa"/>
            <w:shd w:val="clear" w:color="auto" w:fill="auto"/>
            <w:vAlign w:val="bottom"/>
          </w:tcPr>
          <w:p w14:paraId="3EF20B4C" w14:textId="77777777" w:rsidR="00F41216" w:rsidRPr="0047172D" w:rsidRDefault="00F41216" w:rsidP="0084230C">
            <w:pPr>
              <w:pStyle w:val="acctfourfigures"/>
              <w:tabs>
                <w:tab w:val="clear" w:pos="765"/>
                <w:tab w:val="decimal" w:pos="700"/>
              </w:tabs>
              <w:spacing w:line="240" w:lineRule="auto"/>
              <w:ind w:right="-295"/>
              <w:rPr>
                <w:rFonts w:cs="Times New Roman"/>
                <w:szCs w:val="22"/>
              </w:rPr>
            </w:pPr>
          </w:p>
        </w:tc>
        <w:tc>
          <w:tcPr>
            <w:tcW w:w="900" w:type="dxa"/>
            <w:shd w:val="clear" w:color="auto" w:fill="auto"/>
            <w:vAlign w:val="bottom"/>
          </w:tcPr>
          <w:p w14:paraId="66A83720" w14:textId="77777777" w:rsidR="00F41216" w:rsidRPr="0047172D" w:rsidRDefault="00F41216" w:rsidP="0084230C">
            <w:pPr>
              <w:pStyle w:val="acctfourfigures"/>
              <w:tabs>
                <w:tab w:val="clear" w:pos="765"/>
                <w:tab w:val="decimal" w:pos="686"/>
              </w:tabs>
              <w:spacing w:line="240" w:lineRule="auto"/>
              <w:ind w:right="-295"/>
              <w:rPr>
                <w:rFonts w:cs="Times New Roman"/>
                <w:szCs w:val="22"/>
              </w:rPr>
            </w:pPr>
          </w:p>
        </w:tc>
        <w:tc>
          <w:tcPr>
            <w:tcW w:w="180" w:type="dxa"/>
            <w:shd w:val="clear" w:color="auto" w:fill="auto"/>
            <w:vAlign w:val="bottom"/>
          </w:tcPr>
          <w:p w14:paraId="5E57C2A1" w14:textId="77777777" w:rsidR="00F41216" w:rsidRPr="0047172D" w:rsidRDefault="00F41216" w:rsidP="0084230C">
            <w:pPr>
              <w:pStyle w:val="acctfourfigures"/>
              <w:tabs>
                <w:tab w:val="clear" w:pos="765"/>
                <w:tab w:val="decimal" w:pos="700"/>
              </w:tabs>
              <w:spacing w:line="240" w:lineRule="auto"/>
              <w:ind w:right="-295"/>
              <w:rPr>
                <w:rFonts w:cs="Times New Roman"/>
                <w:szCs w:val="22"/>
                <w:lang w:val="en-US"/>
              </w:rPr>
            </w:pPr>
          </w:p>
        </w:tc>
        <w:tc>
          <w:tcPr>
            <w:tcW w:w="913" w:type="dxa"/>
            <w:shd w:val="clear" w:color="auto" w:fill="auto"/>
            <w:vAlign w:val="bottom"/>
          </w:tcPr>
          <w:p w14:paraId="67D28BED" w14:textId="77777777" w:rsidR="00F41216" w:rsidRPr="0047172D" w:rsidRDefault="00F41216" w:rsidP="0084230C">
            <w:pPr>
              <w:pStyle w:val="acctfourfigures"/>
              <w:tabs>
                <w:tab w:val="clear" w:pos="765"/>
                <w:tab w:val="decimal" w:pos="587"/>
              </w:tabs>
              <w:spacing w:line="240" w:lineRule="auto"/>
              <w:ind w:right="-295"/>
              <w:rPr>
                <w:rFonts w:cs="Times New Roman"/>
                <w:szCs w:val="22"/>
              </w:rPr>
            </w:pPr>
          </w:p>
        </w:tc>
        <w:tc>
          <w:tcPr>
            <w:tcW w:w="200" w:type="dxa"/>
            <w:shd w:val="clear" w:color="auto" w:fill="auto"/>
            <w:vAlign w:val="bottom"/>
          </w:tcPr>
          <w:p w14:paraId="134F0374" w14:textId="77777777" w:rsidR="00F41216" w:rsidRPr="0047172D" w:rsidRDefault="00F41216" w:rsidP="0084230C">
            <w:pPr>
              <w:pStyle w:val="acctfourfigures"/>
              <w:tabs>
                <w:tab w:val="clear" w:pos="765"/>
                <w:tab w:val="decimal" w:pos="700"/>
              </w:tabs>
              <w:spacing w:line="240" w:lineRule="auto"/>
              <w:ind w:right="-295"/>
              <w:rPr>
                <w:rFonts w:cs="Times New Roman"/>
                <w:szCs w:val="22"/>
              </w:rPr>
            </w:pPr>
          </w:p>
        </w:tc>
        <w:tc>
          <w:tcPr>
            <w:tcW w:w="873" w:type="dxa"/>
            <w:shd w:val="clear" w:color="auto" w:fill="auto"/>
            <w:vAlign w:val="bottom"/>
          </w:tcPr>
          <w:p w14:paraId="59443262" w14:textId="77777777" w:rsidR="00F41216" w:rsidRPr="0047172D" w:rsidRDefault="00F41216" w:rsidP="0084230C">
            <w:pPr>
              <w:pStyle w:val="acctfourfigures"/>
              <w:tabs>
                <w:tab w:val="clear" w:pos="765"/>
                <w:tab w:val="decimal" w:pos="587"/>
              </w:tabs>
              <w:spacing w:line="240" w:lineRule="auto"/>
              <w:ind w:right="-295"/>
              <w:rPr>
                <w:rFonts w:cs="Times New Roman"/>
                <w:szCs w:val="22"/>
              </w:rPr>
            </w:pPr>
          </w:p>
        </w:tc>
        <w:tc>
          <w:tcPr>
            <w:tcW w:w="180" w:type="dxa"/>
            <w:shd w:val="clear" w:color="auto" w:fill="auto"/>
            <w:vAlign w:val="bottom"/>
          </w:tcPr>
          <w:p w14:paraId="284DD11D" w14:textId="77777777" w:rsidR="00F41216" w:rsidRPr="0047172D" w:rsidRDefault="00F41216" w:rsidP="0084230C">
            <w:pPr>
              <w:pStyle w:val="acctfourfigures"/>
              <w:tabs>
                <w:tab w:val="clear" w:pos="765"/>
                <w:tab w:val="decimal" w:pos="700"/>
              </w:tabs>
              <w:spacing w:line="240" w:lineRule="auto"/>
              <w:ind w:right="-295"/>
              <w:rPr>
                <w:rFonts w:cs="Times New Roman"/>
                <w:szCs w:val="22"/>
              </w:rPr>
            </w:pPr>
          </w:p>
        </w:tc>
        <w:tc>
          <w:tcPr>
            <w:tcW w:w="894" w:type="dxa"/>
            <w:shd w:val="clear" w:color="auto" w:fill="auto"/>
            <w:vAlign w:val="bottom"/>
          </w:tcPr>
          <w:p w14:paraId="4C5C1482" w14:textId="77777777" w:rsidR="00F41216" w:rsidRPr="0047172D" w:rsidRDefault="00F41216" w:rsidP="0084230C">
            <w:pPr>
              <w:pStyle w:val="acctfourfigures"/>
              <w:tabs>
                <w:tab w:val="clear" w:pos="765"/>
                <w:tab w:val="decimal" w:pos="686"/>
              </w:tabs>
              <w:spacing w:line="240" w:lineRule="auto"/>
              <w:ind w:right="-295"/>
              <w:rPr>
                <w:rFonts w:cs="Times New Roman"/>
                <w:szCs w:val="22"/>
              </w:rPr>
            </w:pPr>
          </w:p>
        </w:tc>
        <w:tc>
          <w:tcPr>
            <w:tcW w:w="180" w:type="dxa"/>
            <w:shd w:val="clear" w:color="auto" w:fill="auto"/>
            <w:vAlign w:val="bottom"/>
          </w:tcPr>
          <w:p w14:paraId="038BAA4E" w14:textId="77777777" w:rsidR="00F41216" w:rsidRPr="0047172D" w:rsidRDefault="00F41216" w:rsidP="0084230C">
            <w:pPr>
              <w:pStyle w:val="acctfourfigures"/>
              <w:tabs>
                <w:tab w:val="clear" w:pos="765"/>
                <w:tab w:val="decimal" w:pos="700"/>
              </w:tabs>
              <w:spacing w:line="240" w:lineRule="auto"/>
              <w:ind w:right="-295"/>
              <w:rPr>
                <w:rFonts w:cs="Times New Roman"/>
                <w:szCs w:val="22"/>
                <w:lang w:val="en-US"/>
              </w:rPr>
            </w:pPr>
          </w:p>
        </w:tc>
        <w:tc>
          <w:tcPr>
            <w:tcW w:w="911" w:type="dxa"/>
            <w:shd w:val="clear" w:color="auto" w:fill="auto"/>
            <w:vAlign w:val="bottom"/>
          </w:tcPr>
          <w:p w14:paraId="2011151B" w14:textId="77777777" w:rsidR="00F41216" w:rsidRPr="0047172D" w:rsidRDefault="00F41216" w:rsidP="0084230C">
            <w:pPr>
              <w:pStyle w:val="acctfourfigures"/>
              <w:tabs>
                <w:tab w:val="clear" w:pos="765"/>
                <w:tab w:val="decimal" w:pos="587"/>
              </w:tabs>
              <w:spacing w:line="240" w:lineRule="auto"/>
              <w:ind w:right="-295"/>
              <w:rPr>
                <w:rFonts w:cs="Times New Roman"/>
                <w:szCs w:val="22"/>
              </w:rPr>
            </w:pPr>
          </w:p>
        </w:tc>
      </w:tr>
      <w:tr w:rsidR="00315027" w:rsidRPr="0047172D" w14:paraId="3D94F3D3" w14:textId="77777777" w:rsidTr="0084230C">
        <w:trPr>
          <w:cantSplit/>
        </w:trPr>
        <w:tc>
          <w:tcPr>
            <w:tcW w:w="2880" w:type="dxa"/>
            <w:shd w:val="clear" w:color="auto" w:fill="auto"/>
          </w:tcPr>
          <w:p w14:paraId="630F8F91" w14:textId="19FCB691" w:rsidR="00315027" w:rsidRPr="0047172D" w:rsidRDefault="00315027" w:rsidP="00EE5CE3">
            <w:pPr>
              <w:spacing w:line="240" w:lineRule="auto"/>
              <w:rPr>
                <w:rFonts w:ascii="Times New Roman" w:hAnsi="Times New Roman" w:cs="Times New Roman"/>
                <w:sz w:val="22"/>
                <w:szCs w:val="22"/>
              </w:rPr>
            </w:pPr>
            <w:r w:rsidRPr="0047172D">
              <w:rPr>
                <w:rFonts w:ascii="Times New Roman" w:hAnsi="Times New Roman" w:cs="Times New Roman"/>
                <w:sz w:val="22"/>
                <w:szCs w:val="22"/>
                <w:cs/>
              </w:rPr>
              <w:t xml:space="preserve">     </w:t>
            </w:r>
            <w:r w:rsidRPr="0047172D">
              <w:rPr>
                <w:rFonts w:ascii="Times New Roman" w:hAnsi="Times New Roman" w:cs="Times New Roman"/>
                <w:sz w:val="22"/>
                <w:szCs w:val="22"/>
              </w:rPr>
              <w:t xml:space="preserve">translating financial </w:t>
            </w:r>
            <w:r w:rsidR="00EE5CE3">
              <w:rPr>
                <w:rFonts w:ascii="Times New Roman" w:hAnsi="Times New Roman" w:cs="Times New Roman"/>
                <w:sz w:val="22"/>
                <w:szCs w:val="22"/>
              </w:rPr>
              <w:t xml:space="preserve">  </w:t>
            </w:r>
            <w:r w:rsidR="00EE5CE3">
              <w:rPr>
                <w:rFonts w:ascii="Times New Roman" w:hAnsi="Times New Roman" w:cs="Times New Roman"/>
                <w:sz w:val="22"/>
                <w:szCs w:val="22"/>
              </w:rPr>
              <w:br/>
              <w:t xml:space="preserve">     </w:t>
            </w:r>
            <w:r w:rsidRPr="0047172D">
              <w:rPr>
                <w:rFonts w:ascii="Times New Roman" w:hAnsi="Times New Roman" w:cs="Times New Roman"/>
                <w:sz w:val="22"/>
                <w:szCs w:val="22"/>
              </w:rPr>
              <w:t>statements</w:t>
            </w:r>
          </w:p>
        </w:tc>
        <w:tc>
          <w:tcPr>
            <w:tcW w:w="900" w:type="dxa"/>
            <w:tcBorders>
              <w:bottom w:val="double" w:sz="4" w:space="0" w:color="auto"/>
            </w:tcBorders>
            <w:shd w:val="clear" w:color="auto" w:fill="auto"/>
            <w:vAlign w:val="bottom"/>
          </w:tcPr>
          <w:p w14:paraId="67039B72" w14:textId="404A6240" w:rsidR="00315027" w:rsidRPr="0047172D" w:rsidRDefault="00BC47B6" w:rsidP="00315027">
            <w:pPr>
              <w:pStyle w:val="acctfourfigures"/>
              <w:tabs>
                <w:tab w:val="clear" w:pos="765"/>
                <w:tab w:val="decimal" w:pos="464"/>
              </w:tabs>
              <w:spacing w:line="240" w:lineRule="auto"/>
              <w:ind w:right="-295"/>
              <w:rPr>
                <w:rFonts w:cs="Times New Roman"/>
                <w:szCs w:val="22"/>
              </w:rPr>
            </w:pPr>
            <w:r w:rsidRPr="0047172D">
              <w:rPr>
                <w:rFonts w:cs="Times New Roman"/>
                <w:szCs w:val="22"/>
                <w:lang w:val="en-US"/>
              </w:rPr>
              <w:t>31</w:t>
            </w:r>
          </w:p>
        </w:tc>
        <w:tc>
          <w:tcPr>
            <w:tcW w:w="180" w:type="dxa"/>
            <w:shd w:val="clear" w:color="auto" w:fill="auto"/>
            <w:vAlign w:val="bottom"/>
          </w:tcPr>
          <w:p w14:paraId="106F423A" w14:textId="77777777" w:rsidR="00315027" w:rsidRPr="0047172D" w:rsidRDefault="00315027" w:rsidP="00315027">
            <w:pPr>
              <w:pStyle w:val="acctfourfigures"/>
              <w:tabs>
                <w:tab w:val="clear" w:pos="765"/>
                <w:tab w:val="decimal" w:pos="700"/>
              </w:tabs>
              <w:spacing w:line="240" w:lineRule="auto"/>
              <w:ind w:right="-295"/>
              <w:rPr>
                <w:rFonts w:cs="Times New Roman"/>
                <w:szCs w:val="22"/>
              </w:rPr>
            </w:pPr>
          </w:p>
        </w:tc>
        <w:tc>
          <w:tcPr>
            <w:tcW w:w="900" w:type="dxa"/>
            <w:tcBorders>
              <w:bottom w:val="double" w:sz="4" w:space="0" w:color="auto"/>
            </w:tcBorders>
            <w:shd w:val="clear" w:color="auto" w:fill="auto"/>
            <w:vAlign w:val="bottom"/>
          </w:tcPr>
          <w:p w14:paraId="174C6E6F" w14:textId="196CC161" w:rsidR="00315027" w:rsidRPr="0047172D" w:rsidRDefault="00BC47B6" w:rsidP="00315027">
            <w:pPr>
              <w:pStyle w:val="acctfourfigures"/>
              <w:tabs>
                <w:tab w:val="clear" w:pos="765"/>
                <w:tab w:val="decimal" w:pos="467"/>
              </w:tabs>
              <w:spacing w:line="240" w:lineRule="auto"/>
              <w:ind w:right="-295"/>
              <w:rPr>
                <w:rFonts w:cs="Times New Roman"/>
                <w:szCs w:val="22"/>
              </w:rPr>
            </w:pPr>
            <w:r w:rsidRPr="0047172D">
              <w:rPr>
                <w:rFonts w:cs="Times New Roman"/>
                <w:szCs w:val="22"/>
                <w:lang w:val="en-US"/>
              </w:rPr>
              <w:t>(6)</w:t>
            </w:r>
          </w:p>
        </w:tc>
        <w:tc>
          <w:tcPr>
            <w:tcW w:w="180" w:type="dxa"/>
            <w:shd w:val="clear" w:color="auto" w:fill="auto"/>
            <w:vAlign w:val="bottom"/>
          </w:tcPr>
          <w:p w14:paraId="6A35571D" w14:textId="77777777" w:rsidR="00315027" w:rsidRPr="0047172D" w:rsidRDefault="00315027" w:rsidP="00315027">
            <w:pPr>
              <w:pStyle w:val="acctfourfigures"/>
              <w:tabs>
                <w:tab w:val="clear" w:pos="765"/>
                <w:tab w:val="decimal" w:pos="700"/>
              </w:tabs>
              <w:spacing w:line="240" w:lineRule="auto"/>
              <w:ind w:right="-295"/>
              <w:rPr>
                <w:rFonts w:cs="Times New Roman"/>
                <w:szCs w:val="22"/>
                <w:lang w:val="en-US"/>
              </w:rPr>
            </w:pPr>
          </w:p>
        </w:tc>
        <w:tc>
          <w:tcPr>
            <w:tcW w:w="913" w:type="dxa"/>
            <w:tcBorders>
              <w:bottom w:val="double" w:sz="4" w:space="0" w:color="auto"/>
            </w:tcBorders>
            <w:shd w:val="clear" w:color="auto" w:fill="auto"/>
            <w:vAlign w:val="bottom"/>
          </w:tcPr>
          <w:p w14:paraId="1B5BD59E" w14:textId="255FDD6B" w:rsidR="00315027" w:rsidRPr="0047172D" w:rsidRDefault="00BC47B6" w:rsidP="00315027">
            <w:pPr>
              <w:pStyle w:val="acctfourfigures"/>
              <w:tabs>
                <w:tab w:val="clear" w:pos="765"/>
                <w:tab w:val="decimal" w:pos="467"/>
              </w:tabs>
              <w:spacing w:line="240" w:lineRule="auto"/>
              <w:ind w:right="-295"/>
              <w:rPr>
                <w:rFonts w:cs="Times New Roman"/>
                <w:szCs w:val="22"/>
                <w:lang w:val="en-US" w:bidi="th-TH"/>
              </w:rPr>
            </w:pPr>
            <w:r w:rsidRPr="0047172D">
              <w:rPr>
                <w:rFonts w:cs="Times New Roman"/>
                <w:szCs w:val="22"/>
                <w:lang w:val="en-US" w:bidi="th-TH"/>
              </w:rPr>
              <w:t>25</w:t>
            </w:r>
          </w:p>
        </w:tc>
        <w:tc>
          <w:tcPr>
            <w:tcW w:w="200" w:type="dxa"/>
            <w:shd w:val="clear" w:color="auto" w:fill="auto"/>
            <w:vAlign w:val="bottom"/>
          </w:tcPr>
          <w:p w14:paraId="2D1EDF53" w14:textId="77777777" w:rsidR="00315027" w:rsidRPr="0047172D" w:rsidRDefault="00315027" w:rsidP="00315027">
            <w:pPr>
              <w:pStyle w:val="acctfourfigures"/>
              <w:tabs>
                <w:tab w:val="clear" w:pos="765"/>
                <w:tab w:val="decimal" w:pos="700"/>
              </w:tabs>
              <w:spacing w:line="240" w:lineRule="auto"/>
              <w:ind w:right="-295"/>
              <w:rPr>
                <w:rFonts w:cs="Times New Roman"/>
                <w:szCs w:val="22"/>
              </w:rPr>
            </w:pPr>
          </w:p>
        </w:tc>
        <w:tc>
          <w:tcPr>
            <w:tcW w:w="873" w:type="dxa"/>
            <w:tcBorders>
              <w:bottom w:val="double" w:sz="4" w:space="0" w:color="auto"/>
            </w:tcBorders>
            <w:shd w:val="clear" w:color="auto" w:fill="auto"/>
            <w:vAlign w:val="bottom"/>
          </w:tcPr>
          <w:p w14:paraId="146A2D3A" w14:textId="57465265" w:rsidR="00315027" w:rsidRPr="0047172D" w:rsidRDefault="00315027" w:rsidP="00315027">
            <w:pPr>
              <w:pStyle w:val="acctfourfigures"/>
              <w:tabs>
                <w:tab w:val="clear" w:pos="765"/>
                <w:tab w:val="decimal" w:pos="587"/>
              </w:tabs>
              <w:spacing w:line="240" w:lineRule="auto"/>
              <w:ind w:right="-295"/>
              <w:rPr>
                <w:rFonts w:cs="Times New Roman"/>
                <w:szCs w:val="22"/>
              </w:rPr>
            </w:pPr>
            <w:r w:rsidRPr="0047172D">
              <w:rPr>
                <w:rFonts w:cs="Times New Roman"/>
                <w:szCs w:val="22"/>
              </w:rPr>
              <w:t>28</w:t>
            </w:r>
          </w:p>
        </w:tc>
        <w:tc>
          <w:tcPr>
            <w:tcW w:w="180" w:type="dxa"/>
            <w:shd w:val="clear" w:color="auto" w:fill="auto"/>
            <w:vAlign w:val="bottom"/>
          </w:tcPr>
          <w:p w14:paraId="4855B4C7" w14:textId="77777777" w:rsidR="00315027" w:rsidRPr="0047172D" w:rsidRDefault="00315027" w:rsidP="00315027">
            <w:pPr>
              <w:pStyle w:val="acctfourfigures"/>
              <w:tabs>
                <w:tab w:val="clear" w:pos="765"/>
                <w:tab w:val="decimal" w:pos="700"/>
              </w:tabs>
              <w:spacing w:line="240" w:lineRule="auto"/>
              <w:ind w:right="-295"/>
              <w:rPr>
                <w:rFonts w:cs="Times New Roman"/>
                <w:szCs w:val="22"/>
              </w:rPr>
            </w:pPr>
          </w:p>
        </w:tc>
        <w:tc>
          <w:tcPr>
            <w:tcW w:w="894" w:type="dxa"/>
            <w:tcBorders>
              <w:bottom w:val="double" w:sz="4" w:space="0" w:color="auto"/>
            </w:tcBorders>
            <w:shd w:val="clear" w:color="auto" w:fill="auto"/>
            <w:vAlign w:val="bottom"/>
          </w:tcPr>
          <w:p w14:paraId="1B0524AA" w14:textId="3A8B200B" w:rsidR="00315027" w:rsidRPr="0047172D" w:rsidRDefault="00315027" w:rsidP="00315027">
            <w:pPr>
              <w:pStyle w:val="acctfourfigures"/>
              <w:tabs>
                <w:tab w:val="clear" w:pos="765"/>
                <w:tab w:val="decimal" w:pos="587"/>
              </w:tabs>
              <w:spacing w:line="240" w:lineRule="auto"/>
              <w:ind w:right="-295"/>
              <w:rPr>
                <w:rFonts w:cs="Times New Roman"/>
                <w:szCs w:val="22"/>
              </w:rPr>
            </w:pPr>
            <w:r w:rsidRPr="0047172D">
              <w:rPr>
                <w:rFonts w:cs="Times New Roman"/>
                <w:szCs w:val="22"/>
              </w:rPr>
              <w:t>(6)</w:t>
            </w:r>
          </w:p>
        </w:tc>
        <w:tc>
          <w:tcPr>
            <w:tcW w:w="180" w:type="dxa"/>
            <w:shd w:val="clear" w:color="auto" w:fill="auto"/>
            <w:vAlign w:val="bottom"/>
          </w:tcPr>
          <w:p w14:paraId="2F5C5697" w14:textId="77777777" w:rsidR="00315027" w:rsidRPr="0047172D" w:rsidRDefault="00315027" w:rsidP="00315027">
            <w:pPr>
              <w:pStyle w:val="acctfourfigures"/>
              <w:tabs>
                <w:tab w:val="clear" w:pos="765"/>
                <w:tab w:val="decimal" w:pos="700"/>
              </w:tabs>
              <w:spacing w:line="240" w:lineRule="auto"/>
              <w:ind w:right="-295"/>
              <w:rPr>
                <w:rFonts w:cs="Times New Roman"/>
                <w:szCs w:val="22"/>
                <w:lang w:val="en-US"/>
              </w:rPr>
            </w:pPr>
          </w:p>
        </w:tc>
        <w:tc>
          <w:tcPr>
            <w:tcW w:w="911" w:type="dxa"/>
            <w:tcBorders>
              <w:bottom w:val="double" w:sz="4" w:space="0" w:color="auto"/>
            </w:tcBorders>
            <w:shd w:val="clear" w:color="auto" w:fill="auto"/>
            <w:vAlign w:val="bottom"/>
          </w:tcPr>
          <w:p w14:paraId="0472A79D" w14:textId="24E4DDE1" w:rsidR="00315027" w:rsidRPr="0047172D" w:rsidRDefault="00315027" w:rsidP="00315027">
            <w:pPr>
              <w:pStyle w:val="acctfourfigures"/>
              <w:tabs>
                <w:tab w:val="clear" w:pos="765"/>
                <w:tab w:val="decimal" w:pos="587"/>
              </w:tabs>
              <w:spacing w:line="240" w:lineRule="auto"/>
              <w:ind w:right="-295"/>
              <w:rPr>
                <w:rFonts w:cs="Times New Roman"/>
                <w:szCs w:val="22"/>
              </w:rPr>
            </w:pPr>
            <w:r w:rsidRPr="0047172D">
              <w:rPr>
                <w:rFonts w:cs="Times New Roman"/>
                <w:szCs w:val="22"/>
                <w:lang w:val="en-US" w:bidi="th-TH"/>
              </w:rPr>
              <w:t>22</w:t>
            </w:r>
          </w:p>
        </w:tc>
      </w:tr>
    </w:tbl>
    <w:p w14:paraId="165AAB90"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bl>
      <w:tblPr>
        <w:tblW w:w="9216" w:type="dxa"/>
        <w:tblInd w:w="558" w:type="dxa"/>
        <w:tblLayout w:type="fixed"/>
        <w:tblLook w:val="0000" w:firstRow="0" w:lastRow="0" w:firstColumn="0" w:lastColumn="0" w:noHBand="0" w:noVBand="0"/>
      </w:tblPr>
      <w:tblGrid>
        <w:gridCol w:w="4410"/>
        <w:gridCol w:w="900"/>
        <w:gridCol w:w="270"/>
        <w:gridCol w:w="1107"/>
        <w:gridCol w:w="270"/>
        <w:gridCol w:w="900"/>
        <w:gridCol w:w="270"/>
        <w:gridCol w:w="1089"/>
      </w:tblGrid>
      <w:tr w:rsidR="00F41216" w:rsidRPr="0047172D" w14:paraId="7B1C131F" w14:textId="77777777" w:rsidTr="0084230C">
        <w:trPr>
          <w:cantSplit/>
        </w:trPr>
        <w:tc>
          <w:tcPr>
            <w:tcW w:w="4410" w:type="dxa"/>
          </w:tcPr>
          <w:p w14:paraId="2F7478D9" w14:textId="7598BF8C"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806" w:type="dxa"/>
            <w:gridSpan w:val="7"/>
          </w:tcPr>
          <w:p w14:paraId="224CE5E4" w14:textId="77777777" w:rsidR="00F41216" w:rsidRPr="0047172D" w:rsidRDefault="00F41216" w:rsidP="0084230C">
            <w:pPr>
              <w:pStyle w:val="30"/>
              <w:tabs>
                <w:tab w:val="clear" w:pos="360"/>
                <w:tab w:val="clear" w:pos="720"/>
                <w:tab w:val="left" w:pos="327"/>
              </w:tabs>
              <w:ind w:left="-108" w:right="-108"/>
              <w:jc w:val="center"/>
              <w:rPr>
                <w:rFonts w:ascii="Times New Roman" w:hAnsi="Times New Roman" w:cs="Times New Roman"/>
                <w:b/>
                <w:bCs/>
                <w:lang w:val="en-US"/>
              </w:rPr>
            </w:pPr>
            <w:r w:rsidRPr="0047172D">
              <w:rPr>
                <w:rFonts w:ascii="Times New Roman" w:hAnsi="Times New Roman" w:cs="Times New Roman"/>
                <w:b/>
                <w:bCs/>
                <w:lang w:val="en-US"/>
              </w:rPr>
              <w:t>Consolidated financial statements</w:t>
            </w:r>
          </w:p>
        </w:tc>
      </w:tr>
      <w:tr w:rsidR="00EB0566" w:rsidRPr="0047172D" w14:paraId="0489768B" w14:textId="77777777" w:rsidTr="0084230C">
        <w:trPr>
          <w:cantSplit/>
        </w:trPr>
        <w:tc>
          <w:tcPr>
            <w:tcW w:w="4410" w:type="dxa"/>
          </w:tcPr>
          <w:p w14:paraId="7F168E69" w14:textId="7FF9530B" w:rsidR="00EB0566"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7172D">
              <w:rPr>
                <w:rFonts w:ascii="Times New Roman" w:hAnsi="Times New Roman" w:cs="Times New Roman"/>
                <w:b/>
                <w:bCs/>
                <w:i/>
                <w:iCs/>
                <w:sz w:val="22"/>
                <w:szCs w:val="22"/>
              </w:rPr>
              <w:t xml:space="preserve">Reconciliation of effective tax rate     </w:t>
            </w:r>
          </w:p>
        </w:tc>
        <w:tc>
          <w:tcPr>
            <w:tcW w:w="2277" w:type="dxa"/>
            <w:gridSpan w:val="3"/>
          </w:tcPr>
          <w:p w14:paraId="1F623F9E" w14:textId="15EF8FF5" w:rsidR="00EB0566" w:rsidRPr="0047172D" w:rsidRDefault="00EB0566" w:rsidP="00EB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202</w:t>
            </w:r>
            <w:r w:rsidR="00315027" w:rsidRPr="0047172D">
              <w:rPr>
                <w:rFonts w:ascii="Times New Roman" w:hAnsi="Times New Roman" w:cs="Times New Roman"/>
                <w:sz w:val="22"/>
                <w:szCs w:val="22"/>
              </w:rPr>
              <w:t>4</w:t>
            </w:r>
          </w:p>
        </w:tc>
        <w:tc>
          <w:tcPr>
            <w:tcW w:w="270" w:type="dxa"/>
          </w:tcPr>
          <w:p w14:paraId="172F526A" w14:textId="77777777" w:rsidR="00EB0566" w:rsidRPr="0047172D" w:rsidRDefault="00EB0566" w:rsidP="00EB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259" w:type="dxa"/>
            <w:gridSpan w:val="3"/>
          </w:tcPr>
          <w:p w14:paraId="0D7960F6" w14:textId="1A04D752" w:rsidR="00EB0566" w:rsidRPr="0047172D" w:rsidRDefault="00EB0566" w:rsidP="00EB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47172D">
              <w:rPr>
                <w:rFonts w:ascii="Times New Roman" w:hAnsi="Times New Roman" w:cs="Times New Roman"/>
                <w:sz w:val="22"/>
                <w:szCs w:val="22"/>
              </w:rPr>
              <w:t>202</w:t>
            </w:r>
            <w:r w:rsidR="00315027" w:rsidRPr="0047172D">
              <w:rPr>
                <w:rFonts w:ascii="Times New Roman" w:hAnsi="Times New Roman" w:cs="Times New Roman"/>
                <w:sz w:val="22"/>
                <w:szCs w:val="22"/>
              </w:rPr>
              <w:t>3</w:t>
            </w:r>
          </w:p>
        </w:tc>
      </w:tr>
      <w:tr w:rsidR="00F41216" w:rsidRPr="0047172D" w14:paraId="38C3625A" w14:textId="77777777" w:rsidTr="0084230C">
        <w:trPr>
          <w:cantSplit/>
        </w:trPr>
        <w:tc>
          <w:tcPr>
            <w:tcW w:w="4410" w:type="dxa"/>
          </w:tcPr>
          <w:p w14:paraId="28955650"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041D0E29"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Rate</w:t>
            </w:r>
          </w:p>
        </w:tc>
        <w:tc>
          <w:tcPr>
            <w:tcW w:w="270" w:type="dxa"/>
          </w:tcPr>
          <w:p w14:paraId="69B4FF3A"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tcPr>
          <w:p w14:paraId="5FB04715"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47172D">
              <w:rPr>
                <w:rFonts w:ascii="Times New Roman" w:hAnsi="Times New Roman" w:cs="Times New Roman"/>
                <w:i/>
                <w:iCs/>
                <w:sz w:val="22"/>
                <w:szCs w:val="22"/>
              </w:rPr>
              <w:t>(in million</w:t>
            </w:r>
          </w:p>
        </w:tc>
        <w:tc>
          <w:tcPr>
            <w:tcW w:w="270" w:type="dxa"/>
          </w:tcPr>
          <w:p w14:paraId="08A3E9DE"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134F9915"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Rate</w:t>
            </w:r>
          </w:p>
        </w:tc>
        <w:tc>
          <w:tcPr>
            <w:tcW w:w="270" w:type="dxa"/>
          </w:tcPr>
          <w:p w14:paraId="6FB06D47"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9" w:type="dxa"/>
          </w:tcPr>
          <w:p w14:paraId="5E5D34E7"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47172D">
              <w:rPr>
                <w:rFonts w:ascii="Times New Roman" w:hAnsi="Times New Roman" w:cs="Times New Roman"/>
                <w:i/>
                <w:iCs/>
                <w:sz w:val="22"/>
                <w:szCs w:val="22"/>
              </w:rPr>
              <w:t>(in million</w:t>
            </w:r>
          </w:p>
        </w:tc>
      </w:tr>
      <w:tr w:rsidR="00F41216" w:rsidRPr="0047172D" w14:paraId="3302739C" w14:textId="77777777" w:rsidTr="0084230C">
        <w:trPr>
          <w:cantSplit/>
        </w:trPr>
        <w:tc>
          <w:tcPr>
            <w:tcW w:w="4410" w:type="dxa"/>
          </w:tcPr>
          <w:p w14:paraId="3AA0E7C5"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49E8389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47172D">
              <w:rPr>
                <w:rFonts w:ascii="Times New Roman" w:hAnsi="Times New Roman" w:cs="Times New Roman"/>
                <w:i/>
                <w:iCs/>
                <w:sz w:val="22"/>
                <w:szCs w:val="22"/>
              </w:rPr>
              <w:t>(%)</w:t>
            </w:r>
          </w:p>
        </w:tc>
        <w:tc>
          <w:tcPr>
            <w:tcW w:w="270" w:type="dxa"/>
          </w:tcPr>
          <w:p w14:paraId="6CCF283B"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tcPr>
          <w:p w14:paraId="62474E8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i/>
                <w:iCs/>
                <w:sz w:val="22"/>
                <w:szCs w:val="22"/>
              </w:rPr>
              <w:t>Baht)</w:t>
            </w:r>
          </w:p>
        </w:tc>
        <w:tc>
          <w:tcPr>
            <w:tcW w:w="270" w:type="dxa"/>
          </w:tcPr>
          <w:p w14:paraId="649D5F7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04638BA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47172D">
              <w:rPr>
                <w:rFonts w:ascii="Times New Roman" w:hAnsi="Times New Roman" w:cs="Times New Roman"/>
                <w:i/>
                <w:iCs/>
                <w:sz w:val="22"/>
                <w:szCs w:val="22"/>
              </w:rPr>
              <w:t>(%)</w:t>
            </w:r>
          </w:p>
        </w:tc>
        <w:tc>
          <w:tcPr>
            <w:tcW w:w="270" w:type="dxa"/>
          </w:tcPr>
          <w:p w14:paraId="79F16D7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9" w:type="dxa"/>
          </w:tcPr>
          <w:p w14:paraId="3E0077D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47172D">
              <w:rPr>
                <w:rFonts w:ascii="Times New Roman" w:hAnsi="Times New Roman" w:cs="Times New Roman"/>
                <w:i/>
                <w:iCs/>
                <w:sz w:val="22"/>
                <w:szCs w:val="22"/>
              </w:rPr>
              <w:t>Baht)</w:t>
            </w:r>
          </w:p>
        </w:tc>
      </w:tr>
      <w:tr w:rsidR="00FE5E00" w:rsidRPr="0047172D" w14:paraId="03F170D3" w14:textId="77777777" w:rsidTr="0084230C">
        <w:trPr>
          <w:cantSplit/>
        </w:trPr>
        <w:tc>
          <w:tcPr>
            <w:tcW w:w="4410" w:type="dxa"/>
          </w:tcPr>
          <w:p w14:paraId="020205B4" w14:textId="77777777" w:rsidR="00FE5E00" w:rsidRPr="0047172D"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22A18BD8" w14:textId="77777777" w:rsidR="00FE5E00" w:rsidRPr="0047172D"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tcPr>
          <w:p w14:paraId="2A7E9734" w14:textId="77777777" w:rsidR="00FE5E00" w:rsidRPr="0047172D"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tcPr>
          <w:p w14:paraId="557B81CA" w14:textId="77777777" w:rsidR="00FE5E00" w:rsidRPr="0047172D"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tcPr>
          <w:p w14:paraId="7E2F070C" w14:textId="77777777" w:rsidR="00FE5E00" w:rsidRPr="0047172D"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6D2E45A7" w14:textId="77777777" w:rsidR="00FE5E00" w:rsidRPr="0047172D"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tcPr>
          <w:p w14:paraId="2332FFE5" w14:textId="77777777" w:rsidR="00FE5E00" w:rsidRPr="0047172D"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9" w:type="dxa"/>
          </w:tcPr>
          <w:p w14:paraId="768FC124" w14:textId="77777777" w:rsidR="00FE5E00" w:rsidRPr="0047172D"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r>
      <w:tr w:rsidR="00315027" w:rsidRPr="0047172D" w14:paraId="18A23CD5" w14:textId="77777777" w:rsidTr="0084230C">
        <w:trPr>
          <w:cantSplit/>
        </w:trPr>
        <w:tc>
          <w:tcPr>
            <w:tcW w:w="4410" w:type="dxa"/>
          </w:tcPr>
          <w:p w14:paraId="0019EEDC" w14:textId="77777777" w:rsidR="00315027" w:rsidRPr="0047172D" w:rsidRDefault="00315027" w:rsidP="00315027">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Profit before income tax expense</w:t>
            </w:r>
          </w:p>
        </w:tc>
        <w:tc>
          <w:tcPr>
            <w:tcW w:w="900" w:type="dxa"/>
          </w:tcPr>
          <w:p w14:paraId="7DED1076" w14:textId="6D8455B6" w:rsidR="00315027" w:rsidRPr="001F01A0"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270" w:type="dxa"/>
          </w:tcPr>
          <w:p w14:paraId="0A9D74F6"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07" w:type="dxa"/>
            <w:tcBorders>
              <w:bottom w:val="double" w:sz="4" w:space="0" w:color="auto"/>
            </w:tcBorders>
          </w:tcPr>
          <w:p w14:paraId="559CA675" w14:textId="2B9B93C3" w:rsidR="00315027" w:rsidRPr="0047172D" w:rsidRDefault="00BC47B6"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795</w:t>
            </w:r>
          </w:p>
        </w:tc>
        <w:tc>
          <w:tcPr>
            <w:tcW w:w="270" w:type="dxa"/>
          </w:tcPr>
          <w:p w14:paraId="75AAACF8"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2FBA9776" w14:textId="4F76558B" w:rsidR="00315027" w:rsidRPr="001F01A0"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270" w:type="dxa"/>
          </w:tcPr>
          <w:p w14:paraId="24515CF7"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9" w:type="dxa"/>
            <w:tcBorders>
              <w:bottom w:val="double" w:sz="4" w:space="0" w:color="auto"/>
            </w:tcBorders>
          </w:tcPr>
          <w:p w14:paraId="60683410" w14:textId="7812A5FD"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2,910</w:t>
            </w:r>
          </w:p>
        </w:tc>
      </w:tr>
      <w:tr w:rsidR="001F01A0" w:rsidRPr="0047172D" w14:paraId="7F5E4507" w14:textId="77777777" w:rsidTr="0084230C">
        <w:trPr>
          <w:cantSplit/>
        </w:trPr>
        <w:tc>
          <w:tcPr>
            <w:tcW w:w="4410" w:type="dxa"/>
          </w:tcPr>
          <w:p w14:paraId="230463E3" w14:textId="28E524D7" w:rsidR="001F01A0" w:rsidRPr="0047172D" w:rsidRDefault="001F01A0" w:rsidP="001F01A0">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Income tax using the Thai corporation tax rate</w:t>
            </w:r>
          </w:p>
        </w:tc>
        <w:tc>
          <w:tcPr>
            <w:tcW w:w="900" w:type="dxa"/>
          </w:tcPr>
          <w:p w14:paraId="7A78D141" w14:textId="08D9173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F01A0">
              <w:rPr>
                <w:rFonts w:ascii="Times New Roman" w:hAnsi="Times New Roman" w:cs="Times New Roman"/>
                <w:i/>
                <w:iCs/>
                <w:sz w:val="22"/>
                <w:szCs w:val="22"/>
              </w:rPr>
              <w:t>20</w:t>
            </w:r>
          </w:p>
        </w:tc>
        <w:tc>
          <w:tcPr>
            <w:tcW w:w="270" w:type="dxa"/>
          </w:tcPr>
          <w:p w14:paraId="0800A9FF"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1107" w:type="dxa"/>
            <w:tcBorders>
              <w:top w:val="double" w:sz="4" w:space="0" w:color="auto"/>
            </w:tcBorders>
          </w:tcPr>
          <w:p w14:paraId="1C864706" w14:textId="4588FE49"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159</w:t>
            </w:r>
          </w:p>
        </w:tc>
        <w:tc>
          <w:tcPr>
            <w:tcW w:w="270" w:type="dxa"/>
          </w:tcPr>
          <w:p w14:paraId="665F6B2C"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759F6773" w14:textId="09BC9D20"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F01A0">
              <w:rPr>
                <w:rFonts w:ascii="Times New Roman" w:hAnsi="Times New Roman" w:cs="Times New Roman"/>
                <w:i/>
                <w:iCs/>
                <w:sz w:val="22"/>
                <w:szCs w:val="22"/>
              </w:rPr>
              <w:t>20</w:t>
            </w:r>
          </w:p>
        </w:tc>
        <w:tc>
          <w:tcPr>
            <w:tcW w:w="270" w:type="dxa"/>
          </w:tcPr>
          <w:p w14:paraId="7F509944"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1089" w:type="dxa"/>
            <w:tcBorders>
              <w:top w:val="double" w:sz="4" w:space="0" w:color="auto"/>
            </w:tcBorders>
          </w:tcPr>
          <w:p w14:paraId="5214B485" w14:textId="33900233"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582</w:t>
            </w:r>
          </w:p>
        </w:tc>
      </w:tr>
      <w:tr w:rsidR="001F01A0" w:rsidRPr="0047172D" w14:paraId="4BAD6F10" w14:textId="77777777" w:rsidTr="0084230C">
        <w:trPr>
          <w:cantSplit/>
        </w:trPr>
        <w:tc>
          <w:tcPr>
            <w:tcW w:w="4410" w:type="dxa"/>
          </w:tcPr>
          <w:p w14:paraId="1DA4DBC9" w14:textId="77777777" w:rsidR="001F01A0" w:rsidRPr="0047172D" w:rsidRDefault="001F01A0" w:rsidP="001F01A0">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 xml:space="preserve">Tax effect of income and expense that are not </w:t>
            </w:r>
          </w:p>
        </w:tc>
        <w:tc>
          <w:tcPr>
            <w:tcW w:w="900" w:type="dxa"/>
          </w:tcPr>
          <w:p w14:paraId="58907B92"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39E169CE"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17A4CE8B"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p>
        </w:tc>
        <w:tc>
          <w:tcPr>
            <w:tcW w:w="270" w:type="dxa"/>
          </w:tcPr>
          <w:p w14:paraId="289461A5"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5F72C4CA"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50F46F05"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4C53F366"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p>
        </w:tc>
      </w:tr>
      <w:tr w:rsidR="001F01A0" w:rsidRPr="0047172D" w14:paraId="00E66148" w14:textId="77777777" w:rsidTr="0084230C">
        <w:trPr>
          <w:cantSplit/>
        </w:trPr>
        <w:tc>
          <w:tcPr>
            <w:tcW w:w="4410" w:type="dxa"/>
          </w:tcPr>
          <w:p w14:paraId="578A9EF0" w14:textId="77777777" w:rsidR="001F01A0" w:rsidRPr="0047172D" w:rsidRDefault="001F01A0" w:rsidP="001F01A0">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 xml:space="preserve">   deductible in determining taxable profit, net</w:t>
            </w:r>
          </w:p>
        </w:tc>
        <w:tc>
          <w:tcPr>
            <w:tcW w:w="900" w:type="dxa"/>
          </w:tcPr>
          <w:p w14:paraId="7C004D21"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329BD311"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1EFCF231" w14:textId="1704295A" w:rsidR="001F01A0" w:rsidRPr="0047172D" w:rsidRDefault="00033767"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Pr>
                <w:rFonts w:ascii="Times New Roman" w:hAnsi="Times New Roman" w:cs="Times New Roman"/>
                <w:sz w:val="22"/>
                <w:szCs w:val="22"/>
              </w:rPr>
              <w:t>84</w:t>
            </w:r>
          </w:p>
        </w:tc>
        <w:tc>
          <w:tcPr>
            <w:tcW w:w="270" w:type="dxa"/>
          </w:tcPr>
          <w:p w14:paraId="68E4126C"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10A3A429"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70DD7416"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7ABB5CDC" w14:textId="33D29446"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(116)</w:t>
            </w:r>
          </w:p>
        </w:tc>
      </w:tr>
      <w:tr w:rsidR="001F01A0" w:rsidRPr="0047172D" w14:paraId="03FA477B" w14:textId="77777777" w:rsidTr="0084230C">
        <w:trPr>
          <w:cantSplit/>
        </w:trPr>
        <w:tc>
          <w:tcPr>
            <w:tcW w:w="4410" w:type="dxa"/>
          </w:tcPr>
          <w:p w14:paraId="0F63FC71" w14:textId="54F6E2D7" w:rsidR="001F01A0" w:rsidRPr="0047172D" w:rsidRDefault="00033767" w:rsidP="001F01A0">
            <w:pPr>
              <w:spacing w:line="240" w:lineRule="auto"/>
              <w:jc w:val="thaiDistribute"/>
              <w:rPr>
                <w:rFonts w:ascii="Times New Roman" w:hAnsi="Times New Roman" w:cs="Times New Roman"/>
                <w:sz w:val="22"/>
                <w:szCs w:val="22"/>
                <w:cs/>
              </w:rPr>
            </w:pPr>
            <w:r w:rsidRPr="00033767">
              <w:rPr>
                <w:rFonts w:ascii="Times New Roman" w:hAnsi="Times New Roman" w:cs="Times New Roman"/>
                <w:sz w:val="22"/>
                <w:szCs w:val="22"/>
              </w:rPr>
              <w:t>Income tax reduction</w:t>
            </w:r>
          </w:p>
        </w:tc>
        <w:tc>
          <w:tcPr>
            <w:tcW w:w="900" w:type="dxa"/>
          </w:tcPr>
          <w:p w14:paraId="09D822D7"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43BD56E4"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51BB38ED" w14:textId="25859E73"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rPr>
                <w:rFonts w:ascii="Times New Roman" w:hAnsi="Times New Roman" w:cs="Times New Roman"/>
                <w:sz w:val="22"/>
                <w:szCs w:val="22"/>
              </w:rPr>
            </w:pPr>
            <w:r w:rsidRPr="0047172D">
              <w:rPr>
                <w:rFonts w:ascii="Times New Roman" w:hAnsi="Times New Roman" w:cs="Times New Roman"/>
                <w:sz w:val="22"/>
                <w:szCs w:val="22"/>
              </w:rPr>
              <w:t>(5)</w:t>
            </w:r>
          </w:p>
        </w:tc>
        <w:tc>
          <w:tcPr>
            <w:tcW w:w="270" w:type="dxa"/>
          </w:tcPr>
          <w:p w14:paraId="1683BC9C"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56E75E59"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051B6696"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073B2B56" w14:textId="14315449" w:rsidR="001F01A0" w:rsidRPr="0047172D" w:rsidRDefault="00033767" w:rsidP="00033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1F01A0" w:rsidRPr="0047172D" w14:paraId="10D5C5BA" w14:textId="77777777" w:rsidTr="0084230C">
        <w:trPr>
          <w:cantSplit/>
        </w:trPr>
        <w:tc>
          <w:tcPr>
            <w:tcW w:w="4410" w:type="dxa"/>
          </w:tcPr>
          <w:p w14:paraId="44D29282" w14:textId="629411DA" w:rsidR="001F01A0" w:rsidRPr="0047172D" w:rsidRDefault="00033767" w:rsidP="001F01A0">
            <w:pPr>
              <w:spacing w:line="240" w:lineRule="auto"/>
              <w:jc w:val="thaiDistribute"/>
              <w:rPr>
                <w:rFonts w:ascii="Times New Roman" w:hAnsi="Times New Roman" w:cs="Times New Roman"/>
                <w:sz w:val="22"/>
                <w:szCs w:val="22"/>
              </w:rPr>
            </w:pPr>
            <w:r w:rsidRPr="00033767">
              <w:rPr>
                <w:rFonts w:ascii="Times New Roman" w:hAnsi="Times New Roman" w:cs="Times New Roman"/>
                <w:sz w:val="22"/>
                <w:szCs w:val="22"/>
              </w:rPr>
              <w:t>Under provided in prior years</w:t>
            </w:r>
          </w:p>
        </w:tc>
        <w:tc>
          <w:tcPr>
            <w:tcW w:w="900" w:type="dxa"/>
          </w:tcPr>
          <w:p w14:paraId="5D4B5B3E"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2EF84772"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05D9A5CD" w14:textId="0DC11D61"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20</w:t>
            </w:r>
          </w:p>
        </w:tc>
        <w:tc>
          <w:tcPr>
            <w:tcW w:w="270" w:type="dxa"/>
          </w:tcPr>
          <w:p w14:paraId="09BA6498"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2"/>
                <w:szCs w:val="22"/>
              </w:rPr>
            </w:pPr>
          </w:p>
        </w:tc>
        <w:tc>
          <w:tcPr>
            <w:tcW w:w="900" w:type="dxa"/>
          </w:tcPr>
          <w:p w14:paraId="4EB1DAC2"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18221F84"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701FD907" w14:textId="690D3889" w:rsidR="001F01A0" w:rsidRPr="0047172D" w:rsidRDefault="00033767"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Pr>
                <w:rFonts w:ascii="Times New Roman" w:hAnsi="Times New Roman" w:cs="Times New Roman"/>
                <w:sz w:val="22"/>
                <w:szCs w:val="22"/>
              </w:rPr>
              <w:t>6</w:t>
            </w:r>
          </w:p>
        </w:tc>
      </w:tr>
      <w:tr w:rsidR="001F01A0" w:rsidRPr="0047172D" w14:paraId="162E6937" w14:textId="77777777" w:rsidTr="0084230C">
        <w:trPr>
          <w:cantSplit/>
        </w:trPr>
        <w:tc>
          <w:tcPr>
            <w:tcW w:w="4410" w:type="dxa"/>
          </w:tcPr>
          <w:p w14:paraId="740F1E80" w14:textId="131F12E3" w:rsidR="001F01A0" w:rsidRPr="0047172D" w:rsidRDefault="00033767" w:rsidP="001F01A0">
            <w:pPr>
              <w:spacing w:line="240" w:lineRule="auto"/>
              <w:jc w:val="thaiDistribute"/>
              <w:rPr>
                <w:rFonts w:ascii="Times New Roman" w:hAnsi="Times New Roman" w:cs="Times New Roman"/>
                <w:sz w:val="22"/>
                <w:szCs w:val="22"/>
              </w:rPr>
            </w:pPr>
            <w:r w:rsidRPr="00033767">
              <w:rPr>
                <w:rFonts w:ascii="Times New Roman" w:hAnsi="Times New Roman" w:cs="Times New Roman"/>
                <w:sz w:val="22"/>
                <w:szCs w:val="22"/>
              </w:rPr>
              <w:t>Elimination in consolidation</w:t>
            </w:r>
          </w:p>
        </w:tc>
        <w:tc>
          <w:tcPr>
            <w:tcW w:w="900" w:type="dxa"/>
          </w:tcPr>
          <w:p w14:paraId="0311FB9B"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63EE1A62"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407720D5" w14:textId="163F392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50</w:t>
            </w:r>
          </w:p>
        </w:tc>
        <w:tc>
          <w:tcPr>
            <w:tcW w:w="270" w:type="dxa"/>
          </w:tcPr>
          <w:p w14:paraId="35336631"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2"/>
                <w:szCs w:val="22"/>
              </w:rPr>
            </w:pPr>
          </w:p>
        </w:tc>
        <w:tc>
          <w:tcPr>
            <w:tcW w:w="900" w:type="dxa"/>
          </w:tcPr>
          <w:p w14:paraId="0FE44556"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4344BE6C"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3F4A0855" w14:textId="74B6158D" w:rsidR="001F01A0" w:rsidRPr="0047172D" w:rsidRDefault="00033767" w:rsidP="00033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Pr>
                <w:rFonts w:ascii="Times New Roman" w:hAnsi="Times New Roman" w:cs="Times New Roman"/>
                <w:sz w:val="22"/>
                <w:szCs w:val="22"/>
              </w:rPr>
              <w:t>7</w:t>
            </w:r>
          </w:p>
        </w:tc>
      </w:tr>
      <w:tr w:rsidR="001F01A0" w:rsidRPr="0047172D" w14:paraId="61D98847" w14:textId="77777777" w:rsidTr="003A42C2">
        <w:trPr>
          <w:cantSplit/>
        </w:trPr>
        <w:tc>
          <w:tcPr>
            <w:tcW w:w="4410" w:type="dxa"/>
          </w:tcPr>
          <w:p w14:paraId="0D872FA3" w14:textId="77777777" w:rsidR="001F01A0" w:rsidRPr="0047172D" w:rsidRDefault="001F01A0" w:rsidP="001F01A0">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Other</w:t>
            </w:r>
          </w:p>
        </w:tc>
        <w:tc>
          <w:tcPr>
            <w:tcW w:w="900" w:type="dxa"/>
          </w:tcPr>
          <w:p w14:paraId="163B2CBA"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772F8AFF"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Borders>
              <w:bottom w:val="single" w:sz="4" w:space="0" w:color="auto"/>
            </w:tcBorders>
          </w:tcPr>
          <w:p w14:paraId="75F45803" w14:textId="2B02EEA8"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rPr>
                <w:rFonts w:ascii="Times New Roman" w:hAnsi="Times New Roman" w:cs="Times New Roman"/>
                <w:sz w:val="22"/>
                <w:szCs w:val="22"/>
              </w:rPr>
            </w:pPr>
            <w:r w:rsidRPr="0047172D">
              <w:rPr>
                <w:rFonts w:ascii="Times New Roman" w:hAnsi="Times New Roman" w:cs="Times New Roman"/>
                <w:sz w:val="22"/>
                <w:szCs w:val="22"/>
              </w:rPr>
              <w:t>-</w:t>
            </w:r>
          </w:p>
        </w:tc>
        <w:tc>
          <w:tcPr>
            <w:tcW w:w="270" w:type="dxa"/>
          </w:tcPr>
          <w:p w14:paraId="39E16333"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2"/>
                <w:szCs w:val="22"/>
              </w:rPr>
            </w:pPr>
          </w:p>
        </w:tc>
        <w:tc>
          <w:tcPr>
            <w:tcW w:w="900" w:type="dxa"/>
          </w:tcPr>
          <w:p w14:paraId="16A77BF7"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324B5D71"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Borders>
              <w:bottom w:val="single" w:sz="4" w:space="0" w:color="auto"/>
            </w:tcBorders>
          </w:tcPr>
          <w:p w14:paraId="104C800F" w14:textId="582B0EC2"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91</w:t>
            </w:r>
          </w:p>
        </w:tc>
      </w:tr>
      <w:tr w:rsidR="001F01A0" w:rsidRPr="0047172D" w14:paraId="5D9F9E67" w14:textId="77777777" w:rsidTr="0084230C">
        <w:trPr>
          <w:cantSplit/>
          <w:trHeight w:val="56"/>
        </w:trPr>
        <w:tc>
          <w:tcPr>
            <w:tcW w:w="4410" w:type="dxa"/>
          </w:tcPr>
          <w:p w14:paraId="714DFAE9" w14:textId="77777777" w:rsidR="001F01A0" w:rsidRPr="0047172D" w:rsidRDefault="001F01A0" w:rsidP="001F01A0">
            <w:pPr>
              <w:spacing w:line="240" w:lineRule="auto"/>
              <w:jc w:val="thaiDistribute"/>
              <w:rPr>
                <w:rFonts w:ascii="Times New Roman" w:hAnsi="Times New Roman" w:cs="Times New Roman"/>
                <w:b/>
                <w:bCs/>
                <w:sz w:val="22"/>
                <w:szCs w:val="22"/>
              </w:rPr>
            </w:pPr>
            <w:r w:rsidRPr="0047172D">
              <w:rPr>
                <w:rFonts w:ascii="Times New Roman" w:hAnsi="Times New Roman" w:cs="Times New Roman"/>
                <w:b/>
                <w:bCs/>
                <w:sz w:val="22"/>
                <w:szCs w:val="22"/>
              </w:rPr>
              <w:t>Total</w:t>
            </w:r>
          </w:p>
        </w:tc>
        <w:tc>
          <w:tcPr>
            <w:tcW w:w="900" w:type="dxa"/>
            <w:tcBorders>
              <w:bottom w:val="double" w:sz="4" w:space="0" w:color="auto"/>
            </w:tcBorders>
          </w:tcPr>
          <w:p w14:paraId="579FA4CB" w14:textId="2420EEC3"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r w:rsidRPr="0047172D">
              <w:rPr>
                <w:rFonts w:ascii="Times New Roman" w:hAnsi="Times New Roman" w:cs="Times New Roman"/>
                <w:b/>
                <w:bCs/>
                <w:i/>
                <w:iCs/>
                <w:sz w:val="22"/>
                <w:szCs w:val="22"/>
              </w:rPr>
              <w:t>40</w:t>
            </w:r>
          </w:p>
        </w:tc>
        <w:tc>
          <w:tcPr>
            <w:tcW w:w="270" w:type="dxa"/>
          </w:tcPr>
          <w:p w14:paraId="2281EC2B"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6D4E0117" w14:textId="176E868F"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308</w:t>
            </w:r>
          </w:p>
        </w:tc>
        <w:tc>
          <w:tcPr>
            <w:tcW w:w="270" w:type="dxa"/>
          </w:tcPr>
          <w:p w14:paraId="648CB688"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2"/>
                <w:szCs w:val="22"/>
              </w:rPr>
            </w:pPr>
          </w:p>
        </w:tc>
        <w:tc>
          <w:tcPr>
            <w:tcW w:w="900" w:type="dxa"/>
            <w:tcBorders>
              <w:bottom w:val="double" w:sz="4" w:space="0" w:color="auto"/>
            </w:tcBorders>
          </w:tcPr>
          <w:p w14:paraId="05435DE5" w14:textId="27F2A9ED"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r w:rsidRPr="0047172D">
              <w:rPr>
                <w:rFonts w:ascii="Times New Roman" w:hAnsi="Times New Roman" w:cs="Times New Roman"/>
                <w:b/>
                <w:bCs/>
                <w:i/>
                <w:iCs/>
                <w:sz w:val="22"/>
                <w:szCs w:val="22"/>
              </w:rPr>
              <w:t>20</w:t>
            </w:r>
          </w:p>
        </w:tc>
        <w:tc>
          <w:tcPr>
            <w:tcW w:w="270" w:type="dxa"/>
          </w:tcPr>
          <w:p w14:paraId="0475CF8B"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36A7C790" w14:textId="4316174B"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570</w:t>
            </w:r>
          </w:p>
        </w:tc>
      </w:tr>
    </w:tbl>
    <w:p w14:paraId="4F8CAD02"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16" w:type="dxa"/>
        <w:tblInd w:w="558" w:type="dxa"/>
        <w:tblLayout w:type="fixed"/>
        <w:tblLook w:val="0000" w:firstRow="0" w:lastRow="0" w:firstColumn="0" w:lastColumn="0" w:noHBand="0" w:noVBand="0"/>
      </w:tblPr>
      <w:tblGrid>
        <w:gridCol w:w="4410"/>
        <w:gridCol w:w="900"/>
        <w:gridCol w:w="270"/>
        <w:gridCol w:w="1107"/>
        <w:gridCol w:w="270"/>
        <w:gridCol w:w="900"/>
        <w:gridCol w:w="270"/>
        <w:gridCol w:w="1089"/>
      </w:tblGrid>
      <w:tr w:rsidR="00F41216" w:rsidRPr="0047172D" w14:paraId="754CD1CE" w14:textId="77777777" w:rsidTr="0084230C">
        <w:trPr>
          <w:cantSplit/>
        </w:trPr>
        <w:tc>
          <w:tcPr>
            <w:tcW w:w="4410" w:type="dxa"/>
          </w:tcPr>
          <w:p w14:paraId="62D60C87" w14:textId="595A10B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806" w:type="dxa"/>
            <w:gridSpan w:val="7"/>
          </w:tcPr>
          <w:p w14:paraId="48AB78F9" w14:textId="77777777" w:rsidR="00F41216" w:rsidRPr="0047172D" w:rsidRDefault="00F41216" w:rsidP="0084230C">
            <w:pPr>
              <w:pStyle w:val="30"/>
              <w:tabs>
                <w:tab w:val="clear" w:pos="360"/>
                <w:tab w:val="clear" w:pos="720"/>
                <w:tab w:val="left" w:pos="327"/>
              </w:tabs>
              <w:ind w:left="-108" w:right="-108"/>
              <w:jc w:val="center"/>
              <w:rPr>
                <w:rFonts w:ascii="Times New Roman" w:hAnsi="Times New Roman" w:cs="Times New Roman"/>
                <w:b/>
                <w:bCs/>
                <w:lang w:val="en-US"/>
              </w:rPr>
            </w:pPr>
            <w:r w:rsidRPr="0047172D">
              <w:rPr>
                <w:rFonts w:ascii="Times New Roman" w:hAnsi="Times New Roman" w:cs="Times New Roman"/>
                <w:b/>
                <w:bCs/>
                <w:cs/>
              </w:rPr>
              <w:t>Separate</w:t>
            </w:r>
            <w:r w:rsidRPr="0047172D">
              <w:rPr>
                <w:rFonts w:ascii="Times New Roman" w:hAnsi="Times New Roman" w:cs="Times New Roman"/>
                <w:b/>
                <w:bCs/>
                <w:lang w:val="en-US"/>
              </w:rPr>
              <w:t xml:space="preserve"> financial statements</w:t>
            </w:r>
          </w:p>
        </w:tc>
      </w:tr>
      <w:tr w:rsidR="00315027" w:rsidRPr="0047172D" w14:paraId="3DC00F47" w14:textId="77777777" w:rsidTr="0084230C">
        <w:trPr>
          <w:cantSplit/>
        </w:trPr>
        <w:tc>
          <w:tcPr>
            <w:tcW w:w="4410" w:type="dxa"/>
          </w:tcPr>
          <w:p w14:paraId="1F19B483" w14:textId="72FB60F4"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7172D">
              <w:rPr>
                <w:rFonts w:ascii="Times New Roman" w:hAnsi="Times New Roman" w:cs="Times New Roman"/>
                <w:b/>
                <w:bCs/>
                <w:i/>
                <w:iCs/>
                <w:sz w:val="22"/>
                <w:szCs w:val="22"/>
              </w:rPr>
              <w:br w:type="page"/>
              <w:t xml:space="preserve">Reconciliation of effective tax rate     </w:t>
            </w:r>
          </w:p>
        </w:tc>
        <w:tc>
          <w:tcPr>
            <w:tcW w:w="2277" w:type="dxa"/>
            <w:gridSpan w:val="3"/>
          </w:tcPr>
          <w:p w14:paraId="382ED5FD" w14:textId="000DC2C0"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2024</w:t>
            </w:r>
          </w:p>
        </w:tc>
        <w:tc>
          <w:tcPr>
            <w:tcW w:w="270" w:type="dxa"/>
          </w:tcPr>
          <w:p w14:paraId="77D420ED"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259" w:type="dxa"/>
            <w:gridSpan w:val="3"/>
          </w:tcPr>
          <w:p w14:paraId="20001205" w14:textId="1132549C"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2023</w:t>
            </w:r>
          </w:p>
        </w:tc>
      </w:tr>
      <w:tr w:rsidR="006B566F" w:rsidRPr="0047172D" w14:paraId="7ECA3C64" w14:textId="77777777" w:rsidTr="0084230C">
        <w:trPr>
          <w:cantSplit/>
        </w:trPr>
        <w:tc>
          <w:tcPr>
            <w:tcW w:w="4410" w:type="dxa"/>
          </w:tcPr>
          <w:p w14:paraId="0C16D8E2"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638B1185"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Rate</w:t>
            </w:r>
          </w:p>
        </w:tc>
        <w:tc>
          <w:tcPr>
            <w:tcW w:w="270" w:type="dxa"/>
          </w:tcPr>
          <w:p w14:paraId="692BF6BA"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tcPr>
          <w:p w14:paraId="56A52E7C"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47172D">
              <w:rPr>
                <w:rFonts w:ascii="Times New Roman" w:hAnsi="Times New Roman" w:cs="Times New Roman"/>
                <w:i/>
                <w:iCs/>
                <w:sz w:val="22"/>
                <w:szCs w:val="22"/>
              </w:rPr>
              <w:t>(in million</w:t>
            </w:r>
          </w:p>
        </w:tc>
        <w:tc>
          <w:tcPr>
            <w:tcW w:w="270" w:type="dxa"/>
          </w:tcPr>
          <w:p w14:paraId="19F540FD"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70CAD9A3"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Rate</w:t>
            </w:r>
          </w:p>
        </w:tc>
        <w:tc>
          <w:tcPr>
            <w:tcW w:w="270" w:type="dxa"/>
          </w:tcPr>
          <w:p w14:paraId="310C371B"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9" w:type="dxa"/>
          </w:tcPr>
          <w:p w14:paraId="3CAAC812"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47172D">
              <w:rPr>
                <w:rFonts w:ascii="Times New Roman" w:hAnsi="Times New Roman" w:cs="Times New Roman"/>
                <w:i/>
                <w:iCs/>
                <w:sz w:val="22"/>
                <w:szCs w:val="22"/>
              </w:rPr>
              <w:t>(in million</w:t>
            </w:r>
          </w:p>
        </w:tc>
      </w:tr>
      <w:tr w:rsidR="006B566F" w:rsidRPr="0047172D" w14:paraId="0FCCA3D6" w14:textId="77777777" w:rsidTr="0084230C">
        <w:trPr>
          <w:cantSplit/>
        </w:trPr>
        <w:tc>
          <w:tcPr>
            <w:tcW w:w="4410" w:type="dxa"/>
          </w:tcPr>
          <w:p w14:paraId="2F7BD113"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3C108C69"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47172D">
              <w:rPr>
                <w:rFonts w:ascii="Times New Roman" w:hAnsi="Times New Roman" w:cs="Times New Roman"/>
                <w:i/>
                <w:iCs/>
                <w:sz w:val="22"/>
                <w:szCs w:val="22"/>
              </w:rPr>
              <w:t>(%)</w:t>
            </w:r>
          </w:p>
        </w:tc>
        <w:tc>
          <w:tcPr>
            <w:tcW w:w="270" w:type="dxa"/>
          </w:tcPr>
          <w:p w14:paraId="61E76F0F"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tcPr>
          <w:p w14:paraId="069C8744"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i/>
                <w:iCs/>
                <w:sz w:val="22"/>
                <w:szCs w:val="22"/>
              </w:rPr>
              <w:t>Baht)</w:t>
            </w:r>
          </w:p>
        </w:tc>
        <w:tc>
          <w:tcPr>
            <w:tcW w:w="270" w:type="dxa"/>
          </w:tcPr>
          <w:p w14:paraId="3DFDF5FF"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52D31D9D"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47172D">
              <w:rPr>
                <w:rFonts w:ascii="Times New Roman" w:hAnsi="Times New Roman" w:cs="Times New Roman"/>
                <w:i/>
                <w:iCs/>
                <w:sz w:val="22"/>
                <w:szCs w:val="22"/>
              </w:rPr>
              <w:t>(%)</w:t>
            </w:r>
          </w:p>
        </w:tc>
        <w:tc>
          <w:tcPr>
            <w:tcW w:w="270" w:type="dxa"/>
          </w:tcPr>
          <w:p w14:paraId="0823F20C"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9" w:type="dxa"/>
          </w:tcPr>
          <w:p w14:paraId="660959F3" w14:textId="77777777" w:rsidR="006B566F" w:rsidRPr="0047172D"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47172D">
              <w:rPr>
                <w:rFonts w:ascii="Times New Roman" w:hAnsi="Times New Roman" w:cs="Times New Roman"/>
                <w:i/>
                <w:iCs/>
                <w:sz w:val="22"/>
                <w:szCs w:val="22"/>
              </w:rPr>
              <w:t>Baht)</w:t>
            </w:r>
          </w:p>
        </w:tc>
      </w:tr>
      <w:tr w:rsidR="00FE5E00" w:rsidRPr="0047172D" w14:paraId="4A862E74" w14:textId="77777777" w:rsidTr="0084230C">
        <w:trPr>
          <w:cantSplit/>
        </w:trPr>
        <w:tc>
          <w:tcPr>
            <w:tcW w:w="4410" w:type="dxa"/>
          </w:tcPr>
          <w:p w14:paraId="2D90A591" w14:textId="77777777" w:rsidR="00FE5E00" w:rsidRPr="0047172D"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212C690B" w14:textId="77777777" w:rsidR="00FE5E00" w:rsidRPr="0047172D"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tcPr>
          <w:p w14:paraId="3FC69BC5" w14:textId="77777777" w:rsidR="00FE5E00" w:rsidRPr="0047172D"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tcPr>
          <w:p w14:paraId="4152A710" w14:textId="77777777" w:rsidR="00FE5E00" w:rsidRPr="0047172D"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tcPr>
          <w:p w14:paraId="1ADFEA21" w14:textId="77777777" w:rsidR="00FE5E00" w:rsidRPr="0047172D"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1B25BB3F" w14:textId="77777777" w:rsidR="00FE5E00" w:rsidRPr="0047172D"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tcPr>
          <w:p w14:paraId="118D2FC3" w14:textId="77777777" w:rsidR="00FE5E00" w:rsidRPr="0047172D"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9" w:type="dxa"/>
          </w:tcPr>
          <w:p w14:paraId="706E1771" w14:textId="77777777" w:rsidR="00FE5E00" w:rsidRPr="0047172D"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r>
      <w:tr w:rsidR="00315027" w:rsidRPr="0047172D" w14:paraId="0DC1CF0D" w14:textId="77777777" w:rsidTr="0084230C">
        <w:trPr>
          <w:cantSplit/>
        </w:trPr>
        <w:tc>
          <w:tcPr>
            <w:tcW w:w="4410" w:type="dxa"/>
          </w:tcPr>
          <w:p w14:paraId="38B5F314" w14:textId="77777777" w:rsidR="00315027" w:rsidRPr="0047172D" w:rsidRDefault="00315027" w:rsidP="00315027">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Profit before income tax expense</w:t>
            </w:r>
          </w:p>
        </w:tc>
        <w:tc>
          <w:tcPr>
            <w:tcW w:w="900" w:type="dxa"/>
          </w:tcPr>
          <w:p w14:paraId="373B11CB"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7026762E"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07" w:type="dxa"/>
            <w:tcBorders>
              <w:bottom w:val="double" w:sz="4" w:space="0" w:color="auto"/>
            </w:tcBorders>
          </w:tcPr>
          <w:p w14:paraId="0E90AFF6" w14:textId="1626F301" w:rsidR="00315027" w:rsidRPr="0047172D" w:rsidRDefault="00745510"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2,891</w:t>
            </w:r>
          </w:p>
        </w:tc>
        <w:tc>
          <w:tcPr>
            <w:tcW w:w="270" w:type="dxa"/>
          </w:tcPr>
          <w:p w14:paraId="5FBB1D8C"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28697201"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70476AA6" w14:textId="77777777"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9" w:type="dxa"/>
            <w:tcBorders>
              <w:bottom w:val="double" w:sz="4" w:space="0" w:color="auto"/>
            </w:tcBorders>
          </w:tcPr>
          <w:p w14:paraId="7ED35DC8" w14:textId="70D3227B" w:rsidR="00315027" w:rsidRPr="0047172D"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3,123</w:t>
            </w:r>
          </w:p>
        </w:tc>
      </w:tr>
      <w:tr w:rsidR="001F01A0" w:rsidRPr="0047172D" w14:paraId="2E28597A" w14:textId="77777777" w:rsidTr="0084230C">
        <w:trPr>
          <w:cantSplit/>
        </w:trPr>
        <w:tc>
          <w:tcPr>
            <w:tcW w:w="4410" w:type="dxa"/>
          </w:tcPr>
          <w:p w14:paraId="5F30CFE8" w14:textId="2E2FE493" w:rsidR="001F01A0" w:rsidRPr="0047172D" w:rsidRDefault="001F01A0" w:rsidP="001F01A0">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Income tax using the Thai corporation tax rate</w:t>
            </w:r>
          </w:p>
        </w:tc>
        <w:tc>
          <w:tcPr>
            <w:tcW w:w="900" w:type="dxa"/>
          </w:tcPr>
          <w:p w14:paraId="6EA4DB3C" w14:textId="76F2D23C"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7172D">
              <w:rPr>
                <w:rFonts w:ascii="Times New Roman" w:hAnsi="Times New Roman" w:cs="Times New Roman"/>
                <w:i/>
                <w:iCs/>
                <w:sz w:val="22"/>
                <w:szCs w:val="22"/>
              </w:rPr>
              <w:t>20</w:t>
            </w:r>
          </w:p>
        </w:tc>
        <w:tc>
          <w:tcPr>
            <w:tcW w:w="270" w:type="dxa"/>
          </w:tcPr>
          <w:p w14:paraId="457B7279"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1107" w:type="dxa"/>
            <w:tcBorders>
              <w:top w:val="double" w:sz="4" w:space="0" w:color="auto"/>
            </w:tcBorders>
          </w:tcPr>
          <w:p w14:paraId="2BE37888" w14:textId="5C78491F"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578</w:t>
            </w:r>
          </w:p>
        </w:tc>
        <w:tc>
          <w:tcPr>
            <w:tcW w:w="270" w:type="dxa"/>
          </w:tcPr>
          <w:p w14:paraId="5093B473"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4D7E7EB6" w14:textId="0D9A17E3"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7172D">
              <w:rPr>
                <w:rFonts w:ascii="Times New Roman" w:hAnsi="Times New Roman" w:cs="Times New Roman"/>
                <w:i/>
                <w:iCs/>
                <w:sz w:val="22"/>
                <w:szCs w:val="22"/>
              </w:rPr>
              <w:t>20</w:t>
            </w:r>
          </w:p>
        </w:tc>
        <w:tc>
          <w:tcPr>
            <w:tcW w:w="270" w:type="dxa"/>
          </w:tcPr>
          <w:p w14:paraId="08CFEB48"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1089" w:type="dxa"/>
            <w:tcBorders>
              <w:top w:val="double" w:sz="4" w:space="0" w:color="auto"/>
            </w:tcBorders>
          </w:tcPr>
          <w:p w14:paraId="2B81D07F" w14:textId="6B9308F9"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625</w:t>
            </w:r>
          </w:p>
        </w:tc>
      </w:tr>
      <w:tr w:rsidR="001F01A0" w:rsidRPr="0047172D" w14:paraId="6D932C50" w14:textId="77777777" w:rsidTr="0084230C">
        <w:trPr>
          <w:cantSplit/>
        </w:trPr>
        <w:tc>
          <w:tcPr>
            <w:tcW w:w="4410" w:type="dxa"/>
          </w:tcPr>
          <w:p w14:paraId="2FB45EE7" w14:textId="2B455049" w:rsidR="001F01A0" w:rsidRPr="0047172D" w:rsidRDefault="001F01A0" w:rsidP="001F01A0">
            <w:pPr>
              <w:spacing w:line="240" w:lineRule="auto"/>
              <w:jc w:val="thaiDistribute"/>
              <w:rPr>
                <w:rFonts w:ascii="Times New Roman" w:hAnsi="Times New Roman" w:cs="Times New Roman"/>
                <w:sz w:val="22"/>
                <w:szCs w:val="22"/>
              </w:rPr>
            </w:pPr>
            <w:r w:rsidRPr="00C955AC">
              <w:rPr>
                <w:rFonts w:ascii="Times New Roman" w:hAnsi="Times New Roman" w:cs="Times New Roman"/>
                <w:sz w:val="22"/>
                <w:szCs w:val="22"/>
              </w:rPr>
              <w:t>Income tax reduction</w:t>
            </w:r>
          </w:p>
        </w:tc>
        <w:tc>
          <w:tcPr>
            <w:tcW w:w="900" w:type="dxa"/>
          </w:tcPr>
          <w:p w14:paraId="35A99404"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45A03DF6"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2F75DE69" w14:textId="5CA4FE26"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(5)</w:t>
            </w:r>
          </w:p>
        </w:tc>
        <w:tc>
          <w:tcPr>
            <w:tcW w:w="270" w:type="dxa"/>
          </w:tcPr>
          <w:p w14:paraId="57E22607"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19D9CA1D"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532B7FC5"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46D17C1D" w14:textId="2BB7FAA5"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rPr>
                <w:rFonts w:ascii="Times New Roman" w:hAnsi="Times New Roman" w:cs="Times New Roman"/>
                <w:sz w:val="22"/>
                <w:szCs w:val="22"/>
              </w:rPr>
            </w:pPr>
            <w:r w:rsidRPr="0047172D">
              <w:rPr>
                <w:rFonts w:ascii="Times New Roman" w:hAnsi="Times New Roman" w:cs="Times New Roman"/>
                <w:sz w:val="22"/>
                <w:szCs w:val="22"/>
              </w:rPr>
              <w:t>-</w:t>
            </w:r>
          </w:p>
        </w:tc>
      </w:tr>
      <w:tr w:rsidR="001F01A0" w:rsidRPr="0047172D" w14:paraId="24EE6522" w14:textId="77777777" w:rsidTr="0084230C">
        <w:trPr>
          <w:cantSplit/>
        </w:trPr>
        <w:tc>
          <w:tcPr>
            <w:tcW w:w="4410" w:type="dxa"/>
          </w:tcPr>
          <w:p w14:paraId="7A586785" w14:textId="77777777" w:rsidR="001F01A0" w:rsidRPr="0047172D" w:rsidRDefault="001F01A0" w:rsidP="001F01A0">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 xml:space="preserve">Tax effect of income and expense that are not </w:t>
            </w:r>
          </w:p>
        </w:tc>
        <w:tc>
          <w:tcPr>
            <w:tcW w:w="900" w:type="dxa"/>
          </w:tcPr>
          <w:p w14:paraId="2C8848A9"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0358523E"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6E57B5A4"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p>
        </w:tc>
        <w:tc>
          <w:tcPr>
            <w:tcW w:w="270" w:type="dxa"/>
          </w:tcPr>
          <w:p w14:paraId="35E0395C"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76053DBC"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421E41CB"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1DCEE330"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p>
        </w:tc>
      </w:tr>
      <w:tr w:rsidR="001F01A0" w:rsidRPr="0047172D" w14:paraId="3CA3A764" w14:textId="77777777" w:rsidTr="0084230C">
        <w:trPr>
          <w:cantSplit/>
        </w:trPr>
        <w:tc>
          <w:tcPr>
            <w:tcW w:w="4410" w:type="dxa"/>
          </w:tcPr>
          <w:p w14:paraId="68AA81C5" w14:textId="77777777" w:rsidR="001F01A0" w:rsidRPr="0047172D" w:rsidRDefault="001F01A0" w:rsidP="001F01A0">
            <w:pPr>
              <w:spacing w:line="240" w:lineRule="auto"/>
              <w:jc w:val="thaiDistribute"/>
              <w:rPr>
                <w:rFonts w:ascii="Times New Roman" w:hAnsi="Times New Roman" w:cs="Times New Roman"/>
                <w:sz w:val="22"/>
                <w:szCs w:val="22"/>
              </w:rPr>
            </w:pPr>
            <w:r w:rsidRPr="0047172D">
              <w:rPr>
                <w:rFonts w:ascii="Times New Roman" w:hAnsi="Times New Roman" w:cs="Times New Roman"/>
                <w:sz w:val="22"/>
                <w:szCs w:val="22"/>
              </w:rPr>
              <w:t xml:space="preserve">   deductible in determining taxable profit, net</w:t>
            </w:r>
          </w:p>
        </w:tc>
        <w:tc>
          <w:tcPr>
            <w:tcW w:w="900" w:type="dxa"/>
          </w:tcPr>
          <w:p w14:paraId="70415A26"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162C601D"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3F6FF933" w14:textId="20962E54"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(574)</w:t>
            </w:r>
          </w:p>
        </w:tc>
        <w:tc>
          <w:tcPr>
            <w:tcW w:w="270" w:type="dxa"/>
          </w:tcPr>
          <w:p w14:paraId="45B7EA00"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3B98DEFD"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72AF5358"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4B1D4317" w14:textId="0115205A"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47172D">
              <w:rPr>
                <w:rFonts w:ascii="Times New Roman" w:hAnsi="Times New Roman" w:cs="Times New Roman"/>
                <w:sz w:val="22"/>
                <w:szCs w:val="22"/>
              </w:rPr>
              <w:t>(627)</w:t>
            </w:r>
          </w:p>
        </w:tc>
      </w:tr>
      <w:tr w:rsidR="001F01A0" w:rsidRPr="0047172D" w14:paraId="50BA2EDE" w14:textId="77777777" w:rsidTr="0084230C">
        <w:trPr>
          <w:cantSplit/>
          <w:trHeight w:val="56"/>
        </w:trPr>
        <w:tc>
          <w:tcPr>
            <w:tcW w:w="4410" w:type="dxa"/>
          </w:tcPr>
          <w:p w14:paraId="6D597F97" w14:textId="77777777" w:rsidR="001F01A0" w:rsidRPr="0047172D" w:rsidRDefault="001F01A0" w:rsidP="001F01A0">
            <w:pPr>
              <w:spacing w:line="240" w:lineRule="auto"/>
              <w:jc w:val="thaiDistribute"/>
              <w:rPr>
                <w:rFonts w:ascii="Times New Roman" w:hAnsi="Times New Roman" w:cs="Times New Roman"/>
                <w:b/>
                <w:bCs/>
                <w:sz w:val="22"/>
                <w:szCs w:val="22"/>
              </w:rPr>
            </w:pPr>
            <w:r w:rsidRPr="0047172D">
              <w:rPr>
                <w:rFonts w:ascii="Times New Roman" w:hAnsi="Times New Roman" w:cs="Times New Roman"/>
                <w:b/>
                <w:bCs/>
                <w:sz w:val="22"/>
                <w:szCs w:val="22"/>
              </w:rPr>
              <w:t>Total</w:t>
            </w:r>
          </w:p>
        </w:tc>
        <w:tc>
          <w:tcPr>
            <w:tcW w:w="900" w:type="dxa"/>
            <w:tcBorders>
              <w:bottom w:val="double" w:sz="4" w:space="0" w:color="auto"/>
            </w:tcBorders>
          </w:tcPr>
          <w:p w14:paraId="1D80C303" w14:textId="4C176614"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47172D">
              <w:rPr>
                <w:rFonts w:ascii="Times New Roman" w:hAnsi="Times New Roman" w:cs="Times New Roman"/>
                <w:b/>
                <w:bCs/>
                <w:sz w:val="22"/>
                <w:szCs w:val="22"/>
              </w:rPr>
              <w:t>-</w:t>
            </w:r>
          </w:p>
        </w:tc>
        <w:tc>
          <w:tcPr>
            <w:tcW w:w="270" w:type="dxa"/>
          </w:tcPr>
          <w:p w14:paraId="6FC60701"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1B07A50E" w14:textId="61A7219E"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2"/>
                <w:szCs w:val="22"/>
                <w:cs/>
              </w:rPr>
            </w:pPr>
            <w:r w:rsidRPr="0047172D">
              <w:rPr>
                <w:rFonts w:ascii="Times New Roman" w:hAnsi="Times New Roman" w:cs="Times New Roman"/>
                <w:b/>
                <w:bCs/>
                <w:sz w:val="22"/>
                <w:szCs w:val="22"/>
                <w:lang w:val="en-GB"/>
              </w:rPr>
              <w:t>(</w:t>
            </w:r>
            <w:r w:rsidRPr="0047172D">
              <w:rPr>
                <w:rFonts w:ascii="Times New Roman" w:hAnsi="Times New Roman" w:cs="Times New Roman"/>
                <w:b/>
                <w:bCs/>
                <w:sz w:val="22"/>
                <w:szCs w:val="22"/>
              </w:rPr>
              <w:t>1</w:t>
            </w:r>
            <w:r w:rsidRPr="0047172D">
              <w:rPr>
                <w:rFonts w:ascii="Times New Roman" w:hAnsi="Times New Roman" w:cs="Times New Roman"/>
                <w:b/>
                <w:bCs/>
                <w:sz w:val="22"/>
                <w:szCs w:val="22"/>
                <w:lang w:val="en-GB"/>
              </w:rPr>
              <w:t>)</w:t>
            </w:r>
          </w:p>
        </w:tc>
        <w:tc>
          <w:tcPr>
            <w:tcW w:w="270" w:type="dxa"/>
          </w:tcPr>
          <w:p w14:paraId="0F53CEF3"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2"/>
                <w:szCs w:val="22"/>
              </w:rPr>
            </w:pPr>
          </w:p>
        </w:tc>
        <w:tc>
          <w:tcPr>
            <w:tcW w:w="900" w:type="dxa"/>
            <w:tcBorders>
              <w:bottom w:val="double" w:sz="4" w:space="0" w:color="auto"/>
            </w:tcBorders>
          </w:tcPr>
          <w:p w14:paraId="1D36F0FC" w14:textId="2AF8221F"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47172D">
              <w:rPr>
                <w:rFonts w:ascii="Times New Roman" w:hAnsi="Times New Roman" w:cs="Times New Roman"/>
                <w:b/>
                <w:bCs/>
                <w:sz w:val="22"/>
                <w:szCs w:val="22"/>
              </w:rPr>
              <w:t>-</w:t>
            </w:r>
          </w:p>
        </w:tc>
        <w:tc>
          <w:tcPr>
            <w:tcW w:w="270" w:type="dxa"/>
          </w:tcPr>
          <w:p w14:paraId="5FC7A992" w14:textId="77777777"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09C11E75" w14:textId="53AFED83" w:rsidR="001F01A0" w:rsidRPr="0047172D" w:rsidRDefault="001F01A0" w:rsidP="001F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(2)</w:t>
            </w:r>
          </w:p>
        </w:tc>
      </w:tr>
    </w:tbl>
    <w:p w14:paraId="11A4D59D" w14:textId="59FFE0E9" w:rsidR="008B6821" w:rsidRPr="0047172D" w:rsidRDefault="008B6821"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07" w:type="dxa"/>
        <w:tblInd w:w="529" w:type="dxa"/>
        <w:tblLayout w:type="fixed"/>
        <w:tblCellMar>
          <w:left w:w="79" w:type="dxa"/>
          <w:right w:w="79" w:type="dxa"/>
        </w:tblCellMar>
        <w:tblLook w:val="0000" w:firstRow="0" w:lastRow="0" w:firstColumn="0" w:lastColumn="0" w:noHBand="0" w:noVBand="0"/>
      </w:tblPr>
      <w:tblGrid>
        <w:gridCol w:w="4347"/>
        <w:gridCol w:w="1080"/>
        <w:gridCol w:w="180"/>
        <w:gridCol w:w="1080"/>
        <w:gridCol w:w="180"/>
        <w:gridCol w:w="1080"/>
        <w:gridCol w:w="180"/>
        <w:gridCol w:w="1080"/>
      </w:tblGrid>
      <w:tr w:rsidR="00F41216" w:rsidRPr="0047172D" w14:paraId="24E6BD16" w14:textId="77777777" w:rsidTr="0084230C">
        <w:trPr>
          <w:cantSplit/>
          <w:tblHeader/>
        </w:trPr>
        <w:tc>
          <w:tcPr>
            <w:tcW w:w="4347" w:type="dxa"/>
          </w:tcPr>
          <w:p w14:paraId="7BA3AF24" w14:textId="77777777" w:rsidR="00F41216" w:rsidRPr="0047172D" w:rsidRDefault="00F41216" w:rsidP="0084230C">
            <w:pPr>
              <w:spacing w:line="240" w:lineRule="auto"/>
              <w:rPr>
                <w:rFonts w:ascii="Times New Roman" w:hAnsi="Times New Roman" w:cs="Times New Roman"/>
                <w:sz w:val="22"/>
                <w:szCs w:val="22"/>
              </w:rPr>
            </w:pPr>
          </w:p>
        </w:tc>
        <w:tc>
          <w:tcPr>
            <w:tcW w:w="4860" w:type="dxa"/>
            <w:gridSpan w:val="7"/>
          </w:tcPr>
          <w:p w14:paraId="5182E061"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Consolidated financial statements</w:t>
            </w:r>
          </w:p>
        </w:tc>
      </w:tr>
      <w:tr w:rsidR="00F41216" w:rsidRPr="0047172D" w14:paraId="09E45602" w14:textId="77777777" w:rsidTr="0084230C">
        <w:trPr>
          <w:cantSplit/>
          <w:tblHeader/>
        </w:trPr>
        <w:tc>
          <w:tcPr>
            <w:tcW w:w="4347" w:type="dxa"/>
          </w:tcPr>
          <w:p w14:paraId="42F0B249" w14:textId="77777777" w:rsidR="00F41216" w:rsidRPr="0047172D" w:rsidRDefault="00F41216" w:rsidP="0084230C">
            <w:pPr>
              <w:spacing w:line="240" w:lineRule="auto"/>
              <w:rPr>
                <w:rFonts w:ascii="Times New Roman" w:hAnsi="Times New Roman" w:cs="Times New Roman"/>
                <w:b/>
                <w:bCs/>
                <w:i/>
                <w:iCs/>
                <w:sz w:val="22"/>
                <w:szCs w:val="22"/>
              </w:rPr>
            </w:pPr>
            <w:r w:rsidRPr="0047172D">
              <w:rPr>
                <w:rFonts w:ascii="Times New Roman" w:hAnsi="Times New Roman" w:cs="Times New Roman"/>
                <w:b/>
                <w:bCs/>
                <w:i/>
                <w:iCs/>
                <w:sz w:val="22"/>
                <w:szCs w:val="22"/>
              </w:rPr>
              <w:t>Deferred tax</w:t>
            </w:r>
          </w:p>
        </w:tc>
        <w:tc>
          <w:tcPr>
            <w:tcW w:w="2340" w:type="dxa"/>
            <w:gridSpan w:val="3"/>
          </w:tcPr>
          <w:p w14:paraId="26F46453"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Assets</w:t>
            </w:r>
          </w:p>
        </w:tc>
        <w:tc>
          <w:tcPr>
            <w:tcW w:w="180" w:type="dxa"/>
          </w:tcPr>
          <w:p w14:paraId="08B99AC6" w14:textId="77777777" w:rsidR="00F41216" w:rsidRPr="0047172D" w:rsidRDefault="00F41216" w:rsidP="0084230C">
            <w:pPr>
              <w:pStyle w:val="acctmergecolhdg"/>
              <w:spacing w:line="240" w:lineRule="auto"/>
              <w:rPr>
                <w:rFonts w:cs="Times New Roman"/>
                <w:szCs w:val="22"/>
              </w:rPr>
            </w:pPr>
          </w:p>
        </w:tc>
        <w:tc>
          <w:tcPr>
            <w:tcW w:w="2340" w:type="dxa"/>
            <w:gridSpan w:val="3"/>
          </w:tcPr>
          <w:p w14:paraId="53735081"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Liabilities</w:t>
            </w:r>
          </w:p>
        </w:tc>
      </w:tr>
      <w:tr w:rsidR="00315027" w:rsidRPr="0047172D" w14:paraId="71CEE928" w14:textId="77777777" w:rsidTr="0084230C">
        <w:trPr>
          <w:cantSplit/>
          <w:tblHeader/>
        </w:trPr>
        <w:tc>
          <w:tcPr>
            <w:tcW w:w="4347" w:type="dxa"/>
          </w:tcPr>
          <w:p w14:paraId="17C448D8" w14:textId="77777777" w:rsidR="00315027" w:rsidRPr="0047172D" w:rsidRDefault="00315027" w:rsidP="00315027">
            <w:pPr>
              <w:spacing w:line="240" w:lineRule="auto"/>
              <w:rPr>
                <w:rFonts w:ascii="Times New Roman" w:hAnsi="Times New Roman" w:cs="Times New Roman"/>
                <w:b/>
                <w:bCs/>
                <w:i/>
                <w:iCs/>
                <w:sz w:val="22"/>
                <w:szCs w:val="22"/>
                <w:cs/>
              </w:rPr>
            </w:pPr>
            <w:r w:rsidRPr="0047172D">
              <w:rPr>
                <w:rFonts w:ascii="Times New Roman" w:hAnsi="Times New Roman" w:cs="Times New Roman"/>
                <w:b/>
                <w:bCs/>
                <w:i/>
                <w:iCs/>
                <w:sz w:val="22"/>
                <w:szCs w:val="22"/>
              </w:rPr>
              <w:t>At 31 December</w:t>
            </w:r>
          </w:p>
        </w:tc>
        <w:tc>
          <w:tcPr>
            <w:tcW w:w="1080" w:type="dxa"/>
          </w:tcPr>
          <w:p w14:paraId="602B5032" w14:textId="589636CB" w:rsidR="00315027" w:rsidRPr="0047172D" w:rsidRDefault="00315027" w:rsidP="00315027">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78B0842C" w14:textId="77777777" w:rsidR="00315027" w:rsidRPr="0047172D" w:rsidRDefault="00315027" w:rsidP="00315027">
            <w:pPr>
              <w:pStyle w:val="acctmergecolhdg"/>
              <w:spacing w:line="240" w:lineRule="auto"/>
              <w:rPr>
                <w:rFonts w:cs="Times New Roman"/>
                <w:b w:val="0"/>
                <w:bCs/>
                <w:szCs w:val="22"/>
              </w:rPr>
            </w:pPr>
          </w:p>
        </w:tc>
        <w:tc>
          <w:tcPr>
            <w:tcW w:w="1080" w:type="dxa"/>
          </w:tcPr>
          <w:p w14:paraId="26CB8F69" w14:textId="28265248" w:rsidR="00315027" w:rsidRPr="0047172D" w:rsidRDefault="00315027" w:rsidP="00315027">
            <w:pPr>
              <w:pStyle w:val="acctmergecolhdg"/>
              <w:spacing w:line="240" w:lineRule="auto"/>
              <w:rPr>
                <w:rFonts w:cs="Times New Roman"/>
                <w:b w:val="0"/>
                <w:bCs/>
                <w:szCs w:val="22"/>
              </w:rPr>
            </w:pPr>
            <w:r w:rsidRPr="0047172D">
              <w:rPr>
                <w:rFonts w:cs="Times New Roman"/>
                <w:b w:val="0"/>
                <w:bCs/>
                <w:szCs w:val="22"/>
              </w:rPr>
              <w:t>2023</w:t>
            </w:r>
          </w:p>
        </w:tc>
        <w:tc>
          <w:tcPr>
            <w:tcW w:w="180" w:type="dxa"/>
          </w:tcPr>
          <w:p w14:paraId="6A4979B2" w14:textId="77777777" w:rsidR="00315027" w:rsidRPr="0047172D" w:rsidRDefault="00315027" w:rsidP="00315027">
            <w:pPr>
              <w:pStyle w:val="acctmergecolhdg"/>
              <w:spacing w:line="240" w:lineRule="auto"/>
              <w:rPr>
                <w:rFonts w:cs="Times New Roman"/>
                <w:b w:val="0"/>
                <w:bCs/>
                <w:szCs w:val="22"/>
              </w:rPr>
            </w:pPr>
          </w:p>
        </w:tc>
        <w:tc>
          <w:tcPr>
            <w:tcW w:w="1080" w:type="dxa"/>
          </w:tcPr>
          <w:p w14:paraId="1FCE979A" w14:textId="791B46CD" w:rsidR="00315027" w:rsidRPr="0047172D" w:rsidRDefault="00315027" w:rsidP="00315027">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539AC509" w14:textId="77777777" w:rsidR="00315027" w:rsidRPr="0047172D" w:rsidRDefault="00315027" w:rsidP="00315027">
            <w:pPr>
              <w:pStyle w:val="acctmergecolhdg"/>
              <w:spacing w:line="240" w:lineRule="auto"/>
              <w:rPr>
                <w:rFonts w:cs="Times New Roman"/>
                <w:b w:val="0"/>
                <w:bCs/>
                <w:szCs w:val="22"/>
              </w:rPr>
            </w:pPr>
          </w:p>
        </w:tc>
        <w:tc>
          <w:tcPr>
            <w:tcW w:w="1080" w:type="dxa"/>
          </w:tcPr>
          <w:p w14:paraId="7385DF28" w14:textId="686B23DF" w:rsidR="00315027" w:rsidRPr="0047172D" w:rsidRDefault="00315027" w:rsidP="00315027">
            <w:pPr>
              <w:pStyle w:val="acctmergecolhdg"/>
              <w:spacing w:line="240" w:lineRule="auto"/>
              <w:rPr>
                <w:rFonts w:cs="Times New Roman"/>
                <w:b w:val="0"/>
                <w:bCs/>
                <w:szCs w:val="22"/>
              </w:rPr>
            </w:pPr>
            <w:r w:rsidRPr="0047172D">
              <w:rPr>
                <w:rFonts w:cs="Times New Roman"/>
                <w:b w:val="0"/>
                <w:bCs/>
                <w:szCs w:val="22"/>
              </w:rPr>
              <w:t>2023</w:t>
            </w:r>
          </w:p>
        </w:tc>
      </w:tr>
      <w:tr w:rsidR="00F41216" w:rsidRPr="0047172D" w14:paraId="3B09AB87" w14:textId="77777777" w:rsidTr="0084230C">
        <w:trPr>
          <w:cantSplit/>
        </w:trPr>
        <w:tc>
          <w:tcPr>
            <w:tcW w:w="4347" w:type="dxa"/>
          </w:tcPr>
          <w:p w14:paraId="29D38577" w14:textId="77777777" w:rsidR="00F41216" w:rsidRPr="0047172D" w:rsidRDefault="00F41216" w:rsidP="0084230C">
            <w:pPr>
              <w:spacing w:line="240" w:lineRule="auto"/>
              <w:rPr>
                <w:rFonts w:ascii="Times New Roman" w:hAnsi="Times New Roman" w:cs="Times New Roman"/>
                <w:b/>
                <w:bCs/>
                <w:i/>
                <w:iCs/>
                <w:sz w:val="22"/>
                <w:szCs w:val="22"/>
              </w:rPr>
            </w:pPr>
          </w:p>
        </w:tc>
        <w:tc>
          <w:tcPr>
            <w:tcW w:w="4860" w:type="dxa"/>
            <w:gridSpan w:val="7"/>
          </w:tcPr>
          <w:p w14:paraId="32B3E94B" w14:textId="77777777" w:rsidR="00F41216" w:rsidRPr="0047172D" w:rsidRDefault="00F41216" w:rsidP="0084230C">
            <w:pPr>
              <w:pStyle w:val="acctfourfigures"/>
              <w:spacing w:line="240" w:lineRule="auto"/>
              <w:jc w:val="center"/>
              <w:rPr>
                <w:rFonts w:cs="Times New Roman"/>
                <w:i/>
                <w:iCs/>
                <w:szCs w:val="22"/>
              </w:rPr>
            </w:pPr>
            <w:r w:rsidRPr="0047172D">
              <w:rPr>
                <w:rFonts w:cs="Times New Roman"/>
                <w:i/>
                <w:iCs/>
                <w:szCs w:val="22"/>
              </w:rPr>
              <w:t>(in million Baht)</w:t>
            </w:r>
          </w:p>
        </w:tc>
      </w:tr>
      <w:tr w:rsidR="00CE3163" w:rsidRPr="0047172D" w14:paraId="6D127D9B" w14:textId="77777777" w:rsidTr="0084230C">
        <w:trPr>
          <w:cantSplit/>
        </w:trPr>
        <w:tc>
          <w:tcPr>
            <w:tcW w:w="4347" w:type="dxa"/>
          </w:tcPr>
          <w:p w14:paraId="14BDF0B3" w14:textId="77777777" w:rsidR="00CE3163" w:rsidRPr="0047172D" w:rsidRDefault="00CE3163" w:rsidP="0084230C">
            <w:pPr>
              <w:spacing w:line="240" w:lineRule="auto"/>
              <w:rPr>
                <w:rFonts w:ascii="Times New Roman" w:hAnsi="Times New Roman" w:cs="Times New Roman"/>
                <w:b/>
                <w:bCs/>
                <w:i/>
                <w:iCs/>
                <w:sz w:val="22"/>
                <w:szCs w:val="22"/>
              </w:rPr>
            </w:pPr>
          </w:p>
        </w:tc>
        <w:tc>
          <w:tcPr>
            <w:tcW w:w="4860" w:type="dxa"/>
            <w:gridSpan w:val="7"/>
          </w:tcPr>
          <w:p w14:paraId="55C7CD0E" w14:textId="77777777" w:rsidR="00CE3163" w:rsidRPr="0047172D" w:rsidRDefault="00CE3163" w:rsidP="0084230C">
            <w:pPr>
              <w:pStyle w:val="acctfourfigures"/>
              <w:spacing w:line="240" w:lineRule="auto"/>
              <w:jc w:val="center"/>
              <w:rPr>
                <w:rFonts w:cs="Times New Roman"/>
                <w:i/>
                <w:iCs/>
                <w:szCs w:val="22"/>
              </w:rPr>
            </w:pPr>
          </w:p>
        </w:tc>
      </w:tr>
      <w:tr w:rsidR="000E038F" w:rsidRPr="0047172D" w14:paraId="28A4F956" w14:textId="77777777" w:rsidTr="0084230C">
        <w:trPr>
          <w:cantSplit/>
        </w:trPr>
        <w:tc>
          <w:tcPr>
            <w:tcW w:w="4347" w:type="dxa"/>
          </w:tcPr>
          <w:p w14:paraId="7D06263E" w14:textId="77777777" w:rsidR="000E038F" w:rsidRPr="0047172D" w:rsidRDefault="000E038F" w:rsidP="000E038F">
            <w:pPr>
              <w:spacing w:line="240" w:lineRule="auto"/>
              <w:ind w:left="11"/>
              <w:rPr>
                <w:rFonts w:ascii="Times New Roman" w:hAnsi="Times New Roman" w:cs="Times New Roman"/>
                <w:sz w:val="22"/>
                <w:szCs w:val="22"/>
              </w:rPr>
            </w:pPr>
            <w:r w:rsidRPr="0047172D">
              <w:rPr>
                <w:rFonts w:ascii="Times New Roman" w:hAnsi="Times New Roman" w:cs="Times New Roman"/>
                <w:sz w:val="22"/>
                <w:szCs w:val="22"/>
              </w:rPr>
              <w:t>Total</w:t>
            </w:r>
          </w:p>
        </w:tc>
        <w:tc>
          <w:tcPr>
            <w:tcW w:w="1080" w:type="dxa"/>
          </w:tcPr>
          <w:p w14:paraId="6FF60E4F" w14:textId="436BCC33" w:rsidR="000E038F" w:rsidRPr="0047172D" w:rsidRDefault="00033767" w:rsidP="000E038F">
            <w:pPr>
              <w:pStyle w:val="acctfourfigures"/>
              <w:tabs>
                <w:tab w:val="clear" w:pos="765"/>
                <w:tab w:val="decimal" w:pos="731"/>
              </w:tabs>
              <w:spacing w:line="240" w:lineRule="auto"/>
              <w:ind w:right="11"/>
              <w:rPr>
                <w:rFonts w:cs="Times New Roman"/>
                <w:szCs w:val="22"/>
              </w:rPr>
            </w:pPr>
            <w:r>
              <w:rPr>
                <w:rFonts w:cs="Times New Roman"/>
                <w:szCs w:val="22"/>
                <w:lang w:val="en-US"/>
              </w:rPr>
              <w:t>508</w:t>
            </w:r>
          </w:p>
        </w:tc>
        <w:tc>
          <w:tcPr>
            <w:tcW w:w="180" w:type="dxa"/>
          </w:tcPr>
          <w:p w14:paraId="4D8FDB38" w14:textId="77777777" w:rsidR="000E038F" w:rsidRPr="0047172D" w:rsidRDefault="000E038F" w:rsidP="000E038F">
            <w:pPr>
              <w:pStyle w:val="acctfourfigures"/>
              <w:spacing w:line="240" w:lineRule="auto"/>
              <w:rPr>
                <w:rFonts w:cs="Times New Roman"/>
                <w:szCs w:val="22"/>
              </w:rPr>
            </w:pPr>
          </w:p>
        </w:tc>
        <w:tc>
          <w:tcPr>
            <w:tcW w:w="1080" w:type="dxa"/>
          </w:tcPr>
          <w:p w14:paraId="22D9CA30" w14:textId="38DD6223" w:rsidR="000E038F" w:rsidRPr="0047172D" w:rsidRDefault="00033767" w:rsidP="000E038F">
            <w:pPr>
              <w:pStyle w:val="acctfourfigures"/>
              <w:tabs>
                <w:tab w:val="clear" w:pos="765"/>
                <w:tab w:val="decimal" w:pos="731"/>
              </w:tabs>
              <w:spacing w:line="240" w:lineRule="auto"/>
              <w:ind w:right="11"/>
              <w:rPr>
                <w:rFonts w:cs="Times New Roman"/>
                <w:szCs w:val="22"/>
              </w:rPr>
            </w:pPr>
            <w:r>
              <w:rPr>
                <w:rFonts w:cs="Times New Roman"/>
                <w:szCs w:val="22"/>
              </w:rPr>
              <w:t>399</w:t>
            </w:r>
          </w:p>
        </w:tc>
        <w:tc>
          <w:tcPr>
            <w:tcW w:w="180" w:type="dxa"/>
          </w:tcPr>
          <w:p w14:paraId="182E5AEC" w14:textId="77777777" w:rsidR="000E038F" w:rsidRPr="0047172D" w:rsidRDefault="000E038F" w:rsidP="000E038F">
            <w:pPr>
              <w:pStyle w:val="acctfourfigures"/>
              <w:spacing w:line="240" w:lineRule="auto"/>
              <w:rPr>
                <w:rFonts w:cs="Times New Roman"/>
                <w:szCs w:val="22"/>
              </w:rPr>
            </w:pPr>
          </w:p>
        </w:tc>
        <w:tc>
          <w:tcPr>
            <w:tcW w:w="1080" w:type="dxa"/>
          </w:tcPr>
          <w:p w14:paraId="4562CE26" w14:textId="6A5D392D" w:rsidR="000E038F" w:rsidRPr="0047172D" w:rsidRDefault="00745510" w:rsidP="000E038F">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(214)</w:t>
            </w:r>
          </w:p>
        </w:tc>
        <w:tc>
          <w:tcPr>
            <w:tcW w:w="180" w:type="dxa"/>
          </w:tcPr>
          <w:p w14:paraId="7A8B6D67" w14:textId="77777777" w:rsidR="000E038F" w:rsidRPr="0047172D" w:rsidRDefault="000E038F" w:rsidP="000E038F">
            <w:pPr>
              <w:pStyle w:val="acctfourfigures"/>
              <w:spacing w:line="240" w:lineRule="auto"/>
              <w:rPr>
                <w:rFonts w:cs="Times New Roman"/>
                <w:szCs w:val="22"/>
              </w:rPr>
            </w:pPr>
          </w:p>
        </w:tc>
        <w:tc>
          <w:tcPr>
            <w:tcW w:w="1080" w:type="dxa"/>
          </w:tcPr>
          <w:p w14:paraId="51F1144F" w14:textId="482B8F4B" w:rsidR="000E038F" w:rsidRPr="0047172D" w:rsidRDefault="000E038F" w:rsidP="000E038F">
            <w:pPr>
              <w:pStyle w:val="acctfourfigures"/>
              <w:tabs>
                <w:tab w:val="clear" w:pos="765"/>
                <w:tab w:val="decimal" w:pos="731"/>
              </w:tabs>
              <w:spacing w:line="240" w:lineRule="auto"/>
              <w:ind w:right="11"/>
              <w:rPr>
                <w:rFonts w:cs="Times New Roman"/>
                <w:szCs w:val="22"/>
              </w:rPr>
            </w:pPr>
            <w:r w:rsidRPr="0047172D">
              <w:rPr>
                <w:rFonts w:cs="Times New Roman"/>
                <w:szCs w:val="22"/>
              </w:rPr>
              <w:t>(215)</w:t>
            </w:r>
          </w:p>
        </w:tc>
      </w:tr>
      <w:tr w:rsidR="000E038F" w:rsidRPr="0047172D" w14:paraId="00861440" w14:textId="77777777" w:rsidTr="0084230C">
        <w:trPr>
          <w:cantSplit/>
        </w:trPr>
        <w:tc>
          <w:tcPr>
            <w:tcW w:w="4347" w:type="dxa"/>
          </w:tcPr>
          <w:p w14:paraId="5BFE1B87" w14:textId="77777777" w:rsidR="000E038F" w:rsidRPr="0047172D" w:rsidRDefault="000E038F" w:rsidP="000E038F">
            <w:pPr>
              <w:spacing w:line="240" w:lineRule="auto"/>
              <w:ind w:left="11"/>
              <w:rPr>
                <w:rFonts w:ascii="Times New Roman" w:hAnsi="Times New Roman" w:cs="Times New Roman"/>
                <w:sz w:val="22"/>
                <w:szCs w:val="22"/>
              </w:rPr>
            </w:pPr>
            <w:r w:rsidRPr="0047172D">
              <w:rPr>
                <w:rFonts w:ascii="Times New Roman" w:hAnsi="Times New Roman" w:cs="Times New Roman"/>
                <w:sz w:val="22"/>
                <w:szCs w:val="22"/>
              </w:rPr>
              <w:t>Set off of tax</w:t>
            </w:r>
          </w:p>
        </w:tc>
        <w:tc>
          <w:tcPr>
            <w:tcW w:w="1080" w:type="dxa"/>
            <w:tcBorders>
              <w:bottom w:val="single" w:sz="4" w:space="0" w:color="auto"/>
            </w:tcBorders>
          </w:tcPr>
          <w:p w14:paraId="3E72E83A" w14:textId="3E39BE00" w:rsidR="000E038F" w:rsidRPr="0047172D" w:rsidRDefault="00745510" w:rsidP="000E038F">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w:t>
            </w:r>
            <w:r w:rsidR="00033767">
              <w:rPr>
                <w:rFonts w:cs="Times New Roman"/>
                <w:szCs w:val="22"/>
                <w:lang w:val="en-US"/>
              </w:rPr>
              <w:t>274</w:t>
            </w:r>
            <w:r w:rsidRPr="0047172D">
              <w:rPr>
                <w:rFonts w:cs="Times New Roman"/>
                <w:szCs w:val="22"/>
                <w:lang w:val="en-US"/>
              </w:rPr>
              <w:t>)</w:t>
            </w:r>
          </w:p>
        </w:tc>
        <w:tc>
          <w:tcPr>
            <w:tcW w:w="180" w:type="dxa"/>
          </w:tcPr>
          <w:p w14:paraId="5943DF45" w14:textId="77777777" w:rsidR="000E038F" w:rsidRPr="0047172D" w:rsidRDefault="000E038F" w:rsidP="000E038F">
            <w:pPr>
              <w:pStyle w:val="acctfourfigures"/>
              <w:spacing w:line="240" w:lineRule="auto"/>
              <w:rPr>
                <w:rFonts w:cs="Times New Roman"/>
                <w:szCs w:val="22"/>
              </w:rPr>
            </w:pPr>
          </w:p>
        </w:tc>
        <w:tc>
          <w:tcPr>
            <w:tcW w:w="1080" w:type="dxa"/>
            <w:tcBorders>
              <w:bottom w:val="single" w:sz="4" w:space="0" w:color="auto"/>
            </w:tcBorders>
          </w:tcPr>
          <w:p w14:paraId="1BD950FB" w14:textId="6DA5C57F" w:rsidR="000E038F" w:rsidRPr="0047172D" w:rsidRDefault="000E038F" w:rsidP="000E038F">
            <w:pPr>
              <w:pStyle w:val="acctfourfigures"/>
              <w:tabs>
                <w:tab w:val="clear" w:pos="765"/>
                <w:tab w:val="decimal" w:pos="731"/>
              </w:tabs>
              <w:spacing w:line="240" w:lineRule="auto"/>
              <w:ind w:right="11"/>
              <w:rPr>
                <w:rFonts w:cs="Times New Roman"/>
                <w:szCs w:val="22"/>
              </w:rPr>
            </w:pPr>
            <w:r w:rsidRPr="0047172D">
              <w:rPr>
                <w:rFonts w:cs="Times New Roman"/>
                <w:szCs w:val="22"/>
              </w:rPr>
              <w:t>(</w:t>
            </w:r>
            <w:r w:rsidR="00033767">
              <w:rPr>
                <w:rFonts w:cs="Times New Roman"/>
                <w:szCs w:val="22"/>
              </w:rPr>
              <w:t>204</w:t>
            </w:r>
            <w:r w:rsidRPr="0047172D">
              <w:rPr>
                <w:rFonts w:cs="Times New Roman"/>
                <w:szCs w:val="22"/>
              </w:rPr>
              <w:t>)</w:t>
            </w:r>
          </w:p>
        </w:tc>
        <w:tc>
          <w:tcPr>
            <w:tcW w:w="180" w:type="dxa"/>
          </w:tcPr>
          <w:p w14:paraId="7B046AC5" w14:textId="77777777" w:rsidR="000E038F" w:rsidRPr="0047172D" w:rsidRDefault="000E038F" w:rsidP="000E038F">
            <w:pPr>
              <w:pStyle w:val="acctfourfigures"/>
              <w:spacing w:line="240" w:lineRule="auto"/>
              <w:rPr>
                <w:rFonts w:cs="Times New Roman"/>
                <w:szCs w:val="22"/>
              </w:rPr>
            </w:pPr>
          </w:p>
        </w:tc>
        <w:tc>
          <w:tcPr>
            <w:tcW w:w="1080" w:type="dxa"/>
            <w:tcBorders>
              <w:bottom w:val="single" w:sz="4" w:space="0" w:color="auto"/>
            </w:tcBorders>
          </w:tcPr>
          <w:p w14:paraId="7381139B" w14:textId="36E4DE32" w:rsidR="000E038F" w:rsidRPr="0047172D" w:rsidRDefault="00745510" w:rsidP="000E038F">
            <w:pPr>
              <w:pStyle w:val="acctfourfigures"/>
              <w:tabs>
                <w:tab w:val="clear" w:pos="765"/>
                <w:tab w:val="decimal" w:pos="711"/>
              </w:tabs>
              <w:spacing w:line="240" w:lineRule="auto"/>
              <w:ind w:right="11"/>
              <w:rPr>
                <w:rFonts w:cs="Times New Roman"/>
                <w:szCs w:val="22"/>
              </w:rPr>
            </w:pPr>
            <w:r w:rsidRPr="0047172D">
              <w:rPr>
                <w:rFonts w:cs="Times New Roman"/>
                <w:szCs w:val="22"/>
                <w:lang w:val="en-US"/>
              </w:rPr>
              <w:t>7</w:t>
            </w:r>
          </w:p>
        </w:tc>
        <w:tc>
          <w:tcPr>
            <w:tcW w:w="180" w:type="dxa"/>
          </w:tcPr>
          <w:p w14:paraId="39DA0DE1" w14:textId="77777777" w:rsidR="000E038F" w:rsidRPr="0047172D" w:rsidRDefault="000E038F" w:rsidP="000E038F">
            <w:pPr>
              <w:pStyle w:val="acctfourfigures"/>
              <w:spacing w:line="240" w:lineRule="auto"/>
              <w:rPr>
                <w:rFonts w:cs="Times New Roman"/>
                <w:szCs w:val="22"/>
              </w:rPr>
            </w:pPr>
          </w:p>
        </w:tc>
        <w:tc>
          <w:tcPr>
            <w:tcW w:w="1080" w:type="dxa"/>
            <w:tcBorders>
              <w:bottom w:val="single" w:sz="4" w:space="0" w:color="auto"/>
            </w:tcBorders>
          </w:tcPr>
          <w:p w14:paraId="7D535237" w14:textId="07F59735" w:rsidR="000E038F" w:rsidRPr="0047172D" w:rsidRDefault="000E038F" w:rsidP="000E038F">
            <w:pPr>
              <w:pStyle w:val="acctfourfigures"/>
              <w:tabs>
                <w:tab w:val="clear" w:pos="765"/>
                <w:tab w:val="decimal" w:pos="731"/>
              </w:tabs>
              <w:spacing w:line="240" w:lineRule="auto"/>
              <w:ind w:right="11"/>
              <w:rPr>
                <w:rFonts w:cs="Times New Roman"/>
                <w:szCs w:val="22"/>
              </w:rPr>
            </w:pPr>
            <w:r w:rsidRPr="0047172D">
              <w:rPr>
                <w:rFonts w:cs="Times New Roman"/>
                <w:szCs w:val="22"/>
              </w:rPr>
              <w:t>9</w:t>
            </w:r>
          </w:p>
        </w:tc>
      </w:tr>
      <w:tr w:rsidR="000E038F" w:rsidRPr="0047172D" w14:paraId="0A0420B2" w14:textId="77777777" w:rsidTr="0084230C">
        <w:trPr>
          <w:cantSplit/>
        </w:trPr>
        <w:tc>
          <w:tcPr>
            <w:tcW w:w="4347" w:type="dxa"/>
          </w:tcPr>
          <w:p w14:paraId="32C38FED" w14:textId="77777777" w:rsidR="000E038F" w:rsidRPr="0047172D" w:rsidRDefault="000E038F" w:rsidP="000E038F">
            <w:pPr>
              <w:spacing w:line="240" w:lineRule="auto"/>
              <w:ind w:left="11"/>
              <w:rPr>
                <w:rFonts w:ascii="Times New Roman" w:hAnsi="Times New Roman" w:cs="Times New Roman"/>
                <w:b/>
                <w:bCs/>
                <w:sz w:val="22"/>
                <w:szCs w:val="22"/>
              </w:rPr>
            </w:pPr>
            <w:r w:rsidRPr="0047172D">
              <w:rPr>
                <w:rFonts w:ascii="Times New Roman" w:hAnsi="Times New Roman" w:cs="Times New Roman"/>
                <w:b/>
                <w:bCs/>
                <w:sz w:val="22"/>
                <w:szCs w:val="22"/>
              </w:rPr>
              <w:t>Net deferred tax assets</w:t>
            </w:r>
          </w:p>
        </w:tc>
        <w:tc>
          <w:tcPr>
            <w:tcW w:w="1080" w:type="dxa"/>
            <w:tcBorders>
              <w:top w:val="single" w:sz="4" w:space="0" w:color="auto"/>
              <w:bottom w:val="double" w:sz="4" w:space="0" w:color="auto"/>
            </w:tcBorders>
          </w:tcPr>
          <w:p w14:paraId="1375452D" w14:textId="7F43E364" w:rsidR="000E038F" w:rsidRPr="0047172D" w:rsidRDefault="00745510" w:rsidP="000E038F">
            <w:pPr>
              <w:pStyle w:val="acctfourfigures"/>
              <w:tabs>
                <w:tab w:val="clear" w:pos="765"/>
                <w:tab w:val="decimal" w:pos="731"/>
              </w:tabs>
              <w:spacing w:line="240" w:lineRule="auto"/>
              <w:ind w:right="11"/>
              <w:rPr>
                <w:rFonts w:cs="Times New Roman"/>
                <w:b/>
                <w:bCs/>
                <w:szCs w:val="22"/>
              </w:rPr>
            </w:pPr>
            <w:r w:rsidRPr="0047172D">
              <w:rPr>
                <w:rFonts w:cs="Times New Roman"/>
                <w:b/>
                <w:bCs/>
                <w:szCs w:val="22"/>
                <w:lang w:val="en-US"/>
              </w:rPr>
              <w:t>234</w:t>
            </w:r>
          </w:p>
        </w:tc>
        <w:tc>
          <w:tcPr>
            <w:tcW w:w="180" w:type="dxa"/>
          </w:tcPr>
          <w:p w14:paraId="14EB98AB" w14:textId="77777777" w:rsidR="000E038F" w:rsidRPr="0047172D" w:rsidRDefault="000E038F" w:rsidP="000E038F">
            <w:pPr>
              <w:pStyle w:val="acctfourfigures"/>
              <w:spacing w:line="240" w:lineRule="auto"/>
              <w:rPr>
                <w:rFonts w:cs="Times New Roman"/>
                <w:szCs w:val="22"/>
              </w:rPr>
            </w:pPr>
          </w:p>
        </w:tc>
        <w:tc>
          <w:tcPr>
            <w:tcW w:w="1080" w:type="dxa"/>
            <w:tcBorders>
              <w:top w:val="single" w:sz="4" w:space="0" w:color="auto"/>
              <w:bottom w:val="double" w:sz="4" w:space="0" w:color="auto"/>
            </w:tcBorders>
          </w:tcPr>
          <w:p w14:paraId="2D4C94A1" w14:textId="650A494A" w:rsidR="000E038F" w:rsidRPr="0047172D" w:rsidRDefault="000E038F" w:rsidP="000E038F">
            <w:pPr>
              <w:pStyle w:val="acctfourfigures"/>
              <w:tabs>
                <w:tab w:val="clear" w:pos="765"/>
                <w:tab w:val="decimal" w:pos="731"/>
              </w:tabs>
              <w:spacing w:line="240" w:lineRule="auto"/>
              <w:ind w:right="11"/>
              <w:rPr>
                <w:rFonts w:cs="Times New Roman"/>
                <w:b/>
                <w:bCs/>
                <w:szCs w:val="22"/>
              </w:rPr>
            </w:pPr>
            <w:r w:rsidRPr="0047172D">
              <w:rPr>
                <w:rFonts w:cs="Times New Roman"/>
                <w:b/>
                <w:bCs/>
                <w:szCs w:val="22"/>
              </w:rPr>
              <w:t>195</w:t>
            </w:r>
          </w:p>
        </w:tc>
        <w:tc>
          <w:tcPr>
            <w:tcW w:w="180" w:type="dxa"/>
          </w:tcPr>
          <w:p w14:paraId="6DEE9EAB" w14:textId="77777777" w:rsidR="000E038F" w:rsidRPr="0047172D" w:rsidRDefault="000E038F" w:rsidP="000E038F">
            <w:pPr>
              <w:pStyle w:val="acctfourfigures"/>
              <w:spacing w:line="240" w:lineRule="auto"/>
              <w:rPr>
                <w:rFonts w:cs="Times New Roman"/>
                <w:szCs w:val="22"/>
              </w:rPr>
            </w:pPr>
          </w:p>
        </w:tc>
        <w:tc>
          <w:tcPr>
            <w:tcW w:w="1080" w:type="dxa"/>
            <w:tcBorders>
              <w:top w:val="single" w:sz="4" w:space="0" w:color="auto"/>
              <w:bottom w:val="double" w:sz="4" w:space="0" w:color="auto"/>
            </w:tcBorders>
          </w:tcPr>
          <w:p w14:paraId="7649F4D3" w14:textId="2972596B" w:rsidR="000E038F" w:rsidRPr="0047172D" w:rsidRDefault="00745510" w:rsidP="000E038F">
            <w:pPr>
              <w:pStyle w:val="acctfourfigures"/>
              <w:tabs>
                <w:tab w:val="clear" w:pos="765"/>
                <w:tab w:val="decimal" w:pos="717"/>
              </w:tabs>
              <w:spacing w:line="240" w:lineRule="auto"/>
              <w:ind w:right="11"/>
              <w:rPr>
                <w:rFonts w:cs="Times New Roman"/>
                <w:b/>
                <w:bCs/>
                <w:szCs w:val="22"/>
              </w:rPr>
            </w:pPr>
            <w:r w:rsidRPr="0047172D">
              <w:rPr>
                <w:rFonts w:cs="Times New Roman"/>
                <w:b/>
                <w:bCs/>
                <w:szCs w:val="22"/>
                <w:lang w:val="en-US"/>
              </w:rPr>
              <w:t>(207)</w:t>
            </w:r>
          </w:p>
        </w:tc>
        <w:tc>
          <w:tcPr>
            <w:tcW w:w="180" w:type="dxa"/>
          </w:tcPr>
          <w:p w14:paraId="0E423E10" w14:textId="77777777" w:rsidR="000E038F" w:rsidRPr="0047172D" w:rsidRDefault="000E038F" w:rsidP="000E038F">
            <w:pPr>
              <w:pStyle w:val="acctfourfigures"/>
              <w:spacing w:line="240" w:lineRule="auto"/>
              <w:rPr>
                <w:rFonts w:cs="Times New Roman"/>
                <w:szCs w:val="22"/>
              </w:rPr>
            </w:pPr>
          </w:p>
        </w:tc>
        <w:tc>
          <w:tcPr>
            <w:tcW w:w="1080" w:type="dxa"/>
            <w:tcBorders>
              <w:top w:val="single" w:sz="4" w:space="0" w:color="auto"/>
              <w:bottom w:val="double" w:sz="4" w:space="0" w:color="auto"/>
            </w:tcBorders>
          </w:tcPr>
          <w:p w14:paraId="1E53A596" w14:textId="38A89921" w:rsidR="000E038F" w:rsidRPr="0047172D" w:rsidRDefault="000E038F" w:rsidP="000E038F">
            <w:pPr>
              <w:pStyle w:val="acctfourfigures"/>
              <w:tabs>
                <w:tab w:val="clear" w:pos="765"/>
                <w:tab w:val="decimal" w:pos="731"/>
              </w:tabs>
              <w:spacing w:line="240" w:lineRule="auto"/>
              <w:ind w:right="11"/>
              <w:rPr>
                <w:rFonts w:cs="Times New Roman"/>
                <w:b/>
                <w:bCs/>
                <w:szCs w:val="22"/>
              </w:rPr>
            </w:pPr>
            <w:r w:rsidRPr="0047172D">
              <w:rPr>
                <w:rFonts w:cs="Times New Roman"/>
                <w:b/>
                <w:bCs/>
                <w:szCs w:val="22"/>
              </w:rPr>
              <w:t>(206)</w:t>
            </w:r>
          </w:p>
        </w:tc>
      </w:tr>
    </w:tbl>
    <w:p w14:paraId="5B66FECA"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331"/>
        <w:gridCol w:w="1069"/>
        <w:gridCol w:w="27"/>
        <w:gridCol w:w="153"/>
        <w:gridCol w:w="27"/>
        <w:gridCol w:w="1053"/>
        <w:gridCol w:w="27"/>
        <w:gridCol w:w="153"/>
        <w:gridCol w:w="27"/>
        <w:gridCol w:w="1053"/>
        <w:gridCol w:w="27"/>
        <w:gridCol w:w="153"/>
        <w:gridCol w:w="27"/>
        <w:gridCol w:w="1064"/>
      </w:tblGrid>
      <w:tr w:rsidR="00F41216" w:rsidRPr="0047172D" w14:paraId="299AB8A8" w14:textId="77777777" w:rsidTr="00177AD4">
        <w:trPr>
          <w:cantSplit/>
          <w:tblHeader/>
        </w:trPr>
        <w:tc>
          <w:tcPr>
            <w:tcW w:w="4331" w:type="dxa"/>
          </w:tcPr>
          <w:p w14:paraId="19497915" w14:textId="77777777" w:rsidR="00F41216" w:rsidRPr="0047172D" w:rsidRDefault="00F41216" w:rsidP="0084230C">
            <w:pPr>
              <w:spacing w:line="240" w:lineRule="auto"/>
              <w:rPr>
                <w:rFonts w:ascii="Times New Roman" w:hAnsi="Times New Roman" w:cs="Times New Roman"/>
                <w:sz w:val="22"/>
                <w:szCs w:val="22"/>
              </w:rPr>
            </w:pPr>
          </w:p>
        </w:tc>
        <w:tc>
          <w:tcPr>
            <w:tcW w:w="4860" w:type="dxa"/>
            <w:gridSpan w:val="13"/>
          </w:tcPr>
          <w:p w14:paraId="32B6CB1C"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Separate financial statements</w:t>
            </w:r>
          </w:p>
        </w:tc>
      </w:tr>
      <w:tr w:rsidR="00F41216" w:rsidRPr="0047172D" w14:paraId="03EC12B5" w14:textId="77777777" w:rsidTr="00177AD4">
        <w:trPr>
          <w:cantSplit/>
          <w:tblHeader/>
        </w:trPr>
        <w:tc>
          <w:tcPr>
            <w:tcW w:w="4331" w:type="dxa"/>
          </w:tcPr>
          <w:p w14:paraId="2FAAC373" w14:textId="77777777" w:rsidR="00F41216" w:rsidRPr="0047172D" w:rsidRDefault="00F41216" w:rsidP="0084230C">
            <w:pPr>
              <w:spacing w:line="240" w:lineRule="auto"/>
              <w:rPr>
                <w:rFonts w:ascii="Times New Roman" w:hAnsi="Times New Roman" w:cs="Times New Roman"/>
                <w:b/>
                <w:bCs/>
                <w:i/>
                <w:iCs/>
                <w:sz w:val="22"/>
                <w:szCs w:val="22"/>
              </w:rPr>
            </w:pPr>
            <w:r w:rsidRPr="0047172D">
              <w:rPr>
                <w:rFonts w:ascii="Times New Roman" w:hAnsi="Times New Roman" w:cs="Times New Roman"/>
                <w:b/>
                <w:bCs/>
                <w:i/>
                <w:iCs/>
                <w:sz w:val="22"/>
                <w:szCs w:val="22"/>
              </w:rPr>
              <w:t>Deferred tax</w:t>
            </w:r>
          </w:p>
        </w:tc>
        <w:tc>
          <w:tcPr>
            <w:tcW w:w="2329" w:type="dxa"/>
            <w:gridSpan w:val="5"/>
          </w:tcPr>
          <w:p w14:paraId="4518D204"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Assets</w:t>
            </w:r>
          </w:p>
        </w:tc>
        <w:tc>
          <w:tcPr>
            <w:tcW w:w="180" w:type="dxa"/>
            <w:gridSpan w:val="2"/>
          </w:tcPr>
          <w:p w14:paraId="643DC8FB" w14:textId="77777777" w:rsidR="00F41216" w:rsidRPr="0047172D" w:rsidRDefault="00F41216" w:rsidP="0084230C">
            <w:pPr>
              <w:pStyle w:val="acctmergecolhdg"/>
              <w:spacing w:line="240" w:lineRule="auto"/>
              <w:rPr>
                <w:rFonts w:cs="Times New Roman"/>
                <w:szCs w:val="22"/>
              </w:rPr>
            </w:pPr>
          </w:p>
        </w:tc>
        <w:tc>
          <w:tcPr>
            <w:tcW w:w="2351" w:type="dxa"/>
            <w:gridSpan w:val="6"/>
          </w:tcPr>
          <w:p w14:paraId="315423BF" w14:textId="77777777" w:rsidR="00F41216" w:rsidRPr="0047172D" w:rsidRDefault="00F41216" w:rsidP="0084230C">
            <w:pPr>
              <w:pStyle w:val="acctmergecolhdg"/>
              <w:spacing w:line="240" w:lineRule="auto"/>
              <w:rPr>
                <w:rFonts w:cs="Times New Roman"/>
                <w:szCs w:val="22"/>
              </w:rPr>
            </w:pPr>
            <w:r w:rsidRPr="0047172D">
              <w:rPr>
                <w:rFonts w:cs="Times New Roman"/>
                <w:szCs w:val="22"/>
              </w:rPr>
              <w:t>Liabilities</w:t>
            </w:r>
          </w:p>
        </w:tc>
      </w:tr>
      <w:tr w:rsidR="000E038F" w:rsidRPr="0047172D" w14:paraId="4CC99DC2" w14:textId="77777777" w:rsidTr="00177AD4">
        <w:trPr>
          <w:cantSplit/>
          <w:tblHeader/>
        </w:trPr>
        <w:tc>
          <w:tcPr>
            <w:tcW w:w="4331" w:type="dxa"/>
          </w:tcPr>
          <w:p w14:paraId="129665B3" w14:textId="77777777" w:rsidR="000E038F" w:rsidRPr="0047172D" w:rsidRDefault="000E038F" w:rsidP="000E038F">
            <w:pPr>
              <w:spacing w:line="240" w:lineRule="auto"/>
              <w:rPr>
                <w:rFonts w:ascii="Times New Roman" w:hAnsi="Times New Roman" w:cs="Times New Roman"/>
                <w:b/>
                <w:bCs/>
                <w:i/>
                <w:iCs/>
                <w:sz w:val="22"/>
                <w:szCs w:val="22"/>
              </w:rPr>
            </w:pPr>
            <w:r w:rsidRPr="0047172D">
              <w:rPr>
                <w:rFonts w:ascii="Times New Roman" w:hAnsi="Times New Roman" w:cs="Times New Roman"/>
                <w:b/>
                <w:bCs/>
                <w:i/>
                <w:iCs/>
                <w:sz w:val="22"/>
                <w:szCs w:val="22"/>
              </w:rPr>
              <w:t>At 31 December</w:t>
            </w:r>
          </w:p>
        </w:tc>
        <w:tc>
          <w:tcPr>
            <w:tcW w:w="1069" w:type="dxa"/>
          </w:tcPr>
          <w:p w14:paraId="2EC8437E" w14:textId="02183DF2" w:rsidR="000E038F" w:rsidRPr="0047172D" w:rsidRDefault="000E038F" w:rsidP="000E038F">
            <w:pPr>
              <w:pStyle w:val="acctmergecolhdg"/>
              <w:spacing w:line="240" w:lineRule="auto"/>
              <w:rPr>
                <w:rFonts w:cs="Times New Roman"/>
                <w:b w:val="0"/>
                <w:bCs/>
                <w:szCs w:val="22"/>
              </w:rPr>
            </w:pPr>
            <w:r w:rsidRPr="0047172D">
              <w:rPr>
                <w:rFonts w:cs="Times New Roman"/>
                <w:b w:val="0"/>
                <w:bCs/>
                <w:szCs w:val="22"/>
              </w:rPr>
              <w:t>2024</w:t>
            </w:r>
          </w:p>
        </w:tc>
        <w:tc>
          <w:tcPr>
            <w:tcW w:w="180" w:type="dxa"/>
            <w:gridSpan w:val="2"/>
          </w:tcPr>
          <w:p w14:paraId="53D20CD8" w14:textId="77777777" w:rsidR="000E038F" w:rsidRPr="0047172D" w:rsidRDefault="000E038F" w:rsidP="000E038F">
            <w:pPr>
              <w:pStyle w:val="acctmergecolhdg"/>
              <w:spacing w:line="240" w:lineRule="auto"/>
              <w:rPr>
                <w:rFonts w:cs="Times New Roman"/>
                <w:b w:val="0"/>
                <w:bCs/>
                <w:szCs w:val="22"/>
              </w:rPr>
            </w:pPr>
          </w:p>
        </w:tc>
        <w:tc>
          <w:tcPr>
            <w:tcW w:w="1080" w:type="dxa"/>
            <w:gridSpan w:val="2"/>
          </w:tcPr>
          <w:p w14:paraId="3C438CAA" w14:textId="4DCB8C10" w:rsidR="000E038F" w:rsidRPr="0047172D" w:rsidRDefault="000E038F" w:rsidP="000E038F">
            <w:pPr>
              <w:pStyle w:val="acctmergecolhdg"/>
              <w:spacing w:line="240" w:lineRule="auto"/>
              <w:rPr>
                <w:rFonts w:cs="Times New Roman"/>
                <w:b w:val="0"/>
                <w:bCs/>
                <w:szCs w:val="22"/>
              </w:rPr>
            </w:pPr>
            <w:r w:rsidRPr="0047172D">
              <w:rPr>
                <w:rFonts w:cs="Times New Roman"/>
                <w:b w:val="0"/>
                <w:bCs/>
                <w:szCs w:val="22"/>
              </w:rPr>
              <w:t>2023</w:t>
            </w:r>
          </w:p>
        </w:tc>
        <w:tc>
          <w:tcPr>
            <w:tcW w:w="180" w:type="dxa"/>
            <w:gridSpan w:val="2"/>
          </w:tcPr>
          <w:p w14:paraId="06783991" w14:textId="77777777" w:rsidR="000E038F" w:rsidRPr="0047172D" w:rsidRDefault="000E038F" w:rsidP="000E038F">
            <w:pPr>
              <w:pStyle w:val="acctmergecolhdg"/>
              <w:spacing w:line="240" w:lineRule="auto"/>
              <w:rPr>
                <w:rFonts w:cs="Times New Roman"/>
                <w:b w:val="0"/>
                <w:bCs/>
                <w:szCs w:val="22"/>
              </w:rPr>
            </w:pPr>
          </w:p>
        </w:tc>
        <w:tc>
          <w:tcPr>
            <w:tcW w:w="1080" w:type="dxa"/>
            <w:gridSpan w:val="2"/>
          </w:tcPr>
          <w:p w14:paraId="4D45210E" w14:textId="20DEF7BB" w:rsidR="000E038F" w:rsidRPr="0047172D" w:rsidRDefault="000E038F" w:rsidP="000E038F">
            <w:pPr>
              <w:pStyle w:val="acctmergecolhdg"/>
              <w:spacing w:line="240" w:lineRule="auto"/>
              <w:rPr>
                <w:rFonts w:cs="Times New Roman"/>
                <w:b w:val="0"/>
                <w:bCs/>
                <w:szCs w:val="22"/>
              </w:rPr>
            </w:pPr>
            <w:r w:rsidRPr="0047172D">
              <w:rPr>
                <w:rFonts w:cs="Times New Roman"/>
                <w:b w:val="0"/>
                <w:bCs/>
                <w:szCs w:val="22"/>
              </w:rPr>
              <w:t>2024</w:t>
            </w:r>
          </w:p>
        </w:tc>
        <w:tc>
          <w:tcPr>
            <w:tcW w:w="180" w:type="dxa"/>
            <w:gridSpan w:val="2"/>
          </w:tcPr>
          <w:p w14:paraId="7011E475" w14:textId="77777777" w:rsidR="000E038F" w:rsidRPr="0047172D" w:rsidRDefault="000E038F" w:rsidP="000E038F">
            <w:pPr>
              <w:pStyle w:val="acctmergecolhdg"/>
              <w:spacing w:line="240" w:lineRule="auto"/>
              <w:rPr>
                <w:rFonts w:cs="Times New Roman"/>
                <w:b w:val="0"/>
                <w:bCs/>
                <w:szCs w:val="22"/>
              </w:rPr>
            </w:pPr>
          </w:p>
        </w:tc>
        <w:tc>
          <w:tcPr>
            <w:tcW w:w="1091" w:type="dxa"/>
            <w:gridSpan w:val="2"/>
          </w:tcPr>
          <w:p w14:paraId="79765C8E" w14:textId="3880D50D" w:rsidR="000E038F" w:rsidRPr="0047172D" w:rsidRDefault="000E038F" w:rsidP="000E038F">
            <w:pPr>
              <w:pStyle w:val="acctmergecolhdg"/>
              <w:spacing w:line="240" w:lineRule="auto"/>
              <w:rPr>
                <w:rFonts w:cs="Times New Roman"/>
                <w:b w:val="0"/>
                <w:bCs/>
                <w:szCs w:val="22"/>
              </w:rPr>
            </w:pPr>
            <w:r w:rsidRPr="0047172D">
              <w:rPr>
                <w:rFonts w:cs="Times New Roman"/>
                <w:b w:val="0"/>
                <w:bCs/>
                <w:szCs w:val="22"/>
              </w:rPr>
              <w:t>2023</w:t>
            </w:r>
          </w:p>
        </w:tc>
      </w:tr>
      <w:tr w:rsidR="00F41216" w:rsidRPr="0047172D" w14:paraId="36B3DCD3" w14:textId="77777777" w:rsidTr="00177AD4">
        <w:trPr>
          <w:cantSplit/>
        </w:trPr>
        <w:tc>
          <w:tcPr>
            <w:tcW w:w="4331" w:type="dxa"/>
          </w:tcPr>
          <w:p w14:paraId="6DB60426" w14:textId="77777777" w:rsidR="00F41216" w:rsidRPr="0047172D" w:rsidRDefault="00F41216" w:rsidP="0084230C">
            <w:pPr>
              <w:spacing w:line="240" w:lineRule="auto"/>
              <w:rPr>
                <w:rFonts w:ascii="Times New Roman" w:hAnsi="Times New Roman" w:cs="Times New Roman"/>
                <w:b/>
                <w:bCs/>
                <w:i/>
                <w:iCs/>
                <w:sz w:val="22"/>
                <w:szCs w:val="22"/>
              </w:rPr>
            </w:pPr>
          </w:p>
        </w:tc>
        <w:tc>
          <w:tcPr>
            <w:tcW w:w="4860" w:type="dxa"/>
            <w:gridSpan w:val="13"/>
          </w:tcPr>
          <w:p w14:paraId="7ACA1C7D" w14:textId="77777777" w:rsidR="00F41216" w:rsidRPr="0047172D" w:rsidRDefault="00F41216" w:rsidP="0084230C">
            <w:pPr>
              <w:pStyle w:val="acctfourfigures"/>
              <w:spacing w:line="240" w:lineRule="auto"/>
              <w:jc w:val="center"/>
              <w:rPr>
                <w:rFonts w:cs="Times New Roman"/>
                <w:i/>
                <w:iCs/>
                <w:szCs w:val="22"/>
              </w:rPr>
            </w:pPr>
            <w:r w:rsidRPr="0047172D">
              <w:rPr>
                <w:rFonts w:cs="Times New Roman"/>
                <w:i/>
                <w:iCs/>
                <w:szCs w:val="22"/>
              </w:rPr>
              <w:t>(in million Baht)</w:t>
            </w:r>
          </w:p>
        </w:tc>
      </w:tr>
      <w:tr w:rsidR="00CE3163" w:rsidRPr="0047172D" w14:paraId="19E6A3C9" w14:textId="77777777" w:rsidTr="00177AD4">
        <w:trPr>
          <w:cantSplit/>
        </w:trPr>
        <w:tc>
          <w:tcPr>
            <w:tcW w:w="4331" w:type="dxa"/>
          </w:tcPr>
          <w:p w14:paraId="76912EE5" w14:textId="77777777" w:rsidR="00CE3163" w:rsidRPr="0047172D" w:rsidRDefault="00CE3163" w:rsidP="0084230C">
            <w:pPr>
              <w:spacing w:line="240" w:lineRule="auto"/>
              <w:rPr>
                <w:rFonts w:ascii="Times New Roman" w:hAnsi="Times New Roman" w:cs="Times New Roman"/>
                <w:b/>
                <w:bCs/>
                <w:i/>
                <w:iCs/>
                <w:sz w:val="22"/>
                <w:szCs w:val="22"/>
              </w:rPr>
            </w:pPr>
          </w:p>
        </w:tc>
        <w:tc>
          <w:tcPr>
            <w:tcW w:w="4860" w:type="dxa"/>
            <w:gridSpan w:val="13"/>
          </w:tcPr>
          <w:p w14:paraId="3AC104EC" w14:textId="77777777" w:rsidR="00CE3163" w:rsidRPr="0047172D" w:rsidRDefault="00CE3163" w:rsidP="0084230C">
            <w:pPr>
              <w:pStyle w:val="acctfourfigures"/>
              <w:spacing w:line="240" w:lineRule="auto"/>
              <w:jc w:val="center"/>
              <w:rPr>
                <w:rFonts w:cs="Times New Roman"/>
                <w:i/>
                <w:iCs/>
                <w:szCs w:val="22"/>
              </w:rPr>
            </w:pPr>
          </w:p>
        </w:tc>
      </w:tr>
      <w:tr w:rsidR="000E038F" w:rsidRPr="0047172D" w14:paraId="091AC896" w14:textId="77777777" w:rsidTr="00177AD4">
        <w:trPr>
          <w:cantSplit/>
        </w:trPr>
        <w:tc>
          <w:tcPr>
            <w:tcW w:w="4331" w:type="dxa"/>
          </w:tcPr>
          <w:p w14:paraId="2D2B5668" w14:textId="77777777" w:rsidR="000E038F" w:rsidRPr="0047172D" w:rsidRDefault="000E038F" w:rsidP="000E038F">
            <w:pPr>
              <w:spacing w:line="240" w:lineRule="auto"/>
              <w:ind w:left="11"/>
              <w:rPr>
                <w:rFonts w:ascii="Times New Roman" w:hAnsi="Times New Roman" w:cs="Times New Roman"/>
                <w:sz w:val="22"/>
                <w:szCs w:val="22"/>
                <w:cs/>
              </w:rPr>
            </w:pPr>
            <w:r w:rsidRPr="0047172D">
              <w:rPr>
                <w:rFonts w:ascii="Times New Roman" w:hAnsi="Times New Roman" w:cs="Times New Roman"/>
                <w:sz w:val="22"/>
                <w:szCs w:val="22"/>
              </w:rPr>
              <w:t>Total</w:t>
            </w:r>
          </w:p>
        </w:tc>
        <w:tc>
          <w:tcPr>
            <w:tcW w:w="1069" w:type="dxa"/>
          </w:tcPr>
          <w:p w14:paraId="729E9FC1" w14:textId="3E80B4A7" w:rsidR="000E038F" w:rsidRPr="0047172D" w:rsidRDefault="00033767" w:rsidP="000E038F">
            <w:pPr>
              <w:pStyle w:val="acctfourfigures"/>
              <w:tabs>
                <w:tab w:val="clear" w:pos="765"/>
                <w:tab w:val="decimal" w:pos="731"/>
              </w:tabs>
              <w:spacing w:line="240" w:lineRule="auto"/>
              <w:ind w:right="11"/>
              <w:rPr>
                <w:rFonts w:cs="Times New Roman"/>
                <w:szCs w:val="22"/>
              </w:rPr>
            </w:pPr>
            <w:r>
              <w:rPr>
                <w:rFonts w:cs="Times New Roman"/>
                <w:szCs w:val="22"/>
                <w:lang w:val="en-US"/>
              </w:rPr>
              <w:t>38</w:t>
            </w:r>
          </w:p>
        </w:tc>
        <w:tc>
          <w:tcPr>
            <w:tcW w:w="180" w:type="dxa"/>
            <w:gridSpan w:val="2"/>
          </w:tcPr>
          <w:p w14:paraId="4A63B65C" w14:textId="77777777" w:rsidR="000E038F" w:rsidRPr="0047172D" w:rsidRDefault="000E038F" w:rsidP="000E038F">
            <w:pPr>
              <w:pStyle w:val="acctfourfigures"/>
              <w:spacing w:line="240" w:lineRule="auto"/>
              <w:rPr>
                <w:rFonts w:cs="Times New Roman"/>
                <w:szCs w:val="22"/>
              </w:rPr>
            </w:pPr>
          </w:p>
        </w:tc>
        <w:tc>
          <w:tcPr>
            <w:tcW w:w="1080" w:type="dxa"/>
            <w:gridSpan w:val="2"/>
          </w:tcPr>
          <w:p w14:paraId="6E57BC03" w14:textId="12C9BE59" w:rsidR="000E038F" w:rsidRPr="0047172D" w:rsidRDefault="00033767" w:rsidP="000E038F">
            <w:pPr>
              <w:pStyle w:val="acctfourfigures"/>
              <w:tabs>
                <w:tab w:val="clear" w:pos="765"/>
                <w:tab w:val="decimal" w:pos="731"/>
              </w:tabs>
              <w:spacing w:line="240" w:lineRule="auto"/>
              <w:ind w:right="11"/>
              <w:rPr>
                <w:rFonts w:cs="Times New Roman"/>
                <w:szCs w:val="22"/>
              </w:rPr>
            </w:pPr>
            <w:r>
              <w:rPr>
                <w:rFonts w:cs="Times New Roman"/>
                <w:szCs w:val="22"/>
              </w:rPr>
              <w:t>36</w:t>
            </w:r>
          </w:p>
        </w:tc>
        <w:tc>
          <w:tcPr>
            <w:tcW w:w="180" w:type="dxa"/>
            <w:gridSpan w:val="2"/>
          </w:tcPr>
          <w:p w14:paraId="36D4C211" w14:textId="77777777" w:rsidR="000E038F" w:rsidRPr="0047172D" w:rsidRDefault="000E038F" w:rsidP="000E038F">
            <w:pPr>
              <w:pStyle w:val="acctfourfigures"/>
              <w:spacing w:line="240" w:lineRule="auto"/>
              <w:rPr>
                <w:rFonts w:cs="Times New Roman"/>
                <w:szCs w:val="22"/>
              </w:rPr>
            </w:pPr>
          </w:p>
        </w:tc>
        <w:tc>
          <w:tcPr>
            <w:tcW w:w="1080" w:type="dxa"/>
            <w:gridSpan w:val="2"/>
          </w:tcPr>
          <w:p w14:paraId="1B25CD23" w14:textId="6B689D4C" w:rsidR="000E038F" w:rsidRPr="0047172D" w:rsidRDefault="00033767" w:rsidP="00033767">
            <w:pPr>
              <w:pStyle w:val="acctfourfigures"/>
              <w:tabs>
                <w:tab w:val="clear" w:pos="765"/>
                <w:tab w:val="decimal" w:pos="711"/>
              </w:tabs>
              <w:spacing w:line="240" w:lineRule="auto"/>
              <w:ind w:right="11"/>
              <w:rPr>
                <w:rFonts w:cs="Times New Roman"/>
                <w:szCs w:val="22"/>
              </w:rPr>
            </w:pPr>
            <w:r>
              <w:rPr>
                <w:rFonts w:cs="Times New Roman"/>
                <w:szCs w:val="22"/>
              </w:rPr>
              <w:t>(32)</w:t>
            </w:r>
          </w:p>
        </w:tc>
        <w:tc>
          <w:tcPr>
            <w:tcW w:w="180" w:type="dxa"/>
            <w:gridSpan w:val="2"/>
          </w:tcPr>
          <w:p w14:paraId="143B6BB8" w14:textId="77777777" w:rsidR="000E038F" w:rsidRPr="0047172D" w:rsidRDefault="000E038F" w:rsidP="000E038F">
            <w:pPr>
              <w:pStyle w:val="acctfourfigures"/>
              <w:spacing w:line="240" w:lineRule="auto"/>
              <w:rPr>
                <w:rFonts w:cs="Times New Roman"/>
                <w:szCs w:val="22"/>
              </w:rPr>
            </w:pPr>
          </w:p>
        </w:tc>
        <w:tc>
          <w:tcPr>
            <w:tcW w:w="1091" w:type="dxa"/>
            <w:gridSpan w:val="2"/>
          </w:tcPr>
          <w:p w14:paraId="46A02791" w14:textId="2BAFD255" w:rsidR="000E038F" w:rsidRPr="0047172D" w:rsidRDefault="00033767" w:rsidP="00033767">
            <w:pPr>
              <w:pStyle w:val="acctfourfigures"/>
              <w:tabs>
                <w:tab w:val="clear" w:pos="765"/>
                <w:tab w:val="decimal" w:pos="731"/>
              </w:tabs>
              <w:spacing w:line="240" w:lineRule="auto"/>
              <w:ind w:right="11"/>
              <w:rPr>
                <w:rFonts w:cs="Times New Roman"/>
                <w:szCs w:val="22"/>
              </w:rPr>
            </w:pPr>
            <w:r>
              <w:rPr>
                <w:rFonts w:cs="Times New Roman"/>
                <w:szCs w:val="22"/>
              </w:rPr>
              <w:t>(33)</w:t>
            </w:r>
          </w:p>
        </w:tc>
      </w:tr>
      <w:tr w:rsidR="00033767" w:rsidRPr="0047172D" w14:paraId="699EEED2" w14:textId="77777777" w:rsidTr="00177AD4">
        <w:trPr>
          <w:cantSplit/>
        </w:trPr>
        <w:tc>
          <w:tcPr>
            <w:tcW w:w="4331" w:type="dxa"/>
          </w:tcPr>
          <w:p w14:paraId="0408B5DA" w14:textId="77777777" w:rsidR="00033767" w:rsidRPr="0047172D" w:rsidRDefault="00033767" w:rsidP="00C82C78">
            <w:pPr>
              <w:spacing w:line="240" w:lineRule="auto"/>
              <w:ind w:left="11"/>
              <w:rPr>
                <w:rFonts w:ascii="Times New Roman" w:hAnsi="Times New Roman" w:cs="Times New Roman"/>
                <w:sz w:val="22"/>
                <w:szCs w:val="22"/>
              </w:rPr>
            </w:pPr>
            <w:r w:rsidRPr="0047172D">
              <w:rPr>
                <w:rFonts w:ascii="Times New Roman" w:hAnsi="Times New Roman" w:cs="Times New Roman"/>
                <w:sz w:val="22"/>
                <w:szCs w:val="22"/>
              </w:rPr>
              <w:t xml:space="preserve">Set </w:t>
            </w:r>
            <w:proofErr w:type="gramStart"/>
            <w:r w:rsidRPr="0047172D">
              <w:rPr>
                <w:rFonts w:ascii="Times New Roman" w:hAnsi="Times New Roman" w:cs="Times New Roman"/>
                <w:sz w:val="22"/>
                <w:szCs w:val="22"/>
              </w:rPr>
              <w:t>off of</w:t>
            </w:r>
            <w:proofErr w:type="gramEnd"/>
            <w:r w:rsidRPr="0047172D">
              <w:rPr>
                <w:rFonts w:ascii="Times New Roman" w:hAnsi="Times New Roman" w:cs="Times New Roman"/>
                <w:sz w:val="22"/>
                <w:szCs w:val="22"/>
              </w:rPr>
              <w:t xml:space="preserve"> tax</w:t>
            </w:r>
          </w:p>
        </w:tc>
        <w:tc>
          <w:tcPr>
            <w:tcW w:w="1096" w:type="dxa"/>
            <w:gridSpan w:val="2"/>
            <w:tcBorders>
              <w:bottom w:val="single" w:sz="4" w:space="0" w:color="auto"/>
            </w:tcBorders>
          </w:tcPr>
          <w:p w14:paraId="5D352058" w14:textId="3B1FA7CD" w:rsidR="00033767" w:rsidRPr="0047172D" w:rsidRDefault="00033767" w:rsidP="00C82C78">
            <w:pPr>
              <w:pStyle w:val="acctfourfigures"/>
              <w:tabs>
                <w:tab w:val="clear" w:pos="765"/>
                <w:tab w:val="decimal" w:pos="731"/>
              </w:tabs>
              <w:spacing w:line="240" w:lineRule="auto"/>
              <w:ind w:right="11"/>
              <w:rPr>
                <w:rFonts w:cs="Times New Roman"/>
                <w:szCs w:val="22"/>
              </w:rPr>
            </w:pPr>
            <w:r w:rsidRPr="0047172D">
              <w:rPr>
                <w:rFonts w:cs="Times New Roman"/>
                <w:szCs w:val="22"/>
                <w:lang w:val="en-US"/>
              </w:rPr>
              <w:t>(</w:t>
            </w:r>
            <w:r>
              <w:rPr>
                <w:rFonts w:cs="Times New Roman"/>
                <w:szCs w:val="22"/>
                <w:lang w:val="en-US"/>
              </w:rPr>
              <w:t>32</w:t>
            </w:r>
            <w:r w:rsidRPr="0047172D">
              <w:rPr>
                <w:rFonts w:cs="Times New Roman"/>
                <w:szCs w:val="22"/>
                <w:lang w:val="en-US"/>
              </w:rPr>
              <w:t>)</w:t>
            </w:r>
          </w:p>
        </w:tc>
        <w:tc>
          <w:tcPr>
            <w:tcW w:w="180" w:type="dxa"/>
            <w:gridSpan w:val="2"/>
          </w:tcPr>
          <w:p w14:paraId="5A26B9FE" w14:textId="77777777" w:rsidR="00033767" w:rsidRPr="0047172D" w:rsidRDefault="00033767" w:rsidP="00C82C78">
            <w:pPr>
              <w:pStyle w:val="acctfourfigures"/>
              <w:spacing w:line="240" w:lineRule="auto"/>
              <w:rPr>
                <w:rFonts w:cs="Times New Roman"/>
                <w:szCs w:val="22"/>
              </w:rPr>
            </w:pPr>
          </w:p>
        </w:tc>
        <w:tc>
          <w:tcPr>
            <w:tcW w:w="1080" w:type="dxa"/>
            <w:gridSpan w:val="2"/>
            <w:tcBorders>
              <w:bottom w:val="single" w:sz="4" w:space="0" w:color="auto"/>
            </w:tcBorders>
          </w:tcPr>
          <w:p w14:paraId="1ABA1FF0" w14:textId="73071295" w:rsidR="00033767" w:rsidRPr="0047172D" w:rsidRDefault="00033767" w:rsidP="00C82C78">
            <w:pPr>
              <w:pStyle w:val="acctfourfigures"/>
              <w:tabs>
                <w:tab w:val="clear" w:pos="765"/>
                <w:tab w:val="decimal" w:pos="731"/>
              </w:tabs>
              <w:spacing w:line="240" w:lineRule="auto"/>
              <w:ind w:right="11"/>
              <w:rPr>
                <w:rFonts w:cs="Times New Roman"/>
                <w:szCs w:val="22"/>
              </w:rPr>
            </w:pPr>
            <w:r w:rsidRPr="0047172D">
              <w:rPr>
                <w:rFonts w:cs="Times New Roman"/>
                <w:szCs w:val="22"/>
              </w:rPr>
              <w:t>(</w:t>
            </w:r>
            <w:r>
              <w:rPr>
                <w:rFonts w:cs="Times New Roman"/>
                <w:szCs w:val="22"/>
              </w:rPr>
              <w:t>33</w:t>
            </w:r>
            <w:r w:rsidRPr="0047172D">
              <w:rPr>
                <w:rFonts w:cs="Times New Roman"/>
                <w:szCs w:val="22"/>
              </w:rPr>
              <w:t>)</w:t>
            </w:r>
          </w:p>
        </w:tc>
        <w:tc>
          <w:tcPr>
            <w:tcW w:w="180" w:type="dxa"/>
            <w:gridSpan w:val="2"/>
          </w:tcPr>
          <w:p w14:paraId="71680BC8" w14:textId="77777777" w:rsidR="00033767" w:rsidRPr="0047172D" w:rsidRDefault="00033767" w:rsidP="00C82C78">
            <w:pPr>
              <w:pStyle w:val="acctfourfigures"/>
              <w:spacing w:line="240" w:lineRule="auto"/>
              <w:rPr>
                <w:rFonts w:cs="Times New Roman"/>
                <w:szCs w:val="22"/>
              </w:rPr>
            </w:pPr>
          </w:p>
        </w:tc>
        <w:tc>
          <w:tcPr>
            <w:tcW w:w="1080" w:type="dxa"/>
            <w:gridSpan w:val="2"/>
            <w:tcBorders>
              <w:bottom w:val="single" w:sz="4" w:space="0" w:color="auto"/>
            </w:tcBorders>
          </w:tcPr>
          <w:p w14:paraId="3F98F071" w14:textId="60EBE381" w:rsidR="00033767" w:rsidRPr="0047172D" w:rsidRDefault="00033767" w:rsidP="00C82C78">
            <w:pPr>
              <w:pStyle w:val="acctfourfigures"/>
              <w:tabs>
                <w:tab w:val="clear" w:pos="765"/>
                <w:tab w:val="decimal" w:pos="711"/>
              </w:tabs>
              <w:spacing w:line="240" w:lineRule="auto"/>
              <w:ind w:right="11"/>
              <w:rPr>
                <w:rFonts w:cs="Times New Roman"/>
                <w:szCs w:val="22"/>
              </w:rPr>
            </w:pPr>
            <w:r>
              <w:rPr>
                <w:rFonts w:cs="Times New Roman"/>
                <w:szCs w:val="22"/>
                <w:lang w:val="en-US"/>
              </w:rPr>
              <w:t>32</w:t>
            </w:r>
          </w:p>
        </w:tc>
        <w:tc>
          <w:tcPr>
            <w:tcW w:w="180" w:type="dxa"/>
            <w:gridSpan w:val="2"/>
          </w:tcPr>
          <w:p w14:paraId="694CF165" w14:textId="77777777" w:rsidR="00033767" w:rsidRPr="0047172D" w:rsidRDefault="00033767" w:rsidP="00C82C78">
            <w:pPr>
              <w:pStyle w:val="acctfourfigures"/>
              <w:spacing w:line="240" w:lineRule="auto"/>
              <w:rPr>
                <w:rFonts w:cs="Times New Roman"/>
                <w:szCs w:val="22"/>
              </w:rPr>
            </w:pPr>
          </w:p>
        </w:tc>
        <w:tc>
          <w:tcPr>
            <w:tcW w:w="1064" w:type="dxa"/>
            <w:tcBorders>
              <w:bottom w:val="single" w:sz="4" w:space="0" w:color="auto"/>
            </w:tcBorders>
          </w:tcPr>
          <w:p w14:paraId="47D5A16F" w14:textId="02FA7981" w:rsidR="00033767" w:rsidRPr="0047172D" w:rsidRDefault="00033767" w:rsidP="00C82C78">
            <w:pPr>
              <w:pStyle w:val="acctfourfigures"/>
              <w:tabs>
                <w:tab w:val="clear" w:pos="765"/>
                <w:tab w:val="decimal" w:pos="731"/>
              </w:tabs>
              <w:spacing w:line="240" w:lineRule="auto"/>
              <w:ind w:right="11"/>
              <w:rPr>
                <w:rFonts w:cs="Times New Roman"/>
                <w:szCs w:val="22"/>
              </w:rPr>
            </w:pPr>
            <w:r>
              <w:rPr>
                <w:rFonts w:cs="Times New Roman"/>
                <w:szCs w:val="22"/>
              </w:rPr>
              <w:t>33</w:t>
            </w:r>
          </w:p>
        </w:tc>
      </w:tr>
      <w:tr w:rsidR="000E038F" w:rsidRPr="0047172D" w14:paraId="31341A2B" w14:textId="77777777" w:rsidTr="00177AD4">
        <w:trPr>
          <w:cantSplit/>
        </w:trPr>
        <w:tc>
          <w:tcPr>
            <w:tcW w:w="4331" w:type="dxa"/>
          </w:tcPr>
          <w:p w14:paraId="638DCCFA" w14:textId="77777777" w:rsidR="000E038F" w:rsidRPr="0047172D" w:rsidRDefault="000E038F" w:rsidP="000E038F">
            <w:pPr>
              <w:spacing w:line="240" w:lineRule="auto"/>
              <w:ind w:left="11"/>
              <w:rPr>
                <w:rFonts w:ascii="Times New Roman" w:hAnsi="Times New Roman" w:cs="Times New Roman"/>
                <w:b/>
                <w:bCs/>
                <w:sz w:val="22"/>
                <w:szCs w:val="22"/>
              </w:rPr>
            </w:pPr>
            <w:r w:rsidRPr="0047172D">
              <w:rPr>
                <w:rFonts w:ascii="Times New Roman" w:hAnsi="Times New Roman" w:cs="Times New Roman"/>
                <w:b/>
                <w:bCs/>
                <w:sz w:val="22"/>
                <w:szCs w:val="22"/>
              </w:rPr>
              <w:t>Net deferred tax assets</w:t>
            </w:r>
          </w:p>
        </w:tc>
        <w:tc>
          <w:tcPr>
            <w:tcW w:w="1069" w:type="dxa"/>
            <w:tcBorders>
              <w:top w:val="single" w:sz="4" w:space="0" w:color="auto"/>
              <w:bottom w:val="double" w:sz="4" w:space="0" w:color="auto"/>
            </w:tcBorders>
          </w:tcPr>
          <w:p w14:paraId="51FD6C49" w14:textId="304DED26" w:rsidR="000E038F" w:rsidRPr="0047172D" w:rsidRDefault="00745510" w:rsidP="000E038F">
            <w:pPr>
              <w:pStyle w:val="acctfourfigures"/>
              <w:tabs>
                <w:tab w:val="clear" w:pos="765"/>
                <w:tab w:val="decimal" w:pos="731"/>
              </w:tabs>
              <w:spacing w:line="240" w:lineRule="auto"/>
              <w:ind w:right="11"/>
              <w:rPr>
                <w:rFonts w:cs="Times New Roman"/>
                <w:b/>
                <w:bCs/>
                <w:szCs w:val="22"/>
              </w:rPr>
            </w:pPr>
            <w:r w:rsidRPr="0047172D">
              <w:rPr>
                <w:rFonts w:cs="Times New Roman"/>
                <w:b/>
                <w:bCs/>
                <w:szCs w:val="22"/>
                <w:lang w:val="en-US"/>
              </w:rPr>
              <w:t>6</w:t>
            </w:r>
          </w:p>
        </w:tc>
        <w:tc>
          <w:tcPr>
            <w:tcW w:w="180" w:type="dxa"/>
            <w:gridSpan w:val="2"/>
          </w:tcPr>
          <w:p w14:paraId="023001B8" w14:textId="77777777" w:rsidR="000E038F" w:rsidRPr="0047172D" w:rsidRDefault="000E038F" w:rsidP="000E038F">
            <w:pPr>
              <w:pStyle w:val="acctfourfigures"/>
              <w:spacing w:line="240" w:lineRule="auto"/>
              <w:rPr>
                <w:rFonts w:cs="Times New Roman"/>
                <w:szCs w:val="22"/>
              </w:rPr>
            </w:pPr>
          </w:p>
        </w:tc>
        <w:tc>
          <w:tcPr>
            <w:tcW w:w="1080" w:type="dxa"/>
            <w:gridSpan w:val="2"/>
            <w:tcBorders>
              <w:top w:val="single" w:sz="4" w:space="0" w:color="auto"/>
              <w:bottom w:val="double" w:sz="4" w:space="0" w:color="auto"/>
            </w:tcBorders>
          </w:tcPr>
          <w:p w14:paraId="06BE911E" w14:textId="4817374A" w:rsidR="000E038F" w:rsidRPr="0047172D" w:rsidRDefault="000E038F" w:rsidP="000E038F">
            <w:pPr>
              <w:pStyle w:val="acctfourfigures"/>
              <w:tabs>
                <w:tab w:val="clear" w:pos="765"/>
                <w:tab w:val="decimal" w:pos="731"/>
              </w:tabs>
              <w:spacing w:line="240" w:lineRule="auto"/>
              <w:ind w:right="11"/>
              <w:rPr>
                <w:rFonts w:cs="Times New Roman"/>
                <w:b/>
                <w:bCs/>
                <w:szCs w:val="22"/>
              </w:rPr>
            </w:pPr>
            <w:r w:rsidRPr="0047172D">
              <w:rPr>
                <w:rFonts w:cs="Times New Roman"/>
                <w:b/>
                <w:bCs/>
                <w:szCs w:val="22"/>
              </w:rPr>
              <w:t>3</w:t>
            </w:r>
          </w:p>
        </w:tc>
        <w:tc>
          <w:tcPr>
            <w:tcW w:w="180" w:type="dxa"/>
            <w:gridSpan w:val="2"/>
          </w:tcPr>
          <w:p w14:paraId="57D1D1E3" w14:textId="77777777" w:rsidR="000E038F" w:rsidRPr="0047172D" w:rsidRDefault="000E038F" w:rsidP="000E038F">
            <w:pPr>
              <w:pStyle w:val="acctfourfigures"/>
              <w:spacing w:line="240" w:lineRule="auto"/>
              <w:rPr>
                <w:rFonts w:cs="Times New Roman"/>
                <w:szCs w:val="22"/>
              </w:rPr>
            </w:pPr>
          </w:p>
        </w:tc>
        <w:tc>
          <w:tcPr>
            <w:tcW w:w="1080" w:type="dxa"/>
            <w:gridSpan w:val="2"/>
            <w:tcBorders>
              <w:top w:val="single" w:sz="4" w:space="0" w:color="auto"/>
              <w:bottom w:val="double" w:sz="4" w:space="0" w:color="auto"/>
            </w:tcBorders>
          </w:tcPr>
          <w:p w14:paraId="276DE5D2" w14:textId="54893131" w:rsidR="000E038F" w:rsidRPr="0047172D" w:rsidRDefault="00745510" w:rsidP="000E038F">
            <w:pPr>
              <w:pStyle w:val="acctfourfigures"/>
              <w:tabs>
                <w:tab w:val="clear" w:pos="765"/>
                <w:tab w:val="decimal" w:pos="551"/>
              </w:tabs>
              <w:spacing w:line="240" w:lineRule="auto"/>
              <w:ind w:right="11"/>
              <w:rPr>
                <w:rFonts w:cs="Times New Roman"/>
                <w:b/>
                <w:bCs/>
                <w:szCs w:val="22"/>
              </w:rPr>
            </w:pPr>
            <w:r w:rsidRPr="0047172D">
              <w:rPr>
                <w:rFonts w:cs="Times New Roman"/>
                <w:b/>
                <w:bCs/>
                <w:szCs w:val="22"/>
              </w:rPr>
              <w:t>-</w:t>
            </w:r>
          </w:p>
        </w:tc>
        <w:tc>
          <w:tcPr>
            <w:tcW w:w="180" w:type="dxa"/>
            <w:gridSpan w:val="2"/>
          </w:tcPr>
          <w:p w14:paraId="3E167737" w14:textId="77777777" w:rsidR="000E038F" w:rsidRPr="0047172D" w:rsidRDefault="000E038F" w:rsidP="000E038F">
            <w:pPr>
              <w:pStyle w:val="acctfourfigures"/>
              <w:spacing w:line="240" w:lineRule="auto"/>
              <w:rPr>
                <w:rFonts w:cs="Times New Roman"/>
                <w:szCs w:val="22"/>
              </w:rPr>
            </w:pPr>
          </w:p>
        </w:tc>
        <w:tc>
          <w:tcPr>
            <w:tcW w:w="1091" w:type="dxa"/>
            <w:gridSpan w:val="2"/>
            <w:tcBorders>
              <w:top w:val="single" w:sz="4" w:space="0" w:color="auto"/>
              <w:bottom w:val="double" w:sz="4" w:space="0" w:color="auto"/>
            </w:tcBorders>
          </w:tcPr>
          <w:p w14:paraId="7EE84F38" w14:textId="77777777" w:rsidR="000E038F" w:rsidRPr="0047172D" w:rsidRDefault="000E038F" w:rsidP="000E038F">
            <w:pPr>
              <w:pStyle w:val="acctfourfigures"/>
              <w:tabs>
                <w:tab w:val="clear" w:pos="765"/>
                <w:tab w:val="decimal" w:pos="551"/>
              </w:tabs>
              <w:spacing w:line="240" w:lineRule="auto"/>
              <w:ind w:right="11"/>
              <w:rPr>
                <w:rFonts w:cs="Times New Roman"/>
                <w:b/>
                <w:bCs/>
                <w:szCs w:val="22"/>
              </w:rPr>
            </w:pPr>
            <w:r w:rsidRPr="0047172D">
              <w:rPr>
                <w:rFonts w:cs="Times New Roman"/>
                <w:b/>
                <w:bCs/>
                <w:szCs w:val="22"/>
              </w:rPr>
              <w:t>-</w:t>
            </w:r>
          </w:p>
        </w:tc>
      </w:tr>
    </w:tbl>
    <w:p w14:paraId="36DCC328" w14:textId="77777777" w:rsidR="00F41216" w:rsidRPr="0047172D"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tbl>
      <w:tblPr>
        <w:tblW w:w="9153" w:type="dxa"/>
        <w:tblInd w:w="558" w:type="dxa"/>
        <w:tblLayout w:type="fixed"/>
        <w:tblLook w:val="0000" w:firstRow="0" w:lastRow="0" w:firstColumn="0" w:lastColumn="0" w:noHBand="0" w:noVBand="0"/>
      </w:tblPr>
      <w:tblGrid>
        <w:gridCol w:w="3690"/>
        <w:gridCol w:w="1080"/>
        <w:gridCol w:w="270"/>
        <w:gridCol w:w="990"/>
        <w:gridCol w:w="252"/>
        <w:gridCol w:w="1368"/>
        <w:gridCol w:w="243"/>
        <w:gridCol w:w="1260"/>
      </w:tblGrid>
      <w:tr w:rsidR="00F41216" w:rsidRPr="0047172D" w14:paraId="076AEE52" w14:textId="77777777" w:rsidTr="00E50545">
        <w:trPr>
          <w:tblHeader/>
        </w:trPr>
        <w:tc>
          <w:tcPr>
            <w:tcW w:w="3690" w:type="dxa"/>
          </w:tcPr>
          <w:p w14:paraId="4E379FB6"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cs/>
              </w:rPr>
            </w:pPr>
          </w:p>
        </w:tc>
        <w:tc>
          <w:tcPr>
            <w:tcW w:w="5463" w:type="dxa"/>
            <w:gridSpan w:val="7"/>
          </w:tcPr>
          <w:p w14:paraId="46F6DC36"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b/>
                <w:bCs/>
                <w:sz w:val="22"/>
                <w:szCs w:val="22"/>
              </w:rPr>
              <w:t>Consolidated financial statements</w:t>
            </w:r>
          </w:p>
        </w:tc>
      </w:tr>
      <w:tr w:rsidR="00F41216" w:rsidRPr="0047172D" w14:paraId="639EBEE7" w14:textId="77777777" w:rsidTr="00E50545">
        <w:trPr>
          <w:tblHeader/>
        </w:trPr>
        <w:tc>
          <w:tcPr>
            <w:tcW w:w="3690" w:type="dxa"/>
          </w:tcPr>
          <w:p w14:paraId="2C456614"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7D69E02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70" w:type="dxa"/>
          </w:tcPr>
          <w:p w14:paraId="61C87482"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2610" w:type="dxa"/>
            <w:gridSpan w:val="3"/>
            <w:tcBorders>
              <w:bottom w:val="single" w:sz="4" w:space="0" w:color="auto"/>
            </w:tcBorders>
          </w:tcPr>
          <w:p w14:paraId="622A785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(Charged) / Credited to</w:t>
            </w:r>
          </w:p>
        </w:tc>
        <w:tc>
          <w:tcPr>
            <w:tcW w:w="243" w:type="dxa"/>
          </w:tcPr>
          <w:p w14:paraId="12569425"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1E7E055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r>
      <w:tr w:rsidR="00F41216" w:rsidRPr="0047172D" w14:paraId="1A0AAE93" w14:textId="77777777" w:rsidTr="00E50545">
        <w:trPr>
          <w:tblHeader/>
        </w:trPr>
        <w:tc>
          <w:tcPr>
            <w:tcW w:w="3690" w:type="dxa"/>
          </w:tcPr>
          <w:p w14:paraId="5C0E92E3"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3625E8AE"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70" w:type="dxa"/>
          </w:tcPr>
          <w:p w14:paraId="675C295C"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Borders>
              <w:top w:val="single" w:sz="4" w:space="0" w:color="auto"/>
            </w:tcBorders>
          </w:tcPr>
          <w:p w14:paraId="55AB999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52" w:type="dxa"/>
            <w:tcBorders>
              <w:top w:val="single" w:sz="4" w:space="0" w:color="auto"/>
            </w:tcBorders>
          </w:tcPr>
          <w:p w14:paraId="332F4623"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Borders>
              <w:top w:val="single" w:sz="4" w:space="0" w:color="auto"/>
            </w:tcBorders>
          </w:tcPr>
          <w:p w14:paraId="37A28D39"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47172D">
              <w:rPr>
                <w:rFonts w:ascii="Times New Roman" w:hAnsi="Times New Roman" w:cs="Times New Roman"/>
                <w:sz w:val="22"/>
                <w:szCs w:val="22"/>
              </w:rPr>
              <w:t>Other</w:t>
            </w:r>
          </w:p>
        </w:tc>
        <w:tc>
          <w:tcPr>
            <w:tcW w:w="243" w:type="dxa"/>
          </w:tcPr>
          <w:p w14:paraId="72109BBF"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0233D8A4"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r>
      <w:tr w:rsidR="00F41216" w:rsidRPr="0047172D" w14:paraId="1B1CE585" w14:textId="77777777" w:rsidTr="00E50545">
        <w:trPr>
          <w:tblHeader/>
        </w:trPr>
        <w:tc>
          <w:tcPr>
            <w:tcW w:w="3690" w:type="dxa"/>
          </w:tcPr>
          <w:p w14:paraId="26D7EA37"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4440FBEC"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As at</w:t>
            </w:r>
          </w:p>
        </w:tc>
        <w:tc>
          <w:tcPr>
            <w:tcW w:w="270" w:type="dxa"/>
          </w:tcPr>
          <w:p w14:paraId="0C0D7291"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Pr>
          <w:p w14:paraId="7AF0D26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Profit or</w:t>
            </w:r>
          </w:p>
        </w:tc>
        <w:tc>
          <w:tcPr>
            <w:tcW w:w="252" w:type="dxa"/>
          </w:tcPr>
          <w:p w14:paraId="03C3CBC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Pr>
          <w:p w14:paraId="096E34FE"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47172D">
              <w:rPr>
                <w:rFonts w:ascii="Times New Roman" w:hAnsi="Times New Roman" w:cs="Times New Roman"/>
                <w:sz w:val="22"/>
                <w:szCs w:val="22"/>
              </w:rPr>
              <w:t>comprehensive</w:t>
            </w:r>
          </w:p>
        </w:tc>
        <w:tc>
          <w:tcPr>
            <w:tcW w:w="243" w:type="dxa"/>
          </w:tcPr>
          <w:p w14:paraId="63F3AC9E"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16321A05"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As at</w:t>
            </w:r>
          </w:p>
        </w:tc>
      </w:tr>
      <w:tr w:rsidR="00F41216" w:rsidRPr="0047172D" w14:paraId="6E39BA3D" w14:textId="77777777" w:rsidTr="00E50545">
        <w:trPr>
          <w:tblHeader/>
        </w:trPr>
        <w:tc>
          <w:tcPr>
            <w:tcW w:w="3690" w:type="dxa"/>
          </w:tcPr>
          <w:p w14:paraId="3E9DDF8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47172D">
              <w:rPr>
                <w:rFonts w:ascii="Times New Roman" w:hAnsi="Times New Roman" w:cs="Times New Roman"/>
                <w:b/>
                <w:bCs/>
                <w:i/>
                <w:iCs/>
                <w:sz w:val="22"/>
                <w:szCs w:val="22"/>
              </w:rPr>
              <w:t>Deferred tax</w:t>
            </w:r>
          </w:p>
        </w:tc>
        <w:tc>
          <w:tcPr>
            <w:tcW w:w="1080" w:type="dxa"/>
          </w:tcPr>
          <w:p w14:paraId="4995316F"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1 January</w:t>
            </w:r>
          </w:p>
        </w:tc>
        <w:tc>
          <w:tcPr>
            <w:tcW w:w="270" w:type="dxa"/>
          </w:tcPr>
          <w:p w14:paraId="7B963EAC"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Pr>
          <w:p w14:paraId="4DEF3409"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loss</w:t>
            </w:r>
          </w:p>
        </w:tc>
        <w:tc>
          <w:tcPr>
            <w:tcW w:w="252" w:type="dxa"/>
          </w:tcPr>
          <w:p w14:paraId="6CAC184E"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Pr>
          <w:p w14:paraId="212D5CC7"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47172D">
              <w:rPr>
                <w:rFonts w:ascii="Times New Roman" w:hAnsi="Times New Roman" w:cs="Times New Roman"/>
                <w:sz w:val="22"/>
                <w:szCs w:val="22"/>
              </w:rPr>
              <w:t>income</w:t>
            </w:r>
          </w:p>
        </w:tc>
        <w:tc>
          <w:tcPr>
            <w:tcW w:w="243" w:type="dxa"/>
          </w:tcPr>
          <w:p w14:paraId="644CFC42"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7876522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31 December</w:t>
            </w:r>
          </w:p>
        </w:tc>
      </w:tr>
      <w:tr w:rsidR="00F41216" w:rsidRPr="0047172D" w14:paraId="1940550D" w14:textId="77777777" w:rsidTr="00E50545">
        <w:trPr>
          <w:tblHeader/>
        </w:trPr>
        <w:tc>
          <w:tcPr>
            <w:tcW w:w="3690" w:type="dxa"/>
          </w:tcPr>
          <w:p w14:paraId="37AAB8E9"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5463" w:type="dxa"/>
            <w:gridSpan w:val="7"/>
          </w:tcPr>
          <w:p w14:paraId="2B849B23"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1"/>
              <w:jc w:val="center"/>
              <w:rPr>
                <w:rFonts w:ascii="Times New Roman" w:hAnsi="Times New Roman" w:cs="Times New Roman"/>
                <w:i/>
                <w:iCs/>
                <w:sz w:val="22"/>
                <w:szCs w:val="22"/>
              </w:rPr>
            </w:pPr>
            <w:r w:rsidRPr="0047172D">
              <w:rPr>
                <w:rFonts w:ascii="Times New Roman" w:hAnsi="Times New Roman" w:cs="Times New Roman"/>
                <w:i/>
                <w:iCs/>
                <w:sz w:val="22"/>
                <w:szCs w:val="22"/>
              </w:rPr>
              <w:t>(in million Baht)</w:t>
            </w:r>
          </w:p>
        </w:tc>
      </w:tr>
      <w:tr w:rsidR="00F41216" w:rsidRPr="0047172D" w14:paraId="6294EB95" w14:textId="77777777" w:rsidTr="00E50545">
        <w:trPr>
          <w:cantSplit/>
        </w:trPr>
        <w:tc>
          <w:tcPr>
            <w:tcW w:w="3690" w:type="dxa"/>
          </w:tcPr>
          <w:p w14:paraId="540B8433" w14:textId="0FE71213"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47172D">
              <w:rPr>
                <w:rFonts w:ascii="Times New Roman" w:hAnsi="Times New Roman" w:cs="Times New Roman"/>
                <w:b/>
                <w:bCs/>
                <w:i/>
                <w:iCs/>
                <w:sz w:val="22"/>
                <w:szCs w:val="22"/>
              </w:rPr>
              <w:t>202</w:t>
            </w:r>
            <w:r w:rsidR="000E038F" w:rsidRPr="0047172D">
              <w:rPr>
                <w:rFonts w:ascii="Times New Roman" w:hAnsi="Times New Roman" w:cs="Times New Roman"/>
                <w:b/>
                <w:bCs/>
                <w:i/>
                <w:iCs/>
                <w:sz w:val="22"/>
                <w:szCs w:val="22"/>
              </w:rPr>
              <w:t>4</w:t>
            </w:r>
          </w:p>
        </w:tc>
        <w:tc>
          <w:tcPr>
            <w:tcW w:w="1080" w:type="dxa"/>
          </w:tcPr>
          <w:p w14:paraId="58DB865F"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78BECF4A"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4B232F7C"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1FE18D94"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2B011EF7"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650DA60C"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57A7FCAA"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F41216" w:rsidRPr="0047172D" w14:paraId="7E452672" w14:textId="77777777" w:rsidTr="00E50545">
        <w:trPr>
          <w:cantSplit/>
        </w:trPr>
        <w:tc>
          <w:tcPr>
            <w:tcW w:w="3690" w:type="dxa"/>
          </w:tcPr>
          <w:p w14:paraId="061EAD9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2"/>
                <w:szCs w:val="22"/>
              </w:rPr>
            </w:pPr>
            <w:r w:rsidRPr="0047172D">
              <w:rPr>
                <w:rFonts w:ascii="Times New Roman" w:hAnsi="Times New Roman" w:cs="Times New Roman"/>
                <w:b/>
                <w:bCs/>
                <w:i/>
                <w:iCs/>
                <w:sz w:val="22"/>
                <w:szCs w:val="22"/>
              </w:rPr>
              <w:t>Deferred tax assets</w:t>
            </w:r>
          </w:p>
        </w:tc>
        <w:tc>
          <w:tcPr>
            <w:tcW w:w="1080" w:type="dxa"/>
          </w:tcPr>
          <w:p w14:paraId="61F53F8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18924209"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3DFC04A6"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084B22AF"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457E46E6"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1872CFA8"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07951B4E"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0E038F" w:rsidRPr="0047172D" w14:paraId="3C012720" w14:textId="77777777" w:rsidTr="00E50545">
        <w:trPr>
          <w:cantSplit/>
        </w:trPr>
        <w:tc>
          <w:tcPr>
            <w:tcW w:w="3690" w:type="dxa"/>
          </w:tcPr>
          <w:p w14:paraId="3DE0DC93"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left="-45"/>
              <w:rPr>
                <w:rFonts w:ascii="Times New Roman" w:hAnsi="Times New Roman" w:cs="Times New Roman"/>
                <w:sz w:val="22"/>
                <w:szCs w:val="22"/>
                <w:cs/>
              </w:rPr>
            </w:pPr>
            <w:r w:rsidRPr="0047172D">
              <w:rPr>
                <w:rFonts w:ascii="Times New Roman" w:hAnsi="Times New Roman" w:cs="Times New Roman"/>
                <w:sz w:val="22"/>
                <w:szCs w:val="22"/>
              </w:rPr>
              <w:t>Real estate development for sale</w:t>
            </w:r>
          </w:p>
        </w:tc>
        <w:tc>
          <w:tcPr>
            <w:tcW w:w="1080" w:type="dxa"/>
          </w:tcPr>
          <w:p w14:paraId="767AC24D" w14:textId="5B4874D4"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4</w:t>
            </w:r>
          </w:p>
        </w:tc>
        <w:tc>
          <w:tcPr>
            <w:tcW w:w="270" w:type="dxa"/>
          </w:tcPr>
          <w:p w14:paraId="5E7CE813"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78E01483" w14:textId="4B3B7BD8"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w:t>
            </w:r>
          </w:p>
        </w:tc>
        <w:tc>
          <w:tcPr>
            <w:tcW w:w="252" w:type="dxa"/>
          </w:tcPr>
          <w:p w14:paraId="477FF035"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122EFC98" w14:textId="0C248526" w:rsidR="000E038F" w:rsidRPr="0047172D" w:rsidRDefault="00745510" w:rsidP="00177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2F9D16CE"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3880B088" w14:textId="0A0BDB71"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w:t>
            </w:r>
          </w:p>
        </w:tc>
      </w:tr>
      <w:tr w:rsidR="000E038F" w:rsidRPr="0047172D" w14:paraId="4A19EC4A" w14:textId="77777777" w:rsidTr="00E50545">
        <w:trPr>
          <w:cantSplit/>
          <w:trHeight w:val="76"/>
        </w:trPr>
        <w:tc>
          <w:tcPr>
            <w:tcW w:w="3690" w:type="dxa"/>
          </w:tcPr>
          <w:p w14:paraId="1346C8AD"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Investment properties</w:t>
            </w:r>
          </w:p>
        </w:tc>
        <w:tc>
          <w:tcPr>
            <w:tcW w:w="1080" w:type="dxa"/>
          </w:tcPr>
          <w:p w14:paraId="1D8D445B" w14:textId="05B6DDD5"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22</w:t>
            </w:r>
          </w:p>
        </w:tc>
        <w:tc>
          <w:tcPr>
            <w:tcW w:w="270" w:type="dxa"/>
          </w:tcPr>
          <w:p w14:paraId="4F8410AE"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1880B0D7" w14:textId="7A64AE3A"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61</w:t>
            </w:r>
          </w:p>
        </w:tc>
        <w:tc>
          <w:tcPr>
            <w:tcW w:w="252" w:type="dxa"/>
          </w:tcPr>
          <w:p w14:paraId="1C0CE27A"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355928E7" w14:textId="7014B23B" w:rsidR="000E038F" w:rsidRPr="0047172D" w:rsidRDefault="00745510" w:rsidP="00177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388303CE"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1535C02B" w14:textId="638FFDFB"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83</w:t>
            </w:r>
          </w:p>
        </w:tc>
      </w:tr>
      <w:tr w:rsidR="000E038F" w:rsidRPr="0047172D" w14:paraId="6B09B785" w14:textId="77777777" w:rsidTr="00E50545">
        <w:trPr>
          <w:cantSplit/>
          <w:trHeight w:val="76"/>
        </w:trPr>
        <w:tc>
          <w:tcPr>
            <w:tcW w:w="3690" w:type="dxa"/>
          </w:tcPr>
          <w:p w14:paraId="5F8AB556"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Property, plant and equipment</w:t>
            </w:r>
          </w:p>
        </w:tc>
        <w:tc>
          <w:tcPr>
            <w:tcW w:w="1080" w:type="dxa"/>
          </w:tcPr>
          <w:p w14:paraId="675B9801" w14:textId="5368EEAC"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w:t>
            </w:r>
          </w:p>
        </w:tc>
        <w:tc>
          <w:tcPr>
            <w:tcW w:w="270" w:type="dxa"/>
          </w:tcPr>
          <w:p w14:paraId="3FE3508E"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0E962A89" w14:textId="3C2CBF0C"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w:t>
            </w:r>
          </w:p>
        </w:tc>
        <w:tc>
          <w:tcPr>
            <w:tcW w:w="252" w:type="dxa"/>
          </w:tcPr>
          <w:p w14:paraId="31EA802B"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0C43C685" w14:textId="650680CF" w:rsidR="000E038F" w:rsidRPr="0047172D" w:rsidRDefault="00745510" w:rsidP="00177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1F238814"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31281DBD" w14:textId="260F747B"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6</w:t>
            </w:r>
          </w:p>
        </w:tc>
      </w:tr>
      <w:tr w:rsidR="00751E8E" w:rsidRPr="0047172D" w14:paraId="5E888E11" w14:textId="77777777" w:rsidTr="00E50545">
        <w:trPr>
          <w:cantSplit/>
        </w:trPr>
        <w:tc>
          <w:tcPr>
            <w:tcW w:w="3690" w:type="dxa"/>
            <w:shd w:val="clear" w:color="auto" w:fill="auto"/>
          </w:tcPr>
          <w:p w14:paraId="393E2F0D" w14:textId="28569900" w:rsidR="00751E8E" w:rsidRPr="0047172D" w:rsidRDefault="00751E8E"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Lease liabilities</w:t>
            </w:r>
          </w:p>
        </w:tc>
        <w:tc>
          <w:tcPr>
            <w:tcW w:w="1080" w:type="dxa"/>
          </w:tcPr>
          <w:p w14:paraId="219FE782" w14:textId="0A526837" w:rsidR="00751E8E"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89</w:t>
            </w:r>
          </w:p>
        </w:tc>
        <w:tc>
          <w:tcPr>
            <w:tcW w:w="270" w:type="dxa"/>
          </w:tcPr>
          <w:p w14:paraId="0E811B47" w14:textId="77777777" w:rsidR="00751E8E" w:rsidRPr="0047172D" w:rsidRDefault="00751E8E"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0A003D5A" w14:textId="327F716E" w:rsidR="00751E8E"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(10)</w:t>
            </w:r>
          </w:p>
        </w:tc>
        <w:tc>
          <w:tcPr>
            <w:tcW w:w="252" w:type="dxa"/>
          </w:tcPr>
          <w:p w14:paraId="463E4EE8" w14:textId="77777777" w:rsidR="00751E8E" w:rsidRPr="0047172D" w:rsidRDefault="00751E8E"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5F65F05F" w14:textId="45887D4F" w:rsidR="00751E8E" w:rsidRPr="0047172D" w:rsidRDefault="00745510" w:rsidP="00177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64C36166" w14:textId="77777777" w:rsidR="00751E8E" w:rsidRPr="0047172D" w:rsidRDefault="00751E8E"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367C6DAE" w14:textId="6D5C4BBC" w:rsidR="00751E8E"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79</w:t>
            </w:r>
          </w:p>
        </w:tc>
      </w:tr>
      <w:tr w:rsidR="000E038F" w:rsidRPr="0047172D" w14:paraId="04A07B2E" w14:textId="77777777" w:rsidTr="00E50545">
        <w:trPr>
          <w:cantSplit/>
        </w:trPr>
        <w:tc>
          <w:tcPr>
            <w:tcW w:w="3690" w:type="dxa"/>
            <w:shd w:val="clear" w:color="auto" w:fill="auto"/>
          </w:tcPr>
          <w:p w14:paraId="4B5F0998"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 xml:space="preserve">Non-current provisions for employee </w:t>
            </w:r>
          </w:p>
          <w:p w14:paraId="17FFD799"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 xml:space="preserve">   benefits</w:t>
            </w:r>
          </w:p>
        </w:tc>
        <w:tc>
          <w:tcPr>
            <w:tcW w:w="1080" w:type="dxa"/>
          </w:tcPr>
          <w:p w14:paraId="3CCBEAE0"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67B46CC0" w14:textId="75FE5D54"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71</w:t>
            </w:r>
          </w:p>
        </w:tc>
        <w:tc>
          <w:tcPr>
            <w:tcW w:w="270" w:type="dxa"/>
          </w:tcPr>
          <w:p w14:paraId="0FBCFAC3"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6192832D"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p>
          <w:p w14:paraId="1A5083F3" w14:textId="3CE69018" w:rsidR="00745510"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19</w:t>
            </w:r>
          </w:p>
        </w:tc>
        <w:tc>
          <w:tcPr>
            <w:tcW w:w="252" w:type="dxa"/>
          </w:tcPr>
          <w:p w14:paraId="1DE2D1E7"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3DA6A98E"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433" w:right="-108"/>
              <w:rPr>
                <w:rFonts w:ascii="Times New Roman" w:hAnsi="Times New Roman" w:cs="Times New Roman"/>
                <w:sz w:val="22"/>
                <w:szCs w:val="22"/>
              </w:rPr>
            </w:pPr>
          </w:p>
          <w:p w14:paraId="5E44DCE0" w14:textId="4694DF77" w:rsidR="00745510"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433" w:right="-108"/>
              <w:rPr>
                <w:rFonts w:ascii="Times New Roman" w:hAnsi="Times New Roman" w:cs="Times New Roman"/>
                <w:sz w:val="22"/>
                <w:szCs w:val="22"/>
              </w:rPr>
            </w:pPr>
            <w:r w:rsidRPr="0047172D">
              <w:rPr>
                <w:rFonts w:ascii="Times New Roman" w:hAnsi="Times New Roman" w:cs="Times New Roman"/>
                <w:sz w:val="22"/>
                <w:szCs w:val="22"/>
              </w:rPr>
              <w:t>3</w:t>
            </w:r>
          </w:p>
        </w:tc>
        <w:tc>
          <w:tcPr>
            <w:tcW w:w="243" w:type="dxa"/>
          </w:tcPr>
          <w:p w14:paraId="12DA6A40"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07C9C969"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648CB249" w14:textId="3BDD9CE4" w:rsidR="00745510"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93</w:t>
            </w:r>
          </w:p>
        </w:tc>
      </w:tr>
      <w:tr w:rsidR="000E038F" w:rsidRPr="0047172D" w14:paraId="35A38BDD" w14:textId="77777777" w:rsidTr="00E50545">
        <w:trPr>
          <w:cantSplit/>
          <w:trHeight w:val="66"/>
        </w:trPr>
        <w:tc>
          <w:tcPr>
            <w:tcW w:w="3690" w:type="dxa"/>
          </w:tcPr>
          <w:p w14:paraId="1BA25354"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Provision for litigation and claims</w:t>
            </w:r>
          </w:p>
        </w:tc>
        <w:tc>
          <w:tcPr>
            <w:tcW w:w="1080" w:type="dxa"/>
          </w:tcPr>
          <w:p w14:paraId="3D637929" w14:textId="3A4F4412"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9</w:t>
            </w:r>
          </w:p>
        </w:tc>
        <w:tc>
          <w:tcPr>
            <w:tcW w:w="270" w:type="dxa"/>
          </w:tcPr>
          <w:p w14:paraId="2C2BE3DA"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2AD0E063" w14:textId="299F5B1C" w:rsidR="000E038F" w:rsidRPr="0047172D" w:rsidRDefault="00745510" w:rsidP="0074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5"/>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52" w:type="dxa"/>
          </w:tcPr>
          <w:p w14:paraId="2A3D06AA"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0235734A" w14:textId="70895550"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579494F4"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7A2341E3" w14:textId="3FD8A01C"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9</w:t>
            </w:r>
          </w:p>
        </w:tc>
      </w:tr>
      <w:tr w:rsidR="000E038F" w:rsidRPr="0047172D" w14:paraId="3A4E1A05" w14:textId="77777777" w:rsidTr="00E50545">
        <w:trPr>
          <w:cantSplit/>
          <w:trHeight w:val="66"/>
        </w:trPr>
        <w:tc>
          <w:tcPr>
            <w:tcW w:w="3690" w:type="dxa"/>
          </w:tcPr>
          <w:p w14:paraId="5E39746D"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 xml:space="preserve">Exchange differences on translating   </w:t>
            </w:r>
          </w:p>
          <w:p w14:paraId="5D345CF3"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 xml:space="preserve">   financial statements</w:t>
            </w:r>
          </w:p>
        </w:tc>
        <w:tc>
          <w:tcPr>
            <w:tcW w:w="1080" w:type="dxa"/>
          </w:tcPr>
          <w:p w14:paraId="0DF33764"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4B0247ED" w14:textId="46A0AA6E"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29</w:t>
            </w:r>
          </w:p>
        </w:tc>
        <w:tc>
          <w:tcPr>
            <w:tcW w:w="270" w:type="dxa"/>
          </w:tcPr>
          <w:p w14:paraId="318E268A"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2D3DC2D6"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5"/>
              </w:tabs>
              <w:spacing w:line="240" w:lineRule="auto"/>
              <w:ind w:left="-18" w:right="-108"/>
              <w:rPr>
                <w:rFonts w:ascii="Times New Roman" w:hAnsi="Times New Roman" w:cs="Times New Roman"/>
                <w:sz w:val="22"/>
                <w:szCs w:val="22"/>
              </w:rPr>
            </w:pPr>
          </w:p>
          <w:p w14:paraId="24EEA4D0" w14:textId="35686907" w:rsidR="00745510"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5"/>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52" w:type="dxa"/>
          </w:tcPr>
          <w:p w14:paraId="723581CC"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513CC03F"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437" w:right="-108"/>
              <w:rPr>
                <w:rFonts w:ascii="Times New Roman" w:hAnsi="Times New Roman" w:cs="Times New Roman"/>
                <w:sz w:val="22"/>
                <w:szCs w:val="22"/>
              </w:rPr>
            </w:pPr>
          </w:p>
          <w:p w14:paraId="5A5FBE42" w14:textId="22A80841" w:rsidR="00745510"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437" w:right="-108"/>
              <w:rPr>
                <w:rFonts w:ascii="Times New Roman" w:hAnsi="Times New Roman" w:cs="Times New Roman"/>
                <w:sz w:val="22"/>
                <w:szCs w:val="22"/>
              </w:rPr>
            </w:pPr>
            <w:r w:rsidRPr="0047172D">
              <w:rPr>
                <w:rFonts w:ascii="Times New Roman" w:hAnsi="Times New Roman" w:cs="Times New Roman"/>
                <w:sz w:val="22"/>
                <w:szCs w:val="22"/>
              </w:rPr>
              <w:t>2</w:t>
            </w:r>
          </w:p>
        </w:tc>
        <w:tc>
          <w:tcPr>
            <w:tcW w:w="243" w:type="dxa"/>
          </w:tcPr>
          <w:p w14:paraId="2612E29D"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6531184C"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4E1C9A09" w14:textId="29576AC2" w:rsidR="00745510"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31</w:t>
            </w:r>
          </w:p>
        </w:tc>
      </w:tr>
      <w:tr w:rsidR="000E038F" w:rsidRPr="0047172D" w14:paraId="7A70DCFC" w14:textId="77777777" w:rsidTr="00E50545">
        <w:trPr>
          <w:cantSplit/>
          <w:trHeight w:val="66"/>
        </w:trPr>
        <w:tc>
          <w:tcPr>
            <w:tcW w:w="3690" w:type="dxa"/>
          </w:tcPr>
          <w:p w14:paraId="614907FB"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Loss carry forward</w:t>
            </w:r>
          </w:p>
        </w:tc>
        <w:tc>
          <w:tcPr>
            <w:tcW w:w="1080" w:type="dxa"/>
          </w:tcPr>
          <w:p w14:paraId="49C4240A" w14:textId="1CB71328"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162</w:t>
            </w:r>
          </w:p>
        </w:tc>
        <w:tc>
          <w:tcPr>
            <w:tcW w:w="270" w:type="dxa"/>
          </w:tcPr>
          <w:p w14:paraId="04A77724"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27925BF3" w14:textId="3E1908D7"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36</w:t>
            </w:r>
          </w:p>
        </w:tc>
        <w:tc>
          <w:tcPr>
            <w:tcW w:w="252" w:type="dxa"/>
          </w:tcPr>
          <w:p w14:paraId="34DE31C6"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4B28511F" w14:textId="23517783"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64BCE415"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3D86E0F5" w14:textId="6133286D"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198</w:t>
            </w:r>
          </w:p>
        </w:tc>
      </w:tr>
      <w:tr w:rsidR="000E038F" w:rsidRPr="0047172D" w14:paraId="46153115" w14:textId="77777777" w:rsidTr="00E50545">
        <w:trPr>
          <w:cantSplit/>
          <w:trHeight w:val="66"/>
        </w:trPr>
        <w:tc>
          <w:tcPr>
            <w:tcW w:w="3690" w:type="dxa"/>
          </w:tcPr>
          <w:p w14:paraId="56DAA269"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cs/>
              </w:rPr>
            </w:pPr>
            <w:r w:rsidRPr="0047172D">
              <w:rPr>
                <w:rFonts w:ascii="Times New Roman" w:hAnsi="Times New Roman" w:cs="Times New Roman"/>
                <w:sz w:val="22"/>
                <w:szCs w:val="22"/>
              </w:rPr>
              <w:t>Others</w:t>
            </w:r>
          </w:p>
        </w:tc>
        <w:tc>
          <w:tcPr>
            <w:tcW w:w="1080" w:type="dxa"/>
          </w:tcPr>
          <w:p w14:paraId="1C958185" w14:textId="3666AD2A"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6</w:t>
            </w:r>
          </w:p>
        </w:tc>
        <w:tc>
          <w:tcPr>
            <w:tcW w:w="270" w:type="dxa"/>
          </w:tcPr>
          <w:p w14:paraId="2E9689F5"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60375026" w14:textId="5AC9B4EE" w:rsidR="000E038F" w:rsidRPr="0047172D" w:rsidRDefault="00745510" w:rsidP="0074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5"/>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52" w:type="dxa"/>
          </w:tcPr>
          <w:p w14:paraId="450A9AF8"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42E7FBC7" w14:textId="2D3714FC"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58B2D968"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604B5BFF" w14:textId="02A2C6A7"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6</w:t>
            </w:r>
          </w:p>
        </w:tc>
      </w:tr>
      <w:tr w:rsidR="000E038F" w:rsidRPr="0047172D" w14:paraId="71BE4111" w14:textId="77777777" w:rsidTr="00E50545">
        <w:trPr>
          <w:cantSplit/>
        </w:trPr>
        <w:tc>
          <w:tcPr>
            <w:tcW w:w="3690" w:type="dxa"/>
          </w:tcPr>
          <w:p w14:paraId="0AC0B653"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b/>
                <w:bCs/>
                <w:sz w:val="22"/>
                <w:szCs w:val="22"/>
                <w:cs/>
              </w:rPr>
            </w:pPr>
            <w:r w:rsidRPr="0047172D">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E1F338B" w14:textId="517C15B3" w:rsidR="000E038F"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399</w:t>
            </w:r>
          </w:p>
        </w:tc>
        <w:tc>
          <w:tcPr>
            <w:tcW w:w="270" w:type="dxa"/>
          </w:tcPr>
          <w:p w14:paraId="2E09277A"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03C2DD7" w14:textId="6BB5E644"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104</w:t>
            </w:r>
          </w:p>
        </w:tc>
        <w:tc>
          <w:tcPr>
            <w:tcW w:w="252" w:type="dxa"/>
          </w:tcPr>
          <w:p w14:paraId="0FB765A1"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9C280C6" w14:textId="515A235F" w:rsidR="000E038F" w:rsidRPr="0047172D" w:rsidRDefault="00745510" w:rsidP="00F80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437" w:right="-108"/>
              <w:rPr>
                <w:rFonts w:ascii="Times New Roman" w:hAnsi="Times New Roman" w:cs="Times New Roman"/>
                <w:b/>
                <w:bCs/>
                <w:sz w:val="22"/>
                <w:szCs w:val="22"/>
              </w:rPr>
            </w:pPr>
            <w:r w:rsidRPr="0047172D">
              <w:rPr>
                <w:rFonts w:ascii="Times New Roman" w:hAnsi="Times New Roman" w:cs="Times New Roman"/>
                <w:b/>
                <w:bCs/>
                <w:sz w:val="22"/>
                <w:szCs w:val="22"/>
              </w:rPr>
              <w:t>5</w:t>
            </w:r>
          </w:p>
        </w:tc>
        <w:tc>
          <w:tcPr>
            <w:tcW w:w="243" w:type="dxa"/>
          </w:tcPr>
          <w:p w14:paraId="05D2D0A6"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39B23EF" w14:textId="117E00F5" w:rsidR="000E038F"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508</w:t>
            </w:r>
          </w:p>
        </w:tc>
      </w:tr>
      <w:tr w:rsidR="00E50545" w:rsidRPr="0047172D" w14:paraId="223D29D8" w14:textId="77777777" w:rsidTr="0026350C">
        <w:trPr>
          <w:cantSplit/>
        </w:trPr>
        <w:tc>
          <w:tcPr>
            <w:tcW w:w="3690" w:type="dxa"/>
          </w:tcPr>
          <w:p w14:paraId="2AD320B0"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b/>
                <w:bCs/>
                <w:sz w:val="22"/>
                <w:szCs w:val="22"/>
              </w:rPr>
            </w:pPr>
          </w:p>
        </w:tc>
        <w:tc>
          <w:tcPr>
            <w:tcW w:w="1080" w:type="dxa"/>
          </w:tcPr>
          <w:p w14:paraId="0099CEFE"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p>
        </w:tc>
        <w:tc>
          <w:tcPr>
            <w:tcW w:w="270" w:type="dxa"/>
          </w:tcPr>
          <w:p w14:paraId="27A68B97"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tcBorders>
          </w:tcPr>
          <w:p w14:paraId="3B45E4DE"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p>
        </w:tc>
        <w:tc>
          <w:tcPr>
            <w:tcW w:w="252" w:type="dxa"/>
          </w:tcPr>
          <w:p w14:paraId="0369E2CB"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tcBorders>
          </w:tcPr>
          <w:p w14:paraId="102E4224"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2"/>
                <w:szCs w:val="22"/>
              </w:rPr>
            </w:pPr>
          </w:p>
        </w:tc>
        <w:tc>
          <w:tcPr>
            <w:tcW w:w="243" w:type="dxa"/>
          </w:tcPr>
          <w:p w14:paraId="59AC21FD"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top w:val="single" w:sz="4" w:space="0" w:color="auto"/>
            </w:tcBorders>
          </w:tcPr>
          <w:p w14:paraId="3BA0C89E"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p>
        </w:tc>
      </w:tr>
      <w:tr w:rsidR="00E50545" w:rsidRPr="0047172D" w14:paraId="2E981B3C" w14:textId="77777777" w:rsidTr="007842A3">
        <w:trPr>
          <w:cantSplit/>
        </w:trPr>
        <w:tc>
          <w:tcPr>
            <w:tcW w:w="3690" w:type="dxa"/>
          </w:tcPr>
          <w:p w14:paraId="1F7B1225"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jc w:val="thaiDistribute"/>
              <w:rPr>
                <w:rFonts w:ascii="Times New Roman" w:hAnsi="Times New Roman" w:cs="Times New Roman"/>
                <w:sz w:val="22"/>
                <w:szCs w:val="22"/>
              </w:rPr>
            </w:pPr>
            <w:r w:rsidRPr="0047172D">
              <w:rPr>
                <w:rFonts w:ascii="Times New Roman" w:hAnsi="Times New Roman" w:cs="Times New Roman"/>
                <w:b/>
                <w:bCs/>
                <w:i/>
                <w:iCs/>
                <w:sz w:val="22"/>
                <w:szCs w:val="22"/>
              </w:rPr>
              <w:t>Deferred tax liability</w:t>
            </w:r>
          </w:p>
        </w:tc>
        <w:tc>
          <w:tcPr>
            <w:tcW w:w="1080" w:type="dxa"/>
          </w:tcPr>
          <w:p w14:paraId="4F73E4A4"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2C174132" w14:textId="77777777" w:rsidR="00E50545" w:rsidRPr="0047172D" w:rsidRDefault="00E50545" w:rsidP="00E5054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132CD7EF"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3A64AB37"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43092A15"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51A03DF2" w14:textId="77777777" w:rsidR="00E50545" w:rsidRPr="0047172D" w:rsidRDefault="00E50545" w:rsidP="00E5054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0B755059"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0E038F" w:rsidRPr="0047172D" w14:paraId="752B03C8" w14:textId="77777777" w:rsidTr="007842A3">
        <w:trPr>
          <w:cantSplit/>
        </w:trPr>
        <w:tc>
          <w:tcPr>
            <w:tcW w:w="3690" w:type="dxa"/>
          </w:tcPr>
          <w:p w14:paraId="1C59896B"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rPr>
            </w:pPr>
            <w:r w:rsidRPr="0047172D">
              <w:rPr>
                <w:rFonts w:ascii="Times New Roman" w:hAnsi="Times New Roman" w:cs="Times New Roman"/>
                <w:sz w:val="22"/>
                <w:szCs w:val="22"/>
              </w:rPr>
              <w:t>Property, plant and equipment</w:t>
            </w:r>
          </w:p>
        </w:tc>
        <w:tc>
          <w:tcPr>
            <w:tcW w:w="1080" w:type="dxa"/>
          </w:tcPr>
          <w:p w14:paraId="31F97F53" w14:textId="785E6EDF" w:rsidR="000E038F" w:rsidRPr="0047172D" w:rsidRDefault="007842A3" w:rsidP="0078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2"/>
                <w:szCs w:val="22"/>
              </w:rPr>
            </w:pPr>
            <w:r w:rsidRPr="0047172D">
              <w:rPr>
                <w:rFonts w:ascii="Times New Roman" w:hAnsi="Times New Roman" w:cs="Times New Roman"/>
                <w:sz w:val="22"/>
                <w:szCs w:val="22"/>
              </w:rPr>
              <w:t>(117)</w:t>
            </w:r>
          </w:p>
        </w:tc>
        <w:tc>
          <w:tcPr>
            <w:tcW w:w="270" w:type="dxa"/>
          </w:tcPr>
          <w:p w14:paraId="4B96687F"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6433A5B4" w14:textId="6EE471AC" w:rsidR="000E038F"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(2)</w:t>
            </w:r>
          </w:p>
        </w:tc>
        <w:tc>
          <w:tcPr>
            <w:tcW w:w="252" w:type="dxa"/>
          </w:tcPr>
          <w:p w14:paraId="2C68D4DE"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4CBB0065" w14:textId="1394BCA1" w:rsidR="000E038F" w:rsidRPr="0047172D" w:rsidRDefault="007842A3" w:rsidP="00F80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3D0B01ED"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6A55B5C4" w14:textId="01B6BB75" w:rsidR="000E038F"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(119)</w:t>
            </w:r>
          </w:p>
        </w:tc>
      </w:tr>
      <w:tr w:rsidR="000E038F" w:rsidRPr="0047172D" w14:paraId="5E88A138" w14:textId="77777777" w:rsidTr="00F80606">
        <w:trPr>
          <w:cantSplit/>
        </w:trPr>
        <w:tc>
          <w:tcPr>
            <w:tcW w:w="3690" w:type="dxa"/>
          </w:tcPr>
          <w:p w14:paraId="0E3CF8DC" w14:textId="353A161C" w:rsidR="000E038F" w:rsidRPr="0047172D" w:rsidRDefault="00351FC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rPr>
            </w:pPr>
            <w:r w:rsidRPr="0047172D">
              <w:rPr>
                <w:rFonts w:ascii="Times New Roman" w:hAnsi="Times New Roman" w:cs="Times New Roman"/>
                <w:sz w:val="22"/>
                <w:szCs w:val="22"/>
              </w:rPr>
              <w:t>Right-of-use assets</w:t>
            </w:r>
          </w:p>
        </w:tc>
        <w:tc>
          <w:tcPr>
            <w:tcW w:w="1080" w:type="dxa"/>
          </w:tcPr>
          <w:p w14:paraId="5423C44C" w14:textId="3D121744" w:rsidR="000E038F" w:rsidRPr="0047172D" w:rsidRDefault="007842A3" w:rsidP="00784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2"/>
                <w:szCs w:val="22"/>
              </w:rPr>
            </w:pPr>
            <w:r w:rsidRPr="0047172D">
              <w:rPr>
                <w:rFonts w:ascii="Times New Roman" w:hAnsi="Times New Roman" w:cs="Times New Roman"/>
                <w:sz w:val="22"/>
                <w:szCs w:val="22"/>
              </w:rPr>
              <w:t>(87)</w:t>
            </w:r>
          </w:p>
        </w:tc>
        <w:tc>
          <w:tcPr>
            <w:tcW w:w="270" w:type="dxa"/>
          </w:tcPr>
          <w:p w14:paraId="7B2E702C"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3F923CA6" w14:textId="24A78A06" w:rsidR="000E038F"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9</w:t>
            </w:r>
          </w:p>
        </w:tc>
        <w:tc>
          <w:tcPr>
            <w:tcW w:w="252" w:type="dxa"/>
          </w:tcPr>
          <w:p w14:paraId="682D7F19"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3471D745" w14:textId="4C153B63" w:rsidR="000E038F"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0E5C4F35"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06574F44" w14:textId="60150B99" w:rsidR="000E038F" w:rsidRPr="0047172D" w:rsidRDefault="007842A3" w:rsidP="00F80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(78)</w:t>
            </w:r>
          </w:p>
        </w:tc>
      </w:tr>
      <w:tr w:rsidR="007842A3" w:rsidRPr="0047172D" w14:paraId="0B481A68" w14:textId="77777777" w:rsidTr="00F80606">
        <w:trPr>
          <w:cantSplit/>
        </w:trPr>
        <w:tc>
          <w:tcPr>
            <w:tcW w:w="3690" w:type="dxa"/>
          </w:tcPr>
          <w:p w14:paraId="0D50A7C6" w14:textId="3D750C49" w:rsidR="007842A3" w:rsidRPr="0047172D" w:rsidRDefault="00E37C34"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cs/>
              </w:rPr>
            </w:pPr>
            <w:r w:rsidRPr="0047172D">
              <w:rPr>
                <w:rFonts w:ascii="Times New Roman" w:hAnsi="Times New Roman" w:cs="Times New Roman"/>
                <w:sz w:val="22"/>
                <w:szCs w:val="22"/>
              </w:rPr>
              <w:t xml:space="preserve">Deferred </w:t>
            </w:r>
            <w:r w:rsidR="00256FE6" w:rsidRPr="0047172D">
              <w:rPr>
                <w:rFonts w:ascii="Times New Roman" w:hAnsi="Times New Roman" w:cs="Times New Roman"/>
                <w:sz w:val="22"/>
                <w:szCs w:val="22"/>
              </w:rPr>
              <w:t>revenue</w:t>
            </w:r>
            <w:r w:rsidRPr="0047172D">
              <w:rPr>
                <w:rFonts w:ascii="Times New Roman" w:hAnsi="Times New Roman" w:cs="Times New Roman"/>
                <w:sz w:val="22"/>
                <w:szCs w:val="22"/>
              </w:rPr>
              <w:t xml:space="preserve"> for rental</w:t>
            </w:r>
          </w:p>
        </w:tc>
        <w:tc>
          <w:tcPr>
            <w:tcW w:w="1080" w:type="dxa"/>
            <w:tcBorders>
              <w:bottom w:val="single" w:sz="4" w:space="0" w:color="auto"/>
            </w:tcBorders>
          </w:tcPr>
          <w:p w14:paraId="6A4112B8" w14:textId="773F7DA2" w:rsidR="007842A3" w:rsidRPr="0047172D" w:rsidRDefault="007842A3" w:rsidP="00F80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2"/>
                <w:szCs w:val="22"/>
              </w:rPr>
            </w:pPr>
            <w:r w:rsidRPr="0047172D">
              <w:rPr>
                <w:rFonts w:ascii="Times New Roman" w:hAnsi="Times New Roman" w:cs="Times New Roman"/>
                <w:sz w:val="22"/>
                <w:szCs w:val="22"/>
              </w:rPr>
              <w:t>-</w:t>
            </w:r>
          </w:p>
        </w:tc>
        <w:tc>
          <w:tcPr>
            <w:tcW w:w="270" w:type="dxa"/>
          </w:tcPr>
          <w:p w14:paraId="5D781B19"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Borders>
              <w:bottom w:val="single" w:sz="4" w:space="0" w:color="auto"/>
            </w:tcBorders>
          </w:tcPr>
          <w:p w14:paraId="63B46A64" w14:textId="71FF3823"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(77)</w:t>
            </w:r>
          </w:p>
        </w:tc>
        <w:tc>
          <w:tcPr>
            <w:tcW w:w="252" w:type="dxa"/>
          </w:tcPr>
          <w:p w14:paraId="1B627624"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Borders>
              <w:bottom w:val="single" w:sz="4" w:space="0" w:color="auto"/>
            </w:tcBorders>
          </w:tcPr>
          <w:p w14:paraId="2B5B0790" w14:textId="65942911"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5E3DF9E6"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Borders>
              <w:bottom w:val="single" w:sz="4" w:space="0" w:color="auto"/>
            </w:tcBorders>
          </w:tcPr>
          <w:p w14:paraId="0AA8DD8D" w14:textId="43939E8A" w:rsidR="007842A3" w:rsidRPr="0047172D" w:rsidRDefault="007842A3" w:rsidP="00F80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(77)</w:t>
            </w:r>
          </w:p>
        </w:tc>
      </w:tr>
      <w:tr w:rsidR="007842A3" w:rsidRPr="0047172D" w14:paraId="0E701339" w14:textId="77777777" w:rsidTr="00F80606">
        <w:trPr>
          <w:cantSplit/>
        </w:trPr>
        <w:tc>
          <w:tcPr>
            <w:tcW w:w="3690" w:type="dxa"/>
          </w:tcPr>
          <w:p w14:paraId="4385416E" w14:textId="25D3218D"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rPr>
            </w:pPr>
            <w:r w:rsidRPr="0047172D">
              <w:rPr>
                <w:rFonts w:ascii="Times New Roman" w:hAnsi="Times New Roman" w:cs="Times New Roman"/>
                <w:sz w:val="22"/>
                <w:szCs w:val="22"/>
              </w:rPr>
              <w:t>Total</w:t>
            </w:r>
          </w:p>
        </w:tc>
        <w:tc>
          <w:tcPr>
            <w:tcW w:w="1080" w:type="dxa"/>
            <w:tcBorders>
              <w:top w:val="single" w:sz="4" w:space="0" w:color="auto"/>
            </w:tcBorders>
          </w:tcPr>
          <w:p w14:paraId="6A2BE23D" w14:textId="25C6B4A5" w:rsidR="007842A3" w:rsidRPr="0047172D" w:rsidRDefault="007842A3" w:rsidP="00F80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2"/>
                <w:szCs w:val="22"/>
              </w:rPr>
            </w:pPr>
            <w:r w:rsidRPr="0047172D">
              <w:rPr>
                <w:rFonts w:ascii="Times New Roman" w:hAnsi="Times New Roman" w:cs="Times New Roman"/>
                <w:b/>
                <w:bCs/>
                <w:sz w:val="22"/>
                <w:szCs w:val="22"/>
              </w:rPr>
              <w:t>(</w:t>
            </w:r>
            <w:r w:rsidRPr="0047172D">
              <w:rPr>
                <w:rFonts w:ascii="Times New Roman" w:hAnsi="Times New Roman" w:cs="Times New Roman"/>
                <w:sz w:val="22"/>
                <w:szCs w:val="22"/>
              </w:rPr>
              <w:t>204</w:t>
            </w:r>
            <w:r w:rsidRPr="0047172D">
              <w:rPr>
                <w:rFonts w:ascii="Times New Roman" w:hAnsi="Times New Roman" w:cs="Times New Roman"/>
                <w:b/>
                <w:bCs/>
                <w:sz w:val="22"/>
                <w:szCs w:val="22"/>
              </w:rPr>
              <w:t>)</w:t>
            </w:r>
          </w:p>
        </w:tc>
        <w:tc>
          <w:tcPr>
            <w:tcW w:w="270" w:type="dxa"/>
          </w:tcPr>
          <w:p w14:paraId="309330BA"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tcBorders>
          </w:tcPr>
          <w:p w14:paraId="19C11EFF" w14:textId="3EC8BAC5"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(70)</w:t>
            </w:r>
          </w:p>
        </w:tc>
        <w:tc>
          <w:tcPr>
            <w:tcW w:w="252" w:type="dxa"/>
          </w:tcPr>
          <w:p w14:paraId="20CEE4CB"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tcBorders>
          </w:tcPr>
          <w:p w14:paraId="3C2C1683" w14:textId="7FF864C9"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w:t>
            </w:r>
          </w:p>
        </w:tc>
        <w:tc>
          <w:tcPr>
            <w:tcW w:w="243" w:type="dxa"/>
          </w:tcPr>
          <w:p w14:paraId="02688678"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top w:val="single" w:sz="4" w:space="0" w:color="auto"/>
            </w:tcBorders>
          </w:tcPr>
          <w:p w14:paraId="7EFB6C20" w14:textId="0026B007" w:rsidR="007842A3" w:rsidRPr="0047172D" w:rsidRDefault="007842A3" w:rsidP="00F80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(274)</w:t>
            </w:r>
          </w:p>
        </w:tc>
      </w:tr>
      <w:tr w:rsidR="007842A3" w:rsidRPr="0047172D" w14:paraId="3BA5B488" w14:textId="77777777" w:rsidTr="00E50545">
        <w:trPr>
          <w:cantSplit/>
        </w:trPr>
        <w:tc>
          <w:tcPr>
            <w:tcW w:w="3690" w:type="dxa"/>
          </w:tcPr>
          <w:p w14:paraId="26FDB153"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Borders>
              <w:top w:val="double" w:sz="4" w:space="0" w:color="auto"/>
            </w:tcBorders>
          </w:tcPr>
          <w:p w14:paraId="6D8892B8"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left="-18" w:right="-108"/>
              <w:rPr>
                <w:rFonts w:ascii="Times New Roman" w:hAnsi="Times New Roman" w:cs="Times New Roman"/>
                <w:b/>
                <w:bCs/>
                <w:sz w:val="22"/>
                <w:szCs w:val="22"/>
              </w:rPr>
            </w:pPr>
          </w:p>
        </w:tc>
        <w:tc>
          <w:tcPr>
            <w:tcW w:w="270" w:type="dxa"/>
          </w:tcPr>
          <w:p w14:paraId="2B718752"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double" w:sz="4" w:space="0" w:color="auto"/>
            </w:tcBorders>
          </w:tcPr>
          <w:p w14:paraId="3D610C9C"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4F2DA2E0"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double" w:sz="4" w:space="0" w:color="auto"/>
            </w:tcBorders>
          </w:tcPr>
          <w:p w14:paraId="24CE3BED"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43" w:type="dxa"/>
          </w:tcPr>
          <w:p w14:paraId="16DDB0B1"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top w:val="double" w:sz="4" w:space="0" w:color="auto"/>
            </w:tcBorders>
          </w:tcPr>
          <w:p w14:paraId="51D0359D" w14:textId="77777777" w:rsidR="007842A3"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r>
      <w:tr w:rsidR="000E038F" w:rsidRPr="0047172D" w14:paraId="551A94D7" w14:textId="77777777" w:rsidTr="00E50545">
        <w:trPr>
          <w:cantSplit/>
        </w:trPr>
        <w:tc>
          <w:tcPr>
            <w:tcW w:w="3690" w:type="dxa"/>
          </w:tcPr>
          <w:p w14:paraId="3A9DC00E"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cs/>
              </w:rPr>
            </w:pPr>
            <w:r w:rsidRPr="0047172D">
              <w:rPr>
                <w:rFonts w:ascii="Times New Roman" w:hAnsi="Times New Roman" w:cs="Times New Roman"/>
                <w:b/>
                <w:bCs/>
                <w:sz w:val="22"/>
                <w:szCs w:val="22"/>
              </w:rPr>
              <w:t>Net</w:t>
            </w:r>
          </w:p>
        </w:tc>
        <w:tc>
          <w:tcPr>
            <w:tcW w:w="1080" w:type="dxa"/>
            <w:tcBorders>
              <w:bottom w:val="double" w:sz="4" w:space="0" w:color="auto"/>
            </w:tcBorders>
          </w:tcPr>
          <w:p w14:paraId="50DDA357" w14:textId="0769438E" w:rsidR="000E038F"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195</w:t>
            </w:r>
          </w:p>
        </w:tc>
        <w:tc>
          <w:tcPr>
            <w:tcW w:w="270" w:type="dxa"/>
          </w:tcPr>
          <w:p w14:paraId="61D01AAB"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bottom w:val="double" w:sz="4" w:space="0" w:color="auto"/>
            </w:tcBorders>
          </w:tcPr>
          <w:p w14:paraId="079BF8B4" w14:textId="5CECCA14" w:rsidR="000E038F"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34</w:t>
            </w:r>
          </w:p>
        </w:tc>
        <w:tc>
          <w:tcPr>
            <w:tcW w:w="252" w:type="dxa"/>
          </w:tcPr>
          <w:p w14:paraId="05A0B80F"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bottom w:val="double" w:sz="4" w:space="0" w:color="auto"/>
            </w:tcBorders>
          </w:tcPr>
          <w:p w14:paraId="01C1C070" w14:textId="70EE6F56" w:rsidR="000E038F" w:rsidRPr="0047172D" w:rsidRDefault="007842A3"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437" w:right="-108"/>
              <w:rPr>
                <w:rFonts w:ascii="Times New Roman" w:hAnsi="Times New Roman" w:cs="Times New Roman"/>
                <w:b/>
                <w:bCs/>
                <w:sz w:val="22"/>
                <w:szCs w:val="22"/>
              </w:rPr>
            </w:pPr>
            <w:r w:rsidRPr="0047172D">
              <w:rPr>
                <w:rFonts w:ascii="Times New Roman" w:hAnsi="Times New Roman" w:cs="Times New Roman"/>
                <w:b/>
                <w:bCs/>
                <w:sz w:val="22"/>
                <w:szCs w:val="22"/>
              </w:rPr>
              <w:t>5</w:t>
            </w:r>
          </w:p>
        </w:tc>
        <w:tc>
          <w:tcPr>
            <w:tcW w:w="243" w:type="dxa"/>
          </w:tcPr>
          <w:p w14:paraId="010049E1"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bottom w:val="double" w:sz="4" w:space="0" w:color="auto"/>
            </w:tcBorders>
          </w:tcPr>
          <w:p w14:paraId="031EF145" w14:textId="3267D502" w:rsidR="000E038F" w:rsidRPr="0047172D" w:rsidRDefault="007842A3"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cs/>
              </w:rPr>
            </w:pPr>
            <w:r w:rsidRPr="0047172D">
              <w:rPr>
                <w:rFonts w:ascii="Times New Roman" w:hAnsi="Times New Roman" w:cs="Times New Roman"/>
                <w:b/>
                <w:bCs/>
                <w:sz w:val="22"/>
                <w:szCs w:val="22"/>
              </w:rPr>
              <w:t>234</w:t>
            </w:r>
          </w:p>
        </w:tc>
      </w:tr>
      <w:tr w:rsidR="00E50545" w:rsidRPr="0047172D" w14:paraId="44FF7D2F" w14:textId="77777777" w:rsidTr="00E50545">
        <w:trPr>
          <w:cantSplit/>
        </w:trPr>
        <w:tc>
          <w:tcPr>
            <w:tcW w:w="3690" w:type="dxa"/>
          </w:tcPr>
          <w:p w14:paraId="77CCCC56"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Pr>
          <w:p w14:paraId="06C7E633"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c>
          <w:tcPr>
            <w:tcW w:w="270" w:type="dxa"/>
          </w:tcPr>
          <w:p w14:paraId="3DD6D5D2"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75D5A1F7"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1FB38847"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457FD5E6"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2"/>
                <w:szCs w:val="22"/>
              </w:rPr>
            </w:pPr>
          </w:p>
        </w:tc>
        <w:tc>
          <w:tcPr>
            <w:tcW w:w="243" w:type="dxa"/>
          </w:tcPr>
          <w:p w14:paraId="543DA4AE"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5BE39607"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r>
      <w:tr w:rsidR="0027139E" w:rsidRPr="0047172D" w14:paraId="2B27CF8D" w14:textId="77777777" w:rsidTr="00E50545">
        <w:trPr>
          <w:cantSplit/>
        </w:trPr>
        <w:tc>
          <w:tcPr>
            <w:tcW w:w="3690" w:type="dxa"/>
          </w:tcPr>
          <w:p w14:paraId="3BCA3600"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Pr>
          <w:p w14:paraId="57866AE0"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c>
          <w:tcPr>
            <w:tcW w:w="270" w:type="dxa"/>
          </w:tcPr>
          <w:p w14:paraId="5ABEFB26"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6BB5D098"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391057B9"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43021B77"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2"/>
                <w:szCs w:val="22"/>
              </w:rPr>
            </w:pPr>
          </w:p>
        </w:tc>
        <w:tc>
          <w:tcPr>
            <w:tcW w:w="243" w:type="dxa"/>
          </w:tcPr>
          <w:p w14:paraId="42E4741B"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5146FB69"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r>
      <w:tr w:rsidR="0027139E" w:rsidRPr="0047172D" w14:paraId="6CF8C962" w14:textId="77777777" w:rsidTr="00E50545">
        <w:trPr>
          <w:cantSplit/>
        </w:trPr>
        <w:tc>
          <w:tcPr>
            <w:tcW w:w="3690" w:type="dxa"/>
          </w:tcPr>
          <w:p w14:paraId="00116A69"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Pr>
          <w:p w14:paraId="372BFDFC"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c>
          <w:tcPr>
            <w:tcW w:w="270" w:type="dxa"/>
          </w:tcPr>
          <w:p w14:paraId="2DBB7D19"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0CBAF350"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7B15059F"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7085A27D"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2"/>
                <w:szCs w:val="22"/>
              </w:rPr>
            </w:pPr>
          </w:p>
        </w:tc>
        <w:tc>
          <w:tcPr>
            <w:tcW w:w="243" w:type="dxa"/>
          </w:tcPr>
          <w:p w14:paraId="51B78DD2"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09C8873C"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r>
      <w:tr w:rsidR="0027139E" w:rsidRPr="0047172D" w14:paraId="2016C1CB" w14:textId="77777777" w:rsidTr="00E50545">
        <w:trPr>
          <w:cantSplit/>
        </w:trPr>
        <w:tc>
          <w:tcPr>
            <w:tcW w:w="3690" w:type="dxa"/>
          </w:tcPr>
          <w:p w14:paraId="3BA4FF6B"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Pr>
          <w:p w14:paraId="43E775AD"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c>
          <w:tcPr>
            <w:tcW w:w="270" w:type="dxa"/>
          </w:tcPr>
          <w:p w14:paraId="219A4478"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3641622C"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055FFCC4"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4E70A951"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2"/>
                <w:szCs w:val="22"/>
              </w:rPr>
            </w:pPr>
          </w:p>
        </w:tc>
        <w:tc>
          <w:tcPr>
            <w:tcW w:w="243" w:type="dxa"/>
          </w:tcPr>
          <w:p w14:paraId="531C7885"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064855F8"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r>
      <w:tr w:rsidR="0027139E" w:rsidRPr="0047172D" w14:paraId="2AFB11BC" w14:textId="77777777" w:rsidTr="00E50545">
        <w:trPr>
          <w:cantSplit/>
        </w:trPr>
        <w:tc>
          <w:tcPr>
            <w:tcW w:w="3690" w:type="dxa"/>
          </w:tcPr>
          <w:p w14:paraId="5285AF66"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Pr>
          <w:p w14:paraId="6DA6BE22"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c>
          <w:tcPr>
            <w:tcW w:w="270" w:type="dxa"/>
          </w:tcPr>
          <w:p w14:paraId="30D915A3"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131FEEA7"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4B132760"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38DA7C3F"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2"/>
                <w:szCs w:val="22"/>
              </w:rPr>
            </w:pPr>
          </w:p>
        </w:tc>
        <w:tc>
          <w:tcPr>
            <w:tcW w:w="243" w:type="dxa"/>
          </w:tcPr>
          <w:p w14:paraId="30DD45B8"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33C86C9A"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r>
      <w:tr w:rsidR="0027139E" w:rsidRPr="0047172D" w14:paraId="5894A415" w14:textId="77777777" w:rsidTr="00E50545">
        <w:trPr>
          <w:cantSplit/>
        </w:trPr>
        <w:tc>
          <w:tcPr>
            <w:tcW w:w="3690" w:type="dxa"/>
          </w:tcPr>
          <w:p w14:paraId="5785AA09"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Pr>
          <w:p w14:paraId="3DD9013F"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c>
          <w:tcPr>
            <w:tcW w:w="270" w:type="dxa"/>
          </w:tcPr>
          <w:p w14:paraId="4911AFE5"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4695AE25"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7746A5FE"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6C5AF855"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2"/>
                <w:szCs w:val="22"/>
              </w:rPr>
            </w:pPr>
          </w:p>
        </w:tc>
        <w:tc>
          <w:tcPr>
            <w:tcW w:w="243" w:type="dxa"/>
          </w:tcPr>
          <w:p w14:paraId="78F5C6D7"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07DA30F4"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r>
      <w:tr w:rsidR="0027139E" w:rsidRPr="0047172D" w14:paraId="01ABD028" w14:textId="77777777" w:rsidTr="00E50545">
        <w:trPr>
          <w:cantSplit/>
        </w:trPr>
        <w:tc>
          <w:tcPr>
            <w:tcW w:w="3690" w:type="dxa"/>
          </w:tcPr>
          <w:p w14:paraId="60F98DDD"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Pr>
          <w:p w14:paraId="60C433D2"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c>
          <w:tcPr>
            <w:tcW w:w="270" w:type="dxa"/>
          </w:tcPr>
          <w:p w14:paraId="6204E5A4"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70EAA30F"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747E7886"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32E2931C"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2"/>
                <w:szCs w:val="22"/>
              </w:rPr>
            </w:pPr>
          </w:p>
        </w:tc>
        <w:tc>
          <w:tcPr>
            <w:tcW w:w="243" w:type="dxa"/>
          </w:tcPr>
          <w:p w14:paraId="39325856"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5B73B9CD"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r>
      <w:tr w:rsidR="0027139E" w:rsidRPr="0047172D" w14:paraId="3083F3EF" w14:textId="77777777" w:rsidTr="00E50545">
        <w:trPr>
          <w:cantSplit/>
        </w:trPr>
        <w:tc>
          <w:tcPr>
            <w:tcW w:w="3690" w:type="dxa"/>
          </w:tcPr>
          <w:p w14:paraId="260E3F8B"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Pr>
          <w:p w14:paraId="0BA87803"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c>
          <w:tcPr>
            <w:tcW w:w="270" w:type="dxa"/>
          </w:tcPr>
          <w:p w14:paraId="5910CDA0"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74AD585A"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39235DBF"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1CD03557"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2"/>
                <w:szCs w:val="22"/>
              </w:rPr>
            </w:pPr>
          </w:p>
        </w:tc>
        <w:tc>
          <w:tcPr>
            <w:tcW w:w="243" w:type="dxa"/>
          </w:tcPr>
          <w:p w14:paraId="7A9B12FC"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2A343938" w14:textId="77777777" w:rsidR="0027139E" w:rsidRPr="0047172D" w:rsidRDefault="0027139E"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2"/>
                <w:szCs w:val="22"/>
              </w:rPr>
            </w:pPr>
          </w:p>
        </w:tc>
      </w:tr>
      <w:tr w:rsidR="000E038F" w:rsidRPr="0047172D" w14:paraId="13BA2CCC" w14:textId="77777777" w:rsidTr="00E50545">
        <w:trPr>
          <w:cantSplit/>
        </w:trPr>
        <w:tc>
          <w:tcPr>
            <w:tcW w:w="3690" w:type="dxa"/>
          </w:tcPr>
          <w:p w14:paraId="18724A78" w14:textId="4C321842"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47172D">
              <w:rPr>
                <w:rFonts w:ascii="Times New Roman" w:hAnsi="Times New Roman" w:cs="Times New Roman"/>
                <w:b/>
                <w:bCs/>
                <w:i/>
                <w:iCs/>
                <w:sz w:val="22"/>
                <w:szCs w:val="22"/>
              </w:rPr>
              <w:lastRenderedPageBreak/>
              <w:t>2023</w:t>
            </w:r>
          </w:p>
        </w:tc>
        <w:tc>
          <w:tcPr>
            <w:tcW w:w="1080" w:type="dxa"/>
          </w:tcPr>
          <w:p w14:paraId="739FA1A0"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4E0874A1" w14:textId="77777777" w:rsidR="000E038F" w:rsidRPr="0047172D"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356F27EB"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045B3DA3"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3B5852D5"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466E8D32" w14:textId="77777777" w:rsidR="000E038F" w:rsidRPr="0047172D"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1A2B8C83"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0E038F" w:rsidRPr="0047172D" w14:paraId="16014216" w14:textId="77777777" w:rsidTr="00E50545">
        <w:trPr>
          <w:cantSplit/>
        </w:trPr>
        <w:tc>
          <w:tcPr>
            <w:tcW w:w="3690" w:type="dxa"/>
          </w:tcPr>
          <w:p w14:paraId="68555238" w14:textId="0A7839DE"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2"/>
                <w:szCs w:val="22"/>
              </w:rPr>
            </w:pPr>
            <w:r w:rsidRPr="0047172D">
              <w:rPr>
                <w:rFonts w:ascii="Times New Roman" w:hAnsi="Times New Roman" w:cs="Times New Roman"/>
                <w:b/>
                <w:bCs/>
                <w:i/>
                <w:iCs/>
                <w:sz w:val="22"/>
                <w:szCs w:val="22"/>
              </w:rPr>
              <w:t>Deferred tax assets</w:t>
            </w:r>
          </w:p>
        </w:tc>
        <w:tc>
          <w:tcPr>
            <w:tcW w:w="1080" w:type="dxa"/>
          </w:tcPr>
          <w:p w14:paraId="2C400C75"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302A9D60" w14:textId="77777777" w:rsidR="000E038F" w:rsidRPr="0047172D"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6DE4408B"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688CF813"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0315DA2E"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785FD20D" w14:textId="77777777" w:rsidR="000E038F" w:rsidRPr="0047172D"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0F0A3789"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0E038F" w:rsidRPr="0047172D" w14:paraId="51886C8D" w14:textId="77777777" w:rsidTr="00E50545">
        <w:trPr>
          <w:cantSplit/>
        </w:trPr>
        <w:tc>
          <w:tcPr>
            <w:tcW w:w="3690" w:type="dxa"/>
          </w:tcPr>
          <w:p w14:paraId="49510C20" w14:textId="4F78D183"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left="-45"/>
              <w:rPr>
                <w:rFonts w:ascii="Times New Roman" w:hAnsi="Times New Roman" w:cs="Times New Roman"/>
                <w:sz w:val="22"/>
                <w:szCs w:val="22"/>
                <w:cs/>
              </w:rPr>
            </w:pPr>
            <w:r w:rsidRPr="0047172D">
              <w:rPr>
                <w:rFonts w:ascii="Times New Roman" w:hAnsi="Times New Roman" w:cs="Times New Roman"/>
                <w:sz w:val="22"/>
                <w:szCs w:val="22"/>
              </w:rPr>
              <w:t>Real estate development for sale</w:t>
            </w:r>
          </w:p>
        </w:tc>
        <w:tc>
          <w:tcPr>
            <w:tcW w:w="1080" w:type="dxa"/>
          </w:tcPr>
          <w:p w14:paraId="454B0210" w14:textId="2101571A"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w:t>
            </w:r>
          </w:p>
        </w:tc>
        <w:tc>
          <w:tcPr>
            <w:tcW w:w="270" w:type="dxa"/>
          </w:tcPr>
          <w:p w14:paraId="699B02DE"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7AC9DD6E" w14:textId="39AD7846"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w:t>
            </w:r>
          </w:p>
        </w:tc>
        <w:tc>
          <w:tcPr>
            <w:tcW w:w="252" w:type="dxa"/>
          </w:tcPr>
          <w:p w14:paraId="2D40BC8C"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278E1CCE" w14:textId="4C0A9E74"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11F3CB6D"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50CFDE1A" w14:textId="60533BB0"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4</w:t>
            </w:r>
          </w:p>
        </w:tc>
      </w:tr>
      <w:tr w:rsidR="000E038F" w:rsidRPr="0047172D" w14:paraId="18301BE6" w14:textId="77777777" w:rsidTr="00E50545">
        <w:trPr>
          <w:cantSplit/>
          <w:trHeight w:val="76"/>
        </w:trPr>
        <w:tc>
          <w:tcPr>
            <w:tcW w:w="3690" w:type="dxa"/>
          </w:tcPr>
          <w:p w14:paraId="79B946A5" w14:textId="4F6934BA"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Investment properties</w:t>
            </w:r>
          </w:p>
        </w:tc>
        <w:tc>
          <w:tcPr>
            <w:tcW w:w="1080" w:type="dxa"/>
          </w:tcPr>
          <w:p w14:paraId="53D81795" w14:textId="6701A6D9"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14</w:t>
            </w:r>
          </w:p>
        </w:tc>
        <w:tc>
          <w:tcPr>
            <w:tcW w:w="270" w:type="dxa"/>
          </w:tcPr>
          <w:p w14:paraId="240DA1D9"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3A06B8D5" w14:textId="295AC98E"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8</w:t>
            </w:r>
          </w:p>
        </w:tc>
        <w:tc>
          <w:tcPr>
            <w:tcW w:w="252" w:type="dxa"/>
          </w:tcPr>
          <w:p w14:paraId="2EED834B"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68D2ABC3" w14:textId="785EAB95"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751437AC"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23A8A78A" w14:textId="31958EA5"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22</w:t>
            </w:r>
          </w:p>
        </w:tc>
      </w:tr>
      <w:tr w:rsidR="000E038F" w:rsidRPr="0047172D" w14:paraId="5A84AE3C" w14:textId="77777777" w:rsidTr="00E50545">
        <w:trPr>
          <w:cantSplit/>
          <w:trHeight w:val="76"/>
        </w:trPr>
        <w:tc>
          <w:tcPr>
            <w:tcW w:w="3690" w:type="dxa"/>
          </w:tcPr>
          <w:p w14:paraId="08AAF3F7" w14:textId="56B7672B"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Property, plant and equipment</w:t>
            </w:r>
          </w:p>
        </w:tc>
        <w:tc>
          <w:tcPr>
            <w:tcW w:w="1080" w:type="dxa"/>
          </w:tcPr>
          <w:p w14:paraId="215E010E" w14:textId="52453919"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8</w:t>
            </w:r>
          </w:p>
        </w:tc>
        <w:tc>
          <w:tcPr>
            <w:tcW w:w="270" w:type="dxa"/>
          </w:tcPr>
          <w:p w14:paraId="2E5B4403"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7E4CFD54" w14:textId="25271B04"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w:t>
            </w:r>
          </w:p>
        </w:tc>
        <w:tc>
          <w:tcPr>
            <w:tcW w:w="252" w:type="dxa"/>
          </w:tcPr>
          <w:p w14:paraId="6A9F8257"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04582325" w14:textId="19911862"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4448E642"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3BB64513" w14:textId="20B724A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w:t>
            </w:r>
          </w:p>
        </w:tc>
      </w:tr>
      <w:tr w:rsidR="00751E8E" w:rsidRPr="0047172D" w14:paraId="5725E391" w14:textId="77777777" w:rsidTr="00E50545">
        <w:trPr>
          <w:cantSplit/>
        </w:trPr>
        <w:tc>
          <w:tcPr>
            <w:tcW w:w="3690" w:type="dxa"/>
            <w:shd w:val="clear" w:color="auto" w:fill="auto"/>
          </w:tcPr>
          <w:p w14:paraId="0DA3084A" w14:textId="2B64CF04" w:rsidR="00751E8E" w:rsidRPr="0047172D" w:rsidRDefault="00751E8E"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Lease liabilities</w:t>
            </w:r>
          </w:p>
        </w:tc>
        <w:tc>
          <w:tcPr>
            <w:tcW w:w="1080" w:type="dxa"/>
          </w:tcPr>
          <w:p w14:paraId="4281ACE4" w14:textId="5990C6B6" w:rsidR="00751E8E" w:rsidRPr="0047172D" w:rsidRDefault="00745510" w:rsidP="00F80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72</w:t>
            </w:r>
          </w:p>
        </w:tc>
        <w:tc>
          <w:tcPr>
            <w:tcW w:w="270" w:type="dxa"/>
          </w:tcPr>
          <w:p w14:paraId="03D26E8A" w14:textId="77777777" w:rsidR="00751E8E" w:rsidRPr="0047172D" w:rsidRDefault="00751E8E"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3AE75117" w14:textId="22A65E73" w:rsidR="00751E8E"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17</w:t>
            </w:r>
          </w:p>
        </w:tc>
        <w:tc>
          <w:tcPr>
            <w:tcW w:w="252" w:type="dxa"/>
          </w:tcPr>
          <w:p w14:paraId="571EB898" w14:textId="77777777" w:rsidR="00751E8E" w:rsidRPr="0047172D" w:rsidRDefault="00751E8E"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509C85DF" w14:textId="62556C84" w:rsidR="00751E8E" w:rsidRPr="0047172D" w:rsidRDefault="00745510" w:rsidP="00F80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1FC89002" w14:textId="77777777" w:rsidR="00751E8E" w:rsidRPr="0047172D" w:rsidRDefault="00751E8E"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6C4967F4" w14:textId="1EEF05C1" w:rsidR="00751E8E" w:rsidRPr="0047172D" w:rsidRDefault="00745510"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89</w:t>
            </w:r>
          </w:p>
        </w:tc>
      </w:tr>
      <w:tr w:rsidR="000E038F" w:rsidRPr="0047172D" w14:paraId="3D857CC6" w14:textId="77777777" w:rsidTr="00E50545">
        <w:trPr>
          <w:cantSplit/>
        </w:trPr>
        <w:tc>
          <w:tcPr>
            <w:tcW w:w="3690" w:type="dxa"/>
            <w:shd w:val="clear" w:color="auto" w:fill="auto"/>
          </w:tcPr>
          <w:p w14:paraId="10726AE5"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 xml:space="preserve">Non-current provisions for employee </w:t>
            </w:r>
          </w:p>
          <w:p w14:paraId="57F8BDF5" w14:textId="107B8A31"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r w:rsidRPr="0047172D">
              <w:rPr>
                <w:rFonts w:ascii="Times New Roman" w:hAnsi="Times New Roman" w:cs="Times New Roman"/>
                <w:sz w:val="22"/>
                <w:szCs w:val="22"/>
              </w:rPr>
              <w:t xml:space="preserve">   benefits</w:t>
            </w:r>
          </w:p>
        </w:tc>
        <w:tc>
          <w:tcPr>
            <w:tcW w:w="1080" w:type="dxa"/>
          </w:tcPr>
          <w:p w14:paraId="490286B3"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12580EA4" w14:textId="00F6607D"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75</w:t>
            </w:r>
          </w:p>
        </w:tc>
        <w:tc>
          <w:tcPr>
            <w:tcW w:w="270" w:type="dxa"/>
          </w:tcPr>
          <w:p w14:paraId="57366871"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689AD0FA"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p>
          <w:p w14:paraId="1F77D240" w14:textId="164FFCA6"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w:t>
            </w:r>
          </w:p>
        </w:tc>
        <w:tc>
          <w:tcPr>
            <w:tcW w:w="252" w:type="dxa"/>
          </w:tcPr>
          <w:p w14:paraId="52C99BB1"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223CA4AA"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2"/>
                <w:szCs w:val="22"/>
              </w:rPr>
            </w:pPr>
          </w:p>
          <w:p w14:paraId="51421CBE" w14:textId="0B85DF95"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w:t>
            </w:r>
          </w:p>
        </w:tc>
        <w:tc>
          <w:tcPr>
            <w:tcW w:w="243" w:type="dxa"/>
          </w:tcPr>
          <w:p w14:paraId="70559616"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6EAC16B3"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28C58B80" w14:textId="5AEFC3E4"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71</w:t>
            </w:r>
          </w:p>
        </w:tc>
      </w:tr>
      <w:tr w:rsidR="000E038F" w:rsidRPr="0047172D" w14:paraId="719A731F" w14:textId="77777777" w:rsidTr="00E50545">
        <w:trPr>
          <w:cantSplit/>
          <w:trHeight w:val="66"/>
        </w:trPr>
        <w:tc>
          <w:tcPr>
            <w:tcW w:w="3690" w:type="dxa"/>
          </w:tcPr>
          <w:p w14:paraId="45109883" w14:textId="08BFF900"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Provision for litigation and claims</w:t>
            </w:r>
          </w:p>
        </w:tc>
        <w:tc>
          <w:tcPr>
            <w:tcW w:w="1080" w:type="dxa"/>
          </w:tcPr>
          <w:p w14:paraId="28B7B89A" w14:textId="5EAAA28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7</w:t>
            </w:r>
          </w:p>
        </w:tc>
        <w:tc>
          <w:tcPr>
            <w:tcW w:w="270" w:type="dxa"/>
          </w:tcPr>
          <w:p w14:paraId="2B31ABB6"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2B952EB3" w14:textId="0FA36D64"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2</w:t>
            </w:r>
          </w:p>
        </w:tc>
        <w:tc>
          <w:tcPr>
            <w:tcW w:w="252" w:type="dxa"/>
          </w:tcPr>
          <w:p w14:paraId="152D4ABE"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059919F8" w14:textId="52DE0E6B"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5D85E262"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744AB8A4" w14:textId="34620771"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9</w:t>
            </w:r>
          </w:p>
        </w:tc>
      </w:tr>
      <w:tr w:rsidR="000E038F" w:rsidRPr="0047172D" w14:paraId="67BA7FB6" w14:textId="77777777" w:rsidTr="00E50545">
        <w:trPr>
          <w:cantSplit/>
          <w:trHeight w:val="66"/>
        </w:trPr>
        <w:tc>
          <w:tcPr>
            <w:tcW w:w="3690" w:type="dxa"/>
          </w:tcPr>
          <w:p w14:paraId="32C397A6"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 xml:space="preserve">Exchange differences on translating   </w:t>
            </w:r>
          </w:p>
          <w:p w14:paraId="12D53E24" w14:textId="149D7DEB"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 xml:space="preserve">   financial statements</w:t>
            </w:r>
          </w:p>
        </w:tc>
        <w:tc>
          <w:tcPr>
            <w:tcW w:w="1080" w:type="dxa"/>
          </w:tcPr>
          <w:p w14:paraId="16CB066C"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18E8F13D" w14:textId="05C2106A"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28</w:t>
            </w:r>
          </w:p>
        </w:tc>
        <w:tc>
          <w:tcPr>
            <w:tcW w:w="270" w:type="dxa"/>
          </w:tcPr>
          <w:p w14:paraId="3B7B6190"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6E3A6235"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8" w:right="-108"/>
              <w:rPr>
                <w:rFonts w:ascii="Times New Roman" w:hAnsi="Times New Roman" w:cs="Times New Roman"/>
                <w:sz w:val="22"/>
                <w:szCs w:val="22"/>
              </w:rPr>
            </w:pPr>
          </w:p>
          <w:p w14:paraId="3E58F256" w14:textId="50D67E58"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52" w:type="dxa"/>
          </w:tcPr>
          <w:p w14:paraId="7555B278"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2820B5F5"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08"/>
              <w:rPr>
                <w:rFonts w:ascii="Times New Roman" w:hAnsi="Times New Roman" w:cs="Times New Roman"/>
                <w:sz w:val="22"/>
                <w:szCs w:val="22"/>
              </w:rPr>
            </w:pPr>
          </w:p>
          <w:p w14:paraId="3DE91CE5" w14:textId="09F13C91"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w:t>
            </w:r>
          </w:p>
        </w:tc>
        <w:tc>
          <w:tcPr>
            <w:tcW w:w="243" w:type="dxa"/>
          </w:tcPr>
          <w:p w14:paraId="330645A6"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3FC4CE85"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3B37D386" w14:textId="7C339B3B"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29</w:t>
            </w:r>
          </w:p>
        </w:tc>
      </w:tr>
      <w:tr w:rsidR="000E038F" w:rsidRPr="0047172D" w14:paraId="7DC76094" w14:textId="77777777" w:rsidTr="00E50545">
        <w:trPr>
          <w:cantSplit/>
          <w:trHeight w:val="66"/>
        </w:trPr>
        <w:tc>
          <w:tcPr>
            <w:tcW w:w="3690" w:type="dxa"/>
          </w:tcPr>
          <w:p w14:paraId="78C2669E" w14:textId="5301BDD1"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Loss carry forward</w:t>
            </w:r>
          </w:p>
        </w:tc>
        <w:tc>
          <w:tcPr>
            <w:tcW w:w="1080" w:type="dxa"/>
          </w:tcPr>
          <w:p w14:paraId="54E7C51E" w14:textId="713D209E"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102</w:t>
            </w:r>
          </w:p>
        </w:tc>
        <w:tc>
          <w:tcPr>
            <w:tcW w:w="270" w:type="dxa"/>
          </w:tcPr>
          <w:p w14:paraId="5A81E457"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4421D2A5" w14:textId="4FE02001"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60</w:t>
            </w:r>
          </w:p>
        </w:tc>
        <w:tc>
          <w:tcPr>
            <w:tcW w:w="252" w:type="dxa"/>
          </w:tcPr>
          <w:p w14:paraId="609AD324"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2EA2E5B2" w14:textId="6B2A5F4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3A529A6E"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0DFB53B8" w14:textId="3E0A685C"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162</w:t>
            </w:r>
          </w:p>
        </w:tc>
      </w:tr>
      <w:tr w:rsidR="000E038F" w:rsidRPr="0047172D" w14:paraId="551651F0" w14:textId="77777777" w:rsidTr="00E50545">
        <w:trPr>
          <w:cantSplit/>
          <w:trHeight w:val="66"/>
        </w:trPr>
        <w:tc>
          <w:tcPr>
            <w:tcW w:w="3690" w:type="dxa"/>
          </w:tcPr>
          <w:p w14:paraId="5F8DFC14" w14:textId="045B0864"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Others</w:t>
            </w:r>
          </w:p>
        </w:tc>
        <w:tc>
          <w:tcPr>
            <w:tcW w:w="1080" w:type="dxa"/>
          </w:tcPr>
          <w:p w14:paraId="650C8300" w14:textId="6262F81C"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w:t>
            </w:r>
          </w:p>
        </w:tc>
        <w:tc>
          <w:tcPr>
            <w:tcW w:w="270" w:type="dxa"/>
          </w:tcPr>
          <w:p w14:paraId="2C0A7AE2"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2918E873" w14:textId="51BC2E49"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w:t>
            </w:r>
          </w:p>
        </w:tc>
        <w:tc>
          <w:tcPr>
            <w:tcW w:w="252" w:type="dxa"/>
          </w:tcPr>
          <w:p w14:paraId="3B9A4E08"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29B062F9" w14:textId="6917A815"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6ED1AAAB"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7C8D5582" w14:textId="2385AB35"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6</w:t>
            </w:r>
          </w:p>
        </w:tc>
      </w:tr>
      <w:tr w:rsidR="000E038F" w:rsidRPr="0047172D" w14:paraId="2865A0BA" w14:textId="77777777" w:rsidTr="00E50545">
        <w:trPr>
          <w:cantSplit/>
        </w:trPr>
        <w:tc>
          <w:tcPr>
            <w:tcW w:w="3690" w:type="dxa"/>
          </w:tcPr>
          <w:p w14:paraId="3ECADC6D" w14:textId="28C9492F"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b/>
                <w:bCs/>
                <w:sz w:val="22"/>
                <w:szCs w:val="22"/>
                <w:cs/>
              </w:rPr>
            </w:pPr>
            <w:r w:rsidRPr="0047172D">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7771645" w14:textId="47D14209" w:rsidR="000E038F" w:rsidRPr="0047172D"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316</w:t>
            </w:r>
          </w:p>
        </w:tc>
        <w:tc>
          <w:tcPr>
            <w:tcW w:w="270" w:type="dxa"/>
          </w:tcPr>
          <w:p w14:paraId="7E9E1248"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1303D5C" w14:textId="476F2896" w:rsidR="000E038F" w:rsidRPr="0047172D"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83</w:t>
            </w:r>
          </w:p>
        </w:tc>
        <w:tc>
          <w:tcPr>
            <w:tcW w:w="252" w:type="dxa"/>
          </w:tcPr>
          <w:p w14:paraId="02AEA6CD"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141B8AE" w14:textId="08E60B7D"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w:t>
            </w:r>
          </w:p>
        </w:tc>
        <w:tc>
          <w:tcPr>
            <w:tcW w:w="243" w:type="dxa"/>
          </w:tcPr>
          <w:p w14:paraId="51569326"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1580287" w14:textId="63796789" w:rsidR="000E038F" w:rsidRPr="0047172D"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399</w:t>
            </w:r>
          </w:p>
        </w:tc>
      </w:tr>
      <w:tr w:rsidR="00E50545" w:rsidRPr="0047172D" w14:paraId="4620635B" w14:textId="77777777" w:rsidTr="00E50545">
        <w:trPr>
          <w:cantSplit/>
        </w:trPr>
        <w:tc>
          <w:tcPr>
            <w:tcW w:w="3690" w:type="dxa"/>
          </w:tcPr>
          <w:p w14:paraId="5D351085"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jc w:val="thaiDistribute"/>
              <w:rPr>
                <w:rFonts w:ascii="Times New Roman" w:hAnsi="Times New Roman" w:cs="Times New Roman"/>
                <w:b/>
                <w:bCs/>
                <w:i/>
                <w:iCs/>
                <w:sz w:val="22"/>
                <w:szCs w:val="22"/>
              </w:rPr>
            </w:pPr>
          </w:p>
        </w:tc>
        <w:tc>
          <w:tcPr>
            <w:tcW w:w="1080" w:type="dxa"/>
          </w:tcPr>
          <w:p w14:paraId="57C796CF"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1EF155FF" w14:textId="77777777" w:rsidR="00E50545" w:rsidRPr="0047172D" w:rsidRDefault="00E50545" w:rsidP="00E5054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2B7CE676"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71A21A00"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72CC69BC"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27013554" w14:textId="77777777" w:rsidR="00E50545" w:rsidRPr="0047172D" w:rsidRDefault="00E50545" w:rsidP="00E5054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74679DDF" w14:textId="77777777" w:rsidR="00E50545" w:rsidRPr="0047172D"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0E038F" w:rsidRPr="0047172D" w14:paraId="35B56A20" w14:textId="77777777" w:rsidTr="00774F7C">
        <w:trPr>
          <w:cantSplit/>
          <w:trHeight w:val="92"/>
        </w:trPr>
        <w:tc>
          <w:tcPr>
            <w:tcW w:w="3690" w:type="dxa"/>
          </w:tcPr>
          <w:p w14:paraId="639070E6" w14:textId="5B400CDA"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5"/>
              <w:jc w:val="thaiDistribute"/>
              <w:rPr>
                <w:rFonts w:ascii="Times New Roman" w:hAnsi="Times New Roman" w:cs="Times New Roman"/>
                <w:sz w:val="22"/>
                <w:szCs w:val="22"/>
              </w:rPr>
            </w:pPr>
            <w:r w:rsidRPr="0047172D">
              <w:rPr>
                <w:rFonts w:ascii="Times New Roman" w:hAnsi="Times New Roman" w:cs="Times New Roman"/>
                <w:b/>
                <w:bCs/>
                <w:i/>
                <w:iCs/>
                <w:sz w:val="22"/>
                <w:szCs w:val="22"/>
              </w:rPr>
              <w:t>Deferred tax liability</w:t>
            </w:r>
          </w:p>
        </w:tc>
        <w:tc>
          <w:tcPr>
            <w:tcW w:w="1080" w:type="dxa"/>
          </w:tcPr>
          <w:p w14:paraId="37481567"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6369CED5" w14:textId="77777777" w:rsidR="000E038F" w:rsidRPr="0047172D"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6D30A6FB"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7E82D0B5"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7B8DB4C0"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065C137A" w14:textId="77777777" w:rsidR="000E038F" w:rsidRPr="0047172D"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1563EE30"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0E038F" w:rsidRPr="0047172D" w14:paraId="39CC1DA5" w14:textId="77777777" w:rsidTr="005941BB">
        <w:trPr>
          <w:cantSplit/>
        </w:trPr>
        <w:tc>
          <w:tcPr>
            <w:tcW w:w="3690" w:type="dxa"/>
          </w:tcPr>
          <w:p w14:paraId="0BB51A6E" w14:textId="1F248050"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rPr>
            </w:pPr>
            <w:r w:rsidRPr="0047172D">
              <w:rPr>
                <w:rFonts w:ascii="Times New Roman" w:hAnsi="Times New Roman" w:cs="Times New Roman"/>
                <w:sz w:val="22"/>
                <w:szCs w:val="22"/>
              </w:rPr>
              <w:t>Property, plant and equipment</w:t>
            </w:r>
          </w:p>
        </w:tc>
        <w:tc>
          <w:tcPr>
            <w:tcW w:w="1080" w:type="dxa"/>
          </w:tcPr>
          <w:p w14:paraId="3DC3A868" w14:textId="47A6DE48" w:rsidR="000E038F" w:rsidRPr="00177AD4"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177AD4">
              <w:rPr>
                <w:rFonts w:ascii="Times New Roman" w:hAnsi="Times New Roman" w:cs="Times New Roman"/>
                <w:sz w:val="22"/>
                <w:szCs w:val="22"/>
              </w:rPr>
              <w:t>(20)</w:t>
            </w:r>
          </w:p>
        </w:tc>
        <w:tc>
          <w:tcPr>
            <w:tcW w:w="270" w:type="dxa"/>
          </w:tcPr>
          <w:p w14:paraId="16206B56" w14:textId="77777777" w:rsidR="000E038F" w:rsidRPr="00177AD4"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74C275A4" w14:textId="0B138B3E" w:rsidR="000E038F" w:rsidRPr="00177AD4"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177AD4">
              <w:rPr>
                <w:rFonts w:ascii="Times New Roman" w:hAnsi="Times New Roman" w:cs="Times New Roman"/>
                <w:sz w:val="22"/>
                <w:szCs w:val="22"/>
              </w:rPr>
              <w:t>(97)</w:t>
            </w:r>
          </w:p>
        </w:tc>
        <w:tc>
          <w:tcPr>
            <w:tcW w:w="252" w:type="dxa"/>
          </w:tcPr>
          <w:p w14:paraId="632805A5" w14:textId="77777777" w:rsidR="000E038F" w:rsidRPr="00177AD4"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116D6888" w14:textId="0C41E8D4" w:rsidR="000E038F" w:rsidRPr="00177AD4"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177AD4">
              <w:rPr>
                <w:rFonts w:ascii="Times New Roman" w:hAnsi="Times New Roman" w:cs="Times New Roman"/>
                <w:sz w:val="22"/>
                <w:szCs w:val="22"/>
              </w:rPr>
              <w:t>-</w:t>
            </w:r>
          </w:p>
        </w:tc>
        <w:tc>
          <w:tcPr>
            <w:tcW w:w="243" w:type="dxa"/>
          </w:tcPr>
          <w:p w14:paraId="2D4FD7DD" w14:textId="77777777" w:rsidR="000E038F" w:rsidRPr="00177AD4"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6B190470" w14:textId="750FE894" w:rsidR="000E038F" w:rsidRPr="00177AD4"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177AD4">
              <w:rPr>
                <w:rFonts w:ascii="Times New Roman" w:hAnsi="Times New Roman" w:cs="Times New Roman"/>
                <w:sz w:val="22"/>
                <w:szCs w:val="22"/>
              </w:rPr>
              <w:t>(117)</w:t>
            </w:r>
          </w:p>
        </w:tc>
      </w:tr>
      <w:tr w:rsidR="005941BB" w:rsidRPr="0047172D" w14:paraId="37B3C9B6" w14:textId="77777777" w:rsidTr="005941BB">
        <w:trPr>
          <w:cantSplit/>
        </w:trPr>
        <w:tc>
          <w:tcPr>
            <w:tcW w:w="3690" w:type="dxa"/>
          </w:tcPr>
          <w:p w14:paraId="2921881C" w14:textId="5D2E5EE1" w:rsidR="005941BB" w:rsidRPr="0047172D" w:rsidRDefault="009A3899"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rPr>
            </w:pPr>
            <w:r w:rsidRPr="0047172D">
              <w:rPr>
                <w:rFonts w:ascii="Times New Roman" w:hAnsi="Times New Roman" w:cs="Times New Roman"/>
                <w:sz w:val="22"/>
                <w:szCs w:val="22"/>
              </w:rPr>
              <w:t>Right-of-use assets</w:t>
            </w:r>
          </w:p>
        </w:tc>
        <w:tc>
          <w:tcPr>
            <w:tcW w:w="1080" w:type="dxa"/>
            <w:tcBorders>
              <w:bottom w:val="single" w:sz="4" w:space="0" w:color="auto"/>
            </w:tcBorders>
          </w:tcPr>
          <w:p w14:paraId="066F68A0" w14:textId="4228C786" w:rsidR="005941BB" w:rsidRPr="00177AD4"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177AD4">
              <w:rPr>
                <w:rFonts w:ascii="Times New Roman" w:hAnsi="Times New Roman" w:cs="Times New Roman"/>
                <w:sz w:val="22"/>
                <w:szCs w:val="22"/>
              </w:rPr>
              <w:t>(69)</w:t>
            </w:r>
          </w:p>
        </w:tc>
        <w:tc>
          <w:tcPr>
            <w:tcW w:w="270" w:type="dxa"/>
          </w:tcPr>
          <w:p w14:paraId="7B0D7C6A" w14:textId="77777777" w:rsidR="005941BB" w:rsidRPr="00177AD4"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Borders>
              <w:bottom w:val="single" w:sz="4" w:space="0" w:color="auto"/>
            </w:tcBorders>
          </w:tcPr>
          <w:p w14:paraId="4F6AFAD9" w14:textId="732963EA" w:rsidR="005941BB" w:rsidRPr="00177AD4"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177AD4">
              <w:rPr>
                <w:rFonts w:ascii="Times New Roman" w:hAnsi="Times New Roman" w:cs="Times New Roman"/>
                <w:sz w:val="22"/>
                <w:szCs w:val="22"/>
              </w:rPr>
              <w:t>(18)</w:t>
            </w:r>
          </w:p>
        </w:tc>
        <w:tc>
          <w:tcPr>
            <w:tcW w:w="252" w:type="dxa"/>
          </w:tcPr>
          <w:p w14:paraId="562638EA" w14:textId="77777777" w:rsidR="005941BB" w:rsidRPr="00177AD4"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Borders>
              <w:bottom w:val="single" w:sz="4" w:space="0" w:color="auto"/>
            </w:tcBorders>
          </w:tcPr>
          <w:p w14:paraId="136239EF" w14:textId="66E3EE8C" w:rsidR="005941BB" w:rsidRPr="00177AD4"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177AD4">
              <w:rPr>
                <w:rFonts w:ascii="Times New Roman" w:hAnsi="Times New Roman" w:cs="Times New Roman"/>
                <w:sz w:val="22"/>
                <w:szCs w:val="22"/>
              </w:rPr>
              <w:t>-</w:t>
            </w:r>
          </w:p>
        </w:tc>
        <w:tc>
          <w:tcPr>
            <w:tcW w:w="243" w:type="dxa"/>
          </w:tcPr>
          <w:p w14:paraId="3A553FE5" w14:textId="77777777" w:rsidR="005941BB" w:rsidRPr="00177AD4"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Borders>
              <w:bottom w:val="single" w:sz="4" w:space="0" w:color="auto"/>
            </w:tcBorders>
          </w:tcPr>
          <w:p w14:paraId="73810543" w14:textId="5027F1E4" w:rsidR="005941BB" w:rsidRPr="00177AD4"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177AD4">
              <w:rPr>
                <w:rFonts w:ascii="Times New Roman" w:hAnsi="Times New Roman" w:cs="Times New Roman"/>
                <w:sz w:val="22"/>
                <w:szCs w:val="22"/>
              </w:rPr>
              <w:t>(87)</w:t>
            </w:r>
          </w:p>
        </w:tc>
      </w:tr>
      <w:tr w:rsidR="005941BB" w:rsidRPr="0047172D" w14:paraId="23818112" w14:textId="77777777" w:rsidTr="005941BB">
        <w:trPr>
          <w:cantSplit/>
        </w:trPr>
        <w:tc>
          <w:tcPr>
            <w:tcW w:w="3690" w:type="dxa"/>
          </w:tcPr>
          <w:p w14:paraId="54F76EDA" w14:textId="604114C1" w:rsidR="005941BB" w:rsidRPr="0047172D"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cs/>
              </w:rPr>
            </w:pPr>
            <w:r w:rsidRPr="0047172D">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3647C16" w14:textId="029673A2" w:rsidR="005941BB" w:rsidRPr="0047172D"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(89)</w:t>
            </w:r>
          </w:p>
        </w:tc>
        <w:tc>
          <w:tcPr>
            <w:tcW w:w="270" w:type="dxa"/>
          </w:tcPr>
          <w:p w14:paraId="30F91822" w14:textId="77777777" w:rsidR="005941BB" w:rsidRPr="0047172D"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F1F9668" w14:textId="396F90C7" w:rsidR="005941BB" w:rsidRPr="0047172D"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(115)</w:t>
            </w:r>
          </w:p>
        </w:tc>
        <w:tc>
          <w:tcPr>
            <w:tcW w:w="252" w:type="dxa"/>
          </w:tcPr>
          <w:p w14:paraId="59DA0D9D" w14:textId="77777777" w:rsidR="005941BB" w:rsidRPr="0047172D"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1D492737" w14:textId="7250F7FF" w:rsidR="005941BB" w:rsidRPr="0047172D" w:rsidRDefault="00177AD4"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1A722108" w14:textId="77777777" w:rsidR="005941BB" w:rsidRPr="0047172D"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769DE4A" w14:textId="521B37E5" w:rsidR="005941BB" w:rsidRPr="0047172D"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(204)</w:t>
            </w:r>
          </w:p>
        </w:tc>
      </w:tr>
      <w:tr w:rsidR="000E038F" w:rsidRPr="0047172D" w14:paraId="7F7D295A" w14:textId="77777777" w:rsidTr="00E50545">
        <w:trPr>
          <w:cantSplit/>
        </w:trPr>
        <w:tc>
          <w:tcPr>
            <w:tcW w:w="3690" w:type="dxa"/>
          </w:tcPr>
          <w:p w14:paraId="669A1E94"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Borders>
              <w:top w:val="double" w:sz="4" w:space="0" w:color="auto"/>
            </w:tcBorders>
          </w:tcPr>
          <w:p w14:paraId="4193F339"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left="-18" w:right="-108"/>
              <w:rPr>
                <w:rFonts w:ascii="Times New Roman" w:hAnsi="Times New Roman" w:cs="Times New Roman"/>
                <w:b/>
                <w:bCs/>
                <w:sz w:val="22"/>
                <w:szCs w:val="22"/>
              </w:rPr>
            </w:pPr>
          </w:p>
        </w:tc>
        <w:tc>
          <w:tcPr>
            <w:tcW w:w="270" w:type="dxa"/>
          </w:tcPr>
          <w:p w14:paraId="63E6BB47"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double" w:sz="4" w:space="0" w:color="auto"/>
            </w:tcBorders>
          </w:tcPr>
          <w:p w14:paraId="25AB9060"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41CE76D6"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double" w:sz="4" w:space="0" w:color="auto"/>
            </w:tcBorders>
          </w:tcPr>
          <w:p w14:paraId="28B1BFEB"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43" w:type="dxa"/>
          </w:tcPr>
          <w:p w14:paraId="461C5B7C"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top w:val="double" w:sz="4" w:space="0" w:color="auto"/>
            </w:tcBorders>
          </w:tcPr>
          <w:p w14:paraId="48EE77F7"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r>
      <w:tr w:rsidR="000E038F" w:rsidRPr="0047172D" w14:paraId="6C7D4B5D" w14:textId="77777777" w:rsidTr="00E50545">
        <w:trPr>
          <w:cantSplit/>
        </w:trPr>
        <w:tc>
          <w:tcPr>
            <w:tcW w:w="3690" w:type="dxa"/>
          </w:tcPr>
          <w:p w14:paraId="7FA84DBD" w14:textId="071F24BE"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cs/>
              </w:rPr>
            </w:pPr>
            <w:bookmarkStart w:id="12" w:name="_Hlk191308212"/>
            <w:r w:rsidRPr="0047172D">
              <w:rPr>
                <w:rFonts w:ascii="Times New Roman" w:hAnsi="Times New Roman" w:cs="Times New Roman"/>
                <w:b/>
                <w:bCs/>
                <w:sz w:val="22"/>
                <w:szCs w:val="22"/>
              </w:rPr>
              <w:t>Net</w:t>
            </w:r>
          </w:p>
        </w:tc>
        <w:tc>
          <w:tcPr>
            <w:tcW w:w="1080" w:type="dxa"/>
            <w:tcBorders>
              <w:bottom w:val="double" w:sz="4" w:space="0" w:color="auto"/>
            </w:tcBorders>
          </w:tcPr>
          <w:p w14:paraId="76BB4929" w14:textId="6F38BF2A"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227</w:t>
            </w:r>
          </w:p>
        </w:tc>
        <w:tc>
          <w:tcPr>
            <w:tcW w:w="270" w:type="dxa"/>
          </w:tcPr>
          <w:p w14:paraId="09F2B3B1"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bottom w:val="double" w:sz="4" w:space="0" w:color="auto"/>
            </w:tcBorders>
          </w:tcPr>
          <w:p w14:paraId="3EE44247" w14:textId="086EEFA2"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(32)</w:t>
            </w:r>
          </w:p>
        </w:tc>
        <w:tc>
          <w:tcPr>
            <w:tcW w:w="252" w:type="dxa"/>
          </w:tcPr>
          <w:p w14:paraId="55CF6161"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bottom w:val="double" w:sz="4" w:space="0" w:color="auto"/>
            </w:tcBorders>
          </w:tcPr>
          <w:p w14:paraId="0FD799F0" w14:textId="4D53089D" w:rsidR="000E038F" w:rsidRPr="0047172D" w:rsidRDefault="000E038F"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w:t>
            </w:r>
          </w:p>
        </w:tc>
        <w:tc>
          <w:tcPr>
            <w:tcW w:w="243" w:type="dxa"/>
          </w:tcPr>
          <w:p w14:paraId="5D393B8A" w14:textId="77777777" w:rsidR="000E038F" w:rsidRPr="0047172D"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bottom w:val="double" w:sz="4" w:space="0" w:color="auto"/>
            </w:tcBorders>
          </w:tcPr>
          <w:p w14:paraId="77AE158A" w14:textId="166BFB74" w:rsidR="000E038F" w:rsidRPr="0047172D" w:rsidRDefault="005941BB"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cs/>
              </w:rPr>
            </w:pPr>
            <w:r w:rsidRPr="0047172D">
              <w:rPr>
                <w:rFonts w:ascii="Times New Roman" w:hAnsi="Times New Roman" w:cs="Times New Roman"/>
                <w:b/>
                <w:bCs/>
                <w:sz w:val="22"/>
                <w:szCs w:val="22"/>
              </w:rPr>
              <w:t>195</w:t>
            </w:r>
          </w:p>
        </w:tc>
      </w:tr>
      <w:bookmarkEnd w:id="12"/>
    </w:tbl>
    <w:p w14:paraId="70581C82" w14:textId="77777777" w:rsidR="00F41216" w:rsidRPr="0047172D"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tbl>
      <w:tblPr>
        <w:tblW w:w="9153" w:type="dxa"/>
        <w:tblInd w:w="558" w:type="dxa"/>
        <w:tblLayout w:type="fixed"/>
        <w:tblLook w:val="0000" w:firstRow="0" w:lastRow="0" w:firstColumn="0" w:lastColumn="0" w:noHBand="0" w:noVBand="0"/>
      </w:tblPr>
      <w:tblGrid>
        <w:gridCol w:w="3690"/>
        <w:gridCol w:w="1080"/>
        <w:gridCol w:w="270"/>
        <w:gridCol w:w="990"/>
        <w:gridCol w:w="252"/>
        <w:gridCol w:w="1368"/>
        <w:gridCol w:w="243"/>
        <w:gridCol w:w="1260"/>
      </w:tblGrid>
      <w:tr w:rsidR="00F41216" w:rsidRPr="0047172D" w14:paraId="3386FC4E" w14:textId="77777777" w:rsidTr="00661984">
        <w:trPr>
          <w:tblHeader/>
        </w:trPr>
        <w:tc>
          <w:tcPr>
            <w:tcW w:w="3690" w:type="dxa"/>
          </w:tcPr>
          <w:p w14:paraId="7F4A99A3"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5463" w:type="dxa"/>
            <w:gridSpan w:val="7"/>
          </w:tcPr>
          <w:p w14:paraId="6BF51080"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b/>
                <w:bCs/>
                <w:sz w:val="22"/>
                <w:szCs w:val="22"/>
              </w:rPr>
              <w:t>Separate financial statements</w:t>
            </w:r>
          </w:p>
        </w:tc>
      </w:tr>
      <w:tr w:rsidR="00F41216" w:rsidRPr="0047172D" w14:paraId="03BBC0CB" w14:textId="77777777" w:rsidTr="00661984">
        <w:trPr>
          <w:tblHeader/>
        </w:trPr>
        <w:tc>
          <w:tcPr>
            <w:tcW w:w="3690" w:type="dxa"/>
          </w:tcPr>
          <w:p w14:paraId="5C8A1546"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385F0F9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70" w:type="dxa"/>
          </w:tcPr>
          <w:p w14:paraId="31E53885"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2610" w:type="dxa"/>
            <w:gridSpan w:val="3"/>
            <w:tcBorders>
              <w:bottom w:val="single" w:sz="4" w:space="0" w:color="auto"/>
            </w:tcBorders>
          </w:tcPr>
          <w:p w14:paraId="41B6100C"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(Charged) / Credited to</w:t>
            </w:r>
          </w:p>
        </w:tc>
        <w:tc>
          <w:tcPr>
            <w:tcW w:w="243" w:type="dxa"/>
          </w:tcPr>
          <w:p w14:paraId="00926C03"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0C4665CA"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r>
      <w:tr w:rsidR="00F41216" w:rsidRPr="0047172D" w14:paraId="5107789E" w14:textId="77777777" w:rsidTr="00661984">
        <w:trPr>
          <w:tblHeader/>
        </w:trPr>
        <w:tc>
          <w:tcPr>
            <w:tcW w:w="3690" w:type="dxa"/>
          </w:tcPr>
          <w:p w14:paraId="54DFD285"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299C254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70" w:type="dxa"/>
          </w:tcPr>
          <w:p w14:paraId="664FC932"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Borders>
              <w:top w:val="single" w:sz="4" w:space="0" w:color="auto"/>
            </w:tcBorders>
          </w:tcPr>
          <w:p w14:paraId="1DE6754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52" w:type="dxa"/>
            <w:tcBorders>
              <w:top w:val="single" w:sz="4" w:space="0" w:color="auto"/>
            </w:tcBorders>
          </w:tcPr>
          <w:p w14:paraId="2D2E1723"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Borders>
              <w:top w:val="single" w:sz="4" w:space="0" w:color="auto"/>
            </w:tcBorders>
          </w:tcPr>
          <w:p w14:paraId="5C3A543C"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47172D">
              <w:rPr>
                <w:rFonts w:ascii="Times New Roman" w:hAnsi="Times New Roman" w:cs="Times New Roman"/>
                <w:sz w:val="22"/>
                <w:szCs w:val="22"/>
              </w:rPr>
              <w:t>Other</w:t>
            </w:r>
          </w:p>
        </w:tc>
        <w:tc>
          <w:tcPr>
            <w:tcW w:w="243" w:type="dxa"/>
          </w:tcPr>
          <w:p w14:paraId="44BE5651"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5502371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r>
      <w:tr w:rsidR="00F41216" w:rsidRPr="0047172D" w14:paraId="11F3AD63" w14:textId="77777777" w:rsidTr="00661984">
        <w:trPr>
          <w:tblHeader/>
        </w:trPr>
        <w:tc>
          <w:tcPr>
            <w:tcW w:w="3690" w:type="dxa"/>
          </w:tcPr>
          <w:p w14:paraId="26AB1F64"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0DDFF894"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As at</w:t>
            </w:r>
          </w:p>
        </w:tc>
        <w:tc>
          <w:tcPr>
            <w:tcW w:w="270" w:type="dxa"/>
          </w:tcPr>
          <w:p w14:paraId="644FF08C"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Pr>
          <w:p w14:paraId="69CC203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Profit or</w:t>
            </w:r>
          </w:p>
        </w:tc>
        <w:tc>
          <w:tcPr>
            <w:tcW w:w="252" w:type="dxa"/>
          </w:tcPr>
          <w:p w14:paraId="56FC093C"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Pr>
          <w:p w14:paraId="1DFB324B"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47172D">
              <w:rPr>
                <w:rFonts w:ascii="Times New Roman" w:hAnsi="Times New Roman" w:cs="Times New Roman"/>
                <w:sz w:val="22"/>
                <w:szCs w:val="22"/>
              </w:rPr>
              <w:t>comprehensive</w:t>
            </w:r>
          </w:p>
        </w:tc>
        <w:tc>
          <w:tcPr>
            <w:tcW w:w="243" w:type="dxa"/>
          </w:tcPr>
          <w:p w14:paraId="48C52583"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4E3CEA4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As at</w:t>
            </w:r>
          </w:p>
        </w:tc>
      </w:tr>
      <w:tr w:rsidR="00F41216" w:rsidRPr="0047172D" w14:paraId="5A8B98C6" w14:textId="77777777" w:rsidTr="00661984">
        <w:trPr>
          <w:tblHeader/>
        </w:trPr>
        <w:tc>
          <w:tcPr>
            <w:tcW w:w="3690" w:type="dxa"/>
          </w:tcPr>
          <w:p w14:paraId="4C4F6669"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47172D">
              <w:rPr>
                <w:rFonts w:ascii="Times New Roman" w:hAnsi="Times New Roman" w:cs="Times New Roman"/>
                <w:b/>
                <w:bCs/>
                <w:i/>
                <w:iCs/>
                <w:sz w:val="22"/>
                <w:szCs w:val="22"/>
              </w:rPr>
              <w:t>Deferred tax</w:t>
            </w:r>
          </w:p>
        </w:tc>
        <w:tc>
          <w:tcPr>
            <w:tcW w:w="1080" w:type="dxa"/>
          </w:tcPr>
          <w:p w14:paraId="1D18B3DF"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1 January</w:t>
            </w:r>
          </w:p>
        </w:tc>
        <w:tc>
          <w:tcPr>
            <w:tcW w:w="270" w:type="dxa"/>
          </w:tcPr>
          <w:p w14:paraId="57B930CD"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Pr>
          <w:p w14:paraId="76920A8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7172D">
              <w:rPr>
                <w:rFonts w:ascii="Times New Roman" w:hAnsi="Times New Roman" w:cs="Times New Roman"/>
                <w:sz w:val="22"/>
                <w:szCs w:val="22"/>
              </w:rPr>
              <w:t>loss</w:t>
            </w:r>
          </w:p>
        </w:tc>
        <w:tc>
          <w:tcPr>
            <w:tcW w:w="252" w:type="dxa"/>
          </w:tcPr>
          <w:p w14:paraId="5BABBA8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Pr>
          <w:p w14:paraId="661EEDA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47172D">
              <w:rPr>
                <w:rFonts w:ascii="Times New Roman" w:hAnsi="Times New Roman" w:cs="Times New Roman"/>
                <w:sz w:val="22"/>
                <w:szCs w:val="22"/>
              </w:rPr>
              <w:t>income</w:t>
            </w:r>
          </w:p>
        </w:tc>
        <w:tc>
          <w:tcPr>
            <w:tcW w:w="243" w:type="dxa"/>
          </w:tcPr>
          <w:p w14:paraId="4B903D77"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7792EC99"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47172D">
              <w:rPr>
                <w:rFonts w:ascii="Times New Roman" w:hAnsi="Times New Roman" w:cs="Times New Roman"/>
                <w:b/>
                <w:bCs/>
                <w:sz w:val="22"/>
                <w:szCs w:val="22"/>
              </w:rPr>
              <w:t>31 December</w:t>
            </w:r>
          </w:p>
        </w:tc>
      </w:tr>
      <w:tr w:rsidR="00F41216" w:rsidRPr="0047172D" w14:paraId="278C7680" w14:textId="77777777" w:rsidTr="00661984">
        <w:trPr>
          <w:tblHeader/>
        </w:trPr>
        <w:tc>
          <w:tcPr>
            <w:tcW w:w="3690" w:type="dxa"/>
          </w:tcPr>
          <w:p w14:paraId="3870D30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5463" w:type="dxa"/>
            <w:gridSpan w:val="7"/>
          </w:tcPr>
          <w:p w14:paraId="5B5D5B8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1"/>
              <w:jc w:val="center"/>
              <w:rPr>
                <w:rFonts w:ascii="Times New Roman" w:hAnsi="Times New Roman" w:cs="Times New Roman"/>
                <w:i/>
                <w:iCs/>
                <w:sz w:val="22"/>
                <w:szCs w:val="22"/>
              </w:rPr>
            </w:pPr>
            <w:r w:rsidRPr="0047172D">
              <w:rPr>
                <w:rFonts w:ascii="Times New Roman" w:hAnsi="Times New Roman" w:cs="Times New Roman"/>
                <w:i/>
                <w:iCs/>
                <w:sz w:val="22"/>
                <w:szCs w:val="22"/>
              </w:rPr>
              <w:t>(in million Baht)</w:t>
            </w:r>
          </w:p>
        </w:tc>
      </w:tr>
      <w:tr w:rsidR="00F41216" w:rsidRPr="0047172D" w14:paraId="6FD9B5A1" w14:textId="77777777" w:rsidTr="00661984">
        <w:trPr>
          <w:cantSplit/>
        </w:trPr>
        <w:tc>
          <w:tcPr>
            <w:tcW w:w="3690" w:type="dxa"/>
          </w:tcPr>
          <w:p w14:paraId="52AAD208" w14:textId="711117DC"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47172D">
              <w:rPr>
                <w:rFonts w:ascii="Times New Roman" w:hAnsi="Times New Roman" w:cs="Times New Roman"/>
                <w:b/>
                <w:bCs/>
                <w:i/>
                <w:iCs/>
                <w:sz w:val="22"/>
                <w:szCs w:val="22"/>
              </w:rPr>
              <w:t>202</w:t>
            </w:r>
            <w:r w:rsidR="009E583F" w:rsidRPr="0047172D">
              <w:rPr>
                <w:rFonts w:ascii="Times New Roman" w:hAnsi="Times New Roman" w:cs="Times New Roman"/>
                <w:b/>
                <w:bCs/>
                <w:i/>
                <w:iCs/>
                <w:sz w:val="22"/>
                <w:szCs w:val="22"/>
              </w:rPr>
              <w:t>4</w:t>
            </w:r>
          </w:p>
        </w:tc>
        <w:tc>
          <w:tcPr>
            <w:tcW w:w="1080" w:type="dxa"/>
          </w:tcPr>
          <w:p w14:paraId="7E486C5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3B7089D0"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6763CC7F"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7AA91F77"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452917AF"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547E6D5D"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11366BFE"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F41216" w:rsidRPr="0047172D" w14:paraId="3B624572" w14:textId="77777777" w:rsidTr="00661984">
        <w:trPr>
          <w:cantSplit/>
        </w:trPr>
        <w:tc>
          <w:tcPr>
            <w:tcW w:w="3690" w:type="dxa"/>
          </w:tcPr>
          <w:p w14:paraId="0E19D0D6"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2"/>
                <w:szCs w:val="22"/>
              </w:rPr>
            </w:pPr>
            <w:r w:rsidRPr="0047172D">
              <w:rPr>
                <w:rFonts w:ascii="Times New Roman" w:hAnsi="Times New Roman" w:cs="Times New Roman"/>
                <w:b/>
                <w:bCs/>
                <w:i/>
                <w:iCs/>
                <w:sz w:val="22"/>
                <w:szCs w:val="22"/>
              </w:rPr>
              <w:t>Deferred tax assets</w:t>
            </w:r>
          </w:p>
        </w:tc>
        <w:tc>
          <w:tcPr>
            <w:tcW w:w="1080" w:type="dxa"/>
          </w:tcPr>
          <w:p w14:paraId="0F6D5239"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6FF81C30"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1C5E423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671F1DA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2FC1A287"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3284EF7C"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30E424BD"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F80606" w:rsidRPr="0047172D" w14:paraId="766CE2AF" w14:textId="77777777" w:rsidTr="00661984">
        <w:trPr>
          <w:cantSplit/>
        </w:trPr>
        <w:tc>
          <w:tcPr>
            <w:tcW w:w="3690" w:type="dxa"/>
          </w:tcPr>
          <w:p w14:paraId="47BCEE13" w14:textId="3B4CBEF3" w:rsidR="00F80606" w:rsidRPr="0047172D" w:rsidRDefault="00256FE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r w:rsidRPr="0047172D">
              <w:rPr>
                <w:rFonts w:ascii="Times New Roman" w:hAnsi="Times New Roman" w:cs="Times New Roman"/>
                <w:sz w:val="22"/>
                <w:szCs w:val="22"/>
              </w:rPr>
              <w:t>Lease liabilities</w:t>
            </w:r>
          </w:p>
        </w:tc>
        <w:tc>
          <w:tcPr>
            <w:tcW w:w="1080" w:type="dxa"/>
          </w:tcPr>
          <w:p w14:paraId="360631CF" w14:textId="3F8595CB" w:rsidR="00F80606" w:rsidRPr="0047172D" w:rsidRDefault="003263D3"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33</w:t>
            </w:r>
          </w:p>
        </w:tc>
        <w:tc>
          <w:tcPr>
            <w:tcW w:w="270" w:type="dxa"/>
          </w:tcPr>
          <w:p w14:paraId="26B1A30C" w14:textId="77777777" w:rsidR="00F80606" w:rsidRPr="0047172D" w:rsidRDefault="00F8060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07C8DCD4" w14:textId="2112895F" w:rsidR="00F80606" w:rsidRPr="0047172D" w:rsidRDefault="003263D3" w:rsidP="003F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r w:rsidRPr="0047172D">
              <w:rPr>
                <w:rFonts w:ascii="Times New Roman" w:hAnsi="Times New Roman" w:cs="Times New Roman"/>
                <w:sz w:val="22"/>
                <w:szCs w:val="22"/>
              </w:rPr>
              <w:t>(1)</w:t>
            </w:r>
          </w:p>
        </w:tc>
        <w:tc>
          <w:tcPr>
            <w:tcW w:w="252" w:type="dxa"/>
          </w:tcPr>
          <w:p w14:paraId="3FCC5FD9" w14:textId="77777777" w:rsidR="00F80606" w:rsidRPr="0047172D" w:rsidRDefault="00F8060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1E85CF77" w14:textId="5992E022" w:rsidR="00F80606" w:rsidRPr="0047172D" w:rsidRDefault="003263D3"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0E74D496" w14:textId="77777777" w:rsidR="00F80606" w:rsidRPr="0047172D" w:rsidRDefault="00F8060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330C357E" w14:textId="0B8CC97F" w:rsidR="00F80606" w:rsidRPr="0047172D" w:rsidRDefault="003263D3"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32</w:t>
            </w:r>
          </w:p>
        </w:tc>
      </w:tr>
      <w:tr w:rsidR="00F41216" w:rsidRPr="0047172D" w14:paraId="547BB0BB" w14:textId="77777777" w:rsidTr="00661984">
        <w:trPr>
          <w:cantSplit/>
        </w:trPr>
        <w:tc>
          <w:tcPr>
            <w:tcW w:w="3690" w:type="dxa"/>
          </w:tcPr>
          <w:p w14:paraId="440EF7A3" w14:textId="12182924"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r w:rsidRPr="0047172D">
              <w:rPr>
                <w:rFonts w:ascii="Times New Roman" w:hAnsi="Times New Roman" w:cs="Times New Roman"/>
                <w:sz w:val="22"/>
                <w:szCs w:val="22"/>
              </w:rPr>
              <w:t xml:space="preserve">Non-current provisions for </w:t>
            </w:r>
            <w:r w:rsidR="009D4769" w:rsidRPr="0047172D">
              <w:rPr>
                <w:rFonts w:ascii="Times New Roman" w:hAnsi="Times New Roman" w:cs="Times New Roman"/>
                <w:sz w:val="22"/>
                <w:szCs w:val="22"/>
              </w:rPr>
              <w:t>employee</w:t>
            </w:r>
            <w:r w:rsidR="00256FE6" w:rsidRPr="0047172D">
              <w:rPr>
                <w:rFonts w:ascii="Times New Roman" w:hAnsi="Times New Roman" w:cs="Times New Roman"/>
                <w:sz w:val="22"/>
                <w:szCs w:val="22"/>
              </w:rPr>
              <w:br/>
            </w:r>
            <w:r w:rsidRPr="0047172D">
              <w:rPr>
                <w:rFonts w:ascii="Times New Roman" w:hAnsi="Times New Roman" w:cs="Times New Roman"/>
                <w:sz w:val="22"/>
                <w:szCs w:val="22"/>
              </w:rPr>
              <w:t>benefits</w:t>
            </w:r>
          </w:p>
        </w:tc>
        <w:tc>
          <w:tcPr>
            <w:tcW w:w="1080" w:type="dxa"/>
            <w:tcBorders>
              <w:bottom w:val="single" w:sz="4" w:space="0" w:color="auto"/>
            </w:tcBorders>
          </w:tcPr>
          <w:p w14:paraId="4E627A25" w14:textId="77777777" w:rsidR="009E583F" w:rsidRPr="0047172D" w:rsidRDefault="009E583F"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p>
          <w:p w14:paraId="44A92B7C" w14:textId="1A6FCEF0" w:rsidR="00F41216" w:rsidRPr="0047172D" w:rsidRDefault="009E583F"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w:t>
            </w:r>
          </w:p>
        </w:tc>
        <w:tc>
          <w:tcPr>
            <w:tcW w:w="270" w:type="dxa"/>
          </w:tcPr>
          <w:p w14:paraId="28F5FD8E"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Borders>
              <w:bottom w:val="single" w:sz="4" w:space="0" w:color="auto"/>
            </w:tcBorders>
          </w:tcPr>
          <w:p w14:paraId="05E39EBD" w14:textId="77777777" w:rsidR="00F41216" w:rsidRPr="0047172D" w:rsidRDefault="00F41216" w:rsidP="003F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p>
          <w:p w14:paraId="0AACDEF1" w14:textId="084D597C" w:rsidR="003263D3" w:rsidRPr="0047172D" w:rsidRDefault="003263D3" w:rsidP="003F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r w:rsidRPr="0047172D">
              <w:rPr>
                <w:rFonts w:ascii="Times New Roman" w:hAnsi="Times New Roman" w:cs="Times New Roman"/>
                <w:sz w:val="22"/>
                <w:szCs w:val="22"/>
              </w:rPr>
              <w:t>2</w:t>
            </w:r>
          </w:p>
        </w:tc>
        <w:tc>
          <w:tcPr>
            <w:tcW w:w="252" w:type="dxa"/>
          </w:tcPr>
          <w:p w14:paraId="24F18CD6"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Borders>
              <w:bottom w:val="single" w:sz="4" w:space="0" w:color="auto"/>
            </w:tcBorders>
          </w:tcPr>
          <w:p w14:paraId="3AD79448" w14:textId="77777777" w:rsidR="00F41216" w:rsidRPr="0047172D" w:rsidRDefault="00F41216" w:rsidP="0085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right="-108"/>
              <w:rPr>
                <w:rFonts w:ascii="Times New Roman" w:hAnsi="Times New Roman" w:cs="Times New Roman"/>
                <w:sz w:val="22"/>
                <w:szCs w:val="22"/>
              </w:rPr>
            </w:pPr>
          </w:p>
          <w:p w14:paraId="699A6AF6" w14:textId="7B604F91" w:rsidR="003263D3" w:rsidRPr="0047172D" w:rsidRDefault="003263D3"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w:t>
            </w:r>
          </w:p>
        </w:tc>
        <w:tc>
          <w:tcPr>
            <w:tcW w:w="243" w:type="dxa"/>
          </w:tcPr>
          <w:p w14:paraId="64065C58"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Borders>
              <w:bottom w:val="single" w:sz="4" w:space="0" w:color="auto"/>
            </w:tcBorders>
          </w:tcPr>
          <w:p w14:paraId="5752E22D" w14:textId="77777777" w:rsidR="003263D3" w:rsidRPr="0047172D" w:rsidRDefault="003263D3"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357E9736" w14:textId="321E814B" w:rsidR="00F41216" w:rsidRPr="0047172D" w:rsidRDefault="003263D3"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6</w:t>
            </w:r>
          </w:p>
        </w:tc>
      </w:tr>
      <w:tr w:rsidR="003263D3" w:rsidRPr="0047172D" w14:paraId="50989C70" w14:textId="77777777" w:rsidTr="00661984">
        <w:trPr>
          <w:cantSplit/>
        </w:trPr>
        <w:tc>
          <w:tcPr>
            <w:tcW w:w="3690" w:type="dxa"/>
          </w:tcPr>
          <w:p w14:paraId="1ACCE139" w14:textId="22C9040B" w:rsidR="003263D3" w:rsidRPr="0047172D" w:rsidRDefault="003263D3"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22"/>
                <w:szCs w:val="22"/>
              </w:rPr>
            </w:pPr>
            <w:r w:rsidRPr="0047172D">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0E91615" w14:textId="0C797496" w:rsidR="003263D3" w:rsidRPr="0047172D" w:rsidRDefault="003263D3"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36</w:t>
            </w:r>
          </w:p>
        </w:tc>
        <w:tc>
          <w:tcPr>
            <w:tcW w:w="270" w:type="dxa"/>
          </w:tcPr>
          <w:p w14:paraId="4900FD51" w14:textId="77777777" w:rsidR="003263D3" w:rsidRPr="0047172D" w:rsidRDefault="003263D3"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602F686" w14:textId="42E0351D" w:rsidR="003263D3" w:rsidRPr="0047172D" w:rsidRDefault="003263D3" w:rsidP="003F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r w:rsidRPr="0047172D">
              <w:rPr>
                <w:rFonts w:ascii="Times New Roman" w:hAnsi="Times New Roman" w:cs="Times New Roman"/>
                <w:b/>
                <w:bCs/>
                <w:sz w:val="22"/>
                <w:szCs w:val="22"/>
              </w:rPr>
              <w:t>1</w:t>
            </w:r>
          </w:p>
        </w:tc>
        <w:tc>
          <w:tcPr>
            <w:tcW w:w="252" w:type="dxa"/>
          </w:tcPr>
          <w:p w14:paraId="7AB8544F" w14:textId="77777777" w:rsidR="003263D3" w:rsidRPr="0047172D" w:rsidRDefault="003263D3"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C874E8B" w14:textId="2E626D88" w:rsidR="003263D3" w:rsidRPr="0047172D" w:rsidRDefault="003263D3"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1</w:t>
            </w:r>
          </w:p>
        </w:tc>
        <w:tc>
          <w:tcPr>
            <w:tcW w:w="243" w:type="dxa"/>
          </w:tcPr>
          <w:p w14:paraId="3DDCD714" w14:textId="77777777" w:rsidR="003263D3" w:rsidRPr="0047172D" w:rsidRDefault="003263D3"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C33F707" w14:textId="64E43771" w:rsidR="003263D3" w:rsidRPr="0047172D" w:rsidRDefault="003263D3"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3</w:t>
            </w:r>
            <w:r w:rsidR="00177AD4">
              <w:rPr>
                <w:rFonts w:ascii="Times New Roman" w:hAnsi="Times New Roman" w:cs="Times New Roman"/>
                <w:b/>
                <w:bCs/>
                <w:sz w:val="22"/>
                <w:szCs w:val="22"/>
              </w:rPr>
              <w:t>8</w:t>
            </w:r>
          </w:p>
        </w:tc>
      </w:tr>
      <w:tr w:rsidR="00F41216" w:rsidRPr="0047172D" w14:paraId="50B0F145" w14:textId="77777777" w:rsidTr="00661984">
        <w:trPr>
          <w:cantSplit/>
        </w:trPr>
        <w:tc>
          <w:tcPr>
            <w:tcW w:w="3690" w:type="dxa"/>
          </w:tcPr>
          <w:p w14:paraId="2837E607"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03806A32"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7076B6DC"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155206B1"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06D77604"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12D73665"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654E8A58" w14:textId="77777777" w:rsidR="00F41216" w:rsidRPr="0047172D"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111E4104" w14:textId="77777777" w:rsidR="00F41216" w:rsidRPr="0047172D"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F80606" w:rsidRPr="0047172D" w14:paraId="358896DD" w14:textId="77777777" w:rsidTr="00661984">
        <w:trPr>
          <w:cantSplit/>
        </w:trPr>
        <w:tc>
          <w:tcPr>
            <w:tcW w:w="3690" w:type="dxa"/>
          </w:tcPr>
          <w:p w14:paraId="0509EB8D" w14:textId="4997AE46" w:rsidR="00F80606" w:rsidRPr="0047172D" w:rsidRDefault="003263D3"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47172D">
              <w:rPr>
                <w:rFonts w:ascii="Times New Roman" w:hAnsi="Times New Roman" w:cs="Times New Roman"/>
                <w:b/>
                <w:bCs/>
                <w:i/>
                <w:iCs/>
                <w:sz w:val="22"/>
                <w:szCs w:val="22"/>
              </w:rPr>
              <w:t>Deferred tax liability</w:t>
            </w:r>
          </w:p>
        </w:tc>
        <w:tc>
          <w:tcPr>
            <w:tcW w:w="1080" w:type="dxa"/>
          </w:tcPr>
          <w:p w14:paraId="689E38CB" w14:textId="77777777" w:rsidR="00F80606" w:rsidRPr="0047172D" w:rsidRDefault="00F8060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18F5A2E8" w14:textId="77777777" w:rsidR="00F80606" w:rsidRPr="0047172D" w:rsidRDefault="00F8060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22776BFC" w14:textId="77777777" w:rsidR="00F80606" w:rsidRPr="0047172D" w:rsidRDefault="00F8060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5A7663E2" w14:textId="77777777" w:rsidR="00F80606" w:rsidRPr="0047172D" w:rsidRDefault="00F8060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0AE2BDEE" w14:textId="77777777" w:rsidR="00F80606" w:rsidRPr="0047172D" w:rsidRDefault="00F8060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379D0B5C" w14:textId="77777777" w:rsidR="00F80606" w:rsidRPr="0047172D" w:rsidRDefault="00F8060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1EC98F3B" w14:textId="77777777" w:rsidR="00F80606" w:rsidRPr="0047172D" w:rsidRDefault="00F8060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E6074C" w:rsidRPr="0047172D" w14:paraId="07E31703" w14:textId="77777777" w:rsidTr="00661984">
        <w:trPr>
          <w:cantSplit/>
        </w:trPr>
        <w:tc>
          <w:tcPr>
            <w:tcW w:w="3690" w:type="dxa"/>
          </w:tcPr>
          <w:p w14:paraId="624BF641" w14:textId="552D5F03" w:rsidR="00E6074C" w:rsidRPr="0047172D"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2"/>
                <w:szCs w:val="22"/>
              </w:rPr>
            </w:pPr>
            <w:r w:rsidRPr="0047172D">
              <w:rPr>
                <w:rFonts w:ascii="Times New Roman" w:hAnsi="Times New Roman" w:cs="Times New Roman"/>
                <w:sz w:val="22"/>
                <w:szCs w:val="22"/>
              </w:rPr>
              <w:t>Right-of-use assets</w:t>
            </w:r>
          </w:p>
        </w:tc>
        <w:tc>
          <w:tcPr>
            <w:tcW w:w="1080" w:type="dxa"/>
            <w:tcBorders>
              <w:bottom w:val="double" w:sz="4" w:space="0" w:color="auto"/>
            </w:tcBorders>
          </w:tcPr>
          <w:p w14:paraId="173311A1" w14:textId="32C5F03A"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r w:rsidRPr="0047172D">
              <w:rPr>
                <w:rFonts w:ascii="Times New Roman" w:hAnsi="Times New Roman" w:cs="Times New Roman"/>
                <w:b/>
                <w:bCs/>
                <w:sz w:val="22"/>
                <w:szCs w:val="22"/>
              </w:rPr>
              <w:t>(33)</w:t>
            </w:r>
          </w:p>
        </w:tc>
        <w:tc>
          <w:tcPr>
            <w:tcW w:w="270" w:type="dxa"/>
          </w:tcPr>
          <w:p w14:paraId="1D380430" w14:textId="77777777" w:rsidR="00E6074C" w:rsidRPr="0047172D"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Borders>
              <w:bottom w:val="double" w:sz="4" w:space="0" w:color="auto"/>
            </w:tcBorders>
          </w:tcPr>
          <w:p w14:paraId="09056FD8" w14:textId="6E85336D"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240" w:lineRule="auto"/>
              <w:ind w:right="-108"/>
              <w:rPr>
                <w:rFonts w:ascii="Times New Roman" w:hAnsi="Times New Roman" w:cs="Times New Roman"/>
                <w:sz w:val="22"/>
                <w:szCs w:val="22"/>
              </w:rPr>
            </w:pPr>
            <w:r w:rsidRPr="0047172D">
              <w:rPr>
                <w:rFonts w:ascii="Times New Roman" w:hAnsi="Times New Roman" w:cs="Times New Roman"/>
                <w:b/>
                <w:bCs/>
                <w:sz w:val="22"/>
                <w:szCs w:val="22"/>
              </w:rPr>
              <w:t>1</w:t>
            </w:r>
          </w:p>
        </w:tc>
        <w:tc>
          <w:tcPr>
            <w:tcW w:w="252" w:type="dxa"/>
          </w:tcPr>
          <w:p w14:paraId="30A0731B"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Borders>
              <w:bottom w:val="double" w:sz="4" w:space="0" w:color="auto"/>
            </w:tcBorders>
          </w:tcPr>
          <w:p w14:paraId="166CB125" w14:textId="1A8B1F58" w:rsidR="00E6074C" w:rsidRPr="0047172D" w:rsidRDefault="00E6074C"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b/>
                <w:bCs/>
                <w:sz w:val="22"/>
                <w:szCs w:val="22"/>
              </w:rPr>
              <w:t>-</w:t>
            </w:r>
          </w:p>
        </w:tc>
        <w:tc>
          <w:tcPr>
            <w:tcW w:w="243" w:type="dxa"/>
          </w:tcPr>
          <w:p w14:paraId="62D4A637" w14:textId="77777777" w:rsidR="00E6074C" w:rsidRPr="0047172D"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Borders>
              <w:bottom w:val="double" w:sz="4" w:space="0" w:color="auto"/>
            </w:tcBorders>
          </w:tcPr>
          <w:p w14:paraId="12F97AA7" w14:textId="5E8B1421"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b/>
                <w:bCs/>
                <w:sz w:val="22"/>
                <w:szCs w:val="22"/>
              </w:rPr>
              <w:t>(32)</w:t>
            </w:r>
          </w:p>
        </w:tc>
      </w:tr>
      <w:tr w:rsidR="00E6074C" w:rsidRPr="0047172D" w14:paraId="625F0DD8" w14:textId="77777777" w:rsidTr="00661984">
        <w:trPr>
          <w:cantSplit/>
        </w:trPr>
        <w:tc>
          <w:tcPr>
            <w:tcW w:w="3690" w:type="dxa"/>
          </w:tcPr>
          <w:p w14:paraId="75145D65"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294FDC63"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77C67CA1" w14:textId="77777777" w:rsidR="00E6074C" w:rsidRPr="0047172D"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14A8354F"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1411E541"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0D94A204"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1A183E29" w14:textId="77777777" w:rsidR="00E6074C" w:rsidRPr="0047172D"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2F15620B"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256FE6" w:rsidRPr="0047172D" w14:paraId="2EBC3339" w14:textId="77777777" w:rsidTr="00661984">
        <w:trPr>
          <w:cantSplit/>
        </w:trPr>
        <w:tc>
          <w:tcPr>
            <w:tcW w:w="3690" w:type="dxa"/>
          </w:tcPr>
          <w:p w14:paraId="37F097A7" w14:textId="77777777" w:rsidR="00256FE6" w:rsidRPr="0047172D" w:rsidRDefault="00256FE6"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22"/>
                <w:szCs w:val="22"/>
              </w:rPr>
            </w:pPr>
            <w:r w:rsidRPr="0047172D">
              <w:rPr>
                <w:rFonts w:ascii="Times New Roman" w:hAnsi="Times New Roman" w:cs="Times New Roman"/>
                <w:b/>
                <w:bCs/>
                <w:sz w:val="22"/>
                <w:szCs w:val="22"/>
              </w:rPr>
              <w:t>Total</w:t>
            </w:r>
          </w:p>
        </w:tc>
        <w:tc>
          <w:tcPr>
            <w:tcW w:w="1080" w:type="dxa"/>
            <w:tcBorders>
              <w:bottom w:val="double" w:sz="4" w:space="0" w:color="auto"/>
            </w:tcBorders>
          </w:tcPr>
          <w:p w14:paraId="23F6B777" w14:textId="7BC67B4C" w:rsidR="00256FE6" w:rsidRPr="0047172D" w:rsidRDefault="00256FE6"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3</w:t>
            </w:r>
          </w:p>
        </w:tc>
        <w:tc>
          <w:tcPr>
            <w:tcW w:w="270" w:type="dxa"/>
          </w:tcPr>
          <w:p w14:paraId="4AE902E2" w14:textId="77777777" w:rsidR="00256FE6" w:rsidRPr="0047172D" w:rsidRDefault="00256FE6"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bottom w:val="double" w:sz="4" w:space="0" w:color="auto"/>
            </w:tcBorders>
          </w:tcPr>
          <w:p w14:paraId="682069D9" w14:textId="0EE3C15D" w:rsidR="00256FE6" w:rsidRPr="0047172D" w:rsidRDefault="00256FE6"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r w:rsidRPr="0047172D">
              <w:rPr>
                <w:rFonts w:ascii="Times New Roman" w:hAnsi="Times New Roman" w:cs="Times New Roman"/>
                <w:b/>
                <w:bCs/>
                <w:sz w:val="22"/>
                <w:szCs w:val="22"/>
              </w:rPr>
              <w:t>2</w:t>
            </w:r>
          </w:p>
        </w:tc>
        <w:tc>
          <w:tcPr>
            <w:tcW w:w="252" w:type="dxa"/>
          </w:tcPr>
          <w:p w14:paraId="3E898A31" w14:textId="77777777" w:rsidR="00256FE6" w:rsidRPr="0047172D" w:rsidRDefault="00256FE6"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bottom w:val="double" w:sz="4" w:space="0" w:color="auto"/>
            </w:tcBorders>
          </w:tcPr>
          <w:p w14:paraId="3D8743E8" w14:textId="77777777" w:rsidR="00256FE6" w:rsidRPr="0047172D" w:rsidRDefault="00256FE6"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1</w:t>
            </w:r>
          </w:p>
        </w:tc>
        <w:tc>
          <w:tcPr>
            <w:tcW w:w="243" w:type="dxa"/>
          </w:tcPr>
          <w:p w14:paraId="0944E769" w14:textId="77777777" w:rsidR="00256FE6" w:rsidRPr="0047172D" w:rsidRDefault="00256FE6"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bottom w:val="double" w:sz="4" w:space="0" w:color="auto"/>
            </w:tcBorders>
          </w:tcPr>
          <w:p w14:paraId="336E6F9A" w14:textId="3E95ECE2" w:rsidR="00256FE6" w:rsidRPr="0047172D" w:rsidRDefault="00256FE6"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6</w:t>
            </w:r>
          </w:p>
        </w:tc>
      </w:tr>
      <w:tr w:rsidR="00256FE6" w:rsidRPr="0047172D" w14:paraId="6F7A0A78" w14:textId="77777777" w:rsidTr="00661984">
        <w:trPr>
          <w:cantSplit/>
        </w:trPr>
        <w:tc>
          <w:tcPr>
            <w:tcW w:w="3690" w:type="dxa"/>
          </w:tcPr>
          <w:p w14:paraId="56AABA1A" w14:textId="77777777" w:rsidR="00256FE6" w:rsidRPr="0047172D"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6EB25421" w14:textId="77777777" w:rsidR="00256FE6" w:rsidRPr="0047172D"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4A526A47" w14:textId="77777777" w:rsidR="00256FE6" w:rsidRPr="0047172D" w:rsidRDefault="00256FE6"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56C3FC09" w14:textId="77777777" w:rsidR="00256FE6" w:rsidRPr="0047172D"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37A8C1BB" w14:textId="77777777" w:rsidR="00256FE6" w:rsidRPr="0047172D"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601D0251" w14:textId="77777777" w:rsidR="00256FE6" w:rsidRPr="0047172D"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53EEC008" w14:textId="77777777" w:rsidR="00256FE6" w:rsidRPr="0047172D" w:rsidRDefault="00256FE6"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0949CE3F" w14:textId="77777777" w:rsidR="00256FE6" w:rsidRPr="0047172D"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E6074C" w:rsidRPr="0047172D" w14:paraId="5744247A" w14:textId="77777777" w:rsidTr="00661984">
        <w:trPr>
          <w:cantSplit/>
        </w:trPr>
        <w:tc>
          <w:tcPr>
            <w:tcW w:w="3690" w:type="dxa"/>
          </w:tcPr>
          <w:p w14:paraId="2F24D476" w14:textId="5A1A8E75"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47172D">
              <w:rPr>
                <w:rFonts w:ascii="Times New Roman" w:hAnsi="Times New Roman" w:cs="Times New Roman"/>
                <w:b/>
                <w:bCs/>
                <w:i/>
                <w:iCs/>
                <w:sz w:val="22"/>
                <w:szCs w:val="22"/>
              </w:rPr>
              <w:t>2023</w:t>
            </w:r>
          </w:p>
        </w:tc>
        <w:tc>
          <w:tcPr>
            <w:tcW w:w="1080" w:type="dxa"/>
          </w:tcPr>
          <w:p w14:paraId="32F77807"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5AC4711E" w14:textId="77777777" w:rsidR="00E6074C" w:rsidRPr="0047172D"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3D347E2A"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21D8EB2D"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19C2CFA1"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61A40264" w14:textId="77777777" w:rsidR="00E6074C" w:rsidRPr="0047172D"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6BFCAB4A"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E6074C" w:rsidRPr="0047172D" w14:paraId="1F609A02" w14:textId="77777777" w:rsidTr="00661984">
        <w:trPr>
          <w:cantSplit/>
        </w:trPr>
        <w:tc>
          <w:tcPr>
            <w:tcW w:w="3690" w:type="dxa"/>
          </w:tcPr>
          <w:p w14:paraId="6C383A0E" w14:textId="2C6B211A"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2"/>
                <w:szCs w:val="22"/>
              </w:rPr>
            </w:pPr>
            <w:r w:rsidRPr="0047172D">
              <w:rPr>
                <w:rFonts w:ascii="Times New Roman" w:hAnsi="Times New Roman" w:cs="Times New Roman"/>
                <w:b/>
                <w:bCs/>
                <w:i/>
                <w:iCs/>
                <w:sz w:val="22"/>
                <w:szCs w:val="22"/>
              </w:rPr>
              <w:t>Deferred tax assets</w:t>
            </w:r>
          </w:p>
        </w:tc>
        <w:tc>
          <w:tcPr>
            <w:tcW w:w="1080" w:type="dxa"/>
          </w:tcPr>
          <w:p w14:paraId="44180DD7"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69D7DA87" w14:textId="77777777" w:rsidR="00E6074C" w:rsidRPr="0047172D"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18E75CB0"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7EDB9823"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49686C80"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46175905" w14:textId="77777777" w:rsidR="00E6074C" w:rsidRPr="0047172D"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08BEEB96"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E6074C" w:rsidRPr="0047172D" w14:paraId="65ADA502" w14:textId="77777777" w:rsidTr="00661984">
        <w:trPr>
          <w:cantSplit/>
        </w:trPr>
        <w:tc>
          <w:tcPr>
            <w:tcW w:w="3690" w:type="dxa"/>
          </w:tcPr>
          <w:p w14:paraId="48BC122C" w14:textId="556378D0" w:rsidR="00E6074C" w:rsidRPr="0047172D"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47172D">
              <w:rPr>
                <w:rFonts w:ascii="Times New Roman" w:hAnsi="Times New Roman" w:cs="Times New Roman"/>
                <w:sz w:val="22"/>
                <w:szCs w:val="22"/>
              </w:rPr>
              <w:t>Lease liabilities</w:t>
            </w:r>
          </w:p>
        </w:tc>
        <w:tc>
          <w:tcPr>
            <w:tcW w:w="1080" w:type="dxa"/>
          </w:tcPr>
          <w:p w14:paraId="72120530" w14:textId="36A0CF92" w:rsidR="00E6074C" w:rsidRPr="0047172D" w:rsidRDefault="00E6074C"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4</w:t>
            </w:r>
          </w:p>
        </w:tc>
        <w:tc>
          <w:tcPr>
            <w:tcW w:w="270" w:type="dxa"/>
          </w:tcPr>
          <w:p w14:paraId="385DEF29" w14:textId="77777777" w:rsidR="00E6074C" w:rsidRPr="0047172D"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06ACC0F4" w14:textId="53A1D4D8"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240" w:lineRule="auto"/>
              <w:ind w:right="-108"/>
              <w:rPr>
                <w:rFonts w:ascii="Times New Roman" w:hAnsi="Times New Roman" w:cs="Times New Roman"/>
                <w:sz w:val="22"/>
                <w:szCs w:val="22"/>
              </w:rPr>
            </w:pPr>
            <w:r w:rsidRPr="0047172D">
              <w:rPr>
                <w:rFonts w:ascii="Times New Roman" w:hAnsi="Times New Roman" w:cs="Times New Roman"/>
                <w:sz w:val="22"/>
                <w:szCs w:val="22"/>
              </w:rPr>
              <w:t>29</w:t>
            </w:r>
          </w:p>
        </w:tc>
        <w:tc>
          <w:tcPr>
            <w:tcW w:w="252" w:type="dxa"/>
          </w:tcPr>
          <w:p w14:paraId="2C7307F0"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54045DF9" w14:textId="70FBB243" w:rsidR="00E6074C" w:rsidRPr="0047172D" w:rsidRDefault="00E6074C"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w:t>
            </w:r>
          </w:p>
        </w:tc>
        <w:tc>
          <w:tcPr>
            <w:tcW w:w="243" w:type="dxa"/>
          </w:tcPr>
          <w:p w14:paraId="469606DA" w14:textId="77777777" w:rsidR="00E6074C" w:rsidRPr="0047172D"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0491BA88" w14:textId="7F8F9816"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33</w:t>
            </w:r>
          </w:p>
        </w:tc>
      </w:tr>
      <w:tr w:rsidR="00E6074C" w:rsidRPr="0047172D" w14:paraId="4E80A3F2" w14:textId="77777777" w:rsidTr="00661984">
        <w:trPr>
          <w:cantSplit/>
        </w:trPr>
        <w:tc>
          <w:tcPr>
            <w:tcW w:w="3690" w:type="dxa"/>
          </w:tcPr>
          <w:p w14:paraId="58010143" w14:textId="582B385B"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r w:rsidRPr="0047172D">
              <w:rPr>
                <w:rFonts w:ascii="Times New Roman" w:hAnsi="Times New Roman" w:cs="Times New Roman"/>
                <w:sz w:val="22"/>
                <w:szCs w:val="22"/>
              </w:rPr>
              <w:t xml:space="preserve">Non-current provisions for </w:t>
            </w:r>
            <w:r w:rsidR="009C68DB" w:rsidRPr="0047172D">
              <w:rPr>
                <w:rFonts w:ascii="Times New Roman" w:hAnsi="Times New Roman" w:cs="Times New Roman"/>
                <w:sz w:val="22"/>
                <w:szCs w:val="22"/>
              </w:rPr>
              <w:t>employee</w:t>
            </w:r>
            <w:r w:rsidR="00256FE6" w:rsidRPr="0047172D">
              <w:rPr>
                <w:rFonts w:ascii="Times New Roman" w:hAnsi="Times New Roman" w:cs="Times New Roman"/>
                <w:sz w:val="22"/>
                <w:szCs w:val="22"/>
              </w:rPr>
              <w:br/>
            </w:r>
            <w:r w:rsidRPr="0047172D">
              <w:rPr>
                <w:rFonts w:ascii="Times New Roman" w:hAnsi="Times New Roman" w:cs="Times New Roman"/>
                <w:sz w:val="22"/>
                <w:szCs w:val="22"/>
              </w:rPr>
              <w:t>benefits</w:t>
            </w:r>
          </w:p>
        </w:tc>
        <w:tc>
          <w:tcPr>
            <w:tcW w:w="1080" w:type="dxa"/>
            <w:tcBorders>
              <w:bottom w:val="single" w:sz="4" w:space="0" w:color="auto"/>
            </w:tcBorders>
          </w:tcPr>
          <w:p w14:paraId="4ED68D5F"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p>
          <w:p w14:paraId="6F783FB9" w14:textId="17FA46BD"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w:t>
            </w:r>
          </w:p>
        </w:tc>
        <w:tc>
          <w:tcPr>
            <w:tcW w:w="270" w:type="dxa"/>
          </w:tcPr>
          <w:p w14:paraId="73318F5E"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Borders>
              <w:bottom w:val="single" w:sz="4" w:space="0" w:color="auto"/>
            </w:tcBorders>
          </w:tcPr>
          <w:p w14:paraId="6276BB1C"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p>
          <w:p w14:paraId="33BFC749" w14:textId="7FF51130"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r w:rsidRPr="0047172D">
              <w:rPr>
                <w:rFonts w:ascii="Times New Roman" w:hAnsi="Times New Roman" w:cs="Times New Roman"/>
                <w:sz w:val="22"/>
                <w:szCs w:val="22"/>
              </w:rPr>
              <w:t>3</w:t>
            </w:r>
          </w:p>
        </w:tc>
        <w:tc>
          <w:tcPr>
            <w:tcW w:w="252" w:type="dxa"/>
          </w:tcPr>
          <w:p w14:paraId="5F4D1821"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Borders>
              <w:bottom w:val="single" w:sz="4" w:space="0" w:color="auto"/>
            </w:tcBorders>
          </w:tcPr>
          <w:p w14:paraId="02264905"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right="-108"/>
              <w:rPr>
                <w:rFonts w:ascii="Times New Roman" w:hAnsi="Times New Roman" w:cs="Times New Roman"/>
                <w:sz w:val="22"/>
                <w:szCs w:val="22"/>
              </w:rPr>
            </w:pPr>
          </w:p>
          <w:p w14:paraId="3DF08C10" w14:textId="11CBF67F" w:rsidR="00E6074C" w:rsidRPr="0047172D" w:rsidRDefault="00E6074C"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(1)</w:t>
            </w:r>
          </w:p>
        </w:tc>
        <w:tc>
          <w:tcPr>
            <w:tcW w:w="243" w:type="dxa"/>
          </w:tcPr>
          <w:p w14:paraId="503A1DE6"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Borders>
              <w:bottom w:val="single" w:sz="4" w:space="0" w:color="auto"/>
            </w:tcBorders>
          </w:tcPr>
          <w:p w14:paraId="45A50863"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0AB7F6B8" w14:textId="673FA07E"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47172D">
              <w:rPr>
                <w:rFonts w:ascii="Times New Roman" w:hAnsi="Times New Roman" w:cs="Times New Roman"/>
                <w:sz w:val="22"/>
                <w:szCs w:val="22"/>
              </w:rPr>
              <w:t>3</w:t>
            </w:r>
          </w:p>
        </w:tc>
      </w:tr>
      <w:tr w:rsidR="00E6074C" w:rsidRPr="0047172D" w14:paraId="00150E0B" w14:textId="77777777" w:rsidTr="00661984">
        <w:trPr>
          <w:cantSplit/>
        </w:trPr>
        <w:tc>
          <w:tcPr>
            <w:tcW w:w="3690" w:type="dxa"/>
          </w:tcPr>
          <w:p w14:paraId="6EE392E8" w14:textId="167B8E23"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22"/>
                <w:szCs w:val="22"/>
              </w:rPr>
            </w:pPr>
            <w:r w:rsidRPr="0047172D">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B87C27F" w14:textId="05CB5095"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5</w:t>
            </w:r>
          </w:p>
        </w:tc>
        <w:tc>
          <w:tcPr>
            <w:tcW w:w="270" w:type="dxa"/>
          </w:tcPr>
          <w:p w14:paraId="123D517D"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56BE999" w14:textId="0B188A29"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r w:rsidRPr="0047172D">
              <w:rPr>
                <w:rFonts w:ascii="Times New Roman" w:hAnsi="Times New Roman" w:cs="Times New Roman"/>
                <w:b/>
                <w:bCs/>
                <w:sz w:val="22"/>
                <w:szCs w:val="22"/>
              </w:rPr>
              <w:t>32</w:t>
            </w:r>
          </w:p>
        </w:tc>
        <w:tc>
          <w:tcPr>
            <w:tcW w:w="252" w:type="dxa"/>
          </w:tcPr>
          <w:p w14:paraId="27ED6D79"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5A8D7B18" w14:textId="385D694B" w:rsidR="00E6074C" w:rsidRPr="0047172D" w:rsidRDefault="00E6074C"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(1)</w:t>
            </w:r>
          </w:p>
        </w:tc>
        <w:tc>
          <w:tcPr>
            <w:tcW w:w="243" w:type="dxa"/>
          </w:tcPr>
          <w:p w14:paraId="00B83425"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5B51C8D" w14:textId="002F319C"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36</w:t>
            </w:r>
          </w:p>
        </w:tc>
      </w:tr>
      <w:tr w:rsidR="00E6074C" w:rsidRPr="0047172D" w14:paraId="4D64C184" w14:textId="77777777" w:rsidTr="00661984">
        <w:trPr>
          <w:cantSplit/>
        </w:trPr>
        <w:tc>
          <w:tcPr>
            <w:tcW w:w="3690" w:type="dxa"/>
          </w:tcPr>
          <w:p w14:paraId="2ED7A927"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p>
        </w:tc>
        <w:tc>
          <w:tcPr>
            <w:tcW w:w="1080" w:type="dxa"/>
          </w:tcPr>
          <w:p w14:paraId="2281130A"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p>
        </w:tc>
        <w:tc>
          <w:tcPr>
            <w:tcW w:w="270" w:type="dxa"/>
          </w:tcPr>
          <w:p w14:paraId="4CC42041"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1B162B3E"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p>
        </w:tc>
        <w:tc>
          <w:tcPr>
            <w:tcW w:w="252" w:type="dxa"/>
          </w:tcPr>
          <w:p w14:paraId="3C85A3E5"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6DED4EC5"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right="-108"/>
              <w:rPr>
                <w:rFonts w:ascii="Times New Roman" w:hAnsi="Times New Roman" w:cs="Times New Roman"/>
                <w:b/>
                <w:bCs/>
                <w:sz w:val="22"/>
                <w:szCs w:val="22"/>
              </w:rPr>
            </w:pPr>
          </w:p>
        </w:tc>
        <w:tc>
          <w:tcPr>
            <w:tcW w:w="243" w:type="dxa"/>
          </w:tcPr>
          <w:p w14:paraId="43F3DFD1"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7DDE1F53"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p>
        </w:tc>
      </w:tr>
      <w:tr w:rsidR="00E27157" w:rsidRPr="0047172D" w14:paraId="77A62074" w14:textId="77777777" w:rsidTr="00661984">
        <w:trPr>
          <w:cantSplit/>
        </w:trPr>
        <w:tc>
          <w:tcPr>
            <w:tcW w:w="3690" w:type="dxa"/>
          </w:tcPr>
          <w:p w14:paraId="348F0B83" w14:textId="77777777" w:rsidR="00E27157" w:rsidRPr="0047172D" w:rsidRDefault="00E27157"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p>
        </w:tc>
        <w:tc>
          <w:tcPr>
            <w:tcW w:w="1080" w:type="dxa"/>
          </w:tcPr>
          <w:p w14:paraId="6EB9745B" w14:textId="77777777" w:rsidR="00E27157" w:rsidRPr="0047172D" w:rsidRDefault="00E27157"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p>
        </w:tc>
        <w:tc>
          <w:tcPr>
            <w:tcW w:w="270" w:type="dxa"/>
          </w:tcPr>
          <w:p w14:paraId="5BB1CA1B" w14:textId="77777777" w:rsidR="00E27157" w:rsidRPr="0047172D" w:rsidRDefault="00E27157"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4EA3622C" w14:textId="77777777" w:rsidR="00E27157" w:rsidRPr="0047172D" w:rsidRDefault="00E27157"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p>
        </w:tc>
        <w:tc>
          <w:tcPr>
            <w:tcW w:w="252" w:type="dxa"/>
          </w:tcPr>
          <w:p w14:paraId="6CFA0F31" w14:textId="77777777" w:rsidR="00E27157" w:rsidRPr="0047172D" w:rsidRDefault="00E27157"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5025C981" w14:textId="77777777" w:rsidR="00E27157" w:rsidRPr="0047172D" w:rsidRDefault="00E27157"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right="-108"/>
              <w:rPr>
                <w:rFonts w:ascii="Times New Roman" w:hAnsi="Times New Roman" w:cs="Times New Roman"/>
                <w:b/>
                <w:bCs/>
                <w:sz w:val="22"/>
                <w:szCs w:val="22"/>
              </w:rPr>
            </w:pPr>
          </w:p>
        </w:tc>
        <w:tc>
          <w:tcPr>
            <w:tcW w:w="243" w:type="dxa"/>
          </w:tcPr>
          <w:p w14:paraId="54B039B2" w14:textId="77777777" w:rsidR="00E27157" w:rsidRPr="0047172D" w:rsidRDefault="00E27157"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07A247B8" w14:textId="77777777" w:rsidR="00E27157" w:rsidRPr="0047172D" w:rsidRDefault="00E27157"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p>
        </w:tc>
      </w:tr>
      <w:tr w:rsidR="00E6074C" w:rsidRPr="0047172D" w14:paraId="618C82E9" w14:textId="77777777" w:rsidTr="00661984">
        <w:trPr>
          <w:cantSplit/>
        </w:trPr>
        <w:tc>
          <w:tcPr>
            <w:tcW w:w="3690" w:type="dxa"/>
          </w:tcPr>
          <w:p w14:paraId="35395B93" w14:textId="1A47F0CE" w:rsidR="00E6074C" w:rsidRPr="00946C1F"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22"/>
                <w:szCs w:val="22"/>
              </w:rPr>
            </w:pPr>
            <w:r w:rsidRPr="00946C1F">
              <w:rPr>
                <w:rFonts w:ascii="Times New Roman" w:hAnsi="Times New Roman" w:cs="Times New Roman"/>
                <w:b/>
                <w:bCs/>
                <w:i/>
                <w:iCs/>
                <w:sz w:val="22"/>
                <w:szCs w:val="22"/>
              </w:rPr>
              <w:lastRenderedPageBreak/>
              <w:t>2023</w:t>
            </w:r>
          </w:p>
        </w:tc>
        <w:tc>
          <w:tcPr>
            <w:tcW w:w="1080" w:type="dxa"/>
          </w:tcPr>
          <w:p w14:paraId="747ADC28"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p>
        </w:tc>
        <w:tc>
          <w:tcPr>
            <w:tcW w:w="270" w:type="dxa"/>
          </w:tcPr>
          <w:p w14:paraId="285CEEDB"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10441902"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p>
        </w:tc>
        <w:tc>
          <w:tcPr>
            <w:tcW w:w="252" w:type="dxa"/>
          </w:tcPr>
          <w:p w14:paraId="1F802637"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1246C035"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right="-108"/>
              <w:rPr>
                <w:rFonts w:ascii="Times New Roman" w:hAnsi="Times New Roman" w:cs="Times New Roman"/>
                <w:b/>
                <w:bCs/>
                <w:sz w:val="22"/>
                <w:szCs w:val="22"/>
              </w:rPr>
            </w:pPr>
          </w:p>
        </w:tc>
        <w:tc>
          <w:tcPr>
            <w:tcW w:w="243" w:type="dxa"/>
          </w:tcPr>
          <w:p w14:paraId="3F487BE2"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5AC563A4" w14:textId="77777777" w:rsidR="00E6074C" w:rsidRPr="0047172D"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p>
        </w:tc>
      </w:tr>
      <w:tr w:rsidR="00946C1F" w:rsidRPr="0047172D" w14:paraId="014C05DB" w14:textId="77777777" w:rsidTr="00661984">
        <w:trPr>
          <w:cantSplit/>
        </w:trPr>
        <w:tc>
          <w:tcPr>
            <w:tcW w:w="3690" w:type="dxa"/>
          </w:tcPr>
          <w:p w14:paraId="43E735B8" w14:textId="31565CCC" w:rsidR="00946C1F" w:rsidRPr="0047172D"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22"/>
                <w:szCs w:val="22"/>
              </w:rPr>
            </w:pPr>
            <w:r w:rsidRPr="0047172D">
              <w:rPr>
                <w:rFonts w:ascii="Times New Roman" w:hAnsi="Times New Roman" w:cs="Times New Roman"/>
                <w:b/>
                <w:bCs/>
                <w:i/>
                <w:iCs/>
                <w:sz w:val="22"/>
                <w:szCs w:val="22"/>
              </w:rPr>
              <w:t>Deferred tax liability</w:t>
            </w:r>
          </w:p>
        </w:tc>
        <w:tc>
          <w:tcPr>
            <w:tcW w:w="1080" w:type="dxa"/>
          </w:tcPr>
          <w:p w14:paraId="1804B434" w14:textId="77777777" w:rsidR="00946C1F" w:rsidRPr="0047172D"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p>
        </w:tc>
        <w:tc>
          <w:tcPr>
            <w:tcW w:w="270" w:type="dxa"/>
          </w:tcPr>
          <w:p w14:paraId="0781F900" w14:textId="77777777" w:rsidR="00946C1F" w:rsidRPr="0047172D"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203A1AC4" w14:textId="77777777" w:rsidR="00946C1F" w:rsidRPr="0047172D"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p>
        </w:tc>
        <w:tc>
          <w:tcPr>
            <w:tcW w:w="252" w:type="dxa"/>
          </w:tcPr>
          <w:p w14:paraId="702199A8" w14:textId="77777777" w:rsidR="00946C1F" w:rsidRPr="0047172D"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5410B4AC" w14:textId="77777777" w:rsidR="00946C1F" w:rsidRPr="0047172D"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right="-108"/>
              <w:rPr>
                <w:rFonts w:ascii="Times New Roman" w:hAnsi="Times New Roman" w:cs="Times New Roman"/>
                <w:b/>
                <w:bCs/>
                <w:sz w:val="22"/>
                <w:szCs w:val="22"/>
              </w:rPr>
            </w:pPr>
          </w:p>
        </w:tc>
        <w:tc>
          <w:tcPr>
            <w:tcW w:w="243" w:type="dxa"/>
          </w:tcPr>
          <w:p w14:paraId="1FF00107" w14:textId="77777777" w:rsidR="00946C1F" w:rsidRPr="0047172D"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55643B83" w14:textId="77777777" w:rsidR="00946C1F" w:rsidRPr="0047172D"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p>
        </w:tc>
      </w:tr>
      <w:tr w:rsidR="00661984" w:rsidRPr="0047172D" w14:paraId="31F23FAC" w14:textId="3A12AE09" w:rsidTr="00661984">
        <w:trPr>
          <w:cantSplit/>
        </w:trPr>
        <w:tc>
          <w:tcPr>
            <w:tcW w:w="3690" w:type="dxa"/>
          </w:tcPr>
          <w:p w14:paraId="6E47D8B6" w14:textId="3315A35F" w:rsidR="00661984" w:rsidRPr="0047172D" w:rsidRDefault="00661984"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r w:rsidRPr="0047172D">
              <w:rPr>
                <w:rFonts w:ascii="Times New Roman" w:hAnsi="Times New Roman" w:cs="Times New Roman"/>
                <w:sz w:val="22"/>
                <w:szCs w:val="22"/>
              </w:rPr>
              <w:t>Right-of-use assets</w:t>
            </w:r>
          </w:p>
        </w:tc>
        <w:tc>
          <w:tcPr>
            <w:tcW w:w="1080" w:type="dxa"/>
            <w:tcBorders>
              <w:bottom w:val="double" w:sz="4" w:space="0" w:color="auto"/>
            </w:tcBorders>
          </w:tcPr>
          <w:p w14:paraId="5551BEEB" w14:textId="0A28CB53" w:rsidR="00661984" w:rsidRPr="0047172D" w:rsidRDefault="00661984"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(4)</w:t>
            </w:r>
          </w:p>
        </w:tc>
        <w:tc>
          <w:tcPr>
            <w:tcW w:w="270" w:type="dxa"/>
          </w:tcPr>
          <w:p w14:paraId="3C162080" w14:textId="77777777" w:rsidR="00661984" w:rsidRPr="0047172D" w:rsidRDefault="00661984"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bottom w:val="double" w:sz="4" w:space="0" w:color="auto"/>
            </w:tcBorders>
          </w:tcPr>
          <w:p w14:paraId="37E9B441" w14:textId="002590AC" w:rsidR="00661984" w:rsidRPr="0047172D" w:rsidRDefault="00661984"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r w:rsidRPr="0047172D">
              <w:rPr>
                <w:rFonts w:ascii="Times New Roman" w:hAnsi="Times New Roman" w:cs="Times New Roman"/>
                <w:b/>
                <w:bCs/>
                <w:sz w:val="22"/>
                <w:szCs w:val="22"/>
              </w:rPr>
              <w:t>(29)</w:t>
            </w:r>
          </w:p>
        </w:tc>
        <w:tc>
          <w:tcPr>
            <w:tcW w:w="252" w:type="dxa"/>
          </w:tcPr>
          <w:p w14:paraId="1BB4EEB8" w14:textId="77777777" w:rsidR="00661984" w:rsidRPr="0047172D" w:rsidRDefault="00661984"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bottom w:val="double" w:sz="4" w:space="0" w:color="auto"/>
            </w:tcBorders>
          </w:tcPr>
          <w:p w14:paraId="0736B8CD" w14:textId="2D298DD5" w:rsidR="00661984" w:rsidRPr="0047172D" w:rsidRDefault="00661984"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w:t>
            </w:r>
          </w:p>
        </w:tc>
        <w:tc>
          <w:tcPr>
            <w:tcW w:w="243" w:type="dxa"/>
          </w:tcPr>
          <w:p w14:paraId="595C4D8A" w14:textId="77777777" w:rsidR="00661984" w:rsidRPr="0047172D" w:rsidRDefault="00661984"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bottom w:val="double" w:sz="4" w:space="0" w:color="auto"/>
            </w:tcBorders>
          </w:tcPr>
          <w:p w14:paraId="45178265" w14:textId="5471CC97" w:rsidR="00661984" w:rsidRPr="0047172D" w:rsidRDefault="00661984"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(33)</w:t>
            </w:r>
          </w:p>
        </w:tc>
      </w:tr>
      <w:tr w:rsidR="00256FE6" w:rsidRPr="0047172D" w14:paraId="6B1D2A0F" w14:textId="77777777" w:rsidTr="00661984">
        <w:trPr>
          <w:cantSplit/>
        </w:trPr>
        <w:tc>
          <w:tcPr>
            <w:tcW w:w="3690" w:type="dxa"/>
          </w:tcPr>
          <w:p w14:paraId="1FB23F7F" w14:textId="77777777"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cs/>
              </w:rPr>
            </w:pPr>
          </w:p>
        </w:tc>
        <w:tc>
          <w:tcPr>
            <w:tcW w:w="1080" w:type="dxa"/>
          </w:tcPr>
          <w:p w14:paraId="143AAE6D" w14:textId="77777777"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p>
        </w:tc>
        <w:tc>
          <w:tcPr>
            <w:tcW w:w="270" w:type="dxa"/>
          </w:tcPr>
          <w:p w14:paraId="2A42436C" w14:textId="77777777"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4B214613" w14:textId="77777777"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p>
        </w:tc>
        <w:tc>
          <w:tcPr>
            <w:tcW w:w="252" w:type="dxa"/>
          </w:tcPr>
          <w:p w14:paraId="568A1773" w14:textId="77777777"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0AB27ABC" w14:textId="77777777"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right="-108"/>
              <w:rPr>
                <w:rFonts w:ascii="Times New Roman" w:hAnsi="Times New Roman" w:cs="Times New Roman"/>
                <w:b/>
                <w:bCs/>
                <w:sz w:val="22"/>
                <w:szCs w:val="22"/>
              </w:rPr>
            </w:pPr>
          </w:p>
        </w:tc>
        <w:tc>
          <w:tcPr>
            <w:tcW w:w="243" w:type="dxa"/>
          </w:tcPr>
          <w:p w14:paraId="7C1B3D9C" w14:textId="77777777"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3C17762B" w14:textId="77777777"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p>
        </w:tc>
      </w:tr>
      <w:tr w:rsidR="00256FE6" w:rsidRPr="0047172D" w14:paraId="02D244CA" w14:textId="77777777" w:rsidTr="00661984">
        <w:trPr>
          <w:cantSplit/>
        </w:trPr>
        <w:tc>
          <w:tcPr>
            <w:tcW w:w="3690" w:type="dxa"/>
          </w:tcPr>
          <w:p w14:paraId="27A7BB1A" w14:textId="449247B8"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7172D">
              <w:rPr>
                <w:rFonts w:ascii="Times New Roman" w:hAnsi="Times New Roman" w:cs="Times New Roman"/>
                <w:b/>
                <w:bCs/>
                <w:sz w:val="22"/>
                <w:szCs w:val="22"/>
              </w:rPr>
              <w:t>Net</w:t>
            </w:r>
          </w:p>
        </w:tc>
        <w:tc>
          <w:tcPr>
            <w:tcW w:w="1080" w:type="dxa"/>
            <w:tcBorders>
              <w:bottom w:val="double" w:sz="4" w:space="0" w:color="auto"/>
            </w:tcBorders>
          </w:tcPr>
          <w:p w14:paraId="68C1A105" w14:textId="6D82D383"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1</w:t>
            </w:r>
          </w:p>
        </w:tc>
        <w:tc>
          <w:tcPr>
            <w:tcW w:w="270" w:type="dxa"/>
          </w:tcPr>
          <w:p w14:paraId="674B2F14" w14:textId="77777777"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bottom w:val="double" w:sz="4" w:space="0" w:color="auto"/>
            </w:tcBorders>
          </w:tcPr>
          <w:p w14:paraId="4A5A128B" w14:textId="6C6DA901"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r w:rsidRPr="0047172D">
              <w:rPr>
                <w:rFonts w:ascii="Times New Roman" w:hAnsi="Times New Roman" w:cs="Times New Roman"/>
                <w:b/>
                <w:bCs/>
                <w:sz w:val="22"/>
                <w:szCs w:val="22"/>
              </w:rPr>
              <w:t>3</w:t>
            </w:r>
          </w:p>
        </w:tc>
        <w:tc>
          <w:tcPr>
            <w:tcW w:w="252" w:type="dxa"/>
          </w:tcPr>
          <w:p w14:paraId="7C863722" w14:textId="77777777"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bottom w:val="double" w:sz="4" w:space="0" w:color="auto"/>
            </w:tcBorders>
          </w:tcPr>
          <w:p w14:paraId="43FE0EFC" w14:textId="52E8CE2E" w:rsidR="00256FE6" w:rsidRPr="0047172D" w:rsidRDefault="00256FE6" w:rsidP="0059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(1)</w:t>
            </w:r>
          </w:p>
        </w:tc>
        <w:tc>
          <w:tcPr>
            <w:tcW w:w="243" w:type="dxa"/>
          </w:tcPr>
          <w:p w14:paraId="0491A84D" w14:textId="77777777"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bottom w:val="double" w:sz="4" w:space="0" w:color="auto"/>
            </w:tcBorders>
          </w:tcPr>
          <w:p w14:paraId="62F241C6" w14:textId="3A775CFE" w:rsidR="00256FE6" w:rsidRPr="0047172D"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47172D">
              <w:rPr>
                <w:rFonts w:ascii="Times New Roman" w:hAnsi="Times New Roman" w:cs="Times New Roman"/>
                <w:b/>
                <w:bCs/>
                <w:sz w:val="22"/>
                <w:szCs w:val="22"/>
              </w:rPr>
              <w:t>3</w:t>
            </w:r>
          </w:p>
        </w:tc>
      </w:tr>
    </w:tbl>
    <w:p w14:paraId="115FF4EF" w14:textId="29441DA9" w:rsidR="006B61FF" w:rsidRPr="0047172D" w:rsidRDefault="006B61FF" w:rsidP="00B96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2044D95" w14:textId="77777777" w:rsidR="00E85484" w:rsidRPr="00411945" w:rsidRDefault="00E85484" w:rsidP="00E85484">
      <w:pPr>
        <w:tabs>
          <w:tab w:val="clear" w:pos="907"/>
        </w:tabs>
        <w:spacing w:line="240" w:lineRule="auto"/>
        <w:ind w:left="540"/>
        <w:jc w:val="thaiDistribute"/>
        <w:rPr>
          <w:rFonts w:ascii="Times New Roman" w:hAnsi="Times New Roman" w:cs="Times New Roman"/>
          <w:b/>
          <w:bCs/>
          <w:i/>
          <w:iCs/>
          <w:sz w:val="22"/>
          <w:szCs w:val="22"/>
        </w:rPr>
      </w:pPr>
      <w:r w:rsidRPr="00411945">
        <w:rPr>
          <w:rFonts w:ascii="Times New Roman" w:hAnsi="Times New Roman" w:cstheme="minorBidi"/>
          <w:b/>
          <w:bCs/>
          <w:i/>
          <w:iCs/>
          <w:sz w:val="22"/>
          <w:szCs w:val="22"/>
        </w:rPr>
        <w:t>M</w:t>
      </w:r>
      <w:r w:rsidRPr="00411945">
        <w:rPr>
          <w:rFonts w:ascii="Times New Roman" w:hAnsi="Times New Roman" w:cs="Times New Roman"/>
          <w:b/>
          <w:bCs/>
          <w:i/>
          <w:iCs/>
          <w:sz w:val="22"/>
          <w:szCs w:val="22"/>
        </w:rPr>
        <w:t>inimum top-up tax</w:t>
      </w:r>
    </w:p>
    <w:p w14:paraId="7A20F4D6" w14:textId="77777777" w:rsidR="00E85484" w:rsidRDefault="00E85484" w:rsidP="00E85484">
      <w:pPr>
        <w:tabs>
          <w:tab w:val="clear" w:pos="907"/>
        </w:tabs>
        <w:spacing w:line="240" w:lineRule="auto"/>
        <w:ind w:left="540"/>
        <w:jc w:val="thaiDistribute"/>
        <w:rPr>
          <w:rFonts w:ascii="Times New Roman" w:hAnsi="Times New Roman" w:cs="Times New Roman"/>
          <w:sz w:val="22"/>
          <w:szCs w:val="22"/>
        </w:rPr>
      </w:pPr>
    </w:p>
    <w:p w14:paraId="5D5DC049" w14:textId="62870DF1" w:rsidR="00E85484" w:rsidRDefault="00E85484" w:rsidP="00E85484">
      <w:pPr>
        <w:tabs>
          <w:tab w:val="clear" w:pos="907"/>
        </w:tabs>
        <w:spacing w:line="240" w:lineRule="auto"/>
        <w:ind w:left="540"/>
        <w:jc w:val="thaiDistribute"/>
        <w:rPr>
          <w:rFonts w:ascii="Times New Roman" w:hAnsi="Times New Roman" w:cs="Times New Roman"/>
          <w:sz w:val="22"/>
          <w:szCs w:val="22"/>
        </w:rPr>
      </w:pPr>
      <w:r w:rsidRPr="000A7472">
        <w:rPr>
          <w:rFonts w:ascii="Times New Roman" w:hAnsi="Times New Roman" w:cs="Times New Roman"/>
          <w:sz w:val="22"/>
          <w:szCs w:val="22"/>
        </w:rPr>
        <w:t xml:space="preserve">The </w:t>
      </w:r>
      <w:proofErr w:type="spellStart"/>
      <w:r w:rsidRPr="000A7472">
        <w:rPr>
          <w:rFonts w:ascii="Times New Roman" w:hAnsi="Times New Roman" w:cs="Times New Roman"/>
          <w:sz w:val="22"/>
          <w:szCs w:val="22"/>
        </w:rPr>
        <w:t>Organisation</w:t>
      </w:r>
      <w:proofErr w:type="spellEnd"/>
      <w:r w:rsidRPr="000A7472">
        <w:rPr>
          <w:rFonts w:ascii="Times New Roman" w:hAnsi="Times New Roman" w:cs="Times New Roman"/>
          <w:sz w:val="22"/>
          <w:szCs w:val="22"/>
        </w:rPr>
        <w:t xml:space="preserve"> for Economic Co-operation and Development ("OECD")'s Pillar Two Model Rules established a global minimum Effective Tax Rate ("ETR") where multinational groups with consolidated revenue over EUR 750 million are subject to a minimum ETR of 15%. As the Group is a</w:t>
      </w:r>
      <w:r>
        <w:rPr>
          <w:rFonts w:ascii="Times New Roman" w:hAnsi="Times New Roman" w:cs="Times New Roman"/>
          <w:sz w:val="22"/>
          <w:szCs w:val="22"/>
        </w:rPr>
        <w:t xml:space="preserve"> legal entity with</w:t>
      </w:r>
      <w:r w:rsidRPr="000A7472">
        <w:rPr>
          <w:rFonts w:ascii="Times New Roman" w:hAnsi="Times New Roman" w:cs="Times New Roman"/>
          <w:sz w:val="22"/>
          <w:szCs w:val="22"/>
        </w:rPr>
        <w:t xml:space="preserve"> consolidated revenues over EUR 750 million in at least two of the four preceding fiscal years, therefore, the Group has obligation to comply with the Pillar Two. </w:t>
      </w:r>
    </w:p>
    <w:p w14:paraId="70A69BBD" w14:textId="77777777" w:rsidR="00E85484" w:rsidRDefault="00E85484" w:rsidP="00E85484">
      <w:pPr>
        <w:tabs>
          <w:tab w:val="clear" w:pos="907"/>
        </w:tabs>
        <w:spacing w:line="240" w:lineRule="auto"/>
        <w:ind w:left="540"/>
        <w:jc w:val="thaiDistribute"/>
        <w:rPr>
          <w:rFonts w:ascii="Times New Roman" w:hAnsi="Times New Roman" w:cs="Times New Roman"/>
          <w:sz w:val="22"/>
          <w:szCs w:val="22"/>
        </w:rPr>
      </w:pPr>
    </w:p>
    <w:p w14:paraId="42B19F17" w14:textId="77777777" w:rsidR="00E85484" w:rsidRPr="001B4E35" w:rsidRDefault="00E85484" w:rsidP="00E85484">
      <w:pPr>
        <w:tabs>
          <w:tab w:val="clear" w:pos="907"/>
        </w:tabs>
        <w:spacing w:line="240" w:lineRule="auto"/>
        <w:ind w:left="540"/>
        <w:jc w:val="thaiDistribute"/>
        <w:rPr>
          <w:rFonts w:ascii="Times New Roman" w:hAnsi="Times New Roman" w:cs="Times New Roman"/>
          <w:sz w:val="22"/>
          <w:szCs w:val="22"/>
        </w:rPr>
      </w:pPr>
      <w:r w:rsidRPr="000A7472">
        <w:rPr>
          <w:rFonts w:ascii="Times New Roman" w:hAnsi="Times New Roman" w:cs="Times New Roman"/>
          <w:sz w:val="22"/>
          <w:szCs w:val="22"/>
        </w:rPr>
        <w:t xml:space="preserve">The Group operates in Thailand </w:t>
      </w:r>
      <w:r w:rsidRPr="001B4E35">
        <w:rPr>
          <w:rFonts w:ascii="Times New Roman" w:hAnsi="Times New Roman" w:cs="Times New Roman"/>
          <w:sz w:val="22"/>
          <w:szCs w:val="22"/>
        </w:rPr>
        <w:t>and Singapore</w:t>
      </w:r>
      <w:r>
        <w:rPr>
          <w:rFonts w:ascii="Times New Roman" w:hAnsi="Times New Roman" w:cs="Times New Roman"/>
          <w:sz w:val="22"/>
          <w:szCs w:val="22"/>
        </w:rPr>
        <w:t xml:space="preserve"> </w:t>
      </w:r>
      <w:r w:rsidRPr="000A7472">
        <w:rPr>
          <w:rFonts w:ascii="Times New Roman" w:hAnsi="Times New Roman" w:cs="Times New Roman"/>
          <w:sz w:val="22"/>
          <w:szCs w:val="22"/>
        </w:rPr>
        <w:t>where a new tax legislation regarding the implementation of the global minimum top-up tax has been enacted and will be effective from 1 January 2025.</w:t>
      </w:r>
      <w:r>
        <w:rPr>
          <w:rFonts w:ascii="Times New Roman" w:hAnsi="Times New Roman" w:cs="Times New Roman"/>
          <w:sz w:val="22"/>
          <w:szCs w:val="22"/>
        </w:rPr>
        <w:t xml:space="preserve"> </w:t>
      </w:r>
      <w:r w:rsidRPr="000A7472">
        <w:rPr>
          <w:rFonts w:ascii="Times New Roman" w:hAnsi="Times New Roman" w:cs="Times New Roman"/>
          <w:sz w:val="22"/>
          <w:szCs w:val="22"/>
        </w:rPr>
        <w:t xml:space="preserve">Management is currently considering the potential impact on the financial statements in the initial period when the new tax laws are effective. In this regard, the Group applied the mandatory exception from </w:t>
      </w:r>
      <w:proofErr w:type="spellStart"/>
      <w:r w:rsidRPr="000A7472">
        <w:rPr>
          <w:rFonts w:ascii="Times New Roman" w:hAnsi="Times New Roman" w:cs="Times New Roman"/>
          <w:sz w:val="22"/>
          <w:szCs w:val="22"/>
        </w:rPr>
        <w:t>recognising</w:t>
      </w:r>
      <w:proofErr w:type="spellEnd"/>
      <w:r w:rsidRPr="000A7472">
        <w:rPr>
          <w:rFonts w:ascii="Times New Roman" w:hAnsi="Times New Roman" w:cs="Times New Roman"/>
          <w:sz w:val="22"/>
          <w:szCs w:val="22"/>
        </w:rPr>
        <w:t xml:space="preserve"> deferred tax accounting for the top-up tax and will </w:t>
      </w:r>
      <w:proofErr w:type="spellStart"/>
      <w:r w:rsidRPr="000A7472">
        <w:rPr>
          <w:rFonts w:ascii="Times New Roman" w:hAnsi="Times New Roman" w:cs="Times New Roman"/>
          <w:sz w:val="22"/>
          <w:szCs w:val="22"/>
        </w:rPr>
        <w:t>recognise</w:t>
      </w:r>
      <w:proofErr w:type="spellEnd"/>
      <w:r w:rsidRPr="000A7472">
        <w:rPr>
          <w:rFonts w:ascii="Times New Roman" w:hAnsi="Times New Roman" w:cs="Times New Roman"/>
          <w:sz w:val="22"/>
          <w:szCs w:val="22"/>
        </w:rPr>
        <w:t xml:space="preserve"> tax expense when it occurs.</w:t>
      </w:r>
    </w:p>
    <w:p w14:paraId="333111E5"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Times New Roman" w:hAnsi="Times New Roman" w:cs="Times New Roman"/>
          <w:sz w:val="22"/>
          <w:szCs w:val="22"/>
        </w:rPr>
      </w:pPr>
    </w:p>
    <w:p w14:paraId="7C883E2D" w14:textId="77777777" w:rsidR="00E85484" w:rsidRPr="0047172D" w:rsidRDefault="00E85484" w:rsidP="00E85484">
      <w:pPr>
        <w:pStyle w:val="Style4"/>
        <w:ind w:hanging="720"/>
        <w:rPr>
          <w:b/>
          <w:bCs/>
        </w:rPr>
      </w:pPr>
      <w:r w:rsidRPr="0047172D">
        <w:rPr>
          <w:b/>
          <w:bCs/>
        </w:rPr>
        <w:t>Promotional privileges</w:t>
      </w:r>
    </w:p>
    <w:p w14:paraId="11C64933"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7EF2DEF3"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By virtue of the provisions of the Investment Promotion Act of B.E. 2520, the Group has been granted privileges by the Board of Investment relating to developing a housing project for persons who have low or middle income (where the usable area in each unit shall not be less than 24 square meters and the contracted sale amount is less than Baht 1,200,000).  </w:t>
      </w:r>
    </w:p>
    <w:p w14:paraId="465FFDAC"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6B9390D0"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principal privilege is the exemption from corporate income tax for a period of 5 years from the start of business operations related to these privileges.  </w:t>
      </w:r>
    </w:p>
    <w:p w14:paraId="172779E5"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607C0342" w14:textId="77777777" w:rsidR="00E85484" w:rsidRPr="0047172D" w:rsidRDefault="00E85484" w:rsidP="00E85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As promoted companies, the Group must comply with certain terms and conditions prescribed in the promotional certificates.</w:t>
      </w:r>
    </w:p>
    <w:p w14:paraId="1095D63E"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F48C524" w14:textId="77777777" w:rsidR="00E85484" w:rsidRPr="0047172D" w:rsidRDefault="00E85484" w:rsidP="00E85484">
      <w:pPr>
        <w:pStyle w:val="Style4"/>
        <w:ind w:hanging="720"/>
        <w:rPr>
          <w:b/>
          <w:bCs/>
        </w:rPr>
      </w:pPr>
      <w:r w:rsidRPr="0047172D">
        <w:rPr>
          <w:b/>
          <w:bCs/>
        </w:rPr>
        <w:t>Earnings per share</w:t>
      </w:r>
    </w:p>
    <w:p w14:paraId="05BFCDE6"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tbl>
      <w:tblPr>
        <w:tblW w:w="9192" w:type="dxa"/>
        <w:tblInd w:w="529" w:type="dxa"/>
        <w:tblLayout w:type="fixed"/>
        <w:tblCellMar>
          <w:left w:w="79" w:type="dxa"/>
          <w:right w:w="79" w:type="dxa"/>
        </w:tblCellMar>
        <w:tblLook w:val="0000" w:firstRow="0" w:lastRow="0" w:firstColumn="0" w:lastColumn="0" w:noHBand="0" w:noVBand="0"/>
      </w:tblPr>
      <w:tblGrid>
        <w:gridCol w:w="4151"/>
        <w:gridCol w:w="1080"/>
        <w:gridCol w:w="180"/>
        <w:gridCol w:w="1080"/>
        <w:gridCol w:w="182"/>
        <w:gridCol w:w="1185"/>
        <w:gridCol w:w="180"/>
        <w:gridCol w:w="1154"/>
      </w:tblGrid>
      <w:tr w:rsidR="00E85484" w:rsidRPr="0047172D" w14:paraId="6690F716" w14:textId="77777777" w:rsidTr="004B418E">
        <w:trPr>
          <w:cantSplit/>
        </w:trPr>
        <w:tc>
          <w:tcPr>
            <w:tcW w:w="4151" w:type="dxa"/>
          </w:tcPr>
          <w:p w14:paraId="2A4A9F89"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2"/>
                <w:szCs w:val="22"/>
              </w:rPr>
            </w:pPr>
          </w:p>
        </w:tc>
        <w:tc>
          <w:tcPr>
            <w:tcW w:w="2340" w:type="dxa"/>
            <w:gridSpan w:val="3"/>
          </w:tcPr>
          <w:p w14:paraId="0BD72057" w14:textId="77777777" w:rsidR="00E85484" w:rsidRPr="0047172D" w:rsidRDefault="00E85484" w:rsidP="004B418E">
            <w:pPr>
              <w:pStyle w:val="acctmergecolhdg"/>
              <w:spacing w:line="240" w:lineRule="auto"/>
              <w:rPr>
                <w:rFonts w:cs="Times New Roman"/>
                <w:szCs w:val="22"/>
              </w:rPr>
            </w:pPr>
            <w:r w:rsidRPr="0047172D">
              <w:rPr>
                <w:rFonts w:cs="Times New Roman"/>
                <w:szCs w:val="22"/>
              </w:rPr>
              <w:t>Consolidated</w:t>
            </w:r>
          </w:p>
        </w:tc>
        <w:tc>
          <w:tcPr>
            <w:tcW w:w="182" w:type="dxa"/>
          </w:tcPr>
          <w:p w14:paraId="57006DB7" w14:textId="77777777" w:rsidR="00E85484" w:rsidRPr="0047172D" w:rsidRDefault="00E85484" w:rsidP="004B418E">
            <w:pPr>
              <w:pStyle w:val="acctfourfigures"/>
              <w:spacing w:line="240" w:lineRule="auto"/>
              <w:jc w:val="center"/>
              <w:rPr>
                <w:rFonts w:cs="Times New Roman"/>
                <w:szCs w:val="22"/>
              </w:rPr>
            </w:pPr>
          </w:p>
        </w:tc>
        <w:tc>
          <w:tcPr>
            <w:tcW w:w="2519" w:type="dxa"/>
            <w:gridSpan w:val="3"/>
          </w:tcPr>
          <w:p w14:paraId="467DE397" w14:textId="77777777" w:rsidR="00E85484" w:rsidRPr="0047172D" w:rsidRDefault="00E85484" w:rsidP="004B418E">
            <w:pPr>
              <w:pStyle w:val="acctmergecolhdg"/>
              <w:spacing w:line="240" w:lineRule="auto"/>
              <w:rPr>
                <w:rFonts w:cs="Times New Roman"/>
                <w:szCs w:val="22"/>
              </w:rPr>
            </w:pPr>
            <w:r w:rsidRPr="0047172D">
              <w:rPr>
                <w:rFonts w:cs="Times New Roman"/>
                <w:szCs w:val="22"/>
              </w:rPr>
              <w:t>Separate</w:t>
            </w:r>
          </w:p>
        </w:tc>
      </w:tr>
      <w:tr w:rsidR="00E85484" w:rsidRPr="0047172D" w14:paraId="18C9400F" w14:textId="77777777" w:rsidTr="004B418E">
        <w:trPr>
          <w:cantSplit/>
        </w:trPr>
        <w:tc>
          <w:tcPr>
            <w:tcW w:w="4151" w:type="dxa"/>
          </w:tcPr>
          <w:p w14:paraId="62640206"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2"/>
                <w:szCs w:val="22"/>
              </w:rPr>
            </w:pPr>
          </w:p>
        </w:tc>
        <w:tc>
          <w:tcPr>
            <w:tcW w:w="2340" w:type="dxa"/>
            <w:gridSpan w:val="3"/>
          </w:tcPr>
          <w:p w14:paraId="31AE83C3" w14:textId="77777777" w:rsidR="00E85484" w:rsidRPr="0047172D" w:rsidRDefault="00E85484" w:rsidP="004B418E">
            <w:pPr>
              <w:pStyle w:val="acctmergecolhdg"/>
              <w:spacing w:line="240" w:lineRule="auto"/>
              <w:rPr>
                <w:rFonts w:cs="Times New Roman"/>
                <w:szCs w:val="22"/>
              </w:rPr>
            </w:pPr>
            <w:r w:rsidRPr="0047172D">
              <w:rPr>
                <w:rFonts w:cs="Times New Roman"/>
                <w:szCs w:val="22"/>
              </w:rPr>
              <w:t>financial statements</w:t>
            </w:r>
          </w:p>
        </w:tc>
        <w:tc>
          <w:tcPr>
            <w:tcW w:w="182" w:type="dxa"/>
          </w:tcPr>
          <w:p w14:paraId="0F0192AE" w14:textId="77777777" w:rsidR="00E85484" w:rsidRPr="0047172D" w:rsidRDefault="00E85484" w:rsidP="004B418E">
            <w:pPr>
              <w:pStyle w:val="acctfourfigures"/>
              <w:spacing w:line="240" w:lineRule="auto"/>
              <w:jc w:val="center"/>
              <w:rPr>
                <w:rFonts w:cs="Times New Roman"/>
                <w:szCs w:val="22"/>
              </w:rPr>
            </w:pPr>
          </w:p>
        </w:tc>
        <w:tc>
          <w:tcPr>
            <w:tcW w:w="2519" w:type="dxa"/>
            <w:gridSpan w:val="3"/>
          </w:tcPr>
          <w:p w14:paraId="4A64D196" w14:textId="77777777" w:rsidR="00E85484" w:rsidRPr="0047172D" w:rsidRDefault="00E85484" w:rsidP="004B418E">
            <w:pPr>
              <w:pStyle w:val="acctmergecolhdg"/>
              <w:spacing w:line="240" w:lineRule="auto"/>
              <w:rPr>
                <w:rFonts w:cs="Times New Roman"/>
                <w:szCs w:val="22"/>
              </w:rPr>
            </w:pPr>
            <w:r w:rsidRPr="0047172D">
              <w:rPr>
                <w:rFonts w:cs="Times New Roman"/>
                <w:szCs w:val="22"/>
              </w:rPr>
              <w:t>financial statements</w:t>
            </w:r>
          </w:p>
        </w:tc>
      </w:tr>
      <w:tr w:rsidR="00E85484" w:rsidRPr="0047172D" w14:paraId="69626201" w14:textId="77777777" w:rsidTr="004B418E">
        <w:trPr>
          <w:cantSplit/>
        </w:trPr>
        <w:tc>
          <w:tcPr>
            <w:tcW w:w="4151" w:type="dxa"/>
          </w:tcPr>
          <w:p w14:paraId="7BAB4DBF" w14:textId="77777777" w:rsidR="00E85484" w:rsidRPr="0047172D" w:rsidRDefault="00E85484" w:rsidP="004B418E">
            <w:pPr>
              <w:pStyle w:val="acctfourfigures"/>
              <w:tabs>
                <w:tab w:val="clear" w:pos="765"/>
              </w:tabs>
              <w:spacing w:line="240" w:lineRule="auto"/>
              <w:jc w:val="thaiDistribute"/>
              <w:rPr>
                <w:rFonts w:cs="Times New Roman"/>
                <w:b/>
                <w:bCs/>
                <w:i/>
                <w:iCs/>
                <w:szCs w:val="22"/>
              </w:rPr>
            </w:pPr>
          </w:p>
        </w:tc>
        <w:tc>
          <w:tcPr>
            <w:tcW w:w="1080" w:type="dxa"/>
          </w:tcPr>
          <w:p w14:paraId="75D29178" w14:textId="77777777" w:rsidR="00E85484" w:rsidRPr="0047172D" w:rsidRDefault="00E85484" w:rsidP="004B418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2A2396D1" w14:textId="77777777" w:rsidR="00E85484" w:rsidRPr="0047172D" w:rsidRDefault="00E85484" w:rsidP="004B418E">
            <w:pPr>
              <w:pStyle w:val="acctmergecolhdg"/>
              <w:spacing w:line="240" w:lineRule="auto"/>
              <w:jc w:val="thaiDistribute"/>
              <w:rPr>
                <w:rFonts w:cs="Times New Roman"/>
                <w:b w:val="0"/>
                <w:bCs/>
                <w:szCs w:val="22"/>
              </w:rPr>
            </w:pPr>
          </w:p>
        </w:tc>
        <w:tc>
          <w:tcPr>
            <w:tcW w:w="1080" w:type="dxa"/>
          </w:tcPr>
          <w:p w14:paraId="325D8AE5" w14:textId="77777777" w:rsidR="00E85484" w:rsidRPr="0047172D" w:rsidRDefault="00E85484" w:rsidP="004B418E">
            <w:pPr>
              <w:pStyle w:val="acctmergecolhdg"/>
              <w:spacing w:line="240" w:lineRule="auto"/>
              <w:ind w:right="-79"/>
              <w:rPr>
                <w:rFonts w:cs="Times New Roman"/>
                <w:b w:val="0"/>
                <w:bCs/>
                <w:szCs w:val="22"/>
              </w:rPr>
            </w:pPr>
            <w:r w:rsidRPr="0047172D">
              <w:rPr>
                <w:rFonts w:cs="Times New Roman"/>
                <w:b w:val="0"/>
                <w:bCs/>
                <w:szCs w:val="22"/>
              </w:rPr>
              <w:t>2023</w:t>
            </w:r>
          </w:p>
        </w:tc>
        <w:tc>
          <w:tcPr>
            <w:tcW w:w="182" w:type="dxa"/>
          </w:tcPr>
          <w:p w14:paraId="49A64B28" w14:textId="77777777" w:rsidR="00E85484" w:rsidRPr="0047172D" w:rsidRDefault="00E85484" w:rsidP="004B418E">
            <w:pPr>
              <w:pStyle w:val="acctmergecolhdg"/>
              <w:spacing w:line="240" w:lineRule="auto"/>
              <w:rPr>
                <w:rFonts w:cs="Times New Roman"/>
                <w:b w:val="0"/>
                <w:bCs/>
                <w:szCs w:val="22"/>
              </w:rPr>
            </w:pPr>
          </w:p>
        </w:tc>
        <w:tc>
          <w:tcPr>
            <w:tcW w:w="1185" w:type="dxa"/>
          </w:tcPr>
          <w:p w14:paraId="0B9E20D1" w14:textId="77777777" w:rsidR="00E85484" w:rsidRPr="0047172D" w:rsidRDefault="00E85484" w:rsidP="004B418E">
            <w:pPr>
              <w:pStyle w:val="acctmergecolhdg"/>
              <w:spacing w:line="240" w:lineRule="auto"/>
              <w:rPr>
                <w:rFonts w:cs="Times New Roman"/>
                <w:b w:val="0"/>
                <w:bCs/>
                <w:szCs w:val="22"/>
              </w:rPr>
            </w:pPr>
            <w:r w:rsidRPr="0047172D">
              <w:rPr>
                <w:rFonts w:cs="Times New Roman"/>
                <w:b w:val="0"/>
                <w:bCs/>
                <w:szCs w:val="22"/>
              </w:rPr>
              <w:t>2024</w:t>
            </w:r>
          </w:p>
        </w:tc>
        <w:tc>
          <w:tcPr>
            <w:tcW w:w="180" w:type="dxa"/>
          </w:tcPr>
          <w:p w14:paraId="4C5D98E3" w14:textId="77777777" w:rsidR="00E85484" w:rsidRPr="0047172D" w:rsidRDefault="00E85484" w:rsidP="004B418E">
            <w:pPr>
              <w:pStyle w:val="acctmergecolhdg"/>
              <w:spacing w:line="240" w:lineRule="auto"/>
              <w:jc w:val="thaiDistribute"/>
              <w:rPr>
                <w:rFonts w:cs="Times New Roman"/>
                <w:b w:val="0"/>
                <w:bCs/>
                <w:szCs w:val="22"/>
              </w:rPr>
            </w:pPr>
          </w:p>
        </w:tc>
        <w:tc>
          <w:tcPr>
            <w:tcW w:w="1154" w:type="dxa"/>
          </w:tcPr>
          <w:p w14:paraId="3DBF27B0" w14:textId="77777777" w:rsidR="00E85484" w:rsidRPr="0047172D" w:rsidRDefault="00E85484" w:rsidP="004B418E">
            <w:pPr>
              <w:pStyle w:val="acctmergecolhdg"/>
              <w:spacing w:line="240" w:lineRule="auto"/>
              <w:ind w:right="-79"/>
              <w:rPr>
                <w:rFonts w:cs="Times New Roman"/>
                <w:b w:val="0"/>
                <w:bCs/>
                <w:szCs w:val="22"/>
              </w:rPr>
            </w:pPr>
            <w:r w:rsidRPr="0047172D">
              <w:rPr>
                <w:rFonts w:cs="Times New Roman"/>
                <w:b w:val="0"/>
                <w:bCs/>
                <w:szCs w:val="22"/>
              </w:rPr>
              <w:t>2023</w:t>
            </w:r>
          </w:p>
        </w:tc>
      </w:tr>
      <w:tr w:rsidR="00E85484" w:rsidRPr="0047172D" w14:paraId="2DD213FC" w14:textId="77777777" w:rsidTr="004B418E">
        <w:trPr>
          <w:cantSplit/>
        </w:trPr>
        <w:tc>
          <w:tcPr>
            <w:tcW w:w="4151" w:type="dxa"/>
          </w:tcPr>
          <w:p w14:paraId="7E569CBF"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c>
        <w:tc>
          <w:tcPr>
            <w:tcW w:w="5041" w:type="dxa"/>
            <w:gridSpan w:val="7"/>
          </w:tcPr>
          <w:p w14:paraId="5BC84A2A" w14:textId="77777777" w:rsidR="00E85484" w:rsidRPr="0047172D" w:rsidRDefault="00E85484" w:rsidP="004B418E">
            <w:pPr>
              <w:pStyle w:val="acctfourfigures"/>
              <w:spacing w:line="240" w:lineRule="auto"/>
              <w:jc w:val="center"/>
              <w:rPr>
                <w:rFonts w:cs="Times New Roman"/>
                <w:i/>
                <w:iCs/>
                <w:szCs w:val="22"/>
                <w:lang w:val="en-US"/>
              </w:rPr>
            </w:pPr>
            <w:r w:rsidRPr="0047172D">
              <w:rPr>
                <w:rFonts w:cs="Times New Roman"/>
                <w:i/>
                <w:iCs/>
                <w:szCs w:val="22"/>
                <w:lang w:val="en-US"/>
              </w:rPr>
              <w:t>(in million Baht</w:t>
            </w:r>
            <w:r w:rsidRPr="0047172D">
              <w:rPr>
                <w:rFonts w:cs="Times New Roman"/>
                <w:i/>
                <w:iCs/>
                <w:szCs w:val="22"/>
                <w:rtl/>
                <w:cs/>
                <w:lang w:val="en-US"/>
              </w:rPr>
              <w:t xml:space="preserve"> </w:t>
            </w:r>
            <w:r w:rsidRPr="0047172D">
              <w:rPr>
                <w:rFonts w:cs="Times New Roman"/>
                <w:i/>
                <w:iCs/>
                <w:szCs w:val="22"/>
                <w:lang w:val="en-US"/>
              </w:rPr>
              <w:t>/ million shares)</w:t>
            </w:r>
          </w:p>
        </w:tc>
      </w:tr>
      <w:tr w:rsidR="00E85484" w:rsidRPr="0047172D" w14:paraId="0677C5D0" w14:textId="77777777" w:rsidTr="004B418E">
        <w:trPr>
          <w:cantSplit/>
        </w:trPr>
        <w:tc>
          <w:tcPr>
            <w:tcW w:w="4151" w:type="dxa"/>
          </w:tcPr>
          <w:p w14:paraId="6F558582" w14:textId="77777777" w:rsidR="00E85484" w:rsidRPr="0047172D" w:rsidRDefault="00E85484" w:rsidP="004B418E">
            <w:pPr>
              <w:spacing w:line="240" w:lineRule="auto"/>
              <w:ind w:left="195" w:right="-80" w:hanging="195"/>
              <w:rPr>
                <w:rFonts w:ascii="Times New Roman" w:hAnsi="Times New Roman" w:cs="Times New Roman"/>
                <w:b/>
                <w:bCs/>
                <w:sz w:val="22"/>
                <w:szCs w:val="22"/>
              </w:rPr>
            </w:pPr>
            <w:r w:rsidRPr="0047172D">
              <w:rPr>
                <w:rFonts w:ascii="Times New Roman" w:hAnsi="Times New Roman" w:cs="Times New Roman"/>
                <w:b/>
                <w:bCs/>
                <w:i/>
                <w:iCs/>
                <w:sz w:val="22"/>
                <w:szCs w:val="22"/>
              </w:rPr>
              <w:t xml:space="preserve">Profit attributable to ordinary </w:t>
            </w:r>
            <w:proofErr w:type="gramStart"/>
            <w:r w:rsidRPr="0047172D">
              <w:rPr>
                <w:rFonts w:ascii="Times New Roman" w:hAnsi="Times New Roman" w:cs="Times New Roman"/>
                <w:b/>
                <w:bCs/>
                <w:i/>
                <w:iCs/>
                <w:sz w:val="22"/>
                <w:szCs w:val="22"/>
              </w:rPr>
              <w:t>shareholders  for</w:t>
            </w:r>
            <w:proofErr w:type="gramEnd"/>
            <w:r w:rsidRPr="0047172D">
              <w:rPr>
                <w:rFonts w:ascii="Times New Roman" w:hAnsi="Times New Roman" w:cs="Times New Roman"/>
                <w:b/>
                <w:bCs/>
                <w:i/>
                <w:iCs/>
                <w:sz w:val="22"/>
                <w:szCs w:val="22"/>
              </w:rPr>
              <w:t xml:space="preserve"> the year ended 31 December</w:t>
            </w:r>
          </w:p>
        </w:tc>
        <w:tc>
          <w:tcPr>
            <w:tcW w:w="1080" w:type="dxa"/>
          </w:tcPr>
          <w:p w14:paraId="3EEFB9B2"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80" w:type="dxa"/>
          </w:tcPr>
          <w:p w14:paraId="0DB3CA0B"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80" w:type="dxa"/>
          </w:tcPr>
          <w:p w14:paraId="455ABC72"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82" w:type="dxa"/>
          </w:tcPr>
          <w:p w14:paraId="44FC40F3"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85" w:type="dxa"/>
          </w:tcPr>
          <w:p w14:paraId="1C547475"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80" w:type="dxa"/>
          </w:tcPr>
          <w:p w14:paraId="6F047F99"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54" w:type="dxa"/>
          </w:tcPr>
          <w:p w14:paraId="1A9FFB48"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r>
      <w:tr w:rsidR="00E85484" w:rsidRPr="0047172D" w14:paraId="6C002F83" w14:textId="77777777" w:rsidTr="004B418E">
        <w:trPr>
          <w:cantSplit/>
        </w:trPr>
        <w:tc>
          <w:tcPr>
            <w:tcW w:w="4151" w:type="dxa"/>
            <w:vAlign w:val="bottom"/>
          </w:tcPr>
          <w:p w14:paraId="3BEC6912"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sz w:val="22"/>
                <w:szCs w:val="22"/>
              </w:rPr>
            </w:pPr>
            <w:r w:rsidRPr="0047172D">
              <w:rPr>
                <w:rFonts w:ascii="Times New Roman" w:hAnsi="Times New Roman" w:cs="Times New Roman"/>
                <w:sz w:val="22"/>
                <w:szCs w:val="22"/>
              </w:rPr>
              <w:t>Profit attributable to ordinary</w:t>
            </w:r>
            <w:r>
              <w:rPr>
                <w:rFonts w:ascii="Times New Roman" w:hAnsi="Times New Roman" w:cs="Times New Roman"/>
                <w:sz w:val="22"/>
                <w:szCs w:val="22"/>
              </w:rPr>
              <w:t xml:space="preserve"> </w:t>
            </w:r>
            <w:r w:rsidRPr="0047172D">
              <w:rPr>
                <w:rFonts w:ascii="Times New Roman" w:hAnsi="Times New Roman" w:cs="Times New Roman"/>
                <w:sz w:val="22"/>
                <w:szCs w:val="22"/>
              </w:rPr>
              <w:t>shareholders</w:t>
            </w:r>
          </w:p>
        </w:tc>
        <w:tc>
          <w:tcPr>
            <w:tcW w:w="1080" w:type="dxa"/>
            <w:vAlign w:val="bottom"/>
          </w:tcPr>
          <w:p w14:paraId="7787AD54"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80" w:type="dxa"/>
            <w:vAlign w:val="bottom"/>
          </w:tcPr>
          <w:p w14:paraId="2B116EE5"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80" w:type="dxa"/>
            <w:vAlign w:val="bottom"/>
          </w:tcPr>
          <w:p w14:paraId="56D818F0"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82" w:type="dxa"/>
            <w:vAlign w:val="bottom"/>
          </w:tcPr>
          <w:p w14:paraId="3B418F8C"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85" w:type="dxa"/>
            <w:vAlign w:val="bottom"/>
          </w:tcPr>
          <w:p w14:paraId="5D2CB7F6"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80" w:type="dxa"/>
            <w:vAlign w:val="bottom"/>
          </w:tcPr>
          <w:p w14:paraId="179A4ADC"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54" w:type="dxa"/>
            <w:vAlign w:val="bottom"/>
          </w:tcPr>
          <w:p w14:paraId="1536A261"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r>
      <w:tr w:rsidR="00E85484" w:rsidRPr="0047172D" w14:paraId="504A8C35" w14:textId="77777777" w:rsidTr="004B418E">
        <w:trPr>
          <w:cantSplit/>
        </w:trPr>
        <w:tc>
          <w:tcPr>
            <w:tcW w:w="4151" w:type="dxa"/>
            <w:vAlign w:val="bottom"/>
          </w:tcPr>
          <w:p w14:paraId="5E2BB158"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sz w:val="22"/>
                <w:szCs w:val="22"/>
              </w:rPr>
            </w:pPr>
            <w:r w:rsidRPr="0047172D">
              <w:rPr>
                <w:rFonts w:ascii="Times New Roman" w:hAnsi="Times New Roman" w:cs="Times New Roman"/>
                <w:sz w:val="22"/>
                <w:szCs w:val="22"/>
              </w:rPr>
              <w:t xml:space="preserve">   of the Company (basic)</w:t>
            </w:r>
          </w:p>
        </w:tc>
        <w:tc>
          <w:tcPr>
            <w:tcW w:w="1080" w:type="dxa"/>
            <w:tcBorders>
              <w:bottom w:val="double" w:sz="4" w:space="0" w:color="auto"/>
            </w:tcBorders>
            <w:vAlign w:val="bottom"/>
          </w:tcPr>
          <w:p w14:paraId="4D3F6771"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2"/>
                <w:szCs w:val="22"/>
              </w:rPr>
            </w:pPr>
            <w:r w:rsidRPr="0047172D">
              <w:rPr>
                <w:rFonts w:ascii="Times New Roman" w:hAnsi="Times New Roman" w:cs="Times New Roman"/>
                <w:sz w:val="22"/>
                <w:szCs w:val="22"/>
              </w:rPr>
              <w:t>456</w:t>
            </w:r>
          </w:p>
        </w:tc>
        <w:tc>
          <w:tcPr>
            <w:tcW w:w="180" w:type="dxa"/>
            <w:vAlign w:val="bottom"/>
          </w:tcPr>
          <w:p w14:paraId="1470382A"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80" w:type="dxa"/>
            <w:tcBorders>
              <w:bottom w:val="double" w:sz="4" w:space="0" w:color="auto"/>
            </w:tcBorders>
            <w:vAlign w:val="bottom"/>
          </w:tcPr>
          <w:p w14:paraId="30275C21"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2"/>
                <w:szCs w:val="22"/>
              </w:rPr>
            </w:pPr>
            <w:r w:rsidRPr="0047172D">
              <w:rPr>
                <w:rFonts w:ascii="Times New Roman" w:hAnsi="Times New Roman" w:cs="Times New Roman"/>
                <w:sz w:val="22"/>
                <w:szCs w:val="22"/>
              </w:rPr>
              <w:t>2,205</w:t>
            </w:r>
          </w:p>
        </w:tc>
        <w:tc>
          <w:tcPr>
            <w:tcW w:w="182" w:type="dxa"/>
            <w:vAlign w:val="bottom"/>
          </w:tcPr>
          <w:p w14:paraId="710632A8"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85" w:type="dxa"/>
            <w:tcBorders>
              <w:bottom w:val="double" w:sz="4" w:space="0" w:color="auto"/>
            </w:tcBorders>
            <w:vAlign w:val="bottom"/>
          </w:tcPr>
          <w:p w14:paraId="15D23A9D"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imes New Roman" w:hAnsi="Times New Roman" w:cs="Times New Roman"/>
                <w:sz w:val="22"/>
                <w:szCs w:val="22"/>
              </w:rPr>
            </w:pPr>
            <w:r w:rsidRPr="0047172D">
              <w:rPr>
                <w:rFonts w:ascii="Times New Roman" w:hAnsi="Times New Roman" w:cs="Times New Roman"/>
                <w:sz w:val="22"/>
                <w:szCs w:val="22"/>
              </w:rPr>
              <w:t>2,892</w:t>
            </w:r>
          </w:p>
        </w:tc>
        <w:tc>
          <w:tcPr>
            <w:tcW w:w="180" w:type="dxa"/>
            <w:vAlign w:val="bottom"/>
          </w:tcPr>
          <w:p w14:paraId="3D1F5BF2"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uto"/>
              <w:ind w:left="-108" w:right="-246"/>
              <w:rPr>
                <w:rFonts w:ascii="Times New Roman" w:hAnsi="Times New Roman" w:cs="Times New Roman"/>
                <w:sz w:val="22"/>
                <w:szCs w:val="22"/>
              </w:rPr>
            </w:pPr>
          </w:p>
        </w:tc>
        <w:tc>
          <w:tcPr>
            <w:tcW w:w="1154" w:type="dxa"/>
            <w:tcBorders>
              <w:bottom w:val="double" w:sz="4" w:space="0" w:color="auto"/>
            </w:tcBorders>
            <w:vAlign w:val="bottom"/>
          </w:tcPr>
          <w:p w14:paraId="7717349E"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rPr>
                <w:rFonts w:ascii="Times New Roman" w:hAnsi="Times New Roman" w:cs="Times New Roman"/>
                <w:sz w:val="22"/>
                <w:szCs w:val="22"/>
              </w:rPr>
            </w:pPr>
            <w:r w:rsidRPr="0047172D">
              <w:rPr>
                <w:rFonts w:ascii="Times New Roman" w:hAnsi="Times New Roman" w:cs="Times New Roman"/>
                <w:sz w:val="22"/>
                <w:szCs w:val="22"/>
              </w:rPr>
              <w:t>3,125</w:t>
            </w:r>
          </w:p>
        </w:tc>
      </w:tr>
      <w:tr w:rsidR="00E85484" w:rsidRPr="0047172D" w14:paraId="6AA44070" w14:textId="77777777" w:rsidTr="004B418E">
        <w:trPr>
          <w:cantSplit/>
        </w:trPr>
        <w:tc>
          <w:tcPr>
            <w:tcW w:w="4151" w:type="dxa"/>
            <w:vAlign w:val="bottom"/>
          </w:tcPr>
          <w:p w14:paraId="56F19C01"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sz w:val="22"/>
                <w:szCs w:val="22"/>
              </w:rPr>
            </w:pPr>
            <w:r w:rsidRPr="0047172D">
              <w:rPr>
                <w:rFonts w:ascii="Times New Roman" w:hAnsi="Times New Roman" w:cs="Times New Roman"/>
                <w:sz w:val="22"/>
                <w:szCs w:val="22"/>
              </w:rPr>
              <w:t>Number of ordinary shares outstanding</w:t>
            </w:r>
          </w:p>
        </w:tc>
        <w:tc>
          <w:tcPr>
            <w:tcW w:w="1080" w:type="dxa"/>
            <w:tcBorders>
              <w:bottom w:val="double" w:sz="4" w:space="0" w:color="auto"/>
            </w:tcBorders>
            <w:vAlign w:val="bottom"/>
          </w:tcPr>
          <w:p w14:paraId="0DFAA889"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2"/>
                <w:szCs w:val="22"/>
              </w:rPr>
            </w:pPr>
            <w:r w:rsidRPr="0047172D">
              <w:rPr>
                <w:rFonts w:ascii="Times New Roman" w:hAnsi="Times New Roman" w:cs="Times New Roman"/>
                <w:sz w:val="22"/>
                <w:szCs w:val="22"/>
              </w:rPr>
              <w:t>2,189</w:t>
            </w:r>
          </w:p>
        </w:tc>
        <w:tc>
          <w:tcPr>
            <w:tcW w:w="180" w:type="dxa"/>
            <w:vAlign w:val="bottom"/>
          </w:tcPr>
          <w:p w14:paraId="64203EE6"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80" w:type="dxa"/>
            <w:tcBorders>
              <w:bottom w:val="double" w:sz="4" w:space="0" w:color="auto"/>
            </w:tcBorders>
            <w:vAlign w:val="bottom"/>
          </w:tcPr>
          <w:p w14:paraId="4419E10F"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2"/>
                <w:szCs w:val="22"/>
              </w:rPr>
            </w:pPr>
            <w:r w:rsidRPr="0047172D">
              <w:rPr>
                <w:rFonts w:ascii="Times New Roman" w:hAnsi="Times New Roman" w:cs="Times New Roman"/>
                <w:sz w:val="22"/>
                <w:szCs w:val="22"/>
              </w:rPr>
              <w:t>2,189</w:t>
            </w:r>
          </w:p>
        </w:tc>
        <w:tc>
          <w:tcPr>
            <w:tcW w:w="182" w:type="dxa"/>
            <w:vAlign w:val="bottom"/>
          </w:tcPr>
          <w:p w14:paraId="2FDBDEAE"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85" w:type="dxa"/>
            <w:tcBorders>
              <w:bottom w:val="double" w:sz="4" w:space="0" w:color="auto"/>
            </w:tcBorders>
            <w:vAlign w:val="bottom"/>
          </w:tcPr>
          <w:p w14:paraId="20FA9813"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imes New Roman" w:hAnsi="Times New Roman" w:cs="Times New Roman"/>
                <w:sz w:val="22"/>
                <w:szCs w:val="22"/>
              </w:rPr>
            </w:pPr>
            <w:r w:rsidRPr="0047172D">
              <w:rPr>
                <w:rFonts w:ascii="Times New Roman" w:hAnsi="Times New Roman" w:cs="Times New Roman"/>
                <w:sz w:val="22"/>
                <w:szCs w:val="22"/>
              </w:rPr>
              <w:t>2,189</w:t>
            </w:r>
          </w:p>
        </w:tc>
        <w:tc>
          <w:tcPr>
            <w:tcW w:w="180" w:type="dxa"/>
            <w:vAlign w:val="bottom"/>
          </w:tcPr>
          <w:p w14:paraId="48A8C2BB"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uto"/>
              <w:ind w:right="-246"/>
              <w:rPr>
                <w:rFonts w:ascii="Times New Roman" w:hAnsi="Times New Roman" w:cs="Times New Roman"/>
                <w:sz w:val="22"/>
                <w:szCs w:val="22"/>
              </w:rPr>
            </w:pPr>
          </w:p>
        </w:tc>
        <w:tc>
          <w:tcPr>
            <w:tcW w:w="1154" w:type="dxa"/>
            <w:tcBorders>
              <w:bottom w:val="double" w:sz="4" w:space="0" w:color="auto"/>
            </w:tcBorders>
            <w:vAlign w:val="bottom"/>
          </w:tcPr>
          <w:p w14:paraId="0D4351C2"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rPr>
                <w:rFonts w:ascii="Times New Roman" w:hAnsi="Times New Roman" w:cs="Times New Roman"/>
                <w:sz w:val="22"/>
                <w:szCs w:val="22"/>
              </w:rPr>
            </w:pPr>
            <w:r w:rsidRPr="0047172D">
              <w:rPr>
                <w:rFonts w:ascii="Times New Roman" w:hAnsi="Times New Roman" w:cs="Times New Roman"/>
                <w:sz w:val="22"/>
                <w:szCs w:val="22"/>
              </w:rPr>
              <w:t>2,189</w:t>
            </w:r>
          </w:p>
        </w:tc>
      </w:tr>
      <w:tr w:rsidR="00E85484" w:rsidRPr="0047172D" w14:paraId="373792A1" w14:textId="77777777" w:rsidTr="004B418E">
        <w:trPr>
          <w:cantSplit/>
        </w:trPr>
        <w:tc>
          <w:tcPr>
            <w:tcW w:w="4151" w:type="dxa"/>
            <w:vAlign w:val="bottom"/>
          </w:tcPr>
          <w:p w14:paraId="3A48F509"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b/>
                <w:bCs/>
                <w:i/>
                <w:iCs/>
                <w:sz w:val="22"/>
                <w:szCs w:val="22"/>
              </w:rPr>
            </w:pPr>
            <w:r w:rsidRPr="0047172D">
              <w:rPr>
                <w:rFonts w:ascii="Times New Roman" w:hAnsi="Times New Roman" w:cs="Times New Roman"/>
                <w:b/>
                <w:bCs/>
                <w:sz w:val="22"/>
                <w:szCs w:val="22"/>
              </w:rPr>
              <w:t xml:space="preserve">Basic earnings per share </w:t>
            </w:r>
            <w:r w:rsidRPr="0047172D">
              <w:rPr>
                <w:rFonts w:ascii="Times New Roman" w:hAnsi="Times New Roman" w:cs="Times New Roman"/>
                <w:b/>
                <w:bCs/>
                <w:i/>
                <w:iCs/>
                <w:sz w:val="22"/>
                <w:szCs w:val="22"/>
              </w:rPr>
              <w:t>(in Baht)</w:t>
            </w:r>
          </w:p>
        </w:tc>
        <w:tc>
          <w:tcPr>
            <w:tcW w:w="1080" w:type="dxa"/>
            <w:tcBorders>
              <w:bottom w:val="double" w:sz="4" w:space="0" w:color="auto"/>
            </w:tcBorders>
            <w:vAlign w:val="bottom"/>
          </w:tcPr>
          <w:p w14:paraId="1BED26C6"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0.21</w:t>
            </w:r>
          </w:p>
        </w:tc>
        <w:tc>
          <w:tcPr>
            <w:tcW w:w="180" w:type="dxa"/>
            <w:vAlign w:val="bottom"/>
          </w:tcPr>
          <w:p w14:paraId="73F53EDC"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80" w:type="dxa"/>
            <w:tcBorders>
              <w:bottom w:val="double" w:sz="4" w:space="0" w:color="auto"/>
            </w:tcBorders>
            <w:vAlign w:val="bottom"/>
          </w:tcPr>
          <w:p w14:paraId="22798253"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1.01</w:t>
            </w:r>
          </w:p>
        </w:tc>
        <w:tc>
          <w:tcPr>
            <w:tcW w:w="182" w:type="dxa"/>
            <w:vAlign w:val="bottom"/>
          </w:tcPr>
          <w:p w14:paraId="2A895C22"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85" w:type="dxa"/>
            <w:tcBorders>
              <w:bottom w:val="double" w:sz="4" w:space="0" w:color="auto"/>
            </w:tcBorders>
            <w:vAlign w:val="bottom"/>
          </w:tcPr>
          <w:p w14:paraId="72A03DBE"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jc w:val="both"/>
              <w:rPr>
                <w:rFonts w:ascii="Times New Roman" w:hAnsi="Times New Roman" w:cs="Times New Roman"/>
                <w:b/>
                <w:bCs/>
                <w:sz w:val="22"/>
                <w:szCs w:val="22"/>
                <w:cs/>
              </w:rPr>
            </w:pPr>
            <w:r w:rsidRPr="0047172D">
              <w:rPr>
                <w:rFonts w:ascii="Times New Roman" w:hAnsi="Times New Roman" w:cs="Times New Roman"/>
                <w:b/>
                <w:bCs/>
                <w:sz w:val="22"/>
                <w:szCs w:val="22"/>
              </w:rPr>
              <w:t>1.32</w:t>
            </w:r>
          </w:p>
        </w:tc>
        <w:tc>
          <w:tcPr>
            <w:tcW w:w="180" w:type="dxa"/>
            <w:vAlign w:val="bottom"/>
          </w:tcPr>
          <w:p w14:paraId="086DA779"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imes New Roman" w:hAnsi="Times New Roman" w:cs="Times New Roman"/>
                <w:b/>
                <w:bCs/>
                <w:sz w:val="22"/>
                <w:szCs w:val="22"/>
              </w:rPr>
            </w:pPr>
          </w:p>
        </w:tc>
        <w:tc>
          <w:tcPr>
            <w:tcW w:w="1154" w:type="dxa"/>
            <w:tcBorders>
              <w:bottom w:val="double" w:sz="4" w:space="0" w:color="auto"/>
            </w:tcBorders>
            <w:vAlign w:val="bottom"/>
          </w:tcPr>
          <w:p w14:paraId="71BE93C3"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rPr>
                <w:rFonts w:ascii="Times New Roman" w:hAnsi="Times New Roman" w:cs="Times New Roman"/>
                <w:b/>
                <w:bCs/>
                <w:sz w:val="22"/>
                <w:szCs w:val="22"/>
                <w:cs/>
              </w:rPr>
            </w:pPr>
            <w:r w:rsidRPr="0047172D">
              <w:rPr>
                <w:rFonts w:ascii="Times New Roman" w:hAnsi="Times New Roman" w:cs="Times New Roman"/>
                <w:b/>
                <w:bCs/>
                <w:sz w:val="22"/>
                <w:szCs w:val="22"/>
              </w:rPr>
              <w:t>1.43</w:t>
            </w:r>
          </w:p>
        </w:tc>
      </w:tr>
    </w:tbl>
    <w:p w14:paraId="6A010ED1"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45A24A15" w14:textId="77777777" w:rsidR="00E85484"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b/>
          <w:bCs/>
        </w:rPr>
        <w:br w:type="page"/>
      </w:r>
    </w:p>
    <w:p w14:paraId="7E00DF84" w14:textId="77777777" w:rsidR="00E85484" w:rsidRPr="0047172D" w:rsidRDefault="00E85484" w:rsidP="00E85484">
      <w:pPr>
        <w:pStyle w:val="Style4"/>
        <w:ind w:hanging="720"/>
        <w:rPr>
          <w:b/>
          <w:bCs/>
        </w:rPr>
      </w:pPr>
      <w:r w:rsidRPr="0047172D">
        <w:rPr>
          <w:b/>
          <w:bCs/>
        </w:rPr>
        <w:lastRenderedPageBreak/>
        <w:t>Dividends</w:t>
      </w:r>
    </w:p>
    <w:p w14:paraId="028BCDA2" w14:textId="77777777" w:rsidR="00E85484" w:rsidRPr="0047172D" w:rsidRDefault="00E85484" w:rsidP="00E85484">
      <w:pPr>
        <w:tabs>
          <w:tab w:val="clear" w:pos="907"/>
        </w:tabs>
        <w:spacing w:line="240" w:lineRule="auto"/>
        <w:ind w:left="540"/>
        <w:jc w:val="thaiDistribute"/>
        <w:rPr>
          <w:rFonts w:ascii="Times New Roman" w:hAnsi="Times New Roman" w:cs="Times New Roman"/>
          <w:sz w:val="22"/>
          <w:szCs w:val="22"/>
        </w:rPr>
      </w:pPr>
    </w:p>
    <w:p w14:paraId="485C6AEF" w14:textId="77777777" w:rsidR="00E85484" w:rsidRPr="0047172D" w:rsidRDefault="00E85484" w:rsidP="00E85484">
      <w:pPr>
        <w:tabs>
          <w:tab w:val="clear" w:pos="907"/>
        </w:tabs>
        <w:spacing w:line="240" w:lineRule="auto"/>
        <w:ind w:left="540"/>
        <w:jc w:val="thaiDistribute"/>
        <w:rPr>
          <w:rFonts w:ascii="Times New Roman" w:hAnsi="Times New Roman" w:cs="Times New Roman"/>
          <w:sz w:val="22"/>
          <w:szCs w:val="22"/>
        </w:rPr>
      </w:pPr>
      <w:bookmarkStart w:id="13" w:name="_Hlk32997893"/>
      <w:r w:rsidRPr="0047172D">
        <w:rPr>
          <w:rFonts w:ascii="Times New Roman" w:hAnsi="Times New Roman" w:cs="Times New Roman"/>
          <w:sz w:val="22"/>
          <w:szCs w:val="22"/>
        </w:rPr>
        <w:t>The shareholders and the Board of Directors of the Company approved dividends as follows:</w:t>
      </w:r>
    </w:p>
    <w:p w14:paraId="1C7F3DAD" w14:textId="77777777" w:rsidR="00E85484" w:rsidRPr="0047172D" w:rsidRDefault="00E85484" w:rsidP="00E85484">
      <w:pPr>
        <w:tabs>
          <w:tab w:val="clear" w:pos="907"/>
        </w:tabs>
        <w:spacing w:line="240" w:lineRule="auto"/>
        <w:ind w:left="540"/>
        <w:jc w:val="thaiDistribute"/>
        <w:rPr>
          <w:rFonts w:ascii="Times New Roman" w:hAnsi="Times New Roman" w:cs="Times New Roman"/>
          <w:sz w:val="22"/>
          <w:szCs w:val="22"/>
        </w:rPr>
      </w:pPr>
    </w:p>
    <w:tbl>
      <w:tblPr>
        <w:tblW w:w="9119" w:type="dxa"/>
        <w:tblInd w:w="558" w:type="dxa"/>
        <w:tblLayout w:type="fixed"/>
        <w:tblLook w:val="04A0" w:firstRow="1" w:lastRow="0" w:firstColumn="1" w:lastColumn="0" w:noHBand="0" w:noVBand="1"/>
      </w:tblPr>
      <w:tblGrid>
        <w:gridCol w:w="1632"/>
        <w:gridCol w:w="1740"/>
        <w:gridCol w:w="1432"/>
        <w:gridCol w:w="1705"/>
        <w:gridCol w:w="1113"/>
        <w:gridCol w:w="237"/>
        <w:gridCol w:w="1260"/>
      </w:tblGrid>
      <w:tr w:rsidR="00E85484" w:rsidRPr="005F153B" w14:paraId="62DDB746" w14:textId="77777777" w:rsidTr="004B418E">
        <w:trPr>
          <w:trHeight w:val="503"/>
        </w:trPr>
        <w:tc>
          <w:tcPr>
            <w:tcW w:w="1632" w:type="dxa"/>
          </w:tcPr>
          <w:p w14:paraId="586DE113" w14:textId="77777777" w:rsidR="00E85484" w:rsidRPr="005F153B" w:rsidRDefault="00E85484" w:rsidP="004B418E">
            <w:pPr>
              <w:pStyle w:val="block"/>
              <w:spacing w:after="0" w:line="240" w:lineRule="atLeast"/>
              <w:ind w:left="0"/>
              <w:jc w:val="center"/>
              <w:rPr>
                <w:rFonts w:cs="Times New Roman"/>
                <w:sz w:val="20"/>
              </w:rPr>
            </w:pPr>
          </w:p>
        </w:tc>
        <w:tc>
          <w:tcPr>
            <w:tcW w:w="1740" w:type="dxa"/>
          </w:tcPr>
          <w:p w14:paraId="0A607DD5" w14:textId="77777777" w:rsidR="00E85484" w:rsidRPr="005F153B" w:rsidRDefault="00E85484" w:rsidP="004B418E">
            <w:pPr>
              <w:pStyle w:val="block"/>
              <w:spacing w:after="0" w:line="240" w:lineRule="atLeast"/>
              <w:ind w:left="0"/>
              <w:jc w:val="center"/>
              <w:rPr>
                <w:rFonts w:cs="Times New Roman"/>
                <w:sz w:val="20"/>
              </w:rPr>
            </w:pPr>
          </w:p>
          <w:p w14:paraId="32C80562" w14:textId="77777777" w:rsidR="00E85484" w:rsidRPr="005F153B" w:rsidRDefault="00E85484" w:rsidP="004B418E">
            <w:pPr>
              <w:pStyle w:val="block"/>
              <w:spacing w:after="0" w:line="240" w:lineRule="atLeast"/>
              <w:ind w:left="0"/>
              <w:jc w:val="center"/>
              <w:rPr>
                <w:rFonts w:cs="Times New Roman"/>
                <w:sz w:val="20"/>
              </w:rPr>
            </w:pPr>
            <w:r w:rsidRPr="005F153B">
              <w:rPr>
                <w:rFonts w:cs="Times New Roman"/>
                <w:sz w:val="20"/>
              </w:rPr>
              <w:t>Approved by</w:t>
            </w:r>
          </w:p>
        </w:tc>
        <w:tc>
          <w:tcPr>
            <w:tcW w:w="1432" w:type="dxa"/>
            <w:vAlign w:val="bottom"/>
            <w:hideMark/>
          </w:tcPr>
          <w:p w14:paraId="3E835280" w14:textId="77777777" w:rsidR="00E85484" w:rsidRPr="005F153B" w:rsidRDefault="00E85484" w:rsidP="004B418E">
            <w:pPr>
              <w:pStyle w:val="block"/>
              <w:spacing w:after="0" w:line="240" w:lineRule="atLeast"/>
              <w:ind w:left="0"/>
              <w:jc w:val="center"/>
              <w:rPr>
                <w:rFonts w:cs="Times New Roman"/>
                <w:sz w:val="20"/>
              </w:rPr>
            </w:pPr>
            <w:r w:rsidRPr="005F153B">
              <w:rPr>
                <w:rFonts w:cs="Times New Roman"/>
                <w:sz w:val="20"/>
              </w:rPr>
              <w:t>Approval date</w:t>
            </w:r>
          </w:p>
        </w:tc>
        <w:tc>
          <w:tcPr>
            <w:tcW w:w="1705" w:type="dxa"/>
            <w:vAlign w:val="bottom"/>
            <w:hideMark/>
          </w:tcPr>
          <w:p w14:paraId="4F00C06E" w14:textId="77777777" w:rsidR="00E85484" w:rsidRPr="005F153B" w:rsidRDefault="00E85484" w:rsidP="004B418E">
            <w:pPr>
              <w:pStyle w:val="block"/>
              <w:spacing w:after="0" w:line="240" w:lineRule="atLeast"/>
              <w:ind w:left="0"/>
              <w:jc w:val="center"/>
              <w:rPr>
                <w:rFonts w:cs="Times New Roman"/>
                <w:sz w:val="20"/>
              </w:rPr>
            </w:pPr>
            <w:r w:rsidRPr="005F153B">
              <w:rPr>
                <w:rFonts w:cs="Times New Roman"/>
                <w:sz w:val="20"/>
              </w:rPr>
              <w:t>Payment schedule</w:t>
            </w:r>
          </w:p>
        </w:tc>
        <w:tc>
          <w:tcPr>
            <w:tcW w:w="1113" w:type="dxa"/>
            <w:vAlign w:val="bottom"/>
            <w:hideMark/>
          </w:tcPr>
          <w:p w14:paraId="6AE3242F" w14:textId="77777777" w:rsidR="00E85484" w:rsidRPr="005F153B" w:rsidRDefault="00E85484" w:rsidP="004B418E">
            <w:pPr>
              <w:pStyle w:val="block"/>
              <w:spacing w:after="0" w:line="240" w:lineRule="atLeast"/>
              <w:ind w:left="-83" w:right="-108"/>
              <w:jc w:val="center"/>
              <w:rPr>
                <w:rFonts w:cs="Times New Roman"/>
                <w:i/>
                <w:iCs/>
                <w:sz w:val="20"/>
              </w:rPr>
            </w:pPr>
            <w:r w:rsidRPr="005F153B">
              <w:rPr>
                <w:rFonts w:cs="Times New Roman"/>
                <w:sz w:val="20"/>
              </w:rPr>
              <w:t>Dividend rate per share</w:t>
            </w:r>
            <w:r w:rsidRPr="005F153B">
              <w:rPr>
                <w:rFonts w:cs="Times New Roman"/>
                <w:i/>
                <w:iCs/>
                <w:sz w:val="20"/>
              </w:rPr>
              <w:t xml:space="preserve"> </w:t>
            </w:r>
          </w:p>
        </w:tc>
        <w:tc>
          <w:tcPr>
            <w:tcW w:w="237" w:type="dxa"/>
            <w:vAlign w:val="bottom"/>
          </w:tcPr>
          <w:p w14:paraId="26F01251" w14:textId="77777777" w:rsidR="00E85484" w:rsidRPr="005F153B" w:rsidRDefault="00E85484" w:rsidP="004B418E">
            <w:pPr>
              <w:pStyle w:val="block"/>
              <w:spacing w:after="0" w:line="240" w:lineRule="atLeast"/>
              <w:ind w:left="0"/>
              <w:jc w:val="center"/>
              <w:rPr>
                <w:rFonts w:cs="Times New Roman"/>
                <w:i/>
                <w:iCs/>
                <w:sz w:val="20"/>
              </w:rPr>
            </w:pPr>
          </w:p>
        </w:tc>
        <w:tc>
          <w:tcPr>
            <w:tcW w:w="1260" w:type="dxa"/>
            <w:vAlign w:val="bottom"/>
            <w:hideMark/>
          </w:tcPr>
          <w:p w14:paraId="62FB6EFC" w14:textId="77777777" w:rsidR="00E85484" w:rsidRPr="005F153B" w:rsidRDefault="00E85484" w:rsidP="004B418E">
            <w:pPr>
              <w:pStyle w:val="block"/>
              <w:spacing w:after="0" w:line="240" w:lineRule="atLeast"/>
              <w:ind w:left="-96" w:right="-83"/>
              <w:jc w:val="center"/>
              <w:rPr>
                <w:rFonts w:cs="Times New Roman"/>
                <w:i/>
                <w:iCs/>
                <w:sz w:val="20"/>
                <w:lang w:val="en-US" w:bidi="th-TH"/>
              </w:rPr>
            </w:pPr>
            <w:r w:rsidRPr="005F153B">
              <w:rPr>
                <w:rFonts w:cs="Times New Roman"/>
                <w:sz w:val="20"/>
                <w:lang w:val="en-US" w:bidi="th-TH"/>
              </w:rPr>
              <w:t>Amount</w:t>
            </w:r>
          </w:p>
        </w:tc>
      </w:tr>
      <w:tr w:rsidR="00E85484" w:rsidRPr="005F153B" w14:paraId="5FFCF6D8" w14:textId="77777777" w:rsidTr="004B418E">
        <w:trPr>
          <w:trHeight w:val="503"/>
        </w:trPr>
        <w:tc>
          <w:tcPr>
            <w:tcW w:w="1632" w:type="dxa"/>
          </w:tcPr>
          <w:p w14:paraId="6ECCF0B0" w14:textId="77777777" w:rsidR="00E85484" w:rsidRPr="005F153B" w:rsidRDefault="00E85484" w:rsidP="004B418E">
            <w:pPr>
              <w:pStyle w:val="block"/>
              <w:spacing w:after="0" w:line="240" w:lineRule="atLeast"/>
              <w:ind w:left="-135" w:right="-146"/>
              <w:jc w:val="center"/>
              <w:rPr>
                <w:rFonts w:cs="Times New Roman"/>
                <w:sz w:val="20"/>
              </w:rPr>
            </w:pPr>
          </w:p>
        </w:tc>
        <w:tc>
          <w:tcPr>
            <w:tcW w:w="1740" w:type="dxa"/>
          </w:tcPr>
          <w:p w14:paraId="473A7E3B" w14:textId="77777777" w:rsidR="00E85484" w:rsidRPr="005F153B" w:rsidRDefault="00E85484" w:rsidP="004B418E">
            <w:pPr>
              <w:pStyle w:val="block"/>
              <w:spacing w:after="0" w:line="240" w:lineRule="atLeast"/>
              <w:ind w:left="-135" w:right="-146"/>
              <w:jc w:val="center"/>
              <w:rPr>
                <w:rFonts w:cs="Times New Roman"/>
                <w:sz w:val="20"/>
              </w:rPr>
            </w:pPr>
          </w:p>
        </w:tc>
        <w:tc>
          <w:tcPr>
            <w:tcW w:w="1432" w:type="dxa"/>
            <w:vAlign w:val="bottom"/>
          </w:tcPr>
          <w:p w14:paraId="2A0985A9" w14:textId="77777777" w:rsidR="00E85484" w:rsidRPr="005F153B" w:rsidRDefault="00E85484" w:rsidP="004B418E">
            <w:pPr>
              <w:pStyle w:val="block"/>
              <w:spacing w:after="0" w:line="240" w:lineRule="atLeast"/>
              <w:ind w:left="-135" w:right="-146"/>
              <w:jc w:val="center"/>
              <w:rPr>
                <w:rFonts w:cs="Times New Roman"/>
                <w:sz w:val="20"/>
              </w:rPr>
            </w:pPr>
          </w:p>
        </w:tc>
        <w:tc>
          <w:tcPr>
            <w:tcW w:w="1705" w:type="dxa"/>
            <w:vAlign w:val="bottom"/>
          </w:tcPr>
          <w:p w14:paraId="4A597145" w14:textId="77777777" w:rsidR="00E85484" w:rsidRPr="005F153B" w:rsidRDefault="00E85484" w:rsidP="004B418E">
            <w:pPr>
              <w:pStyle w:val="block"/>
              <w:spacing w:after="0" w:line="240" w:lineRule="atLeast"/>
              <w:ind w:left="-70" w:right="-146"/>
              <w:jc w:val="center"/>
              <w:rPr>
                <w:rFonts w:cs="Times New Roman"/>
                <w:sz w:val="20"/>
              </w:rPr>
            </w:pPr>
          </w:p>
        </w:tc>
        <w:tc>
          <w:tcPr>
            <w:tcW w:w="1113" w:type="dxa"/>
            <w:vAlign w:val="bottom"/>
            <w:hideMark/>
          </w:tcPr>
          <w:p w14:paraId="645B4BD7" w14:textId="77777777" w:rsidR="00E85484" w:rsidRPr="005F153B" w:rsidRDefault="00E85484" w:rsidP="004B418E">
            <w:pPr>
              <w:pStyle w:val="block"/>
              <w:spacing w:after="0" w:line="240" w:lineRule="atLeast"/>
              <w:ind w:left="0"/>
              <w:jc w:val="center"/>
              <w:rPr>
                <w:rFonts w:cs="Times New Roman"/>
                <w:sz w:val="20"/>
              </w:rPr>
            </w:pPr>
            <w:r w:rsidRPr="005F153B">
              <w:rPr>
                <w:rFonts w:cs="Times New Roman"/>
                <w:i/>
                <w:iCs/>
                <w:sz w:val="20"/>
              </w:rPr>
              <w:t>(Baht)</w:t>
            </w:r>
          </w:p>
        </w:tc>
        <w:tc>
          <w:tcPr>
            <w:tcW w:w="237" w:type="dxa"/>
            <w:vAlign w:val="bottom"/>
          </w:tcPr>
          <w:p w14:paraId="1D7966E7" w14:textId="77777777" w:rsidR="00E85484" w:rsidRPr="005F153B" w:rsidRDefault="00E85484" w:rsidP="004B418E">
            <w:pPr>
              <w:pStyle w:val="block"/>
              <w:spacing w:after="0" w:line="240" w:lineRule="atLeast"/>
              <w:ind w:left="0"/>
              <w:jc w:val="center"/>
              <w:rPr>
                <w:rFonts w:cs="Times New Roman"/>
                <w:sz w:val="20"/>
              </w:rPr>
            </w:pPr>
          </w:p>
        </w:tc>
        <w:tc>
          <w:tcPr>
            <w:tcW w:w="1260" w:type="dxa"/>
            <w:vAlign w:val="bottom"/>
            <w:hideMark/>
          </w:tcPr>
          <w:p w14:paraId="556D5FB1" w14:textId="77777777" w:rsidR="00E85484" w:rsidRPr="005F153B" w:rsidRDefault="00E85484" w:rsidP="004B418E">
            <w:pPr>
              <w:pStyle w:val="block"/>
              <w:spacing w:after="0" w:line="240" w:lineRule="atLeast"/>
              <w:ind w:left="-96" w:right="-83"/>
              <w:jc w:val="center"/>
              <w:rPr>
                <w:rFonts w:cs="Times New Roman"/>
                <w:sz w:val="20"/>
              </w:rPr>
            </w:pPr>
            <w:r w:rsidRPr="005F153B">
              <w:rPr>
                <w:rFonts w:cs="Times New Roman"/>
                <w:i/>
                <w:iCs/>
                <w:sz w:val="20"/>
              </w:rPr>
              <w:t>(in million Baht)</w:t>
            </w:r>
          </w:p>
        </w:tc>
      </w:tr>
      <w:tr w:rsidR="00E85484" w:rsidRPr="005F153B" w14:paraId="58CF69BA" w14:textId="77777777" w:rsidTr="004B418E">
        <w:trPr>
          <w:trHeight w:val="258"/>
        </w:trPr>
        <w:tc>
          <w:tcPr>
            <w:tcW w:w="6509" w:type="dxa"/>
            <w:gridSpan w:val="4"/>
          </w:tcPr>
          <w:p w14:paraId="0696ABBE" w14:textId="77777777" w:rsidR="00E85484" w:rsidRPr="005F153B" w:rsidRDefault="00E85484" w:rsidP="004B418E">
            <w:pPr>
              <w:pStyle w:val="block"/>
              <w:spacing w:after="0" w:line="240" w:lineRule="atLeast"/>
              <w:ind w:left="-18" w:right="-146"/>
              <w:rPr>
                <w:rFonts w:cs="Times New Roman"/>
                <w:i/>
                <w:iCs/>
                <w:sz w:val="20"/>
              </w:rPr>
            </w:pPr>
            <w:r w:rsidRPr="005F153B">
              <w:rPr>
                <w:rFonts w:cs="Times New Roman"/>
                <w:i/>
                <w:iCs/>
                <w:sz w:val="20"/>
                <w:lang w:val="en-US"/>
              </w:rPr>
              <w:t xml:space="preserve">2024 </w:t>
            </w:r>
            <w:r w:rsidRPr="005F153B">
              <w:rPr>
                <w:rFonts w:cs="Times New Roman"/>
                <w:i/>
                <w:iCs/>
                <w:sz w:val="20"/>
              </w:rPr>
              <w:t>Board of Directors’ meeting approved</w:t>
            </w:r>
          </w:p>
        </w:tc>
        <w:tc>
          <w:tcPr>
            <w:tcW w:w="1113" w:type="dxa"/>
            <w:vAlign w:val="bottom"/>
          </w:tcPr>
          <w:p w14:paraId="5D474162" w14:textId="77777777" w:rsidR="00E85484" w:rsidRPr="005F153B" w:rsidRDefault="00E85484" w:rsidP="004B418E">
            <w:pPr>
              <w:pStyle w:val="block"/>
              <w:tabs>
                <w:tab w:val="decimal" w:pos="720"/>
              </w:tabs>
              <w:spacing w:after="0" w:line="240" w:lineRule="atLeast"/>
              <w:ind w:left="-96" w:right="-83"/>
              <w:rPr>
                <w:rFonts w:cs="Times New Roman"/>
                <w:sz w:val="20"/>
              </w:rPr>
            </w:pPr>
          </w:p>
        </w:tc>
        <w:tc>
          <w:tcPr>
            <w:tcW w:w="237" w:type="dxa"/>
            <w:vAlign w:val="bottom"/>
          </w:tcPr>
          <w:p w14:paraId="11A430A2" w14:textId="77777777" w:rsidR="00E85484" w:rsidRPr="005F153B" w:rsidRDefault="00E85484" w:rsidP="004B418E">
            <w:pPr>
              <w:pStyle w:val="block"/>
              <w:spacing w:after="0" w:line="240" w:lineRule="atLeast"/>
              <w:ind w:left="0"/>
              <w:jc w:val="center"/>
              <w:rPr>
                <w:rFonts w:cs="Times New Roman"/>
                <w:sz w:val="20"/>
              </w:rPr>
            </w:pPr>
          </w:p>
        </w:tc>
        <w:tc>
          <w:tcPr>
            <w:tcW w:w="1260" w:type="dxa"/>
            <w:vAlign w:val="bottom"/>
          </w:tcPr>
          <w:p w14:paraId="62EA7D22" w14:textId="77777777" w:rsidR="00E85484" w:rsidRPr="005F153B" w:rsidRDefault="00E85484" w:rsidP="004B418E">
            <w:pPr>
              <w:pStyle w:val="block"/>
              <w:tabs>
                <w:tab w:val="decimal" w:pos="874"/>
              </w:tabs>
              <w:spacing w:after="0" w:line="240" w:lineRule="atLeast"/>
              <w:ind w:left="-96" w:right="-83"/>
              <w:rPr>
                <w:rFonts w:cs="Times New Roman"/>
                <w:sz w:val="20"/>
              </w:rPr>
            </w:pPr>
          </w:p>
        </w:tc>
      </w:tr>
      <w:tr w:rsidR="00E85484" w:rsidRPr="005F153B" w14:paraId="7E4387FE" w14:textId="77777777" w:rsidTr="004B418E">
        <w:trPr>
          <w:trHeight w:val="503"/>
        </w:trPr>
        <w:tc>
          <w:tcPr>
            <w:tcW w:w="1632" w:type="dxa"/>
          </w:tcPr>
          <w:p w14:paraId="2817DF63" w14:textId="77777777" w:rsidR="00E85484" w:rsidRPr="005F153B" w:rsidRDefault="00E85484" w:rsidP="004B418E">
            <w:pPr>
              <w:pStyle w:val="block"/>
              <w:spacing w:after="0" w:line="240" w:lineRule="atLeast"/>
              <w:ind w:left="0" w:right="-146"/>
              <w:rPr>
                <w:rFonts w:cs="Times New Roman"/>
                <w:sz w:val="20"/>
                <w:lang w:val="en-US"/>
              </w:rPr>
            </w:pPr>
          </w:p>
          <w:p w14:paraId="36E19223" w14:textId="77777777" w:rsidR="00E85484" w:rsidRPr="005F153B" w:rsidRDefault="00E85484" w:rsidP="004B418E">
            <w:pPr>
              <w:pStyle w:val="block"/>
              <w:spacing w:after="0" w:line="240" w:lineRule="atLeast"/>
              <w:ind w:left="0" w:right="-146"/>
              <w:rPr>
                <w:rFonts w:cs="Times New Roman"/>
                <w:sz w:val="20"/>
              </w:rPr>
            </w:pPr>
            <w:r w:rsidRPr="005F153B">
              <w:rPr>
                <w:rFonts w:cs="Times New Roman"/>
                <w:sz w:val="20"/>
              </w:rPr>
              <w:t>Interim dividend</w:t>
            </w:r>
          </w:p>
        </w:tc>
        <w:tc>
          <w:tcPr>
            <w:tcW w:w="1740" w:type="dxa"/>
          </w:tcPr>
          <w:p w14:paraId="06B012E6" w14:textId="77777777" w:rsidR="00E85484" w:rsidRPr="005F153B" w:rsidRDefault="00E85484" w:rsidP="004B418E">
            <w:pPr>
              <w:pStyle w:val="block"/>
              <w:spacing w:after="0" w:line="240" w:lineRule="atLeast"/>
              <w:ind w:left="-135" w:right="-146"/>
              <w:rPr>
                <w:rFonts w:cs="Times New Roman"/>
                <w:sz w:val="20"/>
              </w:rPr>
            </w:pPr>
            <w:r w:rsidRPr="005F153B">
              <w:rPr>
                <w:rFonts w:cs="Times New Roman"/>
                <w:sz w:val="20"/>
              </w:rPr>
              <w:t xml:space="preserve"> The Board of </w:t>
            </w:r>
          </w:p>
          <w:p w14:paraId="2BD1AE4A" w14:textId="77777777" w:rsidR="00E85484" w:rsidRPr="005F153B" w:rsidRDefault="00E85484" w:rsidP="004B418E">
            <w:pPr>
              <w:pStyle w:val="block"/>
              <w:spacing w:after="0" w:line="240" w:lineRule="atLeast"/>
              <w:ind w:left="-135" w:right="-146"/>
              <w:jc w:val="center"/>
              <w:rPr>
                <w:rFonts w:cs="Times New Roman"/>
                <w:sz w:val="20"/>
              </w:rPr>
            </w:pPr>
            <w:r w:rsidRPr="005F153B">
              <w:rPr>
                <w:rFonts w:cs="Times New Roman"/>
                <w:sz w:val="20"/>
              </w:rPr>
              <w:t>Directors’ meeting</w:t>
            </w:r>
          </w:p>
        </w:tc>
        <w:tc>
          <w:tcPr>
            <w:tcW w:w="1432" w:type="dxa"/>
            <w:vAlign w:val="bottom"/>
          </w:tcPr>
          <w:p w14:paraId="26181138" w14:textId="77777777" w:rsidR="00E85484" w:rsidRPr="005F153B" w:rsidRDefault="00E85484" w:rsidP="004B418E">
            <w:pPr>
              <w:pStyle w:val="block"/>
              <w:tabs>
                <w:tab w:val="left" w:pos="196"/>
              </w:tabs>
              <w:spacing w:after="0" w:line="240" w:lineRule="atLeast"/>
              <w:ind w:left="-120" w:right="-105"/>
              <w:jc w:val="center"/>
              <w:rPr>
                <w:rFonts w:cs="Times New Roman"/>
                <w:sz w:val="20"/>
              </w:rPr>
            </w:pPr>
            <w:r w:rsidRPr="005F153B">
              <w:rPr>
                <w:rFonts w:cs="Times New Roman"/>
                <w:sz w:val="20"/>
                <w:lang w:val="en-US"/>
              </w:rPr>
              <w:t>14 August 2024</w:t>
            </w:r>
          </w:p>
        </w:tc>
        <w:tc>
          <w:tcPr>
            <w:tcW w:w="1705" w:type="dxa"/>
            <w:vAlign w:val="bottom"/>
          </w:tcPr>
          <w:p w14:paraId="04595E00" w14:textId="77777777" w:rsidR="00E85484" w:rsidRPr="005F153B" w:rsidRDefault="00E85484" w:rsidP="004B418E">
            <w:pPr>
              <w:pStyle w:val="block"/>
              <w:spacing w:after="0" w:line="240" w:lineRule="atLeast"/>
              <w:ind w:left="-120" w:right="-105"/>
              <w:rPr>
                <w:rFonts w:cs="Times New Roman"/>
                <w:sz w:val="20"/>
              </w:rPr>
            </w:pPr>
            <w:r w:rsidRPr="005F153B">
              <w:rPr>
                <w:rFonts w:cs="Times New Roman"/>
                <w:sz w:val="20"/>
                <w:lang w:val="en-US"/>
              </w:rPr>
              <w:t xml:space="preserve"> 13 </w:t>
            </w:r>
            <w:r w:rsidRPr="005F153B">
              <w:rPr>
                <w:rFonts w:cs="Times New Roman"/>
                <w:sz w:val="20"/>
              </w:rPr>
              <w:t xml:space="preserve">September </w:t>
            </w:r>
            <w:r w:rsidRPr="005F153B">
              <w:rPr>
                <w:rFonts w:cs="Times New Roman"/>
                <w:sz w:val="20"/>
                <w:lang w:val="en-US"/>
              </w:rPr>
              <w:t>2024</w:t>
            </w:r>
          </w:p>
        </w:tc>
        <w:tc>
          <w:tcPr>
            <w:tcW w:w="1113" w:type="dxa"/>
            <w:vAlign w:val="bottom"/>
          </w:tcPr>
          <w:p w14:paraId="7377D281" w14:textId="77777777" w:rsidR="00E85484" w:rsidRPr="005F153B" w:rsidRDefault="00E85484" w:rsidP="004B418E">
            <w:pPr>
              <w:pStyle w:val="block"/>
              <w:tabs>
                <w:tab w:val="decimal" w:pos="566"/>
              </w:tabs>
              <w:spacing w:after="0" w:line="240" w:lineRule="atLeast"/>
              <w:ind w:left="-96" w:right="-83"/>
              <w:rPr>
                <w:rFonts w:cs="Times New Roman"/>
                <w:sz w:val="20"/>
              </w:rPr>
            </w:pPr>
            <w:r w:rsidRPr="005F153B">
              <w:rPr>
                <w:rFonts w:cs="Times New Roman"/>
                <w:sz w:val="20"/>
                <w:lang w:val="en-US"/>
              </w:rPr>
              <w:t>0.15</w:t>
            </w:r>
          </w:p>
        </w:tc>
        <w:tc>
          <w:tcPr>
            <w:tcW w:w="237" w:type="dxa"/>
            <w:vAlign w:val="bottom"/>
          </w:tcPr>
          <w:p w14:paraId="56D39B05" w14:textId="77777777" w:rsidR="00E85484" w:rsidRPr="005F153B" w:rsidRDefault="00E85484" w:rsidP="004B418E">
            <w:pPr>
              <w:pStyle w:val="block"/>
              <w:spacing w:after="0" w:line="240" w:lineRule="atLeast"/>
              <w:ind w:left="0"/>
              <w:jc w:val="center"/>
              <w:rPr>
                <w:rFonts w:cs="Times New Roman"/>
                <w:sz w:val="20"/>
              </w:rPr>
            </w:pPr>
          </w:p>
        </w:tc>
        <w:tc>
          <w:tcPr>
            <w:tcW w:w="1260" w:type="dxa"/>
            <w:vAlign w:val="bottom"/>
          </w:tcPr>
          <w:p w14:paraId="0EEEE7E9" w14:textId="77777777" w:rsidR="00E85484" w:rsidRPr="005F153B" w:rsidRDefault="00E85484" w:rsidP="004B418E">
            <w:pPr>
              <w:pStyle w:val="block"/>
              <w:tabs>
                <w:tab w:val="decimal" w:pos="922"/>
              </w:tabs>
              <w:spacing w:after="0" w:line="240" w:lineRule="atLeast"/>
              <w:ind w:left="-96" w:right="-83"/>
              <w:rPr>
                <w:rFonts w:cs="Times New Roman"/>
                <w:sz w:val="20"/>
              </w:rPr>
            </w:pPr>
            <w:r w:rsidRPr="005F153B">
              <w:rPr>
                <w:rFonts w:cs="Times New Roman"/>
                <w:sz w:val="20"/>
                <w:lang w:val="en-US"/>
              </w:rPr>
              <w:t>328</w:t>
            </w:r>
          </w:p>
        </w:tc>
      </w:tr>
      <w:tr w:rsidR="00E85484" w:rsidRPr="005F153B" w14:paraId="1506B504" w14:textId="77777777" w:rsidTr="004B418E">
        <w:trPr>
          <w:trHeight w:val="191"/>
        </w:trPr>
        <w:tc>
          <w:tcPr>
            <w:tcW w:w="1632" w:type="dxa"/>
          </w:tcPr>
          <w:p w14:paraId="7FC51DDF" w14:textId="77777777" w:rsidR="00E85484" w:rsidRPr="005F153B" w:rsidRDefault="00E85484" w:rsidP="004B418E">
            <w:pPr>
              <w:pStyle w:val="block"/>
              <w:spacing w:after="0" w:line="240" w:lineRule="atLeast"/>
              <w:ind w:left="0" w:right="-146"/>
              <w:rPr>
                <w:rFonts w:cs="Times New Roman"/>
                <w:sz w:val="20"/>
                <w:lang w:val="en-US"/>
              </w:rPr>
            </w:pPr>
          </w:p>
        </w:tc>
        <w:tc>
          <w:tcPr>
            <w:tcW w:w="1740" w:type="dxa"/>
          </w:tcPr>
          <w:p w14:paraId="4817E4EE" w14:textId="77777777" w:rsidR="00E85484" w:rsidRPr="005F153B" w:rsidRDefault="00E85484" w:rsidP="004B418E">
            <w:pPr>
              <w:pStyle w:val="block"/>
              <w:spacing w:after="0" w:line="240" w:lineRule="atLeast"/>
              <w:ind w:left="-135" w:right="-146"/>
              <w:rPr>
                <w:rFonts w:cs="Times New Roman"/>
                <w:sz w:val="20"/>
              </w:rPr>
            </w:pPr>
          </w:p>
        </w:tc>
        <w:tc>
          <w:tcPr>
            <w:tcW w:w="1432" w:type="dxa"/>
            <w:vAlign w:val="bottom"/>
          </w:tcPr>
          <w:p w14:paraId="57B64E1C" w14:textId="77777777" w:rsidR="00E85484" w:rsidRPr="005F153B" w:rsidRDefault="00E85484" w:rsidP="004B418E">
            <w:pPr>
              <w:pStyle w:val="block"/>
              <w:tabs>
                <w:tab w:val="left" w:pos="196"/>
              </w:tabs>
              <w:spacing w:after="0" w:line="240" w:lineRule="atLeast"/>
              <w:ind w:left="0" w:right="-105"/>
              <w:rPr>
                <w:rFonts w:cs="Times New Roman"/>
                <w:sz w:val="20"/>
                <w:lang w:val="en-US" w:bidi="th-TH"/>
              </w:rPr>
            </w:pPr>
          </w:p>
        </w:tc>
        <w:tc>
          <w:tcPr>
            <w:tcW w:w="1705" w:type="dxa"/>
            <w:vAlign w:val="bottom"/>
          </w:tcPr>
          <w:p w14:paraId="07DF653D" w14:textId="77777777" w:rsidR="00E85484" w:rsidRPr="005F153B" w:rsidRDefault="00E85484" w:rsidP="004B418E">
            <w:pPr>
              <w:pStyle w:val="block"/>
              <w:spacing w:after="0" w:line="240" w:lineRule="atLeast"/>
              <w:ind w:left="0" w:right="-105"/>
              <w:rPr>
                <w:rFonts w:cs="Times New Roman"/>
                <w:sz w:val="20"/>
                <w:lang w:val="en-US"/>
              </w:rPr>
            </w:pPr>
          </w:p>
        </w:tc>
        <w:tc>
          <w:tcPr>
            <w:tcW w:w="1113" w:type="dxa"/>
            <w:vAlign w:val="bottom"/>
          </w:tcPr>
          <w:p w14:paraId="203B7934" w14:textId="77777777" w:rsidR="00E85484" w:rsidRPr="005F153B" w:rsidRDefault="00E85484" w:rsidP="004B418E">
            <w:pPr>
              <w:pStyle w:val="block"/>
              <w:tabs>
                <w:tab w:val="decimal" w:pos="680"/>
              </w:tabs>
              <w:spacing w:after="0" w:line="240" w:lineRule="atLeast"/>
              <w:ind w:left="0" w:right="-83"/>
              <w:rPr>
                <w:rFonts w:cs="Times New Roman"/>
                <w:sz w:val="20"/>
              </w:rPr>
            </w:pPr>
          </w:p>
        </w:tc>
        <w:tc>
          <w:tcPr>
            <w:tcW w:w="237" w:type="dxa"/>
            <w:vAlign w:val="bottom"/>
          </w:tcPr>
          <w:p w14:paraId="24A58188" w14:textId="77777777" w:rsidR="00E85484" w:rsidRPr="005F153B" w:rsidRDefault="00E85484" w:rsidP="004B418E">
            <w:pPr>
              <w:pStyle w:val="block"/>
              <w:spacing w:after="0" w:line="240" w:lineRule="atLeast"/>
              <w:ind w:left="0"/>
              <w:jc w:val="center"/>
              <w:rPr>
                <w:rFonts w:cs="Times New Roman"/>
                <w:sz w:val="20"/>
              </w:rPr>
            </w:pPr>
          </w:p>
        </w:tc>
        <w:tc>
          <w:tcPr>
            <w:tcW w:w="1260" w:type="dxa"/>
            <w:vAlign w:val="bottom"/>
          </w:tcPr>
          <w:p w14:paraId="7C66F660" w14:textId="77777777" w:rsidR="00E85484" w:rsidRPr="005F153B" w:rsidRDefault="00E85484" w:rsidP="004B418E">
            <w:pPr>
              <w:pStyle w:val="block"/>
              <w:tabs>
                <w:tab w:val="decimal" w:pos="1070"/>
              </w:tabs>
              <w:spacing w:after="0" w:line="240" w:lineRule="atLeast"/>
              <w:ind w:left="0" w:right="-83"/>
              <w:rPr>
                <w:rFonts w:cs="Times New Roman"/>
                <w:sz w:val="20"/>
              </w:rPr>
            </w:pPr>
          </w:p>
        </w:tc>
      </w:tr>
      <w:tr w:rsidR="00E85484" w:rsidRPr="005F153B" w14:paraId="1EF3DF32" w14:textId="77777777" w:rsidTr="004B418E">
        <w:trPr>
          <w:trHeight w:val="258"/>
        </w:trPr>
        <w:tc>
          <w:tcPr>
            <w:tcW w:w="6509" w:type="dxa"/>
            <w:gridSpan w:val="4"/>
          </w:tcPr>
          <w:p w14:paraId="3D5B22E9" w14:textId="77777777" w:rsidR="00E85484" w:rsidRPr="005F153B" w:rsidRDefault="00E85484" w:rsidP="004B418E">
            <w:pPr>
              <w:pStyle w:val="block"/>
              <w:spacing w:after="0" w:line="240" w:lineRule="atLeast"/>
              <w:ind w:left="-18" w:right="-146"/>
              <w:rPr>
                <w:rFonts w:cs="Times New Roman"/>
                <w:i/>
                <w:iCs/>
                <w:sz w:val="20"/>
              </w:rPr>
            </w:pPr>
            <w:r w:rsidRPr="005F153B">
              <w:rPr>
                <w:rFonts w:cs="Times New Roman"/>
                <w:i/>
                <w:iCs/>
                <w:sz w:val="20"/>
                <w:lang w:val="en-US"/>
              </w:rPr>
              <w:t xml:space="preserve">2024 </w:t>
            </w:r>
            <w:r w:rsidRPr="005F153B">
              <w:rPr>
                <w:rFonts w:cs="Times New Roman"/>
                <w:i/>
                <w:iCs/>
                <w:sz w:val="20"/>
              </w:rPr>
              <w:t>annual shareholders’ meeting approved</w:t>
            </w:r>
          </w:p>
        </w:tc>
        <w:tc>
          <w:tcPr>
            <w:tcW w:w="1113" w:type="dxa"/>
            <w:vAlign w:val="bottom"/>
          </w:tcPr>
          <w:p w14:paraId="6C5710EB" w14:textId="77777777" w:rsidR="00E85484" w:rsidRPr="005F153B" w:rsidRDefault="00E85484" w:rsidP="004B418E">
            <w:pPr>
              <w:pStyle w:val="block"/>
              <w:tabs>
                <w:tab w:val="decimal" w:pos="720"/>
              </w:tabs>
              <w:spacing w:after="0" w:line="240" w:lineRule="atLeast"/>
              <w:ind w:left="-96" w:right="-83"/>
              <w:rPr>
                <w:rFonts w:cs="Times New Roman"/>
                <w:sz w:val="20"/>
              </w:rPr>
            </w:pPr>
          </w:p>
        </w:tc>
        <w:tc>
          <w:tcPr>
            <w:tcW w:w="237" w:type="dxa"/>
            <w:vAlign w:val="bottom"/>
          </w:tcPr>
          <w:p w14:paraId="63310420" w14:textId="77777777" w:rsidR="00E85484" w:rsidRPr="005F153B" w:rsidRDefault="00E85484" w:rsidP="004B418E">
            <w:pPr>
              <w:pStyle w:val="block"/>
              <w:spacing w:after="0" w:line="240" w:lineRule="atLeast"/>
              <w:ind w:left="0"/>
              <w:jc w:val="center"/>
              <w:rPr>
                <w:rFonts w:cs="Times New Roman"/>
                <w:sz w:val="20"/>
              </w:rPr>
            </w:pPr>
          </w:p>
        </w:tc>
        <w:tc>
          <w:tcPr>
            <w:tcW w:w="1260" w:type="dxa"/>
            <w:vAlign w:val="bottom"/>
          </w:tcPr>
          <w:p w14:paraId="6A782A19" w14:textId="77777777" w:rsidR="00E85484" w:rsidRPr="005F153B" w:rsidRDefault="00E85484" w:rsidP="004B418E">
            <w:pPr>
              <w:pStyle w:val="block"/>
              <w:tabs>
                <w:tab w:val="decimal" w:pos="874"/>
              </w:tabs>
              <w:spacing w:after="0" w:line="240" w:lineRule="atLeast"/>
              <w:ind w:left="-96" w:right="-83"/>
              <w:rPr>
                <w:rFonts w:cs="Times New Roman"/>
                <w:sz w:val="20"/>
              </w:rPr>
            </w:pPr>
          </w:p>
        </w:tc>
      </w:tr>
      <w:tr w:rsidR="00E85484" w:rsidRPr="005F153B" w14:paraId="27D39B1B" w14:textId="77777777" w:rsidTr="004B418E">
        <w:trPr>
          <w:trHeight w:val="503"/>
        </w:trPr>
        <w:tc>
          <w:tcPr>
            <w:tcW w:w="1632" w:type="dxa"/>
          </w:tcPr>
          <w:p w14:paraId="0CC63A0A" w14:textId="77777777" w:rsidR="00E85484" w:rsidRPr="005F153B" w:rsidRDefault="00E85484" w:rsidP="004B418E">
            <w:pPr>
              <w:pStyle w:val="block"/>
              <w:spacing w:after="0" w:line="240" w:lineRule="atLeast"/>
              <w:ind w:left="-18" w:right="-146"/>
              <w:rPr>
                <w:rFonts w:cs="Times New Roman"/>
                <w:sz w:val="20"/>
                <w:lang w:val="en-US"/>
              </w:rPr>
            </w:pPr>
          </w:p>
          <w:p w14:paraId="2BAD3FF1" w14:textId="77777777" w:rsidR="00E85484" w:rsidRPr="005F153B" w:rsidRDefault="00E85484" w:rsidP="004B418E">
            <w:pPr>
              <w:pStyle w:val="block"/>
              <w:spacing w:after="0" w:line="240" w:lineRule="atLeast"/>
              <w:ind w:left="-18" w:right="-146"/>
              <w:rPr>
                <w:rFonts w:cs="Times New Roman"/>
                <w:sz w:val="20"/>
              </w:rPr>
            </w:pPr>
            <w:r w:rsidRPr="005F153B">
              <w:rPr>
                <w:rFonts w:cs="Times New Roman"/>
                <w:sz w:val="20"/>
              </w:rPr>
              <w:t>Annual dividend</w:t>
            </w:r>
          </w:p>
        </w:tc>
        <w:tc>
          <w:tcPr>
            <w:tcW w:w="1740" w:type="dxa"/>
          </w:tcPr>
          <w:p w14:paraId="307ABDC5" w14:textId="77777777" w:rsidR="00E85484" w:rsidRPr="005F153B" w:rsidRDefault="00E85484" w:rsidP="004B418E">
            <w:pPr>
              <w:pStyle w:val="block"/>
              <w:spacing w:after="0" w:line="240" w:lineRule="atLeast"/>
              <w:ind w:left="58" w:right="-146" w:hanging="180"/>
              <w:rPr>
                <w:rFonts w:cs="Times New Roman"/>
                <w:sz w:val="20"/>
              </w:rPr>
            </w:pPr>
            <w:r w:rsidRPr="005F153B">
              <w:rPr>
                <w:rFonts w:cs="Times New Roman"/>
                <w:sz w:val="20"/>
              </w:rPr>
              <w:t xml:space="preserve"> The shareholders’    meeting</w:t>
            </w:r>
          </w:p>
        </w:tc>
        <w:tc>
          <w:tcPr>
            <w:tcW w:w="1432" w:type="dxa"/>
            <w:vAlign w:val="bottom"/>
          </w:tcPr>
          <w:p w14:paraId="6FCEF166" w14:textId="77777777" w:rsidR="00E85484" w:rsidRPr="005F153B" w:rsidRDefault="00E85484" w:rsidP="004B418E">
            <w:pPr>
              <w:pStyle w:val="block"/>
              <w:spacing w:after="0" w:line="240" w:lineRule="atLeast"/>
              <w:ind w:left="-120" w:right="-105"/>
              <w:rPr>
                <w:rFonts w:cs="Times New Roman"/>
                <w:sz w:val="20"/>
              </w:rPr>
            </w:pPr>
            <w:r w:rsidRPr="005F153B">
              <w:rPr>
                <w:rFonts w:cs="Times New Roman"/>
                <w:sz w:val="20"/>
                <w:lang w:val="en-US"/>
              </w:rPr>
              <w:t xml:space="preserve">  26 </w:t>
            </w:r>
            <w:r w:rsidRPr="005F153B">
              <w:rPr>
                <w:rFonts w:cs="Times New Roman"/>
                <w:sz w:val="20"/>
              </w:rPr>
              <w:t xml:space="preserve">April </w:t>
            </w:r>
            <w:r w:rsidRPr="005F153B">
              <w:rPr>
                <w:rFonts w:cs="Times New Roman"/>
                <w:sz w:val="20"/>
                <w:lang w:val="en-US"/>
              </w:rPr>
              <w:t>2024</w:t>
            </w:r>
          </w:p>
        </w:tc>
        <w:tc>
          <w:tcPr>
            <w:tcW w:w="1705" w:type="dxa"/>
            <w:vAlign w:val="bottom"/>
          </w:tcPr>
          <w:p w14:paraId="710FD727" w14:textId="77777777" w:rsidR="00E85484" w:rsidRPr="005F153B" w:rsidRDefault="00E85484" w:rsidP="004B418E">
            <w:pPr>
              <w:pStyle w:val="block"/>
              <w:spacing w:after="0" w:line="240" w:lineRule="atLeast"/>
              <w:ind w:left="-120" w:right="-105"/>
              <w:rPr>
                <w:rFonts w:cs="Times New Roman"/>
                <w:sz w:val="20"/>
              </w:rPr>
            </w:pPr>
            <w:r w:rsidRPr="005F153B">
              <w:rPr>
                <w:rFonts w:cs="Times New Roman"/>
                <w:sz w:val="20"/>
                <w:lang w:val="en-US"/>
              </w:rPr>
              <w:t xml:space="preserve"> 24</w:t>
            </w:r>
            <w:r w:rsidRPr="005F153B">
              <w:rPr>
                <w:rFonts w:cs="Times New Roman"/>
                <w:sz w:val="20"/>
              </w:rPr>
              <w:t xml:space="preserve"> May </w:t>
            </w:r>
            <w:r w:rsidRPr="005F153B">
              <w:rPr>
                <w:rFonts w:cs="Times New Roman"/>
                <w:sz w:val="20"/>
                <w:lang w:val="en-US"/>
              </w:rPr>
              <w:t>2024</w:t>
            </w:r>
          </w:p>
        </w:tc>
        <w:tc>
          <w:tcPr>
            <w:tcW w:w="1113" w:type="dxa"/>
            <w:vAlign w:val="bottom"/>
          </w:tcPr>
          <w:p w14:paraId="07BDF22D" w14:textId="77777777" w:rsidR="00E85484" w:rsidRPr="005F153B" w:rsidRDefault="00E85484" w:rsidP="004B418E">
            <w:pPr>
              <w:pStyle w:val="block"/>
              <w:tabs>
                <w:tab w:val="decimal" w:pos="566"/>
              </w:tabs>
              <w:spacing w:after="0" w:line="240" w:lineRule="atLeast"/>
              <w:ind w:left="-96" w:right="-83"/>
              <w:rPr>
                <w:rFonts w:cs="Times New Roman"/>
                <w:sz w:val="20"/>
                <w:lang w:val="en-US"/>
              </w:rPr>
            </w:pPr>
            <w:r w:rsidRPr="005F153B">
              <w:rPr>
                <w:rFonts w:cs="Times New Roman"/>
                <w:sz w:val="20"/>
                <w:lang w:val="en-US"/>
              </w:rPr>
              <w:t>0.96</w:t>
            </w:r>
          </w:p>
        </w:tc>
        <w:tc>
          <w:tcPr>
            <w:tcW w:w="237" w:type="dxa"/>
            <w:vAlign w:val="bottom"/>
          </w:tcPr>
          <w:p w14:paraId="1D005755" w14:textId="77777777" w:rsidR="00E85484" w:rsidRPr="005F153B" w:rsidRDefault="00E85484" w:rsidP="004B418E">
            <w:pPr>
              <w:pStyle w:val="block"/>
              <w:spacing w:after="0" w:line="240" w:lineRule="atLeast"/>
              <w:ind w:left="0"/>
              <w:jc w:val="center"/>
              <w:rPr>
                <w:rFonts w:cs="Times New Roman"/>
                <w:sz w:val="20"/>
              </w:rPr>
            </w:pPr>
          </w:p>
        </w:tc>
        <w:tc>
          <w:tcPr>
            <w:tcW w:w="1260" w:type="dxa"/>
            <w:vAlign w:val="bottom"/>
          </w:tcPr>
          <w:p w14:paraId="31230716" w14:textId="77777777" w:rsidR="00E85484" w:rsidRPr="005F153B" w:rsidRDefault="00E85484" w:rsidP="004B418E">
            <w:pPr>
              <w:pStyle w:val="block"/>
              <w:tabs>
                <w:tab w:val="decimal" w:pos="922"/>
              </w:tabs>
              <w:spacing w:after="0" w:line="240" w:lineRule="atLeast"/>
              <w:ind w:left="-96" w:right="-83"/>
              <w:rPr>
                <w:rFonts w:cs="Times New Roman"/>
                <w:sz w:val="20"/>
                <w:lang w:val="en-US"/>
              </w:rPr>
            </w:pPr>
            <w:r w:rsidRPr="005F153B">
              <w:rPr>
                <w:rFonts w:cs="Times New Roman"/>
                <w:sz w:val="20"/>
                <w:lang w:val="en-US"/>
              </w:rPr>
              <w:t>2,101</w:t>
            </w:r>
          </w:p>
        </w:tc>
      </w:tr>
      <w:tr w:rsidR="00E85484" w:rsidRPr="005F153B" w14:paraId="587A6027" w14:textId="77777777" w:rsidTr="004B418E">
        <w:trPr>
          <w:trHeight w:val="503"/>
        </w:trPr>
        <w:tc>
          <w:tcPr>
            <w:tcW w:w="1632" w:type="dxa"/>
          </w:tcPr>
          <w:p w14:paraId="7BF2128D" w14:textId="77777777" w:rsidR="00E85484" w:rsidRPr="005F153B" w:rsidRDefault="00E85484" w:rsidP="004B418E">
            <w:pPr>
              <w:pStyle w:val="block"/>
              <w:spacing w:after="0" w:line="240" w:lineRule="atLeast"/>
              <w:ind w:left="-18" w:right="-146"/>
              <w:rPr>
                <w:rFonts w:cs="Times New Roman"/>
                <w:sz w:val="20"/>
              </w:rPr>
            </w:pPr>
          </w:p>
          <w:p w14:paraId="10BEB0D3" w14:textId="77777777" w:rsidR="00E85484" w:rsidRPr="005F153B" w:rsidRDefault="00E85484" w:rsidP="004B418E">
            <w:pPr>
              <w:pStyle w:val="block"/>
              <w:spacing w:after="0" w:line="240" w:lineRule="atLeast"/>
              <w:ind w:left="-18" w:right="-146"/>
              <w:rPr>
                <w:rFonts w:cs="Times New Roman"/>
                <w:sz w:val="20"/>
              </w:rPr>
            </w:pPr>
            <w:r w:rsidRPr="005F153B">
              <w:rPr>
                <w:rFonts w:cs="Times New Roman"/>
                <w:sz w:val="20"/>
              </w:rPr>
              <w:t>Interim dividend</w:t>
            </w:r>
          </w:p>
        </w:tc>
        <w:tc>
          <w:tcPr>
            <w:tcW w:w="1740" w:type="dxa"/>
            <w:hideMark/>
          </w:tcPr>
          <w:p w14:paraId="7E923D08" w14:textId="77777777" w:rsidR="00E85484" w:rsidRPr="005F153B" w:rsidRDefault="00E85484" w:rsidP="004B418E">
            <w:pPr>
              <w:pStyle w:val="block"/>
              <w:spacing w:after="0" w:line="240" w:lineRule="atLeast"/>
              <w:ind w:left="-135" w:right="-146"/>
              <w:rPr>
                <w:rFonts w:cs="Times New Roman"/>
                <w:sz w:val="20"/>
              </w:rPr>
            </w:pPr>
            <w:r w:rsidRPr="005F153B">
              <w:rPr>
                <w:rFonts w:cs="Times New Roman"/>
                <w:sz w:val="20"/>
              </w:rPr>
              <w:t xml:space="preserve"> The Board of </w:t>
            </w:r>
          </w:p>
          <w:p w14:paraId="4B3C4674" w14:textId="77777777" w:rsidR="00E85484" w:rsidRPr="005F153B" w:rsidRDefault="00E85484" w:rsidP="004B418E">
            <w:pPr>
              <w:pStyle w:val="block"/>
              <w:spacing w:after="0" w:line="240" w:lineRule="atLeast"/>
              <w:ind w:left="-135" w:right="-146"/>
              <w:jc w:val="center"/>
              <w:rPr>
                <w:rFonts w:cs="Times New Roman"/>
                <w:sz w:val="20"/>
              </w:rPr>
            </w:pPr>
            <w:r w:rsidRPr="005F153B">
              <w:rPr>
                <w:rFonts w:cs="Times New Roman"/>
                <w:sz w:val="20"/>
              </w:rPr>
              <w:t>Directors’ meeting</w:t>
            </w:r>
          </w:p>
        </w:tc>
        <w:tc>
          <w:tcPr>
            <w:tcW w:w="1432" w:type="dxa"/>
            <w:vAlign w:val="bottom"/>
          </w:tcPr>
          <w:p w14:paraId="6267B55E" w14:textId="77777777" w:rsidR="00E85484" w:rsidRPr="005F153B" w:rsidRDefault="00E85484" w:rsidP="004B418E">
            <w:pPr>
              <w:pStyle w:val="block"/>
              <w:spacing w:after="0" w:line="240" w:lineRule="atLeast"/>
              <w:ind w:left="-120" w:right="-105"/>
              <w:jc w:val="center"/>
              <w:rPr>
                <w:rFonts w:cs="Times New Roman"/>
                <w:sz w:val="20"/>
              </w:rPr>
            </w:pPr>
            <w:r w:rsidRPr="005F153B">
              <w:rPr>
                <w:rFonts w:cs="Times New Roman"/>
                <w:sz w:val="20"/>
                <w:lang w:val="en-US"/>
              </w:rPr>
              <w:t xml:space="preserve"> 11</w:t>
            </w:r>
            <w:r w:rsidRPr="005F153B">
              <w:rPr>
                <w:rFonts w:cs="Times New Roman"/>
                <w:sz w:val="20"/>
              </w:rPr>
              <w:t xml:space="preserve"> August </w:t>
            </w:r>
            <w:r w:rsidRPr="005F153B">
              <w:rPr>
                <w:rFonts w:cs="Times New Roman"/>
                <w:sz w:val="20"/>
                <w:lang w:val="en-US"/>
              </w:rPr>
              <w:t>2023</w:t>
            </w:r>
          </w:p>
        </w:tc>
        <w:tc>
          <w:tcPr>
            <w:tcW w:w="1705" w:type="dxa"/>
            <w:vAlign w:val="bottom"/>
          </w:tcPr>
          <w:p w14:paraId="3FA5C033" w14:textId="77777777" w:rsidR="00E85484" w:rsidRPr="005F153B" w:rsidRDefault="00E85484" w:rsidP="004B418E">
            <w:pPr>
              <w:pStyle w:val="block"/>
              <w:spacing w:after="0" w:line="240" w:lineRule="atLeast"/>
              <w:ind w:left="-120" w:right="-105"/>
              <w:rPr>
                <w:rFonts w:cs="Times New Roman"/>
                <w:sz w:val="20"/>
              </w:rPr>
            </w:pPr>
            <w:r w:rsidRPr="005F153B">
              <w:rPr>
                <w:rFonts w:cs="Times New Roman"/>
                <w:sz w:val="20"/>
                <w:lang w:val="en-US"/>
              </w:rPr>
              <w:t xml:space="preserve"> 8</w:t>
            </w:r>
            <w:r w:rsidRPr="005F153B">
              <w:rPr>
                <w:rFonts w:cs="Times New Roman"/>
                <w:sz w:val="20"/>
              </w:rPr>
              <w:t xml:space="preserve"> September </w:t>
            </w:r>
            <w:r w:rsidRPr="005F153B">
              <w:rPr>
                <w:rFonts w:cs="Times New Roman"/>
                <w:sz w:val="20"/>
                <w:lang w:val="en-US"/>
              </w:rPr>
              <w:t>2023</w:t>
            </w:r>
          </w:p>
        </w:tc>
        <w:tc>
          <w:tcPr>
            <w:tcW w:w="1113" w:type="dxa"/>
            <w:tcBorders>
              <w:bottom w:val="single" w:sz="4" w:space="0" w:color="auto"/>
            </w:tcBorders>
            <w:vAlign w:val="bottom"/>
          </w:tcPr>
          <w:p w14:paraId="54CB3154" w14:textId="77777777" w:rsidR="00E85484" w:rsidRPr="005F153B" w:rsidRDefault="00E85484" w:rsidP="004B418E">
            <w:pPr>
              <w:pStyle w:val="block"/>
              <w:tabs>
                <w:tab w:val="decimal" w:pos="566"/>
              </w:tabs>
              <w:spacing w:after="0" w:line="240" w:lineRule="atLeast"/>
              <w:ind w:left="-96" w:right="-83"/>
              <w:rPr>
                <w:rFonts w:cs="Times New Roman"/>
                <w:sz w:val="20"/>
                <w:lang w:val="en-US"/>
              </w:rPr>
            </w:pPr>
            <w:r w:rsidRPr="005F153B">
              <w:rPr>
                <w:rFonts w:cs="Times New Roman"/>
                <w:sz w:val="20"/>
                <w:lang w:val="en-US"/>
              </w:rPr>
              <w:t>(0.31)</w:t>
            </w:r>
          </w:p>
        </w:tc>
        <w:tc>
          <w:tcPr>
            <w:tcW w:w="237" w:type="dxa"/>
            <w:vAlign w:val="bottom"/>
          </w:tcPr>
          <w:p w14:paraId="12304453" w14:textId="77777777" w:rsidR="00E85484" w:rsidRPr="005F153B" w:rsidRDefault="00E85484" w:rsidP="004B418E">
            <w:pPr>
              <w:pStyle w:val="block"/>
              <w:spacing w:after="0" w:line="240" w:lineRule="atLeast"/>
              <w:ind w:left="0"/>
              <w:jc w:val="center"/>
              <w:rPr>
                <w:rFonts w:cs="Times New Roman"/>
                <w:sz w:val="20"/>
              </w:rPr>
            </w:pPr>
          </w:p>
        </w:tc>
        <w:tc>
          <w:tcPr>
            <w:tcW w:w="1260" w:type="dxa"/>
            <w:tcBorders>
              <w:bottom w:val="single" w:sz="4" w:space="0" w:color="auto"/>
            </w:tcBorders>
            <w:vAlign w:val="bottom"/>
          </w:tcPr>
          <w:p w14:paraId="60B9F1B4" w14:textId="77777777" w:rsidR="00E85484" w:rsidRPr="005F153B" w:rsidRDefault="00E85484" w:rsidP="004B418E">
            <w:pPr>
              <w:pStyle w:val="block"/>
              <w:tabs>
                <w:tab w:val="decimal" w:pos="922"/>
              </w:tabs>
              <w:spacing w:after="0" w:line="240" w:lineRule="atLeast"/>
              <w:ind w:left="-96" w:right="-83"/>
              <w:rPr>
                <w:rFonts w:cs="Times New Roman"/>
                <w:sz w:val="20"/>
                <w:lang w:val="en-US"/>
              </w:rPr>
            </w:pPr>
            <w:r w:rsidRPr="005F153B">
              <w:rPr>
                <w:rFonts w:cs="Times New Roman"/>
                <w:sz w:val="20"/>
                <w:lang w:val="en-US"/>
              </w:rPr>
              <w:t>(678)</w:t>
            </w:r>
          </w:p>
        </w:tc>
      </w:tr>
      <w:tr w:rsidR="00E85484" w:rsidRPr="005F153B" w14:paraId="251C9A53" w14:textId="77777777" w:rsidTr="004B418E">
        <w:trPr>
          <w:trHeight w:val="245"/>
        </w:trPr>
        <w:tc>
          <w:tcPr>
            <w:tcW w:w="3372" w:type="dxa"/>
            <w:gridSpan w:val="2"/>
            <w:hideMark/>
          </w:tcPr>
          <w:p w14:paraId="69C7A93C" w14:textId="77777777" w:rsidR="00E85484" w:rsidRPr="005F153B" w:rsidRDefault="00E85484" w:rsidP="004B418E">
            <w:pPr>
              <w:pStyle w:val="block"/>
              <w:spacing w:after="0" w:line="240" w:lineRule="atLeast"/>
              <w:ind w:left="-18" w:right="-146"/>
              <w:rPr>
                <w:rFonts w:cs="Times New Roman"/>
                <w:sz w:val="20"/>
              </w:rPr>
            </w:pPr>
            <w:r w:rsidRPr="005F153B">
              <w:rPr>
                <w:rFonts w:cs="Times New Roman"/>
                <w:b/>
                <w:bCs/>
                <w:sz w:val="20"/>
              </w:rPr>
              <w:t xml:space="preserve">Dividends paid in </w:t>
            </w:r>
            <w:r w:rsidRPr="005F153B">
              <w:rPr>
                <w:rFonts w:cs="Times New Roman"/>
                <w:b/>
                <w:bCs/>
                <w:sz w:val="20"/>
                <w:lang w:val="en-US"/>
              </w:rPr>
              <w:t>2024</w:t>
            </w:r>
          </w:p>
        </w:tc>
        <w:tc>
          <w:tcPr>
            <w:tcW w:w="1432" w:type="dxa"/>
          </w:tcPr>
          <w:p w14:paraId="2BB4404F" w14:textId="77777777" w:rsidR="00E85484" w:rsidRPr="005F153B" w:rsidRDefault="00E85484" w:rsidP="004B418E">
            <w:pPr>
              <w:pStyle w:val="block"/>
              <w:spacing w:after="0" w:line="240" w:lineRule="atLeast"/>
              <w:ind w:left="-18" w:right="-146"/>
              <w:rPr>
                <w:rFonts w:cs="Times New Roman"/>
                <w:sz w:val="20"/>
              </w:rPr>
            </w:pPr>
          </w:p>
        </w:tc>
        <w:tc>
          <w:tcPr>
            <w:tcW w:w="1705" w:type="dxa"/>
            <w:vAlign w:val="bottom"/>
          </w:tcPr>
          <w:p w14:paraId="3D13E48D" w14:textId="77777777" w:rsidR="00E85484" w:rsidRPr="005F153B" w:rsidRDefault="00E85484" w:rsidP="004B418E">
            <w:pPr>
              <w:pStyle w:val="block"/>
              <w:spacing w:after="0" w:line="240" w:lineRule="atLeast"/>
              <w:ind w:left="-70" w:right="-146"/>
              <w:jc w:val="center"/>
              <w:rPr>
                <w:rFonts w:cs="Times New Roman"/>
                <w:sz w:val="20"/>
              </w:rPr>
            </w:pPr>
          </w:p>
        </w:tc>
        <w:tc>
          <w:tcPr>
            <w:tcW w:w="1113" w:type="dxa"/>
            <w:tcBorders>
              <w:top w:val="single" w:sz="4" w:space="0" w:color="auto"/>
              <w:bottom w:val="double" w:sz="4" w:space="0" w:color="auto"/>
            </w:tcBorders>
            <w:vAlign w:val="bottom"/>
          </w:tcPr>
          <w:p w14:paraId="3F33C47F" w14:textId="77777777" w:rsidR="00E85484" w:rsidRPr="005F153B" w:rsidRDefault="00E85484" w:rsidP="004B418E">
            <w:pPr>
              <w:pStyle w:val="block"/>
              <w:tabs>
                <w:tab w:val="decimal" w:pos="566"/>
              </w:tabs>
              <w:spacing w:after="0" w:line="240" w:lineRule="atLeast"/>
              <w:ind w:left="-96" w:right="-83"/>
              <w:rPr>
                <w:rFonts w:cs="Times New Roman"/>
                <w:b/>
                <w:bCs/>
                <w:sz w:val="20"/>
                <w:lang w:val="en-US"/>
              </w:rPr>
            </w:pPr>
            <w:r w:rsidRPr="005F153B">
              <w:rPr>
                <w:rFonts w:cs="Times New Roman"/>
                <w:b/>
                <w:bCs/>
                <w:sz w:val="20"/>
                <w:lang w:val="en-US"/>
              </w:rPr>
              <w:t>0.80</w:t>
            </w:r>
          </w:p>
        </w:tc>
        <w:tc>
          <w:tcPr>
            <w:tcW w:w="237" w:type="dxa"/>
            <w:vAlign w:val="bottom"/>
          </w:tcPr>
          <w:p w14:paraId="40061CB8" w14:textId="77777777" w:rsidR="00E85484" w:rsidRPr="005F153B" w:rsidRDefault="00E85484" w:rsidP="004B418E">
            <w:pPr>
              <w:pStyle w:val="block"/>
              <w:spacing w:after="0" w:line="240" w:lineRule="atLeast"/>
              <w:ind w:left="0"/>
              <w:jc w:val="center"/>
              <w:rPr>
                <w:rFonts w:cs="Times New Roman"/>
                <w:b/>
                <w:bCs/>
                <w:sz w:val="20"/>
              </w:rPr>
            </w:pPr>
          </w:p>
        </w:tc>
        <w:tc>
          <w:tcPr>
            <w:tcW w:w="1260" w:type="dxa"/>
            <w:tcBorders>
              <w:top w:val="single" w:sz="4" w:space="0" w:color="auto"/>
              <w:bottom w:val="double" w:sz="4" w:space="0" w:color="auto"/>
            </w:tcBorders>
            <w:vAlign w:val="bottom"/>
          </w:tcPr>
          <w:p w14:paraId="45889DDA" w14:textId="77777777" w:rsidR="00E85484" w:rsidRPr="005F153B" w:rsidRDefault="00E85484" w:rsidP="004B418E">
            <w:pPr>
              <w:pStyle w:val="block"/>
              <w:tabs>
                <w:tab w:val="decimal" w:pos="922"/>
              </w:tabs>
              <w:spacing w:after="0" w:line="240" w:lineRule="atLeast"/>
              <w:ind w:left="-96" w:right="-83"/>
              <w:rPr>
                <w:rFonts w:cs="Times New Roman"/>
                <w:b/>
                <w:bCs/>
                <w:sz w:val="20"/>
                <w:lang w:val="en-US"/>
              </w:rPr>
            </w:pPr>
            <w:r w:rsidRPr="005F153B">
              <w:rPr>
                <w:rFonts w:cs="Times New Roman"/>
                <w:b/>
                <w:bCs/>
                <w:sz w:val="20"/>
                <w:lang w:val="en-US"/>
              </w:rPr>
              <w:t>1,751</w:t>
            </w:r>
          </w:p>
        </w:tc>
      </w:tr>
      <w:tr w:rsidR="00E85484" w:rsidRPr="005F153B" w14:paraId="2EEDCC6D" w14:textId="77777777" w:rsidTr="004B418E">
        <w:trPr>
          <w:trHeight w:val="245"/>
        </w:trPr>
        <w:tc>
          <w:tcPr>
            <w:tcW w:w="3372" w:type="dxa"/>
            <w:gridSpan w:val="2"/>
          </w:tcPr>
          <w:p w14:paraId="55592BBB" w14:textId="77777777" w:rsidR="00E85484" w:rsidRPr="005F153B" w:rsidRDefault="00E85484" w:rsidP="004B418E">
            <w:pPr>
              <w:pStyle w:val="block"/>
              <w:spacing w:after="0" w:line="240" w:lineRule="atLeast"/>
              <w:ind w:left="-18" w:right="-146"/>
              <w:rPr>
                <w:rFonts w:cs="Times New Roman"/>
                <w:b/>
                <w:bCs/>
                <w:sz w:val="20"/>
              </w:rPr>
            </w:pPr>
          </w:p>
        </w:tc>
        <w:tc>
          <w:tcPr>
            <w:tcW w:w="1432" w:type="dxa"/>
          </w:tcPr>
          <w:p w14:paraId="58EF8D02" w14:textId="77777777" w:rsidR="00E85484" w:rsidRPr="005F153B" w:rsidRDefault="00E85484" w:rsidP="004B418E">
            <w:pPr>
              <w:pStyle w:val="block"/>
              <w:spacing w:after="0" w:line="240" w:lineRule="atLeast"/>
              <w:ind w:left="-18" w:right="-146"/>
              <w:rPr>
                <w:rFonts w:cs="Times New Roman"/>
                <w:sz w:val="20"/>
              </w:rPr>
            </w:pPr>
          </w:p>
        </w:tc>
        <w:tc>
          <w:tcPr>
            <w:tcW w:w="1705" w:type="dxa"/>
            <w:vAlign w:val="bottom"/>
          </w:tcPr>
          <w:p w14:paraId="79016B07" w14:textId="77777777" w:rsidR="00E85484" w:rsidRPr="005F153B" w:rsidRDefault="00E85484" w:rsidP="004B418E">
            <w:pPr>
              <w:pStyle w:val="block"/>
              <w:spacing w:after="0" w:line="240" w:lineRule="atLeast"/>
              <w:ind w:left="-70" w:right="-146"/>
              <w:jc w:val="center"/>
              <w:rPr>
                <w:rFonts w:cs="Times New Roman"/>
                <w:sz w:val="20"/>
              </w:rPr>
            </w:pPr>
          </w:p>
        </w:tc>
        <w:tc>
          <w:tcPr>
            <w:tcW w:w="1113" w:type="dxa"/>
            <w:vAlign w:val="bottom"/>
          </w:tcPr>
          <w:p w14:paraId="4673DB90" w14:textId="77777777" w:rsidR="00E85484" w:rsidRPr="005F153B" w:rsidRDefault="00E85484" w:rsidP="004B418E">
            <w:pPr>
              <w:pStyle w:val="block"/>
              <w:tabs>
                <w:tab w:val="decimal" w:pos="680"/>
              </w:tabs>
              <w:spacing w:after="0" w:line="240" w:lineRule="atLeast"/>
              <w:ind w:left="-96" w:right="-83"/>
              <w:rPr>
                <w:rFonts w:cs="Times New Roman"/>
                <w:b/>
                <w:bCs/>
                <w:sz w:val="20"/>
              </w:rPr>
            </w:pPr>
          </w:p>
        </w:tc>
        <w:tc>
          <w:tcPr>
            <w:tcW w:w="237" w:type="dxa"/>
            <w:vAlign w:val="bottom"/>
          </w:tcPr>
          <w:p w14:paraId="65BAEC11" w14:textId="77777777" w:rsidR="00E85484" w:rsidRPr="005F153B" w:rsidRDefault="00E85484" w:rsidP="004B418E">
            <w:pPr>
              <w:pStyle w:val="block"/>
              <w:spacing w:after="0" w:line="240" w:lineRule="atLeast"/>
              <w:ind w:left="0"/>
              <w:jc w:val="center"/>
              <w:rPr>
                <w:rFonts w:cs="Times New Roman"/>
                <w:b/>
                <w:bCs/>
                <w:sz w:val="20"/>
              </w:rPr>
            </w:pPr>
          </w:p>
        </w:tc>
        <w:tc>
          <w:tcPr>
            <w:tcW w:w="1260" w:type="dxa"/>
            <w:vAlign w:val="bottom"/>
          </w:tcPr>
          <w:p w14:paraId="4EFF3053" w14:textId="77777777" w:rsidR="00E85484" w:rsidRPr="005F153B" w:rsidRDefault="00E85484" w:rsidP="004B418E">
            <w:pPr>
              <w:pStyle w:val="block"/>
              <w:tabs>
                <w:tab w:val="decimal" w:pos="1070"/>
              </w:tabs>
              <w:spacing w:after="0" w:line="240" w:lineRule="atLeast"/>
              <w:ind w:left="-96" w:right="-83"/>
              <w:rPr>
                <w:rFonts w:cs="Times New Roman"/>
                <w:b/>
                <w:bCs/>
                <w:sz w:val="20"/>
              </w:rPr>
            </w:pPr>
          </w:p>
        </w:tc>
      </w:tr>
      <w:tr w:rsidR="00E85484" w:rsidRPr="005F153B" w14:paraId="4D366207" w14:textId="77777777" w:rsidTr="004B418E">
        <w:trPr>
          <w:trHeight w:val="258"/>
        </w:trPr>
        <w:tc>
          <w:tcPr>
            <w:tcW w:w="6509" w:type="dxa"/>
            <w:gridSpan w:val="4"/>
          </w:tcPr>
          <w:p w14:paraId="73C83721" w14:textId="77777777" w:rsidR="00E85484" w:rsidRPr="005F153B" w:rsidRDefault="00E85484" w:rsidP="004B418E">
            <w:pPr>
              <w:pStyle w:val="block"/>
              <w:spacing w:after="0" w:line="240" w:lineRule="atLeast"/>
              <w:ind w:left="-18" w:right="-146"/>
              <w:rPr>
                <w:rFonts w:cs="Times New Roman"/>
                <w:i/>
                <w:iCs/>
                <w:sz w:val="20"/>
              </w:rPr>
            </w:pPr>
            <w:r w:rsidRPr="005F153B">
              <w:rPr>
                <w:rFonts w:cs="Times New Roman"/>
                <w:i/>
                <w:iCs/>
                <w:sz w:val="20"/>
                <w:lang w:val="en-US"/>
              </w:rPr>
              <w:t xml:space="preserve">2023 </w:t>
            </w:r>
            <w:r w:rsidRPr="005F153B">
              <w:rPr>
                <w:rFonts w:cs="Times New Roman"/>
                <w:i/>
                <w:iCs/>
                <w:sz w:val="20"/>
              </w:rPr>
              <w:t>Board of Directors’ meeting approved</w:t>
            </w:r>
          </w:p>
        </w:tc>
        <w:tc>
          <w:tcPr>
            <w:tcW w:w="1113" w:type="dxa"/>
            <w:vAlign w:val="bottom"/>
          </w:tcPr>
          <w:p w14:paraId="62F7DC68" w14:textId="77777777" w:rsidR="00E85484" w:rsidRPr="005F153B" w:rsidRDefault="00E85484" w:rsidP="004B418E">
            <w:pPr>
              <w:pStyle w:val="block"/>
              <w:tabs>
                <w:tab w:val="decimal" w:pos="720"/>
              </w:tabs>
              <w:spacing w:after="0" w:line="240" w:lineRule="atLeast"/>
              <w:ind w:left="-96" w:right="-83"/>
              <w:rPr>
                <w:rFonts w:cs="Times New Roman"/>
                <w:sz w:val="20"/>
              </w:rPr>
            </w:pPr>
          </w:p>
        </w:tc>
        <w:tc>
          <w:tcPr>
            <w:tcW w:w="237" w:type="dxa"/>
            <w:vAlign w:val="bottom"/>
          </w:tcPr>
          <w:p w14:paraId="59CF5F84" w14:textId="77777777" w:rsidR="00E85484" w:rsidRPr="005F153B" w:rsidRDefault="00E85484" w:rsidP="004B418E">
            <w:pPr>
              <w:pStyle w:val="block"/>
              <w:spacing w:after="0" w:line="240" w:lineRule="atLeast"/>
              <w:ind w:left="0"/>
              <w:jc w:val="center"/>
              <w:rPr>
                <w:rFonts w:cs="Times New Roman"/>
                <w:sz w:val="20"/>
              </w:rPr>
            </w:pPr>
          </w:p>
        </w:tc>
        <w:tc>
          <w:tcPr>
            <w:tcW w:w="1260" w:type="dxa"/>
            <w:vAlign w:val="bottom"/>
          </w:tcPr>
          <w:p w14:paraId="03902DB6" w14:textId="77777777" w:rsidR="00E85484" w:rsidRPr="005F153B" w:rsidRDefault="00E85484" w:rsidP="004B418E">
            <w:pPr>
              <w:pStyle w:val="block"/>
              <w:tabs>
                <w:tab w:val="decimal" w:pos="874"/>
              </w:tabs>
              <w:spacing w:after="0" w:line="240" w:lineRule="atLeast"/>
              <w:ind w:left="-96" w:right="-83"/>
              <w:rPr>
                <w:rFonts w:cs="Times New Roman"/>
                <w:sz w:val="20"/>
              </w:rPr>
            </w:pPr>
          </w:p>
        </w:tc>
      </w:tr>
      <w:tr w:rsidR="00E85484" w:rsidRPr="005F153B" w14:paraId="3272C619" w14:textId="77777777" w:rsidTr="004B418E">
        <w:trPr>
          <w:trHeight w:val="503"/>
        </w:trPr>
        <w:tc>
          <w:tcPr>
            <w:tcW w:w="1632" w:type="dxa"/>
          </w:tcPr>
          <w:p w14:paraId="3A5B8840" w14:textId="77777777" w:rsidR="00E85484" w:rsidRPr="005F153B" w:rsidRDefault="00E85484" w:rsidP="004B418E">
            <w:pPr>
              <w:pStyle w:val="block"/>
              <w:spacing w:after="0" w:line="240" w:lineRule="atLeast"/>
              <w:ind w:left="0" w:right="-146"/>
              <w:rPr>
                <w:rFonts w:cs="Times New Roman"/>
                <w:sz w:val="20"/>
                <w:lang w:val="en-US"/>
              </w:rPr>
            </w:pPr>
          </w:p>
          <w:p w14:paraId="6486D3B1" w14:textId="77777777" w:rsidR="00E85484" w:rsidRPr="005F153B" w:rsidRDefault="00E85484" w:rsidP="004B418E">
            <w:pPr>
              <w:pStyle w:val="block"/>
              <w:spacing w:after="0" w:line="240" w:lineRule="atLeast"/>
              <w:ind w:left="0" w:right="-146"/>
              <w:rPr>
                <w:rFonts w:cs="Times New Roman"/>
                <w:sz w:val="20"/>
              </w:rPr>
            </w:pPr>
            <w:r w:rsidRPr="005F153B">
              <w:rPr>
                <w:rFonts w:cs="Times New Roman"/>
                <w:sz w:val="20"/>
              </w:rPr>
              <w:t>Interim dividend</w:t>
            </w:r>
          </w:p>
        </w:tc>
        <w:tc>
          <w:tcPr>
            <w:tcW w:w="1740" w:type="dxa"/>
          </w:tcPr>
          <w:p w14:paraId="23742257" w14:textId="77777777" w:rsidR="00E85484" w:rsidRPr="005F153B" w:rsidRDefault="00E85484" w:rsidP="004B418E">
            <w:pPr>
              <w:pStyle w:val="block"/>
              <w:spacing w:after="0" w:line="240" w:lineRule="atLeast"/>
              <w:ind w:left="-135" w:right="-146"/>
              <w:rPr>
                <w:rFonts w:cs="Times New Roman"/>
                <w:sz w:val="20"/>
              </w:rPr>
            </w:pPr>
            <w:r w:rsidRPr="005F153B">
              <w:rPr>
                <w:rFonts w:cs="Times New Roman"/>
                <w:sz w:val="20"/>
              </w:rPr>
              <w:t xml:space="preserve"> The Board of </w:t>
            </w:r>
          </w:p>
          <w:p w14:paraId="395632CE" w14:textId="77777777" w:rsidR="00E85484" w:rsidRPr="005F153B" w:rsidRDefault="00E85484" w:rsidP="004B418E">
            <w:pPr>
              <w:pStyle w:val="block"/>
              <w:spacing w:after="0" w:line="240" w:lineRule="atLeast"/>
              <w:ind w:left="-135" w:right="-146"/>
              <w:jc w:val="center"/>
              <w:rPr>
                <w:rFonts w:cs="Times New Roman"/>
                <w:sz w:val="20"/>
              </w:rPr>
            </w:pPr>
            <w:r w:rsidRPr="005F153B">
              <w:rPr>
                <w:rFonts w:cs="Times New Roman"/>
                <w:sz w:val="20"/>
              </w:rPr>
              <w:t>Directors’ meeting</w:t>
            </w:r>
          </w:p>
        </w:tc>
        <w:tc>
          <w:tcPr>
            <w:tcW w:w="1432" w:type="dxa"/>
            <w:vAlign w:val="bottom"/>
          </w:tcPr>
          <w:p w14:paraId="3AE7E273" w14:textId="77777777" w:rsidR="00E85484" w:rsidRPr="005F153B" w:rsidRDefault="00E85484" w:rsidP="004B418E">
            <w:pPr>
              <w:pStyle w:val="block"/>
              <w:tabs>
                <w:tab w:val="left" w:pos="196"/>
              </w:tabs>
              <w:spacing w:after="0" w:line="240" w:lineRule="atLeast"/>
              <w:ind w:left="-120" w:right="-105"/>
              <w:jc w:val="center"/>
              <w:rPr>
                <w:rFonts w:cs="Times New Roman"/>
                <w:sz w:val="20"/>
              </w:rPr>
            </w:pPr>
            <w:r w:rsidRPr="005F153B">
              <w:rPr>
                <w:rFonts w:cs="Times New Roman"/>
                <w:sz w:val="20"/>
                <w:lang w:val="en-US" w:bidi="th-TH"/>
              </w:rPr>
              <w:t>11</w:t>
            </w:r>
            <w:r w:rsidRPr="005F153B">
              <w:rPr>
                <w:rFonts w:cs="Times New Roman"/>
                <w:sz w:val="20"/>
                <w:lang w:val="en-US"/>
              </w:rPr>
              <w:t xml:space="preserve"> August 2023</w:t>
            </w:r>
          </w:p>
        </w:tc>
        <w:tc>
          <w:tcPr>
            <w:tcW w:w="1705" w:type="dxa"/>
            <w:vAlign w:val="bottom"/>
          </w:tcPr>
          <w:p w14:paraId="6CE738E8" w14:textId="77777777" w:rsidR="00E85484" w:rsidRPr="005F153B" w:rsidRDefault="00E85484" w:rsidP="004B418E">
            <w:pPr>
              <w:pStyle w:val="block"/>
              <w:spacing w:after="0" w:line="240" w:lineRule="atLeast"/>
              <w:ind w:left="-120" w:right="-105"/>
              <w:rPr>
                <w:rFonts w:cs="Times New Roman"/>
                <w:sz w:val="20"/>
              </w:rPr>
            </w:pPr>
            <w:r w:rsidRPr="005F153B">
              <w:rPr>
                <w:rFonts w:cs="Times New Roman"/>
                <w:sz w:val="20"/>
                <w:lang w:val="en-US"/>
              </w:rPr>
              <w:t xml:space="preserve"> 8 </w:t>
            </w:r>
            <w:r w:rsidRPr="005F153B">
              <w:rPr>
                <w:rFonts w:cs="Times New Roman"/>
                <w:sz w:val="20"/>
              </w:rPr>
              <w:t xml:space="preserve">September </w:t>
            </w:r>
            <w:r w:rsidRPr="005F153B">
              <w:rPr>
                <w:rFonts w:cs="Times New Roman"/>
                <w:sz w:val="20"/>
                <w:lang w:val="en-US"/>
              </w:rPr>
              <w:t>2023</w:t>
            </w:r>
          </w:p>
        </w:tc>
        <w:tc>
          <w:tcPr>
            <w:tcW w:w="1113" w:type="dxa"/>
            <w:vAlign w:val="bottom"/>
          </w:tcPr>
          <w:p w14:paraId="7D7F0208" w14:textId="77777777" w:rsidR="00E85484" w:rsidRPr="005F153B" w:rsidRDefault="00E85484" w:rsidP="004B418E">
            <w:pPr>
              <w:pStyle w:val="block"/>
              <w:tabs>
                <w:tab w:val="decimal" w:pos="566"/>
              </w:tabs>
              <w:spacing w:after="0" w:line="240" w:lineRule="atLeast"/>
              <w:ind w:left="-96" w:right="-83"/>
              <w:rPr>
                <w:rFonts w:cs="Times New Roman"/>
                <w:sz w:val="20"/>
                <w:lang w:val="en-US"/>
              </w:rPr>
            </w:pPr>
            <w:r w:rsidRPr="005F153B">
              <w:rPr>
                <w:rFonts w:cs="Times New Roman"/>
                <w:sz w:val="20"/>
                <w:lang w:val="en-US"/>
              </w:rPr>
              <w:t>0.31</w:t>
            </w:r>
          </w:p>
        </w:tc>
        <w:tc>
          <w:tcPr>
            <w:tcW w:w="237" w:type="dxa"/>
            <w:vAlign w:val="bottom"/>
          </w:tcPr>
          <w:p w14:paraId="0C7DE086" w14:textId="77777777" w:rsidR="00E85484" w:rsidRPr="005F153B" w:rsidRDefault="00E85484" w:rsidP="004B418E">
            <w:pPr>
              <w:pStyle w:val="block"/>
              <w:spacing w:after="0" w:line="240" w:lineRule="atLeast"/>
              <w:ind w:left="0"/>
              <w:jc w:val="center"/>
              <w:rPr>
                <w:rFonts w:cs="Times New Roman"/>
                <w:sz w:val="20"/>
              </w:rPr>
            </w:pPr>
          </w:p>
        </w:tc>
        <w:tc>
          <w:tcPr>
            <w:tcW w:w="1260" w:type="dxa"/>
            <w:vAlign w:val="bottom"/>
          </w:tcPr>
          <w:p w14:paraId="541B32A5" w14:textId="77777777" w:rsidR="00E85484" w:rsidRPr="005F153B" w:rsidRDefault="00E85484" w:rsidP="004B418E">
            <w:pPr>
              <w:pStyle w:val="block"/>
              <w:tabs>
                <w:tab w:val="decimal" w:pos="922"/>
              </w:tabs>
              <w:spacing w:after="0" w:line="240" w:lineRule="atLeast"/>
              <w:ind w:left="-96" w:right="-83"/>
              <w:rPr>
                <w:rFonts w:cs="Times New Roman"/>
                <w:sz w:val="20"/>
                <w:lang w:val="en-US"/>
              </w:rPr>
            </w:pPr>
            <w:r w:rsidRPr="005F153B">
              <w:rPr>
                <w:rFonts w:cs="Times New Roman"/>
                <w:sz w:val="20"/>
                <w:lang w:val="en-US"/>
              </w:rPr>
              <w:t>678</w:t>
            </w:r>
          </w:p>
        </w:tc>
      </w:tr>
      <w:tr w:rsidR="00E85484" w:rsidRPr="005F153B" w14:paraId="41C83A01" w14:textId="77777777" w:rsidTr="004B418E">
        <w:trPr>
          <w:trHeight w:val="209"/>
        </w:trPr>
        <w:tc>
          <w:tcPr>
            <w:tcW w:w="1632" w:type="dxa"/>
          </w:tcPr>
          <w:p w14:paraId="782684F8" w14:textId="77777777" w:rsidR="00E85484" w:rsidRPr="005F153B" w:rsidRDefault="00E85484" w:rsidP="004B418E">
            <w:pPr>
              <w:pStyle w:val="block"/>
              <w:spacing w:after="0" w:line="240" w:lineRule="atLeast"/>
              <w:ind w:left="0" w:right="-146"/>
              <w:rPr>
                <w:rFonts w:cs="Times New Roman"/>
                <w:sz w:val="20"/>
                <w:lang w:val="en-US"/>
              </w:rPr>
            </w:pPr>
          </w:p>
        </w:tc>
        <w:tc>
          <w:tcPr>
            <w:tcW w:w="1740" w:type="dxa"/>
          </w:tcPr>
          <w:p w14:paraId="78C820C4" w14:textId="77777777" w:rsidR="00E85484" w:rsidRPr="005F153B" w:rsidRDefault="00E85484" w:rsidP="004B418E">
            <w:pPr>
              <w:pStyle w:val="block"/>
              <w:spacing w:after="0" w:line="240" w:lineRule="atLeast"/>
              <w:ind w:left="-135" w:right="-146"/>
              <w:rPr>
                <w:rFonts w:cs="Times New Roman"/>
                <w:sz w:val="20"/>
              </w:rPr>
            </w:pPr>
          </w:p>
        </w:tc>
        <w:tc>
          <w:tcPr>
            <w:tcW w:w="1432" w:type="dxa"/>
            <w:vAlign w:val="bottom"/>
          </w:tcPr>
          <w:p w14:paraId="309DF704" w14:textId="77777777" w:rsidR="00E85484" w:rsidRPr="005F153B" w:rsidRDefault="00E85484" w:rsidP="004B418E">
            <w:pPr>
              <w:pStyle w:val="block"/>
              <w:tabs>
                <w:tab w:val="left" w:pos="196"/>
              </w:tabs>
              <w:spacing w:after="0" w:line="240" w:lineRule="atLeast"/>
              <w:ind w:left="-120" w:right="-105"/>
              <w:jc w:val="center"/>
              <w:rPr>
                <w:rFonts w:cs="Times New Roman"/>
                <w:sz w:val="20"/>
                <w:lang w:val="en-US" w:bidi="th-TH"/>
              </w:rPr>
            </w:pPr>
          </w:p>
        </w:tc>
        <w:tc>
          <w:tcPr>
            <w:tcW w:w="1705" w:type="dxa"/>
            <w:vAlign w:val="bottom"/>
          </w:tcPr>
          <w:p w14:paraId="371A1903" w14:textId="77777777" w:rsidR="00E85484" w:rsidRPr="005F153B" w:rsidRDefault="00E85484" w:rsidP="004B418E">
            <w:pPr>
              <w:pStyle w:val="block"/>
              <w:spacing w:after="0" w:line="240" w:lineRule="atLeast"/>
              <w:ind w:left="-120" w:right="-105"/>
              <w:rPr>
                <w:rFonts w:cs="Times New Roman"/>
                <w:sz w:val="20"/>
                <w:lang w:val="en-US"/>
              </w:rPr>
            </w:pPr>
          </w:p>
        </w:tc>
        <w:tc>
          <w:tcPr>
            <w:tcW w:w="1113" w:type="dxa"/>
            <w:vAlign w:val="bottom"/>
          </w:tcPr>
          <w:p w14:paraId="7F3E69A5" w14:textId="77777777" w:rsidR="00E85484" w:rsidRPr="005F153B" w:rsidRDefault="00E85484" w:rsidP="004B418E">
            <w:pPr>
              <w:pStyle w:val="block"/>
              <w:tabs>
                <w:tab w:val="decimal" w:pos="566"/>
              </w:tabs>
              <w:spacing w:after="0" w:line="240" w:lineRule="atLeast"/>
              <w:ind w:left="-96" w:right="-83"/>
              <w:rPr>
                <w:rFonts w:cs="Times New Roman"/>
                <w:sz w:val="20"/>
                <w:lang w:val="en-US"/>
              </w:rPr>
            </w:pPr>
          </w:p>
        </w:tc>
        <w:tc>
          <w:tcPr>
            <w:tcW w:w="237" w:type="dxa"/>
            <w:vAlign w:val="bottom"/>
          </w:tcPr>
          <w:p w14:paraId="1867CBD1" w14:textId="77777777" w:rsidR="00E85484" w:rsidRPr="005F153B" w:rsidRDefault="00E85484" w:rsidP="004B418E">
            <w:pPr>
              <w:pStyle w:val="block"/>
              <w:spacing w:after="0" w:line="240" w:lineRule="atLeast"/>
              <w:ind w:left="0"/>
              <w:jc w:val="center"/>
              <w:rPr>
                <w:rFonts w:cs="Times New Roman"/>
                <w:sz w:val="20"/>
              </w:rPr>
            </w:pPr>
          </w:p>
        </w:tc>
        <w:tc>
          <w:tcPr>
            <w:tcW w:w="1260" w:type="dxa"/>
            <w:vAlign w:val="bottom"/>
          </w:tcPr>
          <w:p w14:paraId="6102C18D" w14:textId="77777777" w:rsidR="00E85484" w:rsidRPr="005F153B" w:rsidRDefault="00E85484" w:rsidP="004B418E">
            <w:pPr>
              <w:pStyle w:val="block"/>
              <w:tabs>
                <w:tab w:val="decimal" w:pos="922"/>
              </w:tabs>
              <w:spacing w:after="0" w:line="240" w:lineRule="atLeast"/>
              <w:ind w:left="-96" w:right="-83"/>
              <w:rPr>
                <w:rFonts w:cs="Times New Roman"/>
                <w:sz w:val="20"/>
                <w:lang w:val="en-US"/>
              </w:rPr>
            </w:pPr>
          </w:p>
        </w:tc>
      </w:tr>
      <w:tr w:rsidR="00E85484" w:rsidRPr="005F153B" w14:paraId="3D1A606F" w14:textId="77777777" w:rsidTr="004B418E">
        <w:trPr>
          <w:trHeight w:val="258"/>
        </w:trPr>
        <w:tc>
          <w:tcPr>
            <w:tcW w:w="6509" w:type="dxa"/>
            <w:gridSpan w:val="4"/>
          </w:tcPr>
          <w:p w14:paraId="396614E7" w14:textId="77777777" w:rsidR="00E85484" w:rsidRPr="005F153B" w:rsidRDefault="00E85484" w:rsidP="004B418E">
            <w:pPr>
              <w:pStyle w:val="block"/>
              <w:spacing w:after="0" w:line="240" w:lineRule="atLeast"/>
              <w:ind w:left="-18" w:right="-146"/>
              <w:rPr>
                <w:rFonts w:cs="Times New Roman"/>
                <w:i/>
                <w:iCs/>
                <w:sz w:val="20"/>
              </w:rPr>
            </w:pPr>
            <w:r w:rsidRPr="005F153B">
              <w:rPr>
                <w:rFonts w:cs="Times New Roman"/>
                <w:i/>
                <w:iCs/>
                <w:sz w:val="20"/>
                <w:lang w:val="en-US"/>
              </w:rPr>
              <w:t xml:space="preserve">2023 </w:t>
            </w:r>
            <w:r w:rsidRPr="005F153B">
              <w:rPr>
                <w:rFonts w:cs="Times New Roman"/>
                <w:i/>
                <w:iCs/>
                <w:sz w:val="20"/>
              </w:rPr>
              <w:t>annual shareholders’ meeting approved</w:t>
            </w:r>
          </w:p>
        </w:tc>
        <w:tc>
          <w:tcPr>
            <w:tcW w:w="1113" w:type="dxa"/>
            <w:vAlign w:val="bottom"/>
          </w:tcPr>
          <w:p w14:paraId="1C3CA1E9" w14:textId="77777777" w:rsidR="00E85484" w:rsidRPr="005F153B" w:rsidRDefault="00E85484" w:rsidP="004B418E">
            <w:pPr>
              <w:pStyle w:val="block"/>
              <w:tabs>
                <w:tab w:val="decimal" w:pos="566"/>
              </w:tabs>
              <w:spacing w:after="0" w:line="240" w:lineRule="atLeast"/>
              <w:ind w:left="-96" w:right="-83"/>
              <w:rPr>
                <w:rFonts w:cs="Times New Roman"/>
                <w:sz w:val="20"/>
                <w:lang w:val="en-US"/>
              </w:rPr>
            </w:pPr>
          </w:p>
        </w:tc>
        <w:tc>
          <w:tcPr>
            <w:tcW w:w="237" w:type="dxa"/>
            <w:vAlign w:val="bottom"/>
          </w:tcPr>
          <w:p w14:paraId="5D1C1FC4" w14:textId="77777777" w:rsidR="00E85484" w:rsidRPr="005F153B" w:rsidRDefault="00E85484" w:rsidP="004B418E">
            <w:pPr>
              <w:pStyle w:val="block"/>
              <w:spacing w:after="0" w:line="240" w:lineRule="atLeast"/>
              <w:ind w:left="0"/>
              <w:jc w:val="center"/>
              <w:rPr>
                <w:rFonts w:cs="Times New Roman"/>
                <w:sz w:val="20"/>
              </w:rPr>
            </w:pPr>
          </w:p>
        </w:tc>
        <w:tc>
          <w:tcPr>
            <w:tcW w:w="1260" w:type="dxa"/>
            <w:vAlign w:val="bottom"/>
          </w:tcPr>
          <w:p w14:paraId="1AFB7DEB" w14:textId="77777777" w:rsidR="00E85484" w:rsidRPr="005F153B" w:rsidRDefault="00E85484" w:rsidP="004B418E">
            <w:pPr>
              <w:pStyle w:val="block"/>
              <w:tabs>
                <w:tab w:val="decimal" w:pos="922"/>
              </w:tabs>
              <w:spacing w:after="0" w:line="240" w:lineRule="atLeast"/>
              <w:ind w:left="-96" w:right="-83"/>
              <w:rPr>
                <w:rFonts w:cs="Times New Roman"/>
                <w:sz w:val="20"/>
                <w:lang w:val="en-US"/>
              </w:rPr>
            </w:pPr>
          </w:p>
        </w:tc>
      </w:tr>
      <w:tr w:rsidR="00E85484" w:rsidRPr="005F153B" w14:paraId="7C134D93" w14:textId="77777777" w:rsidTr="004B418E">
        <w:trPr>
          <w:trHeight w:val="503"/>
        </w:trPr>
        <w:tc>
          <w:tcPr>
            <w:tcW w:w="1632" w:type="dxa"/>
          </w:tcPr>
          <w:p w14:paraId="37F267C7" w14:textId="77777777" w:rsidR="00E85484" w:rsidRPr="005F153B" w:rsidRDefault="00E85484" w:rsidP="004B418E">
            <w:pPr>
              <w:pStyle w:val="block"/>
              <w:spacing w:after="0" w:line="240" w:lineRule="atLeast"/>
              <w:ind w:left="-18" w:right="-146"/>
              <w:rPr>
                <w:rFonts w:cs="Times New Roman"/>
                <w:sz w:val="20"/>
                <w:lang w:val="en-US"/>
              </w:rPr>
            </w:pPr>
          </w:p>
          <w:p w14:paraId="698414E2" w14:textId="77777777" w:rsidR="00E85484" w:rsidRPr="005F153B" w:rsidRDefault="00E85484" w:rsidP="004B418E">
            <w:pPr>
              <w:pStyle w:val="block"/>
              <w:spacing w:after="0" w:line="240" w:lineRule="atLeast"/>
              <w:ind w:left="-18" w:right="-146"/>
              <w:rPr>
                <w:rFonts w:cs="Times New Roman"/>
                <w:sz w:val="20"/>
              </w:rPr>
            </w:pPr>
            <w:r w:rsidRPr="005F153B">
              <w:rPr>
                <w:rFonts w:cs="Times New Roman"/>
                <w:sz w:val="20"/>
              </w:rPr>
              <w:t>Annual dividend</w:t>
            </w:r>
          </w:p>
        </w:tc>
        <w:tc>
          <w:tcPr>
            <w:tcW w:w="1740" w:type="dxa"/>
          </w:tcPr>
          <w:p w14:paraId="0B2208E8" w14:textId="77777777" w:rsidR="00E85484" w:rsidRPr="005F153B" w:rsidRDefault="00E85484" w:rsidP="004B418E">
            <w:pPr>
              <w:pStyle w:val="block"/>
              <w:spacing w:after="0" w:line="240" w:lineRule="atLeast"/>
              <w:ind w:left="58" w:right="-146" w:hanging="180"/>
              <w:rPr>
                <w:rFonts w:cs="Times New Roman"/>
                <w:sz w:val="20"/>
              </w:rPr>
            </w:pPr>
            <w:r w:rsidRPr="005F153B">
              <w:rPr>
                <w:rFonts w:cs="Times New Roman"/>
                <w:sz w:val="20"/>
              </w:rPr>
              <w:t xml:space="preserve"> The shareholders’    meeting</w:t>
            </w:r>
          </w:p>
        </w:tc>
        <w:tc>
          <w:tcPr>
            <w:tcW w:w="1432" w:type="dxa"/>
            <w:vAlign w:val="bottom"/>
          </w:tcPr>
          <w:p w14:paraId="33BC67DA" w14:textId="77777777" w:rsidR="00E85484" w:rsidRPr="005F153B" w:rsidRDefault="00E85484" w:rsidP="004B418E">
            <w:pPr>
              <w:pStyle w:val="block"/>
              <w:spacing w:after="0" w:line="240" w:lineRule="atLeast"/>
              <w:ind w:left="-120" w:right="-105"/>
              <w:rPr>
                <w:rFonts w:cs="Times New Roman"/>
                <w:sz w:val="20"/>
              </w:rPr>
            </w:pPr>
            <w:r w:rsidRPr="005F153B">
              <w:rPr>
                <w:rFonts w:cs="Times New Roman"/>
                <w:sz w:val="20"/>
                <w:lang w:val="en-US"/>
              </w:rPr>
              <w:t xml:space="preserve">  27 </w:t>
            </w:r>
            <w:r w:rsidRPr="005F153B">
              <w:rPr>
                <w:rFonts w:cs="Times New Roman"/>
                <w:sz w:val="20"/>
              </w:rPr>
              <w:t xml:space="preserve">April </w:t>
            </w:r>
            <w:r w:rsidRPr="005F153B">
              <w:rPr>
                <w:rFonts w:cs="Times New Roman"/>
                <w:sz w:val="20"/>
                <w:lang w:val="en-US"/>
              </w:rPr>
              <w:t>2023</w:t>
            </w:r>
          </w:p>
        </w:tc>
        <w:tc>
          <w:tcPr>
            <w:tcW w:w="1705" w:type="dxa"/>
            <w:vAlign w:val="bottom"/>
          </w:tcPr>
          <w:p w14:paraId="5DE8D92E" w14:textId="77777777" w:rsidR="00E85484" w:rsidRPr="005F153B" w:rsidRDefault="00E85484" w:rsidP="004B418E">
            <w:pPr>
              <w:pStyle w:val="block"/>
              <w:spacing w:after="0" w:line="240" w:lineRule="atLeast"/>
              <w:ind w:left="-120" w:right="-105"/>
              <w:rPr>
                <w:rFonts w:cs="Times New Roman"/>
                <w:sz w:val="20"/>
              </w:rPr>
            </w:pPr>
            <w:r w:rsidRPr="005F153B">
              <w:rPr>
                <w:rFonts w:cs="Times New Roman"/>
                <w:sz w:val="20"/>
                <w:lang w:val="en-US"/>
              </w:rPr>
              <w:t xml:space="preserve"> 19</w:t>
            </w:r>
            <w:r w:rsidRPr="005F153B">
              <w:rPr>
                <w:rFonts w:cs="Times New Roman"/>
                <w:sz w:val="20"/>
              </w:rPr>
              <w:t xml:space="preserve"> May </w:t>
            </w:r>
            <w:r w:rsidRPr="005F153B">
              <w:rPr>
                <w:rFonts w:cs="Times New Roman"/>
                <w:sz w:val="20"/>
                <w:lang w:val="en-US"/>
              </w:rPr>
              <w:t>2023</w:t>
            </w:r>
          </w:p>
        </w:tc>
        <w:tc>
          <w:tcPr>
            <w:tcW w:w="1113" w:type="dxa"/>
            <w:vAlign w:val="bottom"/>
          </w:tcPr>
          <w:p w14:paraId="48E0A263" w14:textId="77777777" w:rsidR="00E85484" w:rsidRPr="005F153B" w:rsidRDefault="00E85484" w:rsidP="004B418E">
            <w:pPr>
              <w:pStyle w:val="block"/>
              <w:tabs>
                <w:tab w:val="decimal" w:pos="566"/>
              </w:tabs>
              <w:spacing w:after="0" w:line="240" w:lineRule="atLeast"/>
              <w:ind w:left="-96" w:right="-83"/>
              <w:rPr>
                <w:rFonts w:cs="Times New Roman"/>
                <w:sz w:val="20"/>
                <w:lang w:val="en-US"/>
              </w:rPr>
            </w:pPr>
            <w:r w:rsidRPr="005F153B">
              <w:rPr>
                <w:rFonts w:cs="Times New Roman"/>
                <w:sz w:val="20"/>
                <w:lang w:val="en-US"/>
              </w:rPr>
              <w:t>0.96</w:t>
            </w:r>
          </w:p>
        </w:tc>
        <w:tc>
          <w:tcPr>
            <w:tcW w:w="237" w:type="dxa"/>
            <w:vAlign w:val="bottom"/>
          </w:tcPr>
          <w:p w14:paraId="6CC28049" w14:textId="77777777" w:rsidR="00E85484" w:rsidRPr="005F153B" w:rsidRDefault="00E85484" w:rsidP="004B418E">
            <w:pPr>
              <w:pStyle w:val="block"/>
              <w:spacing w:after="0" w:line="240" w:lineRule="atLeast"/>
              <w:ind w:left="0"/>
              <w:jc w:val="center"/>
              <w:rPr>
                <w:rFonts w:cs="Times New Roman"/>
                <w:sz w:val="20"/>
              </w:rPr>
            </w:pPr>
          </w:p>
        </w:tc>
        <w:tc>
          <w:tcPr>
            <w:tcW w:w="1260" w:type="dxa"/>
            <w:vAlign w:val="bottom"/>
          </w:tcPr>
          <w:p w14:paraId="7CC065EE" w14:textId="77777777" w:rsidR="00E85484" w:rsidRPr="005F153B" w:rsidRDefault="00E85484" w:rsidP="004B418E">
            <w:pPr>
              <w:pStyle w:val="block"/>
              <w:tabs>
                <w:tab w:val="decimal" w:pos="922"/>
              </w:tabs>
              <w:spacing w:after="0" w:line="240" w:lineRule="atLeast"/>
              <w:ind w:left="-96" w:right="-83"/>
              <w:rPr>
                <w:rFonts w:cs="Times New Roman"/>
                <w:sz w:val="20"/>
                <w:lang w:val="en-US"/>
              </w:rPr>
            </w:pPr>
            <w:r w:rsidRPr="005F153B">
              <w:rPr>
                <w:rFonts w:cs="Times New Roman"/>
                <w:sz w:val="20"/>
                <w:lang w:val="en-US"/>
              </w:rPr>
              <w:t>2,101</w:t>
            </w:r>
          </w:p>
        </w:tc>
      </w:tr>
      <w:tr w:rsidR="00E85484" w:rsidRPr="005F153B" w14:paraId="060996B0" w14:textId="77777777" w:rsidTr="004B418E">
        <w:trPr>
          <w:trHeight w:val="503"/>
        </w:trPr>
        <w:tc>
          <w:tcPr>
            <w:tcW w:w="1632" w:type="dxa"/>
          </w:tcPr>
          <w:p w14:paraId="0B93F2D2" w14:textId="77777777" w:rsidR="00E85484" w:rsidRPr="005F153B" w:rsidRDefault="00E85484" w:rsidP="004B418E">
            <w:pPr>
              <w:pStyle w:val="block"/>
              <w:spacing w:after="0" w:line="240" w:lineRule="atLeast"/>
              <w:ind w:left="-18" w:right="-146"/>
              <w:rPr>
                <w:rFonts w:cs="Times New Roman"/>
                <w:sz w:val="20"/>
              </w:rPr>
            </w:pPr>
          </w:p>
          <w:p w14:paraId="45D723DA" w14:textId="77777777" w:rsidR="00E85484" w:rsidRPr="005F153B" w:rsidRDefault="00E85484" w:rsidP="004B418E">
            <w:pPr>
              <w:pStyle w:val="block"/>
              <w:spacing w:after="0" w:line="240" w:lineRule="atLeast"/>
              <w:ind w:left="-18" w:right="-146"/>
              <w:rPr>
                <w:rFonts w:cs="Times New Roman"/>
                <w:sz w:val="20"/>
              </w:rPr>
            </w:pPr>
            <w:r w:rsidRPr="005F153B">
              <w:rPr>
                <w:rFonts w:cs="Times New Roman"/>
                <w:sz w:val="20"/>
              </w:rPr>
              <w:t>Interim dividend</w:t>
            </w:r>
          </w:p>
        </w:tc>
        <w:tc>
          <w:tcPr>
            <w:tcW w:w="1740" w:type="dxa"/>
            <w:hideMark/>
          </w:tcPr>
          <w:p w14:paraId="6987398F" w14:textId="77777777" w:rsidR="00E85484" w:rsidRPr="005F153B" w:rsidRDefault="00E85484" w:rsidP="004B418E">
            <w:pPr>
              <w:pStyle w:val="block"/>
              <w:spacing w:after="0" w:line="240" w:lineRule="atLeast"/>
              <w:ind w:left="-135" w:right="-146"/>
              <w:rPr>
                <w:rFonts w:cs="Times New Roman"/>
                <w:sz w:val="20"/>
              </w:rPr>
            </w:pPr>
            <w:r w:rsidRPr="005F153B">
              <w:rPr>
                <w:rFonts w:cs="Times New Roman"/>
                <w:sz w:val="20"/>
              </w:rPr>
              <w:t xml:space="preserve"> The Board of </w:t>
            </w:r>
          </w:p>
          <w:p w14:paraId="03B81B37" w14:textId="77777777" w:rsidR="00E85484" w:rsidRPr="005F153B" w:rsidRDefault="00E85484" w:rsidP="004B418E">
            <w:pPr>
              <w:pStyle w:val="block"/>
              <w:spacing w:after="0" w:line="240" w:lineRule="atLeast"/>
              <w:ind w:left="-135" w:right="-146"/>
              <w:jc w:val="center"/>
              <w:rPr>
                <w:rFonts w:cs="Times New Roman"/>
                <w:sz w:val="20"/>
              </w:rPr>
            </w:pPr>
            <w:r w:rsidRPr="005F153B">
              <w:rPr>
                <w:rFonts w:cs="Times New Roman"/>
                <w:sz w:val="20"/>
              </w:rPr>
              <w:t>Directors’ meeting</w:t>
            </w:r>
          </w:p>
        </w:tc>
        <w:tc>
          <w:tcPr>
            <w:tcW w:w="1432" w:type="dxa"/>
            <w:vAlign w:val="bottom"/>
          </w:tcPr>
          <w:p w14:paraId="48F8AE8C" w14:textId="77777777" w:rsidR="00E85484" w:rsidRPr="005F153B" w:rsidRDefault="00E85484" w:rsidP="004B418E">
            <w:pPr>
              <w:pStyle w:val="block"/>
              <w:spacing w:after="0" w:line="240" w:lineRule="atLeast"/>
              <w:ind w:left="-120" w:right="-105"/>
              <w:jc w:val="center"/>
              <w:rPr>
                <w:rFonts w:cs="Times New Roman"/>
                <w:sz w:val="20"/>
              </w:rPr>
            </w:pPr>
            <w:r w:rsidRPr="005F153B">
              <w:rPr>
                <w:rFonts w:cs="Times New Roman"/>
                <w:sz w:val="20"/>
                <w:lang w:val="en-US"/>
              </w:rPr>
              <w:t xml:space="preserve"> 10</w:t>
            </w:r>
            <w:r w:rsidRPr="005F153B">
              <w:rPr>
                <w:rFonts w:cs="Times New Roman"/>
                <w:sz w:val="20"/>
              </w:rPr>
              <w:t xml:space="preserve"> August </w:t>
            </w:r>
            <w:r w:rsidRPr="005F153B">
              <w:rPr>
                <w:rFonts w:cs="Times New Roman"/>
                <w:sz w:val="20"/>
                <w:lang w:val="en-US"/>
              </w:rPr>
              <w:t>2022</w:t>
            </w:r>
          </w:p>
        </w:tc>
        <w:tc>
          <w:tcPr>
            <w:tcW w:w="1705" w:type="dxa"/>
            <w:vAlign w:val="bottom"/>
          </w:tcPr>
          <w:p w14:paraId="074D1917" w14:textId="77777777" w:rsidR="00E85484" w:rsidRPr="005F153B" w:rsidRDefault="00E85484" w:rsidP="004B418E">
            <w:pPr>
              <w:pStyle w:val="block"/>
              <w:spacing w:after="0" w:line="240" w:lineRule="atLeast"/>
              <w:ind w:left="-120" w:right="-105"/>
              <w:rPr>
                <w:rFonts w:cs="Times New Roman"/>
                <w:sz w:val="20"/>
              </w:rPr>
            </w:pPr>
            <w:r w:rsidRPr="005F153B">
              <w:rPr>
                <w:rFonts w:cs="Times New Roman"/>
                <w:sz w:val="20"/>
                <w:lang w:val="en-US"/>
              </w:rPr>
              <w:t xml:space="preserve"> 9</w:t>
            </w:r>
            <w:r w:rsidRPr="005F153B">
              <w:rPr>
                <w:rFonts w:cs="Times New Roman"/>
                <w:sz w:val="20"/>
              </w:rPr>
              <w:t xml:space="preserve"> September </w:t>
            </w:r>
            <w:r w:rsidRPr="005F153B">
              <w:rPr>
                <w:rFonts w:cs="Times New Roman"/>
                <w:sz w:val="20"/>
                <w:lang w:val="en-US"/>
              </w:rPr>
              <w:t>2022</w:t>
            </w:r>
          </w:p>
        </w:tc>
        <w:tc>
          <w:tcPr>
            <w:tcW w:w="1113" w:type="dxa"/>
            <w:tcBorders>
              <w:bottom w:val="single" w:sz="4" w:space="0" w:color="auto"/>
            </w:tcBorders>
            <w:vAlign w:val="bottom"/>
          </w:tcPr>
          <w:p w14:paraId="33C82DDF" w14:textId="77777777" w:rsidR="00E85484" w:rsidRPr="005F153B" w:rsidRDefault="00E85484" w:rsidP="004B418E">
            <w:pPr>
              <w:pStyle w:val="block"/>
              <w:tabs>
                <w:tab w:val="decimal" w:pos="566"/>
              </w:tabs>
              <w:spacing w:after="0" w:line="240" w:lineRule="atLeast"/>
              <w:ind w:left="-96" w:right="-83"/>
              <w:rPr>
                <w:rFonts w:cs="Times New Roman"/>
                <w:sz w:val="20"/>
                <w:lang w:val="en-US"/>
              </w:rPr>
            </w:pPr>
            <w:r w:rsidRPr="005F153B">
              <w:rPr>
                <w:rFonts w:cs="Times New Roman"/>
                <w:sz w:val="20"/>
                <w:lang w:val="en-US"/>
              </w:rPr>
              <w:t>(0.31)</w:t>
            </w:r>
          </w:p>
        </w:tc>
        <w:tc>
          <w:tcPr>
            <w:tcW w:w="237" w:type="dxa"/>
            <w:vAlign w:val="bottom"/>
          </w:tcPr>
          <w:p w14:paraId="2194856D" w14:textId="77777777" w:rsidR="00E85484" w:rsidRPr="005F153B" w:rsidRDefault="00E85484" w:rsidP="004B418E">
            <w:pPr>
              <w:pStyle w:val="block"/>
              <w:spacing w:after="0" w:line="240" w:lineRule="atLeast"/>
              <w:ind w:left="0"/>
              <w:jc w:val="center"/>
              <w:rPr>
                <w:rFonts w:cs="Times New Roman"/>
                <w:sz w:val="20"/>
              </w:rPr>
            </w:pPr>
          </w:p>
        </w:tc>
        <w:tc>
          <w:tcPr>
            <w:tcW w:w="1260" w:type="dxa"/>
            <w:tcBorders>
              <w:bottom w:val="single" w:sz="4" w:space="0" w:color="auto"/>
            </w:tcBorders>
            <w:vAlign w:val="bottom"/>
          </w:tcPr>
          <w:p w14:paraId="59CF7007" w14:textId="77777777" w:rsidR="00E85484" w:rsidRPr="005F153B" w:rsidRDefault="00E85484" w:rsidP="004B418E">
            <w:pPr>
              <w:pStyle w:val="block"/>
              <w:tabs>
                <w:tab w:val="decimal" w:pos="922"/>
              </w:tabs>
              <w:spacing w:after="0" w:line="240" w:lineRule="atLeast"/>
              <w:ind w:left="-96" w:right="-83"/>
              <w:rPr>
                <w:rFonts w:cs="Times New Roman"/>
                <w:sz w:val="20"/>
                <w:lang w:val="en-US"/>
              </w:rPr>
            </w:pPr>
            <w:r w:rsidRPr="005F153B">
              <w:rPr>
                <w:rFonts w:cs="Times New Roman"/>
                <w:sz w:val="20"/>
                <w:lang w:val="en-US"/>
              </w:rPr>
              <w:t>(678)</w:t>
            </w:r>
          </w:p>
        </w:tc>
      </w:tr>
      <w:tr w:rsidR="00E85484" w:rsidRPr="005F153B" w14:paraId="5D607523" w14:textId="77777777" w:rsidTr="004B418E">
        <w:trPr>
          <w:trHeight w:val="245"/>
        </w:trPr>
        <w:tc>
          <w:tcPr>
            <w:tcW w:w="3372" w:type="dxa"/>
            <w:gridSpan w:val="2"/>
            <w:hideMark/>
          </w:tcPr>
          <w:p w14:paraId="38E67EC2" w14:textId="77777777" w:rsidR="00E85484" w:rsidRPr="005F153B" w:rsidRDefault="00E85484" w:rsidP="004B418E">
            <w:pPr>
              <w:pStyle w:val="block"/>
              <w:spacing w:after="0" w:line="240" w:lineRule="atLeast"/>
              <w:ind w:left="-18" w:right="-146"/>
              <w:rPr>
                <w:rFonts w:cs="Times New Roman"/>
                <w:sz w:val="20"/>
              </w:rPr>
            </w:pPr>
            <w:r w:rsidRPr="005F153B">
              <w:rPr>
                <w:rFonts w:cs="Times New Roman"/>
                <w:b/>
                <w:bCs/>
                <w:sz w:val="20"/>
              </w:rPr>
              <w:t xml:space="preserve">Dividends paid in </w:t>
            </w:r>
            <w:r w:rsidRPr="005F153B">
              <w:rPr>
                <w:rFonts w:cs="Times New Roman"/>
                <w:b/>
                <w:bCs/>
                <w:sz w:val="20"/>
                <w:lang w:val="en-US"/>
              </w:rPr>
              <w:t>2023</w:t>
            </w:r>
          </w:p>
        </w:tc>
        <w:tc>
          <w:tcPr>
            <w:tcW w:w="1432" w:type="dxa"/>
          </w:tcPr>
          <w:p w14:paraId="7D99A161" w14:textId="77777777" w:rsidR="00E85484" w:rsidRPr="005F153B" w:rsidRDefault="00E85484" w:rsidP="004B418E">
            <w:pPr>
              <w:pStyle w:val="block"/>
              <w:spacing w:after="0" w:line="240" w:lineRule="atLeast"/>
              <w:ind w:left="-18" w:right="-146"/>
              <w:rPr>
                <w:rFonts w:cs="Times New Roman"/>
                <w:sz w:val="20"/>
              </w:rPr>
            </w:pPr>
          </w:p>
        </w:tc>
        <w:tc>
          <w:tcPr>
            <w:tcW w:w="1705" w:type="dxa"/>
            <w:vAlign w:val="bottom"/>
          </w:tcPr>
          <w:p w14:paraId="09D0FC54" w14:textId="77777777" w:rsidR="00E85484" w:rsidRPr="005F153B" w:rsidRDefault="00E85484" w:rsidP="004B418E">
            <w:pPr>
              <w:pStyle w:val="block"/>
              <w:spacing w:after="0" w:line="240" w:lineRule="atLeast"/>
              <w:ind w:left="-70" w:right="-146"/>
              <w:jc w:val="center"/>
              <w:rPr>
                <w:rFonts w:cs="Times New Roman"/>
                <w:sz w:val="20"/>
              </w:rPr>
            </w:pPr>
          </w:p>
        </w:tc>
        <w:tc>
          <w:tcPr>
            <w:tcW w:w="1113" w:type="dxa"/>
            <w:tcBorders>
              <w:top w:val="single" w:sz="4" w:space="0" w:color="auto"/>
              <w:bottom w:val="double" w:sz="4" w:space="0" w:color="auto"/>
            </w:tcBorders>
            <w:vAlign w:val="bottom"/>
          </w:tcPr>
          <w:p w14:paraId="316CE02F" w14:textId="77777777" w:rsidR="00E85484" w:rsidRPr="005F153B" w:rsidRDefault="00E85484" w:rsidP="004B418E">
            <w:pPr>
              <w:pStyle w:val="block"/>
              <w:tabs>
                <w:tab w:val="decimal" w:pos="566"/>
              </w:tabs>
              <w:spacing w:after="0" w:line="240" w:lineRule="atLeast"/>
              <w:ind w:left="-96" w:right="-83"/>
              <w:rPr>
                <w:rFonts w:cs="Times New Roman"/>
                <w:b/>
                <w:bCs/>
                <w:sz w:val="20"/>
                <w:lang w:val="en-US"/>
              </w:rPr>
            </w:pPr>
            <w:r w:rsidRPr="005F153B">
              <w:rPr>
                <w:rFonts w:cs="Times New Roman"/>
                <w:b/>
                <w:bCs/>
                <w:sz w:val="20"/>
                <w:lang w:val="en-US"/>
              </w:rPr>
              <w:t>0.96</w:t>
            </w:r>
          </w:p>
        </w:tc>
        <w:tc>
          <w:tcPr>
            <w:tcW w:w="237" w:type="dxa"/>
            <w:vAlign w:val="bottom"/>
          </w:tcPr>
          <w:p w14:paraId="38E1315C" w14:textId="77777777" w:rsidR="00E85484" w:rsidRPr="005F153B" w:rsidRDefault="00E85484" w:rsidP="004B418E">
            <w:pPr>
              <w:pStyle w:val="block"/>
              <w:spacing w:after="0" w:line="240" w:lineRule="atLeast"/>
              <w:ind w:left="0"/>
              <w:jc w:val="center"/>
              <w:rPr>
                <w:rFonts w:cs="Times New Roman"/>
                <w:b/>
                <w:bCs/>
                <w:sz w:val="20"/>
              </w:rPr>
            </w:pPr>
          </w:p>
        </w:tc>
        <w:tc>
          <w:tcPr>
            <w:tcW w:w="1260" w:type="dxa"/>
            <w:tcBorders>
              <w:top w:val="single" w:sz="4" w:space="0" w:color="auto"/>
              <w:bottom w:val="double" w:sz="4" w:space="0" w:color="auto"/>
            </w:tcBorders>
            <w:vAlign w:val="bottom"/>
          </w:tcPr>
          <w:p w14:paraId="322F586F" w14:textId="77777777" w:rsidR="00E85484" w:rsidRPr="005F153B" w:rsidRDefault="00E85484" w:rsidP="004B418E">
            <w:pPr>
              <w:pStyle w:val="block"/>
              <w:tabs>
                <w:tab w:val="decimal" w:pos="922"/>
              </w:tabs>
              <w:spacing w:after="0" w:line="240" w:lineRule="atLeast"/>
              <w:ind w:left="-96" w:right="-83"/>
              <w:rPr>
                <w:rFonts w:cs="Times New Roman"/>
                <w:b/>
                <w:bCs/>
                <w:sz w:val="20"/>
                <w:lang w:val="en-US"/>
              </w:rPr>
            </w:pPr>
            <w:r w:rsidRPr="005F153B">
              <w:rPr>
                <w:rFonts w:cs="Times New Roman"/>
                <w:b/>
                <w:bCs/>
                <w:sz w:val="20"/>
                <w:lang w:val="en-US"/>
              </w:rPr>
              <w:t>2,101</w:t>
            </w:r>
          </w:p>
        </w:tc>
      </w:tr>
      <w:bookmarkEnd w:id="13"/>
    </w:tbl>
    <w:p w14:paraId="587A9F3F" w14:textId="77777777" w:rsidR="00E85484" w:rsidRPr="0027139E" w:rsidRDefault="00E85484" w:rsidP="00E85484">
      <w:pPr>
        <w:rPr>
          <w:rFonts w:ascii="Times New Roman" w:hAnsi="Times New Roman" w:cs="Times New Roman"/>
          <w:sz w:val="22"/>
          <w:szCs w:val="22"/>
        </w:rPr>
      </w:pPr>
    </w:p>
    <w:p w14:paraId="733C246D" w14:textId="77777777" w:rsidR="00E85484" w:rsidRPr="0047172D" w:rsidRDefault="00E85484" w:rsidP="00E85484">
      <w:pPr>
        <w:pStyle w:val="Style4"/>
        <w:ind w:hanging="720"/>
        <w:rPr>
          <w:b/>
          <w:bCs/>
        </w:rPr>
      </w:pPr>
      <w:r w:rsidRPr="0047172D">
        <w:rPr>
          <w:b/>
          <w:bCs/>
        </w:rPr>
        <w:t>Financial instruments</w:t>
      </w:r>
    </w:p>
    <w:p w14:paraId="654E630E" w14:textId="77777777" w:rsidR="00E85484" w:rsidRPr="0047172D" w:rsidRDefault="00E85484" w:rsidP="00E85484">
      <w:pPr>
        <w:rPr>
          <w:rFonts w:ascii="Times New Roman" w:hAnsi="Times New Roman" w:cs="Times New Roman"/>
          <w:sz w:val="22"/>
          <w:szCs w:val="22"/>
        </w:rPr>
      </w:pPr>
    </w:p>
    <w:p w14:paraId="0B3AFADD" w14:textId="77777777" w:rsidR="00E85484" w:rsidRPr="0047172D" w:rsidRDefault="00E85484" w:rsidP="00E8548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Carrying amounts and fair values</w:t>
      </w:r>
    </w:p>
    <w:p w14:paraId="70B69D8A"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8C6AC3F"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68CAC321" w14:textId="77777777" w:rsidR="00E85484" w:rsidRPr="0047172D" w:rsidRDefault="00E85484" w:rsidP="00E85484">
      <w:pPr>
        <w:spacing w:line="240" w:lineRule="auto"/>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141"/>
        <w:gridCol w:w="180"/>
        <w:gridCol w:w="1078"/>
        <w:gridCol w:w="246"/>
        <w:gridCol w:w="1151"/>
        <w:gridCol w:w="225"/>
        <w:gridCol w:w="1170"/>
      </w:tblGrid>
      <w:tr w:rsidR="00E85484" w:rsidRPr="0047172D" w14:paraId="29ED00D7" w14:textId="77777777" w:rsidTr="004B418E">
        <w:trPr>
          <w:cantSplit/>
          <w:trHeight w:val="20"/>
          <w:tblHeader/>
        </w:trPr>
        <w:tc>
          <w:tcPr>
            <w:tcW w:w="5141" w:type="dxa"/>
            <w:shd w:val="clear" w:color="auto" w:fill="auto"/>
            <w:vAlign w:val="bottom"/>
          </w:tcPr>
          <w:p w14:paraId="45ACA573" w14:textId="77777777" w:rsidR="00E85484" w:rsidRPr="0047172D" w:rsidRDefault="00E85484" w:rsidP="004B418E">
            <w:pPr>
              <w:pStyle w:val="acctfourfigures"/>
              <w:tabs>
                <w:tab w:val="clear" w:pos="765"/>
                <w:tab w:val="decimal" w:pos="371"/>
              </w:tabs>
              <w:spacing w:line="240" w:lineRule="auto"/>
              <w:ind w:left="11" w:right="-79"/>
              <w:rPr>
                <w:rFonts w:cs="Times New Roman"/>
                <w:b/>
                <w:bCs/>
                <w:i/>
                <w:szCs w:val="22"/>
              </w:rPr>
            </w:pPr>
          </w:p>
        </w:tc>
        <w:tc>
          <w:tcPr>
            <w:tcW w:w="180" w:type="dxa"/>
          </w:tcPr>
          <w:p w14:paraId="0B540C2A" w14:textId="77777777" w:rsidR="00E85484" w:rsidRPr="0047172D" w:rsidRDefault="00E85484" w:rsidP="004B418E">
            <w:pPr>
              <w:pStyle w:val="acctfourfigures"/>
              <w:tabs>
                <w:tab w:val="clear" w:pos="765"/>
                <w:tab w:val="decimal" w:pos="371"/>
              </w:tabs>
              <w:spacing w:line="240" w:lineRule="auto"/>
              <w:ind w:left="-79" w:right="-79"/>
              <w:jc w:val="center"/>
              <w:rPr>
                <w:rFonts w:cs="Times New Roman"/>
                <w:b/>
                <w:bCs/>
                <w:szCs w:val="22"/>
              </w:rPr>
            </w:pPr>
          </w:p>
        </w:tc>
        <w:tc>
          <w:tcPr>
            <w:tcW w:w="3870" w:type="dxa"/>
            <w:gridSpan w:val="5"/>
            <w:vAlign w:val="bottom"/>
          </w:tcPr>
          <w:p w14:paraId="32636380" w14:textId="77777777" w:rsidR="00E85484" w:rsidRPr="0047172D" w:rsidRDefault="00E85484" w:rsidP="004B418E">
            <w:pPr>
              <w:pStyle w:val="acctfourfigures"/>
              <w:tabs>
                <w:tab w:val="clear" w:pos="765"/>
                <w:tab w:val="decimal" w:pos="371"/>
              </w:tabs>
              <w:spacing w:line="240" w:lineRule="auto"/>
              <w:ind w:left="-79" w:right="-79"/>
              <w:jc w:val="center"/>
              <w:rPr>
                <w:rFonts w:cs="Times New Roman"/>
                <w:b/>
                <w:bCs/>
                <w:szCs w:val="22"/>
              </w:rPr>
            </w:pPr>
            <w:r w:rsidRPr="0047172D">
              <w:rPr>
                <w:rFonts w:cs="Times New Roman"/>
                <w:b/>
                <w:bCs/>
                <w:szCs w:val="22"/>
              </w:rPr>
              <w:t>Consolidated financial statements</w:t>
            </w:r>
          </w:p>
        </w:tc>
      </w:tr>
      <w:tr w:rsidR="00E85484" w:rsidRPr="0047172D" w14:paraId="787D991A" w14:textId="77777777" w:rsidTr="004B418E">
        <w:trPr>
          <w:cantSplit/>
          <w:trHeight w:val="20"/>
          <w:tblHeader/>
        </w:trPr>
        <w:tc>
          <w:tcPr>
            <w:tcW w:w="5141" w:type="dxa"/>
            <w:shd w:val="clear" w:color="auto" w:fill="auto"/>
          </w:tcPr>
          <w:p w14:paraId="0445FBB2" w14:textId="77777777" w:rsidR="00E85484" w:rsidRPr="0047172D" w:rsidRDefault="00E85484" w:rsidP="004B418E">
            <w:pPr>
              <w:pStyle w:val="acctfourfigures"/>
              <w:tabs>
                <w:tab w:val="clear" w:pos="765"/>
                <w:tab w:val="decimal" w:pos="371"/>
              </w:tabs>
              <w:spacing w:line="240" w:lineRule="auto"/>
              <w:ind w:left="11" w:right="-79"/>
              <w:rPr>
                <w:rFonts w:cs="Times New Roman"/>
                <w:b/>
                <w:bCs/>
                <w:iCs/>
                <w:szCs w:val="22"/>
              </w:rPr>
            </w:pPr>
          </w:p>
        </w:tc>
        <w:tc>
          <w:tcPr>
            <w:tcW w:w="180" w:type="dxa"/>
          </w:tcPr>
          <w:p w14:paraId="0BD58900" w14:textId="77777777" w:rsidR="00E85484" w:rsidRPr="0047172D" w:rsidRDefault="00E85484" w:rsidP="004B418E">
            <w:pPr>
              <w:pStyle w:val="acctfourfigures"/>
              <w:tabs>
                <w:tab w:val="clear" w:pos="765"/>
                <w:tab w:val="decimal" w:pos="371"/>
              </w:tabs>
              <w:spacing w:line="240" w:lineRule="auto"/>
              <w:ind w:left="11" w:right="-79"/>
              <w:rPr>
                <w:rFonts w:cs="Times New Roman"/>
                <w:b/>
                <w:bCs/>
                <w:iCs/>
                <w:szCs w:val="22"/>
              </w:rPr>
            </w:pPr>
          </w:p>
        </w:tc>
        <w:tc>
          <w:tcPr>
            <w:tcW w:w="3870" w:type="dxa"/>
            <w:gridSpan w:val="5"/>
            <w:shd w:val="clear" w:color="auto" w:fill="auto"/>
            <w:vAlign w:val="bottom"/>
          </w:tcPr>
          <w:p w14:paraId="19F5745B" w14:textId="77777777" w:rsidR="00E85484" w:rsidRPr="0047172D" w:rsidRDefault="00E85484" w:rsidP="004B418E">
            <w:pPr>
              <w:pStyle w:val="acctfourfigures"/>
              <w:tabs>
                <w:tab w:val="clear" w:pos="765"/>
                <w:tab w:val="decimal" w:pos="371"/>
              </w:tabs>
              <w:spacing w:line="240" w:lineRule="auto"/>
              <w:ind w:left="11" w:right="-79"/>
              <w:jc w:val="center"/>
              <w:rPr>
                <w:rFonts w:cs="Times New Roman"/>
                <w:b/>
                <w:bCs/>
                <w:iCs/>
                <w:szCs w:val="22"/>
              </w:rPr>
            </w:pPr>
            <w:r w:rsidRPr="0047172D">
              <w:rPr>
                <w:rFonts w:cs="Times New Roman"/>
                <w:b/>
                <w:bCs/>
                <w:iCs/>
                <w:szCs w:val="22"/>
              </w:rPr>
              <w:t>Fair value</w:t>
            </w:r>
          </w:p>
        </w:tc>
      </w:tr>
      <w:tr w:rsidR="00E85484" w:rsidRPr="0047172D" w14:paraId="1C72D926" w14:textId="77777777" w:rsidTr="004B418E">
        <w:trPr>
          <w:cantSplit/>
          <w:trHeight w:val="20"/>
          <w:tblHeader/>
        </w:trPr>
        <w:tc>
          <w:tcPr>
            <w:tcW w:w="5141" w:type="dxa"/>
            <w:shd w:val="clear" w:color="auto" w:fill="auto"/>
          </w:tcPr>
          <w:p w14:paraId="056776AE" w14:textId="77777777" w:rsidR="00E85484" w:rsidRPr="0047172D" w:rsidRDefault="00E85484" w:rsidP="004B418E">
            <w:pPr>
              <w:spacing w:line="240" w:lineRule="auto"/>
              <w:ind w:left="180" w:hanging="180"/>
              <w:rPr>
                <w:rFonts w:ascii="Times New Roman" w:hAnsi="Times New Roman" w:cs="Times New Roman"/>
                <w:b/>
                <w:bCs/>
                <w:i/>
                <w:iCs/>
                <w:sz w:val="22"/>
                <w:szCs w:val="22"/>
              </w:rPr>
            </w:pPr>
            <w:proofErr w:type="gramStart"/>
            <w:r w:rsidRPr="0047172D">
              <w:rPr>
                <w:rFonts w:ascii="Times New Roman" w:hAnsi="Times New Roman" w:cs="Times New Roman"/>
                <w:b/>
                <w:bCs/>
                <w:i/>
                <w:iCs/>
                <w:sz w:val="22"/>
                <w:szCs w:val="22"/>
              </w:rPr>
              <w:t>At</w:t>
            </w:r>
            <w:proofErr w:type="gramEnd"/>
            <w:r w:rsidRPr="0047172D">
              <w:rPr>
                <w:rFonts w:ascii="Times New Roman" w:hAnsi="Times New Roman" w:cs="Times New Roman"/>
                <w:b/>
                <w:bCs/>
                <w:i/>
                <w:iCs/>
                <w:sz w:val="22"/>
                <w:szCs w:val="22"/>
              </w:rPr>
              <w:t xml:space="preserve"> 31 December</w:t>
            </w:r>
          </w:p>
        </w:tc>
        <w:tc>
          <w:tcPr>
            <w:tcW w:w="180" w:type="dxa"/>
          </w:tcPr>
          <w:p w14:paraId="6D40AAFA"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1078" w:type="dxa"/>
            <w:shd w:val="clear" w:color="auto" w:fill="auto"/>
          </w:tcPr>
          <w:p w14:paraId="64EC3ABE" w14:textId="77777777" w:rsidR="00E85484" w:rsidRPr="0047172D" w:rsidRDefault="00E85484" w:rsidP="004B418E">
            <w:pPr>
              <w:pStyle w:val="acctfourfigures"/>
              <w:tabs>
                <w:tab w:val="clear" w:pos="765"/>
                <w:tab w:val="decimal" w:pos="-83"/>
              </w:tabs>
              <w:spacing w:line="240" w:lineRule="auto"/>
              <w:ind w:left="-83" w:right="-75"/>
              <w:jc w:val="center"/>
              <w:rPr>
                <w:rFonts w:cs="Times New Roman"/>
                <w:szCs w:val="22"/>
              </w:rPr>
            </w:pPr>
            <w:r w:rsidRPr="0047172D">
              <w:rPr>
                <w:rFonts w:cs="Times New Roman"/>
                <w:szCs w:val="22"/>
              </w:rPr>
              <w:t>Level 1</w:t>
            </w:r>
          </w:p>
        </w:tc>
        <w:tc>
          <w:tcPr>
            <w:tcW w:w="246" w:type="dxa"/>
            <w:shd w:val="clear" w:color="auto" w:fill="auto"/>
          </w:tcPr>
          <w:p w14:paraId="55968A07"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0B3A03D1" w14:textId="77777777" w:rsidR="00E85484" w:rsidRPr="0047172D" w:rsidRDefault="00E85484" w:rsidP="004B418E">
            <w:pPr>
              <w:pStyle w:val="acctfourfigures"/>
              <w:tabs>
                <w:tab w:val="clear" w:pos="765"/>
                <w:tab w:val="decimal" w:pos="-83"/>
              </w:tabs>
              <w:spacing w:line="240" w:lineRule="auto"/>
              <w:ind w:right="-73"/>
              <w:jc w:val="center"/>
              <w:rPr>
                <w:rFonts w:cs="Times New Roman"/>
                <w:szCs w:val="22"/>
              </w:rPr>
            </w:pPr>
            <w:r w:rsidRPr="0047172D">
              <w:rPr>
                <w:rFonts w:cs="Times New Roman"/>
                <w:szCs w:val="22"/>
              </w:rPr>
              <w:t>Level 2</w:t>
            </w:r>
          </w:p>
        </w:tc>
        <w:tc>
          <w:tcPr>
            <w:tcW w:w="225" w:type="dxa"/>
          </w:tcPr>
          <w:p w14:paraId="4BB11129" w14:textId="77777777" w:rsidR="00E85484" w:rsidRPr="0047172D" w:rsidRDefault="00E85484" w:rsidP="004B418E">
            <w:pPr>
              <w:pStyle w:val="acctfourfigures"/>
              <w:tabs>
                <w:tab w:val="clear" w:pos="765"/>
                <w:tab w:val="decimal" w:pos="-83"/>
              </w:tabs>
              <w:spacing w:line="240" w:lineRule="auto"/>
              <w:ind w:right="-73"/>
              <w:jc w:val="center"/>
              <w:rPr>
                <w:rFonts w:cs="Times New Roman"/>
                <w:szCs w:val="22"/>
              </w:rPr>
            </w:pPr>
          </w:p>
        </w:tc>
        <w:tc>
          <w:tcPr>
            <w:tcW w:w="1170" w:type="dxa"/>
          </w:tcPr>
          <w:p w14:paraId="62EC407D" w14:textId="77777777" w:rsidR="00E85484" w:rsidRPr="0047172D" w:rsidRDefault="00E85484" w:rsidP="004B418E">
            <w:pPr>
              <w:pStyle w:val="acctfourfigures"/>
              <w:tabs>
                <w:tab w:val="clear" w:pos="765"/>
                <w:tab w:val="decimal" w:pos="-83"/>
              </w:tabs>
              <w:spacing w:line="240" w:lineRule="auto"/>
              <w:ind w:right="-73"/>
              <w:jc w:val="center"/>
              <w:rPr>
                <w:rFonts w:cs="Times New Roman"/>
                <w:szCs w:val="22"/>
              </w:rPr>
            </w:pPr>
            <w:r w:rsidRPr="0047172D">
              <w:rPr>
                <w:rFonts w:cs="Times New Roman"/>
                <w:szCs w:val="22"/>
              </w:rPr>
              <w:t>Level 3</w:t>
            </w:r>
          </w:p>
        </w:tc>
      </w:tr>
      <w:tr w:rsidR="00E85484" w:rsidRPr="0047172D" w14:paraId="2E8FC702" w14:textId="77777777" w:rsidTr="004B418E">
        <w:trPr>
          <w:cantSplit/>
          <w:trHeight w:val="20"/>
          <w:tblHeader/>
        </w:trPr>
        <w:tc>
          <w:tcPr>
            <w:tcW w:w="5141" w:type="dxa"/>
            <w:shd w:val="clear" w:color="auto" w:fill="auto"/>
          </w:tcPr>
          <w:p w14:paraId="7D014332" w14:textId="77777777" w:rsidR="00E85484" w:rsidRPr="0047172D" w:rsidRDefault="00E85484" w:rsidP="004B418E">
            <w:pPr>
              <w:spacing w:line="240" w:lineRule="auto"/>
              <w:ind w:left="180" w:hanging="180"/>
              <w:rPr>
                <w:rFonts w:ascii="Times New Roman" w:hAnsi="Times New Roman" w:cs="Times New Roman"/>
                <w:b/>
                <w:bCs/>
                <w:sz w:val="22"/>
                <w:szCs w:val="22"/>
              </w:rPr>
            </w:pPr>
          </w:p>
        </w:tc>
        <w:tc>
          <w:tcPr>
            <w:tcW w:w="180" w:type="dxa"/>
          </w:tcPr>
          <w:p w14:paraId="347BBE70" w14:textId="77777777" w:rsidR="00E85484" w:rsidRPr="0047172D" w:rsidRDefault="00E85484" w:rsidP="004B418E">
            <w:pPr>
              <w:pStyle w:val="acctfourfigures"/>
              <w:tabs>
                <w:tab w:val="clear" w:pos="765"/>
              </w:tabs>
              <w:spacing w:line="240" w:lineRule="auto"/>
              <w:ind w:left="-79" w:right="-73"/>
              <w:jc w:val="center"/>
              <w:rPr>
                <w:rFonts w:cs="Times New Roman"/>
                <w:i/>
                <w:iCs/>
                <w:szCs w:val="22"/>
              </w:rPr>
            </w:pPr>
          </w:p>
        </w:tc>
        <w:tc>
          <w:tcPr>
            <w:tcW w:w="3870" w:type="dxa"/>
            <w:gridSpan w:val="5"/>
          </w:tcPr>
          <w:p w14:paraId="0A45B079" w14:textId="77777777" w:rsidR="00E85484" w:rsidRPr="0047172D" w:rsidRDefault="00E85484" w:rsidP="004B418E">
            <w:pPr>
              <w:pStyle w:val="acctfourfigures"/>
              <w:tabs>
                <w:tab w:val="clear" w:pos="765"/>
              </w:tabs>
              <w:spacing w:line="240" w:lineRule="auto"/>
              <w:ind w:left="-79" w:right="-73"/>
              <w:jc w:val="center"/>
              <w:rPr>
                <w:rFonts w:cs="Times New Roman"/>
                <w:i/>
                <w:iCs/>
                <w:szCs w:val="22"/>
              </w:rPr>
            </w:pPr>
            <w:r w:rsidRPr="0047172D">
              <w:rPr>
                <w:rFonts w:cs="Times New Roman"/>
                <w:i/>
                <w:iCs/>
                <w:szCs w:val="22"/>
              </w:rPr>
              <w:t>(in million Baht)</w:t>
            </w:r>
          </w:p>
        </w:tc>
      </w:tr>
      <w:tr w:rsidR="00E85484" w:rsidRPr="0047172D" w14:paraId="194170FD" w14:textId="77777777" w:rsidTr="004B418E">
        <w:trPr>
          <w:cantSplit/>
          <w:trHeight w:val="20"/>
        </w:trPr>
        <w:tc>
          <w:tcPr>
            <w:tcW w:w="5141" w:type="dxa"/>
            <w:shd w:val="clear" w:color="auto" w:fill="auto"/>
          </w:tcPr>
          <w:p w14:paraId="5CD26247" w14:textId="77777777" w:rsidR="00E85484" w:rsidRPr="0047172D" w:rsidRDefault="00E85484" w:rsidP="004B418E">
            <w:pPr>
              <w:spacing w:line="240" w:lineRule="auto"/>
              <w:ind w:left="180" w:hanging="180"/>
              <w:rPr>
                <w:rFonts w:ascii="Times New Roman" w:hAnsi="Times New Roman" w:cs="Times New Roman"/>
                <w:b/>
                <w:bCs/>
                <w:i/>
                <w:iCs/>
                <w:sz w:val="22"/>
                <w:szCs w:val="22"/>
              </w:rPr>
            </w:pPr>
            <w:r w:rsidRPr="0047172D">
              <w:rPr>
                <w:rFonts w:ascii="Times New Roman" w:hAnsi="Times New Roman" w:cs="Times New Roman"/>
                <w:b/>
                <w:bCs/>
                <w:i/>
                <w:iCs/>
                <w:sz w:val="22"/>
                <w:szCs w:val="22"/>
              </w:rPr>
              <w:t>2024</w:t>
            </w:r>
          </w:p>
        </w:tc>
        <w:tc>
          <w:tcPr>
            <w:tcW w:w="180" w:type="dxa"/>
          </w:tcPr>
          <w:p w14:paraId="0E1133BC"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c>
          <w:tcPr>
            <w:tcW w:w="1078" w:type="dxa"/>
            <w:shd w:val="clear" w:color="auto" w:fill="auto"/>
          </w:tcPr>
          <w:p w14:paraId="44FA6307" w14:textId="77777777" w:rsidR="00E85484" w:rsidRPr="0047172D" w:rsidRDefault="00E85484" w:rsidP="004B418E">
            <w:pPr>
              <w:pStyle w:val="acctfourfigures"/>
              <w:tabs>
                <w:tab w:val="clear" w:pos="765"/>
                <w:tab w:val="decimal" w:pos="821"/>
              </w:tabs>
              <w:spacing w:line="240" w:lineRule="auto"/>
              <w:ind w:right="11"/>
              <w:rPr>
                <w:rFonts w:cs="Times New Roman"/>
                <w:i/>
                <w:iCs/>
                <w:szCs w:val="22"/>
              </w:rPr>
            </w:pPr>
          </w:p>
        </w:tc>
        <w:tc>
          <w:tcPr>
            <w:tcW w:w="246" w:type="dxa"/>
            <w:shd w:val="clear" w:color="auto" w:fill="auto"/>
          </w:tcPr>
          <w:p w14:paraId="54B5D211" w14:textId="77777777" w:rsidR="00E85484" w:rsidRPr="0047172D" w:rsidRDefault="00E85484" w:rsidP="004B418E">
            <w:pPr>
              <w:pStyle w:val="acctfourfigures"/>
              <w:spacing w:line="240" w:lineRule="auto"/>
              <w:rPr>
                <w:rFonts w:cs="Times New Roman"/>
                <w:i/>
                <w:iCs/>
                <w:szCs w:val="22"/>
              </w:rPr>
            </w:pPr>
          </w:p>
        </w:tc>
        <w:tc>
          <w:tcPr>
            <w:tcW w:w="1151" w:type="dxa"/>
            <w:shd w:val="clear" w:color="auto" w:fill="auto"/>
          </w:tcPr>
          <w:p w14:paraId="5E48BDCD"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c>
          <w:tcPr>
            <w:tcW w:w="225" w:type="dxa"/>
          </w:tcPr>
          <w:p w14:paraId="27A64355"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c>
          <w:tcPr>
            <w:tcW w:w="1170" w:type="dxa"/>
          </w:tcPr>
          <w:p w14:paraId="3071CFE6"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r>
      <w:tr w:rsidR="00E85484" w:rsidRPr="0047172D" w14:paraId="44E1481E" w14:textId="77777777" w:rsidTr="004B418E">
        <w:trPr>
          <w:cantSplit/>
          <w:trHeight w:val="20"/>
        </w:trPr>
        <w:tc>
          <w:tcPr>
            <w:tcW w:w="5141" w:type="dxa"/>
            <w:shd w:val="clear" w:color="auto" w:fill="auto"/>
          </w:tcPr>
          <w:p w14:paraId="7E9869DB" w14:textId="77777777" w:rsidR="00E85484" w:rsidRPr="0047172D" w:rsidRDefault="00E85484" w:rsidP="004B418E">
            <w:pPr>
              <w:spacing w:line="240" w:lineRule="auto"/>
              <w:ind w:left="180" w:hanging="180"/>
              <w:rPr>
                <w:rFonts w:ascii="Times New Roman" w:hAnsi="Times New Roman" w:cs="Times New Roman"/>
                <w:b/>
                <w:bCs/>
                <w:i/>
                <w:iCs/>
                <w:sz w:val="22"/>
                <w:szCs w:val="22"/>
              </w:rPr>
            </w:pPr>
            <w:r w:rsidRPr="0047172D">
              <w:rPr>
                <w:rFonts w:ascii="Times New Roman" w:hAnsi="Times New Roman" w:cs="Times New Roman"/>
                <w:b/>
                <w:bCs/>
                <w:i/>
                <w:iCs/>
                <w:sz w:val="22"/>
                <w:szCs w:val="22"/>
              </w:rPr>
              <w:t>Financial assets measured at fair value</w:t>
            </w:r>
          </w:p>
        </w:tc>
        <w:tc>
          <w:tcPr>
            <w:tcW w:w="180" w:type="dxa"/>
          </w:tcPr>
          <w:p w14:paraId="3821EF7E"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c>
          <w:tcPr>
            <w:tcW w:w="1078" w:type="dxa"/>
            <w:shd w:val="clear" w:color="auto" w:fill="auto"/>
          </w:tcPr>
          <w:p w14:paraId="08ED9536" w14:textId="77777777" w:rsidR="00E85484" w:rsidRPr="0047172D" w:rsidRDefault="00E85484" w:rsidP="004B418E">
            <w:pPr>
              <w:pStyle w:val="acctfourfigures"/>
              <w:tabs>
                <w:tab w:val="clear" w:pos="765"/>
                <w:tab w:val="decimal" w:pos="821"/>
              </w:tabs>
              <w:spacing w:line="240" w:lineRule="auto"/>
              <w:ind w:right="11"/>
              <w:rPr>
                <w:rFonts w:cs="Times New Roman"/>
                <w:i/>
                <w:iCs/>
                <w:szCs w:val="22"/>
              </w:rPr>
            </w:pPr>
          </w:p>
        </w:tc>
        <w:tc>
          <w:tcPr>
            <w:tcW w:w="246" w:type="dxa"/>
            <w:shd w:val="clear" w:color="auto" w:fill="auto"/>
          </w:tcPr>
          <w:p w14:paraId="1D81E354" w14:textId="77777777" w:rsidR="00E85484" w:rsidRPr="0047172D" w:rsidRDefault="00E85484" w:rsidP="004B418E">
            <w:pPr>
              <w:pStyle w:val="acctfourfigures"/>
              <w:spacing w:line="240" w:lineRule="auto"/>
              <w:rPr>
                <w:rFonts w:cs="Times New Roman"/>
                <w:i/>
                <w:iCs/>
                <w:szCs w:val="22"/>
              </w:rPr>
            </w:pPr>
          </w:p>
        </w:tc>
        <w:tc>
          <w:tcPr>
            <w:tcW w:w="1151" w:type="dxa"/>
            <w:shd w:val="clear" w:color="auto" w:fill="auto"/>
          </w:tcPr>
          <w:p w14:paraId="1AFAD586"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c>
          <w:tcPr>
            <w:tcW w:w="225" w:type="dxa"/>
          </w:tcPr>
          <w:p w14:paraId="23DE3E83"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c>
          <w:tcPr>
            <w:tcW w:w="1170" w:type="dxa"/>
          </w:tcPr>
          <w:p w14:paraId="2010F059"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r>
      <w:tr w:rsidR="00E85484" w:rsidRPr="0047172D" w14:paraId="149C454B" w14:textId="77777777" w:rsidTr="004B418E">
        <w:trPr>
          <w:cantSplit/>
          <w:trHeight w:val="20"/>
        </w:trPr>
        <w:tc>
          <w:tcPr>
            <w:tcW w:w="5141" w:type="dxa"/>
            <w:shd w:val="clear" w:color="auto" w:fill="auto"/>
          </w:tcPr>
          <w:p w14:paraId="1198932C" w14:textId="77777777" w:rsidR="00E85484" w:rsidRPr="0047172D" w:rsidRDefault="00E85484" w:rsidP="004B418E">
            <w:pPr>
              <w:spacing w:line="240" w:lineRule="auto"/>
              <w:ind w:left="180" w:hanging="180"/>
              <w:rPr>
                <w:rFonts w:ascii="Times New Roman" w:hAnsi="Times New Roman" w:cs="Times New Roman"/>
                <w:sz w:val="22"/>
                <w:szCs w:val="22"/>
              </w:rPr>
            </w:pPr>
            <w:r w:rsidRPr="0047172D">
              <w:rPr>
                <w:rFonts w:ascii="Times New Roman" w:hAnsi="Times New Roman" w:cs="Times New Roman"/>
                <w:sz w:val="22"/>
                <w:szCs w:val="22"/>
              </w:rPr>
              <w:t xml:space="preserve">Debt and equity investment </w:t>
            </w:r>
          </w:p>
        </w:tc>
        <w:tc>
          <w:tcPr>
            <w:tcW w:w="180" w:type="dxa"/>
          </w:tcPr>
          <w:p w14:paraId="2552C485"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c>
          <w:tcPr>
            <w:tcW w:w="1078" w:type="dxa"/>
            <w:shd w:val="clear" w:color="auto" w:fill="auto"/>
          </w:tcPr>
          <w:p w14:paraId="7349EB5E" w14:textId="77777777" w:rsidR="00E85484" w:rsidRPr="0047172D" w:rsidRDefault="00E85484" w:rsidP="004B418E">
            <w:pPr>
              <w:pStyle w:val="acctfourfigures"/>
              <w:tabs>
                <w:tab w:val="clear" w:pos="765"/>
                <w:tab w:val="decimal" w:pos="1102"/>
              </w:tabs>
              <w:spacing w:line="240" w:lineRule="auto"/>
              <w:ind w:right="144"/>
              <w:rPr>
                <w:rFonts w:cs="Times New Roman"/>
                <w:szCs w:val="22"/>
              </w:rPr>
            </w:pPr>
            <w:r w:rsidRPr="0047172D">
              <w:rPr>
                <w:rFonts w:cs="Times New Roman"/>
                <w:szCs w:val="22"/>
                <w:lang w:val="en-US"/>
              </w:rPr>
              <w:t>617</w:t>
            </w:r>
          </w:p>
        </w:tc>
        <w:tc>
          <w:tcPr>
            <w:tcW w:w="246" w:type="dxa"/>
            <w:shd w:val="clear" w:color="auto" w:fill="auto"/>
          </w:tcPr>
          <w:p w14:paraId="75D7792B"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665068EB" w14:textId="77777777" w:rsidR="00E85484" w:rsidRPr="0047172D" w:rsidRDefault="00E85484" w:rsidP="004B418E">
            <w:pPr>
              <w:pStyle w:val="acctfourfigures"/>
              <w:tabs>
                <w:tab w:val="clear" w:pos="765"/>
                <w:tab w:val="decimal" w:pos="850"/>
              </w:tabs>
              <w:spacing w:line="240" w:lineRule="auto"/>
              <w:ind w:right="11"/>
              <w:rPr>
                <w:rFonts w:cs="Times New Roman"/>
                <w:szCs w:val="22"/>
              </w:rPr>
            </w:pPr>
            <w:r w:rsidRPr="0047172D">
              <w:rPr>
                <w:rFonts w:cs="Times New Roman"/>
                <w:szCs w:val="22"/>
                <w:lang w:val="en-US"/>
              </w:rPr>
              <w:t>78</w:t>
            </w:r>
          </w:p>
        </w:tc>
        <w:tc>
          <w:tcPr>
            <w:tcW w:w="225" w:type="dxa"/>
          </w:tcPr>
          <w:p w14:paraId="35D5FAC7" w14:textId="77777777" w:rsidR="00E85484" w:rsidRPr="0047172D" w:rsidRDefault="00E85484" w:rsidP="004B418E">
            <w:pPr>
              <w:pStyle w:val="acctfourfigures"/>
              <w:tabs>
                <w:tab w:val="clear" w:pos="765"/>
                <w:tab w:val="decimal" w:pos="850"/>
              </w:tabs>
              <w:spacing w:line="240" w:lineRule="auto"/>
              <w:ind w:right="11"/>
              <w:rPr>
                <w:rFonts w:cs="Times New Roman"/>
                <w:szCs w:val="22"/>
              </w:rPr>
            </w:pPr>
          </w:p>
        </w:tc>
        <w:tc>
          <w:tcPr>
            <w:tcW w:w="1170" w:type="dxa"/>
          </w:tcPr>
          <w:p w14:paraId="6D028459" w14:textId="290F14AF" w:rsidR="00E85484" w:rsidRPr="0047172D" w:rsidRDefault="001D59B8" w:rsidP="004B418E">
            <w:pPr>
              <w:pStyle w:val="acctfourfigures"/>
              <w:tabs>
                <w:tab w:val="clear" w:pos="765"/>
                <w:tab w:val="decimal" w:pos="850"/>
              </w:tabs>
              <w:spacing w:line="240" w:lineRule="auto"/>
              <w:ind w:right="11"/>
              <w:rPr>
                <w:rFonts w:cs="Times New Roman"/>
                <w:szCs w:val="22"/>
              </w:rPr>
            </w:pPr>
            <w:r>
              <w:rPr>
                <w:rFonts w:cs="Times New Roman"/>
                <w:szCs w:val="22"/>
                <w:lang w:val="en-US"/>
              </w:rPr>
              <w:t>6,</w:t>
            </w:r>
            <w:r w:rsidR="00E85484">
              <w:rPr>
                <w:rFonts w:cs="Times New Roman"/>
                <w:szCs w:val="22"/>
                <w:lang w:val="en-US"/>
              </w:rPr>
              <w:t>144</w:t>
            </w:r>
          </w:p>
        </w:tc>
      </w:tr>
      <w:tr w:rsidR="00E85484" w:rsidRPr="0047172D" w14:paraId="53C97D8D" w14:textId="77777777" w:rsidTr="004B418E">
        <w:trPr>
          <w:cantSplit/>
          <w:trHeight w:val="20"/>
        </w:trPr>
        <w:tc>
          <w:tcPr>
            <w:tcW w:w="5141" w:type="dxa"/>
            <w:shd w:val="clear" w:color="auto" w:fill="auto"/>
          </w:tcPr>
          <w:p w14:paraId="4A1B0492" w14:textId="77777777" w:rsidR="00E85484" w:rsidRPr="0047172D" w:rsidRDefault="00E85484" w:rsidP="004B418E">
            <w:pPr>
              <w:spacing w:line="240" w:lineRule="auto"/>
              <w:ind w:left="180" w:hanging="180"/>
              <w:rPr>
                <w:rFonts w:ascii="Times New Roman" w:hAnsi="Times New Roman" w:cs="Times New Roman"/>
                <w:sz w:val="22"/>
                <w:szCs w:val="22"/>
              </w:rPr>
            </w:pPr>
            <w:r w:rsidRPr="0047172D">
              <w:rPr>
                <w:rFonts w:ascii="Times New Roman" w:hAnsi="Times New Roman" w:cs="Times New Roman"/>
                <w:sz w:val="22"/>
                <w:szCs w:val="22"/>
              </w:rPr>
              <w:t>Long-term loans and accrued interest income</w:t>
            </w:r>
          </w:p>
        </w:tc>
        <w:tc>
          <w:tcPr>
            <w:tcW w:w="180" w:type="dxa"/>
          </w:tcPr>
          <w:p w14:paraId="098B22F8"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c>
          <w:tcPr>
            <w:tcW w:w="1078" w:type="dxa"/>
            <w:shd w:val="clear" w:color="auto" w:fill="auto"/>
          </w:tcPr>
          <w:p w14:paraId="39C933F9" w14:textId="77777777" w:rsidR="00E85484" w:rsidRPr="008213C5" w:rsidRDefault="00E85484" w:rsidP="005917A6">
            <w:pPr>
              <w:pStyle w:val="acctfourfigures"/>
              <w:tabs>
                <w:tab w:val="clear" w:pos="765"/>
                <w:tab w:val="decimal" w:pos="639"/>
              </w:tabs>
              <w:spacing w:line="240" w:lineRule="auto"/>
              <w:ind w:right="164"/>
              <w:rPr>
                <w:rFonts w:cs="Times New Roman"/>
                <w:szCs w:val="22"/>
                <w:lang w:val="en-US"/>
              </w:rPr>
            </w:pPr>
            <w:r w:rsidRPr="008213C5">
              <w:rPr>
                <w:rFonts w:cs="Times New Roman"/>
                <w:szCs w:val="22"/>
                <w:lang w:val="en-US"/>
              </w:rPr>
              <w:t>-</w:t>
            </w:r>
          </w:p>
        </w:tc>
        <w:tc>
          <w:tcPr>
            <w:tcW w:w="246" w:type="dxa"/>
            <w:shd w:val="clear" w:color="auto" w:fill="auto"/>
          </w:tcPr>
          <w:p w14:paraId="76DBB3EA"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65921DC1" w14:textId="77777777" w:rsidR="00E85484" w:rsidRPr="0047172D" w:rsidRDefault="00E85484" w:rsidP="005917A6">
            <w:pPr>
              <w:pStyle w:val="acctfourfigures"/>
              <w:tabs>
                <w:tab w:val="clear" w:pos="765"/>
                <w:tab w:val="decimal" w:pos="665"/>
              </w:tabs>
              <w:spacing w:line="240" w:lineRule="auto"/>
              <w:ind w:right="144"/>
              <w:rPr>
                <w:rFonts w:cs="Times New Roman"/>
                <w:szCs w:val="22"/>
              </w:rPr>
            </w:pPr>
            <w:r w:rsidRPr="0047172D">
              <w:rPr>
                <w:rFonts w:cs="Times New Roman"/>
                <w:szCs w:val="22"/>
              </w:rPr>
              <w:t>-</w:t>
            </w:r>
          </w:p>
        </w:tc>
        <w:tc>
          <w:tcPr>
            <w:tcW w:w="225" w:type="dxa"/>
          </w:tcPr>
          <w:p w14:paraId="318C57CC" w14:textId="77777777" w:rsidR="00E85484" w:rsidRPr="0047172D" w:rsidRDefault="00E85484" w:rsidP="004B418E">
            <w:pPr>
              <w:pStyle w:val="acctfourfigures"/>
              <w:tabs>
                <w:tab w:val="clear" w:pos="765"/>
                <w:tab w:val="decimal" w:pos="850"/>
              </w:tabs>
              <w:spacing w:line="240" w:lineRule="auto"/>
              <w:ind w:right="11"/>
              <w:rPr>
                <w:rFonts w:cs="Times New Roman"/>
                <w:szCs w:val="22"/>
              </w:rPr>
            </w:pPr>
          </w:p>
        </w:tc>
        <w:tc>
          <w:tcPr>
            <w:tcW w:w="1170" w:type="dxa"/>
          </w:tcPr>
          <w:p w14:paraId="7010E90D" w14:textId="77777777" w:rsidR="00E85484" w:rsidRPr="0047172D" w:rsidRDefault="00E85484" w:rsidP="004B418E">
            <w:pPr>
              <w:pStyle w:val="acctfourfigures"/>
              <w:tabs>
                <w:tab w:val="clear" w:pos="765"/>
                <w:tab w:val="decimal" w:pos="850"/>
              </w:tabs>
              <w:spacing w:line="240" w:lineRule="auto"/>
              <w:ind w:right="11"/>
              <w:rPr>
                <w:rFonts w:cs="Times New Roman"/>
                <w:szCs w:val="22"/>
              </w:rPr>
            </w:pPr>
            <w:r w:rsidRPr="0047172D">
              <w:rPr>
                <w:rFonts w:cs="Times New Roman"/>
                <w:szCs w:val="22"/>
                <w:cs/>
                <w:lang w:bidi="th-TH"/>
              </w:rPr>
              <w:t>961</w:t>
            </w:r>
          </w:p>
        </w:tc>
      </w:tr>
      <w:tr w:rsidR="00E85484" w:rsidRPr="0047172D" w14:paraId="18888261" w14:textId="77777777" w:rsidTr="004B418E">
        <w:trPr>
          <w:cantSplit/>
          <w:trHeight w:val="20"/>
        </w:trPr>
        <w:tc>
          <w:tcPr>
            <w:tcW w:w="5141" w:type="dxa"/>
            <w:shd w:val="clear" w:color="auto" w:fill="auto"/>
          </w:tcPr>
          <w:p w14:paraId="73E25E5D" w14:textId="77777777" w:rsidR="00E85484" w:rsidRPr="0047172D" w:rsidRDefault="00E85484" w:rsidP="004B418E">
            <w:pPr>
              <w:spacing w:line="240" w:lineRule="auto"/>
              <w:rPr>
                <w:rFonts w:ascii="Times New Roman" w:hAnsi="Times New Roman" w:cs="Times New Roman"/>
                <w:sz w:val="22"/>
                <w:szCs w:val="22"/>
              </w:rPr>
            </w:pPr>
          </w:p>
        </w:tc>
        <w:tc>
          <w:tcPr>
            <w:tcW w:w="180" w:type="dxa"/>
          </w:tcPr>
          <w:p w14:paraId="4E4B1550"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c>
          <w:tcPr>
            <w:tcW w:w="1078" w:type="dxa"/>
            <w:shd w:val="clear" w:color="auto" w:fill="auto"/>
          </w:tcPr>
          <w:p w14:paraId="317D7DE6" w14:textId="77777777" w:rsidR="00E85484" w:rsidRPr="008213C5" w:rsidRDefault="00E85484" w:rsidP="004B418E">
            <w:pPr>
              <w:pStyle w:val="acctfourfigures"/>
              <w:tabs>
                <w:tab w:val="clear" w:pos="765"/>
                <w:tab w:val="decimal" w:pos="639"/>
              </w:tabs>
              <w:spacing w:line="240" w:lineRule="auto"/>
              <w:ind w:right="164"/>
              <w:rPr>
                <w:rFonts w:cs="Times New Roman"/>
                <w:szCs w:val="22"/>
                <w:lang w:val="en-US"/>
              </w:rPr>
            </w:pPr>
          </w:p>
        </w:tc>
        <w:tc>
          <w:tcPr>
            <w:tcW w:w="246" w:type="dxa"/>
            <w:shd w:val="clear" w:color="auto" w:fill="auto"/>
          </w:tcPr>
          <w:p w14:paraId="3653A03F"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41375380"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225" w:type="dxa"/>
          </w:tcPr>
          <w:p w14:paraId="028B1B56"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1170" w:type="dxa"/>
          </w:tcPr>
          <w:p w14:paraId="2DA470CF"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r>
      <w:tr w:rsidR="00E85484" w:rsidRPr="0047172D" w14:paraId="76DC2579" w14:textId="77777777" w:rsidTr="004B418E">
        <w:trPr>
          <w:cantSplit/>
          <w:trHeight w:val="20"/>
        </w:trPr>
        <w:tc>
          <w:tcPr>
            <w:tcW w:w="5141" w:type="dxa"/>
            <w:shd w:val="clear" w:color="auto" w:fill="auto"/>
            <w:vAlign w:val="bottom"/>
          </w:tcPr>
          <w:p w14:paraId="47FE912A"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b/>
                <w:bCs/>
                <w:i/>
                <w:iCs/>
                <w:sz w:val="22"/>
                <w:szCs w:val="22"/>
              </w:rPr>
              <w:t>Financial liabilities that are not measured at fair value</w:t>
            </w:r>
          </w:p>
        </w:tc>
        <w:tc>
          <w:tcPr>
            <w:tcW w:w="180" w:type="dxa"/>
          </w:tcPr>
          <w:p w14:paraId="0C13CE81" w14:textId="77777777" w:rsidR="00E85484" w:rsidRPr="0047172D" w:rsidRDefault="00E85484" w:rsidP="004B418E">
            <w:pPr>
              <w:pStyle w:val="acctfourfigures"/>
              <w:tabs>
                <w:tab w:val="clear" w:pos="765"/>
                <w:tab w:val="decimal" w:pos="731"/>
              </w:tabs>
              <w:spacing w:line="240" w:lineRule="auto"/>
              <w:ind w:right="110"/>
              <w:jc w:val="right"/>
              <w:rPr>
                <w:rFonts w:cs="Times New Roman"/>
                <w:szCs w:val="22"/>
              </w:rPr>
            </w:pPr>
          </w:p>
        </w:tc>
        <w:tc>
          <w:tcPr>
            <w:tcW w:w="1078" w:type="dxa"/>
            <w:shd w:val="clear" w:color="auto" w:fill="auto"/>
            <w:vAlign w:val="bottom"/>
          </w:tcPr>
          <w:p w14:paraId="6EE5E0F5" w14:textId="77777777" w:rsidR="00E85484" w:rsidRPr="008213C5" w:rsidRDefault="00E85484" w:rsidP="004B418E">
            <w:pPr>
              <w:pStyle w:val="acctfourfigures"/>
              <w:tabs>
                <w:tab w:val="clear" w:pos="765"/>
                <w:tab w:val="decimal" w:pos="639"/>
              </w:tabs>
              <w:spacing w:line="240" w:lineRule="auto"/>
              <w:ind w:right="164"/>
              <w:rPr>
                <w:rFonts w:cs="Times New Roman"/>
                <w:szCs w:val="22"/>
                <w:lang w:val="en-US"/>
              </w:rPr>
            </w:pPr>
          </w:p>
        </w:tc>
        <w:tc>
          <w:tcPr>
            <w:tcW w:w="246" w:type="dxa"/>
            <w:shd w:val="clear" w:color="auto" w:fill="auto"/>
            <w:vAlign w:val="bottom"/>
          </w:tcPr>
          <w:p w14:paraId="03F41CC1"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vAlign w:val="bottom"/>
          </w:tcPr>
          <w:p w14:paraId="46FFD46E"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225" w:type="dxa"/>
          </w:tcPr>
          <w:p w14:paraId="5F856244"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1170" w:type="dxa"/>
          </w:tcPr>
          <w:p w14:paraId="1B17B089"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r>
      <w:tr w:rsidR="00E85484" w:rsidRPr="0047172D" w14:paraId="0C7003AD" w14:textId="77777777" w:rsidTr="004B418E">
        <w:trPr>
          <w:cantSplit/>
          <w:trHeight w:val="20"/>
        </w:trPr>
        <w:tc>
          <w:tcPr>
            <w:tcW w:w="5141" w:type="dxa"/>
            <w:shd w:val="clear" w:color="auto" w:fill="auto"/>
            <w:vAlign w:val="bottom"/>
          </w:tcPr>
          <w:p w14:paraId="76968B83" w14:textId="77777777" w:rsidR="00E85484" w:rsidRPr="0047172D" w:rsidRDefault="00E85484" w:rsidP="004B418E">
            <w:pPr>
              <w:spacing w:line="240" w:lineRule="auto"/>
              <w:ind w:left="191" w:hanging="191"/>
              <w:rPr>
                <w:rFonts w:ascii="Times New Roman" w:hAnsi="Times New Roman" w:cs="Times New Roman"/>
                <w:b/>
                <w:bCs/>
                <w:i/>
                <w:iCs/>
                <w:sz w:val="22"/>
                <w:szCs w:val="22"/>
              </w:rPr>
            </w:pPr>
            <w:r w:rsidRPr="0047172D">
              <w:rPr>
                <w:rFonts w:ascii="Times New Roman" w:hAnsi="Times New Roman" w:cs="Times New Roman"/>
                <w:spacing w:val="-2"/>
                <w:sz w:val="22"/>
                <w:szCs w:val="22"/>
                <w:lang w:val="en-GB"/>
              </w:rPr>
              <w:t>Long-term loan</w:t>
            </w:r>
            <w:r>
              <w:rPr>
                <w:rFonts w:ascii="Times New Roman" w:hAnsi="Times New Roman" w:cs="Times New Roman"/>
                <w:spacing w:val="-2"/>
                <w:sz w:val="22"/>
                <w:szCs w:val="22"/>
                <w:lang w:val="en-GB"/>
              </w:rPr>
              <w:t>s</w:t>
            </w:r>
            <w:r w:rsidRPr="0047172D">
              <w:rPr>
                <w:rFonts w:ascii="Times New Roman" w:hAnsi="Times New Roman" w:cs="Times New Roman"/>
                <w:spacing w:val="-2"/>
                <w:sz w:val="22"/>
                <w:szCs w:val="22"/>
                <w:lang w:val="en-GB"/>
              </w:rPr>
              <w:t xml:space="preserve"> from financial institution</w:t>
            </w:r>
            <w:r>
              <w:rPr>
                <w:rFonts w:ascii="Times New Roman" w:hAnsi="Times New Roman" w:cs="Times New Roman"/>
                <w:spacing w:val="-2"/>
                <w:sz w:val="22"/>
                <w:szCs w:val="22"/>
                <w:lang w:val="en-GB"/>
              </w:rPr>
              <w:t>s</w:t>
            </w:r>
          </w:p>
        </w:tc>
        <w:tc>
          <w:tcPr>
            <w:tcW w:w="180" w:type="dxa"/>
          </w:tcPr>
          <w:p w14:paraId="08732AD6" w14:textId="77777777" w:rsidR="00E85484" w:rsidRPr="0047172D" w:rsidRDefault="00E85484" w:rsidP="004B418E">
            <w:pPr>
              <w:pStyle w:val="acctfourfigures"/>
              <w:tabs>
                <w:tab w:val="clear" w:pos="765"/>
                <w:tab w:val="decimal" w:pos="731"/>
              </w:tabs>
              <w:spacing w:line="240" w:lineRule="auto"/>
              <w:ind w:right="110"/>
              <w:jc w:val="right"/>
              <w:rPr>
                <w:rFonts w:cs="Times New Roman"/>
                <w:szCs w:val="22"/>
              </w:rPr>
            </w:pPr>
          </w:p>
        </w:tc>
        <w:tc>
          <w:tcPr>
            <w:tcW w:w="1078" w:type="dxa"/>
            <w:shd w:val="clear" w:color="auto" w:fill="auto"/>
          </w:tcPr>
          <w:p w14:paraId="453F0C2A" w14:textId="77777777" w:rsidR="00E85484" w:rsidRPr="008213C5" w:rsidRDefault="00E85484" w:rsidP="004B418E">
            <w:pPr>
              <w:pStyle w:val="acctfourfigures"/>
              <w:tabs>
                <w:tab w:val="clear" w:pos="765"/>
                <w:tab w:val="decimal" w:pos="639"/>
              </w:tabs>
              <w:spacing w:line="240" w:lineRule="auto"/>
              <w:ind w:right="164"/>
              <w:rPr>
                <w:rFonts w:cs="Times New Roman"/>
                <w:szCs w:val="22"/>
                <w:lang w:val="en-US"/>
              </w:rPr>
            </w:pPr>
          </w:p>
        </w:tc>
        <w:tc>
          <w:tcPr>
            <w:tcW w:w="246" w:type="dxa"/>
            <w:shd w:val="clear" w:color="auto" w:fill="auto"/>
          </w:tcPr>
          <w:p w14:paraId="1EC2787C"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2594DCA1" w14:textId="77777777" w:rsidR="00E85484" w:rsidRPr="0047172D" w:rsidRDefault="00E85484" w:rsidP="004B418E">
            <w:pPr>
              <w:pStyle w:val="acctfourfigures"/>
              <w:tabs>
                <w:tab w:val="clear" w:pos="765"/>
                <w:tab w:val="decimal" w:pos="665"/>
              </w:tabs>
              <w:spacing w:line="240" w:lineRule="auto"/>
              <w:ind w:right="144"/>
              <w:rPr>
                <w:rFonts w:cs="Times New Roman"/>
                <w:szCs w:val="22"/>
              </w:rPr>
            </w:pPr>
          </w:p>
        </w:tc>
        <w:tc>
          <w:tcPr>
            <w:tcW w:w="225" w:type="dxa"/>
          </w:tcPr>
          <w:p w14:paraId="5AE0CD13" w14:textId="77777777" w:rsidR="00E85484" w:rsidRPr="0047172D" w:rsidRDefault="00E85484" w:rsidP="004B418E">
            <w:pPr>
              <w:pStyle w:val="acctfourfigures"/>
              <w:tabs>
                <w:tab w:val="clear" w:pos="765"/>
                <w:tab w:val="decimal" w:pos="850"/>
              </w:tabs>
              <w:spacing w:line="240" w:lineRule="auto"/>
              <w:ind w:right="11"/>
              <w:rPr>
                <w:rFonts w:cs="Times New Roman"/>
                <w:szCs w:val="22"/>
              </w:rPr>
            </w:pPr>
          </w:p>
        </w:tc>
        <w:tc>
          <w:tcPr>
            <w:tcW w:w="1170" w:type="dxa"/>
          </w:tcPr>
          <w:p w14:paraId="7D2841C4" w14:textId="77777777" w:rsidR="00E85484" w:rsidRPr="0047172D" w:rsidRDefault="00E85484" w:rsidP="004B418E">
            <w:pPr>
              <w:pStyle w:val="acctfourfigures"/>
              <w:tabs>
                <w:tab w:val="clear" w:pos="765"/>
                <w:tab w:val="decimal" w:pos="850"/>
              </w:tabs>
              <w:spacing w:line="240" w:lineRule="auto"/>
              <w:ind w:right="11"/>
              <w:rPr>
                <w:rFonts w:cs="Times New Roman"/>
                <w:szCs w:val="22"/>
                <w:lang w:val="en-US" w:bidi="th-TH"/>
              </w:rPr>
            </w:pPr>
          </w:p>
        </w:tc>
      </w:tr>
      <w:tr w:rsidR="00E85484" w:rsidRPr="0047172D" w14:paraId="50CB5438" w14:textId="77777777" w:rsidTr="004B418E">
        <w:trPr>
          <w:cantSplit/>
          <w:trHeight w:val="20"/>
        </w:trPr>
        <w:tc>
          <w:tcPr>
            <w:tcW w:w="5141" w:type="dxa"/>
            <w:shd w:val="clear" w:color="auto" w:fill="auto"/>
            <w:vAlign w:val="bottom"/>
          </w:tcPr>
          <w:p w14:paraId="4049C6E9" w14:textId="77777777" w:rsidR="00E85484" w:rsidRPr="0047172D" w:rsidRDefault="00E85484" w:rsidP="004B418E">
            <w:pPr>
              <w:spacing w:line="240" w:lineRule="auto"/>
              <w:ind w:left="191" w:hanging="191"/>
              <w:rPr>
                <w:rFonts w:ascii="Times New Roman" w:hAnsi="Times New Roman" w:cs="Times New Roman"/>
                <w:i/>
                <w:sz w:val="22"/>
                <w:szCs w:val="22"/>
              </w:rPr>
            </w:pPr>
            <w:r w:rsidRPr="0047172D">
              <w:rPr>
                <w:rFonts w:ascii="Times New Roman" w:hAnsi="Times New Roman" w:cs="Times New Roman"/>
                <w:sz w:val="22"/>
                <w:szCs w:val="22"/>
              </w:rPr>
              <w:t>Debentures</w:t>
            </w:r>
          </w:p>
        </w:tc>
        <w:tc>
          <w:tcPr>
            <w:tcW w:w="180" w:type="dxa"/>
          </w:tcPr>
          <w:p w14:paraId="6960A1EC"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078" w:type="dxa"/>
            <w:shd w:val="clear" w:color="auto" w:fill="auto"/>
          </w:tcPr>
          <w:p w14:paraId="3B30CD4D" w14:textId="77777777" w:rsidR="00E85484" w:rsidRPr="008213C5" w:rsidRDefault="00E85484" w:rsidP="004B418E">
            <w:pPr>
              <w:pStyle w:val="acctfourfigures"/>
              <w:tabs>
                <w:tab w:val="clear" w:pos="765"/>
                <w:tab w:val="decimal" w:pos="639"/>
              </w:tabs>
              <w:spacing w:line="240" w:lineRule="auto"/>
              <w:ind w:right="164"/>
              <w:rPr>
                <w:rFonts w:cs="Times New Roman"/>
                <w:szCs w:val="22"/>
                <w:lang w:val="en-US"/>
              </w:rPr>
            </w:pPr>
            <w:r w:rsidRPr="008213C5">
              <w:rPr>
                <w:rFonts w:cs="Times New Roman"/>
                <w:szCs w:val="22"/>
                <w:lang w:val="en-US"/>
              </w:rPr>
              <w:t>-</w:t>
            </w:r>
          </w:p>
        </w:tc>
        <w:tc>
          <w:tcPr>
            <w:tcW w:w="246" w:type="dxa"/>
            <w:shd w:val="clear" w:color="auto" w:fill="auto"/>
          </w:tcPr>
          <w:p w14:paraId="5A40D265"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03D45B37" w14:textId="77777777" w:rsidR="00E85484" w:rsidRPr="0047172D" w:rsidRDefault="00E85484" w:rsidP="004B418E">
            <w:pPr>
              <w:pStyle w:val="acctfourfigures"/>
              <w:tabs>
                <w:tab w:val="clear" w:pos="765"/>
                <w:tab w:val="decimal" w:pos="665"/>
              </w:tabs>
              <w:spacing w:line="240" w:lineRule="auto"/>
              <w:ind w:right="144"/>
              <w:rPr>
                <w:rFonts w:cs="Times New Roman"/>
                <w:szCs w:val="22"/>
              </w:rPr>
            </w:pPr>
            <w:r w:rsidRPr="0047172D">
              <w:rPr>
                <w:rFonts w:cs="Times New Roman"/>
                <w:szCs w:val="22"/>
              </w:rPr>
              <w:t>-</w:t>
            </w:r>
          </w:p>
        </w:tc>
        <w:tc>
          <w:tcPr>
            <w:tcW w:w="225" w:type="dxa"/>
          </w:tcPr>
          <w:p w14:paraId="04BBFD63"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1170" w:type="dxa"/>
          </w:tcPr>
          <w:p w14:paraId="3AF47F7B" w14:textId="77777777" w:rsidR="00E85484" w:rsidRPr="0047172D" w:rsidRDefault="00E85484" w:rsidP="004B418E">
            <w:pPr>
              <w:pStyle w:val="acctfourfigures"/>
              <w:tabs>
                <w:tab w:val="clear" w:pos="765"/>
                <w:tab w:val="decimal" w:pos="850"/>
              </w:tabs>
              <w:spacing w:line="240" w:lineRule="auto"/>
              <w:ind w:right="11"/>
              <w:rPr>
                <w:rFonts w:cs="Times New Roman"/>
                <w:szCs w:val="22"/>
              </w:rPr>
            </w:pPr>
            <w:r w:rsidRPr="0047172D">
              <w:rPr>
                <w:rFonts w:cs="Times New Roman"/>
                <w:szCs w:val="22"/>
                <w:lang w:val="en-US"/>
              </w:rPr>
              <w:t>(2,783)</w:t>
            </w:r>
          </w:p>
        </w:tc>
      </w:tr>
      <w:tr w:rsidR="00E85484" w:rsidRPr="0047172D" w14:paraId="636D48A5" w14:textId="77777777" w:rsidTr="004B418E">
        <w:trPr>
          <w:cantSplit/>
          <w:trHeight w:val="20"/>
        </w:trPr>
        <w:tc>
          <w:tcPr>
            <w:tcW w:w="5141" w:type="dxa"/>
            <w:shd w:val="clear" w:color="auto" w:fill="auto"/>
            <w:vAlign w:val="bottom"/>
          </w:tcPr>
          <w:p w14:paraId="236ACD93" w14:textId="77777777" w:rsidR="00E85484" w:rsidRPr="0047172D" w:rsidRDefault="00E85484" w:rsidP="004B418E">
            <w:pPr>
              <w:spacing w:line="240" w:lineRule="auto"/>
              <w:ind w:left="191" w:hanging="191"/>
              <w:rPr>
                <w:rFonts w:ascii="Times New Roman" w:hAnsi="Times New Roman" w:cs="Times New Roman"/>
                <w:sz w:val="22"/>
                <w:szCs w:val="22"/>
              </w:rPr>
            </w:pPr>
          </w:p>
        </w:tc>
        <w:tc>
          <w:tcPr>
            <w:tcW w:w="180" w:type="dxa"/>
          </w:tcPr>
          <w:p w14:paraId="535D4316"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078" w:type="dxa"/>
            <w:shd w:val="clear" w:color="auto" w:fill="auto"/>
            <w:vAlign w:val="bottom"/>
          </w:tcPr>
          <w:p w14:paraId="3BE39628" w14:textId="77777777" w:rsidR="00E85484" w:rsidRPr="008213C5" w:rsidRDefault="00E85484" w:rsidP="004B418E">
            <w:pPr>
              <w:pStyle w:val="acctfourfigures"/>
              <w:tabs>
                <w:tab w:val="clear" w:pos="765"/>
                <w:tab w:val="decimal" w:pos="639"/>
              </w:tabs>
              <w:spacing w:line="240" w:lineRule="auto"/>
              <w:ind w:right="164"/>
              <w:rPr>
                <w:rFonts w:cs="Times New Roman"/>
                <w:szCs w:val="22"/>
                <w:lang w:val="en-US"/>
              </w:rPr>
            </w:pPr>
            <w:r w:rsidRPr="008213C5">
              <w:rPr>
                <w:rFonts w:cs="Times New Roman"/>
                <w:szCs w:val="22"/>
                <w:lang w:val="en-US"/>
              </w:rPr>
              <w:t>-</w:t>
            </w:r>
          </w:p>
        </w:tc>
        <w:tc>
          <w:tcPr>
            <w:tcW w:w="246" w:type="dxa"/>
            <w:shd w:val="clear" w:color="auto" w:fill="auto"/>
            <w:vAlign w:val="bottom"/>
          </w:tcPr>
          <w:p w14:paraId="25045D57"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vAlign w:val="bottom"/>
          </w:tcPr>
          <w:p w14:paraId="337DA028" w14:textId="77777777" w:rsidR="00E85484" w:rsidRPr="0047172D" w:rsidRDefault="00E85484" w:rsidP="004B418E">
            <w:pPr>
              <w:pStyle w:val="acctfourfigures"/>
              <w:tabs>
                <w:tab w:val="clear" w:pos="765"/>
                <w:tab w:val="decimal" w:pos="850"/>
              </w:tabs>
              <w:spacing w:line="240" w:lineRule="auto"/>
              <w:ind w:right="11"/>
              <w:rPr>
                <w:rFonts w:cs="Times New Roman"/>
                <w:szCs w:val="22"/>
              </w:rPr>
            </w:pPr>
            <w:r w:rsidRPr="0047172D">
              <w:rPr>
                <w:rFonts w:cs="Times New Roman"/>
                <w:szCs w:val="22"/>
                <w:lang w:val="en-US"/>
              </w:rPr>
              <w:t>(5,</w:t>
            </w:r>
            <w:r w:rsidRPr="0047172D">
              <w:rPr>
                <w:rFonts w:cs="Times New Roman"/>
                <w:szCs w:val="22"/>
              </w:rPr>
              <w:t>29</w:t>
            </w:r>
            <w:r w:rsidRPr="0047172D">
              <w:rPr>
                <w:rFonts w:cs="Times New Roman"/>
                <w:szCs w:val="22"/>
                <w:cs/>
                <w:lang w:bidi="th-TH"/>
              </w:rPr>
              <w:t>8</w:t>
            </w:r>
            <w:r w:rsidRPr="0047172D">
              <w:rPr>
                <w:rFonts w:cs="Times New Roman"/>
                <w:szCs w:val="22"/>
                <w:lang w:val="en-US"/>
              </w:rPr>
              <w:t>)</w:t>
            </w:r>
          </w:p>
        </w:tc>
        <w:tc>
          <w:tcPr>
            <w:tcW w:w="225" w:type="dxa"/>
          </w:tcPr>
          <w:p w14:paraId="7575F84B" w14:textId="77777777" w:rsidR="00E85484" w:rsidRPr="0047172D" w:rsidRDefault="00E85484" w:rsidP="004B418E">
            <w:pPr>
              <w:pStyle w:val="acctfourfigures"/>
              <w:tabs>
                <w:tab w:val="clear" w:pos="765"/>
                <w:tab w:val="decimal" w:pos="520"/>
              </w:tabs>
              <w:spacing w:line="240" w:lineRule="auto"/>
              <w:ind w:right="11"/>
              <w:rPr>
                <w:rFonts w:cs="Times New Roman"/>
                <w:szCs w:val="22"/>
              </w:rPr>
            </w:pPr>
          </w:p>
        </w:tc>
        <w:tc>
          <w:tcPr>
            <w:tcW w:w="1170" w:type="dxa"/>
          </w:tcPr>
          <w:p w14:paraId="49C34650" w14:textId="77777777" w:rsidR="00E85484" w:rsidRPr="0047172D" w:rsidRDefault="00E85484" w:rsidP="004B418E">
            <w:pPr>
              <w:pStyle w:val="acctfourfigures"/>
              <w:tabs>
                <w:tab w:val="clear" w:pos="765"/>
                <w:tab w:val="decimal" w:pos="639"/>
              </w:tabs>
              <w:spacing w:line="240" w:lineRule="auto"/>
              <w:ind w:right="11"/>
              <w:rPr>
                <w:rFonts w:cs="Times New Roman"/>
                <w:szCs w:val="22"/>
              </w:rPr>
            </w:pPr>
            <w:r w:rsidRPr="0047172D">
              <w:rPr>
                <w:rFonts w:cs="Times New Roman"/>
                <w:szCs w:val="22"/>
              </w:rPr>
              <w:t>-</w:t>
            </w:r>
          </w:p>
        </w:tc>
      </w:tr>
      <w:tr w:rsidR="00E85484" w:rsidRPr="0047172D" w14:paraId="2991D165" w14:textId="77777777" w:rsidTr="004B418E">
        <w:trPr>
          <w:cantSplit/>
          <w:trHeight w:val="20"/>
        </w:trPr>
        <w:tc>
          <w:tcPr>
            <w:tcW w:w="5141" w:type="dxa"/>
            <w:shd w:val="clear" w:color="auto" w:fill="auto"/>
            <w:vAlign w:val="bottom"/>
          </w:tcPr>
          <w:p w14:paraId="7288DD1F" w14:textId="77777777" w:rsidR="00E85484" w:rsidRDefault="00E85484" w:rsidP="004B418E">
            <w:pPr>
              <w:spacing w:line="240" w:lineRule="auto"/>
              <w:ind w:left="191" w:hanging="191"/>
              <w:rPr>
                <w:rFonts w:ascii="Times New Roman" w:hAnsi="Times New Roman" w:cs="Times New Roman"/>
                <w:sz w:val="22"/>
                <w:szCs w:val="22"/>
              </w:rPr>
            </w:pPr>
          </w:p>
          <w:p w14:paraId="0797DFC8" w14:textId="77777777" w:rsidR="00E85484" w:rsidRPr="0047172D" w:rsidRDefault="00E85484" w:rsidP="004B418E">
            <w:pPr>
              <w:spacing w:line="240" w:lineRule="auto"/>
              <w:ind w:left="191" w:hanging="191"/>
              <w:rPr>
                <w:rFonts w:ascii="Times New Roman" w:hAnsi="Times New Roman" w:cs="Times New Roman"/>
                <w:sz w:val="22"/>
                <w:szCs w:val="22"/>
              </w:rPr>
            </w:pPr>
          </w:p>
        </w:tc>
        <w:tc>
          <w:tcPr>
            <w:tcW w:w="180" w:type="dxa"/>
          </w:tcPr>
          <w:p w14:paraId="6870B653"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078" w:type="dxa"/>
            <w:shd w:val="clear" w:color="auto" w:fill="auto"/>
            <w:vAlign w:val="bottom"/>
          </w:tcPr>
          <w:p w14:paraId="470F709C" w14:textId="77777777" w:rsidR="00E85484" w:rsidRPr="008213C5" w:rsidRDefault="00E85484" w:rsidP="004B418E">
            <w:pPr>
              <w:pStyle w:val="acctfourfigures"/>
              <w:tabs>
                <w:tab w:val="clear" w:pos="765"/>
                <w:tab w:val="decimal" w:pos="639"/>
              </w:tabs>
              <w:spacing w:line="240" w:lineRule="auto"/>
              <w:ind w:right="164"/>
              <w:rPr>
                <w:rFonts w:cs="Times New Roman"/>
                <w:szCs w:val="22"/>
                <w:lang w:val="en-US"/>
              </w:rPr>
            </w:pPr>
          </w:p>
        </w:tc>
        <w:tc>
          <w:tcPr>
            <w:tcW w:w="246" w:type="dxa"/>
            <w:shd w:val="clear" w:color="auto" w:fill="auto"/>
            <w:vAlign w:val="bottom"/>
          </w:tcPr>
          <w:p w14:paraId="365FDE13"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vAlign w:val="bottom"/>
          </w:tcPr>
          <w:p w14:paraId="16D74ABC" w14:textId="77777777" w:rsidR="00E85484" w:rsidRPr="0047172D" w:rsidRDefault="00E85484" w:rsidP="004B418E">
            <w:pPr>
              <w:pStyle w:val="acctfourfigures"/>
              <w:tabs>
                <w:tab w:val="clear" w:pos="765"/>
                <w:tab w:val="decimal" w:pos="731"/>
              </w:tabs>
              <w:spacing w:line="240" w:lineRule="auto"/>
              <w:ind w:right="11"/>
              <w:rPr>
                <w:rFonts w:cs="Times New Roman"/>
                <w:szCs w:val="22"/>
                <w:lang w:val="en-US"/>
              </w:rPr>
            </w:pPr>
          </w:p>
        </w:tc>
        <w:tc>
          <w:tcPr>
            <w:tcW w:w="225" w:type="dxa"/>
          </w:tcPr>
          <w:p w14:paraId="5C5ABAE1" w14:textId="77777777" w:rsidR="00E85484" w:rsidRPr="0047172D" w:rsidRDefault="00E85484" w:rsidP="004B418E">
            <w:pPr>
              <w:pStyle w:val="acctfourfigures"/>
              <w:tabs>
                <w:tab w:val="clear" w:pos="765"/>
                <w:tab w:val="decimal" w:pos="520"/>
              </w:tabs>
              <w:spacing w:line="240" w:lineRule="auto"/>
              <w:ind w:right="11"/>
              <w:rPr>
                <w:rFonts w:cs="Times New Roman"/>
                <w:szCs w:val="22"/>
              </w:rPr>
            </w:pPr>
          </w:p>
        </w:tc>
        <w:tc>
          <w:tcPr>
            <w:tcW w:w="1170" w:type="dxa"/>
          </w:tcPr>
          <w:p w14:paraId="0BBBFD39" w14:textId="77777777" w:rsidR="00E85484" w:rsidRDefault="00E85484" w:rsidP="004B418E">
            <w:pPr>
              <w:pStyle w:val="acctfourfigures"/>
              <w:tabs>
                <w:tab w:val="clear" w:pos="765"/>
                <w:tab w:val="decimal" w:pos="520"/>
              </w:tabs>
              <w:spacing w:line="240" w:lineRule="auto"/>
              <w:ind w:right="11"/>
              <w:rPr>
                <w:rFonts w:cs="Times New Roman"/>
                <w:szCs w:val="22"/>
              </w:rPr>
            </w:pPr>
          </w:p>
          <w:p w14:paraId="5DB5387C" w14:textId="77777777" w:rsidR="001D59B8" w:rsidRDefault="001D59B8" w:rsidP="004B418E">
            <w:pPr>
              <w:pStyle w:val="acctfourfigures"/>
              <w:tabs>
                <w:tab w:val="clear" w:pos="765"/>
                <w:tab w:val="decimal" w:pos="520"/>
              </w:tabs>
              <w:spacing w:line="240" w:lineRule="auto"/>
              <w:ind w:right="11"/>
              <w:rPr>
                <w:rFonts w:cs="Times New Roman"/>
                <w:szCs w:val="22"/>
              </w:rPr>
            </w:pPr>
          </w:p>
          <w:p w14:paraId="1FC02680" w14:textId="77777777" w:rsidR="001D59B8" w:rsidRPr="0047172D" w:rsidRDefault="001D59B8" w:rsidP="004B418E">
            <w:pPr>
              <w:pStyle w:val="acctfourfigures"/>
              <w:tabs>
                <w:tab w:val="clear" w:pos="765"/>
                <w:tab w:val="decimal" w:pos="520"/>
              </w:tabs>
              <w:spacing w:line="240" w:lineRule="auto"/>
              <w:ind w:right="11"/>
              <w:rPr>
                <w:rFonts w:cs="Times New Roman"/>
                <w:szCs w:val="22"/>
              </w:rPr>
            </w:pPr>
          </w:p>
        </w:tc>
      </w:tr>
      <w:tr w:rsidR="00E85484" w:rsidRPr="0047172D" w14:paraId="68340AAF" w14:textId="77777777" w:rsidTr="004B418E">
        <w:trPr>
          <w:cantSplit/>
          <w:trHeight w:val="20"/>
        </w:trPr>
        <w:tc>
          <w:tcPr>
            <w:tcW w:w="5141" w:type="dxa"/>
            <w:shd w:val="clear" w:color="auto" w:fill="auto"/>
          </w:tcPr>
          <w:p w14:paraId="5A1AE1D0"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b/>
                <w:bCs/>
                <w:i/>
                <w:iCs/>
                <w:sz w:val="22"/>
                <w:szCs w:val="22"/>
              </w:rPr>
              <w:lastRenderedPageBreak/>
              <w:t>2023</w:t>
            </w:r>
          </w:p>
        </w:tc>
        <w:tc>
          <w:tcPr>
            <w:tcW w:w="180" w:type="dxa"/>
          </w:tcPr>
          <w:p w14:paraId="5455C566"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078" w:type="dxa"/>
            <w:shd w:val="clear" w:color="auto" w:fill="auto"/>
          </w:tcPr>
          <w:p w14:paraId="7982B5EA" w14:textId="77777777" w:rsidR="00E85484" w:rsidRPr="0047172D" w:rsidRDefault="00E85484" w:rsidP="004B418E">
            <w:pPr>
              <w:pStyle w:val="acctfourfigures"/>
              <w:tabs>
                <w:tab w:val="clear" w:pos="765"/>
                <w:tab w:val="decimal" w:pos="918"/>
              </w:tabs>
              <w:spacing w:line="240" w:lineRule="auto"/>
              <w:ind w:right="144"/>
              <w:rPr>
                <w:rFonts w:cs="Times New Roman"/>
                <w:szCs w:val="22"/>
              </w:rPr>
            </w:pPr>
          </w:p>
        </w:tc>
        <w:tc>
          <w:tcPr>
            <w:tcW w:w="246" w:type="dxa"/>
            <w:shd w:val="clear" w:color="auto" w:fill="auto"/>
          </w:tcPr>
          <w:p w14:paraId="2689C660"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0E8C07CD" w14:textId="77777777" w:rsidR="00E85484" w:rsidRPr="0047172D" w:rsidRDefault="00E85484" w:rsidP="004B418E">
            <w:pPr>
              <w:pStyle w:val="acctfourfigures"/>
              <w:tabs>
                <w:tab w:val="clear" w:pos="765"/>
                <w:tab w:val="decimal" w:pos="520"/>
              </w:tabs>
              <w:spacing w:line="240" w:lineRule="auto"/>
              <w:ind w:right="11"/>
              <w:rPr>
                <w:rFonts w:cs="Times New Roman"/>
                <w:szCs w:val="22"/>
              </w:rPr>
            </w:pPr>
          </w:p>
        </w:tc>
        <w:tc>
          <w:tcPr>
            <w:tcW w:w="225" w:type="dxa"/>
          </w:tcPr>
          <w:p w14:paraId="2D13FC6B" w14:textId="77777777" w:rsidR="00E85484" w:rsidRPr="0047172D" w:rsidRDefault="00E85484" w:rsidP="004B418E">
            <w:pPr>
              <w:pStyle w:val="acctfourfigures"/>
              <w:tabs>
                <w:tab w:val="clear" w:pos="765"/>
                <w:tab w:val="decimal" w:pos="520"/>
              </w:tabs>
              <w:spacing w:line="240" w:lineRule="auto"/>
              <w:ind w:right="11"/>
              <w:rPr>
                <w:rFonts w:cs="Times New Roman"/>
                <w:szCs w:val="22"/>
              </w:rPr>
            </w:pPr>
          </w:p>
        </w:tc>
        <w:tc>
          <w:tcPr>
            <w:tcW w:w="1170" w:type="dxa"/>
          </w:tcPr>
          <w:p w14:paraId="72C77081" w14:textId="77777777" w:rsidR="00E85484" w:rsidRPr="0047172D" w:rsidRDefault="00E85484" w:rsidP="004B418E">
            <w:pPr>
              <w:pStyle w:val="acctfourfigures"/>
              <w:tabs>
                <w:tab w:val="clear" w:pos="765"/>
                <w:tab w:val="decimal" w:pos="520"/>
              </w:tabs>
              <w:spacing w:line="240" w:lineRule="auto"/>
              <w:ind w:right="11"/>
              <w:rPr>
                <w:rFonts w:cs="Times New Roman"/>
                <w:szCs w:val="22"/>
              </w:rPr>
            </w:pPr>
          </w:p>
        </w:tc>
      </w:tr>
      <w:tr w:rsidR="00E85484" w:rsidRPr="0047172D" w14:paraId="6CE8D02A" w14:textId="77777777" w:rsidTr="004B418E">
        <w:trPr>
          <w:cantSplit/>
          <w:trHeight w:val="20"/>
        </w:trPr>
        <w:tc>
          <w:tcPr>
            <w:tcW w:w="5141" w:type="dxa"/>
            <w:shd w:val="clear" w:color="auto" w:fill="auto"/>
          </w:tcPr>
          <w:p w14:paraId="2F8AC54D"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b/>
                <w:bCs/>
                <w:i/>
                <w:iCs/>
                <w:sz w:val="22"/>
                <w:szCs w:val="22"/>
              </w:rPr>
              <w:t>Financial assets measured at fair value</w:t>
            </w:r>
          </w:p>
        </w:tc>
        <w:tc>
          <w:tcPr>
            <w:tcW w:w="180" w:type="dxa"/>
          </w:tcPr>
          <w:p w14:paraId="79BFD9C2"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078" w:type="dxa"/>
            <w:shd w:val="clear" w:color="auto" w:fill="auto"/>
          </w:tcPr>
          <w:p w14:paraId="5011EFEC" w14:textId="77777777" w:rsidR="00E85484" w:rsidRPr="0047172D" w:rsidRDefault="00E85484" w:rsidP="004B418E">
            <w:pPr>
              <w:pStyle w:val="acctfourfigures"/>
              <w:tabs>
                <w:tab w:val="clear" w:pos="765"/>
                <w:tab w:val="decimal" w:pos="918"/>
              </w:tabs>
              <w:spacing w:line="240" w:lineRule="auto"/>
              <w:ind w:right="144"/>
              <w:rPr>
                <w:rFonts w:cs="Times New Roman"/>
                <w:szCs w:val="22"/>
              </w:rPr>
            </w:pPr>
          </w:p>
        </w:tc>
        <w:tc>
          <w:tcPr>
            <w:tcW w:w="246" w:type="dxa"/>
            <w:shd w:val="clear" w:color="auto" w:fill="auto"/>
          </w:tcPr>
          <w:p w14:paraId="5B2E01BB"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0F054A57" w14:textId="77777777" w:rsidR="00E85484" w:rsidRPr="0047172D" w:rsidRDefault="00E85484" w:rsidP="004B418E">
            <w:pPr>
              <w:pStyle w:val="acctfourfigures"/>
              <w:tabs>
                <w:tab w:val="clear" w:pos="765"/>
                <w:tab w:val="decimal" w:pos="520"/>
              </w:tabs>
              <w:spacing w:line="240" w:lineRule="auto"/>
              <w:ind w:right="11"/>
              <w:rPr>
                <w:rFonts w:cs="Times New Roman"/>
                <w:szCs w:val="22"/>
              </w:rPr>
            </w:pPr>
          </w:p>
        </w:tc>
        <w:tc>
          <w:tcPr>
            <w:tcW w:w="225" w:type="dxa"/>
          </w:tcPr>
          <w:p w14:paraId="59019231" w14:textId="77777777" w:rsidR="00E85484" w:rsidRPr="0047172D" w:rsidRDefault="00E85484" w:rsidP="004B418E">
            <w:pPr>
              <w:pStyle w:val="acctfourfigures"/>
              <w:tabs>
                <w:tab w:val="clear" w:pos="765"/>
                <w:tab w:val="decimal" w:pos="520"/>
              </w:tabs>
              <w:spacing w:line="240" w:lineRule="auto"/>
              <w:ind w:right="11"/>
              <w:rPr>
                <w:rFonts w:cs="Times New Roman"/>
                <w:szCs w:val="22"/>
              </w:rPr>
            </w:pPr>
          </w:p>
        </w:tc>
        <w:tc>
          <w:tcPr>
            <w:tcW w:w="1170" w:type="dxa"/>
          </w:tcPr>
          <w:p w14:paraId="2C52508C" w14:textId="77777777" w:rsidR="00E85484" w:rsidRPr="0047172D" w:rsidRDefault="00E85484" w:rsidP="004B418E">
            <w:pPr>
              <w:pStyle w:val="acctfourfigures"/>
              <w:tabs>
                <w:tab w:val="clear" w:pos="765"/>
                <w:tab w:val="decimal" w:pos="520"/>
              </w:tabs>
              <w:spacing w:line="240" w:lineRule="auto"/>
              <w:ind w:right="11"/>
              <w:rPr>
                <w:rFonts w:cs="Times New Roman"/>
                <w:szCs w:val="22"/>
              </w:rPr>
            </w:pPr>
          </w:p>
        </w:tc>
      </w:tr>
      <w:tr w:rsidR="00E85484" w:rsidRPr="0047172D" w14:paraId="0946AC66" w14:textId="77777777" w:rsidTr="004B418E">
        <w:trPr>
          <w:cantSplit/>
          <w:trHeight w:val="20"/>
        </w:trPr>
        <w:tc>
          <w:tcPr>
            <w:tcW w:w="5141" w:type="dxa"/>
            <w:shd w:val="clear" w:color="auto" w:fill="auto"/>
          </w:tcPr>
          <w:p w14:paraId="3A86DC23" w14:textId="0C44D2E1" w:rsidR="00E85484" w:rsidRPr="0047172D" w:rsidRDefault="00E85484" w:rsidP="004B418E">
            <w:pPr>
              <w:spacing w:line="240" w:lineRule="auto"/>
              <w:ind w:left="191" w:hanging="191"/>
              <w:rPr>
                <w:rFonts w:ascii="Times New Roman" w:hAnsi="Times New Roman" w:cs="Times New Roman"/>
                <w:b/>
                <w:bCs/>
                <w:i/>
                <w:iCs/>
                <w:sz w:val="22"/>
                <w:szCs w:val="22"/>
              </w:rPr>
            </w:pPr>
            <w:r w:rsidRPr="0047172D">
              <w:rPr>
                <w:rFonts w:ascii="Times New Roman" w:hAnsi="Times New Roman" w:cs="Times New Roman"/>
                <w:sz w:val="22"/>
                <w:szCs w:val="22"/>
              </w:rPr>
              <w:t>Debt and equity investment</w:t>
            </w:r>
            <w:r>
              <w:rPr>
                <w:rFonts w:ascii="Times New Roman" w:hAnsi="Times New Roman" w:cs="Times New Roman"/>
                <w:sz w:val="22"/>
                <w:szCs w:val="22"/>
              </w:rPr>
              <w:t>s</w:t>
            </w:r>
          </w:p>
        </w:tc>
        <w:tc>
          <w:tcPr>
            <w:tcW w:w="180" w:type="dxa"/>
          </w:tcPr>
          <w:p w14:paraId="62B7EE60"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078" w:type="dxa"/>
            <w:shd w:val="clear" w:color="auto" w:fill="auto"/>
          </w:tcPr>
          <w:p w14:paraId="4540B38A" w14:textId="77777777" w:rsidR="00E85484" w:rsidRPr="0047172D" w:rsidRDefault="00E85484" w:rsidP="004B418E">
            <w:pPr>
              <w:pStyle w:val="acctfourfigures"/>
              <w:tabs>
                <w:tab w:val="clear" w:pos="765"/>
                <w:tab w:val="decimal" w:pos="1102"/>
              </w:tabs>
              <w:spacing w:line="240" w:lineRule="auto"/>
              <w:ind w:right="144"/>
              <w:rPr>
                <w:rFonts w:cs="Times New Roman"/>
                <w:szCs w:val="22"/>
              </w:rPr>
            </w:pPr>
            <w:r w:rsidRPr="0047172D">
              <w:rPr>
                <w:rFonts w:cs="Times New Roman"/>
                <w:szCs w:val="22"/>
              </w:rPr>
              <w:t>1,141</w:t>
            </w:r>
          </w:p>
        </w:tc>
        <w:tc>
          <w:tcPr>
            <w:tcW w:w="246" w:type="dxa"/>
            <w:shd w:val="clear" w:color="auto" w:fill="auto"/>
          </w:tcPr>
          <w:p w14:paraId="5E3486BA"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2021865B" w14:textId="77777777" w:rsidR="00E85484" w:rsidRPr="0047172D" w:rsidRDefault="00E85484" w:rsidP="004B418E">
            <w:pPr>
              <w:pStyle w:val="acctfourfigures"/>
              <w:tabs>
                <w:tab w:val="clear" w:pos="765"/>
                <w:tab w:val="decimal" w:pos="850"/>
              </w:tabs>
              <w:spacing w:line="240" w:lineRule="auto"/>
              <w:ind w:right="11"/>
              <w:rPr>
                <w:rFonts w:cs="Times New Roman"/>
                <w:szCs w:val="22"/>
              </w:rPr>
            </w:pPr>
            <w:r w:rsidRPr="0047172D">
              <w:rPr>
                <w:rFonts w:cs="Times New Roman"/>
                <w:szCs w:val="22"/>
              </w:rPr>
              <w:t>90</w:t>
            </w:r>
          </w:p>
        </w:tc>
        <w:tc>
          <w:tcPr>
            <w:tcW w:w="225" w:type="dxa"/>
          </w:tcPr>
          <w:p w14:paraId="412C2368" w14:textId="77777777" w:rsidR="00E85484" w:rsidRPr="0047172D" w:rsidRDefault="00E85484" w:rsidP="004B418E">
            <w:pPr>
              <w:pStyle w:val="acctfourfigures"/>
              <w:tabs>
                <w:tab w:val="clear" w:pos="765"/>
                <w:tab w:val="decimal" w:pos="1028"/>
              </w:tabs>
              <w:spacing w:line="240" w:lineRule="auto"/>
              <w:ind w:right="11"/>
              <w:rPr>
                <w:rFonts w:cs="Times New Roman"/>
                <w:szCs w:val="22"/>
              </w:rPr>
            </w:pPr>
          </w:p>
        </w:tc>
        <w:tc>
          <w:tcPr>
            <w:tcW w:w="1170" w:type="dxa"/>
          </w:tcPr>
          <w:p w14:paraId="55571828" w14:textId="77777777" w:rsidR="00E85484" w:rsidRPr="0047172D" w:rsidRDefault="00E85484" w:rsidP="004B418E">
            <w:pPr>
              <w:pStyle w:val="acctfourfigures"/>
              <w:tabs>
                <w:tab w:val="clear" w:pos="765"/>
                <w:tab w:val="decimal" w:pos="825"/>
              </w:tabs>
              <w:spacing w:line="240" w:lineRule="auto"/>
              <w:ind w:right="11"/>
              <w:rPr>
                <w:rFonts w:cs="Times New Roman"/>
                <w:szCs w:val="22"/>
                <w:lang w:val="en-US"/>
              </w:rPr>
            </w:pPr>
            <w:r w:rsidRPr="0047172D">
              <w:rPr>
                <w:rFonts w:cs="Times New Roman"/>
                <w:szCs w:val="22"/>
              </w:rPr>
              <w:t>8,135</w:t>
            </w:r>
          </w:p>
        </w:tc>
      </w:tr>
      <w:tr w:rsidR="00E85484" w:rsidRPr="0047172D" w14:paraId="5F60B38A" w14:textId="77777777" w:rsidTr="004B418E">
        <w:trPr>
          <w:cantSplit/>
          <w:trHeight w:val="20"/>
        </w:trPr>
        <w:tc>
          <w:tcPr>
            <w:tcW w:w="5141" w:type="dxa"/>
            <w:shd w:val="clear" w:color="auto" w:fill="auto"/>
          </w:tcPr>
          <w:p w14:paraId="77506DD0"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sz w:val="22"/>
                <w:szCs w:val="22"/>
              </w:rPr>
              <w:t>Long-term loans and accrued interest income</w:t>
            </w:r>
          </w:p>
        </w:tc>
        <w:tc>
          <w:tcPr>
            <w:tcW w:w="180" w:type="dxa"/>
          </w:tcPr>
          <w:p w14:paraId="6391BD92"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078" w:type="dxa"/>
            <w:shd w:val="clear" w:color="auto" w:fill="auto"/>
          </w:tcPr>
          <w:p w14:paraId="6922715D" w14:textId="77777777" w:rsidR="00E85484" w:rsidRPr="0047172D" w:rsidRDefault="00E85484" w:rsidP="004B418E">
            <w:pPr>
              <w:pStyle w:val="acctfourfigures"/>
              <w:tabs>
                <w:tab w:val="clear" w:pos="765"/>
                <w:tab w:val="decimal" w:pos="639"/>
              </w:tabs>
              <w:spacing w:line="240" w:lineRule="auto"/>
              <w:ind w:right="144"/>
              <w:rPr>
                <w:rFonts w:cs="Times New Roman"/>
                <w:szCs w:val="22"/>
              </w:rPr>
            </w:pPr>
            <w:r w:rsidRPr="0047172D">
              <w:rPr>
                <w:rFonts w:cs="Times New Roman"/>
                <w:szCs w:val="22"/>
              </w:rPr>
              <w:t>-</w:t>
            </w:r>
          </w:p>
        </w:tc>
        <w:tc>
          <w:tcPr>
            <w:tcW w:w="246" w:type="dxa"/>
            <w:shd w:val="clear" w:color="auto" w:fill="auto"/>
          </w:tcPr>
          <w:p w14:paraId="6963E921"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38F389DB"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w:t>
            </w:r>
          </w:p>
        </w:tc>
        <w:tc>
          <w:tcPr>
            <w:tcW w:w="225" w:type="dxa"/>
          </w:tcPr>
          <w:p w14:paraId="71FC5B7D"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1170" w:type="dxa"/>
          </w:tcPr>
          <w:p w14:paraId="794ECECE" w14:textId="77777777" w:rsidR="00E85484" w:rsidRPr="0047172D" w:rsidRDefault="00E85484" w:rsidP="004B418E">
            <w:pPr>
              <w:pStyle w:val="acctfourfigures"/>
              <w:tabs>
                <w:tab w:val="clear" w:pos="765"/>
                <w:tab w:val="decimal" w:pos="825"/>
              </w:tabs>
              <w:spacing w:line="240" w:lineRule="auto"/>
              <w:ind w:right="11"/>
              <w:rPr>
                <w:rFonts w:cs="Times New Roman"/>
                <w:szCs w:val="22"/>
              </w:rPr>
            </w:pPr>
            <w:r w:rsidRPr="0047172D">
              <w:rPr>
                <w:rFonts w:cs="Times New Roman"/>
                <w:szCs w:val="22"/>
              </w:rPr>
              <w:t>895</w:t>
            </w:r>
          </w:p>
        </w:tc>
      </w:tr>
      <w:tr w:rsidR="00E85484" w:rsidRPr="0047172D" w14:paraId="7B2B3291" w14:textId="77777777" w:rsidTr="004B418E">
        <w:trPr>
          <w:cantSplit/>
          <w:trHeight w:val="20"/>
        </w:trPr>
        <w:tc>
          <w:tcPr>
            <w:tcW w:w="5141" w:type="dxa"/>
            <w:shd w:val="clear" w:color="auto" w:fill="auto"/>
          </w:tcPr>
          <w:p w14:paraId="1BD494F8" w14:textId="77777777" w:rsidR="00E85484" w:rsidRPr="0047172D" w:rsidRDefault="00E85484" w:rsidP="004B418E">
            <w:pPr>
              <w:spacing w:line="240" w:lineRule="auto"/>
              <w:ind w:left="191" w:hanging="191"/>
              <w:rPr>
                <w:rFonts w:ascii="Times New Roman" w:hAnsi="Times New Roman" w:cs="Times New Roman"/>
                <w:sz w:val="22"/>
                <w:szCs w:val="22"/>
              </w:rPr>
            </w:pPr>
          </w:p>
        </w:tc>
        <w:tc>
          <w:tcPr>
            <w:tcW w:w="180" w:type="dxa"/>
          </w:tcPr>
          <w:p w14:paraId="4563ADC8"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078" w:type="dxa"/>
            <w:shd w:val="clear" w:color="auto" w:fill="auto"/>
          </w:tcPr>
          <w:p w14:paraId="1C0EBAA2" w14:textId="77777777" w:rsidR="00E85484" w:rsidRPr="0047172D" w:rsidRDefault="00E85484" w:rsidP="004B418E">
            <w:pPr>
              <w:pStyle w:val="acctfourfigures"/>
              <w:tabs>
                <w:tab w:val="clear" w:pos="765"/>
                <w:tab w:val="decimal" w:pos="639"/>
              </w:tabs>
              <w:spacing w:line="240" w:lineRule="auto"/>
              <w:ind w:right="144"/>
              <w:rPr>
                <w:rFonts w:cs="Times New Roman"/>
                <w:szCs w:val="22"/>
              </w:rPr>
            </w:pPr>
          </w:p>
        </w:tc>
        <w:tc>
          <w:tcPr>
            <w:tcW w:w="246" w:type="dxa"/>
            <w:shd w:val="clear" w:color="auto" w:fill="auto"/>
          </w:tcPr>
          <w:p w14:paraId="7C1A9EAE"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24468481"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225" w:type="dxa"/>
          </w:tcPr>
          <w:p w14:paraId="4056161D"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1170" w:type="dxa"/>
          </w:tcPr>
          <w:p w14:paraId="419B3ACA"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r>
      <w:tr w:rsidR="00E85484" w:rsidRPr="0047172D" w14:paraId="136249EA" w14:textId="77777777" w:rsidTr="004B418E">
        <w:trPr>
          <w:cantSplit/>
          <w:trHeight w:val="20"/>
        </w:trPr>
        <w:tc>
          <w:tcPr>
            <w:tcW w:w="5141" w:type="dxa"/>
            <w:shd w:val="clear" w:color="auto" w:fill="auto"/>
            <w:vAlign w:val="bottom"/>
          </w:tcPr>
          <w:p w14:paraId="433FE70D"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b/>
                <w:bCs/>
                <w:i/>
                <w:iCs/>
                <w:sz w:val="22"/>
                <w:szCs w:val="22"/>
              </w:rPr>
              <w:t>Financial liabilities that are not measured at fair value</w:t>
            </w:r>
          </w:p>
        </w:tc>
        <w:tc>
          <w:tcPr>
            <w:tcW w:w="180" w:type="dxa"/>
          </w:tcPr>
          <w:p w14:paraId="058FB9AA"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078" w:type="dxa"/>
            <w:shd w:val="clear" w:color="auto" w:fill="auto"/>
            <w:vAlign w:val="bottom"/>
          </w:tcPr>
          <w:p w14:paraId="75D25D5C" w14:textId="77777777" w:rsidR="00E85484" w:rsidRPr="0047172D" w:rsidRDefault="00E85484" w:rsidP="004B418E">
            <w:pPr>
              <w:pStyle w:val="acctfourfigures"/>
              <w:tabs>
                <w:tab w:val="clear" w:pos="765"/>
                <w:tab w:val="decimal" w:pos="639"/>
              </w:tabs>
              <w:spacing w:line="240" w:lineRule="auto"/>
              <w:ind w:right="144"/>
              <w:rPr>
                <w:rFonts w:cs="Times New Roman"/>
                <w:szCs w:val="22"/>
              </w:rPr>
            </w:pPr>
          </w:p>
        </w:tc>
        <w:tc>
          <w:tcPr>
            <w:tcW w:w="246" w:type="dxa"/>
            <w:shd w:val="clear" w:color="auto" w:fill="auto"/>
            <w:vAlign w:val="bottom"/>
          </w:tcPr>
          <w:p w14:paraId="225491E1"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vAlign w:val="bottom"/>
          </w:tcPr>
          <w:p w14:paraId="216D172B" w14:textId="77777777" w:rsidR="00E85484" w:rsidRPr="0047172D" w:rsidRDefault="00E85484" w:rsidP="004B418E">
            <w:pPr>
              <w:pStyle w:val="acctfourfigures"/>
              <w:tabs>
                <w:tab w:val="clear" w:pos="765"/>
                <w:tab w:val="decimal" w:pos="650"/>
              </w:tabs>
              <w:spacing w:line="240" w:lineRule="auto"/>
              <w:ind w:right="144"/>
              <w:rPr>
                <w:rFonts w:cs="Times New Roman"/>
                <w:szCs w:val="22"/>
              </w:rPr>
            </w:pPr>
          </w:p>
        </w:tc>
        <w:tc>
          <w:tcPr>
            <w:tcW w:w="225" w:type="dxa"/>
          </w:tcPr>
          <w:p w14:paraId="711E8976" w14:textId="77777777" w:rsidR="00E85484" w:rsidRPr="0047172D" w:rsidRDefault="00E85484" w:rsidP="004B418E">
            <w:pPr>
              <w:pStyle w:val="acctfourfigures"/>
              <w:tabs>
                <w:tab w:val="clear" w:pos="765"/>
                <w:tab w:val="decimal" w:pos="1028"/>
              </w:tabs>
              <w:spacing w:line="240" w:lineRule="auto"/>
              <w:ind w:right="11"/>
              <w:rPr>
                <w:rFonts w:cs="Times New Roman"/>
                <w:szCs w:val="22"/>
              </w:rPr>
            </w:pPr>
          </w:p>
        </w:tc>
        <w:tc>
          <w:tcPr>
            <w:tcW w:w="1170" w:type="dxa"/>
          </w:tcPr>
          <w:p w14:paraId="3B8C6097" w14:textId="77777777" w:rsidR="00E85484" w:rsidRPr="0047172D" w:rsidRDefault="00E85484" w:rsidP="004B418E">
            <w:pPr>
              <w:pStyle w:val="acctfourfigures"/>
              <w:tabs>
                <w:tab w:val="clear" w:pos="765"/>
                <w:tab w:val="decimal" w:pos="850"/>
              </w:tabs>
              <w:spacing w:line="240" w:lineRule="auto"/>
              <w:ind w:right="11"/>
              <w:rPr>
                <w:rFonts w:cs="Times New Roman"/>
                <w:szCs w:val="22"/>
              </w:rPr>
            </w:pPr>
          </w:p>
        </w:tc>
      </w:tr>
      <w:tr w:rsidR="00E85484" w:rsidRPr="0047172D" w14:paraId="6004EBA8" w14:textId="77777777" w:rsidTr="004B418E">
        <w:trPr>
          <w:cantSplit/>
          <w:trHeight w:val="20"/>
        </w:trPr>
        <w:tc>
          <w:tcPr>
            <w:tcW w:w="5141" w:type="dxa"/>
            <w:shd w:val="clear" w:color="auto" w:fill="auto"/>
            <w:vAlign w:val="bottom"/>
          </w:tcPr>
          <w:p w14:paraId="3CBA4D4E"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spacing w:val="-2"/>
                <w:sz w:val="22"/>
                <w:szCs w:val="22"/>
                <w:lang w:val="en-GB"/>
              </w:rPr>
              <w:t>Long-term loan</w:t>
            </w:r>
            <w:r>
              <w:rPr>
                <w:rFonts w:ascii="Times New Roman" w:hAnsi="Times New Roman" w:cs="Times New Roman"/>
                <w:spacing w:val="-2"/>
                <w:sz w:val="22"/>
                <w:szCs w:val="22"/>
                <w:lang w:val="en-GB"/>
              </w:rPr>
              <w:t>s</w:t>
            </w:r>
            <w:r w:rsidRPr="0047172D">
              <w:rPr>
                <w:rFonts w:ascii="Times New Roman" w:hAnsi="Times New Roman" w:cs="Times New Roman"/>
                <w:spacing w:val="-2"/>
                <w:sz w:val="22"/>
                <w:szCs w:val="22"/>
                <w:lang w:val="en-GB"/>
              </w:rPr>
              <w:t xml:space="preserve"> from financial institution</w:t>
            </w:r>
            <w:r>
              <w:rPr>
                <w:rFonts w:ascii="Times New Roman" w:hAnsi="Times New Roman" w:cs="Times New Roman"/>
                <w:spacing w:val="-2"/>
                <w:sz w:val="22"/>
                <w:szCs w:val="22"/>
                <w:lang w:val="en-GB"/>
              </w:rPr>
              <w:t>s</w:t>
            </w:r>
          </w:p>
        </w:tc>
        <w:tc>
          <w:tcPr>
            <w:tcW w:w="180" w:type="dxa"/>
          </w:tcPr>
          <w:p w14:paraId="5234851F"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078" w:type="dxa"/>
            <w:shd w:val="clear" w:color="auto" w:fill="auto"/>
          </w:tcPr>
          <w:p w14:paraId="43E3E3A8" w14:textId="77777777" w:rsidR="00E85484" w:rsidRPr="0047172D" w:rsidRDefault="00E85484" w:rsidP="004B418E">
            <w:pPr>
              <w:pStyle w:val="acctfourfigures"/>
              <w:tabs>
                <w:tab w:val="clear" w:pos="765"/>
                <w:tab w:val="decimal" w:pos="639"/>
              </w:tabs>
              <w:spacing w:line="240" w:lineRule="auto"/>
              <w:ind w:right="144"/>
              <w:rPr>
                <w:rFonts w:cs="Times New Roman"/>
                <w:szCs w:val="22"/>
              </w:rPr>
            </w:pPr>
            <w:r w:rsidRPr="0047172D">
              <w:rPr>
                <w:rFonts w:cs="Times New Roman"/>
                <w:szCs w:val="22"/>
              </w:rPr>
              <w:t>-</w:t>
            </w:r>
          </w:p>
        </w:tc>
        <w:tc>
          <w:tcPr>
            <w:tcW w:w="246" w:type="dxa"/>
            <w:shd w:val="clear" w:color="auto" w:fill="auto"/>
          </w:tcPr>
          <w:p w14:paraId="18A1855E"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078618C1"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r w:rsidRPr="0047172D">
              <w:rPr>
                <w:rFonts w:cs="Times New Roman"/>
                <w:szCs w:val="22"/>
              </w:rPr>
              <w:t>-</w:t>
            </w:r>
          </w:p>
        </w:tc>
        <w:tc>
          <w:tcPr>
            <w:tcW w:w="225" w:type="dxa"/>
          </w:tcPr>
          <w:p w14:paraId="3E706108"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1170" w:type="dxa"/>
          </w:tcPr>
          <w:p w14:paraId="78473D3B" w14:textId="77777777" w:rsidR="00E85484" w:rsidRPr="0047172D" w:rsidRDefault="00E85484" w:rsidP="004B418E">
            <w:pPr>
              <w:pStyle w:val="acctfourfigures"/>
              <w:tabs>
                <w:tab w:val="clear" w:pos="765"/>
                <w:tab w:val="decimal" w:pos="825"/>
              </w:tabs>
              <w:spacing w:line="240" w:lineRule="auto"/>
              <w:ind w:right="11"/>
              <w:rPr>
                <w:rFonts w:cs="Times New Roman"/>
                <w:szCs w:val="22"/>
              </w:rPr>
            </w:pPr>
            <w:r w:rsidRPr="0047172D">
              <w:rPr>
                <w:rFonts w:cs="Times New Roman"/>
                <w:szCs w:val="22"/>
              </w:rPr>
              <w:t>(4,636)</w:t>
            </w:r>
          </w:p>
        </w:tc>
      </w:tr>
      <w:tr w:rsidR="00E85484" w:rsidRPr="0047172D" w14:paraId="2B79DFFD" w14:textId="77777777" w:rsidTr="004B418E">
        <w:trPr>
          <w:cantSplit/>
          <w:trHeight w:val="20"/>
        </w:trPr>
        <w:tc>
          <w:tcPr>
            <w:tcW w:w="5141" w:type="dxa"/>
            <w:shd w:val="clear" w:color="auto" w:fill="auto"/>
            <w:vAlign w:val="bottom"/>
          </w:tcPr>
          <w:p w14:paraId="37D1632C"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sz w:val="22"/>
                <w:szCs w:val="22"/>
              </w:rPr>
              <w:t>Debentures</w:t>
            </w:r>
          </w:p>
        </w:tc>
        <w:tc>
          <w:tcPr>
            <w:tcW w:w="180" w:type="dxa"/>
          </w:tcPr>
          <w:p w14:paraId="76D67256"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078" w:type="dxa"/>
            <w:shd w:val="clear" w:color="auto" w:fill="auto"/>
          </w:tcPr>
          <w:p w14:paraId="1BED47E7" w14:textId="77777777" w:rsidR="00E85484" w:rsidRPr="0047172D" w:rsidRDefault="00E85484" w:rsidP="004B418E">
            <w:pPr>
              <w:pStyle w:val="acctfourfigures"/>
              <w:tabs>
                <w:tab w:val="clear" w:pos="765"/>
                <w:tab w:val="decimal" w:pos="639"/>
              </w:tabs>
              <w:spacing w:line="240" w:lineRule="auto"/>
              <w:ind w:right="144"/>
              <w:rPr>
                <w:rFonts w:cs="Times New Roman"/>
                <w:szCs w:val="22"/>
              </w:rPr>
            </w:pPr>
            <w:r w:rsidRPr="0047172D">
              <w:rPr>
                <w:rFonts w:cs="Times New Roman"/>
                <w:szCs w:val="22"/>
              </w:rPr>
              <w:t>-</w:t>
            </w:r>
          </w:p>
        </w:tc>
        <w:tc>
          <w:tcPr>
            <w:tcW w:w="246" w:type="dxa"/>
            <w:shd w:val="clear" w:color="auto" w:fill="auto"/>
          </w:tcPr>
          <w:p w14:paraId="78EC29BA" w14:textId="77777777" w:rsidR="00E85484" w:rsidRPr="0047172D" w:rsidRDefault="00E85484" w:rsidP="004B418E">
            <w:pPr>
              <w:pStyle w:val="acctfourfigures"/>
              <w:spacing w:line="240" w:lineRule="auto"/>
              <w:rPr>
                <w:rFonts w:cs="Times New Roman"/>
                <w:szCs w:val="22"/>
              </w:rPr>
            </w:pPr>
          </w:p>
        </w:tc>
        <w:tc>
          <w:tcPr>
            <w:tcW w:w="1151" w:type="dxa"/>
            <w:shd w:val="clear" w:color="auto" w:fill="auto"/>
          </w:tcPr>
          <w:p w14:paraId="1709C959" w14:textId="77777777" w:rsidR="00E85484" w:rsidRPr="0047172D" w:rsidRDefault="00E85484" w:rsidP="004B418E">
            <w:pPr>
              <w:pStyle w:val="acctfourfigures"/>
              <w:tabs>
                <w:tab w:val="clear" w:pos="765"/>
                <w:tab w:val="decimal" w:pos="850"/>
              </w:tabs>
              <w:spacing w:line="240" w:lineRule="auto"/>
              <w:ind w:right="11"/>
              <w:rPr>
                <w:rFonts w:cs="Times New Roman"/>
                <w:szCs w:val="22"/>
              </w:rPr>
            </w:pPr>
            <w:r w:rsidRPr="0047172D">
              <w:rPr>
                <w:rFonts w:cs="Times New Roman"/>
                <w:szCs w:val="22"/>
              </w:rPr>
              <w:t>(7,955)</w:t>
            </w:r>
          </w:p>
        </w:tc>
        <w:tc>
          <w:tcPr>
            <w:tcW w:w="225" w:type="dxa"/>
          </w:tcPr>
          <w:p w14:paraId="6D7E09B6"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1170" w:type="dxa"/>
          </w:tcPr>
          <w:p w14:paraId="174775AB" w14:textId="77777777" w:rsidR="00E85484" w:rsidRPr="0047172D" w:rsidRDefault="00E85484" w:rsidP="004B418E">
            <w:pPr>
              <w:pStyle w:val="acctfourfigures"/>
              <w:tabs>
                <w:tab w:val="clear" w:pos="765"/>
                <w:tab w:val="decimal" w:pos="639"/>
              </w:tabs>
              <w:spacing w:line="240" w:lineRule="auto"/>
              <w:ind w:right="11"/>
              <w:rPr>
                <w:rFonts w:cs="Times New Roman"/>
                <w:szCs w:val="22"/>
              </w:rPr>
            </w:pPr>
            <w:r w:rsidRPr="0047172D">
              <w:rPr>
                <w:rFonts w:cs="Times New Roman"/>
                <w:szCs w:val="22"/>
              </w:rPr>
              <w:t>-</w:t>
            </w:r>
          </w:p>
        </w:tc>
      </w:tr>
    </w:tbl>
    <w:p w14:paraId="7D92AF98" w14:textId="77777777" w:rsidR="00E85484" w:rsidRPr="0047172D" w:rsidRDefault="00E85484" w:rsidP="00E85484">
      <w:pPr>
        <w:spacing w:line="240" w:lineRule="auto"/>
        <w:rPr>
          <w:rFonts w:ascii="Times New Roman" w:hAnsi="Times New Roman" w:cs="Times New Roman"/>
          <w:sz w:val="22"/>
          <w:szCs w:val="22"/>
        </w:rPr>
      </w:pPr>
    </w:p>
    <w:tbl>
      <w:tblPr>
        <w:tblW w:w="9195" w:type="dxa"/>
        <w:tblInd w:w="529" w:type="dxa"/>
        <w:tblLayout w:type="fixed"/>
        <w:tblCellMar>
          <w:left w:w="79" w:type="dxa"/>
          <w:right w:w="79" w:type="dxa"/>
        </w:tblCellMar>
        <w:tblLook w:val="0000" w:firstRow="0" w:lastRow="0" w:firstColumn="0" w:lastColumn="0" w:noHBand="0" w:noVBand="0"/>
      </w:tblPr>
      <w:tblGrid>
        <w:gridCol w:w="5231"/>
        <w:gridCol w:w="630"/>
        <w:gridCol w:w="1620"/>
        <w:gridCol w:w="360"/>
        <w:gridCol w:w="1354"/>
      </w:tblGrid>
      <w:tr w:rsidR="00E85484" w:rsidRPr="0047172D" w14:paraId="59452630" w14:textId="77777777" w:rsidTr="004B418E">
        <w:trPr>
          <w:cantSplit/>
          <w:trHeight w:val="248"/>
          <w:tblHeader/>
        </w:trPr>
        <w:tc>
          <w:tcPr>
            <w:tcW w:w="5231" w:type="dxa"/>
            <w:shd w:val="clear" w:color="auto" w:fill="auto"/>
            <w:vAlign w:val="bottom"/>
          </w:tcPr>
          <w:p w14:paraId="7F674D61" w14:textId="77777777" w:rsidR="00E85484" w:rsidRPr="0047172D" w:rsidRDefault="00E85484" w:rsidP="004B418E">
            <w:pPr>
              <w:pStyle w:val="acctfourfigures"/>
              <w:tabs>
                <w:tab w:val="clear" w:pos="765"/>
                <w:tab w:val="decimal" w:pos="371"/>
              </w:tabs>
              <w:spacing w:line="240" w:lineRule="auto"/>
              <w:ind w:left="11" w:right="-79"/>
              <w:rPr>
                <w:rFonts w:cs="Times New Roman"/>
                <w:b/>
                <w:bCs/>
                <w:i/>
                <w:szCs w:val="22"/>
              </w:rPr>
            </w:pPr>
          </w:p>
        </w:tc>
        <w:tc>
          <w:tcPr>
            <w:tcW w:w="630" w:type="dxa"/>
          </w:tcPr>
          <w:p w14:paraId="3910897C" w14:textId="77777777" w:rsidR="00E85484" w:rsidRPr="0047172D" w:rsidRDefault="00E85484" w:rsidP="004B418E">
            <w:pPr>
              <w:pStyle w:val="acctfourfigures"/>
              <w:tabs>
                <w:tab w:val="clear" w:pos="765"/>
                <w:tab w:val="decimal" w:pos="371"/>
              </w:tabs>
              <w:spacing w:line="240" w:lineRule="auto"/>
              <w:ind w:left="-79" w:right="-79"/>
              <w:jc w:val="center"/>
              <w:rPr>
                <w:rFonts w:cs="Times New Roman"/>
                <w:b/>
                <w:bCs/>
                <w:szCs w:val="22"/>
              </w:rPr>
            </w:pPr>
          </w:p>
        </w:tc>
        <w:tc>
          <w:tcPr>
            <w:tcW w:w="3334" w:type="dxa"/>
            <w:gridSpan w:val="3"/>
            <w:vAlign w:val="bottom"/>
          </w:tcPr>
          <w:p w14:paraId="4A772EA4" w14:textId="77777777" w:rsidR="00E85484" w:rsidRPr="0047172D" w:rsidRDefault="00E85484" w:rsidP="004B418E">
            <w:pPr>
              <w:pStyle w:val="acctfourfigures"/>
              <w:tabs>
                <w:tab w:val="clear" w:pos="765"/>
                <w:tab w:val="decimal" w:pos="371"/>
              </w:tabs>
              <w:spacing w:line="240" w:lineRule="auto"/>
              <w:ind w:left="-79" w:right="-79"/>
              <w:jc w:val="center"/>
              <w:rPr>
                <w:rFonts w:cs="Times New Roman"/>
                <w:b/>
                <w:bCs/>
                <w:szCs w:val="22"/>
              </w:rPr>
            </w:pPr>
            <w:r w:rsidRPr="0047172D">
              <w:rPr>
                <w:rFonts w:cs="Times New Roman"/>
                <w:b/>
                <w:szCs w:val="22"/>
              </w:rPr>
              <w:t>Separate</w:t>
            </w:r>
            <w:r w:rsidRPr="0047172D">
              <w:rPr>
                <w:rFonts w:cs="Times New Roman"/>
                <w:b/>
                <w:bCs/>
                <w:szCs w:val="22"/>
              </w:rPr>
              <w:t xml:space="preserve"> financial statements</w:t>
            </w:r>
          </w:p>
        </w:tc>
      </w:tr>
      <w:tr w:rsidR="00E85484" w:rsidRPr="0047172D" w14:paraId="732566C7" w14:textId="77777777" w:rsidTr="004B418E">
        <w:trPr>
          <w:cantSplit/>
          <w:trHeight w:val="201"/>
          <w:tblHeader/>
        </w:trPr>
        <w:tc>
          <w:tcPr>
            <w:tcW w:w="5231" w:type="dxa"/>
            <w:shd w:val="clear" w:color="auto" w:fill="auto"/>
          </w:tcPr>
          <w:p w14:paraId="4CD6ECC2" w14:textId="77777777" w:rsidR="00E85484" w:rsidRPr="0047172D" w:rsidRDefault="00E85484" w:rsidP="004B418E">
            <w:pPr>
              <w:spacing w:line="240" w:lineRule="auto"/>
              <w:ind w:left="180" w:hanging="180"/>
              <w:rPr>
                <w:rFonts w:ascii="Times New Roman" w:hAnsi="Times New Roman" w:cs="Times New Roman"/>
                <w:b/>
                <w:bCs/>
                <w:sz w:val="22"/>
                <w:szCs w:val="22"/>
              </w:rPr>
            </w:pPr>
          </w:p>
        </w:tc>
        <w:tc>
          <w:tcPr>
            <w:tcW w:w="630" w:type="dxa"/>
          </w:tcPr>
          <w:p w14:paraId="6C45A8D6" w14:textId="77777777" w:rsidR="00E85484" w:rsidRPr="0047172D" w:rsidRDefault="00E85484" w:rsidP="004B418E">
            <w:pPr>
              <w:pStyle w:val="acctfourfigures"/>
              <w:tabs>
                <w:tab w:val="clear" w:pos="765"/>
              </w:tabs>
              <w:spacing w:line="240" w:lineRule="auto"/>
              <w:ind w:left="-79" w:right="-79"/>
              <w:jc w:val="center"/>
              <w:rPr>
                <w:rFonts w:cs="Times New Roman"/>
                <w:i/>
                <w:iCs/>
                <w:szCs w:val="22"/>
              </w:rPr>
            </w:pPr>
          </w:p>
        </w:tc>
        <w:tc>
          <w:tcPr>
            <w:tcW w:w="3334" w:type="dxa"/>
            <w:gridSpan w:val="3"/>
            <w:shd w:val="clear" w:color="auto" w:fill="auto"/>
            <w:vAlign w:val="bottom"/>
          </w:tcPr>
          <w:p w14:paraId="476B1C31" w14:textId="77777777" w:rsidR="00E85484" w:rsidRPr="0047172D" w:rsidRDefault="00E85484" w:rsidP="004B418E">
            <w:pPr>
              <w:pStyle w:val="acctfourfigures"/>
              <w:tabs>
                <w:tab w:val="clear" w:pos="765"/>
              </w:tabs>
              <w:spacing w:line="240" w:lineRule="auto"/>
              <w:ind w:left="-79" w:right="-79"/>
              <w:jc w:val="center"/>
              <w:rPr>
                <w:rFonts w:cs="Times New Roman"/>
                <w:b/>
                <w:bCs/>
                <w:szCs w:val="22"/>
                <w:rtl/>
                <w:cs/>
              </w:rPr>
            </w:pPr>
            <w:r w:rsidRPr="0047172D">
              <w:rPr>
                <w:rFonts w:cs="Times New Roman"/>
                <w:b/>
                <w:bCs/>
                <w:szCs w:val="22"/>
              </w:rPr>
              <w:t>Fair value</w:t>
            </w:r>
          </w:p>
        </w:tc>
      </w:tr>
      <w:tr w:rsidR="00E85484" w:rsidRPr="0047172D" w14:paraId="3638BA33" w14:textId="77777777" w:rsidTr="004B418E">
        <w:trPr>
          <w:cantSplit/>
          <w:trHeight w:val="242"/>
          <w:tblHeader/>
        </w:trPr>
        <w:tc>
          <w:tcPr>
            <w:tcW w:w="5231" w:type="dxa"/>
            <w:shd w:val="clear" w:color="auto" w:fill="auto"/>
          </w:tcPr>
          <w:p w14:paraId="7CE4DE78" w14:textId="77777777" w:rsidR="00E85484" w:rsidRPr="0047172D" w:rsidRDefault="00E85484" w:rsidP="004B418E">
            <w:pPr>
              <w:spacing w:line="240" w:lineRule="auto"/>
              <w:ind w:left="180" w:hanging="180"/>
              <w:rPr>
                <w:rFonts w:ascii="Times New Roman" w:hAnsi="Times New Roman" w:cs="Times New Roman"/>
                <w:b/>
                <w:bCs/>
                <w:sz w:val="22"/>
                <w:szCs w:val="22"/>
              </w:rPr>
            </w:pPr>
            <w:proofErr w:type="gramStart"/>
            <w:r w:rsidRPr="0047172D">
              <w:rPr>
                <w:rFonts w:ascii="Times New Roman" w:hAnsi="Times New Roman" w:cs="Times New Roman"/>
                <w:b/>
                <w:bCs/>
                <w:i/>
                <w:iCs/>
                <w:sz w:val="22"/>
                <w:szCs w:val="22"/>
              </w:rPr>
              <w:t>At</w:t>
            </w:r>
            <w:proofErr w:type="gramEnd"/>
            <w:r w:rsidRPr="0047172D">
              <w:rPr>
                <w:rFonts w:ascii="Times New Roman" w:hAnsi="Times New Roman" w:cs="Times New Roman"/>
                <w:b/>
                <w:bCs/>
                <w:i/>
                <w:iCs/>
                <w:sz w:val="22"/>
                <w:szCs w:val="22"/>
              </w:rPr>
              <w:t xml:space="preserve"> 31 December</w:t>
            </w:r>
          </w:p>
        </w:tc>
        <w:tc>
          <w:tcPr>
            <w:tcW w:w="630" w:type="dxa"/>
          </w:tcPr>
          <w:p w14:paraId="73379D4C"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1620" w:type="dxa"/>
            <w:shd w:val="clear" w:color="auto" w:fill="auto"/>
          </w:tcPr>
          <w:p w14:paraId="379A689E" w14:textId="77777777" w:rsidR="00E85484" w:rsidRPr="0047172D" w:rsidRDefault="00E85484" w:rsidP="004B418E">
            <w:pPr>
              <w:pStyle w:val="acctfourfigures"/>
              <w:tabs>
                <w:tab w:val="clear" w:pos="765"/>
                <w:tab w:val="decimal" w:pos="-83"/>
              </w:tabs>
              <w:spacing w:line="240" w:lineRule="auto"/>
              <w:ind w:left="-83" w:right="-75"/>
              <w:jc w:val="center"/>
              <w:rPr>
                <w:rFonts w:cs="Times New Roman"/>
                <w:szCs w:val="22"/>
              </w:rPr>
            </w:pPr>
            <w:r w:rsidRPr="0047172D">
              <w:rPr>
                <w:rFonts w:cs="Times New Roman"/>
                <w:szCs w:val="22"/>
              </w:rPr>
              <w:t>Level 2</w:t>
            </w:r>
          </w:p>
        </w:tc>
        <w:tc>
          <w:tcPr>
            <w:tcW w:w="360" w:type="dxa"/>
            <w:shd w:val="clear" w:color="auto" w:fill="auto"/>
          </w:tcPr>
          <w:p w14:paraId="39AC408D" w14:textId="77777777" w:rsidR="00E85484" w:rsidRPr="0047172D" w:rsidRDefault="00E85484" w:rsidP="004B418E">
            <w:pPr>
              <w:pStyle w:val="acctfourfigures"/>
              <w:spacing w:line="240" w:lineRule="auto"/>
              <w:rPr>
                <w:rFonts w:cs="Times New Roman"/>
                <w:szCs w:val="22"/>
              </w:rPr>
            </w:pPr>
          </w:p>
        </w:tc>
        <w:tc>
          <w:tcPr>
            <w:tcW w:w="1354" w:type="dxa"/>
            <w:shd w:val="clear" w:color="auto" w:fill="auto"/>
          </w:tcPr>
          <w:p w14:paraId="2035422F" w14:textId="77777777" w:rsidR="00E85484" w:rsidRPr="0047172D" w:rsidRDefault="00E85484" w:rsidP="004B418E">
            <w:pPr>
              <w:pStyle w:val="acctfourfigures"/>
              <w:tabs>
                <w:tab w:val="clear" w:pos="765"/>
                <w:tab w:val="decimal" w:pos="-83"/>
              </w:tabs>
              <w:spacing w:line="240" w:lineRule="auto"/>
              <w:ind w:right="-73"/>
              <w:jc w:val="center"/>
              <w:rPr>
                <w:rFonts w:cs="Times New Roman"/>
                <w:szCs w:val="22"/>
              </w:rPr>
            </w:pPr>
            <w:r w:rsidRPr="0047172D">
              <w:rPr>
                <w:rFonts w:cs="Times New Roman"/>
                <w:szCs w:val="22"/>
              </w:rPr>
              <w:t>Level 3</w:t>
            </w:r>
          </w:p>
        </w:tc>
      </w:tr>
      <w:tr w:rsidR="00E85484" w:rsidRPr="0047172D" w14:paraId="58D636EE" w14:textId="77777777" w:rsidTr="004B418E">
        <w:trPr>
          <w:cantSplit/>
          <w:trHeight w:val="242"/>
          <w:tblHeader/>
        </w:trPr>
        <w:tc>
          <w:tcPr>
            <w:tcW w:w="5231" w:type="dxa"/>
            <w:shd w:val="clear" w:color="auto" w:fill="auto"/>
          </w:tcPr>
          <w:p w14:paraId="394C080D" w14:textId="77777777" w:rsidR="00E85484" w:rsidRPr="0047172D" w:rsidRDefault="00E85484" w:rsidP="004B418E">
            <w:pPr>
              <w:spacing w:line="240" w:lineRule="auto"/>
              <w:ind w:left="180" w:hanging="180"/>
              <w:rPr>
                <w:rFonts w:ascii="Times New Roman" w:hAnsi="Times New Roman" w:cs="Times New Roman"/>
                <w:b/>
                <w:bCs/>
                <w:sz w:val="22"/>
                <w:szCs w:val="22"/>
              </w:rPr>
            </w:pPr>
          </w:p>
        </w:tc>
        <w:tc>
          <w:tcPr>
            <w:tcW w:w="630" w:type="dxa"/>
          </w:tcPr>
          <w:p w14:paraId="34DDA62D" w14:textId="77777777" w:rsidR="00E85484" w:rsidRPr="0047172D" w:rsidRDefault="00E85484" w:rsidP="004B418E">
            <w:pPr>
              <w:pStyle w:val="acctfourfigures"/>
              <w:tabs>
                <w:tab w:val="clear" w:pos="765"/>
              </w:tabs>
              <w:spacing w:line="240" w:lineRule="auto"/>
              <w:ind w:left="-79" w:right="-73"/>
              <w:jc w:val="center"/>
              <w:rPr>
                <w:rFonts w:cs="Times New Roman"/>
                <w:i/>
                <w:iCs/>
                <w:szCs w:val="22"/>
              </w:rPr>
            </w:pPr>
          </w:p>
        </w:tc>
        <w:tc>
          <w:tcPr>
            <w:tcW w:w="3334" w:type="dxa"/>
            <w:gridSpan w:val="3"/>
          </w:tcPr>
          <w:p w14:paraId="363CE2D1" w14:textId="77777777" w:rsidR="00E85484" w:rsidRPr="0047172D" w:rsidRDefault="00E85484" w:rsidP="004B418E">
            <w:pPr>
              <w:pStyle w:val="acctfourfigures"/>
              <w:tabs>
                <w:tab w:val="clear" w:pos="765"/>
              </w:tabs>
              <w:spacing w:line="240" w:lineRule="auto"/>
              <w:ind w:left="-79" w:right="-73"/>
              <w:jc w:val="center"/>
              <w:rPr>
                <w:rFonts w:cs="Times New Roman"/>
                <w:szCs w:val="22"/>
              </w:rPr>
            </w:pPr>
            <w:r w:rsidRPr="0047172D">
              <w:rPr>
                <w:rFonts w:cs="Times New Roman"/>
                <w:i/>
                <w:iCs/>
                <w:szCs w:val="22"/>
              </w:rPr>
              <w:t>(in million Baht)</w:t>
            </w:r>
          </w:p>
        </w:tc>
      </w:tr>
      <w:tr w:rsidR="00E85484" w:rsidRPr="0047172D" w14:paraId="2E3679CE" w14:textId="77777777" w:rsidTr="004B418E">
        <w:trPr>
          <w:cantSplit/>
          <w:trHeight w:val="242"/>
        </w:trPr>
        <w:tc>
          <w:tcPr>
            <w:tcW w:w="5231" w:type="dxa"/>
            <w:shd w:val="clear" w:color="auto" w:fill="auto"/>
          </w:tcPr>
          <w:p w14:paraId="2D061B7C" w14:textId="77777777" w:rsidR="00E85484" w:rsidRPr="0047172D" w:rsidRDefault="00E85484" w:rsidP="004B418E">
            <w:pPr>
              <w:spacing w:line="240" w:lineRule="auto"/>
              <w:ind w:left="180" w:hanging="180"/>
              <w:rPr>
                <w:rFonts w:ascii="Times New Roman" w:hAnsi="Times New Roman" w:cs="Times New Roman"/>
                <w:b/>
                <w:bCs/>
                <w:i/>
                <w:iCs/>
                <w:sz w:val="22"/>
                <w:szCs w:val="22"/>
              </w:rPr>
            </w:pPr>
            <w:r w:rsidRPr="0047172D">
              <w:rPr>
                <w:rFonts w:ascii="Times New Roman" w:hAnsi="Times New Roman" w:cs="Times New Roman"/>
                <w:b/>
                <w:bCs/>
                <w:i/>
                <w:iCs/>
                <w:sz w:val="22"/>
                <w:szCs w:val="22"/>
              </w:rPr>
              <w:t>2024</w:t>
            </w:r>
          </w:p>
        </w:tc>
        <w:tc>
          <w:tcPr>
            <w:tcW w:w="630" w:type="dxa"/>
          </w:tcPr>
          <w:p w14:paraId="5E592169"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c>
          <w:tcPr>
            <w:tcW w:w="1620" w:type="dxa"/>
            <w:shd w:val="clear" w:color="auto" w:fill="auto"/>
          </w:tcPr>
          <w:p w14:paraId="1C63B048" w14:textId="77777777" w:rsidR="00E85484" w:rsidRPr="0047172D" w:rsidRDefault="00E85484" w:rsidP="004B418E">
            <w:pPr>
              <w:pStyle w:val="acctfourfigures"/>
              <w:tabs>
                <w:tab w:val="clear" w:pos="765"/>
                <w:tab w:val="decimal" w:pos="821"/>
              </w:tabs>
              <w:spacing w:line="240" w:lineRule="auto"/>
              <w:ind w:right="11"/>
              <w:rPr>
                <w:rFonts w:cs="Times New Roman"/>
                <w:i/>
                <w:iCs/>
                <w:szCs w:val="22"/>
              </w:rPr>
            </w:pPr>
          </w:p>
        </w:tc>
        <w:tc>
          <w:tcPr>
            <w:tcW w:w="360" w:type="dxa"/>
            <w:shd w:val="clear" w:color="auto" w:fill="auto"/>
          </w:tcPr>
          <w:p w14:paraId="376E8CA7" w14:textId="77777777" w:rsidR="00E85484" w:rsidRPr="0047172D" w:rsidRDefault="00E85484" w:rsidP="004B418E">
            <w:pPr>
              <w:pStyle w:val="acctfourfigures"/>
              <w:spacing w:line="240" w:lineRule="auto"/>
              <w:rPr>
                <w:rFonts w:cs="Times New Roman"/>
                <w:i/>
                <w:iCs/>
                <w:szCs w:val="22"/>
              </w:rPr>
            </w:pPr>
          </w:p>
        </w:tc>
        <w:tc>
          <w:tcPr>
            <w:tcW w:w="1354" w:type="dxa"/>
            <w:shd w:val="clear" w:color="auto" w:fill="auto"/>
          </w:tcPr>
          <w:p w14:paraId="2716BBFC" w14:textId="77777777" w:rsidR="00E85484" w:rsidRPr="0047172D" w:rsidRDefault="00E85484" w:rsidP="004B418E">
            <w:pPr>
              <w:pStyle w:val="acctfourfigures"/>
              <w:tabs>
                <w:tab w:val="clear" w:pos="765"/>
                <w:tab w:val="decimal" w:pos="731"/>
              </w:tabs>
              <w:spacing w:line="240" w:lineRule="auto"/>
              <w:ind w:right="11"/>
              <w:rPr>
                <w:rFonts w:cs="Times New Roman"/>
                <w:i/>
                <w:iCs/>
                <w:szCs w:val="22"/>
              </w:rPr>
            </w:pPr>
          </w:p>
        </w:tc>
      </w:tr>
      <w:tr w:rsidR="00E85484" w:rsidRPr="0047172D" w14:paraId="1BD86ED1" w14:textId="77777777" w:rsidTr="004B418E">
        <w:trPr>
          <w:cantSplit/>
          <w:trHeight w:val="242"/>
        </w:trPr>
        <w:tc>
          <w:tcPr>
            <w:tcW w:w="5231" w:type="dxa"/>
            <w:shd w:val="clear" w:color="auto" w:fill="auto"/>
            <w:vAlign w:val="bottom"/>
          </w:tcPr>
          <w:p w14:paraId="7AEBA3B5"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b/>
                <w:bCs/>
                <w:i/>
                <w:iCs/>
                <w:sz w:val="22"/>
                <w:szCs w:val="22"/>
              </w:rPr>
              <w:t>Financial liabilities that are not measured at fair value</w:t>
            </w:r>
          </w:p>
        </w:tc>
        <w:tc>
          <w:tcPr>
            <w:tcW w:w="630" w:type="dxa"/>
          </w:tcPr>
          <w:p w14:paraId="3CF448B8" w14:textId="77777777" w:rsidR="00E85484" w:rsidRPr="0047172D" w:rsidRDefault="00E85484" w:rsidP="004B418E">
            <w:pPr>
              <w:pStyle w:val="acctfourfigures"/>
              <w:tabs>
                <w:tab w:val="clear" w:pos="765"/>
                <w:tab w:val="decimal" w:pos="731"/>
              </w:tabs>
              <w:spacing w:line="240" w:lineRule="auto"/>
              <w:ind w:right="110"/>
              <w:jc w:val="right"/>
              <w:rPr>
                <w:rFonts w:cs="Times New Roman"/>
                <w:szCs w:val="22"/>
              </w:rPr>
            </w:pPr>
          </w:p>
        </w:tc>
        <w:tc>
          <w:tcPr>
            <w:tcW w:w="1620" w:type="dxa"/>
            <w:shd w:val="clear" w:color="auto" w:fill="auto"/>
            <w:vAlign w:val="bottom"/>
          </w:tcPr>
          <w:p w14:paraId="02969F54"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c>
          <w:tcPr>
            <w:tcW w:w="360" w:type="dxa"/>
            <w:shd w:val="clear" w:color="auto" w:fill="auto"/>
            <w:vAlign w:val="bottom"/>
          </w:tcPr>
          <w:p w14:paraId="676AFCE1" w14:textId="77777777" w:rsidR="00E85484" w:rsidRPr="0047172D" w:rsidRDefault="00E85484" w:rsidP="004B418E">
            <w:pPr>
              <w:pStyle w:val="acctfourfigures"/>
              <w:spacing w:line="240" w:lineRule="auto"/>
              <w:rPr>
                <w:rFonts w:cs="Times New Roman"/>
                <w:szCs w:val="22"/>
              </w:rPr>
            </w:pPr>
          </w:p>
        </w:tc>
        <w:tc>
          <w:tcPr>
            <w:tcW w:w="1354" w:type="dxa"/>
            <w:shd w:val="clear" w:color="auto" w:fill="auto"/>
            <w:vAlign w:val="bottom"/>
          </w:tcPr>
          <w:p w14:paraId="0E7439C2" w14:textId="77777777" w:rsidR="00E85484" w:rsidRPr="0047172D" w:rsidRDefault="00E85484" w:rsidP="004B418E">
            <w:pPr>
              <w:pStyle w:val="acctfourfigures"/>
              <w:tabs>
                <w:tab w:val="clear" w:pos="765"/>
                <w:tab w:val="decimal" w:pos="731"/>
              </w:tabs>
              <w:spacing w:line="240" w:lineRule="auto"/>
              <w:ind w:right="11"/>
              <w:rPr>
                <w:rFonts w:cs="Times New Roman"/>
                <w:szCs w:val="22"/>
              </w:rPr>
            </w:pPr>
          </w:p>
        </w:tc>
      </w:tr>
      <w:tr w:rsidR="00E85484" w:rsidRPr="0047172D" w14:paraId="357FB10D" w14:textId="77777777" w:rsidTr="004B418E">
        <w:trPr>
          <w:cantSplit/>
          <w:trHeight w:val="242"/>
        </w:trPr>
        <w:tc>
          <w:tcPr>
            <w:tcW w:w="5231" w:type="dxa"/>
            <w:shd w:val="clear" w:color="auto" w:fill="auto"/>
            <w:vAlign w:val="bottom"/>
          </w:tcPr>
          <w:p w14:paraId="59200943" w14:textId="77777777" w:rsidR="00E85484" w:rsidRPr="0047172D" w:rsidRDefault="00E85484" w:rsidP="004B418E">
            <w:pPr>
              <w:spacing w:line="240" w:lineRule="auto"/>
              <w:ind w:left="191" w:hanging="191"/>
              <w:rPr>
                <w:rFonts w:ascii="Times New Roman" w:hAnsi="Times New Roman" w:cs="Times New Roman"/>
                <w:b/>
                <w:bCs/>
                <w:i/>
                <w:iCs/>
                <w:sz w:val="22"/>
                <w:szCs w:val="22"/>
              </w:rPr>
            </w:pPr>
            <w:r w:rsidRPr="0047172D">
              <w:rPr>
                <w:rFonts w:ascii="Times New Roman" w:hAnsi="Times New Roman" w:cs="Times New Roman"/>
                <w:sz w:val="22"/>
                <w:szCs w:val="22"/>
              </w:rPr>
              <w:t>Long-term loan</w:t>
            </w:r>
            <w:r>
              <w:rPr>
                <w:rFonts w:ascii="Times New Roman" w:hAnsi="Times New Roman" w:cs="Times New Roman"/>
                <w:sz w:val="22"/>
                <w:szCs w:val="22"/>
              </w:rPr>
              <w:t>s</w:t>
            </w:r>
            <w:r w:rsidRPr="0047172D">
              <w:rPr>
                <w:rFonts w:ascii="Times New Roman" w:hAnsi="Times New Roman" w:cs="Times New Roman"/>
                <w:sz w:val="22"/>
                <w:szCs w:val="22"/>
              </w:rPr>
              <w:t xml:space="preserve"> from financial institution</w:t>
            </w:r>
            <w:r>
              <w:rPr>
                <w:rFonts w:ascii="Times New Roman" w:hAnsi="Times New Roman" w:cs="Times New Roman"/>
                <w:sz w:val="22"/>
                <w:szCs w:val="22"/>
              </w:rPr>
              <w:t>s</w:t>
            </w:r>
          </w:p>
        </w:tc>
        <w:tc>
          <w:tcPr>
            <w:tcW w:w="630" w:type="dxa"/>
          </w:tcPr>
          <w:p w14:paraId="3D10382A" w14:textId="77777777" w:rsidR="00E85484" w:rsidRPr="0047172D" w:rsidRDefault="00E85484" w:rsidP="004B418E">
            <w:pPr>
              <w:pStyle w:val="acctfourfigures"/>
              <w:tabs>
                <w:tab w:val="clear" w:pos="765"/>
                <w:tab w:val="decimal" w:pos="731"/>
              </w:tabs>
              <w:spacing w:line="240" w:lineRule="auto"/>
              <w:ind w:right="110"/>
              <w:jc w:val="right"/>
              <w:rPr>
                <w:rFonts w:cs="Times New Roman"/>
                <w:szCs w:val="22"/>
              </w:rPr>
            </w:pPr>
          </w:p>
        </w:tc>
        <w:tc>
          <w:tcPr>
            <w:tcW w:w="1620" w:type="dxa"/>
            <w:shd w:val="clear" w:color="auto" w:fill="auto"/>
            <w:vAlign w:val="bottom"/>
          </w:tcPr>
          <w:p w14:paraId="32478185" w14:textId="77777777" w:rsidR="00E85484" w:rsidRPr="0047172D" w:rsidRDefault="00E85484" w:rsidP="004B418E">
            <w:pPr>
              <w:pStyle w:val="acctfourfigures"/>
              <w:tabs>
                <w:tab w:val="clear" w:pos="765"/>
                <w:tab w:val="decimal" w:pos="650"/>
              </w:tabs>
              <w:spacing w:line="240" w:lineRule="auto"/>
              <w:ind w:right="11"/>
              <w:jc w:val="center"/>
              <w:rPr>
                <w:rFonts w:cs="Times New Roman"/>
                <w:szCs w:val="22"/>
              </w:rPr>
            </w:pPr>
            <w:r w:rsidRPr="0047172D">
              <w:rPr>
                <w:rFonts w:cs="Times New Roman"/>
                <w:szCs w:val="22"/>
              </w:rPr>
              <w:t>-</w:t>
            </w:r>
          </w:p>
        </w:tc>
        <w:tc>
          <w:tcPr>
            <w:tcW w:w="360" w:type="dxa"/>
            <w:shd w:val="clear" w:color="auto" w:fill="auto"/>
            <w:vAlign w:val="bottom"/>
          </w:tcPr>
          <w:p w14:paraId="7C40921F" w14:textId="77777777" w:rsidR="00E85484" w:rsidRPr="0047172D" w:rsidRDefault="00E85484" w:rsidP="004B418E">
            <w:pPr>
              <w:pStyle w:val="acctfourfigures"/>
              <w:spacing w:line="240" w:lineRule="auto"/>
              <w:rPr>
                <w:rFonts w:cs="Times New Roman"/>
                <w:szCs w:val="22"/>
              </w:rPr>
            </w:pPr>
          </w:p>
        </w:tc>
        <w:tc>
          <w:tcPr>
            <w:tcW w:w="1354" w:type="dxa"/>
            <w:shd w:val="clear" w:color="auto" w:fill="auto"/>
            <w:vAlign w:val="bottom"/>
          </w:tcPr>
          <w:p w14:paraId="5432A20D" w14:textId="77777777" w:rsidR="00E85484" w:rsidRPr="0047172D" w:rsidRDefault="00E85484" w:rsidP="004B418E">
            <w:pPr>
              <w:pStyle w:val="acctfourfigures"/>
              <w:tabs>
                <w:tab w:val="clear" w:pos="765"/>
                <w:tab w:val="decimal" w:pos="997"/>
              </w:tabs>
              <w:spacing w:line="240" w:lineRule="auto"/>
              <w:ind w:right="11"/>
              <w:rPr>
                <w:rFonts w:cs="Times New Roman"/>
                <w:szCs w:val="22"/>
              </w:rPr>
            </w:pPr>
            <w:r w:rsidRPr="0047172D">
              <w:rPr>
                <w:rFonts w:cs="Times New Roman"/>
                <w:szCs w:val="22"/>
                <w:lang w:val="en-US"/>
              </w:rPr>
              <w:t>(1,423)</w:t>
            </w:r>
          </w:p>
        </w:tc>
      </w:tr>
      <w:tr w:rsidR="00E85484" w:rsidRPr="0047172D" w14:paraId="265DFBE6" w14:textId="77777777" w:rsidTr="004B418E">
        <w:trPr>
          <w:cantSplit/>
          <w:trHeight w:val="242"/>
        </w:trPr>
        <w:tc>
          <w:tcPr>
            <w:tcW w:w="5231" w:type="dxa"/>
            <w:shd w:val="clear" w:color="auto" w:fill="auto"/>
            <w:vAlign w:val="bottom"/>
          </w:tcPr>
          <w:p w14:paraId="7EB821E0" w14:textId="77777777" w:rsidR="00E85484" w:rsidRPr="0047172D" w:rsidRDefault="00E85484" w:rsidP="004B418E">
            <w:pPr>
              <w:spacing w:line="240" w:lineRule="auto"/>
              <w:ind w:left="191" w:hanging="191"/>
              <w:rPr>
                <w:rFonts w:ascii="Times New Roman" w:hAnsi="Times New Roman" w:cs="Times New Roman"/>
                <w:i/>
                <w:sz w:val="22"/>
                <w:szCs w:val="22"/>
              </w:rPr>
            </w:pPr>
            <w:r w:rsidRPr="0047172D">
              <w:rPr>
                <w:rFonts w:ascii="Times New Roman" w:hAnsi="Times New Roman" w:cs="Times New Roman"/>
                <w:sz w:val="22"/>
                <w:szCs w:val="22"/>
              </w:rPr>
              <w:t>Debentures</w:t>
            </w:r>
          </w:p>
        </w:tc>
        <w:tc>
          <w:tcPr>
            <w:tcW w:w="630" w:type="dxa"/>
          </w:tcPr>
          <w:p w14:paraId="78F88CA0"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620" w:type="dxa"/>
            <w:shd w:val="clear" w:color="auto" w:fill="auto"/>
          </w:tcPr>
          <w:p w14:paraId="7237D8DF" w14:textId="77777777" w:rsidR="00E85484" w:rsidRPr="0047172D" w:rsidRDefault="00E85484" w:rsidP="004B418E">
            <w:pPr>
              <w:pStyle w:val="acctfourfigures"/>
              <w:tabs>
                <w:tab w:val="clear" w:pos="765"/>
                <w:tab w:val="decimal" w:pos="1130"/>
              </w:tabs>
              <w:spacing w:line="240" w:lineRule="auto"/>
              <w:ind w:left="320" w:right="11" w:hanging="320"/>
              <w:jc w:val="center"/>
              <w:rPr>
                <w:rFonts w:cs="Times New Roman"/>
                <w:szCs w:val="22"/>
              </w:rPr>
            </w:pPr>
            <w:r w:rsidRPr="0047172D">
              <w:rPr>
                <w:rFonts w:cs="Times New Roman"/>
                <w:szCs w:val="22"/>
                <w:lang w:val="en-US"/>
              </w:rPr>
              <w:t>(5,297)</w:t>
            </w:r>
          </w:p>
        </w:tc>
        <w:tc>
          <w:tcPr>
            <w:tcW w:w="360" w:type="dxa"/>
            <w:shd w:val="clear" w:color="auto" w:fill="auto"/>
          </w:tcPr>
          <w:p w14:paraId="6387E1DD" w14:textId="77777777" w:rsidR="00E85484" w:rsidRPr="0047172D" w:rsidRDefault="00E85484" w:rsidP="004B418E">
            <w:pPr>
              <w:pStyle w:val="acctfourfigures"/>
              <w:spacing w:line="240" w:lineRule="auto"/>
              <w:rPr>
                <w:rFonts w:cs="Times New Roman"/>
                <w:szCs w:val="22"/>
              </w:rPr>
            </w:pPr>
          </w:p>
        </w:tc>
        <w:tc>
          <w:tcPr>
            <w:tcW w:w="1354" w:type="dxa"/>
            <w:shd w:val="clear" w:color="auto" w:fill="auto"/>
          </w:tcPr>
          <w:p w14:paraId="6EF0C90D" w14:textId="77777777" w:rsidR="00E85484" w:rsidRPr="0047172D" w:rsidRDefault="00E85484" w:rsidP="005917A6">
            <w:pPr>
              <w:pStyle w:val="acctfourfigures"/>
              <w:tabs>
                <w:tab w:val="clear" w:pos="765"/>
                <w:tab w:val="decimal" w:pos="824"/>
              </w:tabs>
              <w:spacing w:line="240" w:lineRule="auto"/>
              <w:ind w:right="11"/>
              <w:rPr>
                <w:rFonts w:cs="Times New Roman"/>
                <w:szCs w:val="22"/>
              </w:rPr>
            </w:pPr>
            <w:r w:rsidRPr="0047172D">
              <w:rPr>
                <w:rFonts w:cs="Times New Roman"/>
                <w:szCs w:val="22"/>
              </w:rPr>
              <w:t>-</w:t>
            </w:r>
          </w:p>
        </w:tc>
      </w:tr>
      <w:tr w:rsidR="00E85484" w:rsidRPr="0047172D" w14:paraId="707636FB" w14:textId="77777777" w:rsidTr="004B418E">
        <w:trPr>
          <w:cantSplit/>
          <w:trHeight w:val="242"/>
        </w:trPr>
        <w:tc>
          <w:tcPr>
            <w:tcW w:w="5231" w:type="dxa"/>
            <w:shd w:val="clear" w:color="auto" w:fill="auto"/>
            <w:vAlign w:val="bottom"/>
          </w:tcPr>
          <w:p w14:paraId="7E9569E9" w14:textId="77777777" w:rsidR="00E85484" w:rsidRPr="0047172D" w:rsidRDefault="00E85484" w:rsidP="004B418E">
            <w:pPr>
              <w:spacing w:line="240" w:lineRule="auto"/>
              <w:ind w:left="191" w:hanging="191"/>
              <w:rPr>
                <w:rFonts w:ascii="Times New Roman" w:hAnsi="Times New Roman" w:cs="Times New Roman"/>
                <w:sz w:val="22"/>
                <w:szCs w:val="22"/>
              </w:rPr>
            </w:pPr>
          </w:p>
        </w:tc>
        <w:tc>
          <w:tcPr>
            <w:tcW w:w="630" w:type="dxa"/>
          </w:tcPr>
          <w:p w14:paraId="450D1B29"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620" w:type="dxa"/>
            <w:shd w:val="clear" w:color="auto" w:fill="auto"/>
            <w:vAlign w:val="bottom"/>
          </w:tcPr>
          <w:p w14:paraId="22D7D621" w14:textId="77777777" w:rsidR="00E85484" w:rsidRPr="0047172D" w:rsidRDefault="00E85484" w:rsidP="004B418E">
            <w:pPr>
              <w:pStyle w:val="acctfourfigures"/>
              <w:tabs>
                <w:tab w:val="clear" w:pos="765"/>
                <w:tab w:val="decimal" w:pos="800"/>
              </w:tabs>
              <w:spacing w:line="240" w:lineRule="auto"/>
              <w:ind w:right="11"/>
              <w:rPr>
                <w:rFonts w:cs="Times New Roman"/>
                <w:szCs w:val="22"/>
              </w:rPr>
            </w:pPr>
          </w:p>
        </w:tc>
        <w:tc>
          <w:tcPr>
            <w:tcW w:w="360" w:type="dxa"/>
            <w:shd w:val="clear" w:color="auto" w:fill="auto"/>
            <w:vAlign w:val="bottom"/>
          </w:tcPr>
          <w:p w14:paraId="4D3E687C" w14:textId="77777777" w:rsidR="00E85484" w:rsidRPr="0047172D" w:rsidRDefault="00E85484" w:rsidP="004B418E">
            <w:pPr>
              <w:pStyle w:val="acctfourfigures"/>
              <w:spacing w:line="240" w:lineRule="auto"/>
              <w:rPr>
                <w:rFonts w:cs="Times New Roman"/>
                <w:szCs w:val="22"/>
              </w:rPr>
            </w:pPr>
          </w:p>
        </w:tc>
        <w:tc>
          <w:tcPr>
            <w:tcW w:w="1354" w:type="dxa"/>
            <w:shd w:val="clear" w:color="auto" w:fill="auto"/>
            <w:vAlign w:val="bottom"/>
          </w:tcPr>
          <w:p w14:paraId="6E3B353C" w14:textId="77777777" w:rsidR="00E85484" w:rsidRPr="0047172D" w:rsidRDefault="00E85484" w:rsidP="004B418E">
            <w:pPr>
              <w:pStyle w:val="acctfourfigures"/>
              <w:tabs>
                <w:tab w:val="clear" w:pos="765"/>
                <w:tab w:val="decimal" w:pos="520"/>
              </w:tabs>
              <w:spacing w:line="240" w:lineRule="auto"/>
              <w:ind w:right="11"/>
              <w:rPr>
                <w:rFonts w:cs="Times New Roman"/>
                <w:szCs w:val="22"/>
              </w:rPr>
            </w:pPr>
          </w:p>
        </w:tc>
      </w:tr>
      <w:tr w:rsidR="00E85484" w:rsidRPr="0047172D" w14:paraId="48F4B285" w14:textId="77777777" w:rsidTr="004B418E">
        <w:trPr>
          <w:cantSplit/>
          <w:trHeight w:val="242"/>
        </w:trPr>
        <w:tc>
          <w:tcPr>
            <w:tcW w:w="5231" w:type="dxa"/>
            <w:shd w:val="clear" w:color="auto" w:fill="auto"/>
          </w:tcPr>
          <w:p w14:paraId="02282284"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b/>
                <w:bCs/>
                <w:i/>
                <w:iCs/>
                <w:sz w:val="22"/>
                <w:szCs w:val="22"/>
              </w:rPr>
              <w:t>2023</w:t>
            </w:r>
          </w:p>
        </w:tc>
        <w:tc>
          <w:tcPr>
            <w:tcW w:w="630" w:type="dxa"/>
          </w:tcPr>
          <w:p w14:paraId="58C0C1A6"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620" w:type="dxa"/>
            <w:shd w:val="clear" w:color="auto" w:fill="auto"/>
          </w:tcPr>
          <w:p w14:paraId="75D1D0C6" w14:textId="77777777" w:rsidR="00E85484" w:rsidRPr="0047172D" w:rsidRDefault="00E85484" w:rsidP="004B418E">
            <w:pPr>
              <w:pStyle w:val="acctfourfigures"/>
              <w:tabs>
                <w:tab w:val="clear" w:pos="765"/>
                <w:tab w:val="decimal" w:pos="800"/>
              </w:tabs>
              <w:spacing w:line="240" w:lineRule="auto"/>
              <w:ind w:right="11"/>
              <w:rPr>
                <w:rFonts w:cs="Times New Roman"/>
                <w:szCs w:val="22"/>
              </w:rPr>
            </w:pPr>
          </w:p>
        </w:tc>
        <w:tc>
          <w:tcPr>
            <w:tcW w:w="360" w:type="dxa"/>
            <w:shd w:val="clear" w:color="auto" w:fill="auto"/>
          </w:tcPr>
          <w:p w14:paraId="0D433A1D" w14:textId="77777777" w:rsidR="00E85484" w:rsidRPr="0047172D" w:rsidRDefault="00E85484" w:rsidP="004B418E">
            <w:pPr>
              <w:pStyle w:val="acctfourfigures"/>
              <w:spacing w:line="240" w:lineRule="auto"/>
              <w:rPr>
                <w:rFonts w:cs="Times New Roman"/>
                <w:szCs w:val="22"/>
              </w:rPr>
            </w:pPr>
          </w:p>
        </w:tc>
        <w:tc>
          <w:tcPr>
            <w:tcW w:w="1354" w:type="dxa"/>
            <w:shd w:val="clear" w:color="auto" w:fill="auto"/>
          </w:tcPr>
          <w:p w14:paraId="67191983" w14:textId="77777777" w:rsidR="00E85484" w:rsidRPr="0047172D" w:rsidRDefault="00E85484" w:rsidP="004B418E">
            <w:pPr>
              <w:pStyle w:val="acctfourfigures"/>
              <w:tabs>
                <w:tab w:val="clear" w:pos="765"/>
                <w:tab w:val="decimal" w:pos="520"/>
              </w:tabs>
              <w:spacing w:line="240" w:lineRule="auto"/>
              <w:ind w:right="11"/>
              <w:rPr>
                <w:rFonts w:cs="Times New Roman"/>
                <w:szCs w:val="22"/>
              </w:rPr>
            </w:pPr>
          </w:p>
        </w:tc>
      </w:tr>
      <w:tr w:rsidR="00E85484" w:rsidRPr="0047172D" w14:paraId="74160956" w14:textId="77777777" w:rsidTr="004B418E">
        <w:trPr>
          <w:cantSplit/>
          <w:trHeight w:val="242"/>
        </w:trPr>
        <w:tc>
          <w:tcPr>
            <w:tcW w:w="5231" w:type="dxa"/>
            <w:shd w:val="clear" w:color="auto" w:fill="auto"/>
            <w:vAlign w:val="bottom"/>
          </w:tcPr>
          <w:p w14:paraId="6E7182C9"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b/>
                <w:bCs/>
                <w:i/>
                <w:iCs/>
                <w:sz w:val="22"/>
                <w:szCs w:val="22"/>
              </w:rPr>
              <w:t>Financial liabilities that are not measured at fair value</w:t>
            </w:r>
          </w:p>
        </w:tc>
        <w:tc>
          <w:tcPr>
            <w:tcW w:w="630" w:type="dxa"/>
          </w:tcPr>
          <w:p w14:paraId="13B35D7F"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620" w:type="dxa"/>
            <w:shd w:val="clear" w:color="auto" w:fill="auto"/>
            <w:vAlign w:val="bottom"/>
          </w:tcPr>
          <w:p w14:paraId="63168A01" w14:textId="77777777" w:rsidR="00E85484" w:rsidRPr="0047172D" w:rsidRDefault="00E85484" w:rsidP="004B418E">
            <w:pPr>
              <w:pStyle w:val="acctfourfigures"/>
              <w:tabs>
                <w:tab w:val="clear" w:pos="765"/>
                <w:tab w:val="decimal" w:pos="800"/>
              </w:tabs>
              <w:spacing w:line="240" w:lineRule="auto"/>
              <w:ind w:right="11"/>
              <w:rPr>
                <w:rFonts w:cs="Times New Roman"/>
                <w:szCs w:val="22"/>
              </w:rPr>
            </w:pPr>
          </w:p>
        </w:tc>
        <w:tc>
          <w:tcPr>
            <w:tcW w:w="360" w:type="dxa"/>
            <w:shd w:val="clear" w:color="auto" w:fill="auto"/>
            <w:vAlign w:val="bottom"/>
          </w:tcPr>
          <w:p w14:paraId="72B94365" w14:textId="77777777" w:rsidR="00E85484" w:rsidRPr="0047172D" w:rsidRDefault="00E85484" w:rsidP="004B418E">
            <w:pPr>
              <w:pStyle w:val="acctfourfigures"/>
              <w:spacing w:line="240" w:lineRule="auto"/>
              <w:rPr>
                <w:rFonts w:cs="Times New Roman"/>
                <w:szCs w:val="22"/>
              </w:rPr>
            </w:pPr>
          </w:p>
        </w:tc>
        <w:tc>
          <w:tcPr>
            <w:tcW w:w="1354" w:type="dxa"/>
            <w:shd w:val="clear" w:color="auto" w:fill="auto"/>
            <w:vAlign w:val="bottom"/>
          </w:tcPr>
          <w:p w14:paraId="485B5D45" w14:textId="77777777" w:rsidR="00E85484" w:rsidRPr="0047172D" w:rsidRDefault="00E85484" w:rsidP="004B418E">
            <w:pPr>
              <w:pStyle w:val="acctfourfigures"/>
              <w:tabs>
                <w:tab w:val="clear" w:pos="765"/>
                <w:tab w:val="decimal" w:pos="520"/>
              </w:tabs>
              <w:spacing w:line="240" w:lineRule="auto"/>
              <w:ind w:right="11"/>
              <w:rPr>
                <w:rFonts w:cs="Times New Roman"/>
                <w:szCs w:val="22"/>
              </w:rPr>
            </w:pPr>
          </w:p>
        </w:tc>
      </w:tr>
      <w:tr w:rsidR="00E85484" w:rsidRPr="0047172D" w14:paraId="79CC6380" w14:textId="77777777" w:rsidTr="004B418E">
        <w:trPr>
          <w:cantSplit/>
          <w:trHeight w:val="242"/>
        </w:trPr>
        <w:tc>
          <w:tcPr>
            <w:tcW w:w="5231" w:type="dxa"/>
            <w:shd w:val="clear" w:color="auto" w:fill="auto"/>
            <w:vAlign w:val="bottom"/>
          </w:tcPr>
          <w:p w14:paraId="0C713051"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sz w:val="22"/>
                <w:szCs w:val="22"/>
              </w:rPr>
              <w:t>Long-term loan</w:t>
            </w:r>
            <w:r>
              <w:rPr>
                <w:rFonts w:ascii="Times New Roman" w:hAnsi="Times New Roman" w:cs="Times New Roman"/>
                <w:sz w:val="22"/>
                <w:szCs w:val="22"/>
              </w:rPr>
              <w:t>s</w:t>
            </w:r>
            <w:r w:rsidRPr="0047172D">
              <w:rPr>
                <w:rFonts w:ascii="Times New Roman" w:hAnsi="Times New Roman" w:cs="Times New Roman"/>
                <w:sz w:val="22"/>
                <w:szCs w:val="22"/>
              </w:rPr>
              <w:t xml:space="preserve"> from financial institution</w:t>
            </w:r>
            <w:r>
              <w:rPr>
                <w:rFonts w:ascii="Times New Roman" w:hAnsi="Times New Roman" w:cs="Times New Roman"/>
                <w:sz w:val="22"/>
                <w:szCs w:val="22"/>
              </w:rPr>
              <w:t>s</w:t>
            </w:r>
          </w:p>
        </w:tc>
        <w:tc>
          <w:tcPr>
            <w:tcW w:w="630" w:type="dxa"/>
          </w:tcPr>
          <w:p w14:paraId="6D574181"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620" w:type="dxa"/>
            <w:shd w:val="clear" w:color="auto" w:fill="auto"/>
            <w:vAlign w:val="bottom"/>
          </w:tcPr>
          <w:p w14:paraId="4778E6E7" w14:textId="77777777" w:rsidR="00E85484" w:rsidRPr="0047172D" w:rsidRDefault="00E85484" w:rsidP="004B418E">
            <w:pPr>
              <w:pStyle w:val="acctfourfigures"/>
              <w:tabs>
                <w:tab w:val="clear" w:pos="765"/>
                <w:tab w:val="decimal" w:pos="641"/>
              </w:tabs>
              <w:spacing w:line="240" w:lineRule="auto"/>
              <w:ind w:left="320" w:right="11" w:hanging="320"/>
              <w:jc w:val="center"/>
              <w:rPr>
                <w:rFonts w:cs="Times New Roman"/>
                <w:szCs w:val="22"/>
              </w:rPr>
            </w:pPr>
            <w:r w:rsidRPr="0047172D">
              <w:rPr>
                <w:rFonts w:cs="Times New Roman"/>
                <w:szCs w:val="22"/>
              </w:rPr>
              <w:t>-</w:t>
            </w:r>
          </w:p>
        </w:tc>
        <w:tc>
          <w:tcPr>
            <w:tcW w:w="360" w:type="dxa"/>
            <w:shd w:val="clear" w:color="auto" w:fill="auto"/>
            <w:vAlign w:val="bottom"/>
          </w:tcPr>
          <w:p w14:paraId="043EFB45" w14:textId="77777777" w:rsidR="00E85484" w:rsidRPr="0047172D" w:rsidRDefault="00E85484" w:rsidP="004B418E">
            <w:pPr>
              <w:pStyle w:val="acctfourfigures"/>
              <w:spacing w:line="240" w:lineRule="auto"/>
              <w:rPr>
                <w:rFonts w:cs="Times New Roman"/>
                <w:szCs w:val="22"/>
              </w:rPr>
            </w:pPr>
          </w:p>
        </w:tc>
        <w:tc>
          <w:tcPr>
            <w:tcW w:w="1354" w:type="dxa"/>
            <w:shd w:val="clear" w:color="auto" w:fill="auto"/>
            <w:vAlign w:val="bottom"/>
          </w:tcPr>
          <w:p w14:paraId="7F3A4740" w14:textId="77777777" w:rsidR="00E85484" w:rsidRPr="0047172D" w:rsidRDefault="00E85484" w:rsidP="004B418E">
            <w:pPr>
              <w:pStyle w:val="acctfourfigures"/>
              <w:tabs>
                <w:tab w:val="clear" w:pos="765"/>
                <w:tab w:val="decimal" w:pos="1004"/>
              </w:tabs>
              <w:spacing w:line="240" w:lineRule="auto"/>
              <w:ind w:right="11"/>
              <w:rPr>
                <w:rFonts w:cs="Times New Roman"/>
                <w:szCs w:val="22"/>
              </w:rPr>
            </w:pPr>
            <w:r w:rsidRPr="0047172D">
              <w:rPr>
                <w:rFonts w:cs="Times New Roman"/>
                <w:szCs w:val="22"/>
                <w:lang w:val="en-US"/>
              </w:rPr>
              <w:t>(2,135)</w:t>
            </w:r>
          </w:p>
        </w:tc>
      </w:tr>
      <w:tr w:rsidR="00E85484" w:rsidRPr="0047172D" w14:paraId="41348204" w14:textId="77777777" w:rsidTr="004B418E">
        <w:trPr>
          <w:cantSplit/>
          <w:trHeight w:val="242"/>
        </w:trPr>
        <w:tc>
          <w:tcPr>
            <w:tcW w:w="5231" w:type="dxa"/>
            <w:shd w:val="clear" w:color="auto" w:fill="auto"/>
            <w:vAlign w:val="bottom"/>
          </w:tcPr>
          <w:p w14:paraId="31120C14" w14:textId="77777777" w:rsidR="00E85484" w:rsidRPr="0047172D" w:rsidRDefault="00E85484" w:rsidP="004B418E">
            <w:pPr>
              <w:spacing w:line="240" w:lineRule="auto"/>
              <w:ind w:left="191" w:hanging="191"/>
              <w:rPr>
                <w:rFonts w:ascii="Times New Roman" w:hAnsi="Times New Roman" w:cs="Times New Roman"/>
                <w:sz w:val="22"/>
                <w:szCs w:val="22"/>
              </w:rPr>
            </w:pPr>
            <w:r w:rsidRPr="0047172D">
              <w:rPr>
                <w:rFonts w:ascii="Times New Roman" w:hAnsi="Times New Roman" w:cs="Times New Roman"/>
                <w:sz w:val="22"/>
                <w:szCs w:val="22"/>
              </w:rPr>
              <w:t>Debentures</w:t>
            </w:r>
          </w:p>
        </w:tc>
        <w:tc>
          <w:tcPr>
            <w:tcW w:w="630" w:type="dxa"/>
          </w:tcPr>
          <w:p w14:paraId="1C66285F" w14:textId="77777777" w:rsidR="00E85484" w:rsidRPr="0047172D" w:rsidRDefault="00E85484" w:rsidP="004B418E">
            <w:pPr>
              <w:pStyle w:val="acctfourfigures"/>
              <w:tabs>
                <w:tab w:val="clear" w:pos="765"/>
              </w:tabs>
              <w:spacing w:line="240" w:lineRule="auto"/>
              <w:ind w:left="-120" w:right="-60"/>
              <w:jc w:val="center"/>
              <w:rPr>
                <w:rFonts w:cs="Times New Roman"/>
                <w:i/>
                <w:iCs/>
                <w:szCs w:val="22"/>
              </w:rPr>
            </w:pPr>
          </w:p>
        </w:tc>
        <w:tc>
          <w:tcPr>
            <w:tcW w:w="1620" w:type="dxa"/>
            <w:shd w:val="clear" w:color="auto" w:fill="auto"/>
          </w:tcPr>
          <w:p w14:paraId="16277478" w14:textId="77777777" w:rsidR="00E85484" w:rsidRPr="0047172D" w:rsidRDefault="00E85484" w:rsidP="004B418E">
            <w:pPr>
              <w:pStyle w:val="acctfourfigures"/>
              <w:tabs>
                <w:tab w:val="clear" w:pos="765"/>
                <w:tab w:val="decimal" w:pos="1130"/>
              </w:tabs>
              <w:spacing w:line="240" w:lineRule="auto"/>
              <w:ind w:left="320" w:right="11" w:hanging="320"/>
              <w:jc w:val="center"/>
              <w:rPr>
                <w:rFonts w:cs="Times New Roman"/>
                <w:szCs w:val="22"/>
              </w:rPr>
            </w:pPr>
            <w:r w:rsidRPr="0047172D">
              <w:rPr>
                <w:rFonts w:cs="Times New Roman"/>
                <w:szCs w:val="22"/>
              </w:rPr>
              <w:t>(7,955)</w:t>
            </w:r>
          </w:p>
        </w:tc>
        <w:tc>
          <w:tcPr>
            <w:tcW w:w="360" w:type="dxa"/>
            <w:shd w:val="clear" w:color="auto" w:fill="auto"/>
          </w:tcPr>
          <w:p w14:paraId="02ABDCAA" w14:textId="77777777" w:rsidR="00E85484" w:rsidRPr="0047172D" w:rsidRDefault="00E85484" w:rsidP="004B418E">
            <w:pPr>
              <w:pStyle w:val="acctfourfigures"/>
              <w:spacing w:line="240" w:lineRule="auto"/>
              <w:rPr>
                <w:rFonts w:cs="Times New Roman"/>
                <w:szCs w:val="22"/>
              </w:rPr>
            </w:pPr>
          </w:p>
        </w:tc>
        <w:tc>
          <w:tcPr>
            <w:tcW w:w="1354" w:type="dxa"/>
            <w:shd w:val="clear" w:color="auto" w:fill="auto"/>
          </w:tcPr>
          <w:p w14:paraId="163D1AA9" w14:textId="77777777" w:rsidR="00E85484" w:rsidRPr="0047172D" w:rsidRDefault="00E85484" w:rsidP="004B418E">
            <w:pPr>
              <w:pStyle w:val="acctfourfigures"/>
              <w:tabs>
                <w:tab w:val="clear" w:pos="765"/>
                <w:tab w:val="decimal" w:pos="824"/>
              </w:tabs>
              <w:spacing w:line="240" w:lineRule="auto"/>
              <w:ind w:right="11"/>
              <w:rPr>
                <w:rFonts w:cs="Times New Roman"/>
                <w:szCs w:val="22"/>
              </w:rPr>
            </w:pPr>
            <w:r w:rsidRPr="0047172D">
              <w:rPr>
                <w:rFonts w:cs="Times New Roman"/>
                <w:szCs w:val="22"/>
              </w:rPr>
              <w:t>-</w:t>
            </w:r>
          </w:p>
        </w:tc>
      </w:tr>
    </w:tbl>
    <w:p w14:paraId="166C9BE9" w14:textId="77777777" w:rsidR="00E85484" w:rsidRPr="0047172D" w:rsidRDefault="00E85484" w:rsidP="00E85484">
      <w:pPr>
        <w:pStyle w:val="block"/>
        <w:spacing w:after="0" w:line="240" w:lineRule="auto"/>
        <w:ind w:left="540" w:right="-7"/>
        <w:jc w:val="both"/>
        <w:rPr>
          <w:rFonts w:cs="Times New Roman"/>
          <w:szCs w:val="22"/>
          <w:lang w:bidi="th-TH"/>
        </w:rPr>
      </w:pPr>
    </w:p>
    <w:p w14:paraId="5FA605EC" w14:textId="77777777" w:rsidR="00E85484" w:rsidRPr="0047172D" w:rsidRDefault="00E85484" w:rsidP="00E85484">
      <w:pPr>
        <w:pStyle w:val="block"/>
        <w:spacing w:after="0" w:line="240" w:lineRule="auto"/>
        <w:ind w:left="540" w:right="-7"/>
        <w:jc w:val="both"/>
        <w:rPr>
          <w:rFonts w:cs="Times New Roman"/>
          <w:szCs w:val="22"/>
          <w:lang w:bidi="th-TH"/>
        </w:rPr>
      </w:pPr>
      <w:r w:rsidRPr="0047172D">
        <w:rPr>
          <w:rFonts w:cs="Times New Roman"/>
          <w:szCs w:val="22"/>
          <w:lang w:bidi="th-TH"/>
        </w:rPr>
        <w:t>The fair values of financial assets and financial liabilities, except as mentioned above, is taken to approximate the carrying values because of the nearly to maturity.</w:t>
      </w:r>
    </w:p>
    <w:p w14:paraId="7F3E0520" w14:textId="77777777" w:rsidR="00E85484" w:rsidRPr="0047172D" w:rsidRDefault="00E85484" w:rsidP="00E85484">
      <w:pPr>
        <w:pStyle w:val="block"/>
        <w:spacing w:after="0" w:line="240" w:lineRule="auto"/>
        <w:ind w:left="540" w:right="-7"/>
        <w:jc w:val="both"/>
        <w:rPr>
          <w:rFonts w:cs="Times New Roman"/>
          <w:szCs w:val="22"/>
          <w:lang w:bidi="th-TH"/>
        </w:rPr>
      </w:pPr>
    </w:p>
    <w:p w14:paraId="09578707" w14:textId="77777777" w:rsidR="00E85484" w:rsidRPr="0047172D" w:rsidRDefault="00E85484" w:rsidP="00E85484">
      <w:pPr>
        <w:pStyle w:val="block"/>
        <w:spacing w:after="0" w:line="240" w:lineRule="auto"/>
        <w:ind w:left="540" w:right="-7"/>
        <w:jc w:val="thaiDistribute"/>
        <w:rPr>
          <w:rFonts w:cs="Times New Roman"/>
          <w:szCs w:val="22"/>
          <w:lang w:bidi="th-TH"/>
        </w:rPr>
      </w:pPr>
      <w:r w:rsidRPr="0047172D">
        <w:rPr>
          <w:rFonts w:cs="Times New Roman"/>
          <w:szCs w:val="22"/>
          <w:lang w:bidi="th-TH"/>
        </w:rPr>
        <w:t>The Group has methods and assumptions used to determine the fair value of financial instruments as follows:</w:t>
      </w:r>
    </w:p>
    <w:p w14:paraId="7DE3C851" w14:textId="77777777" w:rsidR="00E85484" w:rsidRPr="0047172D" w:rsidRDefault="00E85484" w:rsidP="00E85484">
      <w:pPr>
        <w:pStyle w:val="block"/>
        <w:tabs>
          <w:tab w:val="left" w:pos="630"/>
        </w:tabs>
        <w:spacing w:after="0" w:line="240" w:lineRule="auto"/>
        <w:ind w:left="540" w:right="-7"/>
        <w:jc w:val="thaiDistribute"/>
        <w:rPr>
          <w:rFonts w:cs="Times New Roman"/>
          <w:szCs w:val="22"/>
          <w:lang w:bidi="th-TH"/>
        </w:rPr>
      </w:pPr>
      <w:r w:rsidRPr="0047172D">
        <w:rPr>
          <w:rFonts w:cs="Times New Roman"/>
          <w:szCs w:val="22"/>
          <w:lang w:bidi="th-TH"/>
        </w:rPr>
        <w:t xml:space="preserve">- The fair value of investments in mutual fund </w:t>
      </w:r>
      <w:r w:rsidRPr="0047172D">
        <w:rPr>
          <w:rFonts w:cs="Times New Roman"/>
          <w:szCs w:val="22"/>
          <w:lang w:val="en-US" w:bidi="th-TH"/>
        </w:rPr>
        <w:t xml:space="preserve">through </w:t>
      </w:r>
      <w:r w:rsidRPr="0047172D">
        <w:rPr>
          <w:rFonts w:cs="Times New Roman"/>
          <w:szCs w:val="22"/>
          <w:lang w:bidi="th-TH"/>
        </w:rPr>
        <w:t>profit and loss by using the net asset value at the reporting date.</w:t>
      </w:r>
    </w:p>
    <w:p w14:paraId="2688D525" w14:textId="77777777" w:rsidR="00E85484" w:rsidRPr="0047172D" w:rsidRDefault="00E85484" w:rsidP="00E85484">
      <w:pPr>
        <w:pStyle w:val="block"/>
        <w:spacing w:after="0" w:line="240" w:lineRule="auto"/>
        <w:ind w:left="540" w:right="-7"/>
        <w:jc w:val="thaiDistribute"/>
        <w:rPr>
          <w:rFonts w:cs="Times New Roman"/>
          <w:szCs w:val="22"/>
          <w:lang w:bidi="th-TH"/>
        </w:rPr>
      </w:pPr>
      <w:r w:rsidRPr="0047172D">
        <w:rPr>
          <w:rFonts w:cs="Times New Roman"/>
          <w:szCs w:val="22"/>
          <w:lang w:bidi="th-TH"/>
        </w:rPr>
        <w:t xml:space="preserve">- The fair value of investments: debt and equities measured through other comprehensive income is estimated based on the quoted price in the market or </w:t>
      </w:r>
      <w:r w:rsidRPr="0047172D">
        <w:rPr>
          <w:rFonts w:cs="Times New Roman"/>
          <w:szCs w:val="22"/>
          <w:lang w:val="en-US" w:bidi="th-TH"/>
        </w:rPr>
        <w:t>fair value appraisal of the Group</w:t>
      </w:r>
      <w:r w:rsidRPr="0047172D">
        <w:rPr>
          <w:rFonts w:cs="Times New Roman"/>
          <w:szCs w:val="22"/>
          <w:cs/>
          <w:lang w:val="en-US" w:bidi="th-TH"/>
        </w:rPr>
        <w:t xml:space="preserve"> </w:t>
      </w:r>
      <w:r w:rsidRPr="0047172D">
        <w:rPr>
          <w:rFonts w:cs="Times New Roman"/>
          <w:szCs w:val="22"/>
          <w:lang w:val="en-US" w:bidi="th-TH"/>
        </w:rPr>
        <w:t>during the year</w:t>
      </w:r>
      <w:r w:rsidRPr="0047172D">
        <w:rPr>
          <w:rFonts w:cs="Times New Roman"/>
          <w:szCs w:val="22"/>
          <w:lang w:bidi="th-TH"/>
        </w:rPr>
        <w:t>.</w:t>
      </w:r>
    </w:p>
    <w:p w14:paraId="6A65C0E2" w14:textId="77777777" w:rsidR="00E85484" w:rsidRPr="0047172D" w:rsidRDefault="00E85484" w:rsidP="00E85484">
      <w:pPr>
        <w:pStyle w:val="block"/>
        <w:spacing w:after="0" w:line="240" w:lineRule="auto"/>
        <w:ind w:left="540" w:right="-7"/>
        <w:jc w:val="thaiDistribute"/>
        <w:rPr>
          <w:rFonts w:cs="Times New Roman"/>
          <w:szCs w:val="22"/>
          <w:lang w:bidi="th-TH"/>
        </w:rPr>
      </w:pPr>
      <w:r w:rsidRPr="0047172D">
        <w:rPr>
          <w:rFonts w:cs="Times New Roman"/>
          <w:szCs w:val="22"/>
          <w:lang w:bidi="th-TH"/>
        </w:rPr>
        <w:t>- The fair value of derivatives such as interest rate swaps are market observable and risk-adjusted.</w:t>
      </w:r>
    </w:p>
    <w:p w14:paraId="5CA59323" w14:textId="77777777" w:rsidR="00E85484" w:rsidRPr="0047172D" w:rsidRDefault="00E85484" w:rsidP="00E85484">
      <w:pPr>
        <w:pStyle w:val="block"/>
        <w:spacing w:after="0" w:line="240" w:lineRule="auto"/>
        <w:ind w:left="540" w:right="-7"/>
        <w:jc w:val="both"/>
        <w:rPr>
          <w:rFonts w:cs="Times New Roman"/>
          <w:szCs w:val="22"/>
          <w:lang w:bidi="th-TH"/>
        </w:rPr>
      </w:pPr>
    </w:p>
    <w:p w14:paraId="570A9B47" w14:textId="77777777" w:rsidR="00E85484" w:rsidRPr="0047172D" w:rsidRDefault="00E85484" w:rsidP="00E8548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Financial risk management policies</w:t>
      </w:r>
    </w:p>
    <w:p w14:paraId="4CF3CC68" w14:textId="77777777" w:rsidR="00E85484" w:rsidRPr="0047172D" w:rsidRDefault="00E85484" w:rsidP="00E85484">
      <w:pPr>
        <w:pStyle w:val="block"/>
        <w:spacing w:after="0" w:line="240" w:lineRule="auto"/>
        <w:ind w:left="540" w:right="-7"/>
        <w:jc w:val="both"/>
        <w:rPr>
          <w:rFonts w:cs="Times New Roman"/>
          <w:szCs w:val="22"/>
          <w:lang w:bidi="th-TH"/>
        </w:rPr>
      </w:pPr>
    </w:p>
    <w:p w14:paraId="3FF594E9" w14:textId="77777777" w:rsidR="00E85484" w:rsidRPr="004F0B77" w:rsidRDefault="00E85484" w:rsidP="00E85484">
      <w:pPr>
        <w:pStyle w:val="block"/>
        <w:spacing w:after="0" w:line="240" w:lineRule="auto"/>
        <w:ind w:left="540" w:right="-7"/>
        <w:jc w:val="both"/>
        <w:rPr>
          <w:rFonts w:cs="Times New Roman"/>
          <w:b/>
          <w:bCs/>
          <w:i/>
          <w:iCs/>
          <w:szCs w:val="22"/>
          <w:lang w:bidi="th-TH"/>
        </w:rPr>
      </w:pPr>
      <w:r w:rsidRPr="004F0B77">
        <w:rPr>
          <w:rFonts w:cs="Times New Roman"/>
          <w:b/>
          <w:bCs/>
          <w:i/>
          <w:iCs/>
          <w:szCs w:val="22"/>
          <w:lang w:bidi="th-TH"/>
        </w:rPr>
        <w:t xml:space="preserve">Risk management </w:t>
      </w:r>
      <w:proofErr w:type="gramStart"/>
      <w:r w:rsidRPr="004F0B77">
        <w:rPr>
          <w:rFonts w:cs="Times New Roman"/>
          <w:b/>
          <w:bCs/>
          <w:i/>
          <w:iCs/>
          <w:szCs w:val="22"/>
          <w:lang w:bidi="th-TH"/>
        </w:rPr>
        <w:t>framework</w:t>
      </w:r>
      <w:proofErr w:type="gramEnd"/>
    </w:p>
    <w:p w14:paraId="4B5E9466" w14:textId="77777777" w:rsidR="00E85484" w:rsidRPr="0047172D" w:rsidRDefault="00E85484" w:rsidP="00E85484">
      <w:pPr>
        <w:pStyle w:val="block"/>
        <w:spacing w:after="0" w:line="240" w:lineRule="auto"/>
        <w:ind w:left="540" w:right="-7"/>
        <w:jc w:val="both"/>
        <w:rPr>
          <w:rFonts w:cs="Times New Roman"/>
          <w:szCs w:val="22"/>
          <w:lang w:bidi="th-TH"/>
        </w:rPr>
      </w:pPr>
    </w:p>
    <w:p w14:paraId="066FDA29" w14:textId="77777777" w:rsidR="00E85484" w:rsidRPr="0047172D" w:rsidRDefault="00E85484" w:rsidP="00E85484">
      <w:pPr>
        <w:pStyle w:val="block"/>
        <w:spacing w:after="0" w:line="240" w:lineRule="auto"/>
        <w:ind w:left="540" w:right="-7"/>
        <w:jc w:val="both"/>
        <w:rPr>
          <w:rFonts w:cs="Times New Roman"/>
          <w:szCs w:val="22"/>
          <w:lang w:bidi="th-TH"/>
        </w:rPr>
      </w:pPr>
      <w:r w:rsidRPr="0047172D">
        <w:rPr>
          <w:rFonts w:cs="Times New Roman"/>
          <w:szCs w:val="22"/>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C1106DA"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04409644" w14:textId="77777777" w:rsidR="00E85484" w:rsidRDefault="00E85484" w:rsidP="00E85484">
      <w:pPr>
        <w:pStyle w:val="block"/>
        <w:spacing w:after="0" w:line="240" w:lineRule="auto"/>
        <w:ind w:left="540" w:right="-7"/>
        <w:jc w:val="both"/>
        <w:rPr>
          <w:rFonts w:cs="Times New Roman"/>
          <w:szCs w:val="22"/>
          <w:lang w:bidi="th-TH"/>
        </w:rPr>
      </w:pPr>
      <w:r w:rsidRPr="0047172D">
        <w:rPr>
          <w:rFonts w:cs="Times New Roman"/>
          <w:szCs w:val="22"/>
          <w:lang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D097A9B" w14:textId="77777777" w:rsidR="001D59B8" w:rsidRPr="0047172D" w:rsidRDefault="001D59B8" w:rsidP="00E85484">
      <w:pPr>
        <w:pStyle w:val="block"/>
        <w:spacing w:after="0" w:line="240" w:lineRule="auto"/>
        <w:ind w:left="540" w:right="-7"/>
        <w:jc w:val="both"/>
        <w:rPr>
          <w:rFonts w:cs="Times New Roman"/>
          <w:szCs w:val="22"/>
          <w:lang w:bidi="th-TH"/>
        </w:rPr>
      </w:pPr>
    </w:p>
    <w:p w14:paraId="3CD1639A" w14:textId="77777777" w:rsidR="00E85484" w:rsidRPr="0047172D" w:rsidRDefault="00E85484" w:rsidP="00E85484">
      <w:pPr>
        <w:pStyle w:val="block"/>
        <w:spacing w:after="0" w:line="240" w:lineRule="auto"/>
        <w:ind w:left="540" w:right="-7"/>
        <w:jc w:val="both"/>
        <w:rPr>
          <w:rFonts w:cs="Times New Roman"/>
          <w:szCs w:val="22"/>
          <w:lang w:bidi="th-TH"/>
        </w:rPr>
      </w:pPr>
      <w:r w:rsidRPr="0047172D">
        <w:rPr>
          <w:rFonts w:cs="Times New Roman"/>
          <w:szCs w:val="22"/>
          <w:lang w:bidi="th-TH"/>
        </w:rPr>
        <w:lastRenderedPageBreak/>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7E6EDED" w14:textId="77777777" w:rsidR="00E85484" w:rsidRPr="0047172D" w:rsidRDefault="00E85484" w:rsidP="00E85484">
      <w:pPr>
        <w:pStyle w:val="block"/>
        <w:spacing w:after="0" w:line="240" w:lineRule="auto"/>
        <w:ind w:left="540" w:right="-7"/>
        <w:jc w:val="both"/>
        <w:rPr>
          <w:rFonts w:cs="Times New Roman"/>
          <w:szCs w:val="22"/>
          <w:lang w:bidi="th-TH"/>
        </w:rPr>
      </w:pPr>
    </w:p>
    <w:p w14:paraId="014274EB" w14:textId="77777777" w:rsidR="00E85484" w:rsidRPr="0047172D" w:rsidRDefault="00E85484" w:rsidP="00E85484">
      <w:pPr>
        <w:spacing w:line="240" w:lineRule="auto"/>
        <w:ind w:left="900" w:hanging="360"/>
        <w:rPr>
          <w:rFonts w:ascii="Times New Roman" w:hAnsi="Times New Roman" w:cs="Times New Roman"/>
          <w:b/>
          <w:bCs/>
          <w:i/>
          <w:iCs/>
          <w:sz w:val="22"/>
          <w:szCs w:val="22"/>
        </w:rPr>
      </w:pPr>
      <w:r w:rsidRPr="0047172D">
        <w:rPr>
          <w:rFonts w:ascii="Times New Roman" w:hAnsi="Times New Roman" w:cs="Times New Roman"/>
          <w:b/>
          <w:bCs/>
          <w:i/>
          <w:iCs/>
          <w:sz w:val="22"/>
          <w:szCs w:val="22"/>
        </w:rPr>
        <w:t xml:space="preserve">(b.1) Credit risk  </w:t>
      </w:r>
    </w:p>
    <w:p w14:paraId="6D8C0A59" w14:textId="77777777" w:rsidR="00E85484" w:rsidRPr="0047172D" w:rsidRDefault="00E85484" w:rsidP="00E85484">
      <w:pPr>
        <w:pStyle w:val="block"/>
        <w:spacing w:after="0" w:line="240" w:lineRule="auto"/>
        <w:ind w:left="540" w:right="-7"/>
        <w:jc w:val="both"/>
        <w:rPr>
          <w:rFonts w:cs="Times New Roman"/>
          <w:szCs w:val="22"/>
          <w:lang w:bidi="th-TH"/>
        </w:rPr>
      </w:pPr>
    </w:p>
    <w:p w14:paraId="3075F444" w14:textId="77777777" w:rsidR="00E85484" w:rsidRPr="0047172D" w:rsidRDefault="00E85484" w:rsidP="00E85484">
      <w:pPr>
        <w:pStyle w:val="block"/>
        <w:spacing w:after="0" w:line="240" w:lineRule="auto"/>
        <w:ind w:left="990" w:right="-7"/>
        <w:jc w:val="both"/>
        <w:rPr>
          <w:rFonts w:cs="Times New Roman"/>
          <w:szCs w:val="22"/>
          <w:lang w:bidi="th-TH"/>
        </w:rPr>
      </w:pPr>
      <w:r w:rsidRPr="0047172D">
        <w:rPr>
          <w:rFonts w:cs="Times New Roman"/>
          <w:szCs w:val="22"/>
          <w:lang w:bidi="th-TH"/>
        </w:rPr>
        <w:t>Credit risk is the risk of financial loss to the Group if a customer or counterparty to a financial instrument fails to meet its contractual obligations.</w:t>
      </w:r>
    </w:p>
    <w:p w14:paraId="3828A45A" w14:textId="77777777" w:rsidR="00E85484" w:rsidRPr="0047172D" w:rsidRDefault="00E85484" w:rsidP="00E85484">
      <w:pPr>
        <w:pStyle w:val="block"/>
        <w:spacing w:after="0" w:line="240" w:lineRule="auto"/>
        <w:ind w:left="990" w:right="-7"/>
        <w:jc w:val="both"/>
        <w:rPr>
          <w:rFonts w:cs="Times New Roman"/>
          <w:szCs w:val="22"/>
          <w:lang w:bidi="th-TH"/>
        </w:rPr>
      </w:pPr>
    </w:p>
    <w:p w14:paraId="0A35EDC3" w14:textId="77777777" w:rsidR="00E85484" w:rsidRPr="0047172D" w:rsidRDefault="00E85484" w:rsidP="00E85484">
      <w:pPr>
        <w:pStyle w:val="ListParagraph"/>
        <w:spacing w:line="240" w:lineRule="auto"/>
        <w:ind w:left="990"/>
        <w:jc w:val="thaiDistribute"/>
        <w:rPr>
          <w:rFonts w:ascii="Times New Roman" w:hAnsi="Times New Roman" w:cs="Times New Roman"/>
          <w:b/>
          <w:bCs/>
          <w:i/>
          <w:iCs/>
          <w:color w:val="0000FF"/>
          <w:sz w:val="22"/>
        </w:rPr>
      </w:pPr>
      <w:r w:rsidRPr="0047172D">
        <w:rPr>
          <w:rFonts w:ascii="Times New Roman" w:hAnsi="Times New Roman" w:cs="Times New Roman"/>
          <w:sz w:val="22"/>
        </w:rPr>
        <w:t>(b.1.1) Account</w:t>
      </w:r>
      <w:r>
        <w:rPr>
          <w:rFonts w:ascii="Times New Roman" w:hAnsi="Times New Roman" w:cs="Times New Roman"/>
          <w:sz w:val="22"/>
        </w:rPr>
        <w:t>s</w:t>
      </w:r>
      <w:r w:rsidRPr="0047172D">
        <w:rPr>
          <w:rFonts w:ascii="Times New Roman" w:hAnsi="Times New Roman" w:cs="Times New Roman"/>
          <w:sz w:val="22"/>
        </w:rPr>
        <w:t xml:space="preserve"> receivable</w:t>
      </w:r>
    </w:p>
    <w:p w14:paraId="51EEF5E1" w14:textId="77777777" w:rsidR="00E85484" w:rsidRPr="0047172D" w:rsidRDefault="00E85484" w:rsidP="00E85484">
      <w:pPr>
        <w:pStyle w:val="block"/>
        <w:spacing w:after="0" w:line="240" w:lineRule="auto"/>
        <w:ind w:left="990" w:right="-7"/>
        <w:jc w:val="both"/>
        <w:rPr>
          <w:rFonts w:cs="Times New Roman"/>
          <w:szCs w:val="22"/>
          <w:lang w:bidi="th-TH"/>
        </w:rPr>
      </w:pPr>
    </w:p>
    <w:p w14:paraId="575BA0BD" w14:textId="77777777" w:rsidR="00E85484" w:rsidRPr="0047172D" w:rsidRDefault="00E85484" w:rsidP="00E85484">
      <w:pPr>
        <w:tabs>
          <w:tab w:val="clear" w:pos="1644"/>
          <w:tab w:val="left" w:pos="1620"/>
        </w:tabs>
        <w:spacing w:line="240" w:lineRule="auto"/>
        <w:ind w:left="1620"/>
        <w:jc w:val="both"/>
        <w:rPr>
          <w:rFonts w:ascii="Times New Roman" w:hAnsi="Times New Roman" w:cs="Times New Roman"/>
          <w:sz w:val="22"/>
          <w:szCs w:val="22"/>
        </w:rPr>
      </w:pPr>
      <w:r w:rsidRPr="0047172D">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713250FE" w14:textId="77777777" w:rsidR="00E85484" w:rsidRPr="0047172D" w:rsidRDefault="00E85484" w:rsidP="00E85484">
      <w:pPr>
        <w:spacing w:line="240" w:lineRule="auto"/>
        <w:ind w:left="1620"/>
        <w:jc w:val="both"/>
        <w:rPr>
          <w:rFonts w:ascii="Times New Roman" w:hAnsi="Times New Roman" w:cs="Times New Roman"/>
          <w:sz w:val="22"/>
          <w:szCs w:val="22"/>
        </w:rPr>
      </w:pPr>
    </w:p>
    <w:p w14:paraId="325A146A" w14:textId="77777777" w:rsidR="00E85484" w:rsidRPr="0047172D" w:rsidRDefault="00E85484" w:rsidP="00E85484">
      <w:pPr>
        <w:spacing w:line="240" w:lineRule="auto"/>
        <w:ind w:left="1620"/>
        <w:jc w:val="both"/>
        <w:rPr>
          <w:rFonts w:ascii="Times New Roman" w:hAnsi="Times New Roman" w:cs="Times New Roman"/>
          <w:sz w:val="22"/>
          <w:szCs w:val="22"/>
        </w:rPr>
      </w:pPr>
      <w:r w:rsidRPr="0047172D">
        <w:rPr>
          <w:rFonts w:ascii="Times New Roman" w:hAnsi="Times New Roman" w:cs="Times New Roman"/>
          <w:sz w:val="22"/>
          <w:szCs w:val="22"/>
        </w:rPr>
        <w:t xml:space="preserve">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w:t>
      </w:r>
      <w:proofErr w:type="gramStart"/>
      <w:r w:rsidRPr="0047172D">
        <w:rPr>
          <w:rFonts w:ascii="Times New Roman" w:hAnsi="Times New Roman" w:cs="Times New Roman"/>
          <w:sz w:val="22"/>
          <w:szCs w:val="22"/>
        </w:rPr>
        <w:t>conditions</w:t>
      </w:r>
      <w:proofErr w:type="gramEnd"/>
      <w:r w:rsidRPr="0047172D">
        <w:rPr>
          <w:rFonts w:ascii="Times New Roman" w:hAnsi="Times New Roman" w:cs="Times New Roman"/>
          <w:sz w:val="22"/>
          <w:szCs w:val="22"/>
        </w:rPr>
        <w:t xml:space="preserve"> and the Group’s view of economic conditions over the expected lives of the receivables.</w:t>
      </w:r>
    </w:p>
    <w:p w14:paraId="44CDEEF7" w14:textId="77777777" w:rsidR="00E85484" w:rsidRPr="0047172D" w:rsidRDefault="00E85484" w:rsidP="00E85484">
      <w:pPr>
        <w:pStyle w:val="block"/>
        <w:spacing w:after="0" w:line="240" w:lineRule="auto"/>
        <w:ind w:left="540" w:right="-7"/>
        <w:jc w:val="both"/>
        <w:rPr>
          <w:rFonts w:cs="Times New Roman"/>
          <w:szCs w:val="22"/>
          <w:lang w:bidi="th-TH"/>
        </w:rPr>
      </w:pPr>
    </w:p>
    <w:p w14:paraId="2B554602" w14:textId="77777777" w:rsidR="00E85484" w:rsidRPr="0047172D" w:rsidRDefault="00E85484" w:rsidP="00E85484">
      <w:pPr>
        <w:pStyle w:val="ListParagraph"/>
        <w:spacing w:line="240" w:lineRule="auto"/>
        <w:ind w:left="990"/>
        <w:jc w:val="thaiDistribute"/>
        <w:rPr>
          <w:rFonts w:ascii="Times New Roman" w:hAnsi="Times New Roman" w:cs="Times New Roman"/>
          <w:b/>
          <w:bCs/>
          <w:i/>
          <w:iCs/>
          <w:color w:val="0000FF"/>
          <w:sz w:val="22"/>
        </w:rPr>
      </w:pPr>
      <w:r w:rsidRPr="0047172D">
        <w:rPr>
          <w:rFonts w:ascii="Times New Roman" w:hAnsi="Times New Roman" w:cs="Times New Roman"/>
          <w:sz w:val="22"/>
        </w:rPr>
        <w:t>(b.1.2) Cash and cash equivalents</w:t>
      </w:r>
    </w:p>
    <w:p w14:paraId="016B911F" w14:textId="77777777" w:rsidR="00E85484" w:rsidRPr="0047172D" w:rsidRDefault="00E85484" w:rsidP="00E85484">
      <w:pPr>
        <w:spacing w:line="240" w:lineRule="auto"/>
        <w:ind w:left="900"/>
        <w:jc w:val="both"/>
        <w:rPr>
          <w:rFonts w:ascii="Times New Roman" w:hAnsi="Times New Roman" w:cs="Times New Roman"/>
          <w:sz w:val="22"/>
          <w:szCs w:val="22"/>
        </w:rPr>
      </w:pPr>
    </w:p>
    <w:p w14:paraId="16AB164D" w14:textId="77777777" w:rsidR="00E85484" w:rsidRPr="0047172D" w:rsidRDefault="00E85484" w:rsidP="00E85484">
      <w:pPr>
        <w:spacing w:line="240" w:lineRule="auto"/>
        <w:ind w:left="1620"/>
        <w:jc w:val="both"/>
        <w:rPr>
          <w:rFonts w:ascii="Times New Roman" w:hAnsi="Times New Roman" w:cs="Times New Roman"/>
          <w:sz w:val="22"/>
          <w:szCs w:val="22"/>
        </w:rPr>
      </w:pPr>
      <w:r w:rsidRPr="0047172D">
        <w:rPr>
          <w:rFonts w:ascii="Times New Roman" w:hAnsi="Times New Roman" w:cs="Times New Roman"/>
          <w:sz w:val="22"/>
          <w:szCs w:val="22"/>
        </w:rPr>
        <w:t xml:space="preserve">The Group’s exposure to credit risk arising from cash and cash equivalents is limited because the counterparties are banks and financial institutions with good credit rating, for which the Group considers </w:t>
      </w:r>
      <w:proofErr w:type="gramStart"/>
      <w:r w:rsidRPr="0047172D">
        <w:rPr>
          <w:rFonts w:ascii="Times New Roman" w:hAnsi="Times New Roman" w:cs="Times New Roman"/>
          <w:sz w:val="22"/>
          <w:szCs w:val="22"/>
        </w:rPr>
        <w:t>to have</w:t>
      </w:r>
      <w:proofErr w:type="gramEnd"/>
      <w:r w:rsidRPr="0047172D">
        <w:rPr>
          <w:rFonts w:ascii="Times New Roman" w:hAnsi="Times New Roman" w:cs="Times New Roman"/>
          <w:sz w:val="22"/>
          <w:szCs w:val="22"/>
        </w:rPr>
        <w:t xml:space="preserve"> low credit risk.</w:t>
      </w:r>
    </w:p>
    <w:p w14:paraId="3C8338C1" w14:textId="77777777" w:rsidR="00E85484" w:rsidRPr="0047172D" w:rsidRDefault="00E85484" w:rsidP="00E85484">
      <w:pPr>
        <w:spacing w:line="240" w:lineRule="auto"/>
        <w:jc w:val="both"/>
        <w:rPr>
          <w:rFonts w:ascii="Times New Roman" w:hAnsi="Times New Roman" w:cs="Times New Roman"/>
          <w:sz w:val="22"/>
          <w:szCs w:val="22"/>
        </w:rPr>
      </w:pPr>
    </w:p>
    <w:p w14:paraId="11250C9C" w14:textId="77777777" w:rsidR="00E85484" w:rsidRPr="0047172D" w:rsidRDefault="00E85484" w:rsidP="00E85484">
      <w:pPr>
        <w:spacing w:line="240" w:lineRule="auto"/>
        <w:ind w:left="990"/>
        <w:jc w:val="thaiDistribute"/>
        <w:rPr>
          <w:rFonts w:ascii="Times New Roman" w:hAnsi="Times New Roman" w:cs="Times New Roman"/>
          <w:b/>
          <w:bCs/>
          <w:i/>
          <w:iCs/>
          <w:color w:val="0000FF"/>
          <w:sz w:val="22"/>
          <w:szCs w:val="22"/>
        </w:rPr>
      </w:pPr>
      <w:r w:rsidRPr="0047172D">
        <w:rPr>
          <w:rFonts w:ascii="Times New Roman" w:hAnsi="Times New Roman" w:cs="Times New Roman"/>
          <w:sz w:val="22"/>
          <w:szCs w:val="22"/>
        </w:rPr>
        <w:t>(b.1.3) Guarantees</w:t>
      </w:r>
      <w:r w:rsidRPr="0047172D">
        <w:rPr>
          <w:rFonts w:ascii="Times New Roman" w:hAnsi="Times New Roman" w:cs="Times New Roman"/>
          <w:b/>
          <w:bCs/>
          <w:sz w:val="22"/>
          <w:szCs w:val="22"/>
        </w:rPr>
        <w:t xml:space="preserve"> </w:t>
      </w:r>
    </w:p>
    <w:p w14:paraId="55617937" w14:textId="77777777" w:rsidR="00E85484" w:rsidRPr="0047172D" w:rsidRDefault="00E85484" w:rsidP="00E85484">
      <w:pPr>
        <w:spacing w:line="240" w:lineRule="auto"/>
        <w:ind w:left="900"/>
        <w:jc w:val="both"/>
        <w:rPr>
          <w:rFonts w:ascii="Times New Roman" w:hAnsi="Times New Roman" w:cs="Times New Roman"/>
          <w:sz w:val="22"/>
          <w:szCs w:val="22"/>
        </w:rPr>
      </w:pPr>
    </w:p>
    <w:p w14:paraId="177403D5" w14:textId="77777777" w:rsidR="00E85484" w:rsidRPr="0047172D" w:rsidRDefault="00E85484" w:rsidP="00E85484">
      <w:pPr>
        <w:spacing w:line="240" w:lineRule="auto"/>
        <w:ind w:left="1620"/>
        <w:jc w:val="both"/>
        <w:rPr>
          <w:rFonts w:ascii="Times New Roman" w:hAnsi="Times New Roman" w:cs="Times New Roman"/>
          <w:sz w:val="22"/>
          <w:szCs w:val="22"/>
        </w:rPr>
      </w:pPr>
      <w:r w:rsidRPr="0047172D">
        <w:rPr>
          <w:rFonts w:ascii="Times New Roman" w:hAnsi="Times New Roman" w:cs="Times New Roman"/>
          <w:sz w:val="22"/>
          <w:szCs w:val="22"/>
        </w:rPr>
        <w:t xml:space="preserve">The Group’s policy is to provide financial guarantees only for subsidiaries’ liabilities. As </w:t>
      </w: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31 December 2023, the Group has issued guarantee to certain banks in respect of credit facilities</w:t>
      </w:r>
      <w:r>
        <w:rPr>
          <w:rFonts w:ascii="Times New Roman" w:hAnsi="Times New Roman" w:cs="Times New Roman"/>
          <w:sz w:val="22"/>
          <w:szCs w:val="22"/>
        </w:rPr>
        <w:t xml:space="preserve"> </w:t>
      </w:r>
      <w:r w:rsidRPr="0047172D">
        <w:rPr>
          <w:rFonts w:ascii="Times New Roman" w:hAnsi="Times New Roman" w:cs="Times New Roman"/>
          <w:sz w:val="22"/>
          <w:szCs w:val="22"/>
        </w:rPr>
        <w:t>(see note 17).</w:t>
      </w:r>
    </w:p>
    <w:p w14:paraId="58C3B57B" w14:textId="77777777" w:rsidR="00E85484" w:rsidRPr="0047172D" w:rsidRDefault="00E85484" w:rsidP="00E85484">
      <w:pPr>
        <w:spacing w:line="240" w:lineRule="auto"/>
        <w:ind w:left="1620"/>
        <w:jc w:val="both"/>
        <w:rPr>
          <w:rFonts w:ascii="Times New Roman" w:hAnsi="Times New Roman" w:cs="Times New Roman"/>
          <w:sz w:val="22"/>
          <w:szCs w:val="22"/>
        </w:rPr>
      </w:pPr>
    </w:p>
    <w:p w14:paraId="671604E0" w14:textId="77777777" w:rsidR="00E85484" w:rsidRPr="0047172D" w:rsidRDefault="00E85484" w:rsidP="00E85484">
      <w:pPr>
        <w:spacing w:line="240" w:lineRule="auto"/>
        <w:ind w:left="900" w:hanging="360"/>
        <w:rPr>
          <w:rFonts w:ascii="Times New Roman" w:hAnsi="Times New Roman" w:cs="Times New Roman"/>
          <w:b/>
          <w:bCs/>
          <w:sz w:val="22"/>
          <w:szCs w:val="22"/>
        </w:rPr>
      </w:pPr>
      <w:r w:rsidRPr="0047172D">
        <w:rPr>
          <w:rFonts w:ascii="Times New Roman" w:hAnsi="Times New Roman" w:cs="Times New Roman"/>
          <w:b/>
          <w:bCs/>
          <w:i/>
          <w:iCs/>
          <w:sz w:val="22"/>
          <w:szCs w:val="22"/>
        </w:rPr>
        <w:t>(b.2) Liquidity risk</w:t>
      </w:r>
      <w:r w:rsidRPr="0047172D">
        <w:rPr>
          <w:rFonts w:ascii="Times New Roman" w:hAnsi="Times New Roman" w:cs="Times New Roman"/>
          <w:b/>
          <w:bCs/>
          <w:sz w:val="22"/>
          <w:szCs w:val="22"/>
        </w:rPr>
        <w:t xml:space="preserve"> </w:t>
      </w:r>
    </w:p>
    <w:p w14:paraId="52C5F35E" w14:textId="77777777" w:rsidR="00E85484" w:rsidRPr="0047172D" w:rsidRDefault="00E85484" w:rsidP="00E85484">
      <w:pPr>
        <w:spacing w:line="240" w:lineRule="auto"/>
        <w:ind w:left="900"/>
        <w:jc w:val="thaiDistribute"/>
        <w:rPr>
          <w:rFonts w:ascii="Times New Roman" w:hAnsi="Times New Roman" w:cs="Times New Roman"/>
          <w:sz w:val="22"/>
          <w:szCs w:val="22"/>
        </w:rPr>
      </w:pPr>
    </w:p>
    <w:p w14:paraId="0F164FDE" w14:textId="77777777" w:rsidR="00E85484" w:rsidRPr="0047172D" w:rsidRDefault="00E85484" w:rsidP="00E85484">
      <w:pPr>
        <w:spacing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602AEA5" w14:textId="77777777" w:rsidR="00E85484" w:rsidRPr="0047172D" w:rsidRDefault="00E85484" w:rsidP="00E85484">
      <w:pPr>
        <w:spacing w:line="240" w:lineRule="auto"/>
        <w:jc w:val="thaiDistribute"/>
        <w:rPr>
          <w:rFonts w:ascii="Times New Roman" w:hAnsi="Times New Roman" w:cs="Times New Roman"/>
          <w:sz w:val="22"/>
          <w:szCs w:val="22"/>
        </w:rPr>
      </w:pPr>
    </w:p>
    <w:p w14:paraId="0FF2D639" w14:textId="77777777" w:rsidR="00E85484" w:rsidRPr="0047172D" w:rsidRDefault="00E85484" w:rsidP="00E85484">
      <w:pPr>
        <w:spacing w:line="240" w:lineRule="auto"/>
        <w:ind w:left="990"/>
        <w:jc w:val="thaiDistribute"/>
        <w:rPr>
          <w:rFonts w:ascii="Times New Roman" w:hAnsi="Times New Roman" w:cs="Times New Roman"/>
          <w:sz w:val="22"/>
          <w:szCs w:val="22"/>
        </w:rPr>
      </w:pPr>
      <w:r w:rsidRPr="0047172D">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7210F9DB" w14:textId="77777777" w:rsidR="00E85484"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AE69E11" w14:textId="77777777" w:rsidR="001D59B8" w:rsidRDefault="001D59B8"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50CDCFF" w14:textId="77777777" w:rsidR="001D59B8" w:rsidRPr="0047172D" w:rsidRDefault="001D59B8"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8633" w:type="dxa"/>
        <w:tblInd w:w="1008" w:type="dxa"/>
        <w:tblLayout w:type="fixed"/>
        <w:tblLook w:val="04A0" w:firstRow="1" w:lastRow="0" w:firstColumn="1" w:lastColumn="0" w:noHBand="0" w:noVBand="1"/>
      </w:tblPr>
      <w:tblGrid>
        <w:gridCol w:w="3495"/>
        <w:gridCol w:w="1011"/>
        <w:gridCol w:w="30"/>
        <w:gridCol w:w="272"/>
        <w:gridCol w:w="23"/>
        <w:gridCol w:w="1012"/>
        <w:gridCol w:w="22"/>
        <w:gridCol w:w="280"/>
        <w:gridCol w:w="21"/>
        <w:gridCol w:w="1036"/>
        <w:gridCol w:w="21"/>
        <w:gridCol w:w="280"/>
        <w:gridCol w:w="21"/>
        <w:gridCol w:w="1109"/>
      </w:tblGrid>
      <w:tr w:rsidR="00E85484" w:rsidRPr="0047172D" w14:paraId="7E090A19" w14:textId="77777777" w:rsidTr="004B418E">
        <w:trPr>
          <w:trHeight w:val="226"/>
          <w:tblHeader/>
        </w:trPr>
        <w:tc>
          <w:tcPr>
            <w:tcW w:w="3495" w:type="dxa"/>
            <w:shd w:val="clear" w:color="auto" w:fill="auto"/>
          </w:tcPr>
          <w:p w14:paraId="104E4CC2" w14:textId="77777777" w:rsidR="00E85484" w:rsidRPr="0047172D" w:rsidRDefault="00E85484" w:rsidP="004B418E">
            <w:pPr>
              <w:spacing w:line="240" w:lineRule="auto"/>
              <w:rPr>
                <w:rFonts w:ascii="Times New Roman" w:hAnsi="Times New Roman" w:cs="Times New Roman"/>
                <w:b/>
                <w:bCs/>
                <w:i/>
                <w:iCs/>
                <w:sz w:val="22"/>
                <w:szCs w:val="22"/>
              </w:rPr>
            </w:pPr>
          </w:p>
        </w:tc>
        <w:tc>
          <w:tcPr>
            <w:tcW w:w="5138" w:type="dxa"/>
            <w:gridSpan w:val="13"/>
            <w:shd w:val="clear" w:color="auto" w:fill="auto"/>
          </w:tcPr>
          <w:p w14:paraId="26E36E3E" w14:textId="77777777" w:rsidR="00E85484" w:rsidRPr="0047172D" w:rsidRDefault="00E85484" w:rsidP="004B418E">
            <w:pPr>
              <w:spacing w:line="240" w:lineRule="auto"/>
              <w:jc w:val="center"/>
              <w:rPr>
                <w:rFonts w:ascii="Times New Roman" w:hAnsi="Times New Roman" w:cs="Times New Roman"/>
                <w:sz w:val="22"/>
                <w:szCs w:val="22"/>
              </w:rPr>
            </w:pPr>
            <w:r w:rsidRPr="0047172D">
              <w:rPr>
                <w:rFonts w:ascii="Times New Roman" w:hAnsi="Times New Roman" w:cs="Times New Roman"/>
                <w:b/>
                <w:bCs/>
                <w:sz w:val="22"/>
                <w:szCs w:val="22"/>
              </w:rPr>
              <w:t>Consolidated financial statements</w:t>
            </w:r>
          </w:p>
        </w:tc>
      </w:tr>
      <w:tr w:rsidR="00E85484" w:rsidRPr="0047172D" w14:paraId="33ED4B4A" w14:textId="77777777" w:rsidTr="004B418E">
        <w:trPr>
          <w:trHeight w:val="215"/>
          <w:tblHeader/>
        </w:trPr>
        <w:tc>
          <w:tcPr>
            <w:tcW w:w="3495" w:type="dxa"/>
            <w:shd w:val="clear" w:color="auto" w:fill="auto"/>
          </w:tcPr>
          <w:p w14:paraId="3BD56F85" w14:textId="77777777" w:rsidR="00E85484" w:rsidRPr="0047172D" w:rsidRDefault="00E85484" w:rsidP="004B418E">
            <w:pPr>
              <w:spacing w:line="240" w:lineRule="auto"/>
              <w:rPr>
                <w:rFonts w:ascii="Times New Roman" w:hAnsi="Times New Roman" w:cs="Times New Roman"/>
                <w:b/>
                <w:bCs/>
                <w:i/>
                <w:iCs/>
                <w:sz w:val="22"/>
                <w:szCs w:val="22"/>
              </w:rPr>
            </w:pPr>
          </w:p>
        </w:tc>
        <w:tc>
          <w:tcPr>
            <w:tcW w:w="5138" w:type="dxa"/>
            <w:gridSpan w:val="13"/>
            <w:shd w:val="clear" w:color="auto" w:fill="auto"/>
          </w:tcPr>
          <w:p w14:paraId="062426B3" w14:textId="77777777" w:rsidR="00E85484" w:rsidRPr="0047172D" w:rsidRDefault="00E85484" w:rsidP="004B418E">
            <w:pPr>
              <w:spacing w:line="240" w:lineRule="auto"/>
              <w:jc w:val="center"/>
              <w:rPr>
                <w:rFonts w:ascii="Times New Roman" w:hAnsi="Times New Roman" w:cs="Times New Roman"/>
                <w:sz w:val="22"/>
                <w:szCs w:val="22"/>
              </w:rPr>
            </w:pPr>
            <w:r w:rsidRPr="0047172D">
              <w:rPr>
                <w:rFonts w:ascii="Times New Roman" w:hAnsi="Times New Roman" w:cs="Times New Roman"/>
                <w:sz w:val="22"/>
                <w:szCs w:val="22"/>
              </w:rPr>
              <w:t>Contractual cash flows</w:t>
            </w:r>
          </w:p>
        </w:tc>
      </w:tr>
      <w:tr w:rsidR="00E85484" w:rsidRPr="0047172D" w14:paraId="4DD16DCD" w14:textId="77777777" w:rsidTr="004B418E">
        <w:trPr>
          <w:trHeight w:val="695"/>
          <w:tblHeader/>
        </w:trPr>
        <w:tc>
          <w:tcPr>
            <w:tcW w:w="3495" w:type="dxa"/>
            <w:shd w:val="clear" w:color="auto" w:fill="auto"/>
            <w:vAlign w:val="bottom"/>
          </w:tcPr>
          <w:p w14:paraId="316E1A72" w14:textId="77777777" w:rsidR="00E85484" w:rsidRPr="0047172D" w:rsidRDefault="00E85484" w:rsidP="004B418E">
            <w:pPr>
              <w:spacing w:line="240" w:lineRule="auto"/>
              <w:rPr>
                <w:rFonts w:ascii="Times New Roman" w:hAnsi="Times New Roman" w:cs="Times New Roman"/>
                <w:b/>
                <w:bCs/>
                <w:i/>
                <w:iCs/>
                <w:sz w:val="22"/>
                <w:szCs w:val="22"/>
              </w:rPr>
            </w:pPr>
            <w:proofErr w:type="gramStart"/>
            <w:r w:rsidRPr="0047172D">
              <w:rPr>
                <w:rFonts w:ascii="Times New Roman" w:hAnsi="Times New Roman" w:cs="Times New Roman"/>
                <w:b/>
                <w:bCs/>
                <w:i/>
                <w:iCs/>
                <w:sz w:val="22"/>
                <w:szCs w:val="22"/>
              </w:rPr>
              <w:t>At</w:t>
            </w:r>
            <w:proofErr w:type="gramEnd"/>
            <w:r w:rsidRPr="0047172D">
              <w:rPr>
                <w:rFonts w:ascii="Times New Roman" w:hAnsi="Times New Roman" w:cs="Times New Roman"/>
                <w:b/>
                <w:bCs/>
                <w:i/>
                <w:iCs/>
                <w:sz w:val="22"/>
                <w:szCs w:val="22"/>
              </w:rPr>
              <w:t xml:space="preserve"> 31 December</w:t>
            </w:r>
          </w:p>
        </w:tc>
        <w:tc>
          <w:tcPr>
            <w:tcW w:w="1011" w:type="dxa"/>
            <w:shd w:val="clear" w:color="auto" w:fill="auto"/>
            <w:vAlign w:val="bottom"/>
          </w:tcPr>
          <w:p w14:paraId="67F9429B" w14:textId="77777777" w:rsidR="00E85484" w:rsidRPr="0047172D"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1 year</w:t>
            </w:r>
          </w:p>
          <w:p w14:paraId="607D212E" w14:textId="77777777" w:rsidR="00E85484" w:rsidRPr="0047172D"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or less</w:t>
            </w:r>
          </w:p>
        </w:tc>
        <w:tc>
          <w:tcPr>
            <w:tcW w:w="302" w:type="dxa"/>
            <w:gridSpan w:val="2"/>
            <w:shd w:val="clear" w:color="auto" w:fill="auto"/>
            <w:vAlign w:val="bottom"/>
          </w:tcPr>
          <w:p w14:paraId="3B6EB8A1" w14:textId="77777777" w:rsidR="00E85484" w:rsidRPr="0047172D" w:rsidRDefault="00E85484" w:rsidP="004B418E">
            <w:pPr>
              <w:spacing w:line="240" w:lineRule="auto"/>
              <w:jc w:val="center"/>
              <w:rPr>
                <w:rFonts w:ascii="Times New Roman" w:hAnsi="Times New Roman" w:cs="Times New Roman"/>
                <w:sz w:val="22"/>
                <w:szCs w:val="22"/>
              </w:rPr>
            </w:pPr>
          </w:p>
        </w:tc>
        <w:tc>
          <w:tcPr>
            <w:tcW w:w="1057" w:type="dxa"/>
            <w:gridSpan w:val="3"/>
            <w:shd w:val="clear" w:color="auto" w:fill="auto"/>
            <w:vAlign w:val="bottom"/>
          </w:tcPr>
          <w:p w14:paraId="21ADC6F1" w14:textId="77777777" w:rsidR="00E85484"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More than 1 year but less than</w:t>
            </w:r>
          </w:p>
          <w:p w14:paraId="22B5C5D9" w14:textId="77777777" w:rsidR="00E85484" w:rsidRPr="0047172D"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2 years</w:t>
            </w:r>
          </w:p>
        </w:tc>
        <w:tc>
          <w:tcPr>
            <w:tcW w:w="301" w:type="dxa"/>
            <w:gridSpan w:val="2"/>
            <w:shd w:val="clear" w:color="auto" w:fill="auto"/>
            <w:vAlign w:val="bottom"/>
          </w:tcPr>
          <w:p w14:paraId="3273D573" w14:textId="77777777" w:rsidR="00E85484" w:rsidRPr="0047172D" w:rsidRDefault="00E85484" w:rsidP="004B418E">
            <w:pPr>
              <w:spacing w:line="240" w:lineRule="auto"/>
              <w:jc w:val="center"/>
              <w:rPr>
                <w:rFonts w:ascii="Times New Roman" w:hAnsi="Times New Roman" w:cs="Times New Roman"/>
                <w:sz w:val="22"/>
                <w:szCs w:val="22"/>
              </w:rPr>
            </w:pPr>
          </w:p>
        </w:tc>
        <w:tc>
          <w:tcPr>
            <w:tcW w:w="1057" w:type="dxa"/>
            <w:gridSpan w:val="2"/>
            <w:shd w:val="clear" w:color="auto" w:fill="auto"/>
            <w:vAlign w:val="bottom"/>
          </w:tcPr>
          <w:p w14:paraId="20D0586C" w14:textId="77777777" w:rsidR="00E85484"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More than 2 years but less than</w:t>
            </w:r>
          </w:p>
          <w:p w14:paraId="73DCF130" w14:textId="77777777" w:rsidR="00E85484" w:rsidRPr="0047172D"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5 years</w:t>
            </w:r>
          </w:p>
        </w:tc>
        <w:tc>
          <w:tcPr>
            <w:tcW w:w="301" w:type="dxa"/>
            <w:gridSpan w:val="2"/>
            <w:shd w:val="clear" w:color="auto" w:fill="auto"/>
            <w:vAlign w:val="bottom"/>
          </w:tcPr>
          <w:p w14:paraId="7E1DA2FD" w14:textId="77777777" w:rsidR="00E85484" w:rsidRPr="0047172D" w:rsidRDefault="00E85484" w:rsidP="004B418E">
            <w:pPr>
              <w:spacing w:line="240" w:lineRule="auto"/>
              <w:jc w:val="center"/>
              <w:rPr>
                <w:rFonts w:ascii="Times New Roman" w:hAnsi="Times New Roman" w:cs="Times New Roman"/>
                <w:sz w:val="22"/>
                <w:szCs w:val="22"/>
              </w:rPr>
            </w:pPr>
          </w:p>
        </w:tc>
        <w:tc>
          <w:tcPr>
            <w:tcW w:w="1109" w:type="dxa"/>
            <w:shd w:val="clear" w:color="auto" w:fill="auto"/>
            <w:vAlign w:val="bottom"/>
          </w:tcPr>
          <w:p w14:paraId="5202BB1F" w14:textId="77777777" w:rsidR="00E85484" w:rsidRPr="0047172D"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Total</w:t>
            </w:r>
          </w:p>
        </w:tc>
      </w:tr>
      <w:tr w:rsidR="00E85484" w:rsidRPr="0047172D" w14:paraId="6385715F" w14:textId="77777777" w:rsidTr="004B418E">
        <w:trPr>
          <w:trHeight w:val="226"/>
          <w:tblHeader/>
        </w:trPr>
        <w:tc>
          <w:tcPr>
            <w:tcW w:w="3495" w:type="dxa"/>
            <w:shd w:val="clear" w:color="auto" w:fill="auto"/>
            <w:vAlign w:val="bottom"/>
          </w:tcPr>
          <w:p w14:paraId="766E2DA2" w14:textId="77777777" w:rsidR="00E85484" w:rsidRPr="0047172D" w:rsidRDefault="00E85484" w:rsidP="004B418E">
            <w:pPr>
              <w:spacing w:line="240" w:lineRule="auto"/>
              <w:rPr>
                <w:rFonts w:ascii="Times New Roman" w:hAnsi="Times New Roman" w:cs="Times New Roman"/>
                <w:b/>
                <w:bCs/>
                <w:i/>
                <w:iCs/>
                <w:sz w:val="22"/>
                <w:szCs w:val="22"/>
              </w:rPr>
            </w:pPr>
          </w:p>
        </w:tc>
        <w:tc>
          <w:tcPr>
            <w:tcW w:w="5138" w:type="dxa"/>
            <w:gridSpan w:val="13"/>
            <w:shd w:val="clear" w:color="auto" w:fill="auto"/>
          </w:tcPr>
          <w:p w14:paraId="7BD989B9" w14:textId="77777777" w:rsidR="00E85484" w:rsidRPr="0047172D" w:rsidRDefault="00E85484" w:rsidP="004B418E">
            <w:pPr>
              <w:spacing w:line="240" w:lineRule="auto"/>
              <w:jc w:val="center"/>
              <w:rPr>
                <w:rFonts w:ascii="Times New Roman" w:hAnsi="Times New Roman" w:cs="Times New Roman"/>
                <w:sz w:val="22"/>
                <w:szCs w:val="22"/>
              </w:rPr>
            </w:pPr>
            <w:r w:rsidRPr="0047172D">
              <w:rPr>
                <w:rFonts w:ascii="Times New Roman" w:hAnsi="Times New Roman" w:cs="Times New Roman"/>
                <w:i/>
                <w:iCs/>
                <w:sz w:val="22"/>
                <w:szCs w:val="22"/>
              </w:rPr>
              <w:t>(in million Baht)</w:t>
            </w:r>
          </w:p>
        </w:tc>
      </w:tr>
      <w:tr w:rsidR="00E85484" w:rsidRPr="0047172D" w14:paraId="1DDB9E3A" w14:textId="77777777" w:rsidTr="004B418E">
        <w:trPr>
          <w:trHeight w:val="226"/>
        </w:trPr>
        <w:tc>
          <w:tcPr>
            <w:tcW w:w="3495" w:type="dxa"/>
            <w:shd w:val="clear" w:color="auto" w:fill="auto"/>
          </w:tcPr>
          <w:p w14:paraId="115B2A66" w14:textId="77777777" w:rsidR="00E85484" w:rsidRPr="0047172D" w:rsidRDefault="00E85484" w:rsidP="004B418E">
            <w:pPr>
              <w:spacing w:line="240" w:lineRule="auto"/>
              <w:ind w:left="73" w:right="-24" w:hanging="73"/>
              <w:rPr>
                <w:rFonts w:ascii="Times New Roman" w:hAnsi="Times New Roman" w:cs="Times New Roman"/>
                <w:b/>
                <w:bCs/>
                <w:i/>
                <w:iCs/>
                <w:sz w:val="22"/>
                <w:szCs w:val="22"/>
              </w:rPr>
            </w:pPr>
            <w:r w:rsidRPr="0047172D">
              <w:rPr>
                <w:rFonts w:ascii="Times New Roman" w:hAnsi="Times New Roman" w:cs="Times New Roman"/>
                <w:b/>
                <w:bCs/>
                <w:i/>
                <w:iCs/>
                <w:sz w:val="22"/>
                <w:szCs w:val="22"/>
              </w:rPr>
              <w:t>2024</w:t>
            </w:r>
          </w:p>
        </w:tc>
        <w:tc>
          <w:tcPr>
            <w:tcW w:w="1041" w:type="dxa"/>
            <w:gridSpan w:val="2"/>
            <w:shd w:val="clear" w:color="auto" w:fill="auto"/>
          </w:tcPr>
          <w:p w14:paraId="71763935"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295" w:type="dxa"/>
            <w:gridSpan w:val="2"/>
            <w:shd w:val="clear" w:color="auto" w:fill="auto"/>
          </w:tcPr>
          <w:p w14:paraId="5F7DA242"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012" w:type="dxa"/>
            <w:shd w:val="clear" w:color="auto" w:fill="auto"/>
          </w:tcPr>
          <w:p w14:paraId="71C6AF7D"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302" w:type="dxa"/>
            <w:gridSpan w:val="2"/>
            <w:shd w:val="clear" w:color="auto" w:fill="auto"/>
          </w:tcPr>
          <w:p w14:paraId="6E4755BA"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057" w:type="dxa"/>
            <w:gridSpan w:val="2"/>
            <w:shd w:val="clear" w:color="auto" w:fill="auto"/>
          </w:tcPr>
          <w:p w14:paraId="41B0C292"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301" w:type="dxa"/>
            <w:gridSpan w:val="2"/>
            <w:shd w:val="clear" w:color="auto" w:fill="auto"/>
          </w:tcPr>
          <w:p w14:paraId="35253A93"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130" w:type="dxa"/>
            <w:gridSpan w:val="2"/>
            <w:shd w:val="clear" w:color="auto" w:fill="auto"/>
          </w:tcPr>
          <w:p w14:paraId="7044E394"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r>
      <w:tr w:rsidR="00E85484" w:rsidRPr="0047172D" w14:paraId="321024C8" w14:textId="77777777" w:rsidTr="004B418E">
        <w:trPr>
          <w:trHeight w:val="215"/>
        </w:trPr>
        <w:tc>
          <w:tcPr>
            <w:tcW w:w="3495" w:type="dxa"/>
            <w:shd w:val="clear" w:color="auto" w:fill="auto"/>
          </w:tcPr>
          <w:p w14:paraId="0D51DB7C" w14:textId="77777777" w:rsidR="00E85484" w:rsidRPr="0047172D" w:rsidRDefault="00E85484" w:rsidP="004B418E">
            <w:pPr>
              <w:spacing w:line="240" w:lineRule="auto"/>
              <w:ind w:left="73" w:right="-24" w:hanging="73"/>
              <w:rPr>
                <w:rFonts w:ascii="Times New Roman" w:hAnsi="Times New Roman" w:cs="Times New Roman"/>
                <w:b/>
                <w:bCs/>
                <w:i/>
                <w:iCs/>
                <w:sz w:val="22"/>
                <w:szCs w:val="22"/>
              </w:rPr>
            </w:pPr>
            <w:r w:rsidRPr="0047172D">
              <w:rPr>
                <w:rFonts w:ascii="Times New Roman" w:hAnsi="Times New Roman" w:cs="Times New Roman"/>
                <w:b/>
                <w:bCs/>
                <w:i/>
                <w:iCs/>
                <w:sz w:val="22"/>
                <w:szCs w:val="22"/>
              </w:rPr>
              <w:t>Non-derivative financial liabilities</w:t>
            </w:r>
          </w:p>
        </w:tc>
        <w:tc>
          <w:tcPr>
            <w:tcW w:w="1041" w:type="dxa"/>
            <w:gridSpan w:val="2"/>
            <w:shd w:val="clear" w:color="auto" w:fill="auto"/>
          </w:tcPr>
          <w:p w14:paraId="185DD14E"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295" w:type="dxa"/>
            <w:gridSpan w:val="2"/>
            <w:shd w:val="clear" w:color="auto" w:fill="auto"/>
          </w:tcPr>
          <w:p w14:paraId="62336C15"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012" w:type="dxa"/>
            <w:shd w:val="clear" w:color="auto" w:fill="auto"/>
          </w:tcPr>
          <w:p w14:paraId="69C65E28"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302" w:type="dxa"/>
            <w:gridSpan w:val="2"/>
            <w:shd w:val="clear" w:color="auto" w:fill="auto"/>
          </w:tcPr>
          <w:p w14:paraId="7A172062"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057" w:type="dxa"/>
            <w:gridSpan w:val="2"/>
            <w:shd w:val="clear" w:color="auto" w:fill="auto"/>
          </w:tcPr>
          <w:p w14:paraId="64425978"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301" w:type="dxa"/>
            <w:gridSpan w:val="2"/>
            <w:shd w:val="clear" w:color="auto" w:fill="auto"/>
          </w:tcPr>
          <w:p w14:paraId="606F32D3"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130" w:type="dxa"/>
            <w:gridSpan w:val="2"/>
            <w:shd w:val="clear" w:color="auto" w:fill="auto"/>
          </w:tcPr>
          <w:p w14:paraId="24FDA783"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r>
      <w:tr w:rsidR="00E85484" w:rsidRPr="0047172D" w14:paraId="1FC9AD4D" w14:textId="77777777" w:rsidTr="004B418E">
        <w:trPr>
          <w:trHeight w:val="226"/>
        </w:trPr>
        <w:tc>
          <w:tcPr>
            <w:tcW w:w="3495" w:type="dxa"/>
            <w:shd w:val="clear" w:color="auto" w:fill="auto"/>
          </w:tcPr>
          <w:p w14:paraId="305FDE7B" w14:textId="77777777" w:rsidR="00E85484" w:rsidRPr="0047172D" w:rsidRDefault="00E85484" w:rsidP="004B418E">
            <w:pPr>
              <w:spacing w:line="240" w:lineRule="auto"/>
              <w:ind w:left="73" w:right="-24" w:hanging="73"/>
              <w:rPr>
                <w:rFonts w:ascii="Times New Roman" w:hAnsi="Times New Roman" w:cs="Times New Roman"/>
                <w:sz w:val="22"/>
                <w:szCs w:val="22"/>
                <w:cs/>
              </w:rPr>
            </w:pPr>
            <w:r w:rsidRPr="0047172D">
              <w:rPr>
                <w:rFonts w:ascii="Times New Roman" w:hAnsi="Times New Roman" w:cs="Times New Roman"/>
                <w:sz w:val="22"/>
                <w:szCs w:val="22"/>
              </w:rPr>
              <w:t>Trade accounts payable</w:t>
            </w:r>
          </w:p>
        </w:tc>
        <w:tc>
          <w:tcPr>
            <w:tcW w:w="1041" w:type="dxa"/>
            <w:gridSpan w:val="2"/>
            <w:shd w:val="clear" w:color="auto" w:fill="auto"/>
          </w:tcPr>
          <w:p w14:paraId="68E6D5A5" w14:textId="77777777" w:rsidR="00E85484" w:rsidRPr="0047172D" w:rsidRDefault="00E85484" w:rsidP="004B418E">
            <w:pPr>
              <w:pStyle w:val="acctfourfigures"/>
              <w:tabs>
                <w:tab w:val="clear" w:pos="765"/>
                <w:tab w:val="decimal" w:pos="700"/>
              </w:tabs>
              <w:spacing w:line="240" w:lineRule="auto"/>
              <w:ind w:right="11"/>
              <w:rPr>
                <w:rFonts w:cs="Times New Roman"/>
                <w:szCs w:val="22"/>
              </w:rPr>
            </w:pPr>
            <w:r w:rsidRPr="0047172D">
              <w:rPr>
                <w:rFonts w:cs="Times New Roman"/>
                <w:szCs w:val="22"/>
                <w:lang w:val="en-US"/>
              </w:rPr>
              <w:t>768</w:t>
            </w:r>
          </w:p>
        </w:tc>
        <w:tc>
          <w:tcPr>
            <w:tcW w:w="295" w:type="dxa"/>
            <w:gridSpan w:val="2"/>
            <w:shd w:val="clear" w:color="auto" w:fill="auto"/>
          </w:tcPr>
          <w:p w14:paraId="7A9F0749" w14:textId="77777777" w:rsidR="00E85484" w:rsidRPr="0047172D" w:rsidDel="00D00E75" w:rsidRDefault="00E85484" w:rsidP="004B418E">
            <w:pPr>
              <w:tabs>
                <w:tab w:val="decimal" w:pos="706"/>
              </w:tabs>
              <w:spacing w:line="240" w:lineRule="auto"/>
              <w:rPr>
                <w:rFonts w:ascii="Times New Roman" w:hAnsi="Times New Roman" w:cs="Times New Roman"/>
                <w:sz w:val="22"/>
                <w:szCs w:val="22"/>
              </w:rPr>
            </w:pPr>
          </w:p>
        </w:tc>
        <w:tc>
          <w:tcPr>
            <w:tcW w:w="1012" w:type="dxa"/>
            <w:shd w:val="clear" w:color="auto" w:fill="auto"/>
          </w:tcPr>
          <w:p w14:paraId="41E76E63"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c>
          <w:tcPr>
            <w:tcW w:w="302" w:type="dxa"/>
            <w:gridSpan w:val="2"/>
            <w:shd w:val="clear" w:color="auto" w:fill="auto"/>
          </w:tcPr>
          <w:p w14:paraId="668290F9"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057" w:type="dxa"/>
            <w:gridSpan w:val="2"/>
            <w:shd w:val="clear" w:color="auto" w:fill="auto"/>
          </w:tcPr>
          <w:p w14:paraId="3A008576"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c>
          <w:tcPr>
            <w:tcW w:w="301" w:type="dxa"/>
            <w:gridSpan w:val="2"/>
            <w:shd w:val="clear" w:color="auto" w:fill="auto"/>
          </w:tcPr>
          <w:p w14:paraId="410CD403"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130" w:type="dxa"/>
            <w:gridSpan w:val="2"/>
            <w:shd w:val="clear" w:color="auto" w:fill="auto"/>
          </w:tcPr>
          <w:p w14:paraId="242E5042" w14:textId="77777777" w:rsidR="00E85484" w:rsidRPr="0047172D" w:rsidRDefault="00E85484" w:rsidP="004B418E">
            <w:pPr>
              <w:pStyle w:val="acctfourfigures"/>
              <w:tabs>
                <w:tab w:val="clear" w:pos="765"/>
                <w:tab w:val="decimal" w:pos="833"/>
              </w:tabs>
              <w:spacing w:line="240" w:lineRule="auto"/>
              <w:ind w:right="11"/>
              <w:rPr>
                <w:rFonts w:cs="Times New Roman"/>
                <w:szCs w:val="22"/>
              </w:rPr>
            </w:pPr>
            <w:r w:rsidRPr="0047172D">
              <w:rPr>
                <w:rFonts w:cs="Times New Roman"/>
                <w:szCs w:val="22"/>
                <w:lang w:val="en-US"/>
              </w:rPr>
              <w:t>768</w:t>
            </w:r>
          </w:p>
        </w:tc>
      </w:tr>
      <w:tr w:rsidR="00E85484" w:rsidRPr="0047172D" w14:paraId="1063A295" w14:textId="77777777" w:rsidTr="004B418E">
        <w:trPr>
          <w:trHeight w:val="226"/>
        </w:trPr>
        <w:tc>
          <w:tcPr>
            <w:tcW w:w="3495" w:type="dxa"/>
            <w:shd w:val="clear" w:color="auto" w:fill="auto"/>
          </w:tcPr>
          <w:p w14:paraId="170A14BA"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sz w:val="22"/>
                <w:szCs w:val="22"/>
              </w:rPr>
              <w:t xml:space="preserve">Loans from financial institutions </w:t>
            </w:r>
          </w:p>
        </w:tc>
        <w:tc>
          <w:tcPr>
            <w:tcW w:w="1041" w:type="dxa"/>
            <w:gridSpan w:val="2"/>
            <w:shd w:val="clear" w:color="auto" w:fill="auto"/>
          </w:tcPr>
          <w:p w14:paraId="78C9EE6C" w14:textId="77777777" w:rsidR="00E85484" w:rsidRPr="0047172D" w:rsidRDefault="00E85484" w:rsidP="004B418E">
            <w:pPr>
              <w:pStyle w:val="acctfourfigures"/>
              <w:tabs>
                <w:tab w:val="clear" w:pos="765"/>
                <w:tab w:val="decimal" w:pos="700"/>
              </w:tabs>
              <w:spacing w:line="240" w:lineRule="auto"/>
              <w:ind w:right="11"/>
              <w:rPr>
                <w:rFonts w:cs="Times New Roman"/>
                <w:szCs w:val="22"/>
              </w:rPr>
            </w:pPr>
            <w:r w:rsidRPr="0047172D">
              <w:rPr>
                <w:rFonts w:cs="Times New Roman"/>
                <w:szCs w:val="22"/>
                <w:lang w:val="en-US"/>
              </w:rPr>
              <w:t>8,462</w:t>
            </w:r>
          </w:p>
        </w:tc>
        <w:tc>
          <w:tcPr>
            <w:tcW w:w="295" w:type="dxa"/>
            <w:gridSpan w:val="2"/>
            <w:shd w:val="clear" w:color="auto" w:fill="auto"/>
          </w:tcPr>
          <w:p w14:paraId="75CC90AE" w14:textId="77777777" w:rsidR="00E85484" w:rsidRPr="0047172D" w:rsidDel="00D00E75" w:rsidRDefault="00E85484" w:rsidP="004B418E">
            <w:pPr>
              <w:tabs>
                <w:tab w:val="decimal" w:pos="706"/>
              </w:tabs>
              <w:spacing w:line="240" w:lineRule="auto"/>
              <w:rPr>
                <w:rFonts w:ascii="Times New Roman" w:hAnsi="Times New Roman" w:cs="Times New Roman"/>
                <w:sz w:val="22"/>
                <w:szCs w:val="22"/>
              </w:rPr>
            </w:pPr>
          </w:p>
        </w:tc>
        <w:tc>
          <w:tcPr>
            <w:tcW w:w="1012" w:type="dxa"/>
            <w:shd w:val="clear" w:color="auto" w:fill="auto"/>
          </w:tcPr>
          <w:p w14:paraId="43D74F55"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r w:rsidRPr="0047172D">
              <w:rPr>
                <w:rFonts w:cs="Times New Roman"/>
                <w:szCs w:val="22"/>
                <w:lang w:val="en-US"/>
              </w:rPr>
              <w:t>1,366</w:t>
            </w:r>
          </w:p>
        </w:tc>
        <w:tc>
          <w:tcPr>
            <w:tcW w:w="302" w:type="dxa"/>
            <w:gridSpan w:val="2"/>
            <w:shd w:val="clear" w:color="auto" w:fill="auto"/>
          </w:tcPr>
          <w:p w14:paraId="360B4DEA"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057" w:type="dxa"/>
            <w:gridSpan w:val="2"/>
            <w:shd w:val="clear" w:color="auto" w:fill="auto"/>
          </w:tcPr>
          <w:p w14:paraId="6AB8E245"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c>
          <w:tcPr>
            <w:tcW w:w="301" w:type="dxa"/>
            <w:gridSpan w:val="2"/>
            <w:shd w:val="clear" w:color="auto" w:fill="auto"/>
          </w:tcPr>
          <w:p w14:paraId="51CD7038"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130" w:type="dxa"/>
            <w:gridSpan w:val="2"/>
            <w:shd w:val="clear" w:color="auto" w:fill="auto"/>
          </w:tcPr>
          <w:p w14:paraId="5156F78C" w14:textId="77777777" w:rsidR="00E85484" w:rsidRPr="0047172D" w:rsidRDefault="00E85484" w:rsidP="004B418E">
            <w:pPr>
              <w:pStyle w:val="acctfourfigures"/>
              <w:tabs>
                <w:tab w:val="clear" w:pos="765"/>
                <w:tab w:val="decimal" w:pos="833"/>
              </w:tabs>
              <w:spacing w:line="240" w:lineRule="auto"/>
              <w:ind w:right="11"/>
              <w:rPr>
                <w:rFonts w:cs="Times New Roman"/>
                <w:szCs w:val="22"/>
              </w:rPr>
            </w:pPr>
            <w:r w:rsidRPr="0047172D">
              <w:rPr>
                <w:rFonts w:cs="Times New Roman"/>
                <w:szCs w:val="22"/>
                <w:lang w:val="en-US"/>
              </w:rPr>
              <w:t>9,828</w:t>
            </w:r>
          </w:p>
        </w:tc>
      </w:tr>
      <w:tr w:rsidR="00E85484" w:rsidRPr="0047172D" w14:paraId="665C0EE1" w14:textId="77777777" w:rsidTr="004B418E">
        <w:trPr>
          <w:trHeight w:val="128"/>
        </w:trPr>
        <w:tc>
          <w:tcPr>
            <w:tcW w:w="3495" w:type="dxa"/>
            <w:shd w:val="clear" w:color="auto" w:fill="auto"/>
            <w:vAlign w:val="bottom"/>
          </w:tcPr>
          <w:p w14:paraId="5960F71C"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sz w:val="22"/>
                <w:szCs w:val="22"/>
              </w:rPr>
              <w:t xml:space="preserve">Lease liabilities </w:t>
            </w:r>
          </w:p>
        </w:tc>
        <w:tc>
          <w:tcPr>
            <w:tcW w:w="1041" w:type="dxa"/>
            <w:gridSpan w:val="2"/>
            <w:shd w:val="clear" w:color="auto" w:fill="auto"/>
            <w:vAlign w:val="bottom"/>
          </w:tcPr>
          <w:p w14:paraId="77F4C3DC" w14:textId="77777777" w:rsidR="00E85484" w:rsidRPr="0047172D" w:rsidRDefault="00E85484" w:rsidP="004B418E">
            <w:pPr>
              <w:pStyle w:val="acctfourfigures"/>
              <w:tabs>
                <w:tab w:val="clear" w:pos="765"/>
                <w:tab w:val="decimal" w:pos="700"/>
              </w:tabs>
              <w:spacing w:line="240" w:lineRule="auto"/>
              <w:ind w:right="11"/>
              <w:rPr>
                <w:rFonts w:cs="Times New Roman"/>
                <w:szCs w:val="22"/>
              </w:rPr>
            </w:pPr>
            <w:r w:rsidRPr="0047172D">
              <w:rPr>
                <w:rFonts w:cs="Times New Roman"/>
                <w:szCs w:val="22"/>
              </w:rPr>
              <w:t>86</w:t>
            </w:r>
          </w:p>
        </w:tc>
        <w:tc>
          <w:tcPr>
            <w:tcW w:w="295" w:type="dxa"/>
            <w:gridSpan w:val="2"/>
            <w:shd w:val="clear" w:color="auto" w:fill="auto"/>
          </w:tcPr>
          <w:p w14:paraId="040AD533" w14:textId="77777777" w:rsidR="00E85484" w:rsidRPr="0047172D" w:rsidDel="00D00E75" w:rsidRDefault="00E85484" w:rsidP="004B418E">
            <w:pPr>
              <w:tabs>
                <w:tab w:val="decimal" w:pos="706"/>
              </w:tabs>
              <w:spacing w:line="240" w:lineRule="auto"/>
              <w:rPr>
                <w:rFonts w:ascii="Times New Roman" w:hAnsi="Times New Roman" w:cs="Times New Roman"/>
                <w:sz w:val="22"/>
                <w:szCs w:val="22"/>
              </w:rPr>
            </w:pPr>
          </w:p>
        </w:tc>
        <w:tc>
          <w:tcPr>
            <w:tcW w:w="1012" w:type="dxa"/>
            <w:shd w:val="clear" w:color="auto" w:fill="auto"/>
            <w:vAlign w:val="bottom"/>
          </w:tcPr>
          <w:p w14:paraId="2EA1A5D3"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r w:rsidRPr="0047172D">
              <w:rPr>
                <w:rFonts w:cs="Times New Roman"/>
                <w:szCs w:val="22"/>
              </w:rPr>
              <w:t>86</w:t>
            </w:r>
          </w:p>
        </w:tc>
        <w:tc>
          <w:tcPr>
            <w:tcW w:w="302" w:type="dxa"/>
            <w:gridSpan w:val="2"/>
            <w:shd w:val="clear" w:color="auto" w:fill="auto"/>
            <w:vAlign w:val="bottom"/>
          </w:tcPr>
          <w:p w14:paraId="0A634E25"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057" w:type="dxa"/>
            <w:gridSpan w:val="2"/>
            <w:shd w:val="clear" w:color="auto" w:fill="auto"/>
            <w:vAlign w:val="bottom"/>
          </w:tcPr>
          <w:p w14:paraId="1EB9A7A7" w14:textId="77777777" w:rsidR="00E85484" w:rsidRPr="0047172D" w:rsidRDefault="00E85484" w:rsidP="004B418E">
            <w:pPr>
              <w:pStyle w:val="acctfourfigures"/>
              <w:tabs>
                <w:tab w:val="clear" w:pos="765"/>
                <w:tab w:val="decimal" w:pos="752"/>
              </w:tabs>
              <w:spacing w:line="240" w:lineRule="auto"/>
              <w:ind w:right="11"/>
              <w:rPr>
                <w:rFonts w:cs="Times New Roman"/>
                <w:szCs w:val="22"/>
              </w:rPr>
            </w:pPr>
            <w:r w:rsidRPr="0047172D">
              <w:rPr>
                <w:rFonts w:cs="Times New Roman"/>
                <w:szCs w:val="22"/>
                <w:lang w:val="en-US"/>
              </w:rPr>
              <w:t>229</w:t>
            </w:r>
          </w:p>
        </w:tc>
        <w:tc>
          <w:tcPr>
            <w:tcW w:w="301" w:type="dxa"/>
            <w:gridSpan w:val="2"/>
            <w:shd w:val="clear" w:color="auto" w:fill="auto"/>
            <w:vAlign w:val="bottom"/>
          </w:tcPr>
          <w:p w14:paraId="53616CB6"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130" w:type="dxa"/>
            <w:gridSpan w:val="2"/>
            <w:shd w:val="clear" w:color="auto" w:fill="auto"/>
            <w:vAlign w:val="bottom"/>
          </w:tcPr>
          <w:p w14:paraId="5B94610D" w14:textId="77777777" w:rsidR="00E85484" w:rsidRPr="0047172D" w:rsidRDefault="00E85484" w:rsidP="004B418E">
            <w:pPr>
              <w:pStyle w:val="acctfourfigures"/>
              <w:tabs>
                <w:tab w:val="clear" w:pos="765"/>
                <w:tab w:val="decimal" w:pos="833"/>
              </w:tabs>
              <w:spacing w:line="240" w:lineRule="auto"/>
              <w:ind w:right="11"/>
              <w:rPr>
                <w:rFonts w:cs="Times New Roman"/>
                <w:szCs w:val="22"/>
              </w:rPr>
            </w:pPr>
            <w:r w:rsidRPr="0047172D">
              <w:rPr>
                <w:rFonts w:cs="Times New Roman"/>
                <w:szCs w:val="22"/>
                <w:lang w:val="en-US"/>
              </w:rPr>
              <w:t>401</w:t>
            </w:r>
          </w:p>
        </w:tc>
      </w:tr>
      <w:tr w:rsidR="00E85484" w:rsidRPr="0047172D" w14:paraId="65E235BE" w14:textId="77777777" w:rsidTr="004B418E">
        <w:trPr>
          <w:trHeight w:val="226"/>
        </w:trPr>
        <w:tc>
          <w:tcPr>
            <w:tcW w:w="3495" w:type="dxa"/>
            <w:shd w:val="clear" w:color="auto" w:fill="auto"/>
          </w:tcPr>
          <w:p w14:paraId="74B3C1CD"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sz w:val="22"/>
                <w:szCs w:val="22"/>
              </w:rPr>
              <w:t xml:space="preserve">Debentures </w:t>
            </w:r>
          </w:p>
        </w:tc>
        <w:tc>
          <w:tcPr>
            <w:tcW w:w="1041" w:type="dxa"/>
            <w:gridSpan w:val="2"/>
            <w:tcBorders>
              <w:bottom w:val="single" w:sz="4" w:space="0" w:color="auto"/>
            </w:tcBorders>
            <w:shd w:val="clear" w:color="auto" w:fill="auto"/>
          </w:tcPr>
          <w:p w14:paraId="2F1EBD2D" w14:textId="77777777" w:rsidR="00E85484" w:rsidRPr="0047172D" w:rsidRDefault="00E85484" w:rsidP="004B418E">
            <w:pPr>
              <w:pStyle w:val="acctfourfigures"/>
              <w:tabs>
                <w:tab w:val="clear" w:pos="765"/>
                <w:tab w:val="decimal" w:pos="700"/>
              </w:tabs>
              <w:spacing w:line="240" w:lineRule="auto"/>
              <w:ind w:right="11"/>
              <w:rPr>
                <w:rFonts w:cs="Times New Roman"/>
                <w:szCs w:val="22"/>
              </w:rPr>
            </w:pPr>
            <w:r w:rsidRPr="0047172D">
              <w:rPr>
                <w:rFonts w:cs="Times New Roman"/>
                <w:szCs w:val="22"/>
                <w:lang w:val="en-US"/>
              </w:rPr>
              <w:t>1,000</w:t>
            </w:r>
          </w:p>
        </w:tc>
        <w:tc>
          <w:tcPr>
            <w:tcW w:w="295" w:type="dxa"/>
            <w:gridSpan w:val="2"/>
            <w:shd w:val="clear" w:color="auto" w:fill="auto"/>
          </w:tcPr>
          <w:p w14:paraId="494C29CF" w14:textId="77777777" w:rsidR="00E85484" w:rsidRPr="0047172D" w:rsidDel="00D00E75" w:rsidRDefault="00E85484" w:rsidP="004B418E">
            <w:pPr>
              <w:tabs>
                <w:tab w:val="decimal" w:pos="706"/>
              </w:tabs>
              <w:spacing w:line="240" w:lineRule="auto"/>
              <w:rPr>
                <w:rFonts w:ascii="Times New Roman" w:hAnsi="Times New Roman" w:cs="Times New Roman"/>
                <w:sz w:val="22"/>
                <w:szCs w:val="22"/>
              </w:rPr>
            </w:pPr>
          </w:p>
        </w:tc>
        <w:tc>
          <w:tcPr>
            <w:tcW w:w="1012" w:type="dxa"/>
            <w:tcBorders>
              <w:bottom w:val="single" w:sz="4" w:space="0" w:color="auto"/>
            </w:tcBorders>
            <w:shd w:val="clear" w:color="auto" w:fill="auto"/>
          </w:tcPr>
          <w:p w14:paraId="09ECC876"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r w:rsidRPr="0047172D">
              <w:rPr>
                <w:rFonts w:cs="Times New Roman"/>
                <w:szCs w:val="22"/>
                <w:lang w:val="en-US"/>
              </w:rPr>
              <w:t>3,500</w:t>
            </w:r>
          </w:p>
        </w:tc>
        <w:tc>
          <w:tcPr>
            <w:tcW w:w="302" w:type="dxa"/>
            <w:gridSpan w:val="2"/>
            <w:shd w:val="clear" w:color="auto" w:fill="auto"/>
          </w:tcPr>
          <w:p w14:paraId="5BD31DAC"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057" w:type="dxa"/>
            <w:gridSpan w:val="2"/>
            <w:tcBorders>
              <w:bottom w:val="single" w:sz="4" w:space="0" w:color="auto"/>
            </w:tcBorders>
            <w:shd w:val="clear" w:color="auto" w:fill="auto"/>
          </w:tcPr>
          <w:p w14:paraId="4D264246" w14:textId="77777777" w:rsidR="00E85484" w:rsidRPr="0047172D" w:rsidRDefault="00E85484" w:rsidP="004B418E">
            <w:pPr>
              <w:pStyle w:val="acctfourfigures"/>
              <w:tabs>
                <w:tab w:val="clear" w:pos="765"/>
                <w:tab w:val="decimal" w:pos="752"/>
              </w:tabs>
              <w:spacing w:line="240" w:lineRule="auto"/>
              <w:ind w:right="11"/>
              <w:rPr>
                <w:rFonts w:cs="Times New Roman"/>
                <w:szCs w:val="22"/>
              </w:rPr>
            </w:pPr>
            <w:r w:rsidRPr="0047172D">
              <w:rPr>
                <w:rFonts w:cs="Times New Roman"/>
                <w:szCs w:val="22"/>
                <w:lang w:val="en-US"/>
              </w:rPr>
              <w:t>1,000</w:t>
            </w:r>
          </w:p>
        </w:tc>
        <w:tc>
          <w:tcPr>
            <w:tcW w:w="301" w:type="dxa"/>
            <w:gridSpan w:val="2"/>
            <w:shd w:val="clear" w:color="auto" w:fill="auto"/>
          </w:tcPr>
          <w:p w14:paraId="4FC95BC2"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130" w:type="dxa"/>
            <w:gridSpan w:val="2"/>
            <w:tcBorders>
              <w:bottom w:val="single" w:sz="4" w:space="0" w:color="auto"/>
            </w:tcBorders>
            <w:shd w:val="clear" w:color="auto" w:fill="auto"/>
          </w:tcPr>
          <w:p w14:paraId="7AD203A1" w14:textId="77777777" w:rsidR="00E85484" w:rsidRPr="0047172D" w:rsidRDefault="00E85484" w:rsidP="004B418E">
            <w:pPr>
              <w:pStyle w:val="acctfourfigures"/>
              <w:tabs>
                <w:tab w:val="clear" w:pos="765"/>
                <w:tab w:val="decimal" w:pos="833"/>
              </w:tabs>
              <w:spacing w:line="240" w:lineRule="auto"/>
              <w:ind w:right="11"/>
              <w:rPr>
                <w:rFonts w:cs="Times New Roman"/>
                <w:szCs w:val="22"/>
              </w:rPr>
            </w:pPr>
            <w:r w:rsidRPr="0047172D">
              <w:rPr>
                <w:rFonts w:cs="Times New Roman"/>
                <w:szCs w:val="22"/>
                <w:lang w:val="en-US"/>
              </w:rPr>
              <w:t>5,500</w:t>
            </w:r>
          </w:p>
        </w:tc>
      </w:tr>
      <w:tr w:rsidR="00E85484" w:rsidRPr="0047172D" w14:paraId="4509BF8A" w14:textId="77777777" w:rsidTr="004B418E">
        <w:trPr>
          <w:trHeight w:val="226"/>
        </w:trPr>
        <w:tc>
          <w:tcPr>
            <w:tcW w:w="3495" w:type="dxa"/>
            <w:shd w:val="clear" w:color="auto" w:fill="auto"/>
          </w:tcPr>
          <w:p w14:paraId="32349669" w14:textId="77777777" w:rsidR="00E85484" w:rsidRPr="0047172D" w:rsidRDefault="00E85484" w:rsidP="004B418E">
            <w:pPr>
              <w:spacing w:line="240" w:lineRule="auto"/>
              <w:ind w:left="73" w:right="-24" w:hanging="73"/>
              <w:rPr>
                <w:rFonts w:ascii="Times New Roman" w:hAnsi="Times New Roman" w:cs="Times New Roman"/>
                <w:sz w:val="22"/>
                <w:szCs w:val="22"/>
              </w:rPr>
            </w:pPr>
          </w:p>
        </w:tc>
        <w:tc>
          <w:tcPr>
            <w:tcW w:w="1041" w:type="dxa"/>
            <w:gridSpan w:val="2"/>
            <w:tcBorders>
              <w:top w:val="single" w:sz="4" w:space="0" w:color="auto"/>
              <w:bottom w:val="double" w:sz="4" w:space="0" w:color="auto"/>
            </w:tcBorders>
            <w:shd w:val="clear" w:color="auto" w:fill="auto"/>
          </w:tcPr>
          <w:p w14:paraId="267B1290" w14:textId="77777777" w:rsidR="00E85484" w:rsidRPr="0047172D" w:rsidRDefault="00E85484" w:rsidP="004B418E">
            <w:pPr>
              <w:pStyle w:val="acctfourfigures"/>
              <w:tabs>
                <w:tab w:val="clear" w:pos="765"/>
                <w:tab w:val="decimal" w:pos="700"/>
              </w:tabs>
              <w:spacing w:line="240" w:lineRule="auto"/>
              <w:ind w:right="11"/>
              <w:rPr>
                <w:rFonts w:cs="Times New Roman"/>
                <w:b/>
                <w:bCs/>
                <w:szCs w:val="22"/>
              </w:rPr>
            </w:pPr>
            <w:r w:rsidRPr="0047172D">
              <w:rPr>
                <w:rFonts w:cs="Times New Roman"/>
                <w:b/>
                <w:bCs/>
                <w:szCs w:val="22"/>
                <w:lang w:val="en-US"/>
              </w:rPr>
              <w:t>10,316</w:t>
            </w:r>
          </w:p>
        </w:tc>
        <w:tc>
          <w:tcPr>
            <w:tcW w:w="295" w:type="dxa"/>
            <w:gridSpan w:val="2"/>
            <w:shd w:val="clear" w:color="auto" w:fill="auto"/>
          </w:tcPr>
          <w:p w14:paraId="5A83DEAD" w14:textId="77777777" w:rsidR="00E85484" w:rsidRPr="0047172D" w:rsidDel="00D00E75" w:rsidRDefault="00E85484" w:rsidP="004B418E">
            <w:pPr>
              <w:tabs>
                <w:tab w:val="clear" w:pos="680"/>
                <w:tab w:val="decimal" w:pos="683"/>
              </w:tabs>
              <w:spacing w:line="240" w:lineRule="auto"/>
              <w:rPr>
                <w:rFonts w:ascii="Times New Roman" w:hAnsi="Times New Roman" w:cs="Times New Roman"/>
                <w:b/>
                <w:bCs/>
                <w:sz w:val="22"/>
                <w:szCs w:val="22"/>
              </w:rPr>
            </w:pPr>
          </w:p>
        </w:tc>
        <w:tc>
          <w:tcPr>
            <w:tcW w:w="1012" w:type="dxa"/>
            <w:tcBorders>
              <w:top w:val="single" w:sz="4" w:space="0" w:color="auto"/>
              <w:bottom w:val="double" w:sz="4" w:space="0" w:color="auto"/>
            </w:tcBorders>
            <w:shd w:val="clear" w:color="auto" w:fill="auto"/>
          </w:tcPr>
          <w:p w14:paraId="10026DD0" w14:textId="77777777" w:rsidR="00E85484" w:rsidRPr="0047172D" w:rsidRDefault="00E85484" w:rsidP="004B418E">
            <w:pPr>
              <w:pStyle w:val="acctfourfigures"/>
              <w:tabs>
                <w:tab w:val="clear" w:pos="765"/>
                <w:tab w:val="decimal" w:pos="710"/>
              </w:tabs>
              <w:spacing w:line="240" w:lineRule="auto"/>
              <w:ind w:right="11"/>
              <w:rPr>
                <w:rFonts w:cs="Times New Roman"/>
                <w:b/>
                <w:bCs/>
                <w:szCs w:val="22"/>
              </w:rPr>
            </w:pPr>
            <w:r w:rsidRPr="0047172D">
              <w:rPr>
                <w:rFonts w:cs="Times New Roman"/>
                <w:b/>
                <w:bCs/>
                <w:szCs w:val="22"/>
                <w:lang w:val="en-US"/>
              </w:rPr>
              <w:t>4,952</w:t>
            </w:r>
          </w:p>
        </w:tc>
        <w:tc>
          <w:tcPr>
            <w:tcW w:w="302" w:type="dxa"/>
            <w:gridSpan w:val="2"/>
            <w:shd w:val="clear" w:color="auto" w:fill="auto"/>
          </w:tcPr>
          <w:p w14:paraId="483B8BAB"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7" w:type="dxa"/>
            <w:gridSpan w:val="2"/>
            <w:tcBorders>
              <w:top w:val="single" w:sz="4" w:space="0" w:color="auto"/>
              <w:bottom w:val="double" w:sz="4" w:space="0" w:color="auto"/>
            </w:tcBorders>
            <w:shd w:val="clear" w:color="auto" w:fill="auto"/>
          </w:tcPr>
          <w:p w14:paraId="2F6A076C" w14:textId="77777777" w:rsidR="00E85484" w:rsidRPr="0047172D" w:rsidRDefault="00E85484" w:rsidP="004B418E">
            <w:pPr>
              <w:pStyle w:val="acctfourfigures"/>
              <w:tabs>
                <w:tab w:val="clear" w:pos="765"/>
                <w:tab w:val="decimal" w:pos="752"/>
              </w:tabs>
              <w:spacing w:line="240" w:lineRule="auto"/>
              <w:ind w:right="11"/>
              <w:rPr>
                <w:rFonts w:cs="Times New Roman"/>
                <w:b/>
                <w:bCs/>
                <w:szCs w:val="22"/>
              </w:rPr>
            </w:pPr>
            <w:r w:rsidRPr="0047172D">
              <w:rPr>
                <w:rFonts w:cs="Times New Roman"/>
                <w:b/>
                <w:bCs/>
                <w:szCs w:val="22"/>
                <w:lang w:val="en-US"/>
              </w:rPr>
              <w:t>1,229</w:t>
            </w:r>
          </w:p>
        </w:tc>
        <w:tc>
          <w:tcPr>
            <w:tcW w:w="301" w:type="dxa"/>
            <w:gridSpan w:val="2"/>
            <w:shd w:val="clear" w:color="auto" w:fill="auto"/>
          </w:tcPr>
          <w:p w14:paraId="11AB8E15"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0" w:type="dxa"/>
            <w:gridSpan w:val="2"/>
            <w:tcBorders>
              <w:top w:val="single" w:sz="4" w:space="0" w:color="auto"/>
              <w:bottom w:val="double" w:sz="4" w:space="0" w:color="auto"/>
            </w:tcBorders>
            <w:shd w:val="clear" w:color="auto" w:fill="auto"/>
          </w:tcPr>
          <w:p w14:paraId="7D7678EB" w14:textId="77777777" w:rsidR="00E85484" w:rsidRPr="0047172D" w:rsidRDefault="00E85484" w:rsidP="004B418E">
            <w:pPr>
              <w:pStyle w:val="acctfourfigures"/>
              <w:tabs>
                <w:tab w:val="clear" w:pos="765"/>
                <w:tab w:val="decimal" w:pos="833"/>
              </w:tabs>
              <w:spacing w:line="240" w:lineRule="auto"/>
              <w:ind w:right="11"/>
              <w:rPr>
                <w:rFonts w:cs="Times New Roman"/>
                <w:b/>
                <w:bCs/>
                <w:szCs w:val="22"/>
              </w:rPr>
            </w:pPr>
            <w:r w:rsidRPr="0047172D">
              <w:rPr>
                <w:rFonts w:cs="Times New Roman"/>
                <w:b/>
                <w:bCs/>
                <w:szCs w:val="22"/>
                <w:lang w:val="en-US"/>
              </w:rPr>
              <w:t>16,497</w:t>
            </w:r>
          </w:p>
        </w:tc>
      </w:tr>
      <w:tr w:rsidR="00E85484" w:rsidRPr="0047172D" w14:paraId="26E166A6" w14:textId="77777777" w:rsidTr="004B418E">
        <w:trPr>
          <w:trHeight w:val="215"/>
        </w:trPr>
        <w:tc>
          <w:tcPr>
            <w:tcW w:w="3495" w:type="dxa"/>
            <w:shd w:val="clear" w:color="auto" w:fill="auto"/>
          </w:tcPr>
          <w:p w14:paraId="2205E7D4" w14:textId="77777777" w:rsidR="00E85484" w:rsidRPr="0047172D" w:rsidRDefault="00E85484" w:rsidP="004B418E">
            <w:pPr>
              <w:spacing w:line="240" w:lineRule="auto"/>
              <w:ind w:left="73" w:right="-24" w:hanging="73"/>
              <w:rPr>
                <w:rFonts w:ascii="Times New Roman" w:hAnsi="Times New Roman" w:cs="Times New Roman"/>
                <w:b/>
                <w:bCs/>
                <w:i/>
                <w:iCs/>
                <w:sz w:val="22"/>
                <w:szCs w:val="22"/>
              </w:rPr>
            </w:pPr>
          </w:p>
        </w:tc>
        <w:tc>
          <w:tcPr>
            <w:tcW w:w="1041" w:type="dxa"/>
            <w:gridSpan w:val="2"/>
            <w:tcBorders>
              <w:top w:val="double" w:sz="4" w:space="0" w:color="auto"/>
            </w:tcBorders>
            <w:shd w:val="clear" w:color="auto" w:fill="auto"/>
          </w:tcPr>
          <w:p w14:paraId="579B698F" w14:textId="77777777" w:rsidR="00E85484" w:rsidRPr="0047172D" w:rsidRDefault="00E85484" w:rsidP="004B418E">
            <w:pPr>
              <w:tabs>
                <w:tab w:val="clear" w:pos="680"/>
                <w:tab w:val="decimal" w:pos="700"/>
                <w:tab w:val="decimal" w:pos="706"/>
              </w:tabs>
              <w:spacing w:line="240" w:lineRule="auto"/>
              <w:rPr>
                <w:rFonts w:ascii="Times New Roman" w:hAnsi="Times New Roman" w:cs="Times New Roman"/>
                <w:b/>
                <w:bCs/>
                <w:sz w:val="22"/>
                <w:szCs w:val="22"/>
              </w:rPr>
            </w:pPr>
          </w:p>
        </w:tc>
        <w:tc>
          <w:tcPr>
            <w:tcW w:w="295" w:type="dxa"/>
            <w:gridSpan w:val="2"/>
            <w:shd w:val="clear" w:color="auto" w:fill="auto"/>
          </w:tcPr>
          <w:p w14:paraId="002D7FF9"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12" w:type="dxa"/>
            <w:tcBorders>
              <w:top w:val="double" w:sz="4" w:space="0" w:color="auto"/>
            </w:tcBorders>
            <w:shd w:val="clear" w:color="auto" w:fill="auto"/>
          </w:tcPr>
          <w:p w14:paraId="6C9331F2"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302" w:type="dxa"/>
            <w:gridSpan w:val="2"/>
            <w:shd w:val="clear" w:color="auto" w:fill="auto"/>
          </w:tcPr>
          <w:p w14:paraId="65EFFD7C"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7" w:type="dxa"/>
            <w:gridSpan w:val="2"/>
            <w:tcBorders>
              <w:top w:val="double" w:sz="4" w:space="0" w:color="auto"/>
            </w:tcBorders>
            <w:shd w:val="clear" w:color="auto" w:fill="auto"/>
          </w:tcPr>
          <w:p w14:paraId="42DC6DEA"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301" w:type="dxa"/>
            <w:gridSpan w:val="2"/>
            <w:shd w:val="clear" w:color="auto" w:fill="auto"/>
          </w:tcPr>
          <w:p w14:paraId="1D718B1E"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0" w:type="dxa"/>
            <w:gridSpan w:val="2"/>
            <w:tcBorders>
              <w:top w:val="double" w:sz="4" w:space="0" w:color="auto"/>
            </w:tcBorders>
            <w:shd w:val="clear" w:color="auto" w:fill="auto"/>
          </w:tcPr>
          <w:p w14:paraId="27F2C0F6" w14:textId="77777777" w:rsidR="00E85484" w:rsidRPr="0047172D" w:rsidRDefault="00E85484" w:rsidP="004B418E">
            <w:pPr>
              <w:tabs>
                <w:tab w:val="decimal" w:pos="706"/>
                <w:tab w:val="decimal" w:pos="740"/>
              </w:tabs>
              <w:spacing w:line="240" w:lineRule="auto"/>
              <w:rPr>
                <w:rFonts w:ascii="Times New Roman" w:hAnsi="Times New Roman" w:cs="Times New Roman"/>
                <w:b/>
                <w:bCs/>
                <w:sz w:val="22"/>
                <w:szCs w:val="22"/>
              </w:rPr>
            </w:pPr>
          </w:p>
        </w:tc>
      </w:tr>
      <w:tr w:rsidR="00E85484" w:rsidRPr="0047172D" w14:paraId="68447C7D" w14:textId="77777777" w:rsidTr="004B418E">
        <w:trPr>
          <w:trHeight w:val="226"/>
        </w:trPr>
        <w:tc>
          <w:tcPr>
            <w:tcW w:w="3495" w:type="dxa"/>
            <w:shd w:val="clear" w:color="auto" w:fill="auto"/>
          </w:tcPr>
          <w:p w14:paraId="302BBA82" w14:textId="77777777" w:rsidR="00E85484" w:rsidRPr="0047172D" w:rsidRDefault="00E85484" w:rsidP="004B418E">
            <w:pPr>
              <w:spacing w:line="240" w:lineRule="auto"/>
              <w:ind w:left="73" w:right="-24" w:hanging="73"/>
              <w:rPr>
                <w:rFonts w:ascii="Times New Roman" w:hAnsi="Times New Roman" w:cs="Times New Roman"/>
                <w:b/>
                <w:bCs/>
                <w:i/>
                <w:iCs/>
                <w:sz w:val="22"/>
                <w:szCs w:val="22"/>
              </w:rPr>
            </w:pPr>
            <w:r w:rsidRPr="0047172D">
              <w:rPr>
                <w:rFonts w:ascii="Times New Roman" w:hAnsi="Times New Roman" w:cs="Times New Roman"/>
                <w:b/>
                <w:bCs/>
                <w:i/>
                <w:iCs/>
                <w:sz w:val="22"/>
                <w:szCs w:val="22"/>
              </w:rPr>
              <w:t>2023</w:t>
            </w:r>
          </w:p>
        </w:tc>
        <w:tc>
          <w:tcPr>
            <w:tcW w:w="1041" w:type="dxa"/>
            <w:gridSpan w:val="2"/>
            <w:shd w:val="clear" w:color="auto" w:fill="auto"/>
          </w:tcPr>
          <w:p w14:paraId="189EDCA7" w14:textId="77777777" w:rsidR="00E85484" w:rsidRPr="0047172D" w:rsidRDefault="00E85484" w:rsidP="004B418E">
            <w:pPr>
              <w:tabs>
                <w:tab w:val="clear" w:pos="680"/>
                <w:tab w:val="decimal" w:pos="700"/>
                <w:tab w:val="decimal" w:pos="706"/>
              </w:tabs>
              <w:spacing w:line="240" w:lineRule="auto"/>
              <w:rPr>
                <w:rFonts w:ascii="Times New Roman" w:hAnsi="Times New Roman" w:cs="Times New Roman"/>
                <w:b/>
                <w:bCs/>
                <w:sz w:val="22"/>
                <w:szCs w:val="22"/>
              </w:rPr>
            </w:pPr>
          </w:p>
        </w:tc>
        <w:tc>
          <w:tcPr>
            <w:tcW w:w="295" w:type="dxa"/>
            <w:gridSpan w:val="2"/>
            <w:shd w:val="clear" w:color="auto" w:fill="auto"/>
          </w:tcPr>
          <w:p w14:paraId="2183BAD3"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12" w:type="dxa"/>
            <w:shd w:val="clear" w:color="auto" w:fill="auto"/>
          </w:tcPr>
          <w:p w14:paraId="55A3076B"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302" w:type="dxa"/>
            <w:gridSpan w:val="2"/>
            <w:shd w:val="clear" w:color="auto" w:fill="auto"/>
          </w:tcPr>
          <w:p w14:paraId="6A607ABF"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7" w:type="dxa"/>
            <w:gridSpan w:val="2"/>
            <w:shd w:val="clear" w:color="auto" w:fill="auto"/>
          </w:tcPr>
          <w:p w14:paraId="1251DA4A"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301" w:type="dxa"/>
            <w:gridSpan w:val="2"/>
            <w:shd w:val="clear" w:color="auto" w:fill="auto"/>
          </w:tcPr>
          <w:p w14:paraId="693007BF"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0" w:type="dxa"/>
            <w:gridSpan w:val="2"/>
            <w:shd w:val="clear" w:color="auto" w:fill="auto"/>
          </w:tcPr>
          <w:p w14:paraId="72A6136F" w14:textId="77777777" w:rsidR="00E85484" w:rsidRPr="0047172D" w:rsidRDefault="00E85484" w:rsidP="004B418E">
            <w:pPr>
              <w:tabs>
                <w:tab w:val="decimal" w:pos="706"/>
                <w:tab w:val="decimal" w:pos="740"/>
              </w:tabs>
              <w:spacing w:line="240" w:lineRule="auto"/>
              <w:rPr>
                <w:rFonts w:ascii="Times New Roman" w:hAnsi="Times New Roman" w:cs="Times New Roman"/>
                <w:b/>
                <w:bCs/>
                <w:sz w:val="22"/>
                <w:szCs w:val="22"/>
              </w:rPr>
            </w:pPr>
          </w:p>
        </w:tc>
      </w:tr>
      <w:tr w:rsidR="00E85484" w:rsidRPr="0047172D" w14:paraId="228EDEE0" w14:textId="77777777" w:rsidTr="004B418E">
        <w:trPr>
          <w:trHeight w:val="226"/>
        </w:trPr>
        <w:tc>
          <w:tcPr>
            <w:tcW w:w="3495" w:type="dxa"/>
            <w:shd w:val="clear" w:color="auto" w:fill="auto"/>
          </w:tcPr>
          <w:p w14:paraId="2668A84B" w14:textId="77777777" w:rsidR="00E85484" w:rsidRPr="0047172D" w:rsidRDefault="00E85484" w:rsidP="004B418E">
            <w:pPr>
              <w:spacing w:line="240" w:lineRule="auto"/>
              <w:ind w:left="73" w:right="-24" w:hanging="73"/>
              <w:rPr>
                <w:rFonts w:ascii="Times New Roman" w:hAnsi="Times New Roman" w:cs="Times New Roman"/>
                <w:b/>
                <w:bCs/>
                <w:i/>
                <w:iCs/>
                <w:sz w:val="22"/>
                <w:szCs w:val="22"/>
              </w:rPr>
            </w:pPr>
            <w:r w:rsidRPr="0047172D">
              <w:rPr>
                <w:rFonts w:ascii="Times New Roman" w:hAnsi="Times New Roman" w:cs="Times New Roman"/>
                <w:b/>
                <w:bCs/>
                <w:i/>
                <w:iCs/>
                <w:sz w:val="22"/>
                <w:szCs w:val="22"/>
              </w:rPr>
              <w:t>Non-derivative financial liabilities</w:t>
            </w:r>
          </w:p>
        </w:tc>
        <w:tc>
          <w:tcPr>
            <w:tcW w:w="1041" w:type="dxa"/>
            <w:gridSpan w:val="2"/>
            <w:shd w:val="clear" w:color="auto" w:fill="auto"/>
          </w:tcPr>
          <w:p w14:paraId="180D19C5" w14:textId="77777777" w:rsidR="00E85484" w:rsidRPr="0047172D" w:rsidRDefault="00E85484" w:rsidP="004B418E">
            <w:pPr>
              <w:tabs>
                <w:tab w:val="clear" w:pos="680"/>
                <w:tab w:val="decimal" w:pos="700"/>
                <w:tab w:val="decimal" w:pos="706"/>
              </w:tabs>
              <w:spacing w:line="240" w:lineRule="auto"/>
              <w:rPr>
                <w:rFonts w:ascii="Times New Roman" w:hAnsi="Times New Roman" w:cs="Times New Roman"/>
                <w:b/>
                <w:bCs/>
                <w:sz w:val="22"/>
                <w:szCs w:val="22"/>
              </w:rPr>
            </w:pPr>
          </w:p>
        </w:tc>
        <w:tc>
          <w:tcPr>
            <w:tcW w:w="295" w:type="dxa"/>
            <w:gridSpan w:val="2"/>
            <w:shd w:val="clear" w:color="auto" w:fill="auto"/>
          </w:tcPr>
          <w:p w14:paraId="49A249D9"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12" w:type="dxa"/>
            <w:shd w:val="clear" w:color="auto" w:fill="auto"/>
          </w:tcPr>
          <w:p w14:paraId="71F7D4E8"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302" w:type="dxa"/>
            <w:gridSpan w:val="2"/>
            <w:shd w:val="clear" w:color="auto" w:fill="auto"/>
          </w:tcPr>
          <w:p w14:paraId="4BAFC8A2"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7" w:type="dxa"/>
            <w:gridSpan w:val="2"/>
            <w:shd w:val="clear" w:color="auto" w:fill="auto"/>
          </w:tcPr>
          <w:p w14:paraId="31B0CE89"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301" w:type="dxa"/>
            <w:gridSpan w:val="2"/>
            <w:shd w:val="clear" w:color="auto" w:fill="auto"/>
          </w:tcPr>
          <w:p w14:paraId="66F035E2"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0" w:type="dxa"/>
            <w:gridSpan w:val="2"/>
            <w:shd w:val="clear" w:color="auto" w:fill="auto"/>
          </w:tcPr>
          <w:p w14:paraId="28501052" w14:textId="77777777" w:rsidR="00E85484" w:rsidRPr="0047172D" w:rsidRDefault="00E85484" w:rsidP="004B418E">
            <w:pPr>
              <w:tabs>
                <w:tab w:val="decimal" w:pos="706"/>
                <w:tab w:val="decimal" w:pos="740"/>
              </w:tabs>
              <w:spacing w:line="240" w:lineRule="auto"/>
              <w:rPr>
                <w:rFonts w:ascii="Times New Roman" w:hAnsi="Times New Roman" w:cs="Times New Roman"/>
                <w:b/>
                <w:bCs/>
                <w:sz w:val="22"/>
                <w:szCs w:val="22"/>
              </w:rPr>
            </w:pPr>
          </w:p>
        </w:tc>
      </w:tr>
      <w:tr w:rsidR="00E85484" w:rsidRPr="0047172D" w14:paraId="1538251F" w14:textId="77777777" w:rsidTr="004B418E">
        <w:trPr>
          <w:trHeight w:val="226"/>
        </w:trPr>
        <w:tc>
          <w:tcPr>
            <w:tcW w:w="3495" w:type="dxa"/>
            <w:shd w:val="clear" w:color="auto" w:fill="auto"/>
          </w:tcPr>
          <w:p w14:paraId="5E08FCFB" w14:textId="77777777" w:rsidR="00E85484" w:rsidRPr="0047172D" w:rsidRDefault="00E85484" w:rsidP="004B418E">
            <w:pPr>
              <w:spacing w:line="240" w:lineRule="auto"/>
              <w:ind w:left="73" w:right="-24" w:hanging="73"/>
              <w:rPr>
                <w:rFonts w:ascii="Times New Roman" w:hAnsi="Times New Roman" w:cs="Times New Roman"/>
                <w:b/>
                <w:bCs/>
                <w:i/>
                <w:iCs/>
                <w:sz w:val="22"/>
                <w:szCs w:val="22"/>
              </w:rPr>
            </w:pPr>
            <w:r w:rsidRPr="0047172D">
              <w:rPr>
                <w:rFonts w:ascii="Times New Roman" w:hAnsi="Times New Roman" w:cs="Times New Roman"/>
                <w:sz w:val="22"/>
                <w:szCs w:val="22"/>
              </w:rPr>
              <w:t>Trade accounts payable</w:t>
            </w:r>
          </w:p>
        </w:tc>
        <w:tc>
          <w:tcPr>
            <w:tcW w:w="1041" w:type="dxa"/>
            <w:gridSpan w:val="2"/>
            <w:shd w:val="clear" w:color="auto" w:fill="auto"/>
          </w:tcPr>
          <w:p w14:paraId="19DE1F93" w14:textId="77777777" w:rsidR="00E85484" w:rsidRPr="0047172D" w:rsidRDefault="00E85484" w:rsidP="004B418E">
            <w:pPr>
              <w:pStyle w:val="acctfourfigures"/>
              <w:tabs>
                <w:tab w:val="clear" w:pos="765"/>
                <w:tab w:val="decimal" w:pos="700"/>
              </w:tabs>
              <w:spacing w:line="240" w:lineRule="auto"/>
              <w:ind w:right="11"/>
              <w:rPr>
                <w:rFonts w:cs="Times New Roman"/>
                <w:szCs w:val="22"/>
              </w:rPr>
            </w:pPr>
            <w:r w:rsidRPr="0047172D">
              <w:rPr>
                <w:rFonts w:cs="Times New Roman"/>
                <w:szCs w:val="22"/>
              </w:rPr>
              <w:t>1,222</w:t>
            </w:r>
          </w:p>
        </w:tc>
        <w:tc>
          <w:tcPr>
            <w:tcW w:w="295" w:type="dxa"/>
            <w:gridSpan w:val="2"/>
            <w:shd w:val="clear" w:color="auto" w:fill="auto"/>
          </w:tcPr>
          <w:p w14:paraId="796DFD93"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012" w:type="dxa"/>
            <w:shd w:val="clear" w:color="auto" w:fill="auto"/>
          </w:tcPr>
          <w:p w14:paraId="0BA5F2EE"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c>
          <w:tcPr>
            <w:tcW w:w="302" w:type="dxa"/>
            <w:gridSpan w:val="2"/>
            <w:shd w:val="clear" w:color="auto" w:fill="auto"/>
          </w:tcPr>
          <w:p w14:paraId="7865581E"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057" w:type="dxa"/>
            <w:gridSpan w:val="2"/>
            <w:shd w:val="clear" w:color="auto" w:fill="auto"/>
          </w:tcPr>
          <w:p w14:paraId="62F277EC"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c>
          <w:tcPr>
            <w:tcW w:w="301" w:type="dxa"/>
            <w:gridSpan w:val="2"/>
            <w:shd w:val="clear" w:color="auto" w:fill="auto"/>
          </w:tcPr>
          <w:p w14:paraId="0AEF90D9"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130" w:type="dxa"/>
            <w:gridSpan w:val="2"/>
            <w:shd w:val="clear" w:color="auto" w:fill="auto"/>
          </w:tcPr>
          <w:p w14:paraId="23948ED4" w14:textId="77777777" w:rsidR="00E85484" w:rsidRPr="0027139E" w:rsidRDefault="00E85484" w:rsidP="004B418E">
            <w:pPr>
              <w:pStyle w:val="acctfourfigures"/>
              <w:tabs>
                <w:tab w:val="clear" w:pos="765"/>
                <w:tab w:val="decimal" w:pos="833"/>
              </w:tabs>
              <w:spacing w:line="240" w:lineRule="auto"/>
              <w:ind w:right="11"/>
              <w:rPr>
                <w:rFonts w:cs="Times New Roman"/>
                <w:szCs w:val="22"/>
                <w:lang w:val="en-US"/>
              </w:rPr>
            </w:pPr>
            <w:r w:rsidRPr="0027139E">
              <w:rPr>
                <w:rFonts w:cs="Times New Roman"/>
                <w:szCs w:val="22"/>
                <w:lang w:val="en-US"/>
              </w:rPr>
              <w:t>1,222</w:t>
            </w:r>
          </w:p>
        </w:tc>
      </w:tr>
      <w:tr w:rsidR="00E85484" w:rsidRPr="0047172D" w14:paraId="1A96B98A" w14:textId="77777777" w:rsidTr="004B418E">
        <w:trPr>
          <w:trHeight w:val="226"/>
        </w:trPr>
        <w:tc>
          <w:tcPr>
            <w:tcW w:w="3495" w:type="dxa"/>
            <w:shd w:val="clear" w:color="auto" w:fill="auto"/>
          </w:tcPr>
          <w:p w14:paraId="25F4E264"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sz w:val="22"/>
                <w:szCs w:val="22"/>
              </w:rPr>
              <w:t xml:space="preserve">Loans from financial institutions </w:t>
            </w:r>
          </w:p>
        </w:tc>
        <w:tc>
          <w:tcPr>
            <w:tcW w:w="1041" w:type="dxa"/>
            <w:gridSpan w:val="2"/>
            <w:shd w:val="clear" w:color="auto" w:fill="auto"/>
          </w:tcPr>
          <w:p w14:paraId="3E9DDEC9" w14:textId="77777777" w:rsidR="00E85484" w:rsidRPr="0047172D" w:rsidRDefault="00E85484" w:rsidP="004B418E">
            <w:pPr>
              <w:pStyle w:val="acctfourfigures"/>
              <w:tabs>
                <w:tab w:val="clear" w:pos="765"/>
                <w:tab w:val="decimal" w:pos="700"/>
              </w:tabs>
              <w:spacing w:line="240" w:lineRule="auto"/>
              <w:ind w:right="11"/>
              <w:rPr>
                <w:rFonts w:cs="Times New Roman"/>
                <w:szCs w:val="22"/>
              </w:rPr>
            </w:pPr>
            <w:r w:rsidRPr="0047172D">
              <w:rPr>
                <w:rFonts w:cs="Times New Roman"/>
                <w:szCs w:val="22"/>
              </w:rPr>
              <w:t>4,151</w:t>
            </w:r>
          </w:p>
        </w:tc>
        <w:tc>
          <w:tcPr>
            <w:tcW w:w="295" w:type="dxa"/>
            <w:gridSpan w:val="2"/>
            <w:shd w:val="clear" w:color="auto" w:fill="auto"/>
          </w:tcPr>
          <w:p w14:paraId="4978914C"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012" w:type="dxa"/>
            <w:shd w:val="clear" w:color="auto" w:fill="auto"/>
          </w:tcPr>
          <w:p w14:paraId="316AE701"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r w:rsidRPr="0047172D">
              <w:rPr>
                <w:rFonts w:cs="Times New Roman"/>
                <w:szCs w:val="22"/>
              </w:rPr>
              <w:t>2,404</w:t>
            </w:r>
          </w:p>
        </w:tc>
        <w:tc>
          <w:tcPr>
            <w:tcW w:w="302" w:type="dxa"/>
            <w:gridSpan w:val="2"/>
            <w:shd w:val="clear" w:color="auto" w:fill="auto"/>
          </w:tcPr>
          <w:p w14:paraId="6D2CD565"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057" w:type="dxa"/>
            <w:gridSpan w:val="2"/>
            <w:shd w:val="clear" w:color="auto" w:fill="auto"/>
          </w:tcPr>
          <w:p w14:paraId="6C038132" w14:textId="77777777" w:rsidR="00E85484" w:rsidRPr="0027139E" w:rsidRDefault="00E85484" w:rsidP="004B418E">
            <w:pPr>
              <w:pStyle w:val="acctfourfigures"/>
              <w:tabs>
                <w:tab w:val="clear" w:pos="765"/>
                <w:tab w:val="decimal" w:pos="752"/>
              </w:tabs>
              <w:spacing w:line="240" w:lineRule="auto"/>
              <w:ind w:right="11"/>
              <w:rPr>
                <w:rFonts w:cs="Times New Roman"/>
                <w:szCs w:val="22"/>
                <w:lang w:val="en-US"/>
              </w:rPr>
            </w:pPr>
            <w:r w:rsidRPr="0027139E">
              <w:rPr>
                <w:rFonts w:cs="Times New Roman"/>
                <w:szCs w:val="22"/>
                <w:lang w:val="en-US"/>
              </w:rPr>
              <w:t>1,376</w:t>
            </w:r>
          </w:p>
        </w:tc>
        <w:tc>
          <w:tcPr>
            <w:tcW w:w="301" w:type="dxa"/>
            <w:gridSpan w:val="2"/>
            <w:shd w:val="clear" w:color="auto" w:fill="auto"/>
          </w:tcPr>
          <w:p w14:paraId="5D803E98"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130" w:type="dxa"/>
            <w:gridSpan w:val="2"/>
            <w:shd w:val="clear" w:color="auto" w:fill="auto"/>
          </w:tcPr>
          <w:p w14:paraId="1BEE288F" w14:textId="77777777" w:rsidR="00E85484" w:rsidRPr="0027139E" w:rsidRDefault="00E85484" w:rsidP="004B418E">
            <w:pPr>
              <w:pStyle w:val="acctfourfigures"/>
              <w:tabs>
                <w:tab w:val="clear" w:pos="765"/>
                <w:tab w:val="decimal" w:pos="833"/>
              </w:tabs>
              <w:spacing w:line="240" w:lineRule="auto"/>
              <w:ind w:right="11"/>
              <w:rPr>
                <w:rFonts w:cs="Times New Roman"/>
                <w:szCs w:val="22"/>
                <w:lang w:val="en-US"/>
              </w:rPr>
            </w:pPr>
            <w:r w:rsidRPr="0027139E">
              <w:rPr>
                <w:rFonts w:cs="Times New Roman"/>
                <w:szCs w:val="22"/>
                <w:lang w:val="en-US"/>
              </w:rPr>
              <w:t>7,931</w:t>
            </w:r>
          </w:p>
        </w:tc>
      </w:tr>
      <w:tr w:rsidR="00E85484" w:rsidRPr="0047172D" w14:paraId="5A5260FB" w14:textId="77777777" w:rsidTr="004B418E">
        <w:trPr>
          <w:trHeight w:val="215"/>
        </w:trPr>
        <w:tc>
          <w:tcPr>
            <w:tcW w:w="3495" w:type="dxa"/>
            <w:shd w:val="clear" w:color="auto" w:fill="auto"/>
            <w:vAlign w:val="bottom"/>
          </w:tcPr>
          <w:p w14:paraId="23589077" w14:textId="77777777" w:rsidR="00E85484" w:rsidRPr="0047172D" w:rsidRDefault="00E85484" w:rsidP="004B418E">
            <w:pPr>
              <w:spacing w:line="240" w:lineRule="auto"/>
              <w:ind w:left="73" w:right="-24" w:hanging="73"/>
              <w:rPr>
                <w:rFonts w:ascii="Times New Roman" w:hAnsi="Times New Roman" w:cs="Times New Roman"/>
                <w:b/>
                <w:bCs/>
                <w:i/>
                <w:iCs/>
                <w:sz w:val="22"/>
                <w:szCs w:val="22"/>
              </w:rPr>
            </w:pPr>
            <w:r w:rsidRPr="0047172D">
              <w:rPr>
                <w:rFonts w:ascii="Times New Roman" w:hAnsi="Times New Roman" w:cs="Times New Roman"/>
                <w:sz w:val="22"/>
                <w:szCs w:val="22"/>
              </w:rPr>
              <w:t xml:space="preserve">Lease liabilities </w:t>
            </w:r>
          </w:p>
        </w:tc>
        <w:tc>
          <w:tcPr>
            <w:tcW w:w="1041" w:type="dxa"/>
            <w:gridSpan w:val="2"/>
            <w:shd w:val="clear" w:color="auto" w:fill="auto"/>
            <w:vAlign w:val="bottom"/>
          </w:tcPr>
          <w:p w14:paraId="17AAFAF4" w14:textId="77777777" w:rsidR="00E85484" w:rsidRPr="0047172D" w:rsidRDefault="00E85484" w:rsidP="004B418E">
            <w:pPr>
              <w:pStyle w:val="acctfourfigures"/>
              <w:tabs>
                <w:tab w:val="clear" w:pos="765"/>
                <w:tab w:val="decimal" w:pos="700"/>
              </w:tabs>
              <w:spacing w:line="240" w:lineRule="auto"/>
              <w:ind w:right="11"/>
              <w:rPr>
                <w:rFonts w:cs="Times New Roman"/>
                <w:szCs w:val="22"/>
              </w:rPr>
            </w:pPr>
            <w:r w:rsidRPr="0047172D">
              <w:rPr>
                <w:rFonts w:cs="Times New Roman"/>
                <w:szCs w:val="22"/>
              </w:rPr>
              <w:t>82</w:t>
            </w:r>
          </w:p>
        </w:tc>
        <w:tc>
          <w:tcPr>
            <w:tcW w:w="295" w:type="dxa"/>
            <w:gridSpan w:val="2"/>
            <w:shd w:val="clear" w:color="auto" w:fill="auto"/>
          </w:tcPr>
          <w:p w14:paraId="156A0E54"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012" w:type="dxa"/>
            <w:shd w:val="clear" w:color="auto" w:fill="auto"/>
            <w:vAlign w:val="bottom"/>
          </w:tcPr>
          <w:p w14:paraId="20B45C06"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r w:rsidRPr="0047172D">
              <w:rPr>
                <w:rFonts w:cs="Times New Roman"/>
                <w:szCs w:val="22"/>
              </w:rPr>
              <w:t>86</w:t>
            </w:r>
          </w:p>
        </w:tc>
        <w:tc>
          <w:tcPr>
            <w:tcW w:w="302" w:type="dxa"/>
            <w:gridSpan w:val="2"/>
            <w:shd w:val="clear" w:color="auto" w:fill="auto"/>
            <w:vAlign w:val="bottom"/>
          </w:tcPr>
          <w:p w14:paraId="423B0BCD"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057" w:type="dxa"/>
            <w:gridSpan w:val="2"/>
            <w:shd w:val="clear" w:color="auto" w:fill="auto"/>
            <w:vAlign w:val="bottom"/>
          </w:tcPr>
          <w:p w14:paraId="6E408519" w14:textId="77777777" w:rsidR="00E85484" w:rsidRPr="0027139E" w:rsidRDefault="00E85484" w:rsidP="004B418E">
            <w:pPr>
              <w:pStyle w:val="acctfourfigures"/>
              <w:tabs>
                <w:tab w:val="clear" w:pos="765"/>
                <w:tab w:val="decimal" w:pos="752"/>
              </w:tabs>
              <w:spacing w:line="240" w:lineRule="auto"/>
              <w:ind w:right="11"/>
              <w:rPr>
                <w:rFonts w:cs="Times New Roman"/>
                <w:szCs w:val="22"/>
                <w:lang w:val="en-US"/>
              </w:rPr>
            </w:pPr>
            <w:r w:rsidRPr="0027139E">
              <w:rPr>
                <w:rFonts w:cs="Times New Roman"/>
                <w:szCs w:val="22"/>
                <w:lang w:val="en-US"/>
              </w:rPr>
              <w:t>306</w:t>
            </w:r>
          </w:p>
        </w:tc>
        <w:tc>
          <w:tcPr>
            <w:tcW w:w="301" w:type="dxa"/>
            <w:gridSpan w:val="2"/>
            <w:shd w:val="clear" w:color="auto" w:fill="auto"/>
            <w:vAlign w:val="bottom"/>
          </w:tcPr>
          <w:p w14:paraId="3C3EF0D1"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130" w:type="dxa"/>
            <w:gridSpan w:val="2"/>
            <w:shd w:val="clear" w:color="auto" w:fill="auto"/>
            <w:vAlign w:val="bottom"/>
          </w:tcPr>
          <w:p w14:paraId="55A94895" w14:textId="77777777" w:rsidR="00E85484" w:rsidRPr="0027139E" w:rsidRDefault="00E85484" w:rsidP="004B418E">
            <w:pPr>
              <w:pStyle w:val="acctfourfigures"/>
              <w:tabs>
                <w:tab w:val="clear" w:pos="765"/>
                <w:tab w:val="decimal" w:pos="833"/>
              </w:tabs>
              <w:spacing w:line="240" w:lineRule="auto"/>
              <w:ind w:right="11"/>
              <w:rPr>
                <w:rFonts w:cs="Times New Roman"/>
                <w:szCs w:val="22"/>
                <w:lang w:val="en-US"/>
              </w:rPr>
            </w:pPr>
            <w:r w:rsidRPr="0027139E">
              <w:rPr>
                <w:rFonts w:cs="Times New Roman"/>
                <w:szCs w:val="22"/>
                <w:lang w:val="en-US"/>
              </w:rPr>
              <w:t>474</w:t>
            </w:r>
          </w:p>
        </w:tc>
      </w:tr>
      <w:tr w:rsidR="00E85484" w:rsidRPr="0047172D" w14:paraId="263BF8CF" w14:textId="77777777" w:rsidTr="004B418E">
        <w:trPr>
          <w:trHeight w:val="226"/>
        </w:trPr>
        <w:tc>
          <w:tcPr>
            <w:tcW w:w="3495" w:type="dxa"/>
            <w:shd w:val="clear" w:color="auto" w:fill="auto"/>
          </w:tcPr>
          <w:p w14:paraId="255F69C2" w14:textId="77777777" w:rsidR="00E85484" w:rsidRPr="0047172D" w:rsidRDefault="00E85484" w:rsidP="004B418E">
            <w:pPr>
              <w:spacing w:line="240" w:lineRule="auto"/>
              <w:ind w:left="73" w:right="-24" w:hanging="73"/>
              <w:rPr>
                <w:rFonts w:ascii="Times New Roman" w:hAnsi="Times New Roman" w:cs="Times New Roman"/>
                <w:b/>
                <w:bCs/>
                <w:i/>
                <w:iCs/>
                <w:sz w:val="22"/>
                <w:szCs w:val="22"/>
              </w:rPr>
            </w:pPr>
            <w:r w:rsidRPr="0047172D">
              <w:rPr>
                <w:rFonts w:ascii="Times New Roman" w:hAnsi="Times New Roman" w:cs="Times New Roman"/>
                <w:sz w:val="22"/>
                <w:szCs w:val="22"/>
              </w:rPr>
              <w:t xml:space="preserve">Debentures </w:t>
            </w:r>
          </w:p>
        </w:tc>
        <w:tc>
          <w:tcPr>
            <w:tcW w:w="1041" w:type="dxa"/>
            <w:gridSpan w:val="2"/>
            <w:shd w:val="clear" w:color="auto" w:fill="auto"/>
          </w:tcPr>
          <w:p w14:paraId="5868F285" w14:textId="77777777" w:rsidR="00E85484" w:rsidRPr="0047172D" w:rsidRDefault="00E85484" w:rsidP="004B418E">
            <w:pPr>
              <w:pStyle w:val="acctfourfigures"/>
              <w:tabs>
                <w:tab w:val="clear" w:pos="765"/>
                <w:tab w:val="decimal" w:pos="700"/>
              </w:tabs>
              <w:spacing w:line="240" w:lineRule="auto"/>
              <w:ind w:right="11"/>
              <w:rPr>
                <w:rFonts w:cs="Times New Roman"/>
                <w:szCs w:val="22"/>
              </w:rPr>
            </w:pPr>
            <w:r w:rsidRPr="0047172D">
              <w:rPr>
                <w:rFonts w:cs="Times New Roman"/>
                <w:szCs w:val="22"/>
              </w:rPr>
              <w:t>7,000</w:t>
            </w:r>
          </w:p>
        </w:tc>
        <w:tc>
          <w:tcPr>
            <w:tcW w:w="295" w:type="dxa"/>
            <w:gridSpan w:val="2"/>
            <w:shd w:val="clear" w:color="auto" w:fill="auto"/>
          </w:tcPr>
          <w:p w14:paraId="4D2CB740"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012" w:type="dxa"/>
            <w:shd w:val="clear" w:color="auto" w:fill="auto"/>
          </w:tcPr>
          <w:p w14:paraId="477EF169"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r w:rsidRPr="0047172D">
              <w:rPr>
                <w:rFonts w:cs="Times New Roman"/>
                <w:szCs w:val="22"/>
              </w:rPr>
              <w:t>1,000</w:t>
            </w:r>
          </w:p>
        </w:tc>
        <w:tc>
          <w:tcPr>
            <w:tcW w:w="302" w:type="dxa"/>
            <w:gridSpan w:val="2"/>
            <w:shd w:val="clear" w:color="auto" w:fill="auto"/>
          </w:tcPr>
          <w:p w14:paraId="6C0016D8"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057" w:type="dxa"/>
            <w:gridSpan w:val="2"/>
            <w:shd w:val="clear" w:color="auto" w:fill="auto"/>
          </w:tcPr>
          <w:p w14:paraId="5A79442B"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c>
          <w:tcPr>
            <w:tcW w:w="301" w:type="dxa"/>
            <w:gridSpan w:val="2"/>
            <w:shd w:val="clear" w:color="auto" w:fill="auto"/>
          </w:tcPr>
          <w:p w14:paraId="79390E71"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p>
        </w:tc>
        <w:tc>
          <w:tcPr>
            <w:tcW w:w="1130" w:type="dxa"/>
            <w:gridSpan w:val="2"/>
            <w:shd w:val="clear" w:color="auto" w:fill="auto"/>
          </w:tcPr>
          <w:p w14:paraId="1CEC09AD" w14:textId="77777777" w:rsidR="00E85484" w:rsidRPr="0027139E" w:rsidRDefault="00E85484" w:rsidP="004B418E">
            <w:pPr>
              <w:pStyle w:val="acctfourfigures"/>
              <w:tabs>
                <w:tab w:val="clear" w:pos="765"/>
                <w:tab w:val="decimal" w:pos="833"/>
              </w:tabs>
              <w:spacing w:line="240" w:lineRule="auto"/>
              <w:ind w:right="11"/>
              <w:rPr>
                <w:rFonts w:cs="Times New Roman"/>
                <w:szCs w:val="22"/>
                <w:lang w:val="en-US"/>
              </w:rPr>
            </w:pPr>
            <w:r w:rsidRPr="0027139E">
              <w:rPr>
                <w:rFonts w:cs="Times New Roman"/>
                <w:szCs w:val="22"/>
                <w:lang w:val="en-US"/>
              </w:rPr>
              <w:t>8,000</w:t>
            </w:r>
          </w:p>
        </w:tc>
      </w:tr>
      <w:tr w:rsidR="00E85484" w:rsidRPr="0047172D" w14:paraId="289341D0" w14:textId="77777777" w:rsidTr="004B418E">
        <w:trPr>
          <w:trHeight w:val="215"/>
        </w:trPr>
        <w:tc>
          <w:tcPr>
            <w:tcW w:w="3495" w:type="dxa"/>
            <w:shd w:val="clear" w:color="auto" w:fill="auto"/>
          </w:tcPr>
          <w:p w14:paraId="65C4D133" w14:textId="77777777" w:rsidR="00E85484" w:rsidRPr="0047172D" w:rsidRDefault="00E85484" w:rsidP="004B418E">
            <w:pPr>
              <w:spacing w:line="240" w:lineRule="auto"/>
              <w:ind w:left="73" w:right="-24" w:hanging="73"/>
              <w:rPr>
                <w:rFonts w:ascii="Times New Roman" w:hAnsi="Times New Roman" w:cs="Times New Roman"/>
                <w:b/>
                <w:bCs/>
                <w:i/>
                <w:iCs/>
                <w:sz w:val="22"/>
                <w:szCs w:val="22"/>
              </w:rPr>
            </w:pPr>
          </w:p>
        </w:tc>
        <w:tc>
          <w:tcPr>
            <w:tcW w:w="1041" w:type="dxa"/>
            <w:gridSpan w:val="2"/>
            <w:tcBorders>
              <w:top w:val="single" w:sz="4" w:space="0" w:color="auto"/>
              <w:bottom w:val="double" w:sz="4" w:space="0" w:color="auto"/>
            </w:tcBorders>
            <w:shd w:val="clear" w:color="auto" w:fill="auto"/>
          </w:tcPr>
          <w:p w14:paraId="4A9A6D9D" w14:textId="77777777" w:rsidR="00E85484" w:rsidRPr="0047172D" w:rsidRDefault="00E85484" w:rsidP="004B418E">
            <w:pPr>
              <w:pStyle w:val="acctfourfigures"/>
              <w:tabs>
                <w:tab w:val="clear" w:pos="765"/>
                <w:tab w:val="decimal" w:pos="700"/>
              </w:tabs>
              <w:spacing w:line="240" w:lineRule="auto"/>
              <w:ind w:right="11"/>
              <w:rPr>
                <w:rFonts w:cs="Times New Roman"/>
                <w:b/>
                <w:bCs/>
                <w:szCs w:val="22"/>
              </w:rPr>
            </w:pPr>
            <w:r w:rsidRPr="0047172D">
              <w:rPr>
                <w:rFonts w:cs="Times New Roman"/>
                <w:b/>
                <w:bCs/>
                <w:szCs w:val="22"/>
              </w:rPr>
              <w:t>12,455</w:t>
            </w:r>
          </w:p>
        </w:tc>
        <w:tc>
          <w:tcPr>
            <w:tcW w:w="295" w:type="dxa"/>
            <w:gridSpan w:val="2"/>
            <w:shd w:val="clear" w:color="auto" w:fill="auto"/>
          </w:tcPr>
          <w:p w14:paraId="216C02F1" w14:textId="77777777" w:rsidR="00E85484" w:rsidRPr="0047172D" w:rsidRDefault="00E85484" w:rsidP="004B418E">
            <w:pPr>
              <w:pStyle w:val="acctfourfigures"/>
              <w:tabs>
                <w:tab w:val="clear" w:pos="765"/>
                <w:tab w:val="decimal" w:pos="540"/>
              </w:tabs>
              <w:spacing w:line="240" w:lineRule="auto"/>
              <w:ind w:right="11"/>
              <w:rPr>
                <w:rFonts w:cs="Times New Roman"/>
                <w:b/>
                <w:bCs/>
                <w:szCs w:val="22"/>
              </w:rPr>
            </w:pPr>
          </w:p>
        </w:tc>
        <w:tc>
          <w:tcPr>
            <w:tcW w:w="1012" w:type="dxa"/>
            <w:tcBorders>
              <w:top w:val="single" w:sz="4" w:space="0" w:color="auto"/>
              <w:bottom w:val="double" w:sz="4" w:space="0" w:color="auto"/>
            </w:tcBorders>
            <w:shd w:val="clear" w:color="auto" w:fill="auto"/>
          </w:tcPr>
          <w:p w14:paraId="47B9A866" w14:textId="51E83AD5" w:rsidR="00E85484" w:rsidRPr="0047172D" w:rsidRDefault="00E85484" w:rsidP="004B418E">
            <w:pPr>
              <w:pStyle w:val="acctfourfigures"/>
              <w:tabs>
                <w:tab w:val="clear" w:pos="765"/>
                <w:tab w:val="decimal" w:pos="710"/>
              </w:tabs>
              <w:spacing w:line="240" w:lineRule="auto"/>
              <w:ind w:right="11"/>
              <w:rPr>
                <w:rFonts w:cs="Times New Roman"/>
                <w:b/>
                <w:bCs/>
                <w:szCs w:val="22"/>
              </w:rPr>
            </w:pPr>
            <w:r w:rsidRPr="0047172D">
              <w:rPr>
                <w:rFonts w:cs="Times New Roman"/>
                <w:b/>
                <w:bCs/>
                <w:szCs w:val="22"/>
              </w:rPr>
              <w:t>3,4</w:t>
            </w:r>
            <w:r w:rsidR="001D59B8">
              <w:rPr>
                <w:rFonts w:cs="Times New Roman"/>
                <w:b/>
                <w:bCs/>
                <w:szCs w:val="22"/>
              </w:rPr>
              <w:t>90</w:t>
            </w:r>
          </w:p>
        </w:tc>
        <w:tc>
          <w:tcPr>
            <w:tcW w:w="302" w:type="dxa"/>
            <w:gridSpan w:val="2"/>
            <w:shd w:val="clear" w:color="auto" w:fill="auto"/>
          </w:tcPr>
          <w:p w14:paraId="387E2A85" w14:textId="77777777" w:rsidR="00E85484" w:rsidRPr="0047172D" w:rsidRDefault="00E85484" w:rsidP="004B418E">
            <w:pPr>
              <w:pStyle w:val="acctfourfigures"/>
              <w:tabs>
                <w:tab w:val="clear" w:pos="765"/>
                <w:tab w:val="decimal" w:pos="540"/>
              </w:tabs>
              <w:spacing w:line="240" w:lineRule="auto"/>
              <w:ind w:right="11"/>
              <w:rPr>
                <w:rFonts w:cs="Times New Roman"/>
                <w:b/>
                <w:bCs/>
                <w:szCs w:val="22"/>
              </w:rPr>
            </w:pPr>
          </w:p>
        </w:tc>
        <w:tc>
          <w:tcPr>
            <w:tcW w:w="1057" w:type="dxa"/>
            <w:gridSpan w:val="2"/>
            <w:tcBorders>
              <w:top w:val="single" w:sz="4" w:space="0" w:color="auto"/>
              <w:bottom w:val="double" w:sz="4" w:space="0" w:color="auto"/>
            </w:tcBorders>
            <w:shd w:val="clear" w:color="auto" w:fill="auto"/>
          </w:tcPr>
          <w:p w14:paraId="5B320582" w14:textId="2E38E223" w:rsidR="00E85484" w:rsidRPr="0047172D" w:rsidRDefault="001D59B8" w:rsidP="004B418E">
            <w:pPr>
              <w:pStyle w:val="acctfourfigures"/>
              <w:tabs>
                <w:tab w:val="clear" w:pos="765"/>
                <w:tab w:val="decimal" w:pos="752"/>
              </w:tabs>
              <w:spacing w:line="240" w:lineRule="auto"/>
              <w:ind w:right="11"/>
              <w:rPr>
                <w:rFonts w:cs="Times New Roman"/>
                <w:b/>
                <w:bCs/>
                <w:szCs w:val="22"/>
              </w:rPr>
            </w:pPr>
            <w:r>
              <w:rPr>
                <w:rFonts w:cs="Times New Roman"/>
                <w:b/>
                <w:bCs/>
                <w:szCs w:val="22"/>
              </w:rPr>
              <w:t>1,682</w:t>
            </w:r>
          </w:p>
        </w:tc>
        <w:tc>
          <w:tcPr>
            <w:tcW w:w="301" w:type="dxa"/>
            <w:gridSpan w:val="2"/>
            <w:shd w:val="clear" w:color="auto" w:fill="auto"/>
          </w:tcPr>
          <w:p w14:paraId="290A3A39" w14:textId="77777777" w:rsidR="00E85484" w:rsidRPr="0047172D" w:rsidRDefault="00E85484" w:rsidP="004B418E">
            <w:pPr>
              <w:pStyle w:val="acctfourfigures"/>
              <w:tabs>
                <w:tab w:val="clear" w:pos="765"/>
                <w:tab w:val="decimal" w:pos="540"/>
              </w:tabs>
              <w:spacing w:line="240" w:lineRule="auto"/>
              <w:ind w:right="11"/>
              <w:rPr>
                <w:rFonts w:cs="Times New Roman"/>
                <w:b/>
                <w:bCs/>
                <w:szCs w:val="22"/>
              </w:rPr>
            </w:pPr>
          </w:p>
        </w:tc>
        <w:tc>
          <w:tcPr>
            <w:tcW w:w="1130" w:type="dxa"/>
            <w:gridSpan w:val="2"/>
            <w:tcBorders>
              <w:top w:val="single" w:sz="4" w:space="0" w:color="auto"/>
              <w:bottom w:val="double" w:sz="4" w:space="0" w:color="auto"/>
            </w:tcBorders>
            <w:shd w:val="clear" w:color="auto" w:fill="auto"/>
          </w:tcPr>
          <w:p w14:paraId="08686910" w14:textId="77777777" w:rsidR="00E85484" w:rsidRPr="0027139E" w:rsidRDefault="00E85484" w:rsidP="004B418E">
            <w:pPr>
              <w:pStyle w:val="acctfourfigures"/>
              <w:tabs>
                <w:tab w:val="clear" w:pos="765"/>
                <w:tab w:val="decimal" w:pos="833"/>
              </w:tabs>
              <w:spacing w:line="240" w:lineRule="auto"/>
              <w:ind w:right="11"/>
              <w:rPr>
                <w:rFonts w:cs="Times New Roman"/>
                <w:b/>
                <w:bCs/>
                <w:szCs w:val="22"/>
                <w:lang w:val="en-US"/>
              </w:rPr>
            </w:pPr>
            <w:r w:rsidRPr="0027139E">
              <w:rPr>
                <w:rFonts w:cs="Times New Roman"/>
                <w:b/>
                <w:bCs/>
                <w:szCs w:val="22"/>
                <w:lang w:val="en-US"/>
              </w:rPr>
              <w:t>17,627</w:t>
            </w:r>
          </w:p>
        </w:tc>
      </w:tr>
    </w:tbl>
    <w:p w14:paraId="3450887A" w14:textId="77777777" w:rsidR="00E85484" w:rsidRPr="0047172D" w:rsidRDefault="00E85484" w:rsidP="00E85484">
      <w:pPr>
        <w:rPr>
          <w:rFonts w:ascii="Times New Roman" w:hAnsi="Times New Roman" w:cs="Times New Roman"/>
          <w:sz w:val="22"/>
          <w:szCs w:val="22"/>
        </w:rPr>
      </w:pPr>
    </w:p>
    <w:tbl>
      <w:tblPr>
        <w:tblW w:w="8642" w:type="dxa"/>
        <w:tblInd w:w="1008" w:type="dxa"/>
        <w:tblLayout w:type="fixed"/>
        <w:tblLook w:val="04A0" w:firstRow="1" w:lastRow="0" w:firstColumn="1" w:lastColumn="0" w:noHBand="0" w:noVBand="1"/>
      </w:tblPr>
      <w:tblGrid>
        <w:gridCol w:w="3498"/>
        <w:gridCol w:w="1013"/>
        <w:gridCol w:w="28"/>
        <w:gridCol w:w="275"/>
        <w:gridCol w:w="20"/>
        <w:gridCol w:w="1011"/>
        <w:gridCol w:w="25"/>
        <w:gridCol w:w="278"/>
        <w:gridCol w:w="24"/>
        <w:gridCol w:w="1032"/>
        <w:gridCol w:w="24"/>
        <w:gridCol w:w="278"/>
        <w:gridCol w:w="24"/>
        <w:gridCol w:w="1112"/>
      </w:tblGrid>
      <w:tr w:rsidR="00E85484" w:rsidRPr="0047172D" w14:paraId="14617975" w14:textId="77777777" w:rsidTr="004B418E">
        <w:trPr>
          <w:trHeight w:val="240"/>
          <w:tblHeader/>
        </w:trPr>
        <w:tc>
          <w:tcPr>
            <w:tcW w:w="3498" w:type="dxa"/>
            <w:shd w:val="clear" w:color="auto" w:fill="auto"/>
          </w:tcPr>
          <w:p w14:paraId="109087D7" w14:textId="77777777" w:rsidR="00E85484" w:rsidRPr="0047172D" w:rsidRDefault="00E85484" w:rsidP="004B418E">
            <w:pPr>
              <w:spacing w:line="240" w:lineRule="auto"/>
              <w:rPr>
                <w:rFonts w:ascii="Times New Roman" w:hAnsi="Times New Roman" w:cs="Times New Roman"/>
                <w:b/>
                <w:bCs/>
                <w:i/>
                <w:iCs/>
                <w:sz w:val="22"/>
                <w:szCs w:val="22"/>
                <w:cs/>
              </w:rPr>
            </w:pPr>
          </w:p>
        </w:tc>
        <w:tc>
          <w:tcPr>
            <w:tcW w:w="5144" w:type="dxa"/>
            <w:gridSpan w:val="13"/>
            <w:shd w:val="clear" w:color="auto" w:fill="auto"/>
          </w:tcPr>
          <w:p w14:paraId="13B7FC94" w14:textId="77777777" w:rsidR="00E85484" w:rsidRPr="0047172D" w:rsidRDefault="00E85484" w:rsidP="004B418E">
            <w:pPr>
              <w:spacing w:line="240" w:lineRule="auto"/>
              <w:jc w:val="center"/>
              <w:rPr>
                <w:rFonts w:ascii="Times New Roman" w:hAnsi="Times New Roman" w:cs="Times New Roman"/>
                <w:sz w:val="22"/>
                <w:szCs w:val="22"/>
              </w:rPr>
            </w:pPr>
            <w:r w:rsidRPr="0047172D">
              <w:rPr>
                <w:rFonts w:ascii="Times New Roman" w:hAnsi="Times New Roman" w:cs="Times New Roman"/>
                <w:b/>
                <w:bCs/>
                <w:sz w:val="22"/>
                <w:szCs w:val="22"/>
              </w:rPr>
              <w:t>Separate financial statements</w:t>
            </w:r>
          </w:p>
        </w:tc>
      </w:tr>
      <w:tr w:rsidR="00E85484" w:rsidRPr="0047172D" w14:paraId="651DDEDC" w14:textId="77777777" w:rsidTr="004B418E">
        <w:trPr>
          <w:trHeight w:val="229"/>
          <w:tblHeader/>
        </w:trPr>
        <w:tc>
          <w:tcPr>
            <w:tcW w:w="3498" w:type="dxa"/>
            <w:shd w:val="clear" w:color="auto" w:fill="auto"/>
          </w:tcPr>
          <w:p w14:paraId="7A7D401D" w14:textId="77777777" w:rsidR="00E85484" w:rsidRPr="0047172D" w:rsidRDefault="00E85484" w:rsidP="004B418E">
            <w:pPr>
              <w:spacing w:line="240" w:lineRule="auto"/>
              <w:rPr>
                <w:rFonts w:ascii="Times New Roman" w:hAnsi="Times New Roman" w:cs="Times New Roman"/>
                <w:b/>
                <w:bCs/>
                <w:i/>
                <w:iCs/>
                <w:sz w:val="22"/>
                <w:szCs w:val="22"/>
              </w:rPr>
            </w:pPr>
          </w:p>
        </w:tc>
        <w:tc>
          <w:tcPr>
            <w:tcW w:w="5144" w:type="dxa"/>
            <w:gridSpan w:val="13"/>
            <w:shd w:val="clear" w:color="auto" w:fill="auto"/>
          </w:tcPr>
          <w:p w14:paraId="321184BC" w14:textId="77777777" w:rsidR="00E85484" w:rsidRPr="0047172D" w:rsidRDefault="00E85484" w:rsidP="004B418E">
            <w:pPr>
              <w:spacing w:line="240" w:lineRule="auto"/>
              <w:jc w:val="center"/>
              <w:rPr>
                <w:rFonts w:ascii="Times New Roman" w:hAnsi="Times New Roman" w:cs="Times New Roman"/>
                <w:sz w:val="22"/>
                <w:szCs w:val="22"/>
              </w:rPr>
            </w:pPr>
            <w:r w:rsidRPr="0047172D">
              <w:rPr>
                <w:rFonts w:ascii="Times New Roman" w:hAnsi="Times New Roman" w:cs="Times New Roman"/>
                <w:sz w:val="22"/>
                <w:szCs w:val="22"/>
              </w:rPr>
              <w:t>Contractual cash flows</w:t>
            </w:r>
          </w:p>
        </w:tc>
      </w:tr>
      <w:tr w:rsidR="00E85484" w:rsidRPr="0047172D" w14:paraId="323DE293" w14:textId="77777777" w:rsidTr="004B418E">
        <w:trPr>
          <w:trHeight w:val="632"/>
          <w:tblHeader/>
        </w:trPr>
        <w:tc>
          <w:tcPr>
            <w:tcW w:w="3498" w:type="dxa"/>
            <w:shd w:val="clear" w:color="auto" w:fill="auto"/>
            <w:vAlign w:val="bottom"/>
          </w:tcPr>
          <w:p w14:paraId="45FB9176" w14:textId="77777777" w:rsidR="00E85484" w:rsidRPr="0047172D" w:rsidRDefault="00E85484" w:rsidP="004B418E">
            <w:pPr>
              <w:spacing w:line="240" w:lineRule="auto"/>
              <w:rPr>
                <w:rFonts w:ascii="Times New Roman" w:hAnsi="Times New Roman" w:cs="Times New Roman"/>
                <w:b/>
                <w:bCs/>
                <w:i/>
                <w:iCs/>
                <w:sz w:val="22"/>
                <w:szCs w:val="22"/>
              </w:rPr>
            </w:pPr>
            <w:proofErr w:type="gramStart"/>
            <w:r w:rsidRPr="0047172D">
              <w:rPr>
                <w:rFonts w:ascii="Times New Roman" w:hAnsi="Times New Roman" w:cs="Times New Roman"/>
                <w:b/>
                <w:bCs/>
                <w:i/>
                <w:iCs/>
                <w:sz w:val="22"/>
                <w:szCs w:val="22"/>
              </w:rPr>
              <w:t>At</w:t>
            </w:r>
            <w:proofErr w:type="gramEnd"/>
            <w:r w:rsidRPr="0047172D">
              <w:rPr>
                <w:rFonts w:ascii="Times New Roman" w:hAnsi="Times New Roman" w:cs="Times New Roman"/>
                <w:b/>
                <w:bCs/>
                <w:i/>
                <w:iCs/>
                <w:sz w:val="22"/>
                <w:szCs w:val="22"/>
              </w:rPr>
              <w:t xml:space="preserve"> 31 December</w:t>
            </w:r>
          </w:p>
        </w:tc>
        <w:tc>
          <w:tcPr>
            <w:tcW w:w="1013" w:type="dxa"/>
            <w:shd w:val="clear" w:color="auto" w:fill="auto"/>
            <w:vAlign w:val="bottom"/>
          </w:tcPr>
          <w:p w14:paraId="5F083927" w14:textId="77777777" w:rsidR="00E85484" w:rsidRPr="0047172D"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1 year</w:t>
            </w:r>
          </w:p>
          <w:p w14:paraId="59856C7A" w14:textId="77777777" w:rsidR="00E85484" w:rsidRPr="0047172D"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or less</w:t>
            </w:r>
          </w:p>
        </w:tc>
        <w:tc>
          <w:tcPr>
            <w:tcW w:w="303" w:type="dxa"/>
            <w:gridSpan w:val="2"/>
            <w:shd w:val="clear" w:color="auto" w:fill="auto"/>
            <w:vAlign w:val="bottom"/>
          </w:tcPr>
          <w:p w14:paraId="6E9F5FF5" w14:textId="77777777" w:rsidR="00E85484" w:rsidRPr="0047172D" w:rsidRDefault="00E85484" w:rsidP="004B418E">
            <w:pPr>
              <w:spacing w:line="240" w:lineRule="auto"/>
              <w:jc w:val="center"/>
              <w:rPr>
                <w:rFonts w:ascii="Times New Roman" w:hAnsi="Times New Roman" w:cs="Times New Roman"/>
                <w:sz w:val="22"/>
                <w:szCs w:val="22"/>
              </w:rPr>
            </w:pPr>
          </w:p>
        </w:tc>
        <w:tc>
          <w:tcPr>
            <w:tcW w:w="1056" w:type="dxa"/>
            <w:gridSpan w:val="3"/>
            <w:shd w:val="clear" w:color="auto" w:fill="auto"/>
            <w:vAlign w:val="bottom"/>
          </w:tcPr>
          <w:p w14:paraId="73311976" w14:textId="77777777" w:rsidR="00E85484"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More than 1 year but less than</w:t>
            </w:r>
          </w:p>
          <w:p w14:paraId="3DAAAD97" w14:textId="77777777" w:rsidR="00E85484" w:rsidRPr="0047172D"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2 years</w:t>
            </w:r>
          </w:p>
        </w:tc>
        <w:tc>
          <w:tcPr>
            <w:tcW w:w="302" w:type="dxa"/>
            <w:gridSpan w:val="2"/>
            <w:shd w:val="clear" w:color="auto" w:fill="auto"/>
            <w:vAlign w:val="bottom"/>
          </w:tcPr>
          <w:p w14:paraId="57D25F15" w14:textId="77777777" w:rsidR="00E85484" w:rsidRPr="0047172D" w:rsidRDefault="00E85484" w:rsidP="004B418E">
            <w:pPr>
              <w:spacing w:line="240" w:lineRule="auto"/>
              <w:jc w:val="center"/>
              <w:rPr>
                <w:rFonts w:ascii="Times New Roman" w:hAnsi="Times New Roman" w:cs="Times New Roman"/>
                <w:sz w:val="22"/>
                <w:szCs w:val="22"/>
              </w:rPr>
            </w:pPr>
          </w:p>
        </w:tc>
        <w:tc>
          <w:tcPr>
            <w:tcW w:w="1056" w:type="dxa"/>
            <w:gridSpan w:val="2"/>
            <w:shd w:val="clear" w:color="auto" w:fill="auto"/>
            <w:vAlign w:val="bottom"/>
          </w:tcPr>
          <w:p w14:paraId="3C9691AE" w14:textId="77777777" w:rsidR="00E85484"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More than 2 years but less than</w:t>
            </w:r>
          </w:p>
          <w:p w14:paraId="775F8D02" w14:textId="77777777" w:rsidR="00E85484" w:rsidRPr="0047172D"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5 years</w:t>
            </w:r>
          </w:p>
        </w:tc>
        <w:tc>
          <w:tcPr>
            <w:tcW w:w="302" w:type="dxa"/>
            <w:gridSpan w:val="2"/>
            <w:shd w:val="clear" w:color="auto" w:fill="auto"/>
            <w:vAlign w:val="bottom"/>
          </w:tcPr>
          <w:p w14:paraId="27B18CE6" w14:textId="77777777" w:rsidR="00E85484" w:rsidRPr="0047172D" w:rsidRDefault="00E85484" w:rsidP="004B418E">
            <w:pPr>
              <w:spacing w:line="240" w:lineRule="auto"/>
              <w:jc w:val="center"/>
              <w:rPr>
                <w:rFonts w:ascii="Times New Roman" w:hAnsi="Times New Roman" w:cs="Times New Roman"/>
                <w:sz w:val="22"/>
                <w:szCs w:val="22"/>
              </w:rPr>
            </w:pPr>
          </w:p>
        </w:tc>
        <w:tc>
          <w:tcPr>
            <w:tcW w:w="1112" w:type="dxa"/>
            <w:shd w:val="clear" w:color="auto" w:fill="auto"/>
            <w:vAlign w:val="bottom"/>
          </w:tcPr>
          <w:p w14:paraId="6177211B" w14:textId="77777777" w:rsidR="00E85484" w:rsidRPr="0047172D" w:rsidRDefault="00E85484" w:rsidP="004B418E">
            <w:pPr>
              <w:spacing w:line="240" w:lineRule="auto"/>
              <w:ind w:left="-112" w:right="-105"/>
              <w:jc w:val="center"/>
              <w:rPr>
                <w:rFonts w:ascii="Times New Roman" w:hAnsi="Times New Roman" w:cs="Times New Roman"/>
                <w:sz w:val="22"/>
                <w:szCs w:val="22"/>
              </w:rPr>
            </w:pPr>
            <w:r w:rsidRPr="0047172D">
              <w:rPr>
                <w:rFonts w:ascii="Times New Roman" w:hAnsi="Times New Roman" w:cs="Times New Roman"/>
                <w:sz w:val="22"/>
                <w:szCs w:val="22"/>
              </w:rPr>
              <w:t>Total</w:t>
            </w:r>
          </w:p>
        </w:tc>
      </w:tr>
      <w:tr w:rsidR="00E85484" w:rsidRPr="0047172D" w14:paraId="3DFA08A4" w14:textId="77777777" w:rsidTr="004B418E">
        <w:trPr>
          <w:trHeight w:val="218"/>
          <w:tblHeader/>
        </w:trPr>
        <w:tc>
          <w:tcPr>
            <w:tcW w:w="3498" w:type="dxa"/>
            <w:shd w:val="clear" w:color="auto" w:fill="auto"/>
            <w:vAlign w:val="bottom"/>
          </w:tcPr>
          <w:p w14:paraId="0B29EC1C" w14:textId="77777777" w:rsidR="00E85484" w:rsidRPr="0047172D" w:rsidRDefault="00E85484" w:rsidP="004B418E">
            <w:pPr>
              <w:spacing w:line="240" w:lineRule="auto"/>
              <w:rPr>
                <w:rFonts w:ascii="Times New Roman" w:hAnsi="Times New Roman" w:cs="Times New Roman"/>
                <w:b/>
                <w:bCs/>
                <w:i/>
                <w:iCs/>
                <w:sz w:val="22"/>
                <w:szCs w:val="22"/>
              </w:rPr>
            </w:pPr>
          </w:p>
        </w:tc>
        <w:tc>
          <w:tcPr>
            <w:tcW w:w="5144" w:type="dxa"/>
            <w:gridSpan w:val="13"/>
            <w:shd w:val="clear" w:color="auto" w:fill="auto"/>
          </w:tcPr>
          <w:p w14:paraId="6253A551" w14:textId="77777777" w:rsidR="00E85484" w:rsidRPr="0047172D" w:rsidRDefault="00E85484" w:rsidP="004B418E">
            <w:pPr>
              <w:spacing w:line="240" w:lineRule="auto"/>
              <w:jc w:val="center"/>
              <w:rPr>
                <w:rFonts w:ascii="Times New Roman" w:hAnsi="Times New Roman" w:cs="Times New Roman"/>
                <w:sz w:val="22"/>
                <w:szCs w:val="22"/>
              </w:rPr>
            </w:pPr>
            <w:r w:rsidRPr="0047172D">
              <w:rPr>
                <w:rFonts w:ascii="Times New Roman" w:hAnsi="Times New Roman" w:cs="Times New Roman"/>
                <w:i/>
                <w:iCs/>
                <w:sz w:val="22"/>
                <w:szCs w:val="22"/>
              </w:rPr>
              <w:t>(in million Baht)</w:t>
            </w:r>
          </w:p>
        </w:tc>
      </w:tr>
      <w:tr w:rsidR="00E85484" w:rsidRPr="0047172D" w14:paraId="38C53EB0" w14:textId="77777777" w:rsidTr="004B418E">
        <w:trPr>
          <w:trHeight w:val="229"/>
        </w:trPr>
        <w:tc>
          <w:tcPr>
            <w:tcW w:w="3498" w:type="dxa"/>
            <w:shd w:val="clear" w:color="auto" w:fill="auto"/>
          </w:tcPr>
          <w:p w14:paraId="3C2A4ADA" w14:textId="77777777" w:rsidR="00E85484" w:rsidRPr="0047172D" w:rsidRDefault="00E85484" w:rsidP="004B418E">
            <w:pPr>
              <w:spacing w:line="240" w:lineRule="auto"/>
              <w:ind w:left="73" w:right="-24" w:hanging="73"/>
              <w:rPr>
                <w:rFonts w:ascii="Times New Roman" w:hAnsi="Times New Roman" w:cs="Times New Roman"/>
                <w:b/>
                <w:bCs/>
                <w:i/>
                <w:iCs/>
                <w:sz w:val="22"/>
                <w:szCs w:val="22"/>
              </w:rPr>
            </w:pPr>
            <w:r w:rsidRPr="0047172D">
              <w:rPr>
                <w:rFonts w:ascii="Times New Roman" w:hAnsi="Times New Roman" w:cs="Times New Roman"/>
                <w:b/>
                <w:bCs/>
                <w:i/>
                <w:iCs/>
                <w:sz w:val="22"/>
                <w:szCs w:val="22"/>
              </w:rPr>
              <w:t>2024</w:t>
            </w:r>
          </w:p>
        </w:tc>
        <w:tc>
          <w:tcPr>
            <w:tcW w:w="1041" w:type="dxa"/>
            <w:gridSpan w:val="2"/>
            <w:shd w:val="clear" w:color="auto" w:fill="auto"/>
          </w:tcPr>
          <w:p w14:paraId="3D866DC7"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295" w:type="dxa"/>
            <w:gridSpan w:val="2"/>
            <w:shd w:val="clear" w:color="auto" w:fill="auto"/>
          </w:tcPr>
          <w:p w14:paraId="692E4A4D"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011" w:type="dxa"/>
            <w:shd w:val="clear" w:color="auto" w:fill="auto"/>
          </w:tcPr>
          <w:p w14:paraId="2FE5521A"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303" w:type="dxa"/>
            <w:gridSpan w:val="2"/>
            <w:shd w:val="clear" w:color="auto" w:fill="auto"/>
          </w:tcPr>
          <w:p w14:paraId="0B8B7907"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056" w:type="dxa"/>
            <w:gridSpan w:val="2"/>
            <w:shd w:val="clear" w:color="auto" w:fill="auto"/>
          </w:tcPr>
          <w:p w14:paraId="00AEC342"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302" w:type="dxa"/>
            <w:gridSpan w:val="2"/>
            <w:shd w:val="clear" w:color="auto" w:fill="auto"/>
          </w:tcPr>
          <w:p w14:paraId="4B8579EA"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136" w:type="dxa"/>
            <w:gridSpan w:val="2"/>
            <w:shd w:val="clear" w:color="auto" w:fill="auto"/>
          </w:tcPr>
          <w:p w14:paraId="5AA2F607"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r>
      <w:tr w:rsidR="00E85484" w:rsidRPr="0047172D" w14:paraId="402270D3" w14:textId="77777777" w:rsidTr="004B418E">
        <w:trPr>
          <w:trHeight w:val="229"/>
        </w:trPr>
        <w:tc>
          <w:tcPr>
            <w:tcW w:w="3498" w:type="dxa"/>
            <w:shd w:val="clear" w:color="auto" w:fill="auto"/>
          </w:tcPr>
          <w:p w14:paraId="0202BF1B" w14:textId="77777777" w:rsidR="00E85484" w:rsidRPr="0047172D" w:rsidRDefault="00E85484" w:rsidP="004B418E">
            <w:pPr>
              <w:spacing w:line="240" w:lineRule="auto"/>
              <w:ind w:left="73" w:right="-24" w:hanging="73"/>
              <w:rPr>
                <w:rFonts w:ascii="Times New Roman" w:hAnsi="Times New Roman" w:cs="Times New Roman"/>
                <w:b/>
                <w:bCs/>
                <w:i/>
                <w:iCs/>
                <w:sz w:val="22"/>
                <w:szCs w:val="22"/>
              </w:rPr>
            </w:pPr>
            <w:r w:rsidRPr="0047172D">
              <w:rPr>
                <w:rFonts w:ascii="Times New Roman" w:hAnsi="Times New Roman" w:cs="Times New Roman"/>
                <w:b/>
                <w:bCs/>
                <w:i/>
                <w:iCs/>
                <w:sz w:val="22"/>
                <w:szCs w:val="22"/>
              </w:rPr>
              <w:t>Non-derivative financial liabilities</w:t>
            </w:r>
          </w:p>
        </w:tc>
        <w:tc>
          <w:tcPr>
            <w:tcW w:w="1041" w:type="dxa"/>
            <w:gridSpan w:val="2"/>
            <w:shd w:val="clear" w:color="auto" w:fill="auto"/>
          </w:tcPr>
          <w:p w14:paraId="3E6A2821"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295" w:type="dxa"/>
            <w:gridSpan w:val="2"/>
            <w:shd w:val="clear" w:color="auto" w:fill="auto"/>
          </w:tcPr>
          <w:p w14:paraId="0992521C"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011" w:type="dxa"/>
            <w:shd w:val="clear" w:color="auto" w:fill="auto"/>
          </w:tcPr>
          <w:p w14:paraId="4D64B7AA"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303" w:type="dxa"/>
            <w:gridSpan w:val="2"/>
            <w:shd w:val="clear" w:color="auto" w:fill="auto"/>
          </w:tcPr>
          <w:p w14:paraId="2BE6D724"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056" w:type="dxa"/>
            <w:gridSpan w:val="2"/>
            <w:shd w:val="clear" w:color="auto" w:fill="auto"/>
          </w:tcPr>
          <w:p w14:paraId="51D84683"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302" w:type="dxa"/>
            <w:gridSpan w:val="2"/>
            <w:shd w:val="clear" w:color="auto" w:fill="auto"/>
          </w:tcPr>
          <w:p w14:paraId="7115DF89"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c>
          <w:tcPr>
            <w:tcW w:w="1136" w:type="dxa"/>
            <w:gridSpan w:val="2"/>
            <w:shd w:val="clear" w:color="auto" w:fill="auto"/>
          </w:tcPr>
          <w:p w14:paraId="6F2D83B4" w14:textId="77777777" w:rsidR="00E85484" w:rsidRPr="0047172D" w:rsidRDefault="00E85484" w:rsidP="004B418E">
            <w:pPr>
              <w:tabs>
                <w:tab w:val="decimal" w:pos="708"/>
              </w:tabs>
              <w:spacing w:line="240" w:lineRule="auto"/>
              <w:rPr>
                <w:rFonts w:ascii="Times New Roman" w:hAnsi="Times New Roman" w:cs="Times New Roman"/>
                <w:b/>
                <w:bCs/>
                <w:sz w:val="22"/>
                <w:szCs w:val="22"/>
              </w:rPr>
            </w:pPr>
          </w:p>
        </w:tc>
      </w:tr>
      <w:tr w:rsidR="00E85484" w:rsidRPr="0047172D" w14:paraId="39B36B1E" w14:textId="77777777" w:rsidTr="004B418E">
        <w:trPr>
          <w:trHeight w:val="129"/>
        </w:trPr>
        <w:tc>
          <w:tcPr>
            <w:tcW w:w="3498" w:type="dxa"/>
            <w:shd w:val="clear" w:color="auto" w:fill="auto"/>
            <w:vAlign w:val="bottom"/>
          </w:tcPr>
          <w:p w14:paraId="044F1FCE"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sz w:val="22"/>
                <w:szCs w:val="22"/>
              </w:rPr>
              <w:t>Loans from financial institutions</w:t>
            </w:r>
          </w:p>
        </w:tc>
        <w:tc>
          <w:tcPr>
            <w:tcW w:w="1041" w:type="dxa"/>
            <w:gridSpan w:val="2"/>
            <w:shd w:val="clear" w:color="auto" w:fill="auto"/>
            <w:vAlign w:val="bottom"/>
          </w:tcPr>
          <w:p w14:paraId="6A83CA72" w14:textId="77777777" w:rsidR="00E85484" w:rsidRPr="0047172D" w:rsidRDefault="00E85484" w:rsidP="004B418E">
            <w:pPr>
              <w:pStyle w:val="acctfourfigures"/>
              <w:tabs>
                <w:tab w:val="clear" w:pos="765"/>
                <w:tab w:val="decimal" w:pos="788"/>
              </w:tabs>
              <w:spacing w:line="240" w:lineRule="auto"/>
              <w:ind w:right="11"/>
              <w:rPr>
                <w:rFonts w:cs="Times New Roman"/>
                <w:szCs w:val="22"/>
              </w:rPr>
            </w:pPr>
            <w:r w:rsidRPr="0047172D">
              <w:rPr>
                <w:rFonts w:cs="Times New Roman"/>
                <w:szCs w:val="22"/>
                <w:lang w:val="en-US"/>
              </w:rPr>
              <w:t>4,930</w:t>
            </w:r>
          </w:p>
        </w:tc>
        <w:tc>
          <w:tcPr>
            <w:tcW w:w="295" w:type="dxa"/>
            <w:gridSpan w:val="2"/>
            <w:shd w:val="clear" w:color="auto" w:fill="auto"/>
          </w:tcPr>
          <w:p w14:paraId="5CFA627C" w14:textId="77777777" w:rsidR="00E85484" w:rsidRPr="0047172D" w:rsidDel="00D00E75" w:rsidRDefault="00E85484" w:rsidP="004B418E">
            <w:pPr>
              <w:tabs>
                <w:tab w:val="decimal" w:pos="706"/>
              </w:tabs>
              <w:spacing w:line="240" w:lineRule="auto"/>
              <w:rPr>
                <w:rFonts w:ascii="Times New Roman" w:hAnsi="Times New Roman" w:cs="Times New Roman"/>
                <w:sz w:val="22"/>
                <w:szCs w:val="22"/>
              </w:rPr>
            </w:pPr>
          </w:p>
        </w:tc>
        <w:tc>
          <w:tcPr>
            <w:tcW w:w="1011" w:type="dxa"/>
            <w:shd w:val="clear" w:color="auto" w:fill="auto"/>
            <w:vAlign w:val="bottom"/>
          </w:tcPr>
          <w:p w14:paraId="0CA11E8B"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r w:rsidRPr="0047172D">
              <w:rPr>
                <w:rFonts w:cs="Times New Roman"/>
                <w:szCs w:val="22"/>
                <w:lang w:val="en-US"/>
              </w:rPr>
              <w:t>1,366</w:t>
            </w:r>
          </w:p>
        </w:tc>
        <w:tc>
          <w:tcPr>
            <w:tcW w:w="303" w:type="dxa"/>
            <w:gridSpan w:val="2"/>
            <w:shd w:val="clear" w:color="auto" w:fill="auto"/>
            <w:vAlign w:val="bottom"/>
          </w:tcPr>
          <w:p w14:paraId="1C1D78C4"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056" w:type="dxa"/>
            <w:gridSpan w:val="2"/>
            <w:shd w:val="clear" w:color="auto" w:fill="auto"/>
            <w:vAlign w:val="bottom"/>
          </w:tcPr>
          <w:p w14:paraId="31AEA882" w14:textId="77777777" w:rsidR="00E85484" w:rsidRPr="0047172D" w:rsidRDefault="00E85484" w:rsidP="004B418E">
            <w:pPr>
              <w:pStyle w:val="acctfourfigures"/>
              <w:tabs>
                <w:tab w:val="clear" w:pos="765"/>
                <w:tab w:val="decimal" w:pos="564"/>
              </w:tabs>
              <w:spacing w:line="240" w:lineRule="auto"/>
              <w:ind w:right="11"/>
              <w:rPr>
                <w:rFonts w:cs="Times New Roman"/>
                <w:szCs w:val="22"/>
              </w:rPr>
            </w:pPr>
            <w:r w:rsidRPr="0047172D">
              <w:rPr>
                <w:rFonts w:cs="Times New Roman"/>
                <w:szCs w:val="22"/>
                <w:lang w:val="en-US"/>
              </w:rPr>
              <w:t>-</w:t>
            </w:r>
          </w:p>
        </w:tc>
        <w:tc>
          <w:tcPr>
            <w:tcW w:w="302" w:type="dxa"/>
            <w:gridSpan w:val="2"/>
            <w:shd w:val="clear" w:color="auto" w:fill="auto"/>
            <w:vAlign w:val="bottom"/>
          </w:tcPr>
          <w:p w14:paraId="14834AA3"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136" w:type="dxa"/>
            <w:gridSpan w:val="2"/>
            <w:shd w:val="clear" w:color="auto" w:fill="auto"/>
            <w:vAlign w:val="bottom"/>
          </w:tcPr>
          <w:p w14:paraId="0BD306AA" w14:textId="77777777" w:rsidR="00E85484" w:rsidRPr="00AB24CE" w:rsidRDefault="00E85484" w:rsidP="004B418E">
            <w:pPr>
              <w:pStyle w:val="acctfourfigures"/>
              <w:tabs>
                <w:tab w:val="clear" w:pos="765"/>
                <w:tab w:val="decimal" w:pos="833"/>
              </w:tabs>
              <w:spacing w:line="240" w:lineRule="auto"/>
              <w:ind w:right="11"/>
              <w:rPr>
                <w:rFonts w:cs="Times New Roman"/>
                <w:szCs w:val="22"/>
                <w:lang w:val="en-US"/>
              </w:rPr>
            </w:pPr>
            <w:r w:rsidRPr="0047172D">
              <w:rPr>
                <w:rFonts w:cs="Times New Roman"/>
                <w:szCs w:val="22"/>
                <w:lang w:val="en-US"/>
              </w:rPr>
              <w:t>6,296</w:t>
            </w:r>
          </w:p>
        </w:tc>
      </w:tr>
      <w:tr w:rsidR="00E85484" w:rsidRPr="0047172D" w14:paraId="3F76D5C3" w14:textId="77777777" w:rsidTr="004B418E">
        <w:trPr>
          <w:trHeight w:val="229"/>
        </w:trPr>
        <w:tc>
          <w:tcPr>
            <w:tcW w:w="3498" w:type="dxa"/>
            <w:shd w:val="clear" w:color="auto" w:fill="auto"/>
          </w:tcPr>
          <w:p w14:paraId="3321430E"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sz w:val="22"/>
                <w:szCs w:val="22"/>
              </w:rPr>
              <w:t>Lease liabilities</w:t>
            </w:r>
          </w:p>
        </w:tc>
        <w:tc>
          <w:tcPr>
            <w:tcW w:w="1041" w:type="dxa"/>
            <w:gridSpan w:val="2"/>
            <w:shd w:val="clear" w:color="auto" w:fill="auto"/>
          </w:tcPr>
          <w:p w14:paraId="1E162BCE" w14:textId="77777777" w:rsidR="00E85484" w:rsidRPr="0047172D" w:rsidRDefault="00E85484" w:rsidP="004B418E">
            <w:pPr>
              <w:pStyle w:val="acctfourfigures"/>
              <w:tabs>
                <w:tab w:val="clear" w:pos="765"/>
                <w:tab w:val="decimal" w:pos="788"/>
              </w:tabs>
              <w:spacing w:line="240" w:lineRule="auto"/>
              <w:ind w:right="11"/>
              <w:rPr>
                <w:rFonts w:cs="Times New Roman"/>
                <w:szCs w:val="22"/>
              </w:rPr>
            </w:pPr>
            <w:r w:rsidRPr="0047172D">
              <w:rPr>
                <w:rFonts w:cs="Times New Roman"/>
                <w:szCs w:val="22"/>
              </w:rPr>
              <w:t>35</w:t>
            </w:r>
          </w:p>
        </w:tc>
        <w:tc>
          <w:tcPr>
            <w:tcW w:w="295" w:type="dxa"/>
            <w:gridSpan w:val="2"/>
            <w:shd w:val="clear" w:color="auto" w:fill="auto"/>
          </w:tcPr>
          <w:p w14:paraId="539B4EC2" w14:textId="77777777" w:rsidR="00E85484" w:rsidRPr="0047172D" w:rsidDel="00D00E75" w:rsidRDefault="00E85484" w:rsidP="004B418E">
            <w:pPr>
              <w:tabs>
                <w:tab w:val="decimal" w:pos="706"/>
              </w:tabs>
              <w:spacing w:line="240" w:lineRule="auto"/>
              <w:rPr>
                <w:rFonts w:ascii="Times New Roman" w:hAnsi="Times New Roman" w:cs="Times New Roman"/>
                <w:sz w:val="22"/>
                <w:szCs w:val="22"/>
              </w:rPr>
            </w:pPr>
          </w:p>
        </w:tc>
        <w:tc>
          <w:tcPr>
            <w:tcW w:w="1011" w:type="dxa"/>
            <w:shd w:val="clear" w:color="auto" w:fill="auto"/>
          </w:tcPr>
          <w:p w14:paraId="082948EA"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r w:rsidRPr="0047172D">
              <w:rPr>
                <w:rFonts w:cs="Times New Roman"/>
                <w:szCs w:val="22"/>
              </w:rPr>
              <w:t>34</w:t>
            </w:r>
          </w:p>
        </w:tc>
        <w:tc>
          <w:tcPr>
            <w:tcW w:w="303" w:type="dxa"/>
            <w:gridSpan w:val="2"/>
            <w:shd w:val="clear" w:color="auto" w:fill="auto"/>
          </w:tcPr>
          <w:p w14:paraId="32DEE3B8"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056" w:type="dxa"/>
            <w:gridSpan w:val="2"/>
            <w:shd w:val="clear" w:color="auto" w:fill="auto"/>
          </w:tcPr>
          <w:p w14:paraId="2BD2D1DA" w14:textId="77777777" w:rsidR="00E85484" w:rsidRPr="0047172D" w:rsidRDefault="00E85484" w:rsidP="004B418E">
            <w:pPr>
              <w:pStyle w:val="acctfourfigures"/>
              <w:tabs>
                <w:tab w:val="clear" w:pos="765"/>
                <w:tab w:val="decimal" w:pos="829"/>
              </w:tabs>
              <w:spacing w:line="240" w:lineRule="auto"/>
              <w:ind w:right="11"/>
              <w:rPr>
                <w:rFonts w:cs="Times New Roman"/>
                <w:szCs w:val="22"/>
              </w:rPr>
            </w:pPr>
            <w:r w:rsidRPr="0047172D">
              <w:rPr>
                <w:rFonts w:cs="Times New Roman"/>
                <w:szCs w:val="22"/>
                <w:lang w:val="en-US"/>
              </w:rPr>
              <w:t>95</w:t>
            </w:r>
          </w:p>
        </w:tc>
        <w:tc>
          <w:tcPr>
            <w:tcW w:w="302" w:type="dxa"/>
            <w:gridSpan w:val="2"/>
            <w:shd w:val="clear" w:color="auto" w:fill="auto"/>
          </w:tcPr>
          <w:p w14:paraId="51C96106"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136" w:type="dxa"/>
            <w:gridSpan w:val="2"/>
            <w:shd w:val="clear" w:color="auto" w:fill="auto"/>
          </w:tcPr>
          <w:p w14:paraId="359C124D" w14:textId="77777777" w:rsidR="00E85484" w:rsidRPr="00AB24CE" w:rsidRDefault="00E85484" w:rsidP="004B418E">
            <w:pPr>
              <w:pStyle w:val="acctfourfigures"/>
              <w:tabs>
                <w:tab w:val="clear" w:pos="765"/>
                <w:tab w:val="decimal" w:pos="833"/>
              </w:tabs>
              <w:spacing w:line="240" w:lineRule="auto"/>
              <w:ind w:right="11"/>
              <w:rPr>
                <w:rFonts w:cs="Times New Roman"/>
                <w:szCs w:val="22"/>
                <w:lang w:val="en-US"/>
              </w:rPr>
            </w:pPr>
            <w:r w:rsidRPr="0047172D">
              <w:rPr>
                <w:rFonts w:cs="Times New Roman"/>
                <w:szCs w:val="22"/>
                <w:lang w:val="en-US"/>
              </w:rPr>
              <w:t>164</w:t>
            </w:r>
          </w:p>
        </w:tc>
      </w:tr>
      <w:tr w:rsidR="00E85484" w:rsidRPr="0047172D" w14:paraId="35BB6E81" w14:textId="77777777" w:rsidTr="004B418E">
        <w:trPr>
          <w:trHeight w:val="229"/>
        </w:trPr>
        <w:tc>
          <w:tcPr>
            <w:tcW w:w="3498" w:type="dxa"/>
            <w:shd w:val="clear" w:color="auto" w:fill="auto"/>
          </w:tcPr>
          <w:p w14:paraId="4CF35FBF"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sz w:val="22"/>
                <w:szCs w:val="22"/>
              </w:rPr>
              <w:t xml:space="preserve">Debentures </w:t>
            </w:r>
          </w:p>
        </w:tc>
        <w:tc>
          <w:tcPr>
            <w:tcW w:w="1041" w:type="dxa"/>
            <w:gridSpan w:val="2"/>
            <w:tcBorders>
              <w:bottom w:val="single" w:sz="4" w:space="0" w:color="auto"/>
            </w:tcBorders>
            <w:shd w:val="clear" w:color="auto" w:fill="auto"/>
          </w:tcPr>
          <w:p w14:paraId="2FAD0E49" w14:textId="77777777" w:rsidR="00E85484" w:rsidRPr="0047172D" w:rsidRDefault="00E85484" w:rsidP="004B418E">
            <w:pPr>
              <w:pStyle w:val="acctfourfigures"/>
              <w:tabs>
                <w:tab w:val="clear" w:pos="765"/>
                <w:tab w:val="decimal" w:pos="788"/>
              </w:tabs>
              <w:spacing w:line="240" w:lineRule="auto"/>
              <w:ind w:right="11"/>
              <w:rPr>
                <w:rFonts w:cs="Times New Roman"/>
                <w:szCs w:val="22"/>
              </w:rPr>
            </w:pPr>
            <w:r w:rsidRPr="0047172D">
              <w:rPr>
                <w:rFonts w:cs="Times New Roman"/>
                <w:szCs w:val="22"/>
                <w:lang w:val="en-US"/>
              </w:rPr>
              <w:t>1,000</w:t>
            </w:r>
          </w:p>
        </w:tc>
        <w:tc>
          <w:tcPr>
            <w:tcW w:w="295" w:type="dxa"/>
            <w:gridSpan w:val="2"/>
            <w:shd w:val="clear" w:color="auto" w:fill="auto"/>
          </w:tcPr>
          <w:p w14:paraId="1D09CF94" w14:textId="77777777" w:rsidR="00E85484" w:rsidRPr="0047172D" w:rsidDel="00D00E75" w:rsidRDefault="00E85484" w:rsidP="004B418E">
            <w:pPr>
              <w:tabs>
                <w:tab w:val="decimal" w:pos="706"/>
              </w:tabs>
              <w:spacing w:line="240" w:lineRule="auto"/>
              <w:rPr>
                <w:rFonts w:ascii="Times New Roman" w:hAnsi="Times New Roman" w:cs="Times New Roman"/>
                <w:sz w:val="22"/>
                <w:szCs w:val="22"/>
              </w:rPr>
            </w:pPr>
          </w:p>
        </w:tc>
        <w:tc>
          <w:tcPr>
            <w:tcW w:w="1011" w:type="dxa"/>
            <w:tcBorders>
              <w:bottom w:val="single" w:sz="4" w:space="0" w:color="auto"/>
            </w:tcBorders>
            <w:shd w:val="clear" w:color="auto" w:fill="auto"/>
          </w:tcPr>
          <w:p w14:paraId="1C6D1811"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r w:rsidRPr="0047172D">
              <w:rPr>
                <w:rFonts w:cs="Times New Roman"/>
                <w:szCs w:val="22"/>
                <w:lang w:val="en-US"/>
              </w:rPr>
              <w:t>3,500</w:t>
            </w:r>
          </w:p>
        </w:tc>
        <w:tc>
          <w:tcPr>
            <w:tcW w:w="303" w:type="dxa"/>
            <w:gridSpan w:val="2"/>
            <w:shd w:val="clear" w:color="auto" w:fill="auto"/>
          </w:tcPr>
          <w:p w14:paraId="2040F99A"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056" w:type="dxa"/>
            <w:gridSpan w:val="2"/>
            <w:tcBorders>
              <w:bottom w:val="single" w:sz="4" w:space="0" w:color="auto"/>
            </w:tcBorders>
            <w:shd w:val="clear" w:color="auto" w:fill="auto"/>
          </w:tcPr>
          <w:p w14:paraId="77B44FF9" w14:textId="77777777" w:rsidR="00E85484" w:rsidRPr="0047172D" w:rsidRDefault="00E85484" w:rsidP="004B418E">
            <w:pPr>
              <w:pStyle w:val="acctfourfigures"/>
              <w:tabs>
                <w:tab w:val="clear" w:pos="765"/>
                <w:tab w:val="decimal" w:pos="829"/>
              </w:tabs>
              <w:spacing w:line="240" w:lineRule="auto"/>
              <w:ind w:right="11"/>
              <w:rPr>
                <w:rFonts w:cs="Times New Roman"/>
                <w:szCs w:val="22"/>
              </w:rPr>
            </w:pPr>
            <w:r w:rsidRPr="0047172D">
              <w:rPr>
                <w:rFonts w:cs="Times New Roman"/>
                <w:szCs w:val="22"/>
                <w:lang w:val="en-US"/>
              </w:rPr>
              <w:t>1,000</w:t>
            </w:r>
          </w:p>
        </w:tc>
        <w:tc>
          <w:tcPr>
            <w:tcW w:w="302" w:type="dxa"/>
            <w:gridSpan w:val="2"/>
            <w:shd w:val="clear" w:color="auto" w:fill="auto"/>
          </w:tcPr>
          <w:p w14:paraId="5B6D0B27" w14:textId="77777777" w:rsidR="00E85484" w:rsidRPr="0047172D" w:rsidRDefault="00E85484" w:rsidP="004B418E">
            <w:pPr>
              <w:tabs>
                <w:tab w:val="decimal" w:pos="706"/>
              </w:tabs>
              <w:spacing w:line="240" w:lineRule="auto"/>
              <w:rPr>
                <w:rFonts w:ascii="Times New Roman" w:hAnsi="Times New Roman" w:cs="Times New Roman"/>
                <w:sz w:val="22"/>
                <w:szCs w:val="22"/>
              </w:rPr>
            </w:pPr>
          </w:p>
        </w:tc>
        <w:tc>
          <w:tcPr>
            <w:tcW w:w="1136" w:type="dxa"/>
            <w:gridSpan w:val="2"/>
            <w:tcBorders>
              <w:bottom w:val="single" w:sz="4" w:space="0" w:color="auto"/>
            </w:tcBorders>
            <w:shd w:val="clear" w:color="auto" w:fill="auto"/>
          </w:tcPr>
          <w:p w14:paraId="0151AF36" w14:textId="77777777" w:rsidR="00E85484" w:rsidRPr="00AB24CE" w:rsidRDefault="00E85484" w:rsidP="004B418E">
            <w:pPr>
              <w:pStyle w:val="acctfourfigures"/>
              <w:tabs>
                <w:tab w:val="clear" w:pos="765"/>
                <w:tab w:val="decimal" w:pos="833"/>
              </w:tabs>
              <w:spacing w:line="240" w:lineRule="auto"/>
              <w:ind w:right="11"/>
              <w:rPr>
                <w:rFonts w:cs="Times New Roman"/>
                <w:szCs w:val="22"/>
                <w:lang w:val="en-US"/>
              </w:rPr>
            </w:pPr>
            <w:r w:rsidRPr="0047172D">
              <w:rPr>
                <w:rFonts w:cs="Times New Roman"/>
                <w:szCs w:val="22"/>
                <w:lang w:val="en-US"/>
              </w:rPr>
              <w:t>5,500</w:t>
            </w:r>
          </w:p>
        </w:tc>
      </w:tr>
      <w:tr w:rsidR="00E85484" w:rsidRPr="0047172D" w14:paraId="23FF6BD9" w14:textId="77777777" w:rsidTr="004B418E">
        <w:trPr>
          <w:trHeight w:val="229"/>
        </w:trPr>
        <w:tc>
          <w:tcPr>
            <w:tcW w:w="3498" w:type="dxa"/>
            <w:shd w:val="clear" w:color="auto" w:fill="auto"/>
          </w:tcPr>
          <w:p w14:paraId="728B1411" w14:textId="77777777" w:rsidR="00E85484" w:rsidRPr="0047172D" w:rsidRDefault="00E85484" w:rsidP="004B418E">
            <w:pPr>
              <w:spacing w:line="240" w:lineRule="auto"/>
              <w:ind w:left="73" w:right="-24" w:hanging="73"/>
              <w:rPr>
                <w:rFonts w:ascii="Times New Roman" w:hAnsi="Times New Roman" w:cs="Times New Roman"/>
                <w:sz w:val="22"/>
                <w:szCs w:val="22"/>
              </w:rPr>
            </w:pPr>
          </w:p>
        </w:tc>
        <w:tc>
          <w:tcPr>
            <w:tcW w:w="1041" w:type="dxa"/>
            <w:gridSpan w:val="2"/>
            <w:tcBorders>
              <w:top w:val="single" w:sz="4" w:space="0" w:color="auto"/>
              <w:bottom w:val="double" w:sz="4" w:space="0" w:color="auto"/>
            </w:tcBorders>
            <w:shd w:val="clear" w:color="auto" w:fill="auto"/>
          </w:tcPr>
          <w:p w14:paraId="5C8DC73C" w14:textId="77777777" w:rsidR="00E85484" w:rsidRPr="0047172D" w:rsidRDefault="00E85484" w:rsidP="004B418E">
            <w:pPr>
              <w:pStyle w:val="acctfourfigures"/>
              <w:tabs>
                <w:tab w:val="clear" w:pos="765"/>
                <w:tab w:val="decimal" w:pos="788"/>
              </w:tabs>
              <w:spacing w:line="240" w:lineRule="auto"/>
              <w:ind w:right="11"/>
              <w:rPr>
                <w:rFonts w:cs="Times New Roman"/>
                <w:b/>
                <w:bCs/>
                <w:szCs w:val="22"/>
              </w:rPr>
            </w:pPr>
            <w:r w:rsidRPr="0047172D">
              <w:rPr>
                <w:rFonts w:cs="Times New Roman"/>
                <w:b/>
                <w:bCs/>
                <w:szCs w:val="22"/>
                <w:lang w:val="en-US"/>
              </w:rPr>
              <w:t>5,965</w:t>
            </w:r>
          </w:p>
        </w:tc>
        <w:tc>
          <w:tcPr>
            <w:tcW w:w="295" w:type="dxa"/>
            <w:gridSpan w:val="2"/>
            <w:shd w:val="clear" w:color="auto" w:fill="auto"/>
          </w:tcPr>
          <w:p w14:paraId="46213AC3" w14:textId="77777777" w:rsidR="00E85484" w:rsidRPr="0047172D" w:rsidDel="00D00E75" w:rsidRDefault="00E85484" w:rsidP="004B418E">
            <w:pPr>
              <w:tabs>
                <w:tab w:val="clear" w:pos="680"/>
                <w:tab w:val="decimal" w:pos="683"/>
              </w:tabs>
              <w:spacing w:line="240" w:lineRule="auto"/>
              <w:rPr>
                <w:rFonts w:ascii="Times New Roman" w:hAnsi="Times New Roman" w:cs="Times New Roman"/>
                <w:b/>
                <w:bCs/>
                <w:sz w:val="22"/>
                <w:szCs w:val="22"/>
              </w:rPr>
            </w:pPr>
          </w:p>
        </w:tc>
        <w:tc>
          <w:tcPr>
            <w:tcW w:w="1011" w:type="dxa"/>
            <w:tcBorders>
              <w:top w:val="single" w:sz="4" w:space="0" w:color="auto"/>
              <w:bottom w:val="double" w:sz="4" w:space="0" w:color="auto"/>
            </w:tcBorders>
            <w:shd w:val="clear" w:color="auto" w:fill="auto"/>
          </w:tcPr>
          <w:p w14:paraId="03D82F3F" w14:textId="77777777" w:rsidR="00E85484" w:rsidRPr="0047172D" w:rsidRDefault="00E85484" w:rsidP="004B418E">
            <w:pPr>
              <w:pStyle w:val="acctfourfigures"/>
              <w:tabs>
                <w:tab w:val="clear" w:pos="765"/>
                <w:tab w:val="decimal" w:pos="710"/>
              </w:tabs>
              <w:spacing w:line="240" w:lineRule="auto"/>
              <w:ind w:right="11"/>
              <w:rPr>
                <w:rFonts w:cs="Times New Roman"/>
                <w:b/>
                <w:bCs/>
                <w:szCs w:val="22"/>
              </w:rPr>
            </w:pPr>
            <w:r w:rsidRPr="0047172D">
              <w:rPr>
                <w:rFonts w:cs="Times New Roman"/>
                <w:b/>
                <w:bCs/>
                <w:szCs w:val="22"/>
                <w:lang w:val="en-US"/>
              </w:rPr>
              <w:t>4,900</w:t>
            </w:r>
          </w:p>
        </w:tc>
        <w:tc>
          <w:tcPr>
            <w:tcW w:w="303" w:type="dxa"/>
            <w:gridSpan w:val="2"/>
            <w:shd w:val="clear" w:color="auto" w:fill="auto"/>
          </w:tcPr>
          <w:p w14:paraId="179946A7"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6" w:type="dxa"/>
            <w:gridSpan w:val="2"/>
            <w:tcBorders>
              <w:top w:val="single" w:sz="4" w:space="0" w:color="auto"/>
              <w:bottom w:val="double" w:sz="4" w:space="0" w:color="auto"/>
            </w:tcBorders>
            <w:shd w:val="clear" w:color="auto" w:fill="auto"/>
          </w:tcPr>
          <w:p w14:paraId="6E382212" w14:textId="77777777" w:rsidR="00E85484" w:rsidRPr="0047172D" w:rsidRDefault="00E85484" w:rsidP="004B418E">
            <w:pPr>
              <w:pStyle w:val="acctfourfigures"/>
              <w:tabs>
                <w:tab w:val="clear" w:pos="765"/>
                <w:tab w:val="decimal" w:pos="829"/>
              </w:tabs>
              <w:spacing w:line="240" w:lineRule="auto"/>
              <w:ind w:right="11"/>
              <w:rPr>
                <w:rFonts w:cs="Times New Roman"/>
                <w:b/>
                <w:bCs/>
                <w:szCs w:val="22"/>
              </w:rPr>
            </w:pPr>
            <w:r w:rsidRPr="0047172D">
              <w:rPr>
                <w:rFonts w:cs="Times New Roman"/>
                <w:b/>
                <w:bCs/>
                <w:szCs w:val="22"/>
                <w:lang w:val="en-US"/>
              </w:rPr>
              <w:t>1,095</w:t>
            </w:r>
          </w:p>
        </w:tc>
        <w:tc>
          <w:tcPr>
            <w:tcW w:w="302" w:type="dxa"/>
            <w:gridSpan w:val="2"/>
            <w:shd w:val="clear" w:color="auto" w:fill="auto"/>
          </w:tcPr>
          <w:p w14:paraId="7A800F96"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6" w:type="dxa"/>
            <w:gridSpan w:val="2"/>
            <w:tcBorders>
              <w:top w:val="single" w:sz="4" w:space="0" w:color="auto"/>
              <w:bottom w:val="double" w:sz="4" w:space="0" w:color="auto"/>
            </w:tcBorders>
            <w:shd w:val="clear" w:color="auto" w:fill="auto"/>
          </w:tcPr>
          <w:p w14:paraId="1DE2E1DC" w14:textId="77777777" w:rsidR="00E85484" w:rsidRPr="00AB24CE" w:rsidRDefault="00E85484" w:rsidP="004B418E">
            <w:pPr>
              <w:pStyle w:val="acctfourfigures"/>
              <w:tabs>
                <w:tab w:val="clear" w:pos="765"/>
                <w:tab w:val="decimal" w:pos="833"/>
              </w:tabs>
              <w:spacing w:line="240" w:lineRule="auto"/>
              <w:ind w:right="11"/>
              <w:rPr>
                <w:rFonts w:cs="Times New Roman"/>
                <w:b/>
                <w:bCs/>
                <w:szCs w:val="22"/>
                <w:lang w:val="en-US"/>
              </w:rPr>
            </w:pPr>
            <w:r w:rsidRPr="00AB24CE">
              <w:rPr>
                <w:rFonts w:cs="Times New Roman"/>
                <w:b/>
                <w:bCs/>
                <w:szCs w:val="22"/>
                <w:lang w:val="en-US"/>
              </w:rPr>
              <w:t>11,960</w:t>
            </w:r>
          </w:p>
        </w:tc>
      </w:tr>
      <w:tr w:rsidR="00E85484" w:rsidRPr="0047172D" w14:paraId="5ED273B8" w14:textId="77777777" w:rsidTr="004B418E">
        <w:trPr>
          <w:trHeight w:val="229"/>
        </w:trPr>
        <w:tc>
          <w:tcPr>
            <w:tcW w:w="3498" w:type="dxa"/>
            <w:shd w:val="clear" w:color="auto" w:fill="auto"/>
          </w:tcPr>
          <w:p w14:paraId="18D91CC8" w14:textId="77777777" w:rsidR="00E85484" w:rsidRPr="0047172D" w:rsidRDefault="00E85484" w:rsidP="004B418E">
            <w:pPr>
              <w:spacing w:line="240" w:lineRule="auto"/>
              <w:ind w:left="73" w:right="-24" w:hanging="73"/>
              <w:rPr>
                <w:rFonts w:ascii="Times New Roman" w:hAnsi="Times New Roman" w:cs="Times New Roman"/>
                <w:sz w:val="22"/>
                <w:szCs w:val="22"/>
              </w:rPr>
            </w:pPr>
          </w:p>
        </w:tc>
        <w:tc>
          <w:tcPr>
            <w:tcW w:w="1041" w:type="dxa"/>
            <w:gridSpan w:val="2"/>
            <w:tcBorders>
              <w:top w:val="double" w:sz="4" w:space="0" w:color="auto"/>
            </w:tcBorders>
            <w:shd w:val="clear" w:color="auto" w:fill="auto"/>
          </w:tcPr>
          <w:p w14:paraId="5C31D9EE" w14:textId="77777777" w:rsidR="00E85484" w:rsidRPr="0047172D" w:rsidRDefault="00E85484" w:rsidP="004B418E">
            <w:pPr>
              <w:pStyle w:val="acctfourfigures"/>
              <w:tabs>
                <w:tab w:val="clear" w:pos="765"/>
                <w:tab w:val="decimal" w:pos="788"/>
              </w:tabs>
              <w:spacing w:line="240" w:lineRule="auto"/>
              <w:ind w:right="11"/>
              <w:rPr>
                <w:rFonts w:cs="Times New Roman"/>
                <w:szCs w:val="22"/>
              </w:rPr>
            </w:pPr>
          </w:p>
        </w:tc>
        <w:tc>
          <w:tcPr>
            <w:tcW w:w="295" w:type="dxa"/>
            <w:gridSpan w:val="2"/>
            <w:shd w:val="clear" w:color="auto" w:fill="auto"/>
          </w:tcPr>
          <w:p w14:paraId="7F825EEB" w14:textId="77777777" w:rsidR="00E85484" w:rsidRPr="0047172D" w:rsidDel="00D00E75" w:rsidRDefault="00E85484" w:rsidP="004B418E">
            <w:pPr>
              <w:tabs>
                <w:tab w:val="clear" w:pos="680"/>
                <w:tab w:val="decimal" w:pos="683"/>
              </w:tabs>
              <w:spacing w:line="240" w:lineRule="auto"/>
              <w:rPr>
                <w:rFonts w:ascii="Times New Roman" w:hAnsi="Times New Roman" w:cs="Times New Roman"/>
                <w:b/>
                <w:bCs/>
                <w:sz w:val="22"/>
                <w:szCs w:val="22"/>
              </w:rPr>
            </w:pPr>
          </w:p>
        </w:tc>
        <w:tc>
          <w:tcPr>
            <w:tcW w:w="1011" w:type="dxa"/>
            <w:tcBorders>
              <w:top w:val="double" w:sz="4" w:space="0" w:color="auto"/>
            </w:tcBorders>
            <w:shd w:val="clear" w:color="auto" w:fill="auto"/>
          </w:tcPr>
          <w:p w14:paraId="478046F2"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p>
        </w:tc>
        <w:tc>
          <w:tcPr>
            <w:tcW w:w="303" w:type="dxa"/>
            <w:gridSpan w:val="2"/>
            <w:shd w:val="clear" w:color="auto" w:fill="auto"/>
          </w:tcPr>
          <w:p w14:paraId="1F2E8935"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6" w:type="dxa"/>
            <w:gridSpan w:val="2"/>
            <w:tcBorders>
              <w:top w:val="double" w:sz="4" w:space="0" w:color="auto"/>
            </w:tcBorders>
            <w:shd w:val="clear" w:color="auto" w:fill="auto"/>
          </w:tcPr>
          <w:p w14:paraId="5752812E" w14:textId="77777777" w:rsidR="00E85484" w:rsidRPr="0047172D" w:rsidRDefault="00E85484" w:rsidP="004B418E">
            <w:pPr>
              <w:pStyle w:val="acctfourfigures"/>
              <w:tabs>
                <w:tab w:val="clear" w:pos="765"/>
                <w:tab w:val="decimal" w:pos="540"/>
              </w:tabs>
              <w:spacing w:line="240" w:lineRule="auto"/>
              <w:ind w:right="11"/>
              <w:rPr>
                <w:rFonts w:cs="Times New Roman"/>
                <w:b/>
                <w:bCs/>
                <w:szCs w:val="22"/>
              </w:rPr>
            </w:pPr>
          </w:p>
        </w:tc>
        <w:tc>
          <w:tcPr>
            <w:tcW w:w="302" w:type="dxa"/>
            <w:gridSpan w:val="2"/>
            <w:shd w:val="clear" w:color="auto" w:fill="auto"/>
          </w:tcPr>
          <w:p w14:paraId="1332B421"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6" w:type="dxa"/>
            <w:gridSpan w:val="2"/>
            <w:tcBorders>
              <w:top w:val="double" w:sz="4" w:space="0" w:color="auto"/>
            </w:tcBorders>
            <w:shd w:val="clear" w:color="auto" w:fill="auto"/>
          </w:tcPr>
          <w:p w14:paraId="1B35177A" w14:textId="77777777" w:rsidR="00E85484" w:rsidRPr="00AB24CE" w:rsidRDefault="00E85484" w:rsidP="004B418E">
            <w:pPr>
              <w:pStyle w:val="acctfourfigures"/>
              <w:tabs>
                <w:tab w:val="clear" w:pos="765"/>
                <w:tab w:val="decimal" w:pos="833"/>
              </w:tabs>
              <w:spacing w:line="240" w:lineRule="auto"/>
              <w:ind w:right="11"/>
              <w:rPr>
                <w:rFonts w:cs="Times New Roman"/>
                <w:szCs w:val="22"/>
                <w:lang w:val="en-US"/>
              </w:rPr>
            </w:pPr>
          </w:p>
        </w:tc>
      </w:tr>
      <w:tr w:rsidR="00E85484" w:rsidRPr="0047172D" w14:paraId="2F8A25CC" w14:textId="77777777" w:rsidTr="004B418E">
        <w:trPr>
          <w:trHeight w:val="218"/>
        </w:trPr>
        <w:tc>
          <w:tcPr>
            <w:tcW w:w="3498" w:type="dxa"/>
            <w:shd w:val="clear" w:color="auto" w:fill="auto"/>
          </w:tcPr>
          <w:p w14:paraId="4AAE2FDC"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b/>
                <w:bCs/>
                <w:i/>
                <w:iCs/>
                <w:sz w:val="22"/>
                <w:szCs w:val="22"/>
              </w:rPr>
              <w:t>2023</w:t>
            </w:r>
          </w:p>
        </w:tc>
        <w:tc>
          <w:tcPr>
            <w:tcW w:w="1041" w:type="dxa"/>
            <w:gridSpan w:val="2"/>
            <w:shd w:val="clear" w:color="auto" w:fill="auto"/>
          </w:tcPr>
          <w:p w14:paraId="176EF8D8" w14:textId="77777777" w:rsidR="00E85484" w:rsidRPr="0047172D" w:rsidRDefault="00E85484" w:rsidP="004B418E">
            <w:pPr>
              <w:pStyle w:val="acctfourfigures"/>
              <w:tabs>
                <w:tab w:val="clear" w:pos="765"/>
                <w:tab w:val="decimal" w:pos="788"/>
              </w:tabs>
              <w:spacing w:line="240" w:lineRule="auto"/>
              <w:ind w:right="11"/>
              <w:rPr>
                <w:rFonts w:cs="Times New Roman"/>
                <w:szCs w:val="22"/>
              </w:rPr>
            </w:pPr>
          </w:p>
        </w:tc>
        <w:tc>
          <w:tcPr>
            <w:tcW w:w="295" w:type="dxa"/>
            <w:gridSpan w:val="2"/>
            <w:shd w:val="clear" w:color="auto" w:fill="auto"/>
          </w:tcPr>
          <w:p w14:paraId="174D3BDB" w14:textId="77777777" w:rsidR="00E85484" w:rsidRPr="0047172D" w:rsidDel="00D00E75" w:rsidRDefault="00E85484" w:rsidP="004B418E">
            <w:pPr>
              <w:tabs>
                <w:tab w:val="clear" w:pos="680"/>
                <w:tab w:val="decimal" w:pos="683"/>
              </w:tabs>
              <w:spacing w:line="240" w:lineRule="auto"/>
              <w:rPr>
                <w:rFonts w:ascii="Times New Roman" w:hAnsi="Times New Roman" w:cs="Times New Roman"/>
                <w:b/>
                <w:bCs/>
                <w:sz w:val="22"/>
                <w:szCs w:val="22"/>
              </w:rPr>
            </w:pPr>
          </w:p>
        </w:tc>
        <w:tc>
          <w:tcPr>
            <w:tcW w:w="1011" w:type="dxa"/>
            <w:shd w:val="clear" w:color="auto" w:fill="auto"/>
          </w:tcPr>
          <w:p w14:paraId="08FDFBAE"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p>
        </w:tc>
        <w:tc>
          <w:tcPr>
            <w:tcW w:w="303" w:type="dxa"/>
            <w:gridSpan w:val="2"/>
            <w:shd w:val="clear" w:color="auto" w:fill="auto"/>
          </w:tcPr>
          <w:p w14:paraId="12AD01C1"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6" w:type="dxa"/>
            <w:gridSpan w:val="2"/>
            <w:shd w:val="clear" w:color="auto" w:fill="auto"/>
          </w:tcPr>
          <w:p w14:paraId="1228FDCA" w14:textId="77777777" w:rsidR="00E85484" w:rsidRPr="0047172D" w:rsidRDefault="00E85484" w:rsidP="004B418E">
            <w:pPr>
              <w:pStyle w:val="acctfourfigures"/>
              <w:tabs>
                <w:tab w:val="clear" w:pos="765"/>
                <w:tab w:val="decimal" w:pos="540"/>
              </w:tabs>
              <w:spacing w:line="240" w:lineRule="auto"/>
              <w:ind w:right="11"/>
              <w:rPr>
                <w:rFonts w:cs="Times New Roman"/>
                <w:b/>
                <w:bCs/>
                <w:szCs w:val="22"/>
              </w:rPr>
            </w:pPr>
          </w:p>
        </w:tc>
        <w:tc>
          <w:tcPr>
            <w:tcW w:w="302" w:type="dxa"/>
            <w:gridSpan w:val="2"/>
            <w:shd w:val="clear" w:color="auto" w:fill="auto"/>
          </w:tcPr>
          <w:p w14:paraId="499CFC75"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6" w:type="dxa"/>
            <w:gridSpan w:val="2"/>
            <w:shd w:val="clear" w:color="auto" w:fill="auto"/>
          </w:tcPr>
          <w:p w14:paraId="268DF8AF" w14:textId="77777777" w:rsidR="00E85484" w:rsidRPr="00AB24CE" w:rsidRDefault="00E85484" w:rsidP="004B418E">
            <w:pPr>
              <w:pStyle w:val="acctfourfigures"/>
              <w:tabs>
                <w:tab w:val="clear" w:pos="765"/>
                <w:tab w:val="decimal" w:pos="833"/>
              </w:tabs>
              <w:spacing w:line="240" w:lineRule="auto"/>
              <w:ind w:right="11"/>
              <w:rPr>
                <w:rFonts w:cs="Times New Roman"/>
                <w:szCs w:val="22"/>
                <w:lang w:val="en-US"/>
              </w:rPr>
            </w:pPr>
          </w:p>
        </w:tc>
      </w:tr>
      <w:tr w:rsidR="00E85484" w:rsidRPr="0047172D" w14:paraId="74058FC6" w14:textId="77777777" w:rsidTr="004B418E">
        <w:trPr>
          <w:trHeight w:val="229"/>
        </w:trPr>
        <w:tc>
          <w:tcPr>
            <w:tcW w:w="3498" w:type="dxa"/>
            <w:shd w:val="clear" w:color="auto" w:fill="auto"/>
          </w:tcPr>
          <w:p w14:paraId="61D8BCE1"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b/>
                <w:bCs/>
                <w:i/>
                <w:iCs/>
                <w:sz w:val="22"/>
                <w:szCs w:val="22"/>
              </w:rPr>
              <w:t>Non-derivative financial liabilities</w:t>
            </w:r>
          </w:p>
        </w:tc>
        <w:tc>
          <w:tcPr>
            <w:tcW w:w="1041" w:type="dxa"/>
            <w:gridSpan w:val="2"/>
            <w:shd w:val="clear" w:color="auto" w:fill="auto"/>
          </w:tcPr>
          <w:p w14:paraId="52D2DF4D" w14:textId="77777777" w:rsidR="00E85484" w:rsidRPr="0047172D" w:rsidRDefault="00E85484" w:rsidP="004B418E">
            <w:pPr>
              <w:pStyle w:val="acctfourfigures"/>
              <w:tabs>
                <w:tab w:val="clear" w:pos="765"/>
                <w:tab w:val="decimal" w:pos="788"/>
              </w:tabs>
              <w:spacing w:line="240" w:lineRule="auto"/>
              <w:ind w:right="11"/>
              <w:rPr>
                <w:rFonts w:cs="Times New Roman"/>
                <w:szCs w:val="22"/>
              </w:rPr>
            </w:pPr>
          </w:p>
        </w:tc>
        <w:tc>
          <w:tcPr>
            <w:tcW w:w="295" w:type="dxa"/>
            <w:gridSpan w:val="2"/>
            <w:shd w:val="clear" w:color="auto" w:fill="auto"/>
          </w:tcPr>
          <w:p w14:paraId="7ECD6576" w14:textId="77777777" w:rsidR="00E85484" w:rsidRPr="0047172D" w:rsidDel="00D00E75" w:rsidRDefault="00E85484" w:rsidP="004B418E">
            <w:pPr>
              <w:tabs>
                <w:tab w:val="clear" w:pos="680"/>
                <w:tab w:val="decimal" w:pos="683"/>
              </w:tabs>
              <w:spacing w:line="240" w:lineRule="auto"/>
              <w:rPr>
                <w:rFonts w:ascii="Times New Roman" w:hAnsi="Times New Roman" w:cs="Times New Roman"/>
                <w:b/>
                <w:bCs/>
                <w:sz w:val="22"/>
                <w:szCs w:val="22"/>
              </w:rPr>
            </w:pPr>
          </w:p>
        </w:tc>
        <w:tc>
          <w:tcPr>
            <w:tcW w:w="1011" w:type="dxa"/>
            <w:shd w:val="clear" w:color="auto" w:fill="auto"/>
          </w:tcPr>
          <w:p w14:paraId="28BA4D90"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p>
        </w:tc>
        <w:tc>
          <w:tcPr>
            <w:tcW w:w="303" w:type="dxa"/>
            <w:gridSpan w:val="2"/>
            <w:shd w:val="clear" w:color="auto" w:fill="auto"/>
          </w:tcPr>
          <w:p w14:paraId="0E3E6428"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6" w:type="dxa"/>
            <w:gridSpan w:val="2"/>
            <w:shd w:val="clear" w:color="auto" w:fill="auto"/>
          </w:tcPr>
          <w:p w14:paraId="0A951A04" w14:textId="77777777" w:rsidR="00E85484" w:rsidRPr="0047172D" w:rsidRDefault="00E85484" w:rsidP="004B418E">
            <w:pPr>
              <w:pStyle w:val="acctfourfigures"/>
              <w:tabs>
                <w:tab w:val="clear" w:pos="765"/>
                <w:tab w:val="decimal" w:pos="540"/>
              </w:tabs>
              <w:spacing w:line="240" w:lineRule="auto"/>
              <w:ind w:right="11"/>
              <w:rPr>
                <w:rFonts w:cs="Times New Roman"/>
                <w:b/>
                <w:bCs/>
                <w:szCs w:val="22"/>
              </w:rPr>
            </w:pPr>
          </w:p>
        </w:tc>
        <w:tc>
          <w:tcPr>
            <w:tcW w:w="302" w:type="dxa"/>
            <w:gridSpan w:val="2"/>
            <w:shd w:val="clear" w:color="auto" w:fill="auto"/>
          </w:tcPr>
          <w:p w14:paraId="1513C9DF"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6" w:type="dxa"/>
            <w:gridSpan w:val="2"/>
            <w:shd w:val="clear" w:color="auto" w:fill="auto"/>
          </w:tcPr>
          <w:p w14:paraId="33342F41" w14:textId="77777777" w:rsidR="00E85484" w:rsidRPr="00AB24CE" w:rsidRDefault="00E85484" w:rsidP="004B418E">
            <w:pPr>
              <w:pStyle w:val="acctfourfigures"/>
              <w:tabs>
                <w:tab w:val="clear" w:pos="765"/>
                <w:tab w:val="decimal" w:pos="833"/>
              </w:tabs>
              <w:spacing w:line="240" w:lineRule="auto"/>
              <w:ind w:right="11"/>
              <w:rPr>
                <w:rFonts w:cs="Times New Roman"/>
                <w:szCs w:val="22"/>
                <w:lang w:val="en-US"/>
              </w:rPr>
            </w:pPr>
          </w:p>
        </w:tc>
      </w:tr>
      <w:tr w:rsidR="00E85484" w:rsidRPr="0047172D" w14:paraId="68902FA8" w14:textId="77777777" w:rsidTr="004B418E">
        <w:trPr>
          <w:trHeight w:val="229"/>
        </w:trPr>
        <w:tc>
          <w:tcPr>
            <w:tcW w:w="3498" w:type="dxa"/>
            <w:shd w:val="clear" w:color="auto" w:fill="auto"/>
          </w:tcPr>
          <w:p w14:paraId="1469A3DB"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sz w:val="22"/>
                <w:szCs w:val="22"/>
              </w:rPr>
              <w:t>Loans from financial institutions</w:t>
            </w:r>
          </w:p>
        </w:tc>
        <w:tc>
          <w:tcPr>
            <w:tcW w:w="1041" w:type="dxa"/>
            <w:gridSpan w:val="2"/>
            <w:shd w:val="clear" w:color="auto" w:fill="auto"/>
          </w:tcPr>
          <w:p w14:paraId="33BFC507" w14:textId="77777777" w:rsidR="00E85484" w:rsidRPr="0047172D" w:rsidRDefault="00E85484" w:rsidP="004B418E">
            <w:pPr>
              <w:pStyle w:val="acctfourfigures"/>
              <w:tabs>
                <w:tab w:val="clear" w:pos="765"/>
                <w:tab w:val="decimal" w:pos="788"/>
              </w:tabs>
              <w:spacing w:line="240" w:lineRule="auto"/>
              <w:ind w:right="11"/>
              <w:rPr>
                <w:rFonts w:cs="Times New Roman"/>
                <w:szCs w:val="22"/>
              </w:rPr>
            </w:pPr>
            <w:r w:rsidRPr="0047172D">
              <w:rPr>
                <w:rFonts w:cs="Times New Roman"/>
                <w:szCs w:val="22"/>
              </w:rPr>
              <w:t>656</w:t>
            </w:r>
          </w:p>
        </w:tc>
        <w:tc>
          <w:tcPr>
            <w:tcW w:w="295" w:type="dxa"/>
            <w:gridSpan w:val="2"/>
            <w:shd w:val="clear" w:color="auto" w:fill="auto"/>
          </w:tcPr>
          <w:p w14:paraId="5EF6676C" w14:textId="77777777" w:rsidR="00E85484" w:rsidRPr="0047172D" w:rsidDel="00D00E75" w:rsidRDefault="00E85484" w:rsidP="004B418E">
            <w:pPr>
              <w:tabs>
                <w:tab w:val="clear" w:pos="680"/>
                <w:tab w:val="decimal" w:pos="683"/>
              </w:tabs>
              <w:spacing w:line="240" w:lineRule="auto"/>
              <w:rPr>
                <w:rFonts w:ascii="Times New Roman" w:hAnsi="Times New Roman" w:cs="Times New Roman"/>
                <w:b/>
                <w:bCs/>
                <w:sz w:val="22"/>
                <w:szCs w:val="22"/>
              </w:rPr>
            </w:pPr>
          </w:p>
        </w:tc>
        <w:tc>
          <w:tcPr>
            <w:tcW w:w="1011" w:type="dxa"/>
            <w:shd w:val="clear" w:color="auto" w:fill="auto"/>
          </w:tcPr>
          <w:p w14:paraId="2DEA77D2" w14:textId="77777777" w:rsidR="00E85484" w:rsidRPr="0047172D" w:rsidRDefault="00E85484" w:rsidP="004B418E">
            <w:pPr>
              <w:pStyle w:val="acctfourfigures"/>
              <w:tabs>
                <w:tab w:val="clear" w:pos="765"/>
                <w:tab w:val="decimal" w:pos="540"/>
              </w:tabs>
              <w:spacing w:line="240" w:lineRule="auto"/>
              <w:ind w:right="11"/>
              <w:rPr>
                <w:rFonts w:cs="Times New Roman"/>
                <w:szCs w:val="22"/>
              </w:rPr>
            </w:pPr>
            <w:r w:rsidRPr="0047172D">
              <w:rPr>
                <w:rFonts w:cs="Times New Roman"/>
                <w:szCs w:val="22"/>
              </w:rPr>
              <w:t>-</w:t>
            </w:r>
          </w:p>
        </w:tc>
        <w:tc>
          <w:tcPr>
            <w:tcW w:w="303" w:type="dxa"/>
            <w:gridSpan w:val="2"/>
            <w:shd w:val="clear" w:color="auto" w:fill="auto"/>
          </w:tcPr>
          <w:p w14:paraId="1703881C"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6" w:type="dxa"/>
            <w:gridSpan w:val="2"/>
            <w:shd w:val="clear" w:color="auto" w:fill="auto"/>
          </w:tcPr>
          <w:p w14:paraId="7D896552" w14:textId="77777777" w:rsidR="00E85484" w:rsidRPr="0047172D" w:rsidRDefault="00E85484" w:rsidP="004B418E">
            <w:pPr>
              <w:pStyle w:val="acctfourfigures"/>
              <w:tabs>
                <w:tab w:val="clear" w:pos="765"/>
                <w:tab w:val="decimal" w:pos="829"/>
              </w:tabs>
              <w:spacing w:line="240" w:lineRule="auto"/>
              <w:ind w:right="11"/>
              <w:rPr>
                <w:rFonts w:cs="Times New Roman"/>
                <w:szCs w:val="22"/>
              </w:rPr>
            </w:pPr>
            <w:r w:rsidRPr="0047172D">
              <w:rPr>
                <w:rFonts w:cs="Times New Roman"/>
                <w:szCs w:val="22"/>
              </w:rPr>
              <w:t>1,376</w:t>
            </w:r>
          </w:p>
        </w:tc>
        <w:tc>
          <w:tcPr>
            <w:tcW w:w="302" w:type="dxa"/>
            <w:gridSpan w:val="2"/>
            <w:shd w:val="clear" w:color="auto" w:fill="auto"/>
          </w:tcPr>
          <w:p w14:paraId="1B01021D"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6" w:type="dxa"/>
            <w:gridSpan w:val="2"/>
            <w:shd w:val="clear" w:color="auto" w:fill="auto"/>
          </w:tcPr>
          <w:p w14:paraId="10BAC7D0" w14:textId="77777777" w:rsidR="00E85484" w:rsidRPr="00AB24CE" w:rsidRDefault="00E85484" w:rsidP="004B418E">
            <w:pPr>
              <w:pStyle w:val="acctfourfigures"/>
              <w:tabs>
                <w:tab w:val="clear" w:pos="765"/>
                <w:tab w:val="decimal" w:pos="833"/>
              </w:tabs>
              <w:spacing w:line="240" w:lineRule="auto"/>
              <w:ind w:right="11"/>
              <w:rPr>
                <w:rFonts w:cs="Times New Roman"/>
                <w:szCs w:val="22"/>
                <w:lang w:val="en-US"/>
              </w:rPr>
            </w:pPr>
            <w:r w:rsidRPr="00AB24CE">
              <w:rPr>
                <w:rFonts w:cs="Times New Roman"/>
                <w:szCs w:val="22"/>
                <w:lang w:val="en-US"/>
              </w:rPr>
              <w:t>2,032</w:t>
            </w:r>
          </w:p>
        </w:tc>
      </w:tr>
      <w:tr w:rsidR="00E85484" w:rsidRPr="0047172D" w14:paraId="66CBB336" w14:textId="77777777" w:rsidTr="004B418E">
        <w:trPr>
          <w:trHeight w:val="229"/>
        </w:trPr>
        <w:tc>
          <w:tcPr>
            <w:tcW w:w="3498" w:type="dxa"/>
            <w:shd w:val="clear" w:color="auto" w:fill="auto"/>
            <w:vAlign w:val="bottom"/>
          </w:tcPr>
          <w:p w14:paraId="7E81299A"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sz w:val="22"/>
                <w:szCs w:val="22"/>
              </w:rPr>
              <w:t xml:space="preserve">Lease liabilities </w:t>
            </w:r>
          </w:p>
        </w:tc>
        <w:tc>
          <w:tcPr>
            <w:tcW w:w="1041" w:type="dxa"/>
            <w:gridSpan w:val="2"/>
            <w:shd w:val="clear" w:color="auto" w:fill="auto"/>
            <w:vAlign w:val="bottom"/>
          </w:tcPr>
          <w:p w14:paraId="3C25F687" w14:textId="77777777" w:rsidR="00E85484" w:rsidRPr="0047172D" w:rsidRDefault="00E85484" w:rsidP="004B418E">
            <w:pPr>
              <w:pStyle w:val="acctfourfigures"/>
              <w:tabs>
                <w:tab w:val="clear" w:pos="765"/>
                <w:tab w:val="decimal" w:pos="788"/>
              </w:tabs>
              <w:spacing w:line="240" w:lineRule="auto"/>
              <w:ind w:right="11"/>
              <w:rPr>
                <w:rFonts w:cs="Times New Roman"/>
                <w:szCs w:val="22"/>
              </w:rPr>
            </w:pPr>
            <w:r w:rsidRPr="0047172D">
              <w:rPr>
                <w:rFonts w:cs="Times New Roman"/>
                <w:szCs w:val="22"/>
              </w:rPr>
              <w:t>29</w:t>
            </w:r>
          </w:p>
        </w:tc>
        <w:tc>
          <w:tcPr>
            <w:tcW w:w="295" w:type="dxa"/>
            <w:gridSpan w:val="2"/>
            <w:shd w:val="clear" w:color="auto" w:fill="auto"/>
          </w:tcPr>
          <w:p w14:paraId="176F5D01" w14:textId="77777777" w:rsidR="00E85484" w:rsidRPr="0047172D" w:rsidDel="00D00E75" w:rsidRDefault="00E85484" w:rsidP="004B418E">
            <w:pPr>
              <w:tabs>
                <w:tab w:val="clear" w:pos="680"/>
                <w:tab w:val="decimal" w:pos="683"/>
              </w:tabs>
              <w:spacing w:line="240" w:lineRule="auto"/>
              <w:rPr>
                <w:rFonts w:ascii="Times New Roman" w:hAnsi="Times New Roman" w:cs="Times New Roman"/>
                <w:b/>
                <w:bCs/>
                <w:sz w:val="22"/>
                <w:szCs w:val="22"/>
              </w:rPr>
            </w:pPr>
          </w:p>
        </w:tc>
        <w:tc>
          <w:tcPr>
            <w:tcW w:w="1011" w:type="dxa"/>
            <w:shd w:val="clear" w:color="auto" w:fill="auto"/>
            <w:vAlign w:val="bottom"/>
          </w:tcPr>
          <w:p w14:paraId="264FBF8A"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r w:rsidRPr="0047172D">
              <w:rPr>
                <w:rFonts w:cs="Times New Roman"/>
                <w:szCs w:val="22"/>
              </w:rPr>
              <w:t>35</w:t>
            </w:r>
          </w:p>
        </w:tc>
        <w:tc>
          <w:tcPr>
            <w:tcW w:w="303" w:type="dxa"/>
            <w:gridSpan w:val="2"/>
            <w:shd w:val="clear" w:color="auto" w:fill="auto"/>
            <w:vAlign w:val="bottom"/>
          </w:tcPr>
          <w:p w14:paraId="5C73D23E"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6" w:type="dxa"/>
            <w:gridSpan w:val="2"/>
            <w:shd w:val="clear" w:color="auto" w:fill="auto"/>
            <w:vAlign w:val="bottom"/>
          </w:tcPr>
          <w:p w14:paraId="62558ECE" w14:textId="77777777" w:rsidR="00E85484" w:rsidRPr="0047172D" w:rsidRDefault="00E85484" w:rsidP="004B418E">
            <w:pPr>
              <w:pStyle w:val="acctfourfigures"/>
              <w:tabs>
                <w:tab w:val="clear" w:pos="765"/>
                <w:tab w:val="decimal" w:pos="829"/>
              </w:tabs>
              <w:spacing w:line="240" w:lineRule="auto"/>
              <w:ind w:right="11"/>
              <w:rPr>
                <w:rFonts w:cs="Times New Roman"/>
                <w:b/>
                <w:bCs/>
                <w:szCs w:val="22"/>
              </w:rPr>
            </w:pPr>
            <w:r w:rsidRPr="0047172D">
              <w:rPr>
                <w:rFonts w:cs="Times New Roman"/>
                <w:szCs w:val="22"/>
              </w:rPr>
              <w:t>103</w:t>
            </w:r>
          </w:p>
        </w:tc>
        <w:tc>
          <w:tcPr>
            <w:tcW w:w="302" w:type="dxa"/>
            <w:gridSpan w:val="2"/>
            <w:shd w:val="clear" w:color="auto" w:fill="auto"/>
            <w:vAlign w:val="bottom"/>
          </w:tcPr>
          <w:p w14:paraId="07545F76"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6" w:type="dxa"/>
            <w:gridSpan w:val="2"/>
            <w:shd w:val="clear" w:color="auto" w:fill="auto"/>
            <w:vAlign w:val="bottom"/>
          </w:tcPr>
          <w:p w14:paraId="4ADEF78D" w14:textId="77777777" w:rsidR="00E85484" w:rsidRPr="00AB24CE" w:rsidRDefault="00E85484" w:rsidP="004B418E">
            <w:pPr>
              <w:pStyle w:val="acctfourfigures"/>
              <w:tabs>
                <w:tab w:val="clear" w:pos="765"/>
                <w:tab w:val="decimal" w:pos="833"/>
              </w:tabs>
              <w:spacing w:line="240" w:lineRule="auto"/>
              <w:ind w:right="11"/>
              <w:rPr>
                <w:rFonts w:cs="Times New Roman"/>
                <w:szCs w:val="22"/>
                <w:lang w:val="en-US"/>
              </w:rPr>
            </w:pPr>
            <w:r w:rsidRPr="00AB24CE">
              <w:rPr>
                <w:rFonts w:cs="Times New Roman"/>
                <w:szCs w:val="22"/>
                <w:lang w:val="en-US"/>
              </w:rPr>
              <w:t>167</w:t>
            </w:r>
          </w:p>
        </w:tc>
      </w:tr>
      <w:tr w:rsidR="00E85484" w:rsidRPr="0047172D" w14:paraId="6FBF606C" w14:textId="77777777" w:rsidTr="004B418E">
        <w:trPr>
          <w:trHeight w:val="218"/>
        </w:trPr>
        <w:tc>
          <w:tcPr>
            <w:tcW w:w="3498" w:type="dxa"/>
            <w:shd w:val="clear" w:color="auto" w:fill="auto"/>
          </w:tcPr>
          <w:p w14:paraId="2FA71A66" w14:textId="77777777" w:rsidR="00E85484" w:rsidRPr="0047172D" w:rsidRDefault="00E85484" w:rsidP="004B418E">
            <w:pPr>
              <w:spacing w:line="240" w:lineRule="auto"/>
              <w:ind w:left="73" w:right="-24" w:hanging="73"/>
              <w:rPr>
                <w:rFonts w:ascii="Times New Roman" w:hAnsi="Times New Roman" w:cs="Times New Roman"/>
                <w:sz w:val="22"/>
                <w:szCs w:val="22"/>
              </w:rPr>
            </w:pPr>
            <w:r w:rsidRPr="0047172D">
              <w:rPr>
                <w:rFonts w:ascii="Times New Roman" w:hAnsi="Times New Roman" w:cs="Times New Roman"/>
                <w:sz w:val="22"/>
                <w:szCs w:val="22"/>
              </w:rPr>
              <w:t xml:space="preserve">Debentures </w:t>
            </w:r>
          </w:p>
        </w:tc>
        <w:tc>
          <w:tcPr>
            <w:tcW w:w="1041" w:type="dxa"/>
            <w:gridSpan w:val="2"/>
            <w:tcBorders>
              <w:bottom w:val="single" w:sz="4" w:space="0" w:color="auto"/>
            </w:tcBorders>
            <w:shd w:val="clear" w:color="auto" w:fill="auto"/>
          </w:tcPr>
          <w:p w14:paraId="38AC9798" w14:textId="77777777" w:rsidR="00E85484" w:rsidRPr="0047172D" w:rsidRDefault="00E85484" w:rsidP="004B418E">
            <w:pPr>
              <w:pStyle w:val="acctfourfigures"/>
              <w:tabs>
                <w:tab w:val="clear" w:pos="765"/>
                <w:tab w:val="decimal" w:pos="788"/>
              </w:tabs>
              <w:spacing w:line="240" w:lineRule="auto"/>
              <w:ind w:right="11"/>
              <w:rPr>
                <w:rFonts w:cs="Times New Roman"/>
                <w:szCs w:val="22"/>
              </w:rPr>
            </w:pPr>
            <w:r w:rsidRPr="0047172D">
              <w:rPr>
                <w:rFonts w:cs="Times New Roman"/>
                <w:szCs w:val="22"/>
              </w:rPr>
              <w:t>7,000</w:t>
            </w:r>
          </w:p>
        </w:tc>
        <w:tc>
          <w:tcPr>
            <w:tcW w:w="295" w:type="dxa"/>
            <w:gridSpan w:val="2"/>
            <w:shd w:val="clear" w:color="auto" w:fill="auto"/>
          </w:tcPr>
          <w:p w14:paraId="50406235" w14:textId="77777777" w:rsidR="00E85484" w:rsidRPr="0047172D" w:rsidDel="00D00E75" w:rsidRDefault="00E85484" w:rsidP="004B418E">
            <w:pPr>
              <w:tabs>
                <w:tab w:val="clear" w:pos="680"/>
                <w:tab w:val="decimal" w:pos="683"/>
              </w:tabs>
              <w:spacing w:line="240" w:lineRule="auto"/>
              <w:rPr>
                <w:rFonts w:ascii="Times New Roman" w:hAnsi="Times New Roman" w:cs="Times New Roman"/>
                <w:b/>
                <w:bCs/>
                <w:sz w:val="22"/>
                <w:szCs w:val="22"/>
              </w:rPr>
            </w:pPr>
          </w:p>
        </w:tc>
        <w:tc>
          <w:tcPr>
            <w:tcW w:w="1011" w:type="dxa"/>
            <w:tcBorders>
              <w:bottom w:val="single" w:sz="4" w:space="0" w:color="auto"/>
            </w:tcBorders>
            <w:shd w:val="clear" w:color="auto" w:fill="auto"/>
          </w:tcPr>
          <w:p w14:paraId="510469BD" w14:textId="77777777" w:rsidR="00E85484" w:rsidRPr="0047172D" w:rsidRDefault="00E85484" w:rsidP="004B418E">
            <w:pPr>
              <w:pStyle w:val="acctfourfigures"/>
              <w:tabs>
                <w:tab w:val="clear" w:pos="765"/>
                <w:tab w:val="decimal" w:pos="710"/>
              </w:tabs>
              <w:spacing w:line="240" w:lineRule="auto"/>
              <w:ind w:right="11"/>
              <w:rPr>
                <w:rFonts w:cs="Times New Roman"/>
                <w:szCs w:val="22"/>
              </w:rPr>
            </w:pPr>
            <w:r w:rsidRPr="0047172D">
              <w:rPr>
                <w:rFonts w:cs="Times New Roman"/>
                <w:szCs w:val="22"/>
              </w:rPr>
              <w:t>1,000</w:t>
            </w:r>
          </w:p>
        </w:tc>
        <w:tc>
          <w:tcPr>
            <w:tcW w:w="303" w:type="dxa"/>
            <w:gridSpan w:val="2"/>
            <w:shd w:val="clear" w:color="auto" w:fill="auto"/>
          </w:tcPr>
          <w:p w14:paraId="31595360"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6" w:type="dxa"/>
            <w:gridSpan w:val="2"/>
            <w:tcBorders>
              <w:bottom w:val="single" w:sz="4" w:space="0" w:color="auto"/>
            </w:tcBorders>
            <w:shd w:val="clear" w:color="auto" w:fill="auto"/>
          </w:tcPr>
          <w:p w14:paraId="4AE049F0" w14:textId="77777777" w:rsidR="00E85484" w:rsidRPr="0047172D" w:rsidRDefault="00E85484" w:rsidP="004B418E">
            <w:pPr>
              <w:pStyle w:val="acctfourfigures"/>
              <w:tabs>
                <w:tab w:val="clear" w:pos="765"/>
                <w:tab w:val="decimal" w:pos="564"/>
              </w:tabs>
              <w:spacing w:line="240" w:lineRule="auto"/>
              <w:ind w:right="11"/>
              <w:rPr>
                <w:rFonts w:cs="Times New Roman"/>
                <w:b/>
                <w:bCs/>
                <w:szCs w:val="22"/>
              </w:rPr>
            </w:pPr>
            <w:r w:rsidRPr="0047172D">
              <w:rPr>
                <w:rFonts w:cs="Times New Roman"/>
                <w:szCs w:val="22"/>
              </w:rPr>
              <w:t>-</w:t>
            </w:r>
          </w:p>
        </w:tc>
        <w:tc>
          <w:tcPr>
            <w:tcW w:w="302" w:type="dxa"/>
            <w:gridSpan w:val="2"/>
            <w:shd w:val="clear" w:color="auto" w:fill="auto"/>
          </w:tcPr>
          <w:p w14:paraId="198161A5"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6" w:type="dxa"/>
            <w:gridSpan w:val="2"/>
            <w:tcBorders>
              <w:bottom w:val="single" w:sz="4" w:space="0" w:color="auto"/>
            </w:tcBorders>
            <w:shd w:val="clear" w:color="auto" w:fill="auto"/>
          </w:tcPr>
          <w:p w14:paraId="138BA82C" w14:textId="77777777" w:rsidR="00E85484" w:rsidRPr="00AB24CE" w:rsidRDefault="00E85484" w:rsidP="004B418E">
            <w:pPr>
              <w:pStyle w:val="acctfourfigures"/>
              <w:tabs>
                <w:tab w:val="clear" w:pos="765"/>
                <w:tab w:val="decimal" w:pos="833"/>
              </w:tabs>
              <w:spacing w:line="240" w:lineRule="auto"/>
              <w:ind w:right="11"/>
              <w:rPr>
                <w:rFonts w:cs="Times New Roman"/>
                <w:szCs w:val="22"/>
                <w:lang w:val="en-US"/>
              </w:rPr>
            </w:pPr>
            <w:r w:rsidRPr="00AB24CE">
              <w:rPr>
                <w:rFonts w:cs="Times New Roman"/>
                <w:szCs w:val="22"/>
                <w:lang w:val="en-US"/>
              </w:rPr>
              <w:t>8,000</w:t>
            </w:r>
          </w:p>
        </w:tc>
      </w:tr>
      <w:tr w:rsidR="00E85484" w:rsidRPr="0047172D" w14:paraId="58F17071" w14:textId="77777777" w:rsidTr="004B418E">
        <w:trPr>
          <w:trHeight w:val="65"/>
        </w:trPr>
        <w:tc>
          <w:tcPr>
            <w:tcW w:w="3498" w:type="dxa"/>
            <w:shd w:val="clear" w:color="auto" w:fill="auto"/>
          </w:tcPr>
          <w:p w14:paraId="1BE2F12B" w14:textId="77777777" w:rsidR="00E85484" w:rsidRPr="0047172D" w:rsidRDefault="00E85484" w:rsidP="004B418E">
            <w:pPr>
              <w:spacing w:line="240" w:lineRule="auto"/>
              <w:ind w:left="73" w:right="-24" w:hanging="73"/>
              <w:rPr>
                <w:rFonts w:ascii="Times New Roman" w:hAnsi="Times New Roman" w:cs="Times New Roman"/>
                <w:sz w:val="22"/>
                <w:szCs w:val="22"/>
              </w:rPr>
            </w:pPr>
          </w:p>
        </w:tc>
        <w:tc>
          <w:tcPr>
            <w:tcW w:w="1041" w:type="dxa"/>
            <w:gridSpan w:val="2"/>
            <w:tcBorders>
              <w:top w:val="single" w:sz="4" w:space="0" w:color="auto"/>
              <w:bottom w:val="double" w:sz="4" w:space="0" w:color="auto"/>
            </w:tcBorders>
            <w:shd w:val="clear" w:color="auto" w:fill="auto"/>
          </w:tcPr>
          <w:p w14:paraId="6C4AC1AE" w14:textId="77777777" w:rsidR="00E85484" w:rsidRPr="0047172D" w:rsidRDefault="00E85484" w:rsidP="004B418E">
            <w:pPr>
              <w:pStyle w:val="acctfourfigures"/>
              <w:tabs>
                <w:tab w:val="clear" w:pos="765"/>
                <w:tab w:val="decimal" w:pos="788"/>
              </w:tabs>
              <w:spacing w:line="240" w:lineRule="auto"/>
              <w:ind w:right="11"/>
              <w:rPr>
                <w:rFonts w:cs="Times New Roman"/>
                <w:b/>
                <w:bCs/>
                <w:szCs w:val="22"/>
              </w:rPr>
            </w:pPr>
            <w:r w:rsidRPr="0047172D">
              <w:rPr>
                <w:rFonts w:cs="Times New Roman"/>
                <w:b/>
                <w:bCs/>
                <w:szCs w:val="22"/>
              </w:rPr>
              <w:t>7,685</w:t>
            </w:r>
          </w:p>
        </w:tc>
        <w:tc>
          <w:tcPr>
            <w:tcW w:w="295" w:type="dxa"/>
            <w:gridSpan w:val="2"/>
            <w:shd w:val="clear" w:color="auto" w:fill="auto"/>
          </w:tcPr>
          <w:p w14:paraId="0AF51FDC" w14:textId="77777777" w:rsidR="00E85484" w:rsidRPr="0047172D" w:rsidDel="00D00E75" w:rsidRDefault="00E85484" w:rsidP="004B418E">
            <w:pPr>
              <w:tabs>
                <w:tab w:val="clear" w:pos="680"/>
                <w:tab w:val="decimal" w:pos="683"/>
              </w:tabs>
              <w:spacing w:line="240" w:lineRule="auto"/>
              <w:rPr>
                <w:rFonts w:ascii="Times New Roman" w:hAnsi="Times New Roman" w:cs="Times New Roman"/>
                <w:b/>
                <w:bCs/>
                <w:sz w:val="22"/>
                <w:szCs w:val="22"/>
              </w:rPr>
            </w:pPr>
          </w:p>
        </w:tc>
        <w:tc>
          <w:tcPr>
            <w:tcW w:w="1011" w:type="dxa"/>
            <w:tcBorders>
              <w:top w:val="single" w:sz="4" w:space="0" w:color="auto"/>
              <w:bottom w:val="double" w:sz="4" w:space="0" w:color="auto"/>
            </w:tcBorders>
            <w:shd w:val="clear" w:color="auto" w:fill="auto"/>
          </w:tcPr>
          <w:p w14:paraId="78D3E0E8" w14:textId="77777777" w:rsidR="00E85484" w:rsidRPr="0047172D" w:rsidRDefault="00E85484" w:rsidP="004B418E">
            <w:pPr>
              <w:pStyle w:val="acctfourfigures"/>
              <w:tabs>
                <w:tab w:val="clear" w:pos="765"/>
                <w:tab w:val="decimal" w:pos="710"/>
              </w:tabs>
              <w:spacing w:line="240" w:lineRule="auto"/>
              <w:ind w:right="11"/>
              <w:rPr>
                <w:rFonts w:cs="Times New Roman"/>
                <w:b/>
                <w:bCs/>
                <w:szCs w:val="22"/>
              </w:rPr>
            </w:pPr>
            <w:r w:rsidRPr="0047172D">
              <w:rPr>
                <w:rFonts w:cs="Times New Roman"/>
                <w:b/>
                <w:bCs/>
                <w:szCs w:val="22"/>
              </w:rPr>
              <w:t>1,035</w:t>
            </w:r>
          </w:p>
        </w:tc>
        <w:tc>
          <w:tcPr>
            <w:tcW w:w="303" w:type="dxa"/>
            <w:gridSpan w:val="2"/>
            <w:shd w:val="clear" w:color="auto" w:fill="auto"/>
          </w:tcPr>
          <w:p w14:paraId="73682801"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056" w:type="dxa"/>
            <w:gridSpan w:val="2"/>
            <w:tcBorders>
              <w:top w:val="single" w:sz="4" w:space="0" w:color="auto"/>
              <w:bottom w:val="double" w:sz="4" w:space="0" w:color="auto"/>
            </w:tcBorders>
            <w:shd w:val="clear" w:color="auto" w:fill="auto"/>
          </w:tcPr>
          <w:p w14:paraId="7DD394C9" w14:textId="77777777" w:rsidR="00E85484" w:rsidRPr="0047172D" w:rsidRDefault="00E85484" w:rsidP="004B418E">
            <w:pPr>
              <w:pStyle w:val="acctfourfigures"/>
              <w:tabs>
                <w:tab w:val="clear" w:pos="765"/>
                <w:tab w:val="decimal" w:pos="829"/>
              </w:tabs>
              <w:spacing w:line="240" w:lineRule="auto"/>
              <w:ind w:right="11"/>
              <w:rPr>
                <w:rFonts w:cs="Times New Roman"/>
                <w:b/>
                <w:bCs/>
                <w:szCs w:val="22"/>
              </w:rPr>
            </w:pPr>
            <w:r w:rsidRPr="0047172D">
              <w:rPr>
                <w:rFonts w:cs="Times New Roman"/>
                <w:b/>
                <w:bCs/>
                <w:szCs w:val="22"/>
              </w:rPr>
              <w:t>1,479</w:t>
            </w:r>
          </w:p>
        </w:tc>
        <w:tc>
          <w:tcPr>
            <w:tcW w:w="302" w:type="dxa"/>
            <w:gridSpan w:val="2"/>
            <w:shd w:val="clear" w:color="auto" w:fill="auto"/>
          </w:tcPr>
          <w:p w14:paraId="38FFEEE9" w14:textId="77777777" w:rsidR="00E85484" w:rsidRPr="0047172D" w:rsidRDefault="00E85484" w:rsidP="004B418E">
            <w:pPr>
              <w:tabs>
                <w:tab w:val="decimal" w:pos="706"/>
              </w:tabs>
              <w:spacing w:line="240" w:lineRule="auto"/>
              <w:rPr>
                <w:rFonts w:ascii="Times New Roman" w:hAnsi="Times New Roman" w:cs="Times New Roman"/>
                <w:b/>
                <w:bCs/>
                <w:sz w:val="22"/>
                <w:szCs w:val="22"/>
              </w:rPr>
            </w:pPr>
          </w:p>
        </w:tc>
        <w:tc>
          <w:tcPr>
            <w:tcW w:w="1136" w:type="dxa"/>
            <w:gridSpan w:val="2"/>
            <w:tcBorders>
              <w:top w:val="single" w:sz="4" w:space="0" w:color="auto"/>
              <w:bottom w:val="double" w:sz="4" w:space="0" w:color="auto"/>
            </w:tcBorders>
            <w:shd w:val="clear" w:color="auto" w:fill="auto"/>
          </w:tcPr>
          <w:p w14:paraId="4D7D3F47" w14:textId="77777777" w:rsidR="00E85484" w:rsidRPr="00AB24CE" w:rsidRDefault="00E85484" w:rsidP="004B418E">
            <w:pPr>
              <w:pStyle w:val="acctfourfigures"/>
              <w:tabs>
                <w:tab w:val="clear" w:pos="765"/>
                <w:tab w:val="decimal" w:pos="833"/>
              </w:tabs>
              <w:spacing w:line="240" w:lineRule="auto"/>
              <w:ind w:right="11"/>
              <w:rPr>
                <w:rFonts w:cs="Times New Roman"/>
                <w:b/>
                <w:bCs/>
                <w:szCs w:val="22"/>
                <w:lang w:val="en-US"/>
              </w:rPr>
            </w:pPr>
            <w:r w:rsidRPr="00AB24CE">
              <w:rPr>
                <w:rFonts w:cs="Times New Roman"/>
                <w:b/>
                <w:bCs/>
                <w:szCs w:val="22"/>
                <w:lang w:val="en-US"/>
              </w:rPr>
              <w:t>10,199</w:t>
            </w:r>
          </w:p>
        </w:tc>
      </w:tr>
    </w:tbl>
    <w:p w14:paraId="41737D3C" w14:textId="77777777" w:rsidR="00E85484" w:rsidRPr="0047172D" w:rsidRDefault="00E85484" w:rsidP="00E85484">
      <w:pPr>
        <w:spacing w:line="240" w:lineRule="auto"/>
        <w:ind w:left="990"/>
        <w:jc w:val="thaiDistribute"/>
        <w:rPr>
          <w:rFonts w:ascii="Times New Roman" w:hAnsi="Times New Roman" w:cs="Times New Roman"/>
          <w:sz w:val="22"/>
          <w:szCs w:val="22"/>
        </w:rPr>
      </w:pPr>
    </w:p>
    <w:p w14:paraId="06984D01" w14:textId="77777777" w:rsidR="00E85484"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BCEC98D" w14:textId="77777777" w:rsidR="00E85484" w:rsidRPr="0047172D" w:rsidRDefault="00E85484" w:rsidP="00E85484">
      <w:pPr>
        <w:spacing w:line="240" w:lineRule="auto"/>
        <w:ind w:left="540" w:right="-27"/>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lastRenderedPageBreak/>
        <w:t xml:space="preserve">(b.3) Market risk </w:t>
      </w:r>
    </w:p>
    <w:p w14:paraId="6716E3D0" w14:textId="77777777" w:rsidR="00E85484" w:rsidRPr="0047172D" w:rsidRDefault="00E85484" w:rsidP="00E85484">
      <w:pPr>
        <w:spacing w:line="240" w:lineRule="auto"/>
        <w:ind w:left="540" w:right="-7"/>
        <w:jc w:val="thaiDistribute"/>
        <w:rPr>
          <w:rFonts w:ascii="Times New Roman" w:hAnsi="Times New Roman" w:cs="Times New Roman"/>
          <w:sz w:val="22"/>
          <w:szCs w:val="22"/>
        </w:rPr>
      </w:pPr>
    </w:p>
    <w:p w14:paraId="742E883D" w14:textId="77777777" w:rsidR="00E85484" w:rsidRPr="0047172D" w:rsidRDefault="00E85484" w:rsidP="00E85484">
      <w:pPr>
        <w:pStyle w:val="ListParagraph"/>
        <w:spacing w:line="240" w:lineRule="auto"/>
        <w:ind w:left="990"/>
        <w:jc w:val="thaiDistribute"/>
        <w:rPr>
          <w:rFonts w:ascii="Times New Roman" w:hAnsi="Times New Roman" w:cs="Times New Roman"/>
          <w:sz w:val="22"/>
        </w:rPr>
      </w:pPr>
      <w:r w:rsidRPr="0047172D">
        <w:rPr>
          <w:rFonts w:ascii="Times New Roman" w:hAnsi="Times New Roman" w:cs="Times New Roman"/>
          <w:sz w:val="22"/>
        </w:rPr>
        <w:t xml:space="preserve">(b.3.1) Foreign currency risk </w:t>
      </w:r>
    </w:p>
    <w:p w14:paraId="382D78A8" w14:textId="77777777" w:rsidR="00E85484" w:rsidRPr="0047172D" w:rsidRDefault="00E85484" w:rsidP="00E85484">
      <w:pPr>
        <w:spacing w:line="240" w:lineRule="auto"/>
        <w:ind w:left="1620"/>
        <w:jc w:val="both"/>
        <w:rPr>
          <w:rFonts w:ascii="Times New Roman" w:hAnsi="Times New Roman" w:cs="Times New Roman"/>
          <w:sz w:val="22"/>
          <w:szCs w:val="22"/>
        </w:rPr>
      </w:pPr>
    </w:p>
    <w:p w14:paraId="437A9F78" w14:textId="77777777" w:rsidR="00E85484" w:rsidRPr="0047172D" w:rsidRDefault="00E85484" w:rsidP="00E85484">
      <w:pPr>
        <w:spacing w:line="240" w:lineRule="auto"/>
        <w:ind w:left="1620"/>
        <w:jc w:val="both"/>
        <w:rPr>
          <w:rFonts w:ascii="Times New Roman" w:hAnsi="Times New Roman" w:cs="Times New Roman"/>
          <w:sz w:val="22"/>
          <w:szCs w:val="22"/>
        </w:rPr>
      </w:pPr>
      <w:r w:rsidRPr="0047172D">
        <w:rPr>
          <w:rFonts w:ascii="Times New Roman" w:hAnsi="Times New Roman" w:cs="Times New Roman"/>
          <w:sz w:val="22"/>
          <w:szCs w:val="22"/>
        </w:rPr>
        <w:t xml:space="preserve">The Group monitors its foreign currency risk as appropriate. </w:t>
      </w:r>
    </w:p>
    <w:p w14:paraId="5244A1A6" w14:textId="77777777" w:rsidR="00E85484" w:rsidRPr="0047172D" w:rsidRDefault="00E85484" w:rsidP="00E85484">
      <w:pPr>
        <w:spacing w:line="240" w:lineRule="auto"/>
        <w:ind w:left="1620"/>
        <w:jc w:val="both"/>
        <w:rPr>
          <w:rFonts w:ascii="Times New Roman" w:hAnsi="Times New Roman" w:cs="Times New Roman"/>
          <w:sz w:val="22"/>
          <w:szCs w:val="22"/>
        </w:rPr>
      </w:pPr>
    </w:p>
    <w:tbl>
      <w:tblPr>
        <w:tblW w:w="8100" w:type="dxa"/>
        <w:tblInd w:w="1609" w:type="dxa"/>
        <w:tblLayout w:type="fixed"/>
        <w:tblCellMar>
          <w:left w:w="79" w:type="dxa"/>
          <w:right w:w="79" w:type="dxa"/>
        </w:tblCellMar>
        <w:tblLook w:val="0000" w:firstRow="0" w:lastRow="0" w:firstColumn="0" w:lastColumn="0" w:noHBand="0" w:noVBand="0"/>
      </w:tblPr>
      <w:tblGrid>
        <w:gridCol w:w="4680"/>
        <w:gridCol w:w="1620"/>
        <w:gridCol w:w="178"/>
        <w:gridCol w:w="1622"/>
      </w:tblGrid>
      <w:tr w:rsidR="00E85484" w:rsidRPr="0047172D" w14:paraId="75C276B5" w14:textId="77777777" w:rsidTr="004B418E">
        <w:trPr>
          <w:cantSplit/>
          <w:trHeight w:val="182"/>
          <w:tblHeader/>
        </w:trPr>
        <w:tc>
          <w:tcPr>
            <w:tcW w:w="4680" w:type="dxa"/>
            <w:shd w:val="clear" w:color="auto" w:fill="auto"/>
            <w:vAlign w:val="bottom"/>
          </w:tcPr>
          <w:p w14:paraId="2DFA3C17" w14:textId="77777777" w:rsidR="00E85484" w:rsidRPr="0047172D" w:rsidRDefault="00E85484" w:rsidP="004B418E">
            <w:pPr>
              <w:pStyle w:val="acctfourfigures"/>
              <w:tabs>
                <w:tab w:val="clear" w:pos="765"/>
                <w:tab w:val="decimal" w:pos="371"/>
              </w:tabs>
              <w:spacing w:line="240" w:lineRule="atLeast"/>
              <w:ind w:left="11" w:right="-79"/>
              <w:rPr>
                <w:rFonts w:cs="Times New Roman"/>
                <w:b/>
                <w:bCs/>
                <w:i/>
                <w:szCs w:val="22"/>
              </w:rPr>
            </w:pPr>
          </w:p>
        </w:tc>
        <w:tc>
          <w:tcPr>
            <w:tcW w:w="3420" w:type="dxa"/>
            <w:gridSpan w:val="3"/>
            <w:tcBorders>
              <w:left w:val="nil"/>
            </w:tcBorders>
            <w:vAlign w:val="bottom"/>
          </w:tcPr>
          <w:p w14:paraId="73E00F93" w14:textId="77777777" w:rsidR="00E85484" w:rsidRPr="0047172D" w:rsidRDefault="00E85484" w:rsidP="004B418E">
            <w:pPr>
              <w:pStyle w:val="acctfourfigures"/>
              <w:tabs>
                <w:tab w:val="clear" w:pos="765"/>
                <w:tab w:val="decimal" w:pos="371"/>
              </w:tabs>
              <w:spacing w:line="240" w:lineRule="atLeast"/>
              <w:ind w:left="-79" w:right="-79"/>
              <w:jc w:val="center"/>
              <w:rPr>
                <w:rFonts w:cs="Times New Roman"/>
                <w:b/>
                <w:bCs/>
                <w:szCs w:val="22"/>
              </w:rPr>
            </w:pPr>
            <w:r w:rsidRPr="0047172D">
              <w:rPr>
                <w:rFonts w:cs="Times New Roman"/>
                <w:b/>
                <w:bCs/>
                <w:szCs w:val="22"/>
              </w:rPr>
              <w:t>Consolidated financial statements</w:t>
            </w:r>
          </w:p>
        </w:tc>
      </w:tr>
      <w:tr w:rsidR="00E85484" w:rsidRPr="0047172D" w14:paraId="39F89AAE" w14:textId="77777777" w:rsidTr="004B418E">
        <w:trPr>
          <w:cantSplit/>
          <w:trHeight w:val="80"/>
          <w:tblHeader/>
        </w:trPr>
        <w:tc>
          <w:tcPr>
            <w:tcW w:w="4680" w:type="dxa"/>
            <w:shd w:val="clear" w:color="auto" w:fill="auto"/>
            <w:vAlign w:val="bottom"/>
          </w:tcPr>
          <w:p w14:paraId="4050E4C8" w14:textId="77777777" w:rsidR="00E85484" w:rsidRPr="0047172D" w:rsidRDefault="00E85484" w:rsidP="004B418E">
            <w:pPr>
              <w:pStyle w:val="acctfourfigures"/>
              <w:tabs>
                <w:tab w:val="clear" w:pos="765"/>
              </w:tabs>
              <w:spacing w:line="240" w:lineRule="atLeast"/>
              <w:rPr>
                <w:rFonts w:cs="Times New Roman"/>
                <w:szCs w:val="22"/>
              </w:rPr>
            </w:pPr>
            <w:r w:rsidRPr="0047172D">
              <w:rPr>
                <w:rFonts w:cs="Times New Roman"/>
                <w:b/>
                <w:bCs/>
                <w:i/>
                <w:iCs/>
                <w:szCs w:val="22"/>
              </w:rPr>
              <w:t xml:space="preserve">Exposure to foreign currency </w:t>
            </w:r>
            <w:proofErr w:type="gramStart"/>
            <w:r w:rsidRPr="0047172D">
              <w:rPr>
                <w:rFonts w:cs="Times New Roman"/>
                <w:b/>
                <w:bCs/>
                <w:i/>
                <w:iCs/>
                <w:szCs w:val="22"/>
              </w:rPr>
              <w:t>at</w:t>
            </w:r>
            <w:proofErr w:type="gramEnd"/>
            <w:r w:rsidRPr="0047172D">
              <w:rPr>
                <w:rFonts w:cs="Times New Roman"/>
                <w:b/>
                <w:bCs/>
                <w:i/>
                <w:iCs/>
                <w:szCs w:val="22"/>
              </w:rPr>
              <w:t xml:space="preserve"> 31 December</w:t>
            </w:r>
          </w:p>
        </w:tc>
        <w:tc>
          <w:tcPr>
            <w:tcW w:w="1620" w:type="dxa"/>
          </w:tcPr>
          <w:p w14:paraId="7A659D33" w14:textId="77777777" w:rsidR="00E85484" w:rsidRPr="0047172D" w:rsidRDefault="00E85484" w:rsidP="004B418E">
            <w:pPr>
              <w:pStyle w:val="acctmergecolhdg"/>
              <w:spacing w:line="240" w:lineRule="atLeast"/>
              <w:rPr>
                <w:rFonts w:cs="Times New Roman"/>
                <w:b w:val="0"/>
                <w:bCs/>
                <w:szCs w:val="22"/>
              </w:rPr>
            </w:pPr>
            <w:r w:rsidRPr="0047172D">
              <w:rPr>
                <w:rFonts w:cs="Times New Roman"/>
                <w:b w:val="0"/>
                <w:bCs/>
                <w:szCs w:val="22"/>
              </w:rPr>
              <w:t>2024</w:t>
            </w:r>
          </w:p>
        </w:tc>
        <w:tc>
          <w:tcPr>
            <w:tcW w:w="178" w:type="dxa"/>
          </w:tcPr>
          <w:p w14:paraId="274CB7D9" w14:textId="77777777" w:rsidR="00E85484" w:rsidRPr="0047172D" w:rsidRDefault="00E85484" w:rsidP="004B418E">
            <w:pPr>
              <w:pStyle w:val="acctmergecolhdg"/>
              <w:spacing w:line="240" w:lineRule="atLeast"/>
              <w:rPr>
                <w:rFonts w:cs="Times New Roman"/>
                <w:b w:val="0"/>
                <w:bCs/>
                <w:szCs w:val="22"/>
              </w:rPr>
            </w:pPr>
          </w:p>
        </w:tc>
        <w:tc>
          <w:tcPr>
            <w:tcW w:w="1622" w:type="dxa"/>
            <w:shd w:val="clear" w:color="auto" w:fill="auto"/>
          </w:tcPr>
          <w:p w14:paraId="4535BF4C" w14:textId="77777777" w:rsidR="00E85484" w:rsidRPr="0047172D" w:rsidRDefault="00E85484" w:rsidP="004B418E">
            <w:pPr>
              <w:pStyle w:val="acctmergecolhdg"/>
              <w:spacing w:line="240" w:lineRule="atLeast"/>
              <w:rPr>
                <w:rFonts w:cs="Times New Roman"/>
                <w:b w:val="0"/>
                <w:bCs/>
                <w:szCs w:val="22"/>
              </w:rPr>
            </w:pPr>
            <w:r w:rsidRPr="0047172D">
              <w:rPr>
                <w:rFonts w:cs="Times New Roman"/>
                <w:b w:val="0"/>
                <w:bCs/>
                <w:szCs w:val="22"/>
              </w:rPr>
              <w:t>2023</w:t>
            </w:r>
          </w:p>
        </w:tc>
      </w:tr>
      <w:tr w:rsidR="00E85484" w:rsidRPr="0047172D" w14:paraId="5A37163B" w14:textId="77777777" w:rsidTr="004B418E">
        <w:trPr>
          <w:cantSplit/>
          <w:tblHeader/>
        </w:trPr>
        <w:tc>
          <w:tcPr>
            <w:tcW w:w="4680" w:type="dxa"/>
            <w:shd w:val="clear" w:color="auto" w:fill="auto"/>
          </w:tcPr>
          <w:p w14:paraId="1152D769" w14:textId="77777777" w:rsidR="00E85484" w:rsidRPr="0047172D" w:rsidRDefault="00E85484" w:rsidP="004B418E">
            <w:pPr>
              <w:ind w:left="180" w:hanging="180"/>
              <w:rPr>
                <w:rFonts w:ascii="Times New Roman" w:hAnsi="Times New Roman" w:cs="Times New Roman"/>
                <w:b/>
                <w:bCs/>
                <w:sz w:val="22"/>
                <w:szCs w:val="22"/>
              </w:rPr>
            </w:pPr>
          </w:p>
        </w:tc>
        <w:tc>
          <w:tcPr>
            <w:tcW w:w="3420" w:type="dxa"/>
            <w:gridSpan w:val="3"/>
          </w:tcPr>
          <w:p w14:paraId="321E9496" w14:textId="77777777" w:rsidR="00E85484" w:rsidRPr="0047172D" w:rsidRDefault="00E85484" w:rsidP="004B418E">
            <w:pPr>
              <w:pStyle w:val="acctfourfigures"/>
              <w:tabs>
                <w:tab w:val="clear" w:pos="765"/>
              </w:tabs>
              <w:spacing w:line="240" w:lineRule="atLeast"/>
              <w:ind w:left="-79" w:right="-73"/>
              <w:jc w:val="center"/>
              <w:rPr>
                <w:rFonts w:cs="Times New Roman"/>
                <w:szCs w:val="22"/>
              </w:rPr>
            </w:pPr>
            <w:r w:rsidRPr="0047172D">
              <w:rPr>
                <w:rFonts w:cs="Times New Roman"/>
                <w:i/>
                <w:iCs/>
                <w:szCs w:val="22"/>
              </w:rPr>
              <w:t>(in million Baht)</w:t>
            </w:r>
          </w:p>
        </w:tc>
      </w:tr>
      <w:tr w:rsidR="00E85484" w:rsidRPr="0047172D" w14:paraId="0BD29652" w14:textId="77777777" w:rsidTr="004B418E">
        <w:trPr>
          <w:cantSplit/>
        </w:trPr>
        <w:tc>
          <w:tcPr>
            <w:tcW w:w="4680" w:type="dxa"/>
            <w:shd w:val="clear" w:color="auto" w:fill="auto"/>
          </w:tcPr>
          <w:p w14:paraId="0E5CCA2D" w14:textId="77777777" w:rsidR="00E85484" w:rsidRPr="0047172D" w:rsidRDefault="00E85484" w:rsidP="004B418E">
            <w:pPr>
              <w:rPr>
                <w:rFonts w:ascii="Times New Roman" w:hAnsi="Times New Roman" w:cs="Times New Roman"/>
                <w:b/>
                <w:bCs/>
                <w:i/>
                <w:iCs/>
                <w:sz w:val="22"/>
                <w:szCs w:val="22"/>
              </w:rPr>
            </w:pPr>
            <w:r w:rsidRPr="0047172D">
              <w:rPr>
                <w:rFonts w:ascii="Times New Roman" w:hAnsi="Times New Roman" w:cs="Times New Roman"/>
                <w:b/>
                <w:bCs/>
                <w:i/>
                <w:iCs/>
                <w:sz w:val="22"/>
                <w:szCs w:val="22"/>
              </w:rPr>
              <w:t>Indian Rupee</w:t>
            </w:r>
          </w:p>
        </w:tc>
        <w:tc>
          <w:tcPr>
            <w:tcW w:w="1620" w:type="dxa"/>
          </w:tcPr>
          <w:p w14:paraId="18C4D3AD" w14:textId="77777777" w:rsidR="00E85484" w:rsidRPr="0047172D" w:rsidRDefault="00E85484" w:rsidP="004B418E">
            <w:pPr>
              <w:pStyle w:val="acctfourfigures"/>
              <w:tabs>
                <w:tab w:val="clear" w:pos="765"/>
                <w:tab w:val="decimal" w:pos="731"/>
              </w:tabs>
              <w:spacing w:line="240" w:lineRule="atLeast"/>
              <w:ind w:right="11"/>
              <w:rPr>
                <w:rFonts w:cs="Times New Roman"/>
                <w:szCs w:val="22"/>
              </w:rPr>
            </w:pPr>
          </w:p>
        </w:tc>
        <w:tc>
          <w:tcPr>
            <w:tcW w:w="178" w:type="dxa"/>
          </w:tcPr>
          <w:p w14:paraId="51F95795" w14:textId="77777777" w:rsidR="00E85484" w:rsidRPr="0047172D" w:rsidRDefault="00E85484" w:rsidP="004B418E">
            <w:pPr>
              <w:pStyle w:val="acctfourfigures"/>
              <w:tabs>
                <w:tab w:val="clear" w:pos="765"/>
                <w:tab w:val="decimal" w:pos="731"/>
              </w:tabs>
              <w:spacing w:line="240" w:lineRule="atLeast"/>
              <w:ind w:right="11"/>
              <w:rPr>
                <w:rFonts w:cs="Times New Roman"/>
                <w:szCs w:val="22"/>
              </w:rPr>
            </w:pPr>
          </w:p>
        </w:tc>
        <w:tc>
          <w:tcPr>
            <w:tcW w:w="1622" w:type="dxa"/>
            <w:shd w:val="clear" w:color="auto" w:fill="auto"/>
          </w:tcPr>
          <w:p w14:paraId="65A1D0C2" w14:textId="77777777" w:rsidR="00E85484" w:rsidRPr="0047172D" w:rsidRDefault="00E85484" w:rsidP="004B418E">
            <w:pPr>
              <w:pStyle w:val="acctfourfigures"/>
              <w:tabs>
                <w:tab w:val="clear" w:pos="765"/>
                <w:tab w:val="decimal" w:pos="731"/>
              </w:tabs>
              <w:spacing w:line="240" w:lineRule="atLeast"/>
              <w:ind w:right="11"/>
              <w:rPr>
                <w:rFonts w:cs="Times New Roman"/>
                <w:szCs w:val="22"/>
              </w:rPr>
            </w:pPr>
          </w:p>
        </w:tc>
      </w:tr>
      <w:tr w:rsidR="00E85484" w:rsidRPr="0047172D" w14:paraId="152F3888" w14:textId="77777777" w:rsidTr="004B418E">
        <w:trPr>
          <w:cantSplit/>
        </w:trPr>
        <w:tc>
          <w:tcPr>
            <w:tcW w:w="4680" w:type="dxa"/>
            <w:shd w:val="clear" w:color="auto" w:fill="auto"/>
          </w:tcPr>
          <w:p w14:paraId="28DD7439" w14:textId="77777777" w:rsidR="00E85484" w:rsidRPr="0047172D" w:rsidRDefault="00E85484" w:rsidP="004B418E">
            <w:pPr>
              <w:rPr>
                <w:rFonts w:ascii="Times New Roman" w:hAnsi="Times New Roman" w:cs="Times New Roman"/>
                <w:sz w:val="22"/>
                <w:szCs w:val="22"/>
              </w:rPr>
            </w:pPr>
            <w:r w:rsidRPr="0047172D">
              <w:rPr>
                <w:rFonts w:ascii="Times New Roman" w:hAnsi="Times New Roman" w:cs="Times New Roman"/>
                <w:sz w:val="22"/>
                <w:szCs w:val="22"/>
              </w:rPr>
              <w:t>Cash and cash equivalents</w:t>
            </w:r>
          </w:p>
        </w:tc>
        <w:tc>
          <w:tcPr>
            <w:tcW w:w="1620" w:type="dxa"/>
            <w:tcBorders>
              <w:bottom w:val="single" w:sz="4" w:space="0" w:color="auto"/>
            </w:tcBorders>
            <w:vAlign w:val="bottom"/>
          </w:tcPr>
          <w:p w14:paraId="52C07D88" w14:textId="77777777" w:rsidR="00E85484" w:rsidRPr="0047172D" w:rsidRDefault="00E85484" w:rsidP="004B418E">
            <w:pPr>
              <w:pStyle w:val="acctfourfigures"/>
              <w:tabs>
                <w:tab w:val="clear" w:pos="765"/>
                <w:tab w:val="decimal" w:pos="1183"/>
              </w:tabs>
              <w:spacing w:line="240" w:lineRule="atLeast"/>
              <w:ind w:right="11"/>
              <w:rPr>
                <w:rFonts w:cs="Times New Roman"/>
                <w:szCs w:val="22"/>
              </w:rPr>
            </w:pPr>
            <w:r w:rsidRPr="0047172D">
              <w:rPr>
                <w:rFonts w:cs="Times New Roman"/>
                <w:szCs w:val="22"/>
                <w:lang w:val="en-US"/>
              </w:rPr>
              <w:t>90</w:t>
            </w:r>
          </w:p>
        </w:tc>
        <w:tc>
          <w:tcPr>
            <w:tcW w:w="178" w:type="dxa"/>
            <w:vAlign w:val="bottom"/>
          </w:tcPr>
          <w:p w14:paraId="3D9CA78B" w14:textId="77777777" w:rsidR="00E85484" w:rsidRPr="0047172D" w:rsidRDefault="00E85484" w:rsidP="004B418E">
            <w:pPr>
              <w:pStyle w:val="acctfourfigures"/>
              <w:tabs>
                <w:tab w:val="clear" w:pos="765"/>
                <w:tab w:val="decimal" w:pos="731"/>
              </w:tabs>
              <w:spacing w:line="240" w:lineRule="atLeast"/>
              <w:ind w:right="11"/>
              <w:rPr>
                <w:rFonts w:cs="Times New Roman"/>
                <w:szCs w:val="22"/>
              </w:rPr>
            </w:pPr>
          </w:p>
        </w:tc>
        <w:tc>
          <w:tcPr>
            <w:tcW w:w="1622" w:type="dxa"/>
            <w:tcBorders>
              <w:bottom w:val="single" w:sz="4" w:space="0" w:color="auto"/>
            </w:tcBorders>
            <w:shd w:val="clear" w:color="auto" w:fill="auto"/>
            <w:vAlign w:val="bottom"/>
          </w:tcPr>
          <w:p w14:paraId="3DD450DE" w14:textId="77777777" w:rsidR="00E85484" w:rsidRPr="0047172D" w:rsidRDefault="00E85484" w:rsidP="004B418E">
            <w:pPr>
              <w:pStyle w:val="acctfourfigures"/>
              <w:tabs>
                <w:tab w:val="clear" w:pos="765"/>
                <w:tab w:val="decimal" w:pos="1183"/>
              </w:tabs>
              <w:spacing w:line="240" w:lineRule="atLeast"/>
              <w:ind w:right="11"/>
              <w:rPr>
                <w:rFonts w:cs="Times New Roman"/>
                <w:szCs w:val="22"/>
              </w:rPr>
            </w:pPr>
            <w:r w:rsidRPr="0047172D">
              <w:rPr>
                <w:rFonts w:cs="Times New Roman"/>
                <w:szCs w:val="22"/>
              </w:rPr>
              <w:t>90</w:t>
            </w:r>
          </w:p>
        </w:tc>
      </w:tr>
      <w:tr w:rsidR="00E85484" w:rsidRPr="0047172D" w14:paraId="5BAAD030" w14:textId="77777777" w:rsidTr="004B418E">
        <w:trPr>
          <w:cantSplit/>
        </w:trPr>
        <w:tc>
          <w:tcPr>
            <w:tcW w:w="4680" w:type="dxa"/>
            <w:shd w:val="clear" w:color="auto" w:fill="auto"/>
          </w:tcPr>
          <w:p w14:paraId="4F9871C0" w14:textId="77777777" w:rsidR="00E85484" w:rsidRPr="0047172D" w:rsidRDefault="00E85484" w:rsidP="004B418E">
            <w:pPr>
              <w:rPr>
                <w:rFonts w:ascii="Times New Roman" w:hAnsi="Times New Roman" w:cs="Times New Roman"/>
                <w:sz w:val="22"/>
                <w:szCs w:val="22"/>
              </w:rPr>
            </w:pPr>
          </w:p>
        </w:tc>
        <w:tc>
          <w:tcPr>
            <w:tcW w:w="1620" w:type="dxa"/>
            <w:vAlign w:val="bottom"/>
          </w:tcPr>
          <w:p w14:paraId="2650C35E" w14:textId="77777777" w:rsidR="00E85484" w:rsidRPr="0047172D" w:rsidRDefault="00E85484" w:rsidP="004B418E">
            <w:pPr>
              <w:pStyle w:val="acctfourfigures"/>
              <w:tabs>
                <w:tab w:val="clear" w:pos="765"/>
                <w:tab w:val="decimal" w:pos="1183"/>
              </w:tabs>
              <w:spacing w:line="240" w:lineRule="atLeast"/>
              <w:ind w:right="11"/>
              <w:rPr>
                <w:rFonts w:cs="Times New Roman"/>
                <w:szCs w:val="22"/>
              </w:rPr>
            </w:pPr>
          </w:p>
        </w:tc>
        <w:tc>
          <w:tcPr>
            <w:tcW w:w="178" w:type="dxa"/>
            <w:vAlign w:val="bottom"/>
          </w:tcPr>
          <w:p w14:paraId="0363C737" w14:textId="77777777" w:rsidR="00E85484" w:rsidRPr="0047172D" w:rsidRDefault="00E85484" w:rsidP="004B418E">
            <w:pPr>
              <w:pStyle w:val="acctfourfigures"/>
              <w:tabs>
                <w:tab w:val="clear" w:pos="765"/>
                <w:tab w:val="decimal" w:pos="731"/>
              </w:tabs>
              <w:spacing w:line="240" w:lineRule="atLeast"/>
              <w:ind w:right="11"/>
              <w:rPr>
                <w:rFonts w:cs="Times New Roman"/>
                <w:szCs w:val="22"/>
              </w:rPr>
            </w:pPr>
          </w:p>
        </w:tc>
        <w:tc>
          <w:tcPr>
            <w:tcW w:w="1622" w:type="dxa"/>
            <w:shd w:val="clear" w:color="auto" w:fill="auto"/>
            <w:vAlign w:val="bottom"/>
          </w:tcPr>
          <w:p w14:paraId="25DE4932" w14:textId="77777777" w:rsidR="00E85484" w:rsidRPr="0047172D" w:rsidRDefault="00E85484" w:rsidP="004B418E">
            <w:pPr>
              <w:pStyle w:val="acctfourfigures"/>
              <w:tabs>
                <w:tab w:val="clear" w:pos="765"/>
                <w:tab w:val="decimal" w:pos="1183"/>
              </w:tabs>
              <w:spacing w:line="240" w:lineRule="atLeast"/>
              <w:ind w:right="11"/>
              <w:rPr>
                <w:rFonts w:cs="Times New Roman"/>
                <w:szCs w:val="22"/>
              </w:rPr>
            </w:pPr>
          </w:p>
        </w:tc>
      </w:tr>
      <w:tr w:rsidR="00E85484" w:rsidRPr="0047172D" w14:paraId="503699EE" w14:textId="77777777" w:rsidTr="004B418E">
        <w:trPr>
          <w:cantSplit/>
        </w:trPr>
        <w:tc>
          <w:tcPr>
            <w:tcW w:w="4680" w:type="dxa"/>
            <w:shd w:val="clear" w:color="auto" w:fill="auto"/>
          </w:tcPr>
          <w:p w14:paraId="4301B726" w14:textId="77777777" w:rsidR="00E85484" w:rsidRPr="0047172D" w:rsidRDefault="00E85484" w:rsidP="004B418E">
            <w:pPr>
              <w:rPr>
                <w:rFonts w:ascii="Times New Roman" w:hAnsi="Times New Roman" w:cs="Times New Roman"/>
                <w:sz w:val="22"/>
                <w:szCs w:val="22"/>
              </w:rPr>
            </w:pPr>
            <w:r w:rsidRPr="0047172D">
              <w:rPr>
                <w:rFonts w:ascii="Times New Roman" w:hAnsi="Times New Roman" w:cs="Times New Roman"/>
                <w:b/>
                <w:bCs/>
                <w:i/>
                <w:iCs/>
                <w:sz w:val="22"/>
                <w:szCs w:val="22"/>
              </w:rPr>
              <w:t>Dollar Singapore</w:t>
            </w:r>
          </w:p>
        </w:tc>
        <w:tc>
          <w:tcPr>
            <w:tcW w:w="1620" w:type="dxa"/>
            <w:vAlign w:val="bottom"/>
          </w:tcPr>
          <w:p w14:paraId="33DC145B" w14:textId="77777777" w:rsidR="00E85484" w:rsidRPr="0047172D" w:rsidRDefault="00E85484" w:rsidP="004B418E">
            <w:pPr>
              <w:pStyle w:val="acctfourfigures"/>
              <w:tabs>
                <w:tab w:val="clear" w:pos="765"/>
                <w:tab w:val="decimal" w:pos="1183"/>
              </w:tabs>
              <w:spacing w:line="240" w:lineRule="atLeast"/>
              <w:ind w:right="11"/>
              <w:rPr>
                <w:rFonts w:cs="Times New Roman"/>
                <w:szCs w:val="22"/>
              </w:rPr>
            </w:pPr>
          </w:p>
        </w:tc>
        <w:tc>
          <w:tcPr>
            <w:tcW w:w="178" w:type="dxa"/>
            <w:vAlign w:val="bottom"/>
          </w:tcPr>
          <w:p w14:paraId="1D05C1F3" w14:textId="77777777" w:rsidR="00E85484" w:rsidRPr="0047172D" w:rsidRDefault="00E85484" w:rsidP="004B418E">
            <w:pPr>
              <w:pStyle w:val="acctfourfigures"/>
              <w:tabs>
                <w:tab w:val="clear" w:pos="765"/>
                <w:tab w:val="decimal" w:pos="731"/>
              </w:tabs>
              <w:spacing w:line="240" w:lineRule="atLeast"/>
              <w:ind w:right="11"/>
              <w:rPr>
                <w:rFonts w:cs="Times New Roman"/>
                <w:szCs w:val="22"/>
              </w:rPr>
            </w:pPr>
          </w:p>
        </w:tc>
        <w:tc>
          <w:tcPr>
            <w:tcW w:w="1622" w:type="dxa"/>
            <w:shd w:val="clear" w:color="auto" w:fill="auto"/>
            <w:vAlign w:val="bottom"/>
          </w:tcPr>
          <w:p w14:paraId="00EE476C" w14:textId="77777777" w:rsidR="00E85484" w:rsidRPr="0047172D" w:rsidRDefault="00E85484" w:rsidP="004B418E">
            <w:pPr>
              <w:pStyle w:val="acctfourfigures"/>
              <w:tabs>
                <w:tab w:val="clear" w:pos="765"/>
                <w:tab w:val="decimal" w:pos="1183"/>
              </w:tabs>
              <w:spacing w:line="240" w:lineRule="atLeast"/>
              <w:ind w:right="11"/>
              <w:rPr>
                <w:rFonts w:cs="Times New Roman"/>
                <w:szCs w:val="22"/>
              </w:rPr>
            </w:pPr>
          </w:p>
        </w:tc>
      </w:tr>
      <w:tr w:rsidR="00E85484" w:rsidRPr="0047172D" w14:paraId="5E675E38" w14:textId="77777777" w:rsidTr="004B418E">
        <w:trPr>
          <w:cantSplit/>
        </w:trPr>
        <w:tc>
          <w:tcPr>
            <w:tcW w:w="4680" w:type="dxa"/>
            <w:shd w:val="clear" w:color="auto" w:fill="auto"/>
          </w:tcPr>
          <w:p w14:paraId="59BC12EE" w14:textId="77777777" w:rsidR="00E85484" w:rsidRPr="0047172D" w:rsidRDefault="00E85484" w:rsidP="004B418E">
            <w:pPr>
              <w:rPr>
                <w:rFonts w:ascii="Times New Roman" w:hAnsi="Times New Roman" w:cs="Times New Roman"/>
                <w:sz w:val="22"/>
                <w:szCs w:val="22"/>
              </w:rPr>
            </w:pPr>
            <w:r w:rsidRPr="0047172D">
              <w:rPr>
                <w:rFonts w:ascii="Times New Roman" w:hAnsi="Times New Roman" w:cs="Times New Roman"/>
                <w:sz w:val="22"/>
                <w:szCs w:val="22"/>
              </w:rPr>
              <w:t>Cash and cash equivalents</w:t>
            </w:r>
          </w:p>
        </w:tc>
        <w:tc>
          <w:tcPr>
            <w:tcW w:w="1620" w:type="dxa"/>
            <w:tcBorders>
              <w:bottom w:val="single" w:sz="4" w:space="0" w:color="auto"/>
            </w:tcBorders>
            <w:vAlign w:val="bottom"/>
          </w:tcPr>
          <w:p w14:paraId="1F2F271B" w14:textId="77777777" w:rsidR="00E85484" w:rsidRPr="0047172D" w:rsidRDefault="00E85484" w:rsidP="004B418E">
            <w:pPr>
              <w:pStyle w:val="acctfourfigures"/>
              <w:tabs>
                <w:tab w:val="clear" w:pos="765"/>
                <w:tab w:val="decimal" w:pos="1183"/>
              </w:tabs>
              <w:spacing w:line="240" w:lineRule="atLeast"/>
              <w:ind w:right="11"/>
              <w:rPr>
                <w:rFonts w:cs="Times New Roman"/>
                <w:szCs w:val="22"/>
              </w:rPr>
            </w:pPr>
            <w:r w:rsidRPr="0047172D">
              <w:rPr>
                <w:rFonts w:cs="Times New Roman"/>
                <w:szCs w:val="22"/>
                <w:lang w:val="en-US"/>
              </w:rPr>
              <w:t>1,427</w:t>
            </w:r>
          </w:p>
        </w:tc>
        <w:tc>
          <w:tcPr>
            <w:tcW w:w="178" w:type="dxa"/>
            <w:vAlign w:val="bottom"/>
          </w:tcPr>
          <w:p w14:paraId="6EFBE6D6" w14:textId="77777777" w:rsidR="00E85484" w:rsidRPr="0047172D" w:rsidRDefault="00E85484" w:rsidP="004B418E">
            <w:pPr>
              <w:pStyle w:val="acctfourfigures"/>
              <w:tabs>
                <w:tab w:val="clear" w:pos="765"/>
                <w:tab w:val="decimal" w:pos="731"/>
              </w:tabs>
              <w:spacing w:line="240" w:lineRule="atLeast"/>
              <w:ind w:right="11"/>
              <w:rPr>
                <w:rFonts w:cs="Times New Roman"/>
                <w:szCs w:val="22"/>
              </w:rPr>
            </w:pPr>
          </w:p>
        </w:tc>
        <w:tc>
          <w:tcPr>
            <w:tcW w:w="1622" w:type="dxa"/>
            <w:tcBorders>
              <w:bottom w:val="single" w:sz="4" w:space="0" w:color="auto"/>
            </w:tcBorders>
            <w:shd w:val="clear" w:color="auto" w:fill="auto"/>
            <w:vAlign w:val="bottom"/>
          </w:tcPr>
          <w:p w14:paraId="50D38A24" w14:textId="77777777" w:rsidR="00E85484" w:rsidRPr="0047172D" w:rsidRDefault="00E85484" w:rsidP="004B418E">
            <w:pPr>
              <w:pStyle w:val="acctfourfigures"/>
              <w:tabs>
                <w:tab w:val="clear" w:pos="765"/>
                <w:tab w:val="decimal" w:pos="1183"/>
              </w:tabs>
              <w:spacing w:line="240" w:lineRule="atLeast"/>
              <w:ind w:right="11"/>
              <w:rPr>
                <w:rFonts w:cs="Times New Roman"/>
                <w:szCs w:val="22"/>
              </w:rPr>
            </w:pPr>
            <w:r w:rsidRPr="0047172D">
              <w:rPr>
                <w:rFonts w:cs="Times New Roman"/>
                <w:szCs w:val="22"/>
              </w:rPr>
              <w:t>63</w:t>
            </w:r>
          </w:p>
        </w:tc>
      </w:tr>
      <w:tr w:rsidR="00E85484" w:rsidRPr="0047172D" w14:paraId="0A95D9EF" w14:textId="77777777" w:rsidTr="004B418E">
        <w:trPr>
          <w:cantSplit/>
          <w:trHeight w:val="58"/>
        </w:trPr>
        <w:tc>
          <w:tcPr>
            <w:tcW w:w="4680" w:type="dxa"/>
            <w:shd w:val="clear" w:color="auto" w:fill="auto"/>
          </w:tcPr>
          <w:p w14:paraId="3E966DB3" w14:textId="77777777" w:rsidR="00E85484" w:rsidRPr="0047172D" w:rsidRDefault="00E85484" w:rsidP="004B418E">
            <w:pPr>
              <w:rPr>
                <w:rFonts w:ascii="Times New Roman" w:hAnsi="Times New Roman" w:cs="Times New Roman"/>
                <w:sz w:val="22"/>
                <w:szCs w:val="22"/>
              </w:rPr>
            </w:pPr>
          </w:p>
        </w:tc>
        <w:tc>
          <w:tcPr>
            <w:tcW w:w="1620" w:type="dxa"/>
            <w:tcBorders>
              <w:top w:val="single" w:sz="4" w:space="0" w:color="auto"/>
            </w:tcBorders>
            <w:vAlign w:val="bottom"/>
          </w:tcPr>
          <w:p w14:paraId="2BFB4053" w14:textId="77777777" w:rsidR="00E85484" w:rsidRPr="0047172D" w:rsidRDefault="00E85484" w:rsidP="004B418E">
            <w:pPr>
              <w:pStyle w:val="acctfourfigures"/>
              <w:tabs>
                <w:tab w:val="clear" w:pos="765"/>
                <w:tab w:val="decimal" w:pos="1183"/>
              </w:tabs>
              <w:spacing w:line="240" w:lineRule="atLeast"/>
              <w:ind w:right="11"/>
              <w:rPr>
                <w:rFonts w:cs="Times New Roman"/>
                <w:szCs w:val="22"/>
              </w:rPr>
            </w:pPr>
          </w:p>
        </w:tc>
        <w:tc>
          <w:tcPr>
            <w:tcW w:w="178" w:type="dxa"/>
            <w:vAlign w:val="bottom"/>
          </w:tcPr>
          <w:p w14:paraId="60DF70E4" w14:textId="77777777" w:rsidR="00E85484" w:rsidRPr="0047172D" w:rsidRDefault="00E85484" w:rsidP="004B418E">
            <w:pPr>
              <w:pStyle w:val="acctfourfigures"/>
              <w:tabs>
                <w:tab w:val="clear" w:pos="765"/>
                <w:tab w:val="decimal" w:pos="731"/>
              </w:tabs>
              <w:spacing w:line="240" w:lineRule="atLeast"/>
              <w:ind w:right="11"/>
              <w:rPr>
                <w:rFonts w:cs="Times New Roman"/>
                <w:szCs w:val="22"/>
              </w:rPr>
            </w:pPr>
          </w:p>
        </w:tc>
        <w:tc>
          <w:tcPr>
            <w:tcW w:w="1622" w:type="dxa"/>
            <w:tcBorders>
              <w:top w:val="single" w:sz="4" w:space="0" w:color="auto"/>
            </w:tcBorders>
            <w:shd w:val="clear" w:color="auto" w:fill="auto"/>
            <w:vAlign w:val="bottom"/>
          </w:tcPr>
          <w:p w14:paraId="76FAB244" w14:textId="77777777" w:rsidR="00E85484" w:rsidRPr="0047172D" w:rsidRDefault="00E85484" w:rsidP="004B418E">
            <w:pPr>
              <w:pStyle w:val="acctfourfigures"/>
              <w:tabs>
                <w:tab w:val="clear" w:pos="765"/>
                <w:tab w:val="decimal" w:pos="1183"/>
              </w:tabs>
              <w:spacing w:line="240" w:lineRule="atLeast"/>
              <w:ind w:right="11"/>
              <w:rPr>
                <w:rFonts w:cs="Times New Roman"/>
                <w:szCs w:val="22"/>
              </w:rPr>
            </w:pPr>
          </w:p>
        </w:tc>
      </w:tr>
      <w:tr w:rsidR="00E85484" w:rsidRPr="0047172D" w14:paraId="489A46BD" w14:textId="77777777" w:rsidTr="004B418E">
        <w:trPr>
          <w:cantSplit/>
        </w:trPr>
        <w:tc>
          <w:tcPr>
            <w:tcW w:w="4680" w:type="dxa"/>
            <w:shd w:val="clear" w:color="auto" w:fill="auto"/>
          </w:tcPr>
          <w:p w14:paraId="31D669C9"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jc w:val="thaiDistribute"/>
              <w:rPr>
                <w:rFonts w:ascii="Times New Roman" w:hAnsi="Times New Roman" w:cs="Times New Roman"/>
                <w:sz w:val="22"/>
                <w:szCs w:val="22"/>
              </w:rPr>
            </w:pPr>
            <w:r w:rsidRPr="0047172D">
              <w:rPr>
                <w:rFonts w:ascii="Times New Roman" w:hAnsi="Times New Roman" w:cs="Times New Roman"/>
                <w:b/>
                <w:bCs/>
                <w:sz w:val="22"/>
                <w:szCs w:val="22"/>
              </w:rPr>
              <w:t xml:space="preserve">Net statement of financial position              </w:t>
            </w:r>
          </w:p>
        </w:tc>
        <w:tc>
          <w:tcPr>
            <w:tcW w:w="1620" w:type="dxa"/>
            <w:tcBorders>
              <w:bottom w:val="double" w:sz="4" w:space="0" w:color="auto"/>
            </w:tcBorders>
            <w:vAlign w:val="bottom"/>
          </w:tcPr>
          <w:p w14:paraId="09A51432" w14:textId="77777777" w:rsidR="00E85484" w:rsidRPr="0047172D" w:rsidRDefault="00E85484" w:rsidP="004B418E">
            <w:pPr>
              <w:pStyle w:val="acctfourfigures"/>
              <w:tabs>
                <w:tab w:val="clear" w:pos="765"/>
                <w:tab w:val="decimal" w:pos="1183"/>
              </w:tabs>
              <w:spacing w:line="240" w:lineRule="atLeast"/>
              <w:ind w:right="11"/>
              <w:rPr>
                <w:rFonts w:cs="Times New Roman"/>
                <w:b/>
                <w:bCs/>
                <w:szCs w:val="22"/>
                <w:cs/>
                <w:lang w:bidi="th-TH"/>
              </w:rPr>
            </w:pPr>
            <w:r w:rsidRPr="0047172D">
              <w:rPr>
                <w:rFonts w:cs="Times New Roman"/>
                <w:b/>
                <w:bCs/>
                <w:szCs w:val="22"/>
                <w:lang w:val="en-US" w:bidi="th-TH"/>
              </w:rPr>
              <w:t>1,517</w:t>
            </w:r>
          </w:p>
        </w:tc>
        <w:tc>
          <w:tcPr>
            <w:tcW w:w="178" w:type="dxa"/>
            <w:tcBorders>
              <w:bottom w:val="nil"/>
            </w:tcBorders>
            <w:vAlign w:val="bottom"/>
          </w:tcPr>
          <w:p w14:paraId="1D048347" w14:textId="77777777" w:rsidR="00E85484" w:rsidRPr="0047172D" w:rsidRDefault="00E85484" w:rsidP="004B418E">
            <w:pPr>
              <w:pStyle w:val="acctfourfigures"/>
              <w:tabs>
                <w:tab w:val="clear" w:pos="765"/>
                <w:tab w:val="decimal" w:pos="731"/>
              </w:tabs>
              <w:spacing w:line="240" w:lineRule="atLeast"/>
              <w:ind w:right="11"/>
              <w:rPr>
                <w:rFonts w:cs="Times New Roman"/>
                <w:b/>
                <w:bCs/>
                <w:szCs w:val="22"/>
              </w:rPr>
            </w:pPr>
          </w:p>
        </w:tc>
        <w:tc>
          <w:tcPr>
            <w:tcW w:w="1622" w:type="dxa"/>
            <w:tcBorders>
              <w:bottom w:val="double" w:sz="4" w:space="0" w:color="auto"/>
            </w:tcBorders>
            <w:shd w:val="clear" w:color="auto" w:fill="auto"/>
            <w:vAlign w:val="bottom"/>
          </w:tcPr>
          <w:p w14:paraId="512D0EB6" w14:textId="77777777" w:rsidR="00E85484" w:rsidRPr="0047172D" w:rsidRDefault="00E85484" w:rsidP="004B418E">
            <w:pPr>
              <w:pStyle w:val="acctfourfigures"/>
              <w:tabs>
                <w:tab w:val="clear" w:pos="765"/>
                <w:tab w:val="decimal" w:pos="1183"/>
              </w:tabs>
              <w:spacing w:line="240" w:lineRule="atLeast"/>
              <w:ind w:right="11"/>
              <w:rPr>
                <w:rFonts w:cs="Times New Roman"/>
                <w:b/>
                <w:bCs/>
                <w:szCs w:val="22"/>
              </w:rPr>
            </w:pPr>
            <w:r w:rsidRPr="0047172D">
              <w:rPr>
                <w:rFonts w:cs="Times New Roman"/>
                <w:b/>
                <w:bCs/>
                <w:szCs w:val="22"/>
                <w:lang w:bidi="th-TH"/>
              </w:rPr>
              <w:t>153</w:t>
            </w:r>
          </w:p>
        </w:tc>
      </w:tr>
    </w:tbl>
    <w:p w14:paraId="6198ACB4"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92672BF" w14:textId="77777777" w:rsidR="00E85484" w:rsidRPr="005917A6" w:rsidRDefault="00E85484" w:rsidP="00E85484">
      <w:pPr>
        <w:spacing w:line="240" w:lineRule="auto"/>
        <w:ind w:left="990"/>
        <w:jc w:val="thaiDistribute"/>
        <w:rPr>
          <w:rFonts w:ascii="Times New Roman" w:hAnsi="Times New Roman" w:cstheme="minorBidi" w:hint="cs"/>
          <w:sz w:val="22"/>
          <w:szCs w:val="22"/>
          <w:cs/>
        </w:rPr>
      </w:pPr>
      <w:r w:rsidRPr="0047172D">
        <w:rPr>
          <w:rFonts w:ascii="Times New Roman" w:hAnsi="Times New Roman" w:cs="Times New Roman"/>
          <w:sz w:val="22"/>
          <w:szCs w:val="22"/>
        </w:rPr>
        <w:t>(b.3.2) Interest rate risk</w:t>
      </w:r>
    </w:p>
    <w:p w14:paraId="130CDECF" w14:textId="77777777" w:rsidR="00E85484" w:rsidRPr="0047172D" w:rsidRDefault="00E85484" w:rsidP="00E85484">
      <w:pPr>
        <w:spacing w:line="240" w:lineRule="auto"/>
        <w:jc w:val="both"/>
        <w:rPr>
          <w:rFonts w:ascii="Times New Roman" w:hAnsi="Times New Roman" w:cs="Times New Roman"/>
          <w:sz w:val="22"/>
          <w:szCs w:val="22"/>
        </w:rPr>
      </w:pPr>
    </w:p>
    <w:p w14:paraId="6FCC615F" w14:textId="77777777" w:rsidR="00E85484" w:rsidRPr="0047172D" w:rsidRDefault="00E85484" w:rsidP="00E85484">
      <w:pPr>
        <w:tabs>
          <w:tab w:val="clear" w:pos="1644"/>
        </w:tabs>
        <w:spacing w:line="240" w:lineRule="auto"/>
        <w:ind w:left="1620"/>
        <w:jc w:val="both"/>
        <w:rPr>
          <w:rFonts w:ascii="Times New Roman" w:hAnsi="Times New Roman" w:cs="Times New Roman"/>
          <w:sz w:val="22"/>
          <w:szCs w:val="22"/>
        </w:rPr>
      </w:pPr>
      <w:r w:rsidRPr="0047172D">
        <w:rPr>
          <w:rFonts w:ascii="Times New Roman" w:hAnsi="Times New Roman" w:cs="Times New Roman"/>
          <w:sz w:val="22"/>
          <w:szCs w:val="22"/>
        </w:rPr>
        <w:t xml:space="preserve">Interest rate risk is the risk that future movements in market interest rates will affect the results of the Group’s operations and its cash flows because debt securities and loan interests are fixed and float. </w:t>
      </w:r>
      <w:proofErr w:type="gramStart"/>
      <w:r w:rsidRPr="0047172D">
        <w:rPr>
          <w:rFonts w:ascii="Times New Roman" w:hAnsi="Times New Roman" w:cs="Times New Roman"/>
          <w:sz w:val="22"/>
          <w:szCs w:val="22"/>
        </w:rPr>
        <w:t>So</w:t>
      </w:r>
      <w:proofErr w:type="gramEnd"/>
      <w:r w:rsidRPr="0047172D">
        <w:rPr>
          <w:rFonts w:ascii="Times New Roman" w:hAnsi="Times New Roman" w:cs="Times New Roman"/>
          <w:sz w:val="22"/>
          <w:szCs w:val="22"/>
        </w:rPr>
        <w:t xml:space="preserve"> the Group has hedge transaction. Changes in interest rates is immaterial on financial statements of the Group.</w:t>
      </w:r>
    </w:p>
    <w:p w14:paraId="0EC05FDE" w14:textId="77777777" w:rsidR="00E85484" w:rsidRPr="0047172D" w:rsidRDefault="00E85484" w:rsidP="00E85484">
      <w:pPr>
        <w:tabs>
          <w:tab w:val="clear" w:pos="1644"/>
        </w:tabs>
        <w:spacing w:line="240" w:lineRule="auto"/>
        <w:jc w:val="both"/>
        <w:rPr>
          <w:rFonts w:ascii="Times New Roman" w:hAnsi="Times New Roman" w:cs="Times New Roman"/>
          <w:sz w:val="22"/>
          <w:szCs w:val="22"/>
        </w:rPr>
      </w:pPr>
    </w:p>
    <w:p w14:paraId="052A7FEC" w14:textId="77777777" w:rsidR="00E85484" w:rsidRPr="0047172D" w:rsidRDefault="00E85484" w:rsidP="00E8548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 xml:space="preserve">Hedge </w:t>
      </w:r>
      <w:proofErr w:type="gramStart"/>
      <w:r w:rsidRPr="0047172D">
        <w:rPr>
          <w:rFonts w:ascii="Times New Roman" w:hAnsi="Times New Roman" w:cs="Times New Roman"/>
          <w:b/>
          <w:bCs/>
          <w:i/>
          <w:iCs/>
          <w:sz w:val="22"/>
          <w:szCs w:val="22"/>
        </w:rPr>
        <w:t>accounting</w:t>
      </w:r>
      <w:proofErr w:type="gramEnd"/>
      <w:r w:rsidRPr="0047172D">
        <w:rPr>
          <w:rFonts w:ascii="Times New Roman" w:hAnsi="Times New Roman" w:cs="Times New Roman"/>
          <w:b/>
          <w:bCs/>
          <w:i/>
          <w:iCs/>
          <w:sz w:val="22"/>
          <w:szCs w:val="22"/>
        </w:rPr>
        <w:t xml:space="preserve"> </w:t>
      </w:r>
    </w:p>
    <w:p w14:paraId="4A7A4405" w14:textId="77777777" w:rsidR="00E85484" w:rsidRPr="0047172D" w:rsidRDefault="00E85484" w:rsidP="00E85484">
      <w:pPr>
        <w:spacing w:line="240" w:lineRule="auto"/>
        <w:ind w:left="900" w:right="-27" w:hanging="360"/>
        <w:jc w:val="thaiDistribute"/>
        <w:rPr>
          <w:rFonts w:ascii="Times New Roman" w:hAnsi="Times New Roman" w:cs="Times New Roman"/>
          <w:i/>
          <w:iCs/>
          <w:sz w:val="22"/>
          <w:szCs w:val="22"/>
        </w:rPr>
      </w:pPr>
    </w:p>
    <w:p w14:paraId="4F905200" w14:textId="77777777" w:rsidR="00E85484" w:rsidRPr="0047172D" w:rsidRDefault="00E85484" w:rsidP="00E85484">
      <w:pPr>
        <w:spacing w:line="240" w:lineRule="auto"/>
        <w:ind w:left="900" w:right="-27" w:hanging="360"/>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(c.1)    Cash flow hedges</w:t>
      </w:r>
    </w:p>
    <w:p w14:paraId="6EA6B033" w14:textId="77777777" w:rsidR="00E85484" w:rsidRPr="0047172D" w:rsidRDefault="00E85484" w:rsidP="00E85484">
      <w:pPr>
        <w:pStyle w:val="block"/>
        <w:spacing w:after="0" w:line="240" w:lineRule="auto"/>
        <w:ind w:left="540"/>
        <w:jc w:val="both"/>
        <w:rPr>
          <w:rFonts w:cs="Times New Roman"/>
          <w:szCs w:val="22"/>
          <w:lang w:val="en-US"/>
        </w:rPr>
      </w:pPr>
    </w:p>
    <w:p w14:paraId="0BC28B71" w14:textId="77777777" w:rsidR="00E85484" w:rsidRPr="0047172D" w:rsidRDefault="00E85484" w:rsidP="00E85484">
      <w:pPr>
        <w:pStyle w:val="block"/>
        <w:tabs>
          <w:tab w:val="left" w:pos="720"/>
        </w:tabs>
        <w:spacing w:after="0" w:line="240" w:lineRule="atLeast"/>
        <w:ind w:left="1080"/>
        <w:jc w:val="both"/>
        <w:rPr>
          <w:rFonts w:cs="Times New Roman"/>
          <w:b/>
          <w:bCs/>
          <w:color w:val="0000FF"/>
          <w:szCs w:val="22"/>
          <w:lang w:bidi="th-TH"/>
        </w:rPr>
      </w:pPr>
      <w:r w:rsidRPr="0047172D">
        <w:rPr>
          <w:rFonts w:cs="Times New Roman"/>
          <w:szCs w:val="22"/>
          <w:lang w:val="en-US"/>
        </w:rPr>
        <w:t>The amounts at the reporting date relating to items designated as hedged items were as follows</w:t>
      </w:r>
      <w:r w:rsidRPr="0047172D">
        <w:rPr>
          <w:rFonts w:cs="Times New Roman"/>
          <w:szCs w:val="22"/>
          <w:cs/>
          <w:lang w:val="en-US" w:bidi="th-TH"/>
        </w:rPr>
        <w:t xml:space="preserve">. </w:t>
      </w:r>
    </w:p>
    <w:p w14:paraId="416C2BB8" w14:textId="77777777" w:rsidR="00E85484" w:rsidRPr="0047172D" w:rsidRDefault="00E85484" w:rsidP="00E85484">
      <w:pPr>
        <w:pStyle w:val="block"/>
        <w:tabs>
          <w:tab w:val="left" w:pos="540"/>
        </w:tabs>
        <w:spacing w:after="0" w:line="240" w:lineRule="atLeast"/>
        <w:ind w:left="540"/>
        <w:jc w:val="both"/>
        <w:rPr>
          <w:rFonts w:cs="Times New Roman"/>
          <w:szCs w:val="22"/>
          <w:lang w:val="en-US"/>
        </w:rPr>
      </w:pPr>
    </w:p>
    <w:tbl>
      <w:tblPr>
        <w:tblStyle w:val="TableGrid"/>
        <w:tblW w:w="882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340"/>
        <w:gridCol w:w="2070"/>
      </w:tblGrid>
      <w:tr w:rsidR="00E85484" w:rsidRPr="0047172D" w14:paraId="4E4AF6E3" w14:textId="77777777" w:rsidTr="004B418E">
        <w:trPr>
          <w:trHeight w:val="253"/>
          <w:tblHeader/>
        </w:trPr>
        <w:tc>
          <w:tcPr>
            <w:tcW w:w="4410" w:type="dxa"/>
          </w:tcPr>
          <w:p w14:paraId="6DD5F820" w14:textId="77777777" w:rsidR="00E85484" w:rsidRPr="0047172D" w:rsidRDefault="00E85484" w:rsidP="004B418E">
            <w:pPr>
              <w:pStyle w:val="acctmergecolhdg"/>
              <w:spacing w:line="240" w:lineRule="auto"/>
              <w:ind w:firstLine="136"/>
              <w:rPr>
                <w:rFonts w:cs="Times New Roman"/>
                <w:szCs w:val="22"/>
              </w:rPr>
            </w:pPr>
          </w:p>
        </w:tc>
        <w:tc>
          <w:tcPr>
            <w:tcW w:w="4410" w:type="dxa"/>
            <w:gridSpan w:val="2"/>
          </w:tcPr>
          <w:p w14:paraId="449CCC00" w14:textId="77777777" w:rsidR="00E85484" w:rsidRPr="0047172D" w:rsidRDefault="00E85484" w:rsidP="004B418E">
            <w:pPr>
              <w:pStyle w:val="acctmergecolhdg"/>
              <w:spacing w:line="240" w:lineRule="auto"/>
              <w:ind w:firstLine="136"/>
              <w:rPr>
                <w:rFonts w:cs="Times New Roman"/>
                <w:bCs/>
                <w:szCs w:val="22"/>
              </w:rPr>
            </w:pPr>
            <w:r w:rsidRPr="0047172D">
              <w:rPr>
                <w:rFonts w:cs="Times New Roman"/>
                <w:szCs w:val="22"/>
              </w:rPr>
              <w:t>Consolidated</w:t>
            </w:r>
            <w:r w:rsidRPr="0047172D">
              <w:rPr>
                <w:rFonts w:cs="Times New Roman"/>
                <w:bCs/>
                <w:szCs w:val="22"/>
              </w:rPr>
              <w:t>/Separate financial statements</w:t>
            </w:r>
          </w:p>
        </w:tc>
      </w:tr>
      <w:tr w:rsidR="00E85484" w:rsidRPr="0047172D" w14:paraId="5F9C4B64" w14:textId="77777777" w:rsidTr="004B418E">
        <w:trPr>
          <w:trHeight w:val="70"/>
          <w:tblHeader/>
        </w:trPr>
        <w:tc>
          <w:tcPr>
            <w:tcW w:w="4410" w:type="dxa"/>
            <w:vAlign w:val="bottom"/>
          </w:tcPr>
          <w:p w14:paraId="2CEE48F8" w14:textId="77777777" w:rsidR="00E85484" w:rsidRPr="0047172D" w:rsidRDefault="00E85484" w:rsidP="004B418E">
            <w:pPr>
              <w:pStyle w:val="block"/>
              <w:spacing w:after="0" w:line="240" w:lineRule="auto"/>
              <w:ind w:left="0"/>
              <w:rPr>
                <w:rFonts w:cs="Times New Roman"/>
                <w:b/>
                <w:bCs/>
                <w:i/>
                <w:iCs/>
                <w:szCs w:val="22"/>
                <w:lang w:val="en-US"/>
              </w:rPr>
            </w:pPr>
            <w:proofErr w:type="gramStart"/>
            <w:r w:rsidRPr="0047172D">
              <w:rPr>
                <w:rFonts w:cs="Times New Roman"/>
                <w:b/>
                <w:bCs/>
                <w:i/>
                <w:iCs/>
                <w:szCs w:val="22"/>
                <w:lang w:val="en-US"/>
              </w:rPr>
              <w:t>At</w:t>
            </w:r>
            <w:proofErr w:type="gramEnd"/>
            <w:r w:rsidRPr="0047172D">
              <w:rPr>
                <w:rFonts w:cs="Times New Roman"/>
                <w:b/>
                <w:bCs/>
                <w:i/>
                <w:iCs/>
                <w:szCs w:val="22"/>
                <w:lang w:val="en-US"/>
              </w:rPr>
              <w:t xml:space="preserve"> 31 December</w:t>
            </w:r>
          </w:p>
        </w:tc>
        <w:tc>
          <w:tcPr>
            <w:tcW w:w="2340" w:type="dxa"/>
            <w:vAlign w:val="bottom"/>
          </w:tcPr>
          <w:p w14:paraId="4C721827" w14:textId="77777777" w:rsidR="00E85484" w:rsidRPr="0047172D" w:rsidRDefault="00E85484" w:rsidP="004B418E">
            <w:pPr>
              <w:pStyle w:val="block"/>
              <w:spacing w:after="0" w:line="240" w:lineRule="auto"/>
              <w:ind w:left="-95" w:right="-93"/>
              <w:jc w:val="center"/>
              <w:rPr>
                <w:rFonts w:cs="Times New Roman"/>
                <w:szCs w:val="22"/>
                <w:lang w:val="en-US"/>
              </w:rPr>
            </w:pPr>
            <w:r w:rsidRPr="0047172D">
              <w:rPr>
                <w:rFonts w:cs="Times New Roman"/>
                <w:szCs w:val="22"/>
                <w:lang w:val="en-US"/>
              </w:rPr>
              <w:t>2024</w:t>
            </w:r>
          </w:p>
        </w:tc>
        <w:tc>
          <w:tcPr>
            <w:tcW w:w="2070" w:type="dxa"/>
            <w:vAlign w:val="bottom"/>
          </w:tcPr>
          <w:p w14:paraId="501563A3" w14:textId="77777777" w:rsidR="00E85484" w:rsidRPr="0047172D" w:rsidRDefault="00E85484" w:rsidP="004B418E">
            <w:pPr>
              <w:pStyle w:val="block"/>
              <w:spacing w:after="0" w:line="240" w:lineRule="auto"/>
              <w:ind w:left="0" w:right="118"/>
              <w:jc w:val="center"/>
              <w:rPr>
                <w:rFonts w:cs="Times New Roman"/>
                <w:szCs w:val="22"/>
                <w:lang w:val="en-US"/>
              </w:rPr>
            </w:pPr>
            <w:r w:rsidRPr="0047172D">
              <w:rPr>
                <w:rFonts w:cs="Times New Roman"/>
                <w:szCs w:val="22"/>
                <w:lang w:val="en-US"/>
              </w:rPr>
              <w:t>2023</w:t>
            </w:r>
          </w:p>
        </w:tc>
      </w:tr>
      <w:tr w:rsidR="00E85484" w:rsidRPr="0047172D" w14:paraId="5D4F25F7" w14:textId="77777777" w:rsidTr="004B418E">
        <w:trPr>
          <w:trHeight w:val="70"/>
          <w:tblHeader/>
        </w:trPr>
        <w:tc>
          <w:tcPr>
            <w:tcW w:w="4410" w:type="dxa"/>
            <w:vAlign w:val="bottom"/>
          </w:tcPr>
          <w:p w14:paraId="0A0519BE" w14:textId="77777777" w:rsidR="00E85484" w:rsidRPr="0047172D" w:rsidRDefault="00E85484" w:rsidP="004B418E">
            <w:pPr>
              <w:pStyle w:val="block"/>
              <w:spacing w:after="0" w:line="240" w:lineRule="auto"/>
              <w:ind w:left="0"/>
              <w:rPr>
                <w:rFonts w:cs="Times New Roman"/>
                <w:b/>
                <w:bCs/>
                <w:i/>
                <w:iCs/>
                <w:szCs w:val="22"/>
                <w:lang w:val="en-US"/>
              </w:rPr>
            </w:pPr>
          </w:p>
        </w:tc>
        <w:tc>
          <w:tcPr>
            <w:tcW w:w="4410" w:type="dxa"/>
            <w:gridSpan w:val="2"/>
            <w:vAlign w:val="bottom"/>
          </w:tcPr>
          <w:p w14:paraId="00B93C69" w14:textId="77777777" w:rsidR="00E85484" w:rsidRPr="0047172D" w:rsidRDefault="00E85484" w:rsidP="004B418E">
            <w:pPr>
              <w:pStyle w:val="block"/>
              <w:spacing w:after="0" w:line="240" w:lineRule="auto"/>
              <w:ind w:left="0" w:right="118"/>
              <w:jc w:val="center"/>
              <w:rPr>
                <w:rFonts w:cs="Times New Roman"/>
                <w:szCs w:val="22"/>
                <w:lang w:val="en-US"/>
              </w:rPr>
            </w:pPr>
            <w:r w:rsidRPr="0047172D">
              <w:rPr>
                <w:rFonts w:cs="Times New Roman"/>
                <w:szCs w:val="22"/>
                <w:lang w:val="en-US"/>
              </w:rPr>
              <w:t>Cash flow hedge reserve</w:t>
            </w:r>
          </w:p>
        </w:tc>
      </w:tr>
      <w:tr w:rsidR="00E85484" w:rsidRPr="0047172D" w14:paraId="6FEBDF51" w14:textId="77777777" w:rsidTr="004B418E">
        <w:trPr>
          <w:trHeight w:val="209"/>
          <w:tblHeader/>
        </w:trPr>
        <w:tc>
          <w:tcPr>
            <w:tcW w:w="4410" w:type="dxa"/>
          </w:tcPr>
          <w:p w14:paraId="407059CF" w14:textId="77777777" w:rsidR="00E85484" w:rsidRPr="0047172D" w:rsidRDefault="00E85484" w:rsidP="004B418E">
            <w:pPr>
              <w:pStyle w:val="block"/>
              <w:spacing w:after="0" w:line="240" w:lineRule="auto"/>
              <w:ind w:left="0"/>
              <w:jc w:val="thaiDistribute"/>
              <w:rPr>
                <w:rFonts w:cs="Times New Roman"/>
                <w:szCs w:val="22"/>
              </w:rPr>
            </w:pPr>
          </w:p>
        </w:tc>
        <w:tc>
          <w:tcPr>
            <w:tcW w:w="4410" w:type="dxa"/>
            <w:gridSpan w:val="2"/>
          </w:tcPr>
          <w:p w14:paraId="313240C7" w14:textId="77777777" w:rsidR="00E85484" w:rsidRPr="0047172D" w:rsidRDefault="00E85484" w:rsidP="004B418E">
            <w:pPr>
              <w:pStyle w:val="block"/>
              <w:spacing w:after="0" w:line="240" w:lineRule="auto"/>
              <w:ind w:left="-81" w:right="-106"/>
              <w:jc w:val="center"/>
              <w:rPr>
                <w:rFonts w:cs="Times New Roman"/>
                <w:i/>
                <w:iCs/>
                <w:szCs w:val="22"/>
                <w:lang w:val="en-US"/>
              </w:rPr>
            </w:pPr>
            <w:r w:rsidRPr="0047172D">
              <w:rPr>
                <w:rFonts w:cs="Times New Roman"/>
                <w:i/>
                <w:iCs/>
                <w:szCs w:val="22"/>
                <w:cs/>
                <w:lang w:val="en-US" w:bidi="th-TH"/>
              </w:rPr>
              <w:t>(</w:t>
            </w:r>
            <w:r w:rsidRPr="0047172D">
              <w:rPr>
                <w:rFonts w:cs="Times New Roman"/>
                <w:i/>
                <w:iCs/>
                <w:szCs w:val="22"/>
                <w:lang w:val="en-US"/>
              </w:rPr>
              <w:t>in million Baht</w:t>
            </w:r>
            <w:r w:rsidRPr="0047172D">
              <w:rPr>
                <w:rFonts w:cs="Times New Roman"/>
                <w:i/>
                <w:iCs/>
                <w:szCs w:val="22"/>
                <w:cs/>
                <w:lang w:val="en-US" w:bidi="th-TH"/>
              </w:rPr>
              <w:t>)</w:t>
            </w:r>
          </w:p>
        </w:tc>
      </w:tr>
      <w:tr w:rsidR="00E85484" w:rsidRPr="0047172D" w14:paraId="32085240" w14:textId="77777777" w:rsidTr="004B418E">
        <w:trPr>
          <w:trHeight w:val="241"/>
        </w:trPr>
        <w:tc>
          <w:tcPr>
            <w:tcW w:w="4410" w:type="dxa"/>
          </w:tcPr>
          <w:p w14:paraId="46E31C23" w14:textId="77777777" w:rsidR="00E85484" w:rsidRPr="0047172D" w:rsidRDefault="00E85484" w:rsidP="004B418E">
            <w:pPr>
              <w:pStyle w:val="NoSpacing"/>
              <w:spacing w:line="240" w:lineRule="auto"/>
              <w:rPr>
                <w:rFonts w:ascii="Times New Roman" w:hAnsi="Times New Roman" w:cs="Times New Roman"/>
                <w:b/>
                <w:bCs/>
                <w:i/>
                <w:iCs/>
                <w:sz w:val="22"/>
              </w:rPr>
            </w:pPr>
            <w:r w:rsidRPr="0047172D">
              <w:rPr>
                <w:rFonts w:ascii="Times New Roman" w:hAnsi="Times New Roman" w:cs="Times New Roman"/>
                <w:b/>
                <w:bCs/>
                <w:i/>
                <w:iCs/>
                <w:sz w:val="22"/>
              </w:rPr>
              <w:t>Interest rate risk</w:t>
            </w:r>
          </w:p>
        </w:tc>
        <w:tc>
          <w:tcPr>
            <w:tcW w:w="2340" w:type="dxa"/>
          </w:tcPr>
          <w:p w14:paraId="11BB5258" w14:textId="77777777" w:rsidR="00E85484" w:rsidRPr="0047172D" w:rsidRDefault="00E85484" w:rsidP="004B418E">
            <w:pPr>
              <w:pStyle w:val="NoSpacing"/>
              <w:spacing w:line="240" w:lineRule="auto"/>
              <w:jc w:val="right"/>
              <w:rPr>
                <w:rFonts w:ascii="Times New Roman" w:hAnsi="Times New Roman" w:cs="Times New Roman"/>
                <w:sz w:val="22"/>
              </w:rPr>
            </w:pPr>
          </w:p>
        </w:tc>
        <w:tc>
          <w:tcPr>
            <w:tcW w:w="2070" w:type="dxa"/>
          </w:tcPr>
          <w:p w14:paraId="5A52B576" w14:textId="77777777" w:rsidR="00E85484" w:rsidRPr="0047172D" w:rsidRDefault="00E85484" w:rsidP="004B418E">
            <w:pPr>
              <w:pStyle w:val="NoSpacing"/>
              <w:spacing w:line="240" w:lineRule="auto"/>
              <w:jc w:val="right"/>
              <w:rPr>
                <w:rFonts w:ascii="Times New Roman" w:hAnsi="Times New Roman" w:cs="Times New Roman"/>
                <w:sz w:val="22"/>
              </w:rPr>
            </w:pPr>
          </w:p>
        </w:tc>
      </w:tr>
      <w:tr w:rsidR="00E85484" w:rsidRPr="0047172D" w14:paraId="4B803688" w14:textId="77777777" w:rsidTr="004B418E">
        <w:trPr>
          <w:trHeight w:val="101"/>
        </w:trPr>
        <w:tc>
          <w:tcPr>
            <w:tcW w:w="4410" w:type="dxa"/>
          </w:tcPr>
          <w:p w14:paraId="044827B0" w14:textId="77777777" w:rsidR="00E85484" w:rsidRPr="0047172D" w:rsidRDefault="00E85484" w:rsidP="004B418E">
            <w:pPr>
              <w:pStyle w:val="NoSpacing"/>
              <w:spacing w:line="240" w:lineRule="auto"/>
              <w:rPr>
                <w:rFonts w:ascii="Times New Roman" w:hAnsi="Times New Roman" w:cs="Times New Roman"/>
                <w:sz w:val="22"/>
              </w:rPr>
            </w:pPr>
            <w:r w:rsidRPr="0047172D">
              <w:rPr>
                <w:rFonts w:ascii="Times New Roman" w:hAnsi="Times New Roman" w:cs="Times New Roman"/>
                <w:sz w:val="22"/>
              </w:rPr>
              <w:t xml:space="preserve">Swap interest rate </w:t>
            </w:r>
          </w:p>
        </w:tc>
        <w:tc>
          <w:tcPr>
            <w:tcW w:w="2340" w:type="dxa"/>
          </w:tcPr>
          <w:p w14:paraId="5F273485" w14:textId="77777777" w:rsidR="00E85484" w:rsidRPr="0047172D" w:rsidRDefault="00E85484" w:rsidP="004B418E">
            <w:pPr>
              <w:pStyle w:val="NoSpacing"/>
              <w:spacing w:line="240" w:lineRule="auto"/>
              <w:jc w:val="center"/>
              <w:rPr>
                <w:rFonts w:ascii="Times New Roman" w:hAnsi="Times New Roman" w:cs="Times New Roman"/>
                <w:sz w:val="22"/>
              </w:rPr>
            </w:pPr>
            <w:r w:rsidRPr="0047172D">
              <w:rPr>
                <w:rFonts w:ascii="Times New Roman" w:hAnsi="Times New Roman" w:cs="Times New Roman"/>
                <w:sz w:val="22"/>
              </w:rPr>
              <w:t>-</w:t>
            </w:r>
          </w:p>
        </w:tc>
        <w:tc>
          <w:tcPr>
            <w:tcW w:w="2070" w:type="dxa"/>
          </w:tcPr>
          <w:p w14:paraId="7E16CB3F" w14:textId="77777777" w:rsidR="00E85484" w:rsidRPr="0047172D" w:rsidRDefault="00E85484" w:rsidP="004B418E">
            <w:pPr>
              <w:pStyle w:val="NoSpacing"/>
              <w:spacing w:line="240" w:lineRule="auto"/>
              <w:jc w:val="center"/>
              <w:rPr>
                <w:rFonts w:ascii="Times New Roman" w:hAnsi="Times New Roman" w:cs="Times New Roman"/>
                <w:sz w:val="22"/>
              </w:rPr>
            </w:pPr>
            <w:r w:rsidRPr="0047172D">
              <w:rPr>
                <w:rFonts w:ascii="Times New Roman" w:hAnsi="Times New Roman" w:cs="Times New Roman"/>
                <w:sz w:val="22"/>
              </w:rPr>
              <w:t>14</w:t>
            </w:r>
          </w:p>
        </w:tc>
      </w:tr>
    </w:tbl>
    <w:p w14:paraId="10B8E8FC" w14:textId="77777777" w:rsidR="00E85484" w:rsidRPr="0047172D" w:rsidRDefault="00E85484" w:rsidP="00E85484">
      <w:pPr>
        <w:spacing w:line="240" w:lineRule="auto"/>
        <w:jc w:val="both"/>
        <w:rPr>
          <w:rFonts w:ascii="Times New Roman" w:hAnsi="Times New Roman" w:cs="Times New Roman"/>
          <w:sz w:val="22"/>
          <w:szCs w:val="22"/>
        </w:rPr>
      </w:pPr>
    </w:p>
    <w:p w14:paraId="20CEBC67" w14:textId="77777777" w:rsidR="00E85484" w:rsidRPr="0047172D" w:rsidRDefault="00E85484" w:rsidP="00E85484">
      <w:pPr>
        <w:pStyle w:val="Style4"/>
        <w:ind w:hanging="720"/>
        <w:rPr>
          <w:b/>
          <w:bCs/>
        </w:rPr>
      </w:pPr>
      <w:r w:rsidRPr="0047172D">
        <w:rPr>
          <w:b/>
          <w:bCs/>
        </w:rPr>
        <w:t xml:space="preserve">Capital </w:t>
      </w:r>
      <w:proofErr w:type="gramStart"/>
      <w:r w:rsidRPr="0047172D">
        <w:rPr>
          <w:b/>
          <w:bCs/>
        </w:rPr>
        <w:t>management</w:t>
      </w:r>
      <w:proofErr w:type="gramEnd"/>
    </w:p>
    <w:p w14:paraId="361E7F61"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p w14:paraId="4B097C69"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7172D">
        <w:rPr>
          <w:rFonts w:ascii="Times New Roman" w:hAnsi="Times New Roman" w:cs="Times New Roman"/>
          <w:sz w:val="22"/>
          <w:szCs w:val="22"/>
        </w:rPr>
        <w:t xml:space="preserve">The Board of Directors’ policy is to maintain a strong capital base </w:t>
      </w:r>
      <w:proofErr w:type="gramStart"/>
      <w:r w:rsidRPr="0047172D">
        <w:rPr>
          <w:rFonts w:ascii="Times New Roman" w:hAnsi="Times New Roman" w:cs="Times New Roman"/>
          <w:sz w:val="22"/>
          <w:szCs w:val="22"/>
        </w:rPr>
        <w:t>so as to</w:t>
      </w:r>
      <w:proofErr w:type="gramEnd"/>
      <w:r w:rsidRPr="0047172D">
        <w:rPr>
          <w:rFonts w:ascii="Times New Roman" w:hAnsi="Times New Roman" w:cs="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47172D">
        <w:rPr>
          <w:rFonts w:ascii="Times New Roman" w:hAnsi="Times New Roman" w:cs="Times New Roman"/>
          <w:sz w:val="22"/>
          <w:szCs w:val="22"/>
        </w:rPr>
        <w:t>and also</w:t>
      </w:r>
      <w:proofErr w:type="gramEnd"/>
      <w:r w:rsidRPr="0047172D">
        <w:rPr>
          <w:rFonts w:ascii="Times New Roman" w:hAnsi="Times New Roman" w:cs="Times New Roman"/>
          <w:sz w:val="22"/>
          <w:szCs w:val="22"/>
        </w:rPr>
        <w:t xml:space="preserve"> monitors the level of dividends to ordinary shareholders.</w:t>
      </w:r>
    </w:p>
    <w:p w14:paraId="45F6AF9F"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3BC3AAF" w14:textId="77777777" w:rsidR="00E85484"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b/>
          <w:bCs/>
        </w:rPr>
        <w:br w:type="page"/>
      </w:r>
    </w:p>
    <w:p w14:paraId="07240FD6" w14:textId="77777777" w:rsidR="00E85484" w:rsidRPr="0047172D" w:rsidRDefault="00E85484" w:rsidP="00E85484">
      <w:pPr>
        <w:pStyle w:val="Style4"/>
        <w:ind w:hanging="720"/>
        <w:rPr>
          <w:b/>
          <w:bCs/>
        </w:rPr>
      </w:pPr>
      <w:r w:rsidRPr="0047172D">
        <w:rPr>
          <w:b/>
          <w:bCs/>
        </w:rPr>
        <w:lastRenderedPageBreak/>
        <w:t>Commitments with non-related parties</w:t>
      </w:r>
    </w:p>
    <w:p w14:paraId="0D804A6E"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E85484" w:rsidRPr="0047172D" w14:paraId="5AAF3650" w14:textId="77777777" w:rsidTr="004B418E">
        <w:trPr>
          <w:cantSplit/>
          <w:tblHeader/>
        </w:trPr>
        <w:tc>
          <w:tcPr>
            <w:tcW w:w="3600" w:type="dxa"/>
          </w:tcPr>
          <w:p w14:paraId="0DB40E98" w14:textId="77777777" w:rsidR="00E85484" w:rsidRPr="0047172D" w:rsidRDefault="00E85484" w:rsidP="004B418E">
            <w:pPr>
              <w:spacing w:line="240" w:lineRule="auto"/>
              <w:rPr>
                <w:rFonts w:ascii="Times New Roman" w:hAnsi="Times New Roman" w:cs="Times New Roman"/>
                <w:sz w:val="22"/>
                <w:szCs w:val="22"/>
              </w:rPr>
            </w:pPr>
          </w:p>
        </w:tc>
        <w:tc>
          <w:tcPr>
            <w:tcW w:w="2700" w:type="dxa"/>
            <w:gridSpan w:val="3"/>
          </w:tcPr>
          <w:p w14:paraId="4FA08C46" w14:textId="77777777" w:rsidR="00E85484" w:rsidRPr="0047172D" w:rsidRDefault="00E85484" w:rsidP="004B418E">
            <w:pPr>
              <w:pStyle w:val="acctmergecolhdg"/>
              <w:spacing w:line="240" w:lineRule="auto"/>
              <w:rPr>
                <w:rFonts w:cs="Times New Roman"/>
                <w:szCs w:val="22"/>
              </w:rPr>
            </w:pPr>
            <w:r w:rsidRPr="0047172D">
              <w:rPr>
                <w:rFonts w:cs="Times New Roman"/>
                <w:szCs w:val="22"/>
              </w:rPr>
              <w:t xml:space="preserve">Consolidated </w:t>
            </w:r>
          </w:p>
          <w:p w14:paraId="5D3235F7" w14:textId="77777777" w:rsidR="00E85484" w:rsidRPr="0047172D" w:rsidRDefault="00E85484" w:rsidP="004B418E">
            <w:pPr>
              <w:pStyle w:val="acctmergecolhdg"/>
              <w:spacing w:line="240" w:lineRule="auto"/>
              <w:rPr>
                <w:rFonts w:cs="Times New Roman"/>
                <w:szCs w:val="22"/>
              </w:rPr>
            </w:pPr>
            <w:r w:rsidRPr="0047172D">
              <w:rPr>
                <w:rFonts w:cs="Times New Roman"/>
                <w:szCs w:val="22"/>
              </w:rPr>
              <w:t>financial statements</w:t>
            </w:r>
          </w:p>
        </w:tc>
        <w:tc>
          <w:tcPr>
            <w:tcW w:w="180" w:type="dxa"/>
          </w:tcPr>
          <w:p w14:paraId="6A4D2B15" w14:textId="77777777" w:rsidR="00E85484" w:rsidRPr="0047172D" w:rsidRDefault="00E85484" w:rsidP="004B418E">
            <w:pPr>
              <w:pStyle w:val="acctmergecolhdg"/>
              <w:spacing w:line="240" w:lineRule="auto"/>
              <w:rPr>
                <w:rFonts w:cs="Times New Roman"/>
                <w:szCs w:val="22"/>
              </w:rPr>
            </w:pPr>
          </w:p>
        </w:tc>
        <w:tc>
          <w:tcPr>
            <w:tcW w:w="2700" w:type="dxa"/>
            <w:gridSpan w:val="3"/>
          </w:tcPr>
          <w:p w14:paraId="2D7AA31D" w14:textId="77777777" w:rsidR="00E85484" w:rsidRPr="0047172D" w:rsidRDefault="00E85484" w:rsidP="004B418E">
            <w:pPr>
              <w:pStyle w:val="acctmergecolhdg"/>
              <w:spacing w:line="240" w:lineRule="auto"/>
              <w:rPr>
                <w:rFonts w:cs="Times New Roman"/>
                <w:szCs w:val="22"/>
              </w:rPr>
            </w:pPr>
            <w:r w:rsidRPr="0047172D">
              <w:rPr>
                <w:rFonts w:cs="Times New Roman"/>
                <w:szCs w:val="22"/>
              </w:rPr>
              <w:t xml:space="preserve">Separate </w:t>
            </w:r>
          </w:p>
          <w:p w14:paraId="54D06B3F" w14:textId="77777777" w:rsidR="00E85484" w:rsidRPr="0047172D" w:rsidRDefault="00E85484" w:rsidP="004B418E">
            <w:pPr>
              <w:pStyle w:val="acctmergecolhdg"/>
              <w:spacing w:line="240" w:lineRule="auto"/>
              <w:rPr>
                <w:rFonts w:cs="Times New Roman"/>
                <w:szCs w:val="22"/>
              </w:rPr>
            </w:pPr>
            <w:r w:rsidRPr="0047172D">
              <w:rPr>
                <w:rFonts w:cs="Times New Roman"/>
                <w:szCs w:val="22"/>
              </w:rPr>
              <w:t xml:space="preserve">financial statements </w:t>
            </w:r>
          </w:p>
        </w:tc>
      </w:tr>
      <w:tr w:rsidR="00E85484" w:rsidRPr="0047172D" w14:paraId="1E60D29F" w14:textId="77777777" w:rsidTr="004B418E">
        <w:trPr>
          <w:cantSplit/>
          <w:tblHeader/>
        </w:trPr>
        <w:tc>
          <w:tcPr>
            <w:tcW w:w="3600" w:type="dxa"/>
          </w:tcPr>
          <w:p w14:paraId="0EC38085" w14:textId="77777777" w:rsidR="00E85484" w:rsidRPr="0047172D" w:rsidRDefault="00E85484" w:rsidP="004B418E">
            <w:pPr>
              <w:spacing w:line="240" w:lineRule="auto"/>
              <w:rPr>
                <w:rFonts w:ascii="Times New Roman" w:hAnsi="Times New Roman" w:cs="Times New Roman"/>
                <w:sz w:val="22"/>
                <w:szCs w:val="22"/>
              </w:rPr>
            </w:pPr>
          </w:p>
        </w:tc>
        <w:tc>
          <w:tcPr>
            <w:tcW w:w="1260" w:type="dxa"/>
            <w:shd w:val="clear" w:color="auto" w:fill="auto"/>
          </w:tcPr>
          <w:p w14:paraId="7D261F8A" w14:textId="77777777" w:rsidR="00E85484" w:rsidRPr="0047172D" w:rsidRDefault="00E85484" w:rsidP="004B418E">
            <w:pPr>
              <w:pStyle w:val="acctmergecolhdg"/>
              <w:spacing w:line="240" w:lineRule="auto"/>
              <w:rPr>
                <w:rFonts w:cs="Times New Roman"/>
                <w:b w:val="0"/>
                <w:bCs/>
                <w:szCs w:val="22"/>
              </w:rPr>
            </w:pPr>
            <w:r w:rsidRPr="0047172D">
              <w:rPr>
                <w:rFonts w:cs="Times New Roman"/>
                <w:b w:val="0"/>
                <w:bCs/>
                <w:szCs w:val="22"/>
              </w:rPr>
              <w:t>2024</w:t>
            </w:r>
          </w:p>
        </w:tc>
        <w:tc>
          <w:tcPr>
            <w:tcW w:w="180" w:type="dxa"/>
            <w:shd w:val="clear" w:color="auto" w:fill="auto"/>
          </w:tcPr>
          <w:p w14:paraId="3A94FE4C" w14:textId="77777777" w:rsidR="00E85484" w:rsidRPr="0047172D" w:rsidRDefault="00E85484" w:rsidP="004B418E">
            <w:pPr>
              <w:pStyle w:val="acctmergecolhdg"/>
              <w:spacing w:line="240" w:lineRule="auto"/>
              <w:rPr>
                <w:rFonts w:cs="Times New Roman"/>
                <w:b w:val="0"/>
                <w:bCs/>
                <w:szCs w:val="22"/>
              </w:rPr>
            </w:pPr>
          </w:p>
        </w:tc>
        <w:tc>
          <w:tcPr>
            <w:tcW w:w="1260" w:type="dxa"/>
            <w:shd w:val="clear" w:color="auto" w:fill="auto"/>
          </w:tcPr>
          <w:p w14:paraId="00EC8B8B" w14:textId="77777777" w:rsidR="00E85484" w:rsidRPr="0047172D" w:rsidRDefault="00E85484" w:rsidP="004B418E">
            <w:pPr>
              <w:pStyle w:val="acctmergecolhdg"/>
              <w:spacing w:line="240" w:lineRule="auto"/>
              <w:rPr>
                <w:rFonts w:cs="Times New Roman"/>
                <w:b w:val="0"/>
                <w:bCs/>
                <w:szCs w:val="22"/>
              </w:rPr>
            </w:pPr>
            <w:r w:rsidRPr="0047172D">
              <w:rPr>
                <w:rFonts w:cs="Times New Roman"/>
                <w:b w:val="0"/>
                <w:bCs/>
                <w:szCs w:val="22"/>
              </w:rPr>
              <w:t>2023</w:t>
            </w:r>
          </w:p>
        </w:tc>
        <w:tc>
          <w:tcPr>
            <w:tcW w:w="180" w:type="dxa"/>
            <w:shd w:val="clear" w:color="auto" w:fill="auto"/>
          </w:tcPr>
          <w:p w14:paraId="0DB2167C" w14:textId="77777777" w:rsidR="00E85484" w:rsidRPr="0047172D" w:rsidRDefault="00E85484" w:rsidP="004B418E">
            <w:pPr>
              <w:pStyle w:val="acctmergecolhdg"/>
              <w:spacing w:line="240" w:lineRule="auto"/>
              <w:rPr>
                <w:rFonts w:cs="Times New Roman"/>
                <w:b w:val="0"/>
                <w:bCs/>
                <w:szCs w:val="22"/>
              </w:rPr>
            </w:pPr>
          </w:p>
        </w:tc>
        <w:tc>
          <w:tcPr>
            <w:tcW w:w="1260" w:type="dxa"/>
            <w:shd w:val="clear" w:color="auto" w:fill="auto"/>
          </w:tcPr>
          <w:p w14:paraId="0415555D" w14:textId="77777777" w:rsidR="00E85484" w:rsidRPr="0047172D" w:rsidRDefault="00E85484" w:rsidP="004B418E">
            <w:pPr>
              <w:pStyle w:val="acctmergecolhdg"/>
              <w:spacing w:line="240" w:lineRule="auto"/>
              <w:rPr>
                <w:rFonts w:cs="Times New Roman"/>
                <w:b w:val="0"/>
                <w:bCs/>
                <w:szCs w:val="22"/>
              </w:rPr>
            </w:pPr>
            <w:r w:rsidRPr="0047172D">
              <w:rPr>
                <w:rFonts w:cs="Times New Roman"/>
                <w:b w:val="0"/>
                <w:bCs/>
                <w:szCs w:val="22"/>
              </w:rPr>
              <w:t>2024</w:t>
            </w:r>
          </w:p>
        </w:tc>
        <w:tc>
          <w:tcPr>
            <w:tcW w:w="180" w:type="dxa"/>
            <w:shd w:val="clear" w:color="auto" w:fill="auto"/>
          </w:tcPr>
          <w:p w14:paraId="4178863F" w14:textId="77777777" w:rsidR="00E85484" w:rsidRPr="0047172D" w:rsidRDefault="00E85484" w:rsidP="004B418E">
            <w:pPr>
              <w:pStyle w:val="acctmergecolhdg"/>
              <w:spacing w:line="240" w:lineRule="auto"/>
              <w:rPr>
                <w:rFonts w:cs="Times New Roman"/>
                <w:b w:val="0"/>
                <w:bCs/>
                <w:szCs w:val="22"/>
              </w:rPr>
            </w:pPr>
          </w:p>
        </w:tc>
        <w:tc>
          <w:tcPr>
            <w:tcW w:w="1260" w:type="dxa"/>
            <w:shd w:val="clear" w:color="auto" w:fill="auto"/>
          </w:tcPr>
          <w:p w14:paraId="47C2FC96" w14:textId="77777777" w:rsidR="00E85484" w:rsidRPr="0047172D" w:rsidRDefault="00E85484" w:rsidP="004B418E">
            <w:pPr>
              <w:pStyle w:val="acctmergecolhdg"/>
              <w:spacing w:line="240" w:lineRule="auto"/>
              <w:rPr>
                <w:rFonts w:cs="Times New Roman"/>
                <w:b w:val="0"/>
                <w:bCs/>
                <w:szCs w:val="22"/>
              </w:rPr>
            </w:pPr>
            <w:r w:rsidRPr="0047172D">
              <w:rPr>
                <w:rFonts w:cs="Times New Roman"/>
                <w:b w:val="0"/>
                <w:bCs/>
                <w:szCs w:val="22"/>
              </w:rPr>
              <w:t>2023</w:t>
            </w:r>
          </w:p>
        </w:tc>
      </w:tr>
      <w:tr w:rsidR="00E85484" w:rsidRPr="0047172D" w14:paraId="23D5B028" w14:textId="77777777" w:rsidTr="004B418E">
        <w:trPr>
          <w:cantSplit/>
        </w:trPr>
        <w:tc>
          <w:tcPr>
            <w:tcW w:w="3600" w:type="dxa"/>
          </w:tcPr>
          <w:p w14:paraId="037CE639" w14:textId="77777777" w:rsidR="00E85484" w:rsidRPr="0047172D" w:rsidRDefault="00E85484" w:rsidP="004B418E">
            <w:pPr>
              <w:spacing w:line="240" w:lineRule="auto"/>
              <w:rPr>
                <w:rFonts w:ascii="Times New Roman" w:hAnsi="Times New Roman" w:cs="Times New Roman"/>
                <w:sz w:val="22"/>
                <w:szCs w:val="22"/>
              </w:rPr>
            </w:pPr>
          </w:p>
        </w:tc>
        <w:tc>
          <w:tcPr>
            <w:tcW w:w="5580" w:type="dxa"/>
            <w:gridSpan w:val="7"/>
          </w:tcPr>
          <w:p w14:paraId="6998BE9E" w14:textId="77777777" w:rsidR="00E85484" w:rsidRPr="0047172D" w:rsidRDefault="00E85484" w:rsidP="004B418E">
            <w:pPr>
              <w:pStyle w:val="acctfourfigures"/>
              <w:spacing w:line="240" w:lineRule="auto"/>
              <w:jc w:val="center"/>
              <w:rPr>
                <w:rFonts w:cs="Times New Roman"/>
                <w:i/>
                <w:iCs/>
                <w:szCs w:val="22"/>
              </w:rPr>
            </w:pPr>
            <w:r w:rsidRPr="0047172D">
              <w:rPr>
                <w:rFonts w:cs="Times New Roman"/>
                <w:i/>
                <w:iCs/>
                <w:szCs w:val="22"/>
              </w:rPr>
              <w:t>(in million Baht)</w:t>
            </w:r>
          </w:p>
        </w:tc>
      </w:tr>
      <w:tr w:rsidR="00E85484" w:rsidRPr="0047172D" w14:paraId="64863ED0" w14:textId="77777777" w:rsidTr="004B418E">
        <w:trPr>
          <w:cantSplit/>
        </w:trPr>
        <w:tc>
          <w:tcPr>
            <w:tcW w:w="3600" w:type="dxa"/>
          </w:tcPr>
          <w:p w14:paraId="57D3B291" w14:textId="77777777" w:rsidR="00E85484" w:rsidRPr="0047172D" w:rsidRDefault="00E85484" w:rsidP="004B418E">
            <w:pPr>
              <w:spacing w:line="240" w:lineRule="auto"/>
              <w:rPr>
                <w:rFonts w:ascii="Times New Roman" w:hAnsi="Times New Roman" w:cs="Times New Roman"/>
                <w:b/>
                <w:bCs/>
                <w:sz w:val="22"/>
                <w:szCs w:val="22"/>
              </w:rPr>
            </w:pPr>
            <w:r w:rsidRPr="0047172D">
              <w:rPr>
                <w:rFonts w:ascii="Times New Roman" w:hAnsi="Times New Roman" w:cs="Times New Roman"/>
                <w:b/>
                <w:bCs/>
                <w:i/>
                <w:iCs/>
                <w:sz w:val="22"/>
                <w:szCs w:val="22"/>
              </w:rPr>
              <w:t>Other commitments</w:t>
            </w:r>
          </w:p>
        </w:tc>
        <w:tc>
          <w:tcPr>
            <w:tcW w:w="1260" w:type="dxa"/>
          </w:tcPr>
          <w:p w14:paraId="6F763BD1"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p>
        </w:tc>
        <w:tc>
          <w:tcPr>
            <w:tcW w:w="180" w:type="dxa"/>
          </w:tcPr>
          <w:p w14:paraId="25E1A448" w14:textId="77777777" w:rsidR="00E85484" w:rsidRPr="0047172D" w:rsidRDefault="00E85484" w:rsidP="004B418E">
            <w:pPr>
              <w:pStyle w:val="acctfourfigures"/>
              <w:spacing w:line="240" w:lineRule="auto"/>
              <w:rPr>
                <w:rFonts w:cs="Times New Roman"/>
                <w:szCs w:val="22"/>
              </w:rPr>
            </w:pPr>
          </w:p>
        </w:tc>
        <w:tc>
          <w:tcPr>
            <w:tcW w:w="1260" w:type="dxa"/>
          </w:tcPr>
          <w:p w14:paraId="5C683299"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p>
        </w:tc>
        <w:tc>
          <w:tcPr>
            <w:tcW w:w="180" w:type="dxa"/>
          </w:tcPr>
          <w:p w14:paraId="246A0C9F" w14:textId="77777777" w:rsidR="00E85484" w:rsidRPr="0047172D" w:rsidRDefault="00E85484" w:rsidP="004B418E">
            <w:pPr>
              <w:pStyle w:val="acctfourfigures"/>
              <w:spacing w:line="240" w:lineRule="auto"/>
              <w:rPr>
                <w:rFonts w:cs="Times New Roman"/>
                <w:szCs w:val="22"/>
              </w:rPr>
            </w:pPr>
          </w:p>
        </w:tc>
        <w:tc>
          <w:tcPr>
            <w:tcW w:w="1260" w:type="dxa"/>
          </w:tcPr>
          <w:p w14:paraId="1372FEF7" w14:textId="77777777" w:rsidR="00E85484" w:rsidRPr="0047172D" w:rsidRDefault="00E85484" w:rsidP="004B418E">
            <w:pPr>
              <w:pStyle w:val="acctfourfigures"/>
              <w:tabs>
                <w:tab w:val="clear" w:pos="765"/>
                <w:tab w:val="decimal" w:pos="641"/>
                <w:tab w:val="decimal" w:pos="731"/>
              </w:tabs>
              <w:spacing w:line="240" w:lineRule="auto"/>
              <w:ind w:right="11"/>
              <w:rPr>
                <w:rFonts w:cs="Times New Roman"/>
                <w:b/>
                <w:bCs/>
                <w:szCs w:val="22"/>
              </w:rPr>
            </w:pPr>
          </w:p>
        </w:tc>
        <w:tc>
          <w:tcPr>
            <w:tcW w:w="180" w:type="dxa"/>
          </w:tcPr>
          <w:p w14:paraId="3DABFCFB" w14:textId="77777777" w:rsidR="00E85484" w:rsidRPr="0047172D" w:rsidRDefault="00E85484" w:rsidP="004B418E">
            <w:pPr>
              <w:pStyle w:val="acctfourfigures"/>
              <w:spacing w:line="240" w:lineRule="auto"/>
              <w:rPr>
                <w:rFonts w:cs="Times New Roman"/>
                <w:szCs w:val="22"/>
              </w:rPr>
            </w:pPr>
          </w:p>
        </w:tc>
        <w:tc>
          <w:tcPr>
            <w:tcW w:w="1260" w:type="dxa"/>
          </w:tcPr>
          <w:p w14:paraId="0A150C51" w14:textId="77777777" w:rsidR="00E85484" w:rsidRPr="0047172D" w:rsidRDefault="00E85484" w:rsidP="004B418E">
            <w:pPr>
              <w:pStyle w:val="acctfourfigures"/>
              <w:tabs>
                <w:tab w:val="clear" w:pos="765"/>
                <w:tab w:val="decimal" w:pos="641"/>
                <w:tab w:val="decimal" w:pos="731"/>
              </w:tabs>
              <w:spacing w:line="240" w:lineRule="auto"/>
              <w:ind w:right="11"/>
              <w:rPr>
                <w:rFonts w:cs="Times New Roman"/>
                <w:b/>
                <w:bCs/>
                <w:szCs w:val="22"/>
              </w:rPr>
            </w:pPr>
          </w:p>
        </w:tc>
      </w:tr>
      <w:tr w:rsidR="00E85484" w:rsidRPr="0047172D" w14:paraId="10D3E5BF" w14:textId="77777777" w:rsidTr="004B418E">
        <w:trPr>
          <w:cantSplit/>
        </w:trPr>
        <w:tc>
          <w:tcPr>
            <w:tcW w:w="3600" w:type="dxa"/>
          </w:tcPr>
          <w:p w14:paraId="0D24A508" w14:textId="77777777" w:rsidR="00E85484" w:rsidRPr="0047172D" w:rsidRDefault="00E85484" w:rsidP="004B418E">
            <w:pPr>
              <w:spacing w:line="240" w:lineRule="auto"/>
              <w:rPr>
                <w:rFonts w:ascii="Times New Roman" w:hAnsi="Times New Roman" w:cs="Times New Roman"/>
                <w:b/>
                <w:bCs/>
                <w:i/>
                <w:iCs/>
                <w:sz w:val="22"/>
                <w:szCs w:val="22"/>
              </w:rPr>
            </w:pPr>
            <w:r w:rsidRPr="0047172D">
              <w:rPr>
                <w:rFonts w:ascii="Times New Roman" w:hAnsi="Times New Roman" w:cs="Times New Roman"/>
                <w:sz w:val="22"/>
                <w:szCs w:val="22"/>
              </w:rPr>
              <w:t>Short-term lease commitments</w:t>
            </w:r>
          </w:p>
        </w:tc>
        <w:tc>
          <w:tcPr>
            <w:tcW w:w="1260" w:type="dxa"/>
          </w:tcPr>
          <w:p w14:paraId="51DBD3DC" w14:textId="77777777" w:rsidR="00E85484" w:rsidRPr="0047172D" w:rsidRDefault="00E85484" w:rsidP="004B418E">
            <w:pPr>
              <w:pStyle w:val="acctfourfigures"/>
              <w:tabs>
                <w:tab w:val="clear" w:pos="765"/>
                <w:tab w:val="decimal" w:pos="915"/>
              </w:tabs>
              <w:spacing w:line="240" w:lineRule="auto"/>
              <w:ind w:right="11"/>
              <w:rPr>
                <w:rFonts w:cs="Times New Roman"/>
                <w:szCs w:val="22"/>
                <w:lang w:val="en-US" w:bidi="th-TH"/>
              </w:rPr>
            </w:pPr>
            <w:r w:rsidRPr="0047172D">
              <w:rPr>
                <w:rFonts w:cs="Times New Roman"/>
                <w:szCs w:val="22"/>
                <w:lang w:val="en-US" w:bidi="th-TH"/>
              </w:rPr>
              <w:t>17</w:t>
            </w:r>
          </w:p>
        </w:tc>
        <w:tc>
          <w:tcPr>
            <w:tcW w:w="180" w:type="dxa"/>
          </w:tcPr>
          <w:p w14:paraId="795B8259" w14:textId="77777777" w:rsidR="00E85484" w:rsidRPr="0047172D" w:rsidRDefault="00E85484" w:rsidP="004B418E">
            <w:pPr>
              <w:pStyle w:val="acctfourfigures"/>
              <w:spacing w:line="240" w:lineRule="auto"/>
              <w:rPr>
                <w:rFonts w:cs="Times New Roman"/>
                <w:szCs w:val="22"/>
              </w:rPr>
            </w:pPr>
          </w:p>
        </w:tc>
        <w:tc>
          <w:tcPr>
            <w:tcW w:w="1260" w:type="dxa"/>
          </w:tcPr>
          <w:p w14:paraId="46A491F5"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r w:rsidRPr="0047172D">
              <w:rPr>
                <w:rFonts w:cs="Times New Roman"/>
                <w:szCs w:val="22"/>
                <w:lang w:val="en-US" w:bidi="th-TH"/>
              </w:rPr>
              <w:t>22</w:t>
            </w:r>
          </w:p>
        </w:tc>
        <w:tc>
          <w:tcPr>
            <w:tcW w:w="180" w:type="dxa"/>
          </w:tcPr>
          <w:p w14:paraId="32804723" w14:textId="77777777" w:rsidR="00E85484" w:rsidRPr="0047172D" w:rsidRDefault="00E85484" w:rsidP="004B418E">
            <w:pPr>
              <w:pStyle w:val="acctfourfigures"/>
              <w:spacing w:line="240" w:lineRule="auto"/>
              <w:rPr>
                <w:rFonts w:cs="Times New Roman"/>
                <w:szCs w:val="22"/>
              </w:rPr>
            </w:pPr>
          </w:p>
        </w:tc>
        <w:tc>
          <w:tcPr>
            <w:tcW w:w="1260" w:type="dxa"/>
          </w:tcPr>
          <w:p w14:paraId="7E35C91A" w14:textId="77777777" w:rsidR="00E85484" w:rsidRPr="0047172D" w:rsidRDefault="00E85484" w:rsidP="004B418E">
            <w:pPr>
              <w:pStyle w:val="acctfourfigures"/>
              <w:tabs>
                <w:tab w:val="clear" w:pos="765"/>
                <w:tab w:val="decimal" w:pos="920"/>
              </w:tabs>
              <w:spacing w:line="240" w:lineRule="auto"/>
              <w:ind w:right="11"/>
              <w:rPr>
                <w:rFonts w:cs="Times New Roman"/>
                <w:szCs w:val="22"/>
              </w:rPr>
            </w:pPr>
            <w:r w:rsidRPr="0047172D">
              <w:rPr>
                <w:rFonts w:cs="Times New Roman"/>
                <w:szCs w:val="22"/>
                <w:lang w:val="en-US"/>
              </w:rPr>
              <w:t>6</w:t>
            </w:r>
          </w:p>
        </w:tc>
        <w:tc>
          <w:tcPr>
            <w:tcW w:w="180" w:type="dxa"/>
          </w:tcPr>
          <w:p w14:paraId="7070DDE8" w14:textId="77777777" w:rsidR="00E85484" w:rsidRPr="0047172D" w:rsidRDefault="00E85484" w:rsidP="004B418E">
            <w:pPr>
              <w:pStyle w:val="acctfourfigures"/>
              <w:spacing w:line="240" w:lineRule="auto"/>
              <w:jc w:val="right"/>
              <w:rPr>
                <w:rFonts w:cs="Times New Roman"/>
                <w:szCs w:val="22"/>
              </w:rPr>
            </w:pPr>
          </w:p>
        </w:tc>
        <w:tc>
          <w:tcPr>
            <w:tcW w:w="1260" w:type="dxa"/>
          </w:tcPr>
          <w:p w14:paraId="34FE0A0A" w14:textId="77777777" w:rsidR="00E85484" w:rsidRPr="0047172D" w:rsidRDefault="00E85484" w:rsidP="004B418E">
            <w:pPr>
              <w:pStyle w:val="acctfourfigures"/>
              <w:tabs>
                <w:tab w:val="clear" w:pos="765"/>
                <w:tab w:val="decimal" w:pos="920"/>
              </w:tabs>
              <w:spacing w:line="240" w:lineRule="auto"/>
              <w:ind w:right="11"/>
              <w:rPr>
                <w:rFonts w:cs="Times New Roman"/>
                <w:szCs w:val="22"/>
              </w:rPr>
            </w:pPr>
            <w:r w:rsidRPr="0047172D">
              <w:rPr>
                <w:rFonts w:cs="Times New Roman"/>
                <w:szCs w:val="22"/>
              </w:rPr>
              <w:t>6</w:t>
            </w:r>
          </w:p>
        </w:tc>
      </w:tr>
      <w:tr w:rsidR="00E85484" w:rsidRPr="0047172D" w14:paraId="04862C43" w14:textId="77777777" w:rsidTr="004B418E">
        <w:trPr>
          <w:cantSplit/>
        </w:trPr>
        <w:tc>
          <w:tcPr>
            <w:tcW w:w="3600" w:type="dxa"/>
          </w:tcPr>
          <w:p w14:paraId="2C218823"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hAnsi="Times New Roman" w:cs="Times New Roman"/>
                <w:sz w:val="22"/>
                <w:szCs w:val="22"/>
              </w:rPr>
            </w:pPr>
            <w:r w:rsidRPr="0047172D">
              <w:rPr>
                <w:rFonts w:ascii="Times New Roman" w:hAnsi="Times New Roman" w:cs="Times New Roman"/>
                <w:sz w:val="22"/>
                <w:szCs w:val="22"/>
              </w:rPr>
              <w:t>Land purchasing agreements</w:t>
            </w:r>
          </w:p>
        </w:tc>
        <w:tc>
          <w:tcPr>
            <w:tcW w:w="1260" w:type="dxa"/>
          </w:tcPr>
          <w:p w14:paraId="1D705F96"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r w:rsidRPr="0047172D">
              <w:rPr>
                <w:rFonts w:cs="Times New Roman"/>
                <w:szCs w:val="22"/>
                <w:lang w:val="en-US"/>
              </w:rPr>
              <w:t>3,923</w:t>
            </w:r>
          </w:p>
        </w:tc>
        <w:tc>
          <w:tcPr>
            <w:tcW w:w="180" w:type="dxa"/>
          </w:tcPr>
          <w:p w14:paraId="7B0FD228"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260" w:type="dxa"/>
          </w:tcPr>
          <w:p w14:paraId="28FE527A"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r w:rsidRPr="0047172D">
              <w:rPr>
                <w:rFonts w:cs="Times New Roman"/>
                <w:szCs w:val="22"/>
              </w:rPr>
              <w:t>2,908</w:t>
            </w:r>
          </w:p>
        </w:tc>
        <w:tc>
          <w:tcPr>
            <w:tcW w:w="180" w:type="dxa"/>
          </w:tcPr>
          <w:p w14:paraId="3FAED53B" w14:textId="77777777" w:rsidR="00E85484" w:rsidRPr="0047172D" w:rsidRDefault="00E85484" w:rsidP="004B418E">
            <w:pPr>
              <w:pStyle w:val="acctfourfigures"/>
              <w:spacing w:line="240" w:lineRule="auto"/>
              <w:rPr>
                <w:rFonts w:cs="Times New Roman"/>
                <w:szCs w:val="22"/>
                <w:lang w:val="en-US" w:bidi="th-TH"/>
              </w:rPr>
            </w:pPr>
          </w:p>
        </w:tc>
        <w:tc>
          <w:tcPr>
            <w:tcW w:w="1260" w:type="dxa"/>
          </w:tcPr>
          <w:p w14:paraId="31371A24" w14:textId="77777777" w:rsidR="00E85484" w:rsidRPr="0047172D" w:rsidRDefault="00E85484" w:rsidP="004B418E">
            <w:pPr>
              <w:pStyle w:val="acctfourfigures"/>
              <w:tabs>
                <w:tab w:val="clear" w:pos="765"/>
                <w:tab w:val="decimal" w:pos="835"/>
              </w:tabs>
              <w:spacing w:line="240" w:lineRule="auto"/>
              <w:ind w:right="11"/>
              <w:rPr>
                <w:rFonts w:cs="Times New Roman"/>
                <w:szCs w:val="22"/>
              </w:rPr>
            </w:pPr>
            <w:r w:rsidRPr="0047172D">
              <w:rPr>
                <w:rFonts w:cs="Times New Roman"/>
                <w:szCs w:val="22"/>
              </w:rPr>
              <w:t>-</w:t>
            </w:r>
          </w:p>
        </w:tc>
        <w:tc>
          <w:tcPr>
            <w:tcW w:w="180" w:type="dxa"/>
          </w:tcPr>
          <w:p w14:paraId="29F2AB86" w14:textId="77777777" w:rsidR="00E85484" w:rsidRPr="0047172D" w:rsidRDefault="00E85484" w:rsidP="004B418E">
            <w:pPr>
              <w:pStyle w:val="acctfourfigures"/>
              <w:spacing w:line="240" w:lineRule="auto"/>
              <w:rPr>
                <w:rFonts w:cs="Times New Roman"/>
                <w:szCs w:val="22"/>
                <w:lang w:val="en-US" w:bidi="th-TH"/>
              </w:rPr>
            </w:pPr>
          </w:p>
        </w:tc>
        <w:tc>
          <w:tcPr>
            <w:tcW w:w="1260" w:type="dxa"/>
          </w:tcPr>
          <w:p w14:paraId="5DAB025A" w14:textId="77777777" w:rsidR="00E85484" w:rsidRPr="0047172D" w:rsidRDefault="00E85484" w:rsidP="004B418E">
            <w:pPr>
              <w:pStyle w:val="acctfourfigures"/>
              <w:tabs>
                <w:tab w:val="clear" w:pos="765"/>
                <w:tab w:val="decimal" w:pos="740"/>
              </w:tabs>
              <w:spacing w:line="240" w:lineRule="auto"/>
              <w:ind w:right="11"/>
              <w:rPr>
                <w:rFonts w:cs="Times New Roman"/>
                <w:szCs w:val="22"/>
              </w:rPr>
            </w:pPr>
            <w:r w:rsidRPr="0047172D">
              <w:rPr>
                <w:rFonts w:cs="Times New Roman"/>
                <w:szCs w:val="22"/>
              </w:rPr>
              <w:t>-</w:t>
            </w:r>
          </w:p>
        </w:tc>
      </w:tr>
      <w:tr w:rsidR="00E85484" w:rsidRPr="0047172D" w14:paraId="09115151" w14:textId="77777777" w:rsidTr="004B418E">
        <w:trPr>
          <w:cantSplit/>
        </w:trPr>
        <w:tc>
          <w:tcPr>
            <w:tcW w:w="3600" w:type="dxa"/>
          </w:tcPr>
          <w:p w14:paraId="2A5CB998"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72" w:hanging="191"/>
              <w:rPr>
                <w:rFonts w:ascii="Times New Roman" w:hAnsi="Times New Roman" w:cs="Times New Roman"/>
                <w:sz w:val="22"/>
                <w:szCs w:val="22"/>
              </w:rPr>
            </w:pPr>
            <w:r w:rsidRPr="0047172D">
              <w:rPr>
                <w:rFonts w:ascii="Times New Roman" w:hAnsi="Times New Roman" w:cs="Times New Roman"/>
                <w:sz w:val="22"/>
                <w:szCs w:val="22"/>
                <w:cs/>
              </w:rPr>
              <w:t>Building</w:t>
            </w:r>
            <w:r w:rsidRPr="0047172D">
              <w:rPr>
                <w:rFonts w:ascii="Times New Roman" w:hAnsi="Times New Roman" w:cs="Times New Roman"/>
                <w:sz w:val="22"/>
                <w:szCs w:val="22"/>
              </w:rPr>
              <w:t>s</w:t>
            </w:r>
            <w:r w:rsidRPr="0047172D">
              <w:rPr>
                <w:rFonts w:ascii="Times New Roman" w:hAnsi="Times New Roman" w:cs="Times New Roman"/>
                <w:sz w:val="22"/>
                <w:szCs w:val="22"/>
                <w:cs/>
              </w:rPr>
              <w:t xml:space="preserve"> and structures</w:t>
            </w:r>
            <w:r w:rsidRPr="0047172D">
              <w:rPr>
                <w:rFonts w:ascii="Times New Roman" w:hAnsi="Times New Roman" w:cs="Times New Roman"/>
                <w:sz w:val="22"/>
                <w:szCs w:val="22"/>
              </w:rPr>
              <w:t xml:space="preserve"> construction agreements</w:t>
            </w:r>
          </w:p>
        </w:tc>
        <w:tc>
          <w:tcPr>
            <w:tcW w:w="1260" w:type="dxa"/>
          </w:tcPr>
          <w:p w14:paraId="4248B8FC"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p>
          <w:p w14:paraId="7AED814C"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r w:rsidRPr="0047172D">
              <w:rPr>
                <w:rFonts w:cs="Times New Roman"/>
                <w:szCs w:val="22"/>
                <w:lang w:val="en-US"/>
              </w:rPr>
              <w:t>82</w:t>
            </w:r>
          </w:p>
        </w:tc>
        <w:tc>
          <w:tcPr>
            <w:tcW w:w="180" w:type="dxa"/>
          </w:tcPr>
          <w:p w14:paraId="04863414"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260" w:type="dxa"/>
          </w:tcPr>
          <w:p w14:paraId="2B88934C"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p>
          <w:p w14:paraId="31878EA5"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r w:rsidRPr="0047172D">
              <w:rPr>
                <w:rFonts w:cs="Times New Roman"/>
                <w:szCs w:val="22"/>
              </w:rPr>
              <w:t>78</w:t>
            </w:r>
          </w:p>
        </w:tc>
        <w:tc>
          <w:tcPr>
            <w:tcW w:w="180" w:type="dxa"/>
          </w:tcPr>
          <w:p w14:paraId="38782715" w14:textId="77777777" w:rsidR="00E85484" w:rsidRPr="0047172D" w:rsidRDefault="00E85484" w:rsidP="004B418E">
            <w:pPr>
              <w:pStyle w:val="acctfourfigures"/>
              <w:spacing w:line="240" w:lineRule="auto"/>
              <w:rPr>
                <w:rFonts w:cs="Times New Roman"/>
                <w:szCs w:val="22"/>
                <w:lang w:val="en-US" w:bidi="th-TH"/>
              </w:rPr>
            </w:pPr>
          </w:p>
        </w:tc>
        <w:tc>
          <w:tcPr>
            <w:tcW w:w="1260" w:type="dxa"/>
          </w:tcPr>
          <w:p w14:paraId="748033FB" w14:textId="77777777" w:rsidR="00E85484" w:rsidRPr="0047172D" w:rsidRDefault="00E85484" w:rsidP="004B418E">
            <w:pPr>
              <w:pStyle w:val="acctfourfigures"/>
              <w:tabs>
                <w:tab w:val="clear" w:pos="765"/>
                <w:tab w:val="decimal" w:pos="835"/>
              </w:tabs>
              <w:spacing w:line="240" w:lineRule="auto"/>
              <w:ind w:right="11"/>
              <w:rPr>
                <w:rFonts w:cs="Times New Roman"/>
                <w:szCs w:val="22"/>
              </w:rPr>
            </w:pPr>
          </w:p>
          <w:p w14:paraId="75571ED7" w14:textId="77777777" w:rsidR="00E85484" w:rsidRPr="0047172D" w:rsidRDefault="00E85484" w:rsidP="004B418E">
            <w:pPr>
              <w:pStyle w:val="acctfourfigures"/>
              <w:tabs>
                <w:tab w:val="clear" w:pos="765"/>
                <w:tab w:val="decimal" w:pos="835"/>
              </w:tabs>
              <w:spacing w:line="240" w:lineRule="auto"/>
              <w:ind w:right="11"/>
              <w:rPr>
                <w:rFonts w:cs="Times New Roman"/>
                <w:szCs w:val="22"/>
              </w:rPr>
            </w:pPr>
            <w:r w:rsidRPr="0047172D">
              <w:rPr>
                <w:rFonts w:cs="Times New Roman"/>
                <w:szCs w:val="22"/>
              </w:rPr>
              <w:t>-</w:t>
            </w:r>
          </w:p>
        </w:tc>
        <w:tc>
          <w:tcPr>
            <w:tcW w:w="180" w:type="dxa"/>
          </w:tcPr>
          <w:p w14:paraId="2A470549" w14:textId="77777777" w:rsidR="00E85484" w:rsidRPr="0047172D" w:rsidRDefault="00E85484" w:rsidP="004B418E">
            <w:pPr>
              <w:pStyle w:val="acctfourfigures"/>
              <w:spacing w:line="240" w:lineRule="auto"/>
              <w:rPr>
                <w:rFonts w:cs="Times New Roman"/>
                <w:szCs w:val="22"/>
                <w:lang w:val="en-US" w:bidi="th-TH"/>
              </w:rPr>
            </w:pPr>
          </w:p>
        </w:tc>
        <w:tc>
          <w:tcPr>
            <w:tcW w:w="1260" w:type="dxa"/>
          </w:tcPr>
          <w:p w14:paraId="01A279A5" w14:textId="77777777" w:rsidR="00E85484" w:rsidRDefault="00E85484" w:rsidP="004B418E">
            <w:pPr>
              <w:pStyle w:val="acctfourfigures"/>
              <w:tabs>
                <w:tab w:val="clear" w:pos="765"/>
                <w:tab w:val="decimal" w:pos="740"/>
              </w:tabs>
              <w:spacing w:line="240" w:lineRule="auto"/>
              <w:ind w:right="11"/>
              <w:rPr>
                <w:rFonts w:cs="Times New Roman"/>
                <w:szCs w:val="22"/>
              </w:rPr>
            </w:pPr>
          </w:p>
          <w:p w14:paraId="5121644A" w14:textId="77777777" w:rsidR="00E85484" w:rsidRPr="0047172D" w:rsidRDefault="00E85484" w:rsidP="004B418E">
            <w:pPr>
              <w:pStyle w:val="acctfourfigures"/>
              <w:tabs>
                <w:tab w:val="clear" w:pos="765"/>
                <w:tab w:val="decimal" w:pos="740"/>
              </w:tabs>
              <w:spacing w:line="240" w:lineRule="auto"/>
              <w:ind w:right="11"/>
              <w:rPr>
                <w:rFonts w:cs="Times New Roman"/>
                <w:szCs w:val="22"/>
              </w:rPr>
            </w:pPr>
            <w:r w:rsidRPr="0047172D">
              <w:rPr>
                <w:rFonts w:cs="Times New Roman"/>
                <w:szCs w:val="22"/>
              </w:rPr>
              <w:t>-</w:t>
            </w:r>
          </w:p>
        </w:tc>
      </w:tr>
      <w:tr w:rsidR="00E85484" w:rsidRPr="0047172D" w14:paraId="0F2AD48D" w14:textId="77777777" w:rsidTr="004B418E">
        <w:trPr>
          <w:cantSplit/>
        </w:trPr>
        <w:tc>
          <w:tcPr>
            <w:tcW w:w="3600" w:type="dxa"/>
          </w:tcPr>
          <w:p w14:paraId="7869349D"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hAnsi="Times New Roman" w:cs="Times New Roman"/>
                <w:sz w:val="22"/>
                <w:szCs w:val="22"/>
              </w:rPr>
            </w:pPr>
            <w:r w:rsidRPr="0047172D">
              <w:rPr>
                <w:rFonts w:ascii="Times New Roman" w:hAnsi="Times New Roman" w:cs="Times New Roman"/>
                <w:sz w:val="22"/>
                <w:szCs w:val="22"/>
              </w:rPr>
              <w:t xml:space="preserve">Development and construction </w:t>
            </w:r>
            <w:r>
              <w:rPr>
                <w:rFonts w:ascii="Times New Roman" w:hAnsi="Times New Roman" w:cs="Times New Roman"/>
                <w:sz w:val="22"/>
                <w:szCs w:val="22"/>
              </w:rPr>
              <w:br/>
              <w:t xml:space="preserve">   </w:t>
            </w:r>
            <w:r w:rsidRPr="0047172D">
              <w:rPr>
                <w:rFonts w:ascii="Times New Roman" w:hAnsi="Times New Roman" w:cs="Times New Roman"/>
                <w:sz w:val="22"/>
                <w:szCs w:val="22"/>
              </w:rPr>
              <w:t>agreements</w:t>
            </w:r>
          </w:p>
        </w:tc>
        <w:tc>
          <w:tcPr>
            <w:tcW w:w="1260" w:type="dxa"/>
          </w:tcPr>
          <w:p w14:paraId="771460F8" w14:textId="77777777" w:rsidR="00E85484" w:rsidRDefault="00E85484" w:rsidP="004B418E">
            <w:pPr>
              <w:pStyle w:val="acctfourfigures"/>
              <w:tabs>
                <w:tab w:val="clear" w:pos="765"/>
                <w:tab w:val="decimal" w:pos="915"/>
              </w:tabs>
              <w:spacing w:line="240" w:lineRule="auto"/>
              <w:ind w:right="11"/>
              <w:rPr>
                <w:rFonts w:cs="Times New Roman"/>
                <w:szCs w:val="22"/>
                <w:lang w:val="en-US"/>
              </w:rPr>
            </w:pPr>
          </w:p>
          <w:p w14:paraId="63D906B3"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r w:rsidRPr="0047172D">
              <w:rPr>
                <w:rFonts w:cs="Times New Roman"/>
                <w:szCs w:val="22"/>
                <w:lang w:val="en-US"/>
              </w:rPr>
              <w:t>4,237</w:t>
            </w:r>
          </w:p>
        </w:tc>
        <w:tc>
          <w:tcPr>
            <w:tcW w:w="180" w:type="dxa"/>
          </w:tcPr>
          <w:p w14:paraId="17E2DD91"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260" w:type="dxa"/>
          </w:tcPr>
          <w:p w14:paraId="755AC3A9" w14:textId="77777777" w:rsidR="00E85484" w:rsidRDefault="00E85484" w:rsidP="004B418E">
            <w:pPr>
              <w:pStyle w:val="acctfourfigures"/>
              <w:tabs>
                <w:tab w:val="clear" w:pos="765"/>
                <w:tab w:val="decimal" w:pos="915"/>
              </w:tabs>
              <w:spacing w:line="240" w:lineRule="auto"/>
              <w:ind w:right="11"/>
              <w:rPr>
                <w:rFonts w:cs="Times New Roman"/>
                <w:szCs w:val="22"/>
              </w:rPr>
            </w:pPr>
          </w:p>
          <w:p w14:paraId="36112F3E"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r w:rsidRPr="0047172D">
              <w:rPr>
                <w:rFonts w:cs="Times New Roman"/>
                <w:szCs w:val="22"/>
              </w:rPr>
              <w:t>4,942</w:t>
            </w:r>
          </w:p>
        </w:tc>
        <w:tc>
          <w:tcPr>
            <w:tcW w:w="180" w:type="dxa"/>
          </w:tcPr>
          <w:p w14:paraId="4C4E394F" w14:textId="77777777" w:rsidR="00E85484" w:rsidRPr="0047172D" w:rsidRDefault="00E85484" w:rsidP="004B418E">
            <w:pPr>
              <w:pStyle w:val="acctfourfigures"/>
              <w:spacing w:line="240" w:lineRule="auto"/>
              <w:rPr>
                <w:rFonts w:cs="Times New Roman"/>
                <w:szCs w:val="22"/>
                <w:lang w:val="en-US" w:bidi="th-TH"/>
              </w:rPr>
            </w:pPr>
          </w:p>
        </w:tc>
        <w:tc>
          <w:tcPr>
            <w:tcW w:w="1260" w:type="dxa"/>
          </w:tcPr>
          <w:p w14:paraId="6FF97918" w14:textId="77777777" w:rsidR="00E85484" w:rsidRDefault="00E85484" w:rsidP="004B418E">
            <w:pPr>
              <w:pStyle w:val="acctfourfigures"/>
              <w:tabs>
                <w:tab w:val="clear" w:pos="765"/>
                <w:tab w:val="decimal" w:pos="920"/>
              </w:tabs>
              <w:spacing w:line="240" w:lineRule="auto"/>
              <w:ind w:right="11"/>
              <w:rPr>
                <w:rFonts w:cs="Times New Roman"/>
                <w:szCs w:val="22"/>
                <w:lang w:val="en-US"/>
              </w:rPr>
            </w:pPr>
          </w:p>
          <w:p w14:paraId="50A76F0D" w14:textId="77777777" w:rsidR="00E85484" w:rsidRPr="0047172D" w:rsidRDefault="00E85484" w:rsidP="004B418E">
            <w:pPr>
              <w:pStyle w:val="acctfourfigures"/>
              <w:tabs>
                <w:tab w:val="clear" w:pos="765"/>
                <w:tab w:val="decimal" w:pos="920"/>
              </w:tabs>
              <w:spacing w:line="240" w:lineRule="auto"/>
              <w:ind w:right="11"/>
              <w:rPr>
                <w:rFonts w:cs="Times New Roman"/>
                <w:szCs w:val="22"/>
                <w:lang w:val="en-US"/>
              </w:rPr>
            </w:pPr>
            <w:r w:rsidRPr="0047172D">
              <w:rPr>
                <w:rFonts w:cs="Times New Roman"/>
                <w:szCs w:val="22"/>
                <w:lang w:val="en-US"/>
              </w:rPr>
              <w:t>17</w:t>
            </w:r>
          </w:p>
        </w:tc>
        <w:tc>
          <w:tcPr>
            <w:tcW w:w="180" w:type="dxa"/>
          </w:tcPr>
          <w:p w14:paraId="425C1DC3" w14:textId="77777777" w:rsidR="00E85484" w:rsidRPr="0047172D" w:rsidRDefault="00E85484" w:rsidP="004B418E">
            <w:pPr>
              <w:pStyle w:val="acctfourfigures"/>
              <w:spacing w:line="240" w:lineRule="auto"/>
              <w:rPr>
                <w:rFonts w:cs="Times New Roman"/>
                <w:szCs w:val="22"/>
                <w:lang w:val="en-US" w:bidi="th-TH"/>
              </w:rPr>
            </w:pPr>
          </w:p>
        </w:tc>
        <w:tc>
          <w:tcPr>
            <w:tcW w:w="1260" w:type="dxa"/>
          </w:tcPr>
          <w:p w14:paraId="62EEAC16" w14:textId="77777777" w:rsidR="00E85484" w:rsidRDefault="00E85484" w:rsidP="004B418E">
            <w:pPr>
              <w:pStyle w:val="acctfourfigures"/>
              <w:tabs>
                <w:tab w:val="clear" w:pos="765"/>
                <w:tab w:val="decimal" w:pos="920"/>
              </w:tabs>
              <w:spacing w:line="240" w:lineRule="auto"/>
              <w:ind w:right="11"/>
              <w:rPr>
                <w:rFonts w:cs="Times New Roman"/>
                <w:szCs w:val="22"/>
              </w:rPr>
            </w:pPr>
          </w:p>
          <w:p w14:paraId="794CB78F" w14:textId="77777777" w:rsidR="00E85484" w:rsidRPr="0047172D" w:rsidRDefault="00E85484" w:rsidP="004B418E">
            <w:pPr>
              <w:pStyle w:val="acctfourfigures"/>
              <w:tabs>
                <w:tab w:val="clear" w:pos="765"/>
                <w:tab w:val="decimal" w:pos="920"/>
              </w:tabs>
              <w:spacing w:line="240" w:lineRule="auto"/>
              <w:ind w:right="11"/>
              <w:rPr>
                <w:rFonts w:cs="Times New Roman"/>
                <w:szCs w:val="22"/>
              </w:rPr>
            </w:pPr>
            <w:r w:rsidRPr="0047172D">
              <w:rPr>
                <w:rFonts w:cs="Times New Roman"/>
                <w:szCs w:val="22"/>
              </w:rPr>
              <w:t>35</w:t>
            </w:r>
          </w:p>
        </w:tc>
      </w:tr>
      <w:tr w:rsidR="00E85484" w:rsidRPr="0047172D" w14:paraId="4C2D68E2" w14:textId="77777777" w:rsidTr="004B418E">
        <w:trPr>
          <w:cantSplit/>
        </w:trPr>
        <w:tc>
          <w:tcPr>
            <w:tcW w:w="3600" w:type="dxa"/>
          </w:tcPr>
          <w:p w14:paraId="7928D267"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72" w:hanging="191"/>
              <w:rPr>
                <w:rFonts w:ascii="Times New Roman" w:hAnsi="Times New Roman" w:cs="Times New Roman"/>
                <w:sz w:val="22"/>
                <w:szCs w:val="22"/>
              </w:rPr>
            </w:pPr>
            <w:r w:rsidRPr="0047172D">
              <w:rPr>
                <w:rFonts w:ascii="Times New Roman" w:hAnsi="Times New Roman" w:cs="Times New Roman"/>
                <w:sz w:val="22"/>
                <w:szCs w:val="22"/>
              </w:rPr>
              <w:t>Software license and implementation agreements</w:t>
            </w:r>
          </w:p>
        </w:tc>
        <w:tc>
          <w:tcPr>
            <w:tcW w:w="1260" w:type="dxa"/>
          </w:tcPr>
          <w:p w14:paraId="2E1CA790"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p>
          <w:p w14:paraId="1C5519C1"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r w:rsidRPr="0047172D">
              <w:rPr>
                <w:rFonts w:cs="Times New Roman"/>
                <w:szCs w:val="22"/>
                <w:lang w:val="en-US"/>
              </w:rPr>
              <w:t>14</w:t>
            </w:r>
          </w:p>
        </w:tc>
        <w:tc>
          <w:tcPr>
            <w:tcW w:w="180" w:type="dxa"/>
          </w:tcPr>
          <w:p w14:paraId="07C9BDCF"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260" w:type="dxa"/>
          </w:tcPr>
          <w:p w14:paraId="6183669E"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p>
          <w:p w14:paraId="0904B2FD"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r w:rsidRPr="0047172D">
              <w:rPr>
                <w:rFonts w:cs="Times New Roman"/>
                <w:szCs w:val="22"/>
              </w:rPr>
              <w:t>15</w:t>
            </w:r>
          </w:p>
        </w:tc>
        <w:tc>
          <w:tcPr>
            <w:tcW w:w="180" w:type="dxa"/>
          </w:tcPr>
          <w:p w14:paraId="1453437E" w14:textId="77777777" w:rsidR="00E85484" w:rsidRPr="0047172D" w:rsidRDefault="00E85484" w:rsidP="004B418E">
            <w:pPr>
              <w:pStyle w:val="acctfourfigures"/>
              <w:spacing w:line="240" w:lineRule="auto"/>
              <w:rPr>
                <w:rFonts w:cs="Times New Roman"/>
                <w:szCs w:val="22"/>
                <w:lang w:val="en-US" w:bidi="th-TH"/>
              </w:rPr>
            </w:pPr>
          </w:p>
        </w:tc>
        <w:tc>
          <w:tcPr>
            <w:tcW w:w="1260" w:type="dxa"/>
          </w:tcPr>
          <w:p w14:paraId="5950F95C" w14:textId="77777777" w:rsidR="00E85484" w:rsidRPr="0047172D" w:rsidRDefault="00E85484" w:rsidP="004B418E">
            <w:pPr>
              <w:pStyle w:val="acctfourfigures"/>
              <w:tabs>
                <w:tab w:val="clear" w:pos="765"/>
                <w:tab w:val="decimal" w:pos="920"/>
              </w:tabs>
              <w:spacing w:line="240" w:lineRule="auto"/>
              <w:ind w:right="11"/>
              <w:rPr>
                <w:rFonts w:cs="Times New Roman"/>
                <w:szCs w:val="22"/>
              </w:rPr>
            </w:pPr>
          </w:p>
          <w:p w14:paraId="127B2E4B" w14:textId="77777777" w:rsidR="00E85484" w:rsidRPr="0047172D" w:rsidRDefault="00E85484" w:rsidP="004B418E">
            <w:pPr>
              <w:pStyle w:val="acctfourfigures"/>
              <w:tabs>
                <w:tab w:val="clear" w:pos="765"/>
                <w:tab w:val="decimal" w:pos="920"/>
              </w:tabs>
              <w:spacing w:line="240" w:lineRule="auto"/>
              <w:ind w:right="11"/>
              <w:rPr>
                <w:rFonts w:cs="Times New Roman"/>
                <w:szCs w:val="22"/>
              </w:rPr>
            </w:pPr>
            <w:r w:rsidRPr="0047172D">
              <w:rPr>
                <w:rFonts w:cs="Times New Roman"/>
                <w:szCs w:val="22"/>
                <w:lang w:val="en-US"/>
              </w:rPr>
              <w:t>9</w:t>
            </w:r>
          </w:p>
        </w:tc>
        <w:tc>
          <w:tcPr>
            <w:tcW w:w="180" w:type="dxa"/>
          </w:tcPr>
          <w:p w14:paraId="1AABADFE" w14:textId="77777777" w:rsidR="00E85484" w:rsidRPr="0047172D" w:rsidRDefault="00E85484" w:rsidP="004B418E">
            <w:pPr>
              <w:pStyle w:val="acctfourfigures"/>
              <w:spacing w:line="240" w:lineRule="auto"/>
              <w:rPr>
                <w:rFonts w:cs="Times New Roman"/>
                <w:szCs w:val="22"/>
                <w:lang w:val="en-US" w:bidi="th-TH"/>
              </w:rPr>
            </w:pPr>
          </w:p>
        </w:tc>
        <w:tc>
          <w:tcPr>
            <w:tcW w:w="1260" w:type="dxa"/>
          </w:tcPr>
          <w:p w14:paraId="473EAC56" w14:textId="77777777" w:rsidR="00E85484" w:rsidRPr="0047172D" w:rsidRDefault="00E85484" w:rsidP="004B418E">
            <w:pPr>
              <w:pStyle w:val="acctfourfigures"/>
              <w:tabs>
                <w:tab w:val="clear" w:pos="765"/>
                <w:tab w:val="decimal" w:pos="920"/>
              </w:tabs>
              <w:spacing w:line="240" w:lineRule="auto"/>
              <w:ind w:right="11"/>
              <w:rPr>
                <w:rFonts w:cs="Times New Roman"/>
                <w:szCs w:val="22"/>
              </w:rPr>
            </w:pPr>
          </w:p>
          <w:p w14:paraId="4A662886" w14:textId="77777777" w:rsidR="00E85484" w:rsidRPr="0047172D" w:rsidRDefault="00E85484" w:rsidP="004B418E">
            <w:pPr>
              <w:pStyle w:val="acctfourfigures"/>
              <w:tabs>
                <w:tab w:val="clear" w:pos="765"/>
                <w:tab w:val="decimal" w:pos="920"/>
              </w:tabs>
              <w:spacing w:line="240" w:lineRule="auto"/>
              <w:ind w:right="11"/>
              <w:rPr>
                <w:rFonts w:cs="Times New Roman"/>
                <w:szCs w:val="22"/>
              </w:rPr>
            </w:pPr>
            <w:r w:rsidRPr="0047172D">
              <w:rPr>
                <w:rFonts w:cs="Times New Roman"/>
                <w:szCs w:val="22"/>
              </w:rPr>
              <w:t>13</w:t>
            </w:r>
          </w:p>
        </w:tc>
      </w:tr>
      <w:tr w:rsidR="00E85484" w:rsidRPr="0047172D" w14:paraId="1A4D3729" w14:textId="77777777" w:rsidTr="004B418E">
        <w:trPr>
          <w:cantSplit/>
        </w:trPr>
        <w:tc>
          <w:tcPr>
            <w:tcW w:w="3600" w:type="dxa"/>
          </w:tcPr>
          <w:p w14:paraId="051D7588"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72" w:hanging="191"/>
              <w:rPr>
                <w:rFonts w:ascii="Times New Roman" w:hAnsi="Times New Roman" w:cs="Times New Roman"/>
                <w:sz w:val="22"/>
                <w:szCs w:val="22"/>
              </w:rPr>
            </w:pPr>
            <w:r w:rsidRPr="0047172D">
              <w:rPr>
                <w:rFonts w:ascii="Times New Roman" w:hAnsi="Times New Roman" w:cs="Times New Roman"/>
                <w:sz w:val="22"/>
                <w:szCs w:val="22"/>
              </w:rPr>
              <w:t>Services and professional consulting agreements</w:t>
            </w:r>
          </w:p>
        </w:tc>
        <w:tc>
          <w:tcPr>
            <w:tcW w:w="1260" w:type="dxa"/>
            <w:tcBorders>
              <w:bottom w:val="single" w:sz="4" w:space="0" w:color="auto"/>
            </w:tcBorders>
          </w:tcPr>
          <w:p w14:paraId="56328433"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p>
          <w:p w14:paraId="6B066F4B"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r w:rsidRPr="0047172D">
              <w:rPr>
                <w:rFonts w:cs="Times New Roman"/>
                <w:szCs w:val="22"/>
                <w:lang w:val="en-US"/>
              </w:rPr>
              <w:t>157</w:t>
            </w:r>
          </w:p>
        </w:tc>
        <w:tc>
          <w:tcPr>
            <w:tcW w:w="180" w:type="dxa"/>
          </w:tcPr>
          <w:p w14:paraId="70E8771F"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260" w:type="dxa"/>
            <w:tcBorders>
              <w:bottom w:val="single" w:sz="4" w:space="0" w:color="auto"/>
            </w:tcBorders>
          </w:tcPr>
          <w:p w14:paraId="212EC93D"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p>
          <w:p w14:paraId="1AEAEF12" w14:textId="77777777" w:rsidR="00E85484" w:rsidRPr="0047172D" w:rsidRDefault="00E85484" w:rsidP="004B418E">
            <w:pPr>
              <w:pStyle w:val="acctfourfigures"/>
              <w:tabs>
                <w:tab w:val="clear" w:pos="765"/>
                <w:tab w:val="decimal" w:pos="915"/>
              </w:tabs>
              <w:spacing w:line="240" w:lineRule="auto"/>
              <w:ind w:right="11"/>
              <w:rPr>
                <w:rFonts w:cs="Times New Roman"/>
                <w:szCs w:val="22"/>
              </w:rPr>
            </w:pPr>
            <w:r w:rsidRPr="0047172D">
              <w:rPr>
                <w:rFonts w:cs="Times New Roman"/>
                <w:szCs w:val="22"/>
              </w:rPr>
              <w:t>86</w:t>
            </w:r>
          </w:p>
        </w:tc>
        <w:tc>
          <w:tcPr>
            <w:tcW w:w="180" w:type="dxa"/>
          </w:tcPr>
          <w:p w14:paraId="41E24B13" w14:textId="77777777" w:rsidR="00E85484" w:rsidRPr="0047172D" w:rsidRDefault="00E85484" w:rsidP="004B418E">
            <w:pPr>
              <w:pStyle w:val="acctfourfigures"/>
              <w:spacing w:line="240" w:lineRule="auto"/>
              <w:rPr>
                <w:rFonts w:cs="Times New Roman"/>
                <w:szCs w:val="22"/>
                <w:lang w:val="en-US" w:bidi="th-TH"/>
              </w:rPr>
            </w:pPr>
          </w:p>
        </w:tc>
        <w:tc>
          <w:tcPr>
            <w:tcW w:w="1260" w:type="dxa"/>
            <w:tcBorders>
              <w:bottom w:val="single" w:sz="4" w:space="0" w:color="auto"/>
            </w:tcBorders>
          </w:tcPr>
          <w:p w14:paraId="2166E0F6" w14:textId="77777777" w:rsidR="00E85484" w:rsidRPr="0047172D" w:rsidRDefault="00E85484" w:rsidP="004B418E">
            <w:pPr>
              <w:pStyle w:val="acctfourfigures"/>
              <w:tabs>
                <w:tab w:val="clear" w:pos="765"/>
                <w:tab w:val="decimal" w:pos="920"/>
              </w:tabs>
              <w:spacing w:line="240" w:lineRule="auto"/>
              <w:ind w:right="11"/>
              <w:rPr>
                <w:rFonts w:cs="Times New Roman"/>
                <w:szCs w:val="22"/>
              </w:rPr>
            </w:pPr>
          </w:p>
          <w:p w14:paraId="02D0F4AB" w14:textId="77777777" w:rsidR="00E85484" w:rsidRPr="0047172D" w:rsidRDefault="00E85484" w:rsidP="004B418E">
            <w:pPr>
              <w:pStyle w:val="acctfourfigures"/>
              <w:tabs>
                <w:tab w:val="clear" w:pos="765"/>
                <w:tab w:val="decimal" w:pos="920"/>
              </w:tabs>
              <w:spacing w:line="240" w:lineRule="auto"/>
              <w:ind w:right="11"/>
              <w:rPr>
                <w:rFonts w:cs="Times New Roman"/>
                <w:szCs w:val="22"/>
              </w:rPr>
            </w:pPr>
            <w:r w:rsidRPr="0047172D">
              <w:rPr>
                <w:rFonts w:cs="Times New Roman"/>
                <w:szCs w:val="22"/>
                <w:lang w:val="en-US"/>
              </w:rPr>
              <w:t>3</w:t>
            </w:r>
          </w:p>
        </w:tc>
        <w:tc>
          <w:tcPr>
            <w:tcW w:w="180" w:type="dxa"/>
          </w:tcPr>
          <w:p w14:paraId="2546F98C" w14:textId="77777777" w:rsidR="00E85484" w:rsidRPr="0047172D" w:rsidRDefault="00E85484" w:rsidP="004B418E">
            <w:pPr>
              <w:pStyle w:val="acctfourfigures"/>
              <w:spacing w:line="240" w:lineRule="auto"/>
              <w:rPr>
                <w:rFonts w:cs="Times New Roman"/>
                <w:szCs w:val="22"/>
                <w:lang w:val="en-US" w:bidi="th-TH"/>
              </w:rPr>
            </w:pPr>
          </w:p>
        </w:tc>
        <w:tc>
          <w:tcPr>
            <w:tcW w:w="1260" w:type="dxa"/>
            <w:tcBorders>
              <w:bottom w:val="single" w:sz="4" w:space="0" w:color="auto"/>
            </w:tcBorders>
          </w:tcPr>
          <w:p w14:paraId="2EE036E5" w14:textId="77777777" w:rsidR="00E85484" w:rsidRPr="0047172D" w:rsidRDefault="00E85484" w:rsidP="004B418E">
            <w:pPr>
              <w:pStyle w:val="acctfourfigures"/>
              <w:tabs>
                <w:tab w:val="clear" w:pos="765"/>
                <w:tab w:val="decimal" w:pos="920"/>
              </w:tabs>
              <w:spacing w:line="240" w:lineRule="auto"/>
              <w:ind w:right="11"/>
              <w:rPr>
                <w:rFonts w:cs="Times New Roman"/>
                <w:szCs w:val="22"/>
              </w:rPr>
            </w:pPr>
          </w:p>
          <w:p w14:paraId="6AA6C129" w14:textId="77777777" w:rsidR="00E85484" w:rsidRPr="0047172D" w:rsidRDefault="00E85484" w:rsidP="004B418E">
            <w:pPr>
              <w:pStyle w:val="acctfourfigures"/>
              <w:tabs>
                <w:tab w:val="clear" w:pos="765"/>
                <w:tab w:val="decimal" w:pos="920"/>
              </w:tabs>
              <w:spacing w:line="240" w:lineRule="auto"/>
              <w:ind w:right="11"/>
              <w:rPr>
                <w:rFonts w:cs="Times New Roman"/>
                <w:szCs w:val="22"/>
              </w:rPr>
            </w:pPr>
            <w:r w:rsidRPr="0047172D">
              <w:rPr>
                <w:rFonts w:cs="Times New Roman"/>
                <w:szCs w:val="22"/>
              </w:rPr>
              <w:t>23</w:t>
            </w:r>
          </w:p>
        </w:tc>
      </w:tr>
      <w:tr w:rsidR="00E85484" w:rsidRPr="0047172D" w14:paraId="608BE64E" w14:textId="77777777" w:rsidTr="004B418E">
        <w:trPr>
          <w:cantSplit/>
        </w:trPr>
        <w:tc>
          <w:tcPr>
            <w:tcW w:w="3600" w:type="dxa"/>
          </w:tcPr>
          <w:p w14:paraId="1F49DDA3"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hAnsi="Times New Roman" w:cs="Times New Roman"/>
                <w:b/>
                <w:bCs/>
                <w:sz w:val="22"/>
                <w:szCs w:val="22"/>
              </w:rPr>
            </w:pPr>
            <w:r w:rsidRPr="0047172D">
              <w:rPr>
                <w:rFonts w:ascii="Times New Roman" w:hAnsi="Times New Roman" w:cs="Times New Roman"/>
                <w:b/>
                <w:bCs/>
                <w:sz w:val="22"/>
                <w:szCs w:val="22"/>
              </w:rPr>
              <w:t>Total</w:t>
            </w:r>
          </w:p>
        </w:tc>
        <w:tc>
          <w:tcPr>
            <w:tcW w:w="1260" w:type="dxa"/>
            <w:tcBorders>
              <w:bottom w:val="double" w:sz="4" w:space="0" w:color="auto"/>
            </w:tcBorders>
          </w:tcPr>
          <w:p w14:paraId="6FC88377" w14:textId="77777777" w:rsidR="00E85484" w:rsidRPr="0047172D" w:rsidRDefault="00E85484" w:rsidP="004B418E">
            <w:pPr>
              <w:pStyle w:val="acctfourfigures"/>
              <w:tabs>
                <w:tab w:val="clear" w:pos="765"/>
                <w:tab w:val="decimal" w:pos="915"/>
              </w:tabs>
              <w:spacing w:line="240" w:lineRule="auto"/>
              <w:ind w:right="11"/>
              <w:rPr>
                <w:rFonts w:cs="Times New Roman"/>
                <w:b/>
                <w:bCs/>
                <w:szCs w:val="22"/>
                <w:lang w:val="en-US"/>
              </w:rPr>
            </w:pPr>
            <w:r w:rsidRPr="0047172D">
              <w:rPr>
                <w:rFonts w:cs="Times New Roman"/>
                <w:b/>
                <w:bCs/>
                <w:szCs w:val="22"/>
                <w:lang w:val="en-US"/>
              </w:rPr>
              <w:t>8,430</w:t>
            </w:r>
          </w:p>
        </w:tc>
        <w:tc>
          <w:tcPr>
            <w:tcW w:w="180" w:type="dxa"/>
          </w:tcPr>
          <w:p w14:paraId="7A68507B" w14:textId="77777777" w:rsidR="00E85484" w:rsidRPr="0047172D"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260" w:type="dxa"/>
            <w:tcBorders>
              <w:bottom w:val="double" w:sz="4" w:space="0" w:color="auto"/>
            </w:tcBorders>
          </w:tcPr>
          <w:p w14:paraId="0EE48063" w14:textId="77777777" w:rsidR="00E85484" w:rsidRPr="0047172D" w:rsidRDefault="00E85484" w:rsidP="004B418E">
            <w:pPr>
              <w:pStyle w:val="acctfourfigures"/>
              <w:tabs>
                <w:tab w:val="clear" w:pos="765"/>
                <w:tab w:val="decimal" w:pos="915"/>
              </w:tabs>
              <w:spacing w:line="240" w:lineRule="auto"/>
              <w:ind w:right="11"/>
              <w:rPr>
                <w:rFonts w:cs="Times New Roman"/>
                <w:b/>
                <w:bCs/>
                <w:szCs w:val="22"/>
              </w:rPr>
            </w:pPr>
            <w:r w:rsidRPr="0047172D">
              <w:rPr>
                <w:rFonts w:cs="Times New Roman"/>
                <w:b/>
                <w:bCs/>
                <w:szCs w:val="22"/>
                <w:lang w:val="en-US"/>
              </w:rPr>
              <w:t>8,051</w:t>
            </w:r>
          </w:p>
        </w:tc>
        <w:tc>
          <w:tcPr>
            <w:tcW w:w="180" w:type="dxa"/>
          </w:tcPr>
          <w:p w14:paraId="6F1E199F" w14:textId="77777777" w:rsidR="00E85484" w:rsidRPr="0047172D" w:rsidRDefault="00E85484" w:rsidP="004B418E">
            <w:pPr>
              <w:pStyle w:val="acctfourfigures"/>
              <w:spacing w:line="240" w:lineRule="auto"/>
              <w:rPr>
                <w:rFonts w:cs="Times New Roman"/>
                <w:b/>
                <w:bCs/>
                <w:szCs w:val="22"/>
                <w:lang w:val="en-US" w:bidi="th-TH"/>
              </w:rPr>
            </w:pPr>
          </w:p>
        </w:tc>
        <w:tc>
          <w:tcPr>
            <w:tcW w:w="1260" w:type="dxa"/>
            <w:tcBorders>
              <w:bottom w:val="double" w:sz="4" w:space="0" w:color="auto"/>
            </w:tcBorders>
          </w:tcPr>
          <w:p w14:paraId="70C9E9C9" w14:textId="77777777" w:rsidR="00E85484" w:rsidRPr="0047172D" w:rsidRDefault="00E85484" w:rsidP="004B418E">
            <w:pPr>
              <w:pStyle w:val="acctfourfigures"/>
              <w:tabs>
                <w:tab w:val="clear" w:pos="765"/>
                <w:tab w:val="decimal" w:pos="907"/>
              </w:tabs>
              <w:spacing w:line="240" w:lineRule="auto"/>
              <w:ind w:right="11"/>
              <w:rPr>
                <w:rFonts w:cs="Times New Roman"/>
                <w:b/>
                <w:bCs/>
                <w:szCs w:val="22"/>
                <w:lang w:val="en-US"/>
              </w:rPr>
            </w:pPr>
            <w:r w:rsidRPr="0047172D">
              <w:rPr>
                <w:rFonts w:cs="Times New Roman"/>
                <w:b/>
                <w:bCs/>
                <w:szCs w:val="22"/>
                <w:lang w:val="en-US"/>
              </w:rPr>
              <w:t>35</w:t>
            </w:r>
          </w:p>
        </w:tc>
        <w:tc>
          <w:tcPr>
            <w:tcW w:w="180" w:type="dxa"/>
          </w:tcPr>
          <w:p w14:paraId="0D1ABC22" w14:textId="77777777" w:rsidR="00E85484" w:rsidRPr="0047172D" w:rsidRDefault="00E85484" w:rsidP="004B418E">
            <w:pPr>
              <w:pStyle w:val="acctfourfigures"/>
              <w:spacing w:line="240" w:lineRule="auto"/>
              <w:rPr>
                <w:rFonts w:cs="Times New Roman"/>
                <w:b/>
                <w:bCs/>
                <w:szCs w:val="22"/>
                <w:lang w:val="en-US" w:bidi="th-TH"/>
              </w:rPr>
            </w:pPr>
          </w:p>
        </w:tc>
        <w:tc>
          <w:tcPr>
            <w:tcW w:w="1260" w:type="dxa"/>
            <w:tcBorders>
              <w:bottom w:val="double" w:sz="4" w:space="0" w:color="auto"/>
            </w:tcBorders>
          </w:tcPr>
          <w:p w14:paraId="55B01E6C" w14:textId="77777777" w:rsidR="00E85484" w:rsidRPr="0047172D" w:rsidRDefault="00E85484" w:rsidP="004B418E">
            <w:pPr>
              <w:pStyle w:val="acctfourfigures"/>
              <w:tabs>
                <w:tab w:val="clear" w:pos="765"/>
                <w:tab w:val="decimal" w:pos="922"/>
              </w:tabs>
              <w:spacing w:line="240" w:lineRule="auto"/>
              <w:ind w:right="11"/>
              <w:rPr>
                <w:rFonts w:cs="Times New Roman"/>
                <w:b/>
                <w:bCs/>
                <w:szCs w:val="22"/>
              </w:rPr>
            </w:pPr>
            <w:r w:rsidRPr="0047172D">
              <w:rPr>
                <w:rFonts w:cs="Times New Roman"/>
                <w:b/>
                <w:bCs/>
                <w:szCs w:val="22"/>
                <w:lang w:val="en-US"/>
              </w:rPr>
              <w:t>77</w:t>
            </w:r>
          </w:p>
        </w:tc>
      </w:tr>
    </w:tbl>
    <w:p w14:paraId="720F2CB4"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14:paraId="4B32E495" w14:textId="77777777" w:rsidR="00E85484" w:rsidRPr="0047172D" w:rsidRDefault="00E85484" w:rsidP="00E85484">
      <w:pPr>
        <w:spacing w:line="240" w:lineRule="auto"/>
        <w:ind w:left="900" w:right="-27" w:hanging="360"/>
        <w:jc w:val="thaiDistribute"/>
        <w:rPr>
          <w:rFonts w:ascii="Times New Roman" w:hAnsi="Times New Roman" w:cs="Times New Roman"/>
          <w:b/>
          <w:bCs/>
          <w:i/>
          <w:iCs/>
          <w:sz w:val="22"/>
          <w:szCs w:val="22"/>
        </w:rPr>
      </w:pPr>
      <w:r w:rsidRPr="0047172D">
        <w:rPr>
          <w:rFonts w:ascii="Times New Roman" w:hAnsi="Times New Roman" w:cs="Times New Roman"/>
          <w:b/>
          <w:bCs/>
          <w:i/>
          <w:iCs/>
          <w:sz w:val="22"/>
          <w:szCs w:val="22"/>
        </w:rPr>
        <w:t>Others</w:t>
      </w:r>
    </w:p>
    <w:p w14:paraId="7A78173F"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6C20B409"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As </w:t>
      </w: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31 December 2024;</w:t>
      </w:r>
    </w:p>
    <w:p w14:paraId="3DA7A9B1"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425BED8"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Times New Roman" w:hAnsi="Times New Roman" w:cs="Times New Roman"/>
          <w:sz w:val="22"/>
          <w:szCs w:val="22"/>
        </w:rPr>
      </w:pPr>
      <w:r w:rsidRPr="0047172D">
        <w:rPr>
          <w:rFonts w:ascii="Times New Roman" w:hAnsi="Times New Roman" w:cs="Times New Roman"/>
          <w:sz w:val="22"/>
          <w:szCs w:val="22"/>
        </w:rPr>
        <w:t>(a)</w:t>
      </w:r>
      <w:r w:rsidRPr="0047172D">
        <w:rPr>
          <w:rFonts w:ascii="Times New Roman" w:hAnsi="Times New Roman" w:cs="Times New Roman"/>
          <w:sz w:val="22"/>
          <w:szCs w:val="22"/>
        </w:rPr>
        <w:tab/>
        <w:t xml:space="preserve">The Group had commitment for letters of guarantee issued by certain local banks </w:t>
      </w:r>
      <w:proofErr w:type="spellStart"/>
      <w:r w:rsidRPr="0047172D">
        <w:rPr>
          <w:rFonts w:ascii="Times New Roman" w:hAnsi="Times New Roman" w:cs="Times New Roman"/>
          <w:sz w:val="22"/>
          <w:szCs w:val="22"/>
        </w:rPr>
        <w:t>totalling</w:t>
      </w:r>
      <w:proofErr w:type="spellEnd"/>
      <w:r w:rsidRPr="0047172D">
        <w:rPr>
          <w:rFonts w:ascii="Times New Roman" w:hAnsi="Times New Roman" w:cs="Times New Roman"/>
          <w:sz w:val="22"/>
          <w:szCs w:val="22"/>
        </w:rPr>
        <w:t xml:space="preserve"> Baht 7,365 million </w:t>
      </w:r>
      <w:r w:rsidRPr="0047172D">
        <w:rPr>
          <w:rFonts w:ascii="Times New Roman" w:hAnsi="Times New Roman" w:cs="Times New Roman"/>
          <w:i/>
          <w:iCs/>
          <w:sz w:val="22"/>
          <w:szCs w:val="22"/>
        </w:rPr>
        <w:t>(2023: Baht 8,172 million).</w:t>
      </w:r>
    </w:p>
    <w:p w14:paraId="1717529E"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both"/>
        <w:rPr>
          <w:rFonts w:ascii="Times New Roman" w:hAnsi="Times New Roman" w:cs="Times New Roman"/>
          <w:sz w:val="22"/>
          <w:szCs w:val="22"/>
        </w:rPr>
      </w:pPr>
    </w:p>
    <w:p w14:paraId="74C92B52"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both"/>
        <w:rPr>
          <w:rFonts w:ascii="Times New Roman" w:hAnsi="Times New Roman" w:cs="Times New Roman"/>
          <w:sz w:val="22"/>
          <w:szCs w:val="22"/>
        </w:rPr>
      </w:pPr>
      <w:r w:rsidRPr="0047172D">
        <w:rPr>
          <w:rFonts w:ascii="Times New Roman" w:hAnsi="Times New Roman" w:cs="Times New Roman"/>
          <w:sz w:val="22"/>
          <w:szCs w:val="22"/>
        </w:rPr>
        <w:t>(b)</w:t>
      </w:r>
      <w:r w:rsidRPr="0047172D">
        <w:rPr>
          <w:rFonts w:ascii="Times New Roman" w:hAnsi="Times New Roman" w:cs="Times New Roman"/>
          <w:sz w:val="22"/>
          <w:szCs w:val="22"/>
        </w:rPr>
        <w:tab/>
        <w:t>The Company and a subsidiary had commitment with the banks as a guarantor of long-term loans of Baht 4,8</w:t>
      </w:r>
      <w:r>
        <w:rPr>
          <w:rFonts w:ascii="Times New Roman" w:hAnsi="Times New Roman" w:cs="Times New Roman"/>
          <w:sz w:val="22"/>
          <w:szCs w:val="22"/>
        </w:rPr>
        <w:t>6</w:t>
      </w:r>
      <w:r w:rsidRPr="0047172D">
        <w:rPr>
          <w:rFonts w:ascii="Times New Roman" w:hAnsi="Times New Roman" w:cs="Times New Roman"/>
          <w:sz w:val="22"/>
          <w:szCs w:val="22"/>
        </w:rPr>
        <w:t xml:space="preserve">6 million </w:t>
      </w:r>
      <w:r w:rsidRPr="0047172D">
        <w:rPr>
          <w:rFonts w:ascii="Times New Roman" w:hAnsi="Times New Roman" w:cs="Times New Roman"/>
          <w:i/>
          <w:iCs/>
          <w:sz w:val="22"/>
          <w:szCs w:val="22"/>
        </w:rPr>
        <w:t>(2023: Baht 4,876 million)</w:t>
      </w:r>
      <w:r w:rsidRPr="0047172D">
        <w:rPr>
          <w:rFonts w:ascii="Times New Roman" w:hAnsi="Times New Roman" w:cs="Times New Roman"/>
          <w:sz w:val="22"/>
          <w:szCs w:val="22"/>
        </w:rPr>
        <w:t xml:space="preserve">, overdraft lines of Baht 95 million </w:t>
      </w:r>
      <w:r w:rsidRPr="0047172D">
        <w:rPr>
          <w:rFonts w:ascii="Times New Roman" w:hAnsi="Times New Roman" w:cs="Times New Roman"/>
          <w:i/>
          <w:iCs/>
          <w:sz w:val="22"/>
          <w:szCs w:val="22"/>
        </w:rPr>
        <w:t>(2023: Baht 105 million)</w:t>
      </w:r>
      <w:r w:rsidRPr="0047172D">
        <w:rPr>
          <w:rFonts w:ascii="Times New Roman" w:hAnsi="Times New Roman" w:cs="Times New Roman"/>
          <w:sz w:val="22"/>
          <w:szCs w:val="22"/>
        </w:rPr>
        <w:t xml:space="preserve">, letters of guarantee lines of Baht 7,884 million </w:t>
      </w:r>
      <w:r w:rsidRPr="0047172D">
        <w:rPr>
          <w:rFonts w:ascii="Times New Roman" w:hAnsi="Times New Roman" w:cs="Times New Roman"/>
          <w:i/>
          <w:iCs/>
          <w:sz w:val="22"/>
          <w:szCs w:val="22"/>
        </w:rPr>
        <w:t>(2023: Baht 8,482 million)</w:t>
      </w:r>
      <w:r w:rsidRPr="0047172D">
        <w:rPr>
          <w:rFonts w:ascii="Times New Roman" w:hAnsi="Times New Roman" w:cs="Times New Roman"/>
          <w:sz w:val="22"/>
          <w:szCs w:val="22"/>
        </w:rPr>
        <w:t xml:space="preserve">, promissory note lines of Baht 8,226 million </w:t>
      </w:r>
      <w:r w:rsidRPr="0047172D">
        <w:rPr>
          <w:rFonts w:ascii="Times New Roman" w:hAnsi="Times New Roman" w:cs="Times New Roman"/>
          <w:i/>
          <w:iCs/>
          <w:sz w:val="22"/>
          <w:szCs w:val="22"/>
        </w:rPr>
        <w:t>(2023: Baht 6,057 million)</w:t>
      </w:r>
      <w:r w:rsidRPr="0047172D">
        <w:rPr>
          <w:rFonts w:ascii="Times New Roman" w:hAnsi="Times New Roman" w:cs="Times New Roman"/>
          <w:sz w:val="22"/>
          <w:szCs w:val="22"/>
        </w:rPr>
        <w:t xml:space="preserve"> and other credit facilities of Baht 640 million </w:t>
      </w:r>
      <w:r w:rsidRPr="0047172D">
        <w:rPr>
          <w:rFonts w:ascii="Times New Roman" w:hAnsi="Times New Roman" w:cs="Times New Roman"/>
          <w:i/>
          <w:iCs/>
          <w:sz w:val="22"/>
          <w:szCs w:val="22"/>
        </w:rPr>
        <w:t xml:space="preserve">(2023: Baht </w:t>
      </w:r>
      <w:r w:rsidRPr="00766805">
        <w:rPr>
          <w:rFonts w:ascii="Times New Roman" w:hAnsi="Times New Roman" w:cs="Times New Roman"/>
          <w:i/>
          <w:iCs/>
          <w:sz w:val="22"/>
          <w:szCs w:val="22"/>
        </w:rPr>
        <w:t>640</w:t>
      </w:r>
      <w:r w:rsidRPr="0047172D">
        <w:rPr>
          <w:rFonts w:ascii="Times New Roman" w:hAnsi="Times New Roman" w:cs="Times New Roman"/>
          <w:i/>
          <w:iCs/>
          <w:sz w:val="22"/>
          <w:szCs w:val="22"/>
        </w:rPr>
        <w:t xml:space="preserve"> million)</w:t>
      </w:r>
      <w:r w:rsidRPr="0047172D">
        <w:rPr>
          <w:rFonts w:ascii="Times New Roman" w:hAnsi="Times New Roman" w:cs="Times New Roman"/>
          <w:sz w:val="22"/>
          <w:szCs w:val="22"/>
        </w:rPr>
        <w:t xml:space="preserve"> of the subsidiaries in the Group.</w:t>
      </w:r>
    </w:p>
    <w:p w14:paraId="648FE445"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351217" w14:textId="77777777" w:rsidR="00E85484" w:rsidRPr="0047172D" w:rsidRDefault="00E85484" w:rsidP="00E85484">
      <w:pPr>
        <w:pStyle w:val="Style4"/>
        <w:ind w:hanging="720"/>
        <w:rPr>
          <w:b/>
          <w:bCs/>
        </w:rPr>
      </w:pPr>
      <w:r w:rsidRPr="0047172D">
        <w:rPr>
          <w:b/>
          <w:bCs/>
        </w:rPr>
        <w:t>Contingent liability</w:t>
      </w:r>
    </w:p>
    <w:p w14:paraId="3203F331"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C957BEF"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47172D">
        <w:rPr>
          <w:rFonts w:ascii="Times New Roman" w:hAnsi="Times New Roman" w:cs="Times New Roman"/>
          <w:sz w:val="22"/>
          <w:szCs w:val="22"/>
        </w:rPr>
        <w:t xml:space="preserve">As </w:t>
      </w:r>
      <w:proofErr w:type="gramStart"/>
      <w:r w:rsidRPr="0047172D">
        <w:rPr>
          <w:rFonts w:ascii="Times New Roman" w:hAnsi="Times New Roman" w:cs="Times New Roman"/>
          <w:sz w:val="22"/>
          <w:szCs w:val="22"/>
        </w:rPr>
        <w:t>at</w:t>
      </w:r>
      <w:proofErr w:type="gramEnd"/>
      <w:r w:rsidRPr="0047172D">
        <w:rPr>
          <w:rFonts w:ascii="Times New Roman" w:hAnsi="Times New Roman" w:cs="Times New Roman"/>
          <w:sz w:val="22"/>
          <w:szCs w:val="22"/>
        </w:rPr>
        <w:t xml:space="preserve"> 31 December 2024, the Group have been sued by other companies and persons in cases of alleged violation of agreements, prosecution claims and other cases. Presently, the cases are being considered by the court. However, the Group has set aside provision of Baht 57 million </w:t>
      </w:r>
      <w:r w:rsidRPr="0047172D">
        <w:rPr>
          <w:rFonts w:ascii="Times New Roman" w:hAnsi="Times New Roman" w:cs="Times New Roman"/>
          <w:i/>
          <w:iCs/>
          <w:sz w:val="22"/>
          <w:szCs w:val="22"/>
        </w:rPr>
        <w:t xml:space="preserve">(2023: Baht 54 million) </w:t>
      </w:r>
      <w:r w:rsidRPr="0047172D">
        <w:rPr>
          <w:rFonts w:ascii="Times New Roman" w:hAnsi="Times New Roman" w:cs="Times New Roman"/>
          <w:sz w:val="22"/>
          <w:szCs w:val="22"/>
        </w:rPr>
        <w:t xml:space="preserve">in the consolidated statement of financial position for liabilities that may arise </w:t>
      </w:r>
      <w:proofErr w:type="gramStart"/>
      <w:r w:rsidRPr="0047172D">
        <w:rPr>
          <w:rFonts w:ascii="Times New Roman" w:hAnsi="Times New Roman" w:cs="Times New Roman"/>
          <w:sz w:val="22"/>
          <w:szCs w:val="22"/>
        </w:rPr>
        <w:t>as a result of</w:t>
      </w:r>
      <w:proofErr w:type="gramEnd"/>
      <w:r w:rsidRPr="0047172D">
        <w:rPr>
          <w:rFonts w:ascii="Times New Roman" w:hAnsi="Times New Roman" w:cs="Times New Roman"/>
          <w:sz w:val="22"/>
          <w:szCs w:val="22"/>
        </w:rPr>
        <w:t xml:space="preserve"> these cases, based on the opinion of their management and legal department.</w:t>
      </w:r>
    </w:p>
    <w:p w14:paraId="6DC0778F"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0BB78CD5" w14:textId="77777777" w:rsidR="00E85484" w:rsidRPr="0047172D" w:rsidRDefault="00E85484" w:rsidP="00E85484">
      <w:pPr>
        <w:pStyle w:val="Style4"/>
        <w:ind w:hanging="720"/>
        <w:rPr>
          <w:b/>
          <w:bCs/>
        </w:rPr>
      </w:pPr>
      <w:r w:rsidRPr="0047172D">
        <w:rPr>
          <w:b/>
          <w:bCs/>
        </w:rPr>
        <w:t>Event</w:t>
      </w:r>
      <w:r>
        <w:rPr>
          <w:b/>
          <w:bCs/>
        </w:rPr>
        <w:t>s</w:t>
      </w:r>
      <w:r w:rsidRPr="0047172D">
        <w:rPr>
          <w:b/>
          <w:bCs/>
        </w:rPr>
        <w:t xml:space="preserve"> after the reporting period</w:t>
      </w:r>
    </w:p>
    <w:p w14:paraId="1BA27FCD"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440DACB2" w14:textId="77777777" w:rsidR="00E85484" w:rsidRPr="006C73CC" w:rsidRDefault="00E85484" w:rsidP="00E85484">
      <w:pPr>
        <w:pStyle w:val="ListParagraph"/>
        <w:numPr>
          <w:ilvl w:val="0"/>
          <w:numId w:val="10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hAnsi="Times New Roman" w:cs="Times New Roman"/>
          <w:spacing w:val="-2"/>
          <w:sz w:val="22"/>
        </w:rPr>
      </w:pPr>
      <w:r w:rsidRPr="006C73CC">
        <w:rPr>
          <w:rFonts w:ascii="Times New Roman" w:hAnsi="Times New Roman" w:cs="Times New Roman"/>
          <w:spacing w:val="-2"/>
          <w:sz w:val="22"/>
        </w:rPr>
        <w:t xml:space="preserve">In January </w:t>
      </w:r>
      <w:r w:rsidRPr="006C73CC">
        <w:rPr>
          <w:rFonts w:ascii="Times New Roman" w:hAnsi="Times New Roman" w:cs="Times New Roman"/>
          <w:spacing w:val="-2"/>
          <w:sz w:val="22"/>
          <w:cs/>
        </w:rPr>
        <w:t>2025</w:t>
      </w:r>
      <w:r w:rsidRPr="006C73CC">
        <w:rPr>
          <w:rFonts w:ascii="Times New Roman" w:hAnsi="Times New Roman" w:cs="Times New Roman"/>
          <w:spacing w:val="-2"/>
          <w:sz w:val="22"/>
        </w:rPr>
        <w:t xml:space="preserve">, the Company's direct subsidiary transferred a total of </w:t>
      </w:r>
      <w:r w:rsidRPr="006C73CC">
        <w:rPr>
          <w:rFonts w:ascii="Times New Roman" w:hAnsi="Times New Roman" w:cs="Times New Roman"/>
          <w:spacing w:val="-2"/>
          <w:sz w:val="22"/>
          <w:cs/>
        </w:rPr>
        <w:t>79</w:t>
      </w:r>
      <w:r w:rsidRPr="006C73CC">
        <w:rPr>
          <w:rFonts w:ascii="Times New Roman" w:hAnsi="Times New Roman" w:cs="Times New Roman"/>
          <w:spacing w:val="-2"/>
          <w:sz w:val="22"/>
        </w:rPr>
        <w:t>,</w:t>
      </w:r>
      <w:r w:rsidRPr="006C73CC">
        <w:rPr>
          <w:rFonts w:ascii="Times New Roman" w:hAnsi="Times New Roman" w:cs="Times New Roman"/>
          <w:spacing w:val="-2"/>
          <w:sz w:val="22"/>
          <w:cs/>
        </w:rPr>
        <w:t>999</w:t>
      </w:r>
      <w:r w:rsidRPr="006C73CC">
        <w:rPr>
          <w:rFonts w:ascii="Times New Roman" w:hAnsi="Times New Roman" w:cs="Times New Roman"/>
          <w:spacing w:val="-2"/>
          <w:sz w:val="22"/>
        </w:rPr>
        <w:t>,</w:t>
      </w:r>
      <w:r w:rsidRPr="006C73CC">
        <w:rPr>
          <w:rFonts w:ascii="Times New Roman" w:hAnsi="Times New Roman" w:cs="Times New Roman"/>
          <w:spacing w:val="-2"/>
          <w:sz w:val="22"/>
          <w:cs/>
        </w:rPr>
        <w:t xml:space="preserve">998 </w:t>
      </w:r>
      <w:r w:rsidRPr="006C73CC">
        <w:rPr>
          <w:rFonts w:ascii="Times New Roman" w:hAnsi="Times New Roman" w:cs="Times New Roman"/>
          <w:spacing w:val="-2"/>
          <w:sz w:val="22"/>
        </w:rPr>
        <w:t xml:space="preserve">shares of </w:t>
      </w:r>
      <w:proofErr w:type="spellStart"/>
      <w:r w:rsidRPr="006C73CC">
        <w:rPr>
          <w:rFonts w:ascii="Times New Roman" w:hAnsi="Times New Roman" w:cs="Times New Roman"/>
          <w:spacing w:val="-2"/>
          <w:sz w:val="22"/>
        </w:rPr>
        <w:t>Vimut</w:t>
      </w:r>
      <w:proofErr w:type="spellEnd"/>
      <w:r w:rsidRPr="006C73CC">
        <w:rPr>
          <w:rFonts w:ascii="Times New Roman" w:hAnsi="Times New Roman" w:cs="Times New Roman"/>
          <w:spacing w:val="-2"/>
          <w:sz w:val="22"/>
        </w:rPr>
        <w:t xml:space="preserve"> Sukhumvit Hospital Co., Ltd. (formerly known as </w:t>
      </w:r>
      <w:proofErr w:type="spellStart"/>
      <w:r w:rsidRPr="006C73CC">
        <w:rPr>
          <w:rFonts w:ascii="Times New Roman" w:hAnsi="Times New Roman" w:cs="Times New Roman"/>
          <w:spacing w:val="-2"/>
          <w:sz w:val="22"/>
        </w:rPr>
        <w:t>Pruksa</w:t>
      </w:r>
      <w:proofErr w:type="spellEnd"/>
      <w:r w:rsidRPr="006C73CC">
        <w:rPr>
          <w:rFonts w:ascii="Times New Roman" w:hAnsi="Times New Roman" w:cs="Times New Roman"/>
          <w:spacing w:val="-2"/>
          <w:sz w:val="22"/>
        </w:rPr>
        <w:t xml:space="preserve"> Venture One Co., Ltd.) at 1</w:t>
      </w:r>
      <w:r w:rsidRPr="006C73CC">
        <w:rPr>
          <w:rFonts w:ascii="Times New Roman" w:hAnsi="Times New Roman" w:cs="Times New Roman"/>
          <w:spacing w:val="-2"/>
          <w:sz w:val="22"/>
          <w:cs/>
        </w:rPr>
        <w:t xml:space="preserve">0 </w:t>
      </w:r>
      <w:r w:rsidRPr="006C73CC">
        <w:rPr>
          <w:rFonts w:ascii="Times New Roman" w:hAnsi="Times New Roman" w:cs="Times New Roman"/>
          <w:spacing w:val="-2"/>
          <w:sz w:val="22"/>
        </w:rPr>
        <w:t>Baht per share, with 90</w:t>
      </w:r>
      <w:r w:rsidRPr="006C73CC">
        <w:rPr>
          <w:rFonts w:ascii="Times New Roman" w:hAnsi="Times New Roman" w:cs="Times New Roman"/>
          <w:spacing w:val="-2"/>
          <w:sz w:val="22"/>
          <w:cs/>
        </w:rPr>
        <w:t xml:space="preserve">% </w:t>
      </w:r>
      <w:r w:rsidRPr="006C73CC">
        <w:rPr>
          <w:rFonts w:ascii="Times New Roman" w:hAnsi="Times New Roman" w:cs="Times New Roman"/>
          <w:spacing w:val="-2"/>
          <w:sz w:val="22"/>
        </w:rPr>
        <w:t>of the shares fully paid up, amounting to 720</w:t>
      </w:r>
      <w:r w:rsidRPr="006C73CC">
        <w:rPr>
          <w:rFonts w:ascii="Times New Roman" w:hAnsi="Times New Roman" w:cs="Times New Roman"/>
          <w:spacing w:val="-2"/>
          <w:sz w:val="22"/>
          <w:cs/>
        </w:rPr>
        <w:t xml:space="preserve"> </w:t>
      </w:r>
      <w:r w:rsidRPr="006C73CC">
        <w:rPr>
          <w:rFonts w:ascii="Times New Roman" w:hAnsi="Times New Roman" w:cs="Times New Roman"/>
          <w:spacing w:val="-2"/>
          <w:sz w:val="22"/>
        </w:rPr>
        <w:t xml:space="preserve">million Baht. The shares were transferred to </w:t>
      </w:r>
      <w:proofErr w:type="spellStart"/>
      <w:r w:rsidRPr="006C73CC">
        <w:rPr>
          <w:rFonts w:ascii="Times New Roman" w:hAnsi="Times New Roman" w:cs="Times New Roman"/>
          <w:spacing w:val="-2"/>
          <w:sz w:val="22"/>
        </w:rPr>
        <w:t>Vimut</w:t>
      </w:r>
      <w:proofErr w:type="spellEnd"/>
      <w:r w:rsidRPr="006C73CC">
        <w:rPr>
          <w:rFonts w:ascii="Times New Roman" w:hAnsi="Times New Roman" w:cs="Times New Roman"/>
          <w:spacing w:val="-2"/>
          <w:sz w:val="22"/>
        </w:rPr>
        <w:t xml:space="preserve"> Holding Co., Ltd., and the transaction was completed in January </w:t>
      </w:r>
      <w:r w:rsidRPr="006C73CC">
        <w:rPr>
          <w:rFonts w:ascii="Times New Roman" w:hAnsi="Times New Roman" w:cs="Times New Roman"/>
          <w:spacing w:val="-2"/>
          <w:sz w:val="22"/>
          <w:cs/>
        </w:rPr>
        <w:t>2025.</w:t>
      </w:r>
    </w:p>
    <w:p w14:paraId="5BA6FE9B" w14:textId="77777777" w:rsidR="00E85484" w:rsidRPr="005A0F09" w:rsidRDefault="00E85484" w:rsidP="00E854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hAnsi="Times New Roman" w:cs="Times New Roman"/>
          <w:sz w:val="22"/>
        </w:rPr>
      </w:pPr>
    </w:p>
    <w:p w14:paraId="30826743" w14:textId="77777777" w:rsidR="00E85484" w:rsidRPr="0047172D" w:rsidRDefault="00E85484" w:rsidP="00E85484">
      <w:pPr>
        <w:pStyle w:val="ListParagraph"/>
        <w:numPr>
          <w:ilvl w:val="0"/>
          <w:numId w:val="10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hAnsi="Times New Roman" w:cs="Times New Roman"/>
          <w:sz w:val="22"/>
        </w:rPr>
      </w:pPr>
      <w:r w:rsidRPr="0047172D">
        <w:rPr>
          <w:rFonts w:ascii="Times New Roman" w:hAnsi="Times New Roman" w:cs="Times New Roman"/>
          <w:sz w:val="22"/>
        </w:rPr>
        <w:t>At the Board of Directors’ meeting held on 28 February 2025, the Board of Directors approved the appropriation of dividend of Baht 0.</w:t>
      </w:r>
      <w:r>
        <w:rPr>
          <w:rFonts w:ascii="Times New Roman" w:hAnsi="Times New Roman" w:cs="Times New Roman"/>
          <w:sz w:val="22"/>
        </w:rPr>
        <w:t>21</w:t>
      </w:r>
      <w:r w:rsidRPr="0047172D">
        <w:rPr>
          <w:rFonts w:ascii="Times New Roman" w:hAnsi="Times New Roman" w:cs="Times New Roman"/>
          <w:sz w:val="22"/>
        </w:rPr>
        <w:t xml:space="preserve"> per share, amounting to Baht </w:t>
      </w:r>
      <w:r>
        <w:rPr>
          <w:rFonts w:ascii="Times New Roman" w:hAnsi="Times New Roman" w:cs="Times New Roman"/>
          <w:sz w:val="22"/>
        </w:rPr>
        <w:t>460</w:t>
      </w:r>
      <w:r w:rsidRPr="0047172D">
        <w:rPr>
          <w:rFonts w:ascii="Times New Roman" w:hAnsi="Times New Roman" w:cs="Times New Roman"/>
          <w:sz w:val="22"/>
        </w:rPr>
        <w:t xml:space="preserve"> million, of which Baht 0.15 per share was paid on 13 September 2024 as an interim dividend. Therefore, the remaining dividend to be paid is Baht 0.</w:t>
      </w:r>
      <w:r>
        <w:rPr>
          <w:rFonts w:ascii="Times New Roman" w:hAnsi="Times New Roman" w:cs="Times New Roman"/>
          <w:sz w:val="22"/>
        </w:rPr>
        <w:t>06</w:t>
      </w:r>
      <w:r w:rsidRPr="0047172D">
        <w:rPr>
          <w:rFonts w:ascii="Times New Roman" w:hAnsi="Times New Roman" w:cs="Times New Roman"/>
          <w:sz w:val="22"/>
        </w:rPr>
        <w:t xml:space="preserve"> per share, amounting to Baht </w:t>
      </w:r>
      <w:r>
        <w:rPr>
          <w:rFonts w:ascii="Times New Roman" w:hAnsi="Times New Roman" w:cs="Times New Roman"/>
          <w:sz w:val="22"/>
        </w:rPr>
        <w:t>131</w:t>
      </w:r>
      <w:r w:rsidRPr="0047172D">
        <w:rPr>
          <w:rFonts w:ascii="Times New Roman" w:hAnsi="Times New Roman" w:cs="Times New Roman"/>
          <w:sz w:val="22"/>
        </w:rPr>
        <w:t xml:space="preserve"> million which it depends on the resolution of Annual General Meeting of the Shareholders of the Company.</w:t>
      </w:r>
    </w:p>
    <w:p w14:paraId="15C03ED9" w14:textId="77777777" w:rsidR="00E85484" w:rsidRPr="0047172D"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0189EA41" w14:textId="77777777" w:rsidR="007338EB" w:rsidRPr="0047172D" w:rsidRDefault="007338EB" w:rsidP="0073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sectPr w:rsidR="007338EB" w:rsidRPr="0047172D" w:rsidSect="008A6FF4">
      <w:footerReference w:type="default" r:id="rId21"/>
      <w:headerReference w:type="first" r:id="rId22"/>
      <w:footerReference w:type="first" r:id="rId23"/>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BF524" w14:textId="77777777" w:rsidR="00EF27C3" w:rsidRDefault="00EF27C3" w:rsidP="00524A3A">
      <w:pPr>
        <w:pStyle w:val="ASSETS"/>
        <w:rPr>
          <w:rFonts w:cs="Book Antiqua"/>
          <w:cs/>
        </w:rPr>
      </w:pPr>
      <w:r>
        <w:separator/>
      </w:r>
    </w:p>
  </w:endnote>
  <w:endnote w:type="continuationSeparator" w:id="0">
    <w:p w14:paraId="67F770C1" w14:textId="77777777" w:rsidR="00EF27C3" w:rsidRDefault="00EF27C3" w:rsidP="00524A3A">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C53E" w14:textId="77777777" w:rsidR="00F41216" w:rsidRPr="00F2191D" w:rsidRDefault="00F41216">
    <w:pPr>
      <w:pStyle w:val="Footer"/>
      <w:jc w:val="center"/>
      <w:rPr>
        <w:rFonts w:ascii="Times New Roman" w:hAnsi="Times New Roman" w:cs="Times New Roman"/>
        <w:sz w:val="20"/>
        <w:szCs w:val="20"/>
      </w:rPr>
    </w:pPr>
    <w:r w:rsidRPr="00F2191D">
      <w:rPr>
        <w:rFonts w:ascii="Times New Roman" w:hAnsi="Times New Roman" w:cs="Times New Roman"/>
        <w:sz w:val="20"/>
        <w:szCs w:val="20"/>
      </w:rPr>
      <w:fldChar w:fldCharType="begin"/>
    </w:r>
    <w:r w:rsidRPr="00F2191D">
      <w:rPr>
        <w:rFonts w:ascii="Times New Roman" w:hAnsi="Times New Roman" w:cs="Times New Roman"/>
        <w:sz w:val="20"/>
        <w:szCs w:val="20"/>
      </w:rPr>
      <w:instrText xml:space="preserve"> PAGE   \* MERGEFORMAT </w:instrText>
    </w:r>
    <w:r w:rsidRPr="00F2191D">
      <w:rPr>
        <w:rFonts w:ascii="Times New Roman" w:hAnsi="Times New Roman" w:cs="Times New Roman"/>
        <w:sz w:val="20"/>
        <w:szCs w:val="20"/>
      </w:rPr>
      <w:fldChar w:fldCharType="separate"/>
    </w:r>
    <w:r w:rsidRPr="00F2191D">
      <w:rPr>
        <w:rFonts w:ascii="Times New Roman" w:hAnsi="Times New Roman" w:cs="Times New Roman"/>
        <w:noProof/>
        <w:sz w:val="20"/>
        <w:szCs w:val="20"/>
      </w:rPr>
      <w:t>40</w:t>
    </w:r>
    <w:r w:rsidRPr="00F2191D">
      <w:rPr>
        <w:rFonts w:ascii="Times New Roman" w:hAnsi="Times New Roman"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186C" w14:textId="15A21D43" w:rsidR="00F41216" w:rsidRDefault="00F41216" w:rsidP="008F7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1060D981" w14:textId="5ED83DE2" w:rsidR="00F41216" w:rsidRPr="001C76FE" w:rsidRDefault="00F41216" w:rsidP="00D81767">
    <w:pPr>
      <w:pStyle w:val="Footer"/>
      <w:tabs>
        <w:tab w:val="clear" w:pos="9072"/>
        <w:tab w:val="right" w:pos="9180"/>
      </w:tabs>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B52557">
      <w:rPr>
        <w:rFonts w:ascii="Times New Roman" w:hAnsi="Times New Roman"/>
        <w:i/>
        <w:iCs/>
        <w:noProof/>
        <w:sz w:val="22"/>
        <w:szCs w:val="22"/>
      </w:rPr>
      <w:t>PSH Note FS EN YE'24 R2 25FEB25 1_N 3.docx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t xml:space="preserve"> </w:t>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148DA" w14:textId="73821DC7" w:rsidR="00F41216" w:rsidRDefault="00F41216" w:rsidP="008F7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18949A88" w14:textId="0C4676A7" w:rsidR="00F41216" w:rsidRPr="001C76FE" w:rsidRDefault="00F41216" w:rsidP="00D81767">
    <w:pPr>
      <w:pStyle w:val="Footer"/>
      <w:tabs>
        <w:tab w:val="clear" w:pos="9072"/>
        <w:tab w:val="right" w:pos="9180"/>
      </w:tabs>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B52557">
      <w:rPr>
        <w:rFonts w:ascii="Times New Roman" w:hAnsi="Times New Roman"/>
        <w:i/>
        <w:iCs/>
        <w:noProof/>
        <w:sz w:val="22"/>
        <w:szCs w:val="22"/>
      </w:rPr>
      <w:t>PSH Note FS EN YE'24 R2 25FEB25 1_N 3.docx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t xml:space="preserve"> </w:t>
    </w:r>
    <w:r w:rsidRPr="001C76FE">
      <w:rPr>
        <w:rFonts w:ascii="Times New Roman" w:hAnsi="Times New Roman"/>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C600F" w14:textId="77777777" w:rsidR="006D5B4F" w:rsidRPr="003C3524" w:rsidRDefault="006D5B4F" w:rsidP="00227DC4">
    <w:pPr>
      <w:pStyle w:val="Footer"/>
      <w:framePr w:wrap="around" w:vAnchor="text" w:hAnchor="margin" w:xAlign="right" w:y="1"/>
      <w:rPr>
        <w:rStyle w:val="PageNumber"/>
        <w:rFonts w:ascii="Angsana New" w:hAnsi="Angsana New"/>
        <w:sz w:val="30"/>
        <w:szCs w:val="30"/>
      </w:rPr>
    </w:pPr>
    <w:r w:rsidRPr="003C3524">
      <w:rPr>
        <w:rStyle w:val="PageNumber"/>
        <w:rFonts w:ascii="Angsana New" w:hAnsi="Angsana New"/>
        <w:sz w:val="30"/>
        <w:szCs w:val="30"/>
      </w:rPr>
      <w:fldChar w:fldCharType="begin"/>
    </w:r>
    <w:r w:rsidRPr="003C3524">
      <w:rPr>
        <w:rStyle w:val="PageNumber"/>
        <w:rFonts w:ascii="Angsana New" w:hAnsi="Angsana New"/>
        <w:sz w:val="30"/>
        <w:szCs w:val="30"/>
      </w:rPr>
      <w:instrText xml:space="preserve">PAGE  </w:instrText>
    </w:r>
    <w:r w:rsidRPr="003C3524">
      <w:rPr>
        <w:rStyle w:val="PageNumber"/>
        <w:rFonts w:ascii="Angsana New" w:hAnsi="Angsana New"/>
        <w:sz w:val="30"/>
        <w:szCs w:val="30"/>
      </w:rPr>
      <w:fldChar w:fldCharType="separate"/>
    </w:r>
    <w:r>
      <w:rPr>
        <w:rStyle w:val="PageNumber"/>
        <w:rFonts w:ascii="Angsana New" w:hAnsi="Angsana New"/>
        <w:noProof/>
        <w:sz w:val="30"/>
        <w:szCs w:val="30"/>
      </w:rPr>
      <w:t>41</w:t>
    </w:r>
    <w:r w:rsidRPr="003C3524">
      <w:rPr>
        <w:rStyle w:val="PageNumber"/>
        <w:rFonts w:ascii="Angsana New" w:hAnsi="Angsana New"/>
        <w:sz w:val="30"/>
        <w:szCs w:val="30"/>
      </w:rPr>
      <w:fldChar w:fldCharType="end"/>
    </w:r>
  </w:p>
  <w:p w14:paraId="16DE1829" w14:textId="47266ED5" w:rsidR="006D5B4F" w:rsidRPr="001D2470" w:rsidRDefault="006D5B4F" w:rsidP="00227DC4">
    <w:pPr>
      <w:pStyle w:val="Footer"/>
      <w:ind w:right="360"/>
      <w:rPr>
        <w:rFonts w:ascii="Angsana New" w:hAnsi="Angsana New"/>
        <w:sz w:val="30"/>
        <w:szCs w:val="30"/>
      </w:rPr>
    </w:pPr>
    <w:r w:rsidRPr="001D2470">
      <w:rPr>
        <w:rFonts w:ascii="Angsana New" w:hAnsi="Angsana New"/>
        <w:sz w:val="30"/>
        <w:szCs w:val="30"/>
      </w:rPr>
      <w:fldChar w:fldCharType="begin"/>
    </w:r>
    <w:r w:rsidRPr="001D2470">
      <w:rPr>
        <w:rFonts w:ascii="Angsana New" w:hAnsi="Angsana New"/>
        <w:sz w:val="30"/>
        <w:szCs w:val="30"/>
      </w:rPr>
      <w:instrText xml:space="preserve"> FILENAME </w:instrText>
    </w:r>
    <w:r w:rsidRPr="001D2470">
      <w:rPr>
        <w:rFonts w:ascii="Angsana New" w:hAnsi="Angsana New"/>
        <w:sz w:val="30"/>
        <w:szCs w:val="30"/>
      </w:rPr>
      <w:fldChar w:fldCharType="separate"/>
    </w:r>
    <w:r w:rsidR="00B52557">
      <w:rPr>
        <w:rFonts w:ascii="Angsana New" w:hAnsi="Angsana New"/>
        <w:noProof/>
        <w:sz w:val="30"/>
        <w:szCs w:val="30"/>
      </w:rPr>
      <w:t>PSH Note FS EN YE'24 R2 25FEB25 1_N 3.docx</w:t>
    </w:r>
    <w:r w:rsidRPr="001D2470">
      <w:rPr>
        <w:rFonts w:ascii="Angsana New" w:hAnsi="Angsana New"/>
        <w:sz w:val="30"/>
        <w:szCs w:val="30"/>
      </w:rPr>
      <w:fldChar w:fldCharType="end"/>
    </w:r>
    <w:r w:rsidRPr="001D2470">
      <w:rPr>
        <w:rFonts w:ascii="Angsana New" w:hAnsi="Angsana New"/>
        <w:sz w:val="30"/>
        <w:szCs w:val="30"/>
      </w:rPr>
      <w:t xml:space="preserve">  </w:t>
    </w:r>
    <w:r>
      <w:rPr>
        <w:rFonts w:ascii="Angsana New" w:hAnsi="Angsana New"/>
        <w:sz w:val="30"/>
        <w:szCs w:val="3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34CD" w14:textId="6F12D857" w:rsidR="006D5B4F" w:rsidRPr="00DB17AC" w:rsidRDefault="006D5B4F" w:rsidP="00274F57">
    <w:pPr>
      <w:pStyle w:val="Footer"/>
      <w:tabs>
        <w:tab w:val="clear" w:pos="9072"/>
        <w:tab w:val="right" w:pos="14040"/>
      </w:tabs>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B52557">
      <w:rPr>
        <w:rFonts w:ascii="Times New Roman" w:hAnsi="Times New Roman"/>
        <w:i/>
        <w:iCs/>
        <w:noProof/>
        <w:sz w:val="22"/>
        <w:szCs w:val="22"/>
      </w:rPr>
      <w:t>PSH Note FS EN YE'24 R2 25FEB25 1_N 3.docx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t xml:space="preserve">  </w:t>
    </w:r>
    <w:r w:rsidRPr="00593600">
      <w:rPr>
        <w:rStyle w:val="PageNumber"/>
        <w:rFonts w:ascii="Times New Roman" w:hAnsi="Times New Roman"/>
        <w:sz w:val="22"/>
        <w:szCs w:val="22"/>
      </w:rPr>
      <w:fldChar w:fldCharType="begin"/>
    </w:r>
    <w:r w:rsidRPr="00593600">
      <w:rPr>
        <w:rStyle w:val="PageNumber"/>
        <w:rFonts w:ascii="Times New Roman" w:hAnsi="Times New Roman"/>
        <w:sz w:val="22"/>
        <w:szCs w:val="22"/>
      </w:rPr>
      <w:instrText xml:space="preserve"> PAGE </w:instrText>
    </w:r>
    <w:r w:rsidRPr="00593600">
      <w:rPr>
        <w:rStyle w:val="PageNumber"/>
        <w:rFonts w:ascii="Times New Roman" w:hAnsi="Times New Roman"/>
        <w:sz w:val="22"/>
        <w:szCs w:val="22"/>
      </w:rPr>
      <w:fldChar w:fldCharType="separate"/>
    </w:r>
    <w:r>
      <w:rPr>
        <w:rStyle w:val="PageNumber"/>
        <w:rFonts w:ascii="Times New Roman" w:hAnsi="Times New Roman"/>
        <w:noProof/>
        <w:sz w:val="22"/>
        <w:szCs w:val="22"/>
      </w:rPr>
      <w:t>60</w:t>
    </w:r>
    <w:r w:rsidRPr="00593600">
      <w:rPr>
        <w:rStyle w:val="PageNumber"/>
        <w:rFonts w:ascii="Times New Roman" w:hAnsi="Times New Roman"/>
        <w:sz w:val="22"/>
        <w:szCs w:val="22"/>
      </w:rPr>
      <w:fldChar w:fldCharType="end"/>
    </w:r>
    <w:r w:rsidRPr="00DB17AC">
      <w:rPr>
        <w:rFonts w:ascii="Times New Roman" w:hAnsi="Times New Roman"/>
        <w:sz w:val="22"/>
        <w:szCs w:val="22"/>
      </w:rPr>
      <w:tab/>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8658" w14:textId="77777777" w:rsidR="006D5B4F" w:rsidRPr="00327A39" w:rsidRDefault="006D5B4F" w:rsidP="00F939DE">
    <w:pPr>
      <w:pStyle w:val="Footer"/>
      <w:framePr w:w="346" w:wrap="around" w:vAnchor="text" w:hAnchor="margin" w:xAlign="center" w:y="-5"/>
      <w:rPr>
        <w:rStyle w:val="PageNumber"/>
        <w:rFonts w:ascii="Times New Roman" w:hAnsi="Times New Roman"/>
        <w:sz w:val="20"/>
        <w:szCs w:val="20"/>
      </w:rPr>
    </w:pPr>
    <w:r w:rsidRPr="00327A39">
      <w:rPr>
        <w:rStyle w:val="PageNumber"/>
        <w:rFonts w:ascii="Times New Roman" w:hAnsi="Times New Roman"/>
        <w:sz w:val="20"/>
        <w:szCs w:val="20"/>
      </w:rPr>
      <w:fldChar w:fldCharType="begin"/>
    </w:r>
    <w:r w:rsidRPr="00327A39">
      <w:rPr>
        <w:rStyle w:val="PageNumber"/>
        <w:rFonts w:ascii="Times New Roman" w:hAnsi="Times New Roman"/>
        <w:sz w:val="20"/>
        <w:szCs w:val="20"/>
      </w:rPr>
      <w:instrText xml:space="preserve">PAGE  </w:instrText>
    </w:r>
    <w:r w:rsidRPr="00327A39">
      <w:rPr>
        <w:rStyle w:val="PageNumber"/>
        <w:rFonts w:ascii="Times New Roman" w:hAnsi="Times New Roman"/>
        <w:sz w:val="20"/>
        <w:szCs w:val="20"/>
      </w:rPr>
      <w:fldChar w:fldCharType="separate"/>
    </w:r>
    <w:r w:rsidRPr="00327A39">
      <w:rPr>
        <w:rStyle w:val="PageNumber"/>
        <w:rFonts w:ascii="Times New Roman" w:hAnsi="Times New Roman"/>
        <w:noProof/>
        <w:sz w:val="20"/>
        <w:szCs w:val="20"/>
      </w:rPr>
      <w:t>58</w:t>
    </w:r>
    <w:r w:rsidRPr="00327A39">
      <w:rPr>
        <w:rStyle w:val="PageNumber"/>
        <w:rFonts w:ascii="Times New Roman" w:hAnsi="Times New Roman"/>
        <w:sz w:val="20"/>
        <w:szCs w:val="20"/>
      </w:rPr>
      <w:fldChar w:fldCharType="end"/>
    </w:r>
  </w:p>
  <w:p w14:paraId="516E9B56" w14:textId="77777777" w:rsidR="006D5B4F" w:rsidRPr="00C554A5" w:rsidRDefault="006D5B4F" w:rsidP="00F939D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jc w:val="center"/>
      <w:rPr>
        <w:rFonts w:ascii="Times New Roman" w:hAnsi="Times New Roman"/>
        <w:sz w:val="22"/>
        <w:szCs w:val="22"/>
        <w:lang w:val="es-MX"/>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0D975" w14:textId="77777777" w:rsidR="006D5B4F" w:rsidRDefault="006D5B4F" w:rsidP="00C552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42532F8D" w14:textId="152157A5" w:rsidR="006D5B4F" w:rsidRPr="00C554A5" w:rsidRDefault="006D5B4F" w:rsidP="0013495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FD2002">
      <w:rPr>
        <w:rFonts w:ascii="Times New Roman" w:hAnsi="Times New Roman"/>
        <w:i/>
        <w:iCs/>
        <w:sz w:val="22"/>
        <w:szCs w:val="22"/>
      </w:rPr>
      <w:fldChar w:fldCharType="begin"/>
    </w:r>
    <w:r w:rsidRPr="00C554A5">
      <w:rPr>
        <w:rFonts w:ascii="Times New Roman" w:hAnsi="Times New Roman"/>
        <w:i/>
        <w:iCs/>
        <w:sz w:val="22"/>
        <w:szCs w:val="22"/>
        <w:lang w:val="es-MX"/>
      </w:rPr>
      <w:instrText xml:space="preserve"> FILENAME </w:instrText>
    </w:r>
    <w:r w:rsidRPr="00FD2002">
      <w:rPr>
        <w:rFonts w:ascii="Times New Roman" w:hAnsi="Times New Roman"/>
        <w:i/>
        <w:iCs/>
        <w:sz w:val="22"/>
        <w:szCs w:val="22"/>
      </w:rPr>
      <w:fldChar w:fldCharType="separate"/>
    </w:r>
    <w:r w:rsidR="00B52557">
      <w:rPr>
        <w:rFonts w:ascii="Times New Roman" w:hAnsi="Times New Roman"/>
        <w:i/>
        <w:iCs/>
        <w:noProof/>
        <w:sz w:val="22"/>
        <w:szCs w:val="22"/>
        <w:lang w:val="es-MX"/>
      </w:rPr>
      <w:t>PSH Note FS EN YE'24 R2 25FEB25 1_N 3.docx</w:t>
    </w:r>
    <w:r w:rsidRPr="00FD2002">
      <w:rPr>
        <w:rFonts w:ascii="Times New Roman" w:hAnsi="Times New Roman"/>
        <w:i/>
        <w:iCs/>
        <w:sz w:val="22"/>
        <w:szCs w:val="22"/>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25E61" w14:textId="77777777" w:rsidR="004F6A87" w:rsidRPr="00327A39" w:rsidRDefault="004F6A87" w:rsidP="00F939DE">
    <w:pPr>
      <w:pStyle w:val="Footer"/>
      <w:framePr w:w="346" w:wrap="around" w:vAnchor="text" w:hAnchor="margin" w:xAlign="center" w:y="-5"/>
      <w:rPr>
        <w:rStyle w:val="PageNumber"/>
        <w:rFonts w:ascii="Times New Roman" w:hAnsi="Times New Roman"/>
        <w:sz w:val="20"/>
        <w:szCs w:val="20"/>
      </w:rPr>
    </w:pPr>
    <w:r w:rsidRPr="00327A39">
      <w:rPr>
        <w:rStyle w:val="PageNumber"/>
        <w:rFonts w:ascii="Times New Roman" w:hAnsi="Times New Roman"/>
        <w:sz w:val="20"/>
        <w:szCs w:val="20"/>
      </w:rPr>
      <w:fldChar w:fldCharType="begin"/>
    </w:r>
    <w:r w:rsidRPr="00327A39">
      <w:rPr>
        <w:rStyle w:val="PageNumber"/>
        <w:rFonts w:ascii="Times New Roman" w:hAnsi="Times New Roman"/>
        <w:sz w:val="20"/>
        <w:szCs w:val="20"/>
      </w:rPr>
      <w:instrText xml:space="preserve">PAGE  </w:instrText>
    </w:r>
    <w:r w:rsidRPr="00327A39">
      <w:rPr>
        <w:rStyle w:val="PageNumber"/>
        <w:rFonts w:ascii="Times New Roman" w:hAnsi="Times New Roman"/>
        <w:sz w:val="20"/>
        <w:szCs w:val="20"/>
      </w:rPr>
      <w:fldChar w:fldCharType="separate"/>
    </w:r>
    <w:r w:rsidRPr="00327A39">
      <w:rPr>
        <w:rStyle w:val="PageNumber"/>
        <w:rFonts w:ascii="Times New Roman" w:hAnsi="Times New Roman"/>
        <w:noProof/>
        <w:sz w:val="20"/>
        <w:szCs w:val="20"/>
      </w:rPr>
      <w:t>58</w:t>
    </w:r>
    <w:r w:rsidRPr="00327A39">
      <w:rPr>
        <w:rStyle w:val="PageNumber"/>
        <w:rFonts w:ascii="Times New Roman" w:hAnsi="Times New Roman"/>
        <w:sz w:val="20"/>
        <w:szCs w:val="20"/>
      </w:rPr>
      <w:fldChar w:fldCharType="end"/>
    </w:r>
  </w:p>
  <w:p w14:paraId="1CFB8D0D" w14:textId="77777777" w:rsidR="004F6A87" w:rsidRPr="00C554A5" w:rsidRDefault="004F6A87" w:rsidP="00F939D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jc w:val="center"/>
      <w:rPr>
        <w:rFonts w:ascii="Times New Roman" w:hAnsi="Times New Roman"/>
        <w:sz w:val="22"/>
        <w:szCs w:val="22"/>
        <w:lang w:val="es-MX"/>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0F31A" w14:textId="22F7A2EA" w:rsidR="004F6A87" w:rsidRDefault="004F6A87" w:rsidP="00C552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37DAF8F3" w14:textId="22406E93" w:rsidR="004F6A87" w:rsidRPr="00C554A5" w:rsidRDefault="004F6A87" w:rsidP="0013495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FD2002">
      <w:rPr>
        <w:rFonts w:ascii="Times New Roman" w:hAnsi="Times New Roman"/>
        <w:i/>
        <w:iCs/>
        <w:sz w:val="22"/>
        <w:szCs w:val="22"/>
      </w:rPr>
      <w:fldChar w:fldCharType="begin"/>
    </w:r>
    <w:r w:rsidRPr="00C554A5">
      <w:rPr>
        <w:rFonts w:ascii="Times New Roman" w:hAnsi="Times New Roman"/>
        <w:i/>
        <w:iCs/>
        <w:sz w:val="22"/>
        <w:szCs w:val="22"/>
        <w:lang w:val="es-MX"/>
      </w:rPr>
      <w:instrText xml:space="preserve"> FILENAME </w:instrText>
    </w:r>
    <w:r w:rsidRPr="00FD2002">
      <w:rPr>
        <w:rFonts w:ascii="Times New Roman" w:hAnsi="Times New Roman"/>
        <w:i/>
        <w:iCs/>
        <w:sz w:val="22"/>
        <w:szCs w:val="22"/>
      </w:rPr>
      <w:fldChar w:fldCharType="separate"/>
    </w:r>
    <w:r w:rsidR="00B52557">
      <w:rPr>
        <w:rFonts w:ascii="Times New Roman" w:hAnsi="Times New Roman"/>
        <w:i/>
        <w:iCs/>
        <w:noProof/>
        <w:sz w:val="22"/>
        <w:szCs w:val="22"/>
        <w:lang w:val="es-MX"/>
      </w:rPr>
      <w:t>PSH Note FS EN YE'24 R2 25FEB25 1_N 3.docx</w:t>
    </w:r>
    <w:r w:rsidRPr="00FD2002">
      <w:rPr>
        <w:rFonts w:ascii="Times New Roman" w:hAnsi="Times New Roman"/>
        <w:i/>
        <w:iCs/>
        <w:sz w:val="22"/>
        <w:szCs w:val="22"/>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E0C8B" w14:textId="77777777" w:rsidR="00EF27C3" w:rsidRDefault="00EF27C3" w:rsidP="00524A3A">
      <w:pPr>
        <w:pStyle w:val="ASSETS"/>
        <w:rPr>
          <w:rFonts w:cs="Book Antiqua"/>
          <w:cs/>
        </w:rPr>
      </w:pPr>
      <w:r>
        <w:separator/>
      </w:r>
    </w:p>
  </w:footnote>
  <w:footnote w:type="continuationSeparator" w:id="0">
    <w:p w14:paraId="7CB1463E" w14:textId="77777777" w:rsidR="00EF27C3" w:rsidRDefault="00EF27C3" w:rsidP="00524A3A">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1986" w14:textId="77777777" w:rsidR="001F67C2" w:rsidRPr="002A49B0" w:rsidRDefault="001F67C2" w:rsidP="001F67C2">
    <w:pPr>
      <w:pStyle w:val="E0"/>
      <w:tabs>
        <w:tab w:val="left" w:pos="540"/>
      </w:tabs>
      <w:spacing w:line="260" w:lineRule="atLeast"/>
      <w:jc w:val="left"/>
      <w:rPr>
        <w:rFonts w:ascii="Times New Roman" w:hAnsi="Times New Roman"/>
        <w:sz w:val="28"/>
        <w:szCs w:val="28"/>
        <w:lang w:val="en-US"/>
      </w:rPr>
    </w:pPr>
    <w:proofErr w:type="spellStart"/>
    <w:r>
      <w:rPr>
        <w:rFonts w:ascii="Times New Roman" w:hAnsi="Times New Roman"/>
        <w:sz w:val="28"/>
        <w:szCs w:val="28"/>
        <w:lang w:val="en-US"/>
      </w:rPr>
      <w:t>P</w:t>
    </w:r>
    <w:r w:rsidRPr="002A49B0">
      <w:rPr>
        <w:rFonts w:ascii="Times New Roman" w:hAnsi="Times New Roman"/>
        <w:sz w:val="28"/>
        <w:szCs w:val="28"/>
        <w:lang w:val="en-US"/>
      </w:rPr>
      <w:t>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Holding</w:t>
    </w:r>
    <w:r w:rsidRPr="002A49B0">
      <w:rPr>
        <w:rFonts w:ascii="Times New Roman" w:hAnsi="Times New Roman"/>
        <w:sz w:val="28"/>
        <w:szCs w:val="28"/>
        <w:lang w:val="en-US"/>
      </w:rPr>
      <w:t xml:space="preserve"> </w:t>
    </w:r>
    <w:r>
      <w:rPr>
        <w:rFonts w:ascii="Times New Roman" w:hAnsi="Times New Roman"/>
        <w:sz w:val="28"/>
        <w:szCs w:val="28"/>
        <w:lang w:val="en-US"/>
      </w:rPr>
      <w:t xml:space="preserve">Public </w:t>
    </w:r>
    <w:r w:rsidRPr="002A49B0">
      <w:rPr>
        <w:rFonts w:ascii="Times New Roman" w:hAnsi="Times New Roman"/>
        <w:sz w:val="28"/>
        <w:szCs w:val="28"/>
        <w:lang w:val="en-US"/>
      </w:rPr>
      <w:t>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76222588" w14:textId="77777777" w:rsidR="001F67C2" w:rsidRPr="002A49B0" w:rsidRDefault="001F67C2" w:rsidP="001F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 xml:space="preserve">the </w:t>
    </w:r>
    <w:r w:rsidRPr="002A49B0">
      <w:rPr>
        <w:rFonts w:ascii="Times New Roman" w:hAnsi="Times New Roman"/>
        <w:b/>
        <w:bCs/>
        <w:sz w:val="24"/>
        <w:szCs w:val="24"/>
      </w:rPr>
      <w:t>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1706DC5A" w14:textId="77777777" w:rsidR="001F67C2" w:rsidRPr="00AF2996" w:rsidRDefault="001F67C2" w:rsidP="001F67C2">
    <w:pPr>
      <w:pStyle w:val="acctmainheading"/>
      <w:spacing w:after="0" w:line="240" w:lineRule="atLeast"/>
      <w:rPr>
        <w:sz w:val="24"/>
        <w:szCs w:val="24"/>
        <w:lang w:val="en-US"/>
      </w:rPr>
    </w:pPr>
    <w:r w:rsidRPr="00252A83">
      <w:rPr>
        <w:sz w:val="24"/>
        <w:szCs w:val="24"/>
        <w:lang w:val="en-US"/>
      </w:rPr>
      <w:t>For</w:t>
    </w:r>
    <w:r>
      <w:rPr>
        <w:sz w:val="24"/>
        <w:szCs w:val="24"/>
        <w:lang w:val="en-US"/>
      </w:rPr>
      <w:t xml:space="preserve"> the year ended 31 December 2024</w:t>
    </w:r>
  </w:p>
  <w:p w14:paraId="71AA17E9" w14:textId="77777777" w:rsidR="00F41216" w:rsidRPr="001F67C2" w:rsidRDefault="00F41216" w:rsidP="001F6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AA9E2" w14:textId="77777777" w:rsidR="00F41216" w:rsidRPr="002A49B0" w:rsidRDefault="00F41216"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10F4331F" w14:textId="77777777" w:rsidR="00F41216" w:rsidRPr="002A49B0" w:rsidRDefault="00F41216"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0359F4F2" w14:textId="77777777" w:rsidR="00F41216" w:rsidRPr="002A49B0" w:rsidRDefault="00F41216"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2009 and 2008</w:t>
    </w:r>
  </w:p>
  <w:p w14:paraId="2D16A2BC" w14:textId="77777777" w:rsidR="00F41216" w:rsidRPr="002A49B0" w:rsidRDefault="00F41216">
    <w:pPr>
      <w:pStyle w:val="Header"/>
      <w:rPr>
        <w:sz w:val="24"/>
        <w:szCs w:val="24"/>
      </w:rPr>
    </w:pPr>
  </w:p>
  <w:p w14:paraId="586DD053" w14:textId="77777777" w:rsidR="00F41216" w:rsidRPr="002A49B0" w:rsidRDefault="00F41216">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950D6" w14:textId="77777777" w:rsidR="00F41216" w:rsidRPr="002A49B0" w:rsidRDefault="00F41216"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706EF4AF" w14:textId="77777777" w:rsidR="00F41216" w:rsidRPr="002A49B0" w:rsidRDefault="00F41216"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6BADE0B2" w14:textId="77777777" w:rsidR="00F41216" w:rsidRPr="002A49B0" w:rsidRDefault="00F41216"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2009 and 2008</w:t>
    </w:r>
  </w:p>
  <w:p w14:paraId="08920813" w14:textId="77777777" w:rsidR="00F41216" w:rsidRPr="002A49B0" w:rsidRDefault="00F41216">
    <w:pPr>
      <w:pStyle w:val="Header"/>
      <w:rPr>
        <w:sz w:val="24"/>
        <w:szCs w:val="24"/>
      </w:rPr>
    </w:pPr>
  </w:p>
  <w:p w14:paraId="654C7AAC" w14:textId="77777777" w:rsidR="00F41216" w:rsidRPr="002A49B0" w:rsidRDefault="00F41216">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282F4" w14:textId="77777777" w:rsidR="006D5B4F" w:rsidRPr="002A49B0" w:rsidRDefault="006D5B4F"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3B467D98" w14:textId="77777777" w:rsidR="006D5B4F" w:rsidRPr="002A49B0" w:rsidRDefault="006D5B4F"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1A4CF77B" w14:textId="77777777" w:rsidR="006D5B4F" w:rsidRPr="002A49B0" w:rsidRDefault="006D5B4F"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15BEDEA9" w14:textId="77777777" w:rsidR="006D5B4F" w:rsidRPr="002A49B0" w:rsidRDefault="006D5B4F">
    <w:pPr>
      <w:pStyle w:val="Header"/>
      <w:rPr>
        <w:sz w:val="24"/>
        <w:szCs w:val="24"/>
      </w:rPr>
    </w:pPr>
  </w:p>
  <w:p w14:paraId="5670BCFB" w14:textId="77777777" w:rsidR="006D5B4F" w:rsidRPr="002A49B0" w:rsidRDefault="006D5B4F">
    <w:pPr>
      <w:pStyle w:val="Head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DDC8" w14:textId="77777777" w:rsidR="004F6A87" w:rsidRPr="002A49B0" w:rsidRDefault="004F6A87"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047723E4" w14:textId="77777777" w:rsidR="004F6A87" w:rsidRPr="002A49B0" w:rsidRDefault="004F6A87"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69A89A52" w14:textId="77777777" w:rsidR="004F6A87" w:rsidRPr="002A49B0" w:rsidRDefault="004F6A87"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04353A59" w14:textId="77777777" w:rsidR="004F6A87" w:rsidRPr="002A49B0" w:rsidRDefault="004F6A87">
    <w:pPr>
      <w:pStyle w:val="Header"/>
      <w:rPr>
        <w:sz w:val="24"/>
        <w:szCs w:val="24"/>
      </w:rPr>
    </w:pPr>
  </w:p>
  <w:p w14:paraId="090C13CB" w14:textId="77777777" w:rsidR="004F6A87" w:rsidRPr="002A49B0" w:rsidRDefault="004F6A8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B61367E"/>
    <w:multiLevelType w:val="hybridMultilevel"/>
    <w:tmpl w:val="5D8E914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0C106D48"/>
    <w:multiLevelType w:val="hybridMultilevel"/>
    <w:tmpl w:val="812872F0"/>
    <w:lvl w:ilvl="0" w:tplc="2D50B7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4" w15:restartNumberingAfterBreak="0">
    <w:nsid w:val="147A484E"/>
    <w:multiLevelType w:val="multilevel"/>
    <w:tmpl w:val="6688D394"/>
    <w:lvl w:ilvl="0">
      <w:start w:val="1"/>
      <w:numFmt w:val="thaiLetters"/>
      <w:lvlText w:val="%1)"/>
      <w:lvlJc w:val="left"/>
      <w:pPr>
        <w:ind w:left="1800" w:hanging="360"/>
      </w:pPr>
      <w:rPr>
        <w:rFonts w:ascii="Angsana New" w:hAnsi="Angsana New" w:cs="Angsana New" w:hint="default"/>
        <w:b/>
        <w:bCs/>
        <w:i/>
        <w:iCs/>
        <w:sz w:val="30"/>
        <w:szCs w:val="3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4B5F2E"/>
    <w:multiLevelType w:val="hybridMultilevel"/>
    <w:tmpl w:val="CE0C3C9A"/>
    <w:lvl w:ilvl="0" w:tplc="2D50B7D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BD31DC6"/>
    <w:multiLevelType w:val="hybridMultilevel"/>
    <w:tmpl w:val="3AF2DB66"/>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FB2158A"/>
    <w:multiLevelType w:val="hybridMultilevel"/>
    <w:tmpl w:val="21760050"/>
    <w:lvl w:ilvl="0" w:tplc="2D50B7D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54B550B"/>
    <w:multiLevelType w:val="hybridMultilevel"/>
    <w:tmpl w:val="9E0E20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26291F"/>
    <w:multiLevelType w:val="hybridMultilevel"/>
    <w:tmpl w:val="DABA8AEA"/>
    <w:lvl w:ilvl="0" w:tplc="C928B15E">
      <w:start w:val="1"/>
      <w:numFmt w:val="lowerLetter"/>
      <w:lvlText w:val="%1)"/>
      <w:lvlJc w:val="left"/>
      <w:pPr>
        <w:ind w:left="1260" w:hanging="360"/>
      </w:pPr>
      <w:rPr>
        <w:rFonts w:hint="default"/>
        <w:b/>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8A04F8D"/>
    <w:multiLevelType w:val="hybridMultilevel"/>
    <w:tmpl w:val="479A700A"/>
    <w:lvl w:ilvl="0" w:tplc="ECAE7BF0">
      <w:start w:val="1"/>
      <w:numFmt w:val="thaiLetters"/>
      <w:lvlText w:val="%1)"/>
      <w:lvlJc w:val="left"/>
      <w:pPr>
        <w:ind w:left="907" w:hanging="36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2D195E86"/>
    <w:multiLevelType w:val="hybridMultilevel"/>
    <w:tmpl w:val="9A3ED6C4"/>
    <w:lvl w:ilvl="0" w:tplc="DDB638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F83958"/>
    <w:multiLevelType w:val="multilevel"/>
    <w:tmpl w:val="0CD815F0"/>
    <w:lvl w:ilvl="0">
      <w:start w:val="1"/>
      <w:numFmt w:val="lowerLetter"/>
      <w:pStyle w:val="Style5"/>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2"/>
      <w:numFmt w:val="thaiLetters"/>
      <w:lvlText w:val="%4)"/>
      <w:lvlJc w:val="left"/>
      <w:pPr>
        <w:ind w:left="2880" w:hanging="360"/>
      </w:pPr>
      <w:rPr>
        <w:rFonts w:ascii="Angsana New" w:hAnsi="Angsana New" w:cs="Angsana New"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074028E"/>
    <w:multiLevelType w:val="hybridMultilevel"/>
    <w:tmpl w:val="39BC5D54"/>
    <w:lvl w:ilvl="0" w:tplc="BC9897B6">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3F503B3"/>
    <w:multiLevelType w:val="hybridMultilevel"/>
    <w:tmpl w:val="1986B258"/>
    <w:lvl w:ilvl="0" w:tplc="2D50B7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801219"/>
    <w:multiLevelType w:val="hybridMultilevel"/>
    <w:tmpl w:val="E370F222"/>
    <w:lvl w:ilvl="0" w:tplc="2D50B7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41452EAD"/>
    <w:multiLevelType w:val="hybridMultilevel"/>
    <w:tmpl w:val="D28CEBBC"/>
    <w:lvl w:ilvl="0" w:tplc="079C6418">
      <w:start w:val="1"/>
      <w:numFmt w:val="thaiLetters"/>
      <w:lvlText w:val="(%1)"/>
      <w:lvlJc w:val="left"/>
      <w:pPr>
        <w:ind w:left="1267" w:hanging="360"/>
      </w:pPr>
      <w:rPr>
        <w:rFonts w:ascii="Angsana New" w:hAnsi="Angsana New" w:cs="Angsana New" w:hint="default"/>
        <w:sz w:val="30"/>
        <w:szCs w:val="3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4A671B1B"/>
    <w:multiLevelType w:val="hybridMultilevel"/>
    <w:tmpl w:val="64823E00"/>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5"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73D1013"/>
    <w:multiLevelType w:val="hybridMultilevel"/>
    <w:tmpl w:val="96FA8318"/>
    <w:lvl w:ilvl="0" w:tplc="2AC06308">
      <w:start w:val="1"/>
      <w:numFmt w:val="lowerLetter"/>
      <w:lvlText w:val="(%1)"/>
      <w:lvlJc w:val="left"/>
      <w:pPr>
        <w:ind w:left="63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5A233DA2"/>
    <w:multiLevelType w:val="hybridMultilevel"/>
    <w:tmpl w:val="3E825552"/>
    <w:lvl w:ilvl="0" w:tplc="0930E61C">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CF5799B"/>
    <w:multiLevelType w:val="multilevel"/>
    <w:tmpl w:val="B4DC0B86"/>
    <w:lvl w:ilvl="0">
      <w:start w:val="1"/>
      <w:numFmt w:val="thaiLetters"/>
      <w:lvlText w:val="%1)"/>
      <w:lvlJc w:val="left"/>
      <w:pPr>
        <w:ind w:left="1800" w:hanging="360"/>
      </w:pPr>
      <w:rPr>
        <w:rFonts w:ascii="Angsana New" w:hAnsi="Angsana New" w:cs="Angsana New" w:hint="default"/>
        <w:b w:val="0"/>
        <w:bCs w:val="0"/>
        <w:i/>
        <w:iCs/>
        <w:sz w:val="30"/>
        <w:szCs w:val="3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61B11571"/>
    <w:multiLevelType w:val="singleLevel"/>
    <w:tmpl w:val="7C427FD2"/>
    <w:lvl w:ilvl="0">
      <w:start w:val="3"/>
      <w:numFmt w:val="lowerLetter"/>
      <w:pStyle w:val="acctstatementsub-heading"/>
      <w:lvlText w:val="%1."/>
      <w:lvlJc w:val="left"/>
      <w:pPr>
        <w:tabs>
          <w:tab w:val="num" w:pos="540"/>
        </w:tabs>
        <w:ind w:left="540" w:hanging="540"/>
      </w:pPr>
      <w:rPr>
        <w:rFonts w:hint="default"/>
        <w:cs w:val="0"/>
        <w:lang w:bidi="th-TH"/>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2" w15:restartNumberingAfterBreak="0">
    <w:nsid w:val="6EA865CE"/>
    <w:multiLevelType w:val="hybridMultilevel"/>
    <w:tmpl w:val="44E6B1CC"/>
    <w:lvl w:ilvl="0" w:tplc="83E6A39E">
      <w:start w:val="1"/>
      <w:numFmt w:val="decimal"/>
      <w:pStyle w:val="Style4"/>
      <w:lvlText w:val="%1"/>
      <w:lvlJc w:val="left"/>
      <w:pPr>
        <w:ind w:left="72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Symbol" w:hAnsi="Symbol" w:hint="default"/>
        <w:color w:val="auto"/>
        <w:sz w:val="22"/>
      </w:rPr>
    </w:lvl>
    <w:lvl w:ilvl="1" w:tplc="04FA6E5C">
      <w:start w:val="1"/>
      <w:numFmt w:val="bullet"/>
      <w:lvlText w:val="o"/>
      <w:lvlJc w:val="left"/>
      <w:pPr>
        <w:tabs>
          <w:tab w:val="num" w:pos="2520"/>
        </w:tabs>
        <w:ind w:left="2520" w:hanging="360"/>
      </w:pPr>
      <w:rPr>
        <w:rFonts w:ascii="Courier New" w:hAnsi="Courier New" w:cs="Times New Roman" w:hint="default"/>
      </w:rPr>
    </w:lvl>
    <w:lvl w:ilvl="2" w:tplc="253E0C62">
      <w:start w:val="1"/>
      <w:numFmt w:val="bullet"/>
      <w:lvlText w:val=""/>
      <w:lvlJc w:val="left"/>
      <w:pPr>
        <w:tabs>
          <w:tab w:val="num" w:pos="3240"/>
        </w:tabs>
        <w:ind w:left="3240" w:hanging="360"/>
      </w:pPr>
      <w:rPr>
        <w:rFonts w:ascii="Wingdings" w:hAnsi="Wingdings" w:hint="default"/>
      </w:rPr>
    </w:lvl>
    <w:lvl w:ilvl="3" w:tplc="790AFDE4">
      <w:start w:val="1"/>
      <w:numFmt w:val="bullet"/>
      <w:lvlText w:val=""/>
      <w:lvlJc w:val="left"/>
      <w:pPr>
        <w:tabs>
          <w:tab w:val="num" w:pos="3960"/>
        </w:tabs>
        <w:ind w:left="3960" w:hanging="360"/>
      </w:pPr>
      <w:rPr>
        <w:rFonts w:ascii="Symbol" w:hAnsi="Symbol" w:hint="default"/>
      </w:rPr>
    </w:lvl>
    <w:lvl w:ilvl="4" w:tplc="B4BE4A0A">
      <w:start w:val="1"/>
      <w:numFmt w:val="bullet"/>
      <w:lvlText w:val="o"/>
      <w:lvlJc w:val="left"/>
      <w:pPr>
        <w:tabs>
          <w:tab w:val="num" w:pos="4680"/>
        </w:tabs>
        <w:ind w:left="4680" w:hanging="360"/>
      </w:pPr>
      <w:rPr>
        <w:rFonts w:ascii="Courier New" w:hAnsi="Courier New" w:cs="Times New Roman" w:hint="default"/>
      </w:rPr>
    </w:lvl>
    <w:lvl w:ilvl="5" w:tplc="F36AAE92">
      <w:start w:val="1"/>
      <w:numFmt w:val="bullet"/>
      <w:lvlText w:val=""/>
      <w:lvlJc w:val="left"/>
      <w:pPr>
        <w:tabs>
          <w:tab w:val="num" w:pos="5400"/>
        </w:tabs>
        <w:ind w:left="5400" w:hanging="360"/>
      </w:pPr>
      <w:rPr>
        <w:rFonts w:ascii="Wingdings" w:hAnsi="Wingdings" w:hint="default"/>
      </w:rPr>
    </w:lvl>
    <w:lvl w:ilvl="6" w:tplc="B90A2834">
      <w:start w:val="1"/>
      <w:numFmt w:val="bullet"/>
      <w:lvlText w:val=""/>
      <w:lvlJc w:val="left"/>
      <w:pPr>
        <w:tabs>
          <w:tab w:val="num" w:pos="6120"/>
        </w:tabs>
        <w:ind w:left="6120" w:hanging="360"/>
      </w:pPr>
      <w:rPr>
        <w:rFonts w:ascii="Symbol" w:hAnsi="Symbol" w:hint="default"/>
      </w:rPr>
    </w:lvl>
    <w:lvl w:ilvl="7" w:tplc="9CD66008">
      <w:start w:val="1"/>
      <w:numFmt w:val="bullet"/>
      <w:lvlText w:val="o"/>
      <w:lvlJc w:val="left"/>
      <w:pPr>
        <w:tabs>
          <w:tab w:val="num" w:pos="6840"/>
        </w:tabs>
        <w:ind w:left="6840" w:hanging="360"/>
      </w:pPr>
      <w:rPr>
        <w:rFonts w:ascii="Courier New" w:hAnsi="Courier New" w:cs="Times New Roman" w:hint="default"/>
      </w:rPr>
    </w:lvl>
    <w:lvl w:ilvl="8" w:tplc="7AF21B22">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B152A"/>
    <w:multiLevelType w:val="hybridMultilevel"/>
    <w:tmpl w:val="D744CE32"/>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8C14B7"/>
    <w:multiLevelType w:val="hybridMultilevel"/>
    <w:tmpl w:val="9284391A"/>
    <w:lvl w:ilvl="0" w:tplc="83E45F1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7B7B6518"/>
    <w:multiLevelType w:val="multilevel"/>
    <w:tmpl w:val="6688D394"/>
    <w:lvl w:ilvl="0">
      <w:start w:val="1"/>
      <w:numFmt w:val="thaiLetters"/>
      <w:lvlText w:val="%1)"/>
      <w:lvlJc w:val="left"/>
      <w:pPr>
        <w:ind w:left="1800" w:hanging="360"/>
      </w:pPr>
      <w:rPr>
        <w:rFonts w:ascii="Angsana New" w:hAnsi="Angsana New" w:cs="Angsana New" w:hint="default"/>
        <w:b/>
        <w:bCs/>
        <w:i/>
        <w:iCs/>
        <w:sz w:val="30"/>
        <w:szCs w:val="3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C3E26C1"/>
    <w:multiLevelType w:val="hybridMultilevel"/>
    <w:tmpl w:val="DABA8AEA"/>
    <w:lvl w:ilvl="0" w:tplc="FFFFFFFF">
      <w:start w:val="1"/>
      <w:numFmt w:val="lowerLetter"/>
      <w:lvlText w:val="%1)"/>
      <w:lvlJc w:val="left"/>
      <w:pPr>
        <w:ind w:left="1260" w:hanging="360"/>
      </w:pPr>
      <w:rPr>
        <w:rFonts w:hint="default"/>
        <w:b/>
        <w:i/>
        <w:iCs/>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9" w15:restartNumberingAfterBreak="0">
    <w:nsid w:val="7F9A0552"/>
    <w:multiLevelType w:val="hybridMultilevel"/>
    <w:tmpl w:val="6688D394"/>
    <w:lvl w:ilvl="0" w:tplc="FA3ECBC4">
      <w:start w:val="1"/>
      <w:numFmt w:val="thaiLetters"/>
      <w:lvlText w:val="%1)"/>
      <w:lvlJc w:val="left"/>
      <w:pPr>
        <w:ind w:left="1800" w:hanging="360"/>
      </w:pPr>
      <w:rPr>
        <w:rFonts w:ascii="Angsana New" w:hAnsi="Angsana New" w:cs="Angsana New" w:hint="default"/>
        <w:b/>
        <w:bCs/>
        <w:i/>
        <w:i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1007781">
    <w:abstractNumId w:val="6"/>
  </w:num>
  <w:num w:numId="2" w16cid:durableId="1447852972">
    <w:abstractNumId w:val="5"/>
  </w:num>
  <w:num w:numId="3" w16cid:durableId="313414855">
    <w:abstractNumId w:val="9"/>
  </w:num>
  <w:num w:numId="4" w16cid:durableId="1713654274">
    <w:abstractNumId w:val="7"/>
  </w:num>
  <w:num w:numId="5" w16cid:durableId="673259802">
    <w:abstractNumId w:val="8"/>
  </w:num>
  <w:num w:numId="6" w16cid:durableId="1475680601">
    <w:abstractNumId w:val="3"/>
  </w:num>
  <w:num w:numId="7" w16cid:durableId="988023019">
    <w:abstractNumId w:val="2"/>
  </w:num>
  <w:num w:numId="8" w16cid:durableId="1194150567">
    <w:abstractNumId w:val="0"/>
  </w:num>
  <w:num w:numId="9" w16cid:durableId="1689065692">
    <w:abstractNumId w:val="1"/>
  </w:num>
  <w:num w:numId="10" w16cid:durableId="1773549755">
    <w:abstractNumId w:val="4"/>
  </w:num>
  <w:num w:numId="11" w16cid:durableId="407583049">
    <w:abstractNumId w:val="30"/>
  </w:num>
  <w:num w:numId="12" w16cid:durableId="149370892">
    <w:abstractNumId w:val="22"/>
  </w:num>
  <w:num w:numId="13" w16cid:durableId="594704465">
    <w:abstractNumId w:val="40"/>
  </w:num>
  <w:num w:numId="14" w16cid:durableId="351877910">
    <w:abstractNumId w:val="27"/>
  </w:num>
  <w:num w:numId="15" w16cid:durableId="413361207">
    <w:abstractNumId w:val="31"/>
  </w:num>
  <w:num w:numId="16" w16cid:durableId="1766270255">
    <w:abstractNumId w:val="39"/>
  </w:num>
  <w:num w:numId="17" w16cid:durableId="1968779350">
    <w:abstractNumId w:val="13"/>
  </w:num>
  <w:num w:numId="18" w16cid:durableId="1281377877">
    <w:abstractNumId w:val="20"/>
    <w:lvlOverride w:ilvl="0">
      <w:startOverride w:val="6"/>
    </w:lvlOverride>
    <w:lvlOverride w:ilvl="1"/>
    <w:lvlOverride w:ilvl="2"/>
    <w:lvlOverride w:ilvl="3"/>
    <w:lvlOverride w:ilvl="4"/>
    <w:lvlOverride w:ilvl="5"/>
    <w:lvlOverride w:ilvl="6"/>
    <w:lvlOverride w:ilvl="7"/>
    <w:lvlOverride w:ilvl="8"/>
  </w:num>
  <w:num w:numId="19" w16cid:durableId="478767019">
    <w:abstractNumId w:val="43"/>
  </w:num>
  <w:num w:numId="20" w16cid:durableId="409304709">
    <w:abstractNumId w:val="44"/>
  </w:num>
  <w:num w:numId="21" w16cid:durableId="1792093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4155930">
    <w:abstractNumId w:val="20"/>
  </w:num>
  <w:num w:numId="23" w16cid:durableId="1755591064">
    <w:abstractNumId w:val="37"/>
  </w:num>
  <w:num w:numId="24" w16cid:durableId="1291400552">
    <w:abstractNumId w:val="41"/>
  </w:num>
  <w:num w:numId="25" w16cid:durableId="1826623972">
    <w:abstractNumId w:val="17"/>
  </w:num>
  <w:num w:numId="26" w16cid:durableId="982545860">
    <w:abstractNumId w:val="42"/>
  </w:num>
  <w:num w:numId="27" w16cid:durableId="1623883275">
    <w:abstractNumId w:val="25"/>
  </w:num>
  <w:num w:numId="28" w16cid:durableId="889998547">
    <w:abstractNumId w:val="35"/>
  </w:num>
  <w:num w:numId="29" w16cid:durableId="1101141290">
    <w:abstractNumId w:val="36"/>
  </w:num>
  <w:num w:numId="30" w16cid:durableId="1780248402">
    <w:abstractNumId w:val="10"/>
  </w:num>
  <w:num w:numId="31" w16cid:durableId="1363896640">
    <w:abstractNumId w:val="12"/>
  </w:num>
  <w:num w:numId="32" w16cid:durableId="723140225">
    <w:abstractNumId w:val="18"/>
  </w:num>
  <w:num w:numId="33" w16cid:durableId="503934027">
    <w:abstractNumId w:val="29"/>
  </w:num>
  <w:num w:numId="34" w16cid:durableId="859466706">
    <w:abstractNumId w:val="15"/>
  </w:num>
  <w:num w:numId="35" w16cid:durableId="1022586368">
    <w:abstractNumId w:val="28"/>
  </w:num>
  <w:num w:numId="36" w16cid:durableId="1561750304">
    <w:abstractNumId w:val="34"/>
  </w:num>
  <w:num w:numId="37" w16cid:durableId="810056127">
    <w:abstractNumId w:val="45"/>
  </w:num>
  <w:num w:numId="38" w16cid:durableId="1385565599">
    <w:abstractNumId w:val="33"/>
  </w:num>
  <w:num w:numId="39" w16cid:durableId="1325822463">
    <w:abstractNumId w:val="16"/>
  </w:num>
  <w:num w:numId="40" w16cid:durableId="46875702">
    <w:abstractNumId w:val="47"/>
  </w:num>
  <w:num w:numId="41" w16cid:durableId="502165103">
    <w:abstractNumId w:val="14"/>
  </w:num>
  <w:num w:numId="42" w16cid:durableId="1222902915">
    <w:abstractNumId w:val="32"/>
  </w:num>
  <w:num w:numId="43" w16cid:durableId="962269504">
    <w:abstractNumId w:val="23"/>
  </w:num>
  <w:num w:numId="44" w16cid:durableId="1669360670">
    <w:abstractNumId w:val="49"/>
  </w:num>
  <w:num w:numId="45" w16cid:durableId="1107581349">
    <w:abstractNumId w:val="38"/>
  </w:num>
  <w:num w:numId="46" w16cid:durableId="1423451298">
    <w:abstractNumId w:val="42"/>
  </w:num>
  <w:num w:numId="47" w16cid:durableId="1913080428">
    <w:abstractNumId w:val="42"/>
  </w:num>
  <w:num w:numId="48" w16cid:durableId="456342000">
    <w:abstractNumId w:val="25"/>
  </w:num>
  <w:num w:numId="49" w16cid:durableId="140469774">
    <w:abstractNumId w:val="25"/>
  </w:num>
  <w:num w:numId="50" w16cid:durableId="2119062036">
    <w:abstractNumId w:val="25"/>
  </w:num>
  <w:num w:numId="51" w16cid:durableId="1141729558">
    <w:abstractNumId w:val="25"/>
  </w:num>
  <w:num w:numId="52" w16cid:durableId="1338852086">
    <w:abstractNumId w:val="25"/>
  </w:num>
  <w:num w:numId="53" w16cid:durableId="2048217915">
    <w:abstractNumId w:val="25"/>
  </w:num>
  <w:num w:numId="54" w16cid:durableId="1760977387">
    <w:abstractNumId w:val="25"/>
  </w:num>
  <w:num w:numId="55" w16cid:durableId="176047082">
    <w:abstractNumId w:val="25"/>
  </w:num>
  <w:num w:numId="56" w16cid:durableId="2144735374">
    <w:abstractNumId w:val="25"/>
  </w:num>
  <w:num w:numId="57" w16cid:durableId="1563828246">
    <w:abstractNumId w:val="25"/>
  </w:num>
  <w:num w:numId="58" w16cid:durableId="574706731">
    <w:abstractNumId w:val="25"/>
  </w:num>
  <w:num w:numId="59" w16cid:durableId="886798953">
    <w:abstractNumId w:val="25"/>
  </w:num>
  <w:num w:numId="60" w16cid:durableId="1072200479">
    <w:abstractNumId w:val="25"/>
  </w:num>
  <w:num w:numId="61" w16cid:durableId="780759736">
    <w:abstractNumId w:val="25"/>
  </w:num>
  <w:num w:numId="62" w16cid:durableId="617765020">
    <w:abstractNumId w:val="25"/>
  </w:num>
  <w:num w:numId="63" w16cid:durableId="1689134989">
    <w:abstractNumId w:val="25"/>
  </w:num>
  <w:num w:numId="64" w16cid:durableId="1568104261">
    <w:abstractNumId w:val="25"/>
  </w:num>
  <w:num w:numId="65" w16cid:durableId="5063504">
    <w:abstractNumId w:val="25"/>
  </w:num>
  <w:num w:numId="66" w16cid:durableId="1429815777">
    <w:abstractNumId w:val="25"/>
  </w:num>
  <w:num w:numId="67" w16cid:durableId="1392802099">
    <w:abstractNumId w:val="25"/>
  </w:num>
  <w:num w:numId="68" w16cid:durableId="8143940">
    <w:abstractNumId w:val="25"/>
  </w:num>
  <w:num w:numId="69" w16cid:durableId="1898206113">
    <w:abstractNumId w:val="25"/>
  </w:num>
  <w:num w:numId="70" w16cid:durableId="939488023">
    <w:abstractNumId w:val="25"/>
  </w:num>
  <w:num w:numId="71" w16cid:durableId="2105566274">
    <w:abstractNumId w:val="25"/>
  </w:num>
  <w:num w:numId="72" w16cid:durableId="1604455529">
    <w:abstractNumId w:val="42"/>
  </w:num>
  <w:num w:numId="73" w16cid:durableId="30885242">
    <w:abstractNumId w:val="42"/>
  </w:num>
  <w:num w:numId="74" w16cid:durableId="1518958179">
    <w:abstractNumId w:val="42"/>
  </w:num>
  <w:num w:numId="75" w16cid:durableId="1873805920">
    <w:abstractNumId w:val="42"/>
  </w:num>
  <w:num w:numId="76" w16cid:durableId="1864515200">
    <w:abstractNumId w:val="42"/>
  </w:num>
  <w:num w:numId="77" w16cid:durableId="267397344">
    <w:abstractNumId w:val="42"/>
  </w:num>
  <w:num w:numId="78" w16cid:durableId="1277757433">
    <w:abstractNumId w:val="42"/>
  </w:num>
  <w:num w:numId="79" w16cid:durableId="1925457139">
    <w:abstractNumId w:val="42"/>
  </w:num>
  <w:num w:numId="80" w16cid:durableId="1940527583">
    <w:abstractNumId w:val="42"/>
  </w:num>
  <w:num w:numId="81" w16cid:durableId="1584293531">
    <w:abstractNumId w:val="42"/>
  </w:num>
  <w:num w:numId="82" w16cid:durableId="353045325">
    <w:abstractNumId w:val="42"/>
  </w:num>
  <w:num w:numId="83" w16cid:durableId="1796025440">
    <w:abstractNumId w:val="42"/>
  </w:num>
  <w:num w:numId="84" w16cid:durableId="1399086275">
    <w:abstractNumId w:val="42"/>
  </w:num>
  <w:num w:numId="85" w16cid:durableId="459350125">
    <w:abstractNumId w:val="42"/>
  </w:num>
  <w:num w:numId="86" w16cid:durableId="1114442895">
    <w:abstractNumId w:val="42"/>
  </w:num>
  <w:num w:numId="87" w16cid:durableId="1494955948">
    <w:abstractNumId w:val="42"/>
  </w:num>
  <w:num w:numId="88" w16cid:durableId="1942293072">
    <w:abstractNumId w:val="42"/>
  </w:num>
  <w:num w:numId="89" w16cid:durableId="1959799247">
    <w:abstractNumId w:val="42"/>
  </w:num>
  <w:num w:numId="90" w16cid:durableId="1256984472">
    <w:abstractNumId w:val="42"/>
  </w:num>
  <w:num w:numId="91" w16cid:durableId="1282417007">
    <w:abstractNumId w:val="42"/>
  </w:num>
  <w:num w:numId="92" w16cid:durableId="1604267984">
    <w:abstractNumId w:val="42"/>
  </w:num>
  <w:num w:numId="93" w16cid:durableId="1511947397">
    <w:abstractNumId w:val="42"/>
  </w:num>
  <w:num w:numId="94" w16cid:durableId="65879181">
    <w:abstractNumId w:val="42"/>
  </w:num>
  <w:num w:numId="95" w16cid:durableId="1670794336">
    <w:abstractNumId w:val="42"/>
  </w:num>
  <w:num w:numId="96" w16cid:durableId="1153792035">
    <w:abstractNumId w:val="42"/>
  </w:num>
  <w:num w:numId="97" w16cid:durableId="1585988365">
    <w:abstractNumId w:val="42"/>
  </w:num>
  <w:num w:numId="98" w16cid:durableId="928779060">
    <w:abstractNumId w:val="42"/>
  </w:num>
  <w:num w:numId="99" w16cid:durableId="956251545">
    <w:abstractNumId w:val="42"/>
  </w:num>
  <w:num w:numId="100" w16cid:durableId="2045782996">
    <w:abstractNumId w:val="42"/>
  </w:num>
  <w:num w:numId="101" w16cid:durableId="797528963">
    <w:abstractNumId w:val="42"/>
  </w:num>
  <w:num w:numId="102" w16cid:durableId="90587175">
    <w:abstractNumId w:val="42"/>
  </w:num>
  <w:num w:numId="103" w16cid:durableId="733814303">
    <w:abstractNumId w:val="42"/>
  </w:num>
  <w:num w:numId="104" w16cid:durableId="295992945">
    <w:abstractNumId w:val="11"/>
  </w:num>
  <w:num w:numId="105" w16cid:durableId="645745325">
    <w:abstractNumId w:val="26"/>
  </w:num>
  <w:num w:numId="106" w16cid:durableId="168298248">
    <w:abstractNumId w:val="21"/>
  </w:num>
  <w:num w:numId="107" w16cid:durableId="1949508238">
    <w:abstractNumId w:val="48"/>
  </w:num>
  <w:num w:numId="108" w16cid:durableId="1181431759">
    <w:abstractNumId w:val="24"/>
  </w:num>
  <w:num w:numId="109" w16cid:durableId="436220668">
    <w:abstractNumId w:val="19"/>
  </w:num>
  <w:num w:numId="110" w16cid:durableId="1940409585">
    <w:abstractNumId w:val="42"/>
  </w:num>
  <w:num w:numId="111" w16cid:durableId="1751851098">
    <w:abstractNumId w:val="4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06A"/>
    <w:rsid w:val="00000108"/>
    <w:rsid w:val="000008EC"/>
    <w:rsid w:val="00000995"/>
    <w:rsid w:val="00000EAD"/>
    <w:rsid w:val="00000EE4"/>
    <w:rsid w:val="000010A1"/>
    <w:rsid w:val="0000157B"/>
    <w:rsid w:val="000017F1"/>
    <w:rsid w:val="00001A6A"/>
    <w:rsid w:val="00001DFB"/>
    <w:rsid w:val="000023BA"/>
    <w:rsid w:val="00002DD2"/>
    <w:rsid w:val="00003250"/>
    <w:rsid w:val="0000370F"/>
    <w:rsid w:val="000042FF"/>
    <w:rsid w:val="00004653"/>
    <w:rsid w:val="00004687"/>
    <w:rsid w:val="0000514B"/>
    <w:rsid w:val="000053C9"/>
    <w:rsid w:val="00005769"/>
    <w:rsid w:val="00005937"/>
    <w:rsid w:val="00005DAF"/>
    <w:rsid w:val="000064FD"/>
    <w:rsid w:val="00006696"/>
    <w:rsid w:val="00006A4E"/>
    <w:rsid w:val="00006F8E"/>
    <w:rsid w:val="00007425"/>
    <w:rsid w:val="00007428"/>
    <w:rsid w:val="00007787"/>
    <w:rsid w:val="000078E2"/>
    <w:rsid w:val="00007ABF"/>
    <w:rsid w:val="00007CE8"/>
    <w:rsid w:val="00007EC8"/>
    <w:rsid w:val="000104AB"/>
    <w:rsid w:val="00010541"/>
    <w:rsid w:val="00010700"/>
    <w:rsid w:val="00010712"/>
    <w:rsid w:val="0001085E"/>
    <w:rsid w:val="00010918"/>
    <w:rsid w:val="00010CA7"/>
    <w:rsid w:val="000113F2"/>
    <w:rsid w:val="0001179E"/>
    <w:rsid w:val="00011D21"/>
    <w:rsid w:val="000123F0"/>
    <w:rsid w:val="00012891"/>
    <w:rsid w:val="00012B4B"/>
    <w:rsid w:val="00013C86"/>
    <w:rsid w:val="00013F0F"/>
    <w:rsid w:val="0001419C"/>
    <w:rsid w:val="00014576"/>
    <w:rsid w:val="00014A80"/>
    <w:rsid w:val="0001504D"/>
    <w:rsid w:val="0001553F"/>
    <w:rsid w:val="00015975"/>
    <w:rsid w:val="00015A3D"/>
    <w:rsid w:val="00015D38"/>
    <w:rsid w:val="0001619F"/>
    <w:rsid w:val="0001645E"/>
    <w:rsid w:val="000164DE"/>
    <w:rsid w:val="0001663D"/>
    <w:rsid w:val="00016D2E"/>
    <w:rsid w:val="000176C2"/>
    <w:rsid w:val="00017D87"/>
    <w:rsid w:val="00020B8C"/>
    <w:rsid w:val="00020CF4"/>
    <w:rsid w:val="00020E65"/>
    <w:rsid w:val="00020F78"/>
    <w:rsid w:val="00021102"/>
    <w:rsid w:val="000214BE"/>
    <w:rsid w:val="0002215A"/>
    <w:rsid w:val="00022522"/>
    <w:rsid w:val="0002277A"/>
    <w:rsid w:val="00022C13"/>
    <w:rsid w:val="00022C4B"/>
    <w:rsid w:val="00022C8F"/>
    <w:rsid w:val="00023FC6"/>
    <w:rsid w:val="00024D99"/>
    <w:rsid w:val="000250D2"/>
    <w:rsid w:val="00025157"/>
    <w:rsid w:val="00025607"/>
    <w:rsid w:val="00026269"/>
    <w:rsid w:val="00026361"/>
    <w:rsid w:val="00027013"/>
    <w:rsid w:val="000271D5"/>
    <w:rsid w:val="0002787B"/>
    <w:rsid w:val="000301F3"/>
    <w:rsid w:val="00030AD3"/>
    <w:rsid w:val="000311D2"/>
    <w:rsid w:val="00031C51"/>
    <w:rsid w:val="00032111"/>
    <w:rsid w:val="000326D7"/>
    <w:rsid w:val="00032BAF"/>
    <w:rsid w:val="00032E6C"/>
    <w:rsid w:val="00033311"/>
    <w:rsid w:val="00033767"/>
    <w:rsid w:val="00033D52"/>
    <w:rsid w:val="00033DC3"/>
    <w:rsid w:val="00033DF5"/>
    <w:rsid w:val="0003412D"/>
    <w:rsid w:val="00034E0D"/>
    <w:rsid w:val="00035106"/>
    <w:rsid w:val="00035480"/>
    <w:rsid w:val="000354AC"/>
    <w:rsid w:val="00035D5C"/>
    <w:rsid w:val="0003611C"/>
    <w:rsid w:val="00036140"/>
    <w:rsid w:val="0003649C"/>
    <w:rsid w:val="000367C6"/>
    <w:rsid w:val="000368AE"/>
    <w:rsid w:val="00036B3A"/>
    <w:rsid w:val="00036E2B"/>
    <w:rsid w:val="00036EDC"/>
    <w:rsid w:val="00037124"/>
    <w:rsid w:val="00037291"/>
    <w:rsid w:val="000375F6"/>
    <w:rsid w:val="00037A49"/>
    <w:rsid w:val="000401DB"/>
    <w:rsid w:val="000405BE"/>
    <w:rsid w:val="0004068E"/>
    <w:rsid w:val="000408CD"/>
    <w:rsid w:val="00040F5C"/>
    <w:rsid w:val="00042291"/>
    <w:rsid w:val="00042A1C"/>
    <w:rsid w:val="00042A73"/>
    <w:rsid w:val="00042B19"/>
    <w:rsid w:val="00042C61"/>
    <w:rsid w:val="0004375E"/>
    <w:rsid w:val="00043CD4"/>
    <w:rsid w:val="000445FB"/>
    <w:rsid w:val="00044A73"/>
    <w:rsid w:val="00044B3E"/>
    <w:rsid w:val="00044C82"/>
    <w:rsid w:val="0004541D"/>
    <w:rsid w:val="00045753"/>
    <w:rsid w:val="00045806"/>
    <w:rsid w:val="00046491"/>
    <w:rsid w:val="0004649F"/>
    <w:rsid w:val="0004654D"/>
    <w:rsid w:val="00046625"/>
    <w:rsid w:val="0004791C"/>
    <w:rsid w:val="00047EBA"/>
    <w:rsid w:val="0005043C"/>
    <w:rsid w:val="00050AA3"/>
    <w:rsid w:val="00050AEB"/>
    <w:rsid w:val="00050C5D"/>
    <w:rsid w:val="00050D81"/>
    <w:rsid w:val="00050EDE"/>
    <w:rsid w:val="00050EE1"/>
    <w:rsid w:val="000515F9"/>
    <w:rsid w:val="00051844"/>
    <w:rsid w:val="00051B31"/>
    <w:rsid w:val="000521F9"/>
    <w:rsid w:val="00053833"/>
    <w:rsid w:val="00053BA6"/>
    <w:rsid w:val="00053C56"/>
    <w:rsid w:val="00053DAB"/>
    <w:rsid w:val="00054D1D"/>
    <w:rsid w:val="00054DE7"/>
    <w:rsid w:val="0005627B"/>
    <w:rsid w:val="00056375"/>
    <w:rsid w:val="00056506"/>
    <w:rsid w:val="00056667"/>
    <w:rsid w:val="000572C0"/>
    <w:rsid w:val="00057661"/>
    <w:rsid w:val="000577D5"/>
    <w:rsid w:val="00057870"/>
    <w:rsid w:val="00057C56"/>
    <w:rsid w:val="00060181"/>
    <w:rsid w:val="00060C37"/>
    <w:rsid w:val="00061598"/>
    <w:rsid w:val="00061899"/>
    <w:rsid w:val="00061BA5"/>
    <w:rsid w:val="000623B5"/>
    <w:rsid w:val="00062518"/>
    <w:rsid w:val="00062691"/>
    <w:rsid w:val="00062BCD"/>
    <w:rsid w:val="00062DCF"/>
    <w:rsid w:val="00062EB0"/>
    <w:rsid w:val="00063006"/>
    <w:rsid w:val="00063892"/>
    <w:rsid w:val="00063897"/>
    <w:rsid w:val="00063DDC"/>
    <w:rsid w:val="00063E1B"/>
    <w:rsid w:val="0006406B"/>
    <w:rsid w:val="000649B4"/>
    <w:rsid w:val="00064EA1"/>
    <w:rsid w:val="0006531C"/>
    <w:rsid w:val="00065564"/>
    <w:rsid w:val="000656E1"/>
    <w:rsid w:val="000661BF"/>
    <w:rsid w:val="0006658D"/>
    <w:rsid w:val="000665B5"/>
    <w:rsid w:val="000669F9"/>
    <w:rsid w:val="00066A7E"/>
    <w:rsid w:val="00066BCE"/>
    <w:rsid w:val="00066C3D"/>
    <w:rsid w:val="00066C47"/>
    <w:rsid w:val="00066DC0"/>
    <w:rsid w:val="00066ECB"/>
    <w:rsid w:val="0006714F"/>
    <w:rsid w:val="00067367"/>
    <w:rsid w:val="00067927"/>
    <w:rsid w:val="00067FBF"/>
    <w:rsid w:val="00070374"/>
    <w:rsid w:val="00070508"/>
    <w:rsid w:val="00070FF8"/>
    <w:rsid w:val="00071089"/>
    <w:rsid w:val="00071380"/>
    <w:rsid w:val="00071A33"/>
    <w:rsid w:val="00071E47"/>
    <w:rsid w:val="00072339"/>
    <w:rsid w:val="00072571"/>
    <w:rsid w:val="000726EB"/>
    <w:rsid w:val="00072BE0"/>
    <w:rsid w:val="00072C6E"/>
    <w:rsid w:val="0007308F"/>
    <w:rsid w:val="0007317E"/>
    <w:rsid w:val="000734DF"/>
    <w:rsid w:val="000737CC"/>
    <w:rsid w:val="00073845"/>
    <w:rsid w:val="00074255"/>
    <w:rsid w:val="0007485E"/>
    <w:rsid w:val="00074B3B"/>
    <w:rsid w:val="00074C4F"/>
    <w:rsid w:val="00075124"/>
    <w:rsid w:val="0007520F"/>
    <w:rsid w:val="000752BA"/>
    <w:rsid w:val="00075C9E"/>
    <w:rsid w:val="00075CC8"/>
    <w:rsid w:val="00076342"/>
    <w:rsid w:val="000764BC"/>
    <w:rsid w:val="0007662D"/>
    <w:rsid w:val="000771BB"/>
    <w:rsid w:val="00077872"/>
    <w:rsid w:val="00077E8F"/>
    <w:rsid w:val="000802BE"/>
    <w:rsid w:val="00080972"/>
    <w:rsid w:val="000809D5"/>
    <w:rsid w:val="00080C08"/>
    <w:rsid w:val="00080F4D"/>
    <w:rsid w:val="0008164D"/>
    <w:rsid w:val="00081CAA"/>
    <w:rsid w:val="00081D1E"/>
    <w:rsid w:val="00082460"/>
    <w:rsid w:val="00082A3D"/>
    <w:rsid w:val="00082AF0"/>
    <w:rsid w:val="00083054"/>
    <w:rsid w:val="0008309A"/>
    <w:rsid w:val="0008321D"/>
    <w:rsid w:val="0008329B"/>
    <w:rsid w:val="000832ED"/>
    <w:rsid w:val="00083EF9"/>
    <w:rsid w:val="000841D4"/>
    <w:rsid w:val="000847C3"/>
    <w:rsid w:val="00084881"/>
    <w:rsid w:val="000849DC"/>
    <w:rsid w:val="00084D35"/>
    <w:rsid w:val="00084DDD"/>
    <w:rsid w:val="00084EFA"/>
    <w:rsid w:val="00084FA4"/>
    <w:rsid w:val="000852E3"/>
    <w:rsid w:val="00085795"/>
    <w:rsid w:val="00085F18"/>
    <w:rsid w:val="00085FFB"/>
    <w:rsid w:val="0008649F"/>
    <w:rsid w:val="00086582"/>
    <w:rsid w:val="000867A2"/>
    <w:rsid w:val="000869E1"/>
    <w:rsid w:val="00086BFC"/>
    <w:rsid w:val="000871AE"/>
    <w:rsid w:val="0008752C"/>
    <w:rsid w:val="000879C6"/>
    <w:rsid w:val="00087C10"/>
    <w:rsid w:val="00087CFD"/>
    <w:rsid w:val="00087D28"/>
    <w:rsid w:val="00087D63"/>
    <w:rsid w:val="00090132"/>
    <w:rsid w:val="0009096D"/>
    <w:rsid w:val="000911E1"/>
    <w:rsid w:val="000913E3"/>
    <w:rsid w:val="0009168F"/>
    <w:rsid w:val="00091699"/>
    <w:rsid w:val="00091D08"/>
    <w:rsid w:val="00091F69"/>
    <w:rsid w:val="0009270A"/>
    <w:rsid w:val="0009270E"/>
    <w:rsid w:val="0009287C"/>
    <w:rsid w:val="00092F5B"/>
    <w:rsid w:val="000930A7"/>
    <w:rsid w:val="000930BA"/>
    <w:rsid w:val="000931BD"/>
    <w:rsid w:val="00093B59"/>
    <w:rsid w:val="00093D8A"/>
    <w:rsid w:val="00094779"/>
    <w:rsid w:val="00094812"/>
    <w:rsid w:val="00094C0E"/>
    <w:rsid w:val="00095249"/>
    <w:rsid w:val="00095967"/>
    <w:rsid w:val="00095DAC"/>
    <w:rsid w:val="00095DCA"/>
    <w:rsid w:val="00096641"/>
    <w:rsid w:val="000968F7"/>
    <w:rsid w:val="000973E6"/>
    <w:rsid w:val="00097631"/>
    <w:rsid w:val="0009772D"/>
    <w:rsid w:val="00097DE1"/>
    <w:rsid w:val="000A0145"/>
    <w:rsid w:val="000A0165"/>
    <w:rsid w:val="000A022C"/>
    <w:rsid w:val="000A033B"/>
    <w:rsid w:val="000A06EF"/>
    <w:rsid w:val="000A0D00"/>
    <w:rsid w:val="000A10DD"/>
    <w:rsid w:val="000A12F7"/>
    <w:rsid w:val="000A1420"/>
    <w:rsid w:val="000A1454"/>
    <w:rsid w:val="000A17AF"/>
    <w:rsid w:val="000A1FB9"/>
    <w:rsid w:val="000A2159"/>
    <w:rsid w:val="000A2AA0"/>
    <w:rsid w:val="000A2ADF"/>
    <w:rsid w:val="000A31C1"/>
    <w:rsid w:val="000A3376"/>
    <w:rsid w:val="000A34C0"/>
    <w:rsid w:val="000A36BA"/>
    <w:rsid w:val="000A3739"/>
    <w:rsid w:val="000A37FA"/>
    <w:rsid w:val="000A3B69"/>
    <w:rsid w:val="000A44FF"/>
    <w:rsid w:val="000A461C"/>
    <w:rsid w:val="000A468C"/>
    <w:rsid w:val="000A475A"/>
    <w:rsid w:val="000A544E"/>
    <w:rsid w:val="000A54B7"/>
    <w:rsid w:val="000A5861"/>
    <w:rsid w:val="000A58B8"/>
    <w:rsid w:val="000A5BD1"/>
    <w:rsid w:val="000A64BD"/>
    <w:rsid w:val="000A66A0"/>
    <w:rsid w:val="000A6D1B"/>
    <w:rsid w:val="000A6F96"/>
    <w:rsid w:val="000A7373"/>
    <w:rsid w:val="000A758C"/>
    <w:rsid w:val="000A7642"/>
    <w:rsid w:val="000A7B9D"/>
    <w:rsid w:val="000A7CB0"/>
    <w:rsid w:val="000A7D49"/>
    <w:rsid w:val="000A7DDE"/>
    <w:rsid w:val="000B05F0"/>
    <w:rsid w:val="000B0927"/>
    <w:rsid w:val="000B0F87"/>
    <w:rsid w:val="000B15C2"/>
    <w:rsid w:val="000B2964"/>
    <w:rsid w:val="000B2C45"/>
    <w:rsid w:val="000B2EB6"/>
    <w:rsid w:val="000B30BC"/>
    <w:rsid w:val="000B30BD"/>
    <w:rsid w:val="000B31AD"/>
    <w:rsid w:val="000B3305"/>
    <w:rsid w:val="000B3F8C"/>
    <w:rsid w:val="000B3FBD"/>
    <w:rsid w:val="000B42A2"/>
    <w:rsid w:val="000B42B2"/>
    <w:rsid w:val="000B496B"/>
    <w:rsid w:val="000B4B45"/>
    <w:rsid w:val="000B5D75"/>
    <w:rsid w:val="000B6363"/>
    <w:rsid w:val="000B6389"/>
    <w:rsid w:val="000B659B"/>
    <w:rsid w:val="000B6968"/>
    <w:rsid w:val="000B6B9A"/>
    <w:rsid w:val="000B7366"/>
    <w:rsid w:val="000B74EE"/>
    <w:rsid w:val="000B7516"/>
    <w:rsid w:val="000C0D48"/>
    <w:rsid w:val="000C0FF9"/>
    <w:rsid w:val="000C13A8"/>
    <w:rsid w:val="000C1502"/>
    <w:rsid w:val="000C1EE4"/>
    <w:rsid w:val="000C22CE"/>
    <w:rsid w:val="000C2313"/>
    <w:rsid w:val="000C2545"/>
    <w:rsid w:val="000C2BA4"/>
    <w:rsid w:val="000C2D9B"/>
    <w:rsid w:val="000C3066"/>
    <w:rsid w:val="000C32A5"/>
    <w:rsid w:val="000C3ED5"/>
    <w:rsid w:val="000C4824"/>
    <w:rsid w:val="000C4C26"/>
    <w:rsid w:val="000C4E62"/>
    <w:rsid w:val="000C5443"/>
    <w:rsid w:val="000C58A7"/>
    <w:rsid w:val="000C5943"/>
    <w:rsid w:val="000C5D66"/>
    <w:rsid w:val="000C673C"/>
    <w:rsid w:val="000C75C9"/>
    <w:rsid w:val="000C78C5"/>
    <w:rsid w:val="000C7B34"/>
    <w:rsid w:val="000D0A0E"/>
    <w:rsid w:val="000D0DB2"/>
    <w:rsid w:val="000D0DBB"/>
    <w:rsid w:val="000D1463"/>
    <w:rsid w:val="000D15CE"/>
    <w:rsid w:val="000D20AB"/>
    <w:rsid w:val="000D2A3F"/>
    <w:rsid w:val="000D3196"/>
    <w:rsid w:val="000D34EA"/>
    <w:rsid w:val="000D3C8D"/>
    <w:rsid w:val="000D455C"/>
    <w:rsid w:val="000D457E"/>
    <w:rsid w:val="000D4718"/>
    <w:rsid w:val="000D4F35"/>
    <w:rsid w:val="000D52D7"/>
    <w:rsid w:val="000D553F"/>
    <w:rsid w:val="000D55C5"/>
    <w:rsid w:val="000D56D8"/>
    <w:rsid w:val="000D5C69"/>
    <w:rsid w:val="000D5D9A"/>
    <w:rsid w:val="000D5D9D"/>
    <w:rsid w:val="000D5FAA"/>
    <w:rsid w:val="000D5FE7"/>
    <w:rsid w:val="000D6404"/>
    <w:rsid w:val="000D665C"/>
    <w:rsid w:val="000D6AAC"/>
    <w:rsid w:val="000D72AD"/>
    <w:rsid w:val="000D7581"/>
    <w:rsid w:val="000D760A"/>
    <w:rsid w:val="000D7BDB"/>
    <w:rsid w:val="000D7E90"/>
    <w:rsid w:val="000E0352"/>
    <w:rsid w:val="000E038F"/>
    <w:rsid w:val="000E03F2"/>
    <w:rsid w:val="000E079B"/>
    <w:rsid w:val="000E1649"/>
    <w:rsid w:val="000E1793"/>
    <w:rsid w:val="000E1DAE"/>
    <w:rsid w:val="000E212B"/>
    <w:rsid w:val="000E227E"/>
    <w:rsid w:val="000E242F"/>
    <w:rsid w:val="000E247F"/>
    <w:rsid w:val="000E28AE"/>
    <w:rsid w:val="000E2A64"/>
    <w:rsid w:val="000E2E94"/>
    <w:rsid w:val="000E3053"/>
    <w:rsid w:val="000E3316"/>
    <w:rsid w:val="000E4944"/>
    <w:rsid w:val="000E53C9"/>
    <w:rsid w:val="000E553B"/>
    <w:rsid w:val="000E5AFB"/>
    <w:rsid w:val="000E6214"/>
    <w:rsid w:val="000E6572"/>
    <w:rsid w:val="000E6875"/>
    <w:rsid w:val="000E6EF0"/>
    <w:rsid w:val="000E6F21"/>
    <w:rsid w:val="000E76CA"/>
    <w:rsid w:val="000E7CC9"/>
    <w:rsid w:val="000E7D8C"/>
    <w:rsid w:val="000F0063"/>
    <w:rsid w:val="000F00C5"/>
    <w:rsid w:val="000F0707"/>
    <w:rsid w:val="000F0C5B"/>
    <w:rsid w:val="000F0EAE"/>
    <w:rsid w:val="000F12F8"/>
    <w:rsid w:val="000F171F"/>
    <w:rsid w:val="000F18B3"/>
    <w:rsid w:val="000F1FF9"/>
    <w:rsid w:val="000F2248"/>
    <w:rsid w:val="000F2437"/>
    <w:rsid w:val="000F2560"/>
    <w:rsid w:val="000F2C32"/>
    <w:rsid w:val="000F2D84"/>
    <w:rsid w:val="000F2D98"/>
    <w:rsid w:val="000F2E66"/>
    <w:rsid w:val="000F304A"/>
    <w:rsid w:val="000F37C2"/>
    <w:rsid w:val="000F39FC"/>
    <w:rsid w:val="000F3A0D"/>
    <w:rsid w:val="000F3E87"/>
    <w:rsid w:val="000F3FC8"/>
    <w:rsid w:val="000F41F2"/>
    <w:rsid w:val="000F45BB"/>
    <w:rsid w:val="000F477A"/>
    <w:rsid w:val="000F4D75"/>
    <w:rsid w:val="000F534A"/>
    <w:rsid w:val="000F5607"/>
    <w:rsid w:val="000F5CB5"/>
    <w:rsid w:val="000F5CBF"/>
    <w:rsid w:val="000F5EAA"/>
    <w:rsid w:val="000F6745"/>
    <w:rsid w:val="000F7123"/>
    <w:rsid w:val="000F75B7"/>
    <w:rsid w:val="000F7625"/>
    <w:rsid w:val="000F778D"/>
    <w:rsid w:val="000F7B73"/>
    <w:rsid w:val="00100D0B"/>
    <w:rsid w:val="00100E1D"/>
    <w:rsid w:val="001011C1"/>
    <w:rsid w:val="00101450"/>
    <w:rsid w:val="00101D28"/>
    <w:rsid w:val="00101DEA"/>
    <w:rsid w:val="00102465"/>
    <w:rsid w:val="00102617"/>
    <w:rsid w:val="001030D1"/>
    <w:rsid w:val="00104230"/>
    <w:rsid w:val="0010434B"/>
    <w:rsid w:val="00104387"/>
    <w:rsid w:val="0010448F"/>
    <w:rsid w:val="001045DC"/>
    <w:rsid w:val="001048FF"/>
    <w:rsid w:val="0010492F"/>
    <w:rsid w:val="001049AD"/>
    <w:rsid w:val="00104C45"/>
    <w:rsid w:val="00104F31"/>
    <w:rsid w:val="0010511B"/>
    <w:rsid w:val="0010528D"/>
    <w:rsid w:val="001057E7"/>
    <w:rsid w:val="001066E7"/>
    <w:rsid w:val="00106CAD"/>
    <w:rsid w:val="00106CDC"/>
    <w:rsid w:val="00106F60"/>
    <w:rsid w:val="001073B7"/>
    <w:rsid w:val="001075C0"/>
    <w:rsid w:val="001078E2"/>
    <w:rsid w:val="0010791F"/>
    <w:rsid w:val="00107D00"/>
    <w:rsid w:val="00107EB5"/>
    <w:rsid w:val="00110E34"/>
    <w:rsid w:val="00110E6B"/>
    <w:rsid w:val="00111807"/>
    <w:rsid w:val="00111AC2"/>
    <w:rsid w:val="00111F01"/>
    <w:rsid w:val="00112B48"/>
    <w:rsid w:val="00113244"/>
    <w:rsid w:val="0011373E"/>
    <w:rsid w:val="00113806"/>
    <w:rsid w:val="00113DD7"/>
    <w:rsid w:val="00113EBA"/>
    <w:rsid w:val="00113F21"/>
    <w:rsid w:val="00113F81"/>
    <w:rsid w:val="00114BD2"/>
    <w:rsid w:val="00115812"/>
    <w:rsid w:val="00115F63"/>
    <w:rsid w:val="0011627E"/>
    <w:rsid w:val="0011694B"/>
    <w:rsid w:val="0011695C"/>
    <w:rsid w:val="001169FF"/>
    <w:rsid w:val="00116C22"/>
    <w:rsid w:val="0011730C"/>
    <w:rsid w:val="00117650"/>
    <w:rsid w:val="001203EB"/>
    <w:rsid w:val="00120443"/>
    <w:rsid w:val="00120813"/>
    <w:rsid w:val="001217C6"/>
    <w:rsid w:val="0012180F"/>
    <w:rsid w:val="001221FF"/>
    <w:rsid w:val="00122281"/>
    <w:rsid w:val="001228F6"/>
    <w:rsid w:val="00122D6B"/>
    <w:rsid w:val="00122E6A"/>
    <w:rsid w:val="0012372B"/>
    <w:rsid w:val="001237DB"/>
    <w:rsid w:val="001239F9"/>
    <w:rsid w:val="00123DBA"/>
    <w:rsid w:val="00124031"/>
    <w:rsid w:val="00124179"/>
    <w:rsid w:val="00124277"/>
    <w:rsid w:val="001247C8"/>
    <w:rsid w:val="00124AAB"/>
    <w:rsid w:val="00124FC5"/>
    <w:rsid w:val="001252CC"/>
    <w:rsid w:val="00125968"/>
    <w:rsid w:val="00125D4C"/>
    <w:rsid w:val="00125DBF"/>
    <w:rsid w:val="00125F4E"/>
    <w:rsid w:val="0012610F"/>
    <w:rsid w:val="00126929"/>
    <w:rsid w:val="00126FFB"/>
    <w:rsid w:val="001300E6"/>
    <w:rsid w:val="001300F9"/>
    <w:rsid w:val="001308CD"/>
    <w:rsid w:val="001309A9"/>
    <w:rsid w:val="00130A56"/>
    <w:rsid w:val="00130B09"/>
    <w:rsid w:val="00130B9D"/>
    <w:rsid w:val="00130D06"/>
    <w:rsid w:val="001319A0"/>
    <w:rsid w:val="00131B62"/>
    <w:rsid w:val="00131C19"/>
    <w:rsid w:val="00131C1D"/>
    <w:rsid w:val="00131F66"/>
    <w:rsid w:val="00132236"/>
    <w:rsid w:val="00132377"/>
    <w:rsid w:val="00132596"/>
    <w:rsid w:val="00132A63"/>
    <w:rsid w:val="00133973"/>
    <w:rsid w:val="001342C6"/>
    <w:rsid w:val="001344F7"/>
    <w:rsid w:val="001345C7"/>
    <w:rsid w:val="001348D8"/>
    <w:rsid w:val="00134948"/>
    <w:rsid w:val="00134956"/>
    <w:rsid w:val="00134A16"/>
    <w:rsid w:val="001352E2"/>
    <w:rsid w:val="0013540A"/>
    <w:rsid w:val="00135A93"/>
    <w:rsid w:val="00135AED"/>
    <w:rsid w:val="001361EC"/>
    <w:rsid w:val="00136DBF"/>
    <w:rsid w:val="0013738E"/>
    <w:rsid w:val="00137A3C"/>
    <w:rsid w:val="00140360"/>
    <w:rsid w:val="00140369"/>
    <w:rsid w:val="00140975"/>
    <w:rsid w:val="00141151"/>
    <w:rsid w:val="001411CC"/>
    <w:rsid w:val="001411DA"/>
    <w:rsid w:val="0014153C"/>
    <w:rsid w:val="001416ED"/>
    <w:rsid w:val="001419C4"/>
    <w:rsid w:val="00141C31"/>
    <w:rsid w:val="001424E7"/>
    <w:rsid w:val="0014266D"/>
    <w:rsid w:val="00142F46"/>
    <w:rsid w:val="001435CE"/>
    <w:rsid w:val="00143608"/>
    <w:rsid w:val="00143E59"/>
    <w:rsid w:val="00144889"/>
    <w:rsid w:val="001449B8"/>
    <w:rsid w:val="00144ADA"/>
    <w:rsid w:val="00144B6F"/>
    <w:rsid w:val="00144E7B"/>
    <w:rsid w:val="00144FD9"/>
    <w:rsid w:val="0014514D"/>
    <w:rsid w:val="0014552C"/>
    <w:rsid w:val="001456BA"/>
    <w:rsid w:val="001458B6"/>
    <w:rsid w:val="0014597D"/>
    <w:rsid w:val="00145F03"/>
    <w:rsid w:val="0014603E"/>
    <w:rsid w:val="00146238"/>
    <w:rsid w:val="0014656D"/>
    <w:rsid w:val="00146DB8"/>
    <w:rsid w:val="00146E7D"/>
    <w:rsid w:val="001472AA"/>
    <w:rsid w:val="00147535"/>
    <w:rsid w:val="00147799"/>
    <w:rsid w:val="00147976"/>
    <w:rsid w:val="00150327"/>
    <w:rsid w:val="00150A99"/>
    <w:rsid w:val="00150C0F"/>
    <w:rsid w:val="0015186C"/>
    <w:rsid w:val="00151F44"/>
    <w:rsid w:val="001529C8"/>
    <w:rsid w:val="00153133"/>
    <w:rsid w:val="0015341D"/>
    <w:rsid w:val="00153781"/>
    <w:rsid w:val="00153B0F"/>
    <w:rsid w:val="001542E5"/>
    <w:rsid w:val="001543D1"/>
    <w:rsid w:val="001543E1"/>
    <w:rsid w:val="001545F4"/>
    <w:rsid w:val="00154832"/>
    <w:rsid w:val="00154BDC"/>
    <w:rsid w:val="00154EB6"/>
    <w:rsid w:val="00155043"/>
    <w:rsid w:val="001553A7"/>
    <w:rsid w:val="001553EF"/>
    <w:rsid w:val="00155820"/>
    <w:rsid w:val="001558F7"/>
    <w:rsid w:val="00155EAE"/>
    <w:rsid w:val="00155F2A"/>
    <w:rsid w:val="0015635D"/>
    <w:rsid w:val="00156F44"/>
    <w:rsid w:val="001571DE"/>
    <w:rsid w:val="0015760B"/>
    <w:rsid w:val="00157DA3"/>
    <w:rsid w:val="001601D6"/>
    <w:rsid w:val="0016047E"/>
    <w:rsid w:val="0016059B"/>
    <w:rsid w:val="00160A0D"/>
    <w:rsid w:val="00160C46"/>
    <w:rsid w:val="0016131E"/>
    <w:rsid w:val="001617BC"/>
    <w:rsid w:val="00161D72"/>
    <w:rsid w:val="00162602"/>
    <w:rsid w:val="00162907"/>
    <w:rsid w:val="00162F25"/>
    <w:rsid w:val="0016364B"/>
    <w:rsid w:val="00163825"/>
    <w:rsid w:val="00163CC3"/>
    <w:rsid w:val="00163DD9"/>
    <w:rsid w:val="001640D8"/>
    <w:rsid w:val="001640EE"/>
    <w:rsid w:val="00164265"/>
    <w:rsid w:val="001642B9"/>
    <w:rsid w:val="00164407"/>
    <w:rsid w:val="00164771"/>
    <w:rsid w:val="00164C47"/>
    <w:rsid w:val="0016527A"/>
    <w:rsid w:val="00165695"/>
    <w:rsid w:val="0016673B"/>
    <w:rsid w:val="001668E1"/>
    <w:rsid w:val="00166C95"/>
    <w:rsid w:val="00167717"/>
    <w:rsid w:val="00167A5F"/>
    <w:rsid w:val="00167C15"/>
    <w:rsid w:val="0017007C"/>
    <w:rsid w:val="001705BF"/>
    <w:rsid w:val="00170A74"/>
    <w:rsid w:val="00170B14"/>
    <w:rsid w:val="00171BD2"/>
    <w:rsid w:val="00171D01"/>
    <w:rsid w:val="00171D38"/>
    <w:rsid w:val="00171D4C"/>
    <w:rsid w:val="00171F51"/>
    <w:rsid w:val="00172782"/>
    <w:rsid w:val="001728D1"/>
    <w:rsid w:val="00172E54"/>
    <w:rsid w:val="00173152"/>
    <w:rsid w:val="00173395"/>
    <w:rsid w:val="00173544"/>
    <w:rsid w:val="001744BD"/>
    <w:rsid w:val="00174679"/>
    <w:rsid w:val="001747C6"/>
    <w:rsid w:val="00174C97"/>
    <w:rsid w:val="001751B9"/>
    <w:rsid w:val="00175BE4"/>
    <w:rsid w:val="0017602A"/>
    <w:rsid w:val="00176137"/>
    <w:rsid w:val="001763B9"/>
    <w:rsid w:val="001766C4"/>
    <w:rsid w:val="00176F08"/>
    <w:rsid w:val="00177064"/>
    <w:rsid w:val="00177232"/>
    <w:rsid w:val="001772EB"/>
    <w:rsid w:val="00177544"/>
    <w:rsid w:val="00177990"/>
    <w:rsid w:val="00177AD4"/>
    <w:rsid w:val="00177C99"/>
    <w:rsid w:val="00177EC1"/>
    <w:rsid w:val="001803DA"/>
    <w:rsid w:val="00180607"/>
    <w:rsid w:val="0018062D"/>
    <w:rsid w:val="00180DD6"/>
    <w:rsid w:val="00180EC7"/>
    <w:rsid w:val="00180FD3"/>
    <w:rsid w:val="0018174E"/>
    <w:rsid w:val="00181953"/>
    <w:rsid w:val="00181CA2"/>
    <w:rsid w:val="00181DAE"/>
    <w:rsid w:val="00181E03"/>
    <w:rsid w:val="00181E4D"/>
    <w:rsid w:val="00182804"/>
    <w:rsid w:val="001828A2"/>
    <w:rsid w:val="00182B05"/>
    <w:rsid w:val="00182C09"/>
    <w:rsid w:val="00182F0D"/>
    <w:rsid w:val="0018330A"/>
    <w:rsid w:val="00183B75"/>
    <w:rsid w:val="00184034"/>
    <w:rsid w:val="001840E0"/>
    <w:rsid w:val="001844FA"/>
    <w:rsid w:val="0018461D"/>
    <w:rsid w:val="00185657"/>
    <w:rsid w:val="0018598C"/>
    <w:rsid w:val="00185A29"/>
    <w:rsid w:val="00185AB1"/>
    <w:rsid w:val="00185B6E"/>
    <w:rsid w:val="00185E31"/>
    <w:rsid w:val="00186250"/>
    <w:rsid w:val="0018661C"/>
    <w:rsid w:val="0018672B"/>
    <w:rsid w:val="001867B3"/>
    <w:rsid w:val="0018687F"/>
    <w:rsid w:val="00186BD0"/>
    <w:rsid w:val="00186BDF"/>
    <w:rsid w:val="00186CD0"/>
    <w:rsid w:val="00186E59"/>
    <w:rsid w:val="001878EE"/>
    <w:rsid w:val="00187DEE"/>
    <w:rsid w:val="00190204"/>
    <w:rsid w:val="001911F0"/>
    <w:rsid w:val="001913F1"/>
    <w:rsid w:val="0019158F"/>
    <w:rsid w:val="00191592"/>
    <w:rsid w:val="0019160B"/>
    <w:rsid w:val="00191764"/>
    <w:rsid w:val="00191A61"/>
    <w:rsid w:val="00191EAB"/>
    <w:rsid w:val="001924E6"/>
    <w:rsid w:val="001938A8"/>
    <w:rsid w:val="001939EB"/>
    <w:rsid w:val="00193A04"/>
    <w:rsid w:val="001940E4"/>
    <w:rsid w:val="001940F3"/>
    <w:rsid w:val="001941EA"/>
    <w:rsid w:val="0019434E"/>
    <w:rsid w:val="00195339"/>
    <w:rsid w:val="0019558B"/>
    <w:rsid w:val="0019566E"/>
    <w:rsid w:val="0019570E"/>
    <w:rsid w:val="0019575A"/>
    <w:rsid w:val="00195CA1"/>
    <w:rsid w:val="00195D21"/>
    <w:rsid w:val="00195E38"/>
    <w:rsid w:val="00196322"/>
    <w:rsid w:val="00196B59"/>
    <w:rsid w:val="00196F27"/>
    <w:rsid w:val="00197324"/>
    <w:rsid w:val="00197692"/>
    <w:rsid w:val="001976F9"/>
    <w:rsid w:val="00197C99"/>
    <w:rsid w:val="001A03CE"/>
    <w:rsid w:val="001A0612"/>
    <w:rsid w:val="001A0E57"/>
    <w:rsid w:val="001A0F53"/>
    <w:rsid w:val="001A1404"/>
    <w:rsid w:val="001A14C1"/>
    <w:rsid w:val="001A1724"/>
    <w:rsid w:val="001A176D"/>
    <w:rsid w:val="001A18D4"/>
    <w:rsid w:val="001A2080"/>
    <w:rsid w:val="001A2DB1"/>
    <w:rsid w:val="001A2DEB"/>
    <w:rsid w:val="001A3390"/>
    <w:rsid w:val="001A35C9"/>
    <w:rsid w:val="001A4570"/>
    <w:rsid w:val="001A48E3"/>
    <w:rsid w:val="001A4A99"/>
    <w:rsid w:val="001A5719"/>
    <w:rsid w:val="001A573F"/>
    <w:rsid w:val="001A5B80"/>
    <w:rsid w:val="001A5C38"/>
    <w:rsid w:val="001A6168"/>
    <w:rsid w:val="001A63F6"/>
    <w:rsid w:val="001A6A8C"/>
    <w:rsid w:val="001A6FA1"/>
    <w:rsid w:val="001A70E0"/>
    <w:rsid w:val="001A7A9D"/>
    <w:rsid w:val="001A7B02"/>
    <w:rsid w:val="001A7CD1"/>
    <w:rsid w:val="001A7FC7"/>
    <w:rsid w:val="001A7FE7"/>
    <w:rsid w:val="001B048D"/>
    <w:rsid w:val="001B05EC"/>
    <w:rsid w:val="001B0837"/>
    <w:rsid w:val="001B0971"/>
    <w:rsid w:val="001B09FE"/>
    <w:rsid w:val="001B0F61"/>
    <w:rsid w:val="001B167C"/>
    <w:rsid w:val="001B1A92"/>
    <w:rsid w:val="001B1B0E"/>
    <w:rsid w:val="001B1D94"/>
    <w:rsid w:val="001B204D"/>
    <w:rsid w:val="001B2213"/>
    <w:rsid w:val="001B2825"/>
    <w:rsid w:val="001B2827"/>
    <w:rsid w:val="001B3636"/>
    <w:rsid w:val="001B3A1B"/>
    <w:rsid w:val="001B3C30"/>
    <w:rsid w:val="001B4902"/>
    <w:rsid w:val="001B4C46"/>
    <w:rsid w:val="001B52D2"/>
    <w:rsid w:val="001B58AC"/>
    <w:rsid w:val="001B5941"/>
    <w:rsid w:val="001B6242"/>
    <w:rsid w:val="001B6FBC"/>
    <w:rsid w:val="001B731B"/>
    <w:rsid w:val="001B73A6"/>
    <w:rsid w:val="001B73B2"/>
    <w:rsid w:val="001B75CA"/>
    <w:rsid w:val="001B777B"/>
    <w:rsid w:val="001B77F2"/>
    <w:rsid w:val="001B7E04"/>
    <w:rsid w:val="001C00C3"/>
    <w:rsid w:val="001C0515"/>
    <w:rsid w:val="001C0821"/>
    <w:rsid w:val="001C132B"/>
    <w:rsid w:val="001C1896"/>
    <w:rsid w:val="001C234F"/>
    <w:rsid w:val="001C23AE"/>
    <w:rsid w:val="001C2C76"/>
    <w:rsid w:val="001C3322"/>
    <w:rsid w:val="001C4068"/>
    <w:rsid w:val="001C41E1"/>
    <w:rsid w:val="001C4486"/>
    <w:rsid w:val="001C55B8"/>
    <w:rsid w:val="001C55C3"/>
    <w:rsid w:val="001C57A8"/>
    <w:rsid w:val="001C5C41"/>
    <w:rsid w:val="001C5D5C"/>
    <w:rsid w:val="001C6CC0"/>
    <w:rsid w:val="001C6D18"/>
    <w:rsid w:val="001C6EAB"/>
    <w:rsid w:val="001C6F8B"/>
    <w:rsid w:val="001C758F"/>
    <w:rsid w:val="001C76FE"/>
    <w:rsid w:val="001C7BAA"/>
    <w:rsid w:val="001C7D1C"/>
    <w:rsid w:val="001C7F78"/>
    <w:rsid w:val="001D02B7"/>
    <w:rsid w:val="001D0A4E"/>
    <w:rsid w:val="001D0CB7"/>
    <w:rsid w:val="001D125E"/>
    <w:rsid w:val="001D1587"/>
    <w:rsid w:val="001D16F7"/>
    <w:rsid w:val="001D18A2"/>
    <w:rsid w:val="001D1CB7"/>
    <w:rsid w:val="001D1DF5"/>
    <w:rsid w:val="001D2AEC"/>
    <w:rsid w:val="001D2CEE"/>
    <w:rsid w:val="001D335D"/>
    <w:rsid w:val="001D33BF"/>
    <w:rsid w:val="001D371E"/>
    <w:rsid w:val="001D37AD"/>
    <w:rsid w:val="001D3851"/>
    <w:rsid w:val="001D3D10"/>
    <w:rsid w:val="001D4085"/>
    <w:rsid w:val="001D4124"/>
    <w:rsid w:val="001D4484"/>
    <w:rsid w:val="001D4F47"/>
    <w:rsid w:val="001D4F59"/>
    <w:rsid w:val="001D54A0"/>
    <w:rsid w:val="001D58E9"/>
    <w:rsid w:val="001D59B8"/>
    <w:rsid w:val="001D5C83"/>
    <w:rsid w:val="001D6004"/>
    <w:rsid w:val="001D6804"/>
    <w:rsid w:val="001D69F0"/>
    <w:rsid w:val="001D6CF0"/>
    <w:rsid w:val="001D76BD"/>
    <w:rsid w:val="001D7E81"/>
    <w:rsid w:val="001D7F02"/>
    <w:rsid w:val="001E0525"/>
    <w:rsid w:val="001E07F7"/>
    <w:rsid w:val="001E0E36"/>
    <w:rsid w:val="001E0EA2"/>
    <w:rsid w:val="001E0FCA"/>
    <w:rsid w:val="001E11A2"/>
    <w:rsid w:val="001E1407"/>
    <w:rsid w:val="001E1747"/>
    <w:rsid w:val="001E197E"/>
    <w:rsid w:val="001E245E"/>
    <w:rsid w:val="001E24D4"/>
    <w:rsid w:val="001E2543"/>
    <w:rsid w:val="001E25F2"/>
    <w:rsid w:val="001E27C2"/>
    <w:rsid w:val="001E283A"/>
    <w:rsid w:val="001E2AC7"/>
    <w:rsid w:val="001E3843"/>
    <w:rsid w:val="001E3BE5"/>
    <w:rsid w:val="001E411E"/>
    <w:rsid w:val="001E44EB"/>
    <w:rsid w:val="001E51EA"/>
    <w:rsid w:val="001E598D"/>
    <w:rsid w:val="001E59AC"/>
    <w:rsid w:val="001E5ED6"/>
    <w:rsid w:val="001E6694"/>
    <w:rsid w:val="001E67EA"/>
    <w:rsid w:val="001E6D07"/>
    <w:rsid w:val="001E75E5"/>
    <w:rsid w:val="001E79CC"/>
    <w:rsid w:val="001E7ABE"/>
    <w:rsid w:val="001F0098"/>
    <w:rsid w:val="001F01A0"/>
    <w:rsid w:val="001F0228"/>
    <w:rsid w:val="001F022F"/>
    <w:rsid w:val="001F027D"/>
    <w:rsid w:val="001F16D7"/>
    <w:rsid w:val="001F179C"/>
    <w:rsid w:val="001F2E08"/>
    <w:rsid w:val="001F3257"/>
    <w:rsid w:val="001F3B50"/>
    <w:rsid w:val="001F4DC8"/>
    <w:rsid w:val="001F4FFA"/>
    <w:rsid w:val="001F5443"/>
    <w:rsid w:val="001F5D49"/>
    <w:rsid w:val="001F62AF"/>
    <w:rsid w:val="001F6524"/>
    <w:rsid w:val="001F67C2"/>
    <w:rsid w:val="001F6B3C"/>
    <w:rsid w:val="001F6E64"/>
    <w:rsid w:val="001F739F"/>
    <w:rsid w:val="001F7577"/>
    <w:rsid w:val="001F75E6"/>
    <w:rsid w:val="001F77C2"/>
    <w:rsid w:val="001F78DD"/>
    <w:rsid w:val="001F78F9"/>
    <w:rsid w:val="001F79D3"/>
    <w:rsid w:val="001F7CC5"/>
    <w:rsid w:val="001F7CD8"/>
    <w:rsid w:val="001F7D9F"/>
    <w:rsid w:val="00200354"/>
    <w:rsid w:val="00200624"/>
    <w:rsid w:val="00200FE0"/>
    <w:rsid w:val="002010DE"/>
    <w:rsid w:val="00201404"/>
    <w:rsid w:val="002015A4"/>
    <w:rsid w:val="00201964"/>
    <w:rsid w:val="00201BD5"/>
    <w:rsid w:val="0020217F"/>
    <w:rsid w:val="00202483"/>
    <w:rsid w:val="002030DB"/>
    <w:rsid w:val="0020340C"/>
    <w:rsid w:val="00203F75"/>
    <w:rsid w:val="00204271"/>
    <w:rsid w:val="002042CC"/>
    <w:rsid w:val="00204508"/>
    <w:rsid w:val="00204608"/>
    <w:rsid w:val="0020499E"/>
    <w:rsid w:val="00205234"/>
    <w:rsid w:val="00206237"/>
    <w:rsid w:val="00206314"/>
    <w:rsid w:val="002063EC"/>
    <w:rsid w:val="00206B89"/>
    <w:rsid w:val="0020723F"/>
    <w:rsid w:val="0020728E"/>
    <w:rsid w:val="002075CA"/>
    <w:rsid w:val="002076B5"/>
    <w:rsid w:val="00207861"/>
    <w:rsid w:val="00207BB1"/>
    <w:rsid w:val="0021097E"/>
    <w:rsid w:val="00211392"/>
    <w:rsid w:val="002115B6"/>
    <w:rsid w:val="0021177F"/>
    <w:rsid w:val="0021191E"/>
    <w:rsid w:val="00211B7F"/>
    <w:rsid w:val="00211F07"/>
    <w:rsid w:val="00212763"/>
    <w:rsid w:val="00212D6A"/>
    <w:rsid w:val="00212EF9"/>
    <w:rsid w:val="00213FB5"/>
    <w:rsid w:val="00214378"/>
    <w:rsid w:val="0021457E"/>
    <w:rsid w:val="00214DF8"/>
    <w:rsid w:val="0021510B"/>
    <w:rsid w:val="002151CE"/>
    <w:rsid w:val="00215AD7"/>
    <w:rsid w:val="00215C2D"/>
    <w:rsid w:val="00215CB2"/>
    <w:rsid w:val="00216655"/>
    <w:rsid w:val="002167A5"/>
    <w:rsid w:val="00216CF8"/>
    <w:rsid w:val="00217018"/>
    <w:rsid w:val="00217777"/>
    <w:rsid w:val="0021786F"/>
    <w:rsid w:val="00217A71"/>
    <w:rsid w:val="00217D47"/>
    <w:rsid w:val="002200E5"/>
    <w:rsid w:val="00221C04"/>
    <w:rsid w:val="00221DB0"/>
    <w:rsid w:val="002220BE"/>
    <w:rsid w:val="002229F9"/>
    <w:rsid w:val="0022324C"/>
    <w:rsid w:val="00223479"/>
    <w:rsid w:val="002235E9"/>
    <w:rsid w:val="0022382C"/>
    <w:rsid w:val="002239E5"/>
    <w:rsid w:val="00223B4F"/>
    <w:rsid w:val="00224048"/>
    <w:rsid w:val="002244D4"/>
    <w:rsid w:val="002245F6"/>
    <w:rsid w:val="002250A9"/>
    <w:rsid w:val="00225ACD"/>
    <w:rsid w:val="002260B0"/>
    <w:rsid w:val="002262F2"/>
    <w:rsid w:val="002266D1"/>
    <w:rsid w:val="00226717"/>
    <w:rsid w:val="00226F36"/>
    <w:rsid w:val="0022761F"/>
    <w:rsid w:val="00227DC4"/>
    <w:rsid w:val="002301E6"/>
    <w:rsid w:val="00230593"/>
    <w:rsid w:val="00230945"/>
    <w:rsid w:val="00230CC0"/>
    <w:rsid w:val="00230F52"/>
    <w:rsid w:val="0023139B"/>
    <w:rsid w:val="0023244B"/>
    <w:rsid w:val="00232646"/>
    <w:rsid w:val="00232BC7"/>
    <w:rsid w:val="00232BFD"/>
    <w:rsid w:val="00232F6D"/>
    <w:rsid w:val="00233415"/>
    <w:rsid w:val="002338C3"/>
    <w:rsid w:val="00233FAA"/>
    <w:rsid w:val="002349C3"/>
    <w:rsid w:val="00234A0E"/>
    <w:rsid w:val="00234A89"/>
    <w:rsid w:val="00234AEC"/>
    <w:rsid w:val="00234FE2"/>
    <w:rsid w:val="00235C26"/>
    <w:rsid w:val="0023680D"/>
    <w:rsid w:val="00236F6C"/>
    <w:rsid w:val="002370FB"/>
    <w:rsid w:val="0024036E"/>
    <w:rsid w:val="0024041D"/>
    <w:rsid w:val="00240C85"/>
    <w:rsid w:val="00240FD8"/>
    <w:rsid w:val="00241544"/>
    <w:rsid w:val="00241803"/>
    <w:rsid w:val="002419BE"/>
    <w:rsid w:val="00241E00"/>
    <w:rsid w:val="00242ABA"/>
    <w:rsid w:val="00242B2A"/>
    <w:rsid w:val="00242EBC"/>
    <w:rsid w:val="00242ECB"/>
    <w:rsid w:val="00242F21"/>
    <w:rsid w:val="00243027"/>
    <w:rsid w:val="0024314E"/>
    <w:rsid w:val="002431A8"/>
    <w:rsid w:val="00243352"/>
    <w:rsid w:val="002433ED"/>
    <w:rsid w:val="00243984"/>
    <w:rsid w:val="00243A42"/>
    <w:rsid w:val="00243DC7"/>
    <w:rsid w:val="00244867"/>
    <w:rsid w:val="002450E7"/>
    <w:rsid w:val="002451A8"/>
    <w:rsid w:val="0024536B"/>
    <w:rsid w:val="002456C8"/>
    <w:rsid w:val="00245D9E"/>
    <w:rsid w:val="002460B8"/>
    <w:rsid w:val="00246446"/>
    <w:rsid w:val="00246664"/>
    <w:rsid w:val="00246C6A"/>
    <w:rsid w:val="00246F30"/>
    <w:rsid w:val="002470F4"/>
    <w:rsid w:val="002474D2"/>
    <w:rsid w:val="00247BBC"/>
    <w:rsid w:val="00247E0A"/>
    <w:rsid w:val="0025003C"/>
    <w:rsid w:val="0025088F"/>
    <w:rsid w:val="00251834"/>
    <w:rsid w:val="002519BF"/>
    <w:rsid w:val="00251A0E"/>
    <w:rsid w:val="00251AC2"/>
    <w:rsid w:val="00251AEC"/>
    <w:rsid w:val="00251F9A"/>
    <w:rsid w:val="0025215F"/>
    <w:rsid w:val="0025228B"/>
    <w:rsid w:val="002526F5"/>
    <w:rsid w:val="00252EE3"/>
    <w:rsid w:val="002531B5"/>
    <w:rsid w:val="00253A52"/>
    <w:rsid w:val="00254595"/>
    <w:rsid w:val="00254FBA"/>
    <w:rsid w:val="00255202"/>
    <w:rsid w:val="002555A6"/>
    <w:rsid w:val="00255909"/>
    <w:rsid w:val="00255BF1"/>
    <w:rsid w:val="00255CC6"/>
    <w:rsid w:val="002560B3"/>
    <w:rsid w:val="00256722"/>
    <w:rsid w:val="00256DB5"/>
    <w:rsid w:val="00256DE9"/>
    <w:rsid w:val="00256F9B"/>
    <w:rsid w:val="00256FE6"/>
    <w:rsid w:val="002576B5"/>
    <w:rsid w:val="00257702"/>
    <w:rsid w:val="00257D42"/>
    <w:rsid w:val="00260DED"/>
    <w:rsid w:val="002619B3"/>
    <w:rsid w:val="00262458"/>
    <w:rsid w:val="00262584"/>
    <w:rsid w:val="00262EFB"/>
    <w:rsid w:val="002631A4"/>
    <w:rsid w:val="0026336F"/>
    <w:rsid w:val="00264469"/>
    <w:rsid w:val="002646BE"/>
    <w:rsid w:val="00264E90"/>
    <w:rsid w:val="00265006"/>
    <w:rsid w:val="0026554A"/>
    <w:rsid w:val="0026570D"/>
    <w:rsid w:val="002658D4"/>
    <w:rsid w:val="00265BB9"/>
    <w:rsid w:val="00265F1C"/>
    <w:rsid w:val="00265F4F"/>
    <w:rsid w:val="002664D4"/>
    <w:rsid w:val="0026657B"/>
    <w:rsid w:val="00266659"/>
    <w:rsid w:val="00266AFA"/>
    <w:rsid w:val="00266DE4"/>
    <w:rsid w:val="002671C1"/>
    <w:rsid w:val="00267742"/>
    <w:rsid w:val="00267807"/>
    <w:rsid w:val="0027088B"/>
    <w:rsid w:val="00270DA5"/>
    <w:rsid w:val="00270EBC"/>
    <w:rsid w:val="0027139E"/>
    <w:rsid w:val="0027144D"/>
    <w:rsid w:val="002714B1"/>
    <w:rsid w:val="00272C6F"/>
    <w:rsid w:val="00272D33"/>
    <w:rsid w:val="00273A44"/>
    <w:rsid w:val="00273B93"/>
    <w:rsid w:val="002746C1"/>
    <w:rsid w:val="00274DA4"/>
    <w:rsid w:val="00274F51"/>
    <w:rsid w:val="00274F57"/>
    <w:rsid w:val="00275101"/>
    <w:rsid w:val="00275280"/>
    <w:rsid w:val="002755EE"/>
    <w:rsid w:val="00275659"/>
    <w:rsid w:val="002756FC"/>
    <w:rsid w:val="002758F5"/>
    <w:rsid w:val="002759D8"/>
    <w:rsid w:val="002760B3"/>
    <w:rsid w:val="0027670B"/>
    <w:rsid w:val="00277349"/>
    <w:rsid w:val="002779FB"/>
    <w:rsid w:val="00277ADA"/>
    <w:rsid w:val="00277D57"/>
    <w:rsid w:val="0028007E"/>
    <w:rsid w:val="0028021B"/>
    <w:rsid w:val="00280500"/>
    <w:rsid w:val="00280878"/>
    <w:rsid w:val="00280F9F"/>
    <w:rsid w:val="00281A7A"/>
    <w:rsid w:val="00281DBB"/>
    <w:rsid w:val="00281F9C"/>
    <w:rsid w:val="002822AF"/>
    <w:rsid w:val="00282305"/>
    <w:rsid w:val="00282831"/>
    <w:rsid w:val="00282D5E"/>
    <w:rsid w:val="0028328C"/>
    <w:rsid w:val="00283AC9"/>
    <w:rsid w:val="00283FB5"/>
    <w:rsid w:val="002840D7"/>
    <w:rsid w:val="00284156"/>
    <w:rsid w:val="00284544"/>
    <w:rsid w:val="00284883"/>
    <w:rsid w:val="002849ED"/>
    <w:rsid w:val="00284BDE"/>
    <w:rsid w:val="00284C98"/>
    <w:rsid w:val="00284EB7"/>
    <w:rsid w:val="002850E6"/>
    <w:rsid w:val="002850F6"/>
    <w:rsid w:val="002851A0"/>
    <w:rsid w:val="0028553B"/>
    <w:rsid w:val="00285627"/>
    <w:rsid w:val="002857CD"/>
    <w:rsid w:val="0028588F"/>
    <w:rsid w:val="00286167"/>
    <w:rsid w:val="00286A23"/>
    <w:rsid w:val="00286CC1"/>
    <w:rsid w:val="00287128"/>
    <w:rsid w:val="00287745"/>
    <w:rsid w:val="00287C16"/>
    <w:rsid w:val="0029082B"/>
    <w:rsid w:val="00290AF3"/>
    <w:rsid w:val="00290BE3"/>
    <w:rsid w:val="002910B4"/>
    <w:rsid w:val="00291382"/>
    <w:rsid w:val="002916CF"/>
    <w:rsid w:val="00291B0B"/>
    <w:rsid w:val="00291B8B"/>
    <w:rsid w:val="00291B9A"/>
    <w:rsid w:val="00291F16"/>
    <w:rsid w:val="00292B5A"/>
    <w:rsid w:val="00292FBD"/>
    <w:rsid w:val="0029352B"/>
    <w:rsid w:val="00293670"/>
    <w:rsid w:val="00293751"/>
    <w:rsid w:val="00293C33"/>
    <w:rsid w:val="002941DE"/>
    <w:rsid w:val="00294536"/>
    <w:rsid w:val="0029475D"/>
    <w:rsid w:val="002947BE"/>
    <w:rsid w:val="0029484E"/>
    <w:rsid w:val="002948E1"/>
    <w:rsid w:val="00294BB4"/>
    <w:rsid w:val="00294D4F"/>
    <w:rsid w:val="0029529A"/>
    <w:rsid w:val="002953AB"/>
    <w:rsid w:val="002953B7"/>
    <w:rsid w:val="00295582"/>
    <w:rsid w:val="00295F78"/>
    <w:rsid w:val="002964BF"/>
    <w:rsid w:val="0029660F"/>
    <w:rsid w:val="002966B8"/>
    <w:rsid w:val="002970CA"/>
    <w:rsid w:val="0029720F"/>
    <w:rsid w:val="00297822"/>
    <w:rsid w:val="0029791E"/>
    <w:rsid w:val="0029796E"/>
    <w:rsid w:val="00297BEB"/>
    <w:rsid w:val="002A0F58"/>
    <w:rsid w:val="002A1018"/>
    <w:rsid w:val="002A1590"/>
    <w:rsid w:val="002A18ED"/>
    <w:rsid w:val="002A3041"/>
    <w:rsid w:val="002A3C36"/>
    <w:rsid w:val="002A3D7A"/>
    <w:rsid w:val="002A3DA6"/>
    <w:rsid w:val="002A49B0"/>
    <w:rsid w:val="002A4B28"/>
    <w:rsid w:val="002A4B59"/>
    <w:rsid w:val="002A4FF4"/>
    <w:rsid w:val="002A54D7"/>
    <w:rsid w:val="002A581B"/>
    <w:rsid w:val="002A5EAD"/>
    <w:rsid w:val="002A6016"/>
    <w:rsid w:val="002A605F"/>
    <w:rsid w:val="002A6645"/>
    <w:rsid w:val="002A6850"/>
    <w:rsid w:val="002A6959"/>
    <w:rsid w:val="002A6EDF"/>
    <w:rsid w:val="002A710C"/>
    <w:rsid w:val="002A7401"/>
    <w:rsid w:val="002A7456"/>
    <w:rsid w:val="002B0211"/>
    <w:rsid w:val="002B0799"/>
    <w:rsid w:val="002B120B"/>
    <w:rsid w:val="002B13FA"/>
    <w:rsid w:val="002B141F"/>
    <w:rsid w:val="002B16AA"/>
    <w:rsid w:val="002B2146"/>
    <w:rsid w:val="002B23BE"/>
    <w:rsid w:val="002B2CD7"/>
    <w:rsid w:val="002B33CB"/>
    <w:rsid w:val="002B37B6"/>
    <w:rsid w:val="002B3C50"/>
    <w:rsid w:val="002B3EF2"/>
    <w:rsid w:val="002B4416"/>
    <w:rsid w:val="002B4A31"/>
    <w:rsid w:val="002B4CFF"/>
    <w:rsid w:val="002B4D27"/>
    <w:rsid w:val="002B4D9F"/>
    <w:rsid w:val="002B4E09"/>
    <w:rsid w:val="002B4E5F"/>
    <w:rsid w:val="002B5033"/>
    <w:rsid w:val="002B56E2"/>
    <w:rsid w:val="002B595F"/>
    <w:rsid w:val="002B5A2F"/>
    <w:rsid w:val="002B5E29"/>
    <w:rsid w:val="002B68EB"/>
    <w:rsid w:val="002B6BBF"/>
    <w:rsid w:val="002B72E8"/>
    <w:rsid w:val="002B7358"/>
    <w:rsid w:val="002B797B"/>
    <w:rsid w:val="002B79A6"/>
    <w:rsid w:val="002B7DD5"/>
    <w:rsid w:val="002C0226"/>
    <w:rsid w:val="002C0C6B"/>
    <w:rsid w:val="002C0CE7"/>
    <w:rsid w:val="002C1662"/>
    <w:rsid w:val="002C1715"/>
    <w:rsid w:val="002C19BC"/>
    <w:rsid w:val="002C1CA5"/>
    <w:rsid w:val="002C1D42"/>
    <w:rsid w:val="002C20D7"/>
    <w:rsid w:val="002C220A"/>
    <w:rsid w:val="002C2F5C"/>
    <w:rsid w:val="002C2F5F"/>
    <w:rsid w:val="002C350E"/>
    <w:rsid w:val="002C3A9B"/>
    <w:rsid w:val="002C3BC7"/>
    <w:rsid w:val="002C4A6F"/>
    <w:rsid w:val="002C4D20"/>
    <w:rsid w:val="002C5225"/>
    <w:rsid w:val="002C57AF"/>
    <w:rsid w:val="002C5A68"/>
    <w:rsid w:val="002C5BD5"/>
    <w:rsid w:val="002C6389"/>
    <w:rsid w:val="002C64F7"/>
    <w:rsid w:val="002C6600"/>
    <w:rsid w:val="002C660B"/>
    <w:rsid w:val="002C6CBA"/>
    <w:rsid w:val="002C6CE2"/>
    <w:rsid w:val="002C6CE6"/>
    <w:rsid w:val="002C6FFE"/>
    <w:rsid w:val="002C724E"/>
    <w:rsid w:val="002C79D8"/>
    <w:rsid w:val="002C7F18"/>
    <w:rsid w:val="002D048B"/>
    <w:rsid w:val="002D05B1"/>
    <w:rsid w:val="002D0B93"/>
    <w:rsid w:val="002D2019"/>
    <w:rsid w:val="002D262B"/>
    <w:rsid w:val="002D2A5B"/>
    <w:rsid w:val="002D301A"/>
    <w:rsid w:val="002D397D"/>
    <w:rsid w:val="002D3A73"/>
    <w:rsid w:val="002D3D4C"/>
    <w:rsid w:val="002D454C"/>
    <w:rsid w:val="002D47BA"/>
    <w:rsid w:val="002D534E"/>
    <w:rsid w:val="002D5DEF"/>
    <w:rsid w:val="002D6317"/>
    <w:rsid w:val="002D66FF"/>
    <w:rsid w:val="002D682C"/>
    <w:rsid w:val="002D6ABF"/>
    <w:rsid w:val="002D753A"/>
    <w:rsid w:val="002D79AC"/>
    <w:rsid w:val="002D7C51"/>
    <w:rsid w:val="002E053D"/>
    <w:rsid w:val="002E06EF"/>
    <w:rsid w:val="002E0EBB"/>
    <w:rsid w:val="002E0EBC"/>
    <w:rsid w:val="002E1A55"/>
    <w:rsid w:val="002E1B0D"/>
    <w:rsid w:val="002E1B6E"/>
    <w:rsid w:val="002E1C26"/>
    <w:rsid w:val="002E2A46"/>
    <w:rsid w:val="002E3F08"/>
    <w:rsid w:val="002E406C"/>
    <w:rsid w:val="002E5071"/>
    <w:rsid w:val="002E52F3"/>
    <w:rsid w:val="002E5360"/>
    <w:rsid w:val="002E571A"/>
    <w:rsid w:val="002E6221"/>
    <w:rsid w:val="002E6DD9"/>
    <w:rsid w:val="002E6E0D"/>
    <w:rsid w:val="002E6E7F"/>
    <w:rsid w:val="002E721B"/>
    <w:rsid w:val="002E724E"/>
    <w:rsid w:val="002E7852"/>
    <w:rsid w:val="002E78EF"/>
    <w:rsid w:val="002E7AAB"/>
    <w:rsid w:val="002E7D61"/>
    <w:rsid w:val="002F006E"/>
    <w:rsid w:val="002F0575"/>
    <w:rsid w:val="002F0650"/>
    <w:rsid w:val="002F075D"/>
    <w:rsid w:val="002F09C7"/>
    <w:rsid w:val="002F0B20"/>
    <w:rsid w:val="002F0D95"/>
    <w:rsid w:val="002F0E77"/>
    <w:rsid w:val="002F170E"/>
    <w:rsid w:val="002F1B4F"/>
    <w:rsid w:val="002F25F8"/>
    <w:rsid w:val="002F2A97"/>
    <w:rsid w:val="002F2DB1"/>
    <w:rsid w:val="002F38D3"/>
    <w:rsid w:val="002F392D"/>
    <w:rsid w:val="002F3C45"/>
    <w:rsid w:val="002F3CD2"/>
    <w:rsid w:val="002F3D5E"/>
    <w:rsid w:val="002F4000"/>
    <w:rsid w:val="002F48A0"/>
    <w:rsid w:val="002F5508"/>
    <w:rsid w:val="002F5937"/>
    <w:rsid w:val="002F5F68"/>
    <w:rsid w:val="002F60BB"/>
    <w:rsid w:val="002F6740"/>
    <w:rsid w:val="002F6779"/>
    <w:rsid w:val="002F6924"/>
    <w:rsid w:val="002F7453"/>
    <w:rsid w:val="002F7C9A"/>
    <w:rsid w:val="002F7DBA"/>
    <w:rsid w:val="0030017E"/>
    <w:rsid w:val="0030045F"/>
    <w:rsid w:val="0030117F"/>
    <w:rsid w:val="00301F8B"/>
    <w:rsid w:val="00302539"/>
    <w:rsid w:val="0030295A"/>
    <w:rsid w:val="00302EF0"/>
    <w:rsid w:val="00303265"/>
    <w:rsid w:val="0030397E"/>
    <w:rsid w:val="00303C29"/>
    <w:rsid w:val="00303C94"/>
    <w:rsid w:val="00303CAE"/>
    <w:rsid w:val="0030412D"/>
    <w:rsid w:val="0030413A"/>
    <w:rsid w:val="00304792"/>
    <w:rsid w:val="00304CE2"/>
    <w:rsid w:val="003053FE"/>
    <w:rsid w:val="003057FA"/>
    <w:rsid w:val="003061B4"/>
    <w:rsid w:val="00306296"/>
    <w:rsid w:val="0030672C"/>
    <w:rsid w:val="00306E70"/>
    <w:rsid w:val="0030739A"/>
    <w:rsid w:val="00307B2D"/>
    <w:rsid w:val="00307DE7"/>
    <w:rsid w:val="00307E09"/>
    <w:rsid w:val="00307EBB"/>
    <w:rsid w:val="00310004"/>
    <w:rsid w:val="003100D3"/>
    <w:rsid w:val="003100FD"/>
    <w:rsid w:val="003102EF"/>
    <w:rsid w:val="00310CE6"/>
    <w:rsid w:val="0031108A"/>
    <w:rsid w:val="00311782"/>
    <w:rsid w:val="003118A4"/>
    <w:rsid w:val="00311A1C"/>
    <w:rsid w:val="00311D86"/>
    <w:rsid w:val="00311DD0"/>
    <w:rsid w:val="0031263C"/>
    <w:rsid w:val="00312A5A"/>
    <w:rsid w:val="00312BE1"/>
    <w:rsid w:val="00313000"/>
    <w:rsid w:val="003137E4"/>
    <w:rsid w:val="00313823"/>
    <w:rsid w:val="00313F3E"/>
    <w:rsid w:val="00314155"/>
    <w:rsid w:val="00314905"/>
    <w:rsid w:val="00314D21"/>
    <w:rsid w:val="00315027"/>
    <w:rsid w:val="0031503E"/>
    <w:rsid w:val="00315AF7"/>
    <w:rsid w:val="00315BFC"/>
    <w:rsid w:val="00315D32"/>
    <w:rsid w:val="00315EF4"/>
    <w:rsid w:val="00316244"/>
    <w:rsid w:val="003165FE"/>
    <w:rsid w:val="00316A74"/>
    <w:rsid w:val="00316BB6"/>
    <w:rsid w:val="00316C66"/>
    <w:rsid w:val="003175A9"/>
    <w:rsid w:val="0032026F"/>
    <w:rsid w:val="00320816"/>
    <w:rsid w:val="00320C43"/>
    <w:rsid w:val="00321099"/>
    <w:rsid w:val="0032123C"/>
    <w:rsid w:val="00321D21"/>
    <w:rsid w:val="00321D55"/>
    <w:rsid w:val="00322924"/>
    <w:rsid w:val="00322CDD"/>
    <w:rsid w:val="003233A1"/>
    <w:rsid w:val="00323446"/>
    <w:rsid w:val="00323474"/>
    <w:rsid w:val="00323E13"/>
    <w:rsid w:val="003241CD"/>
    <w:rsid w:val="0032424A"/>
    <w:rsid w:val="00324D34"/>
    <w:rsid w:val="0032573C"/>
    <w:rsid w:val="00325946"/>
    <w:rsid w:val="00325C71"/>
    <w:rsid w:val="00325EEF"/>
    <w:rsid w:val="003263D3"/>
    <w:rsid w:val="00326582"/>
    <w:rsid w:val="00326B45"/>
    <w:rsid w:val="0032713C"/>
    <w:rsid w:val="0032799A"/>
    <w:rsid w:val="00327A39"/>
    <w:rsid w:val="00327BBB"/>
    <w:rsid w:val="00327E3B"/>
    <w:rsid w:val="00327F42"/>
    <w:rsid w:val="00330088"/>
    <w:rsid w:val="00330578"/>
    <w:rsid w:val="003308AC"/>
    <w:rsid w:val="00330CE0"/>
    <w:rsid w:val="00331226"/>
    <w:rsid w:val="003314B5"/>
    <w:rsid w:val="00331754"/>
    <w:rsid w:val="00331D86"/>
    <w:rsid w:val="00332056"/>
    <w:rsid w:val="003320C4"/>
    <w:rsid w:val="00332598"/>
    <w:rsid w:val="0033276C"/>
    <w:rsid w:val="00332C93"/>
    <w:rsid w:val="003339F8"/>
    <w:rsid w:val="00334556"/>
    <w:rsid w:val="00334602"/>
    <w:rsid w:val="0033479A"/>
    <w:rsid w:val="00334D9D"/>
    <w:rsid w:val="00335172"/>
    <w:rsid w:val="00335A0C"/>
    <w:rsid w:val="00335A80"/>
    <w:rsid w:val="00335B2A"/>
    <w:rsid w:val="00335FD4"/>
    <w:rsid w:val="003360E1"/>
    <w:rsid w:val="00336453"/>
    <w:rsid w:val="00336B18"/>
    <w:rsid w:val="00336F2C"/>
    <w:rsid w:val="00337FFB"/>
    <w:rsid w:val="003406C2"/>
    <w:rsid w:val="0034169E"/>
    <w:rsid w:val="00341A8D"/>
    <w:rsid w:val="00341AA1"/>
    <w:rsid w:val="00342134"/>
    <w:rsid w:val="003424F0"/>
    <w:rsid w:val="003425E8"/>
    <w:rsid w:val="003427E2"/>
    <w:rsid w:val="00342F8E"/>
    <w:rsid w:val="003434BB"/>
    <w:rsid w:val="00343863"/>
    <w:rsid w:val="003438B0"/>
    <w:rsid w:val="00343CD7"/>
    <w:rsid w:val="00344911"/>
    <w:rsid w:val="00345007"/>
    <w:rsid w:val="003458B4"/>
    <w:rsid w:val="00345EF7"/>
    <w:rsid w:val="00346BAA"/>
    <w:rsid w:val="00347427"/>
    <w:rsid w:val="003476C9"/>
    <w:rsid w:val="003477E9"/>
    <w:rsid w:val="00347E03"/>
    <w:rsid w:val="00350132"/>
    <w:rsid w:val="00351011"/>
    <w:rsid w:val="0035181D"/>
    <w:rsid w:val="00351A3D"/>
    <w:rsid w:val="00351E61"/>
    <w:rsid w:val="00351FCF"/>
    <w:rsid w:val="003529DA"/>
    <w:rsid w:val="003539F8"/>
    <w:rsid w:val="00353A29"/>
    <w:rsid w:val="003541AA"/>
    <w:rsid w:val="003549F0"/>
    <w:rsid w:val="00354A97"/>
    <w:rsid w:val="00354C61"/>
    <w:rsid w:val="00354E7C"/>
    <w:rsid w:val="00355320"/>
    <w:rsid w:val="00355F92"/>
    <w:rsid w:val="00356180"/>
    <w:rsid w:val="0035670A"/>
    <w:rsid w:val="00356812"/>
    <w:rsid w:val="00356A8B"/>
    <w:rsid w:val="00356CC1"/>
    <w:rsid w:val="003576D4"/>
    <w:rsid w:val="00357ACF"/>
    <w:rsid w:val="00357D65"/>
    <w:rsid w:val="00357EF6"/>
    <w:rsid w:val="003600DE"/>
    <w:rsid w:val="00360DE2"/>
    <w:rsid w:val="00360E71"/>
    <w:rsid w:val="00360EC7"/>
    <w:rsid w:val="00361591"/>
    <w:rsid w:val="0036163C"/>
    <w:rsid w:val="00361643"/>
    <w:rsid w:val="00361AA9"/>
    <w:rsid w:val="00361B8C"/>
    <w:rsid w:val="00362916"/>
    <w:rsid w:val="0036298F"/>
    <w:rsid w:val="00363175"/>
    <w:rsid w:val="00363224"/>
    <w:rsid w:val="00363376"/>
    <w:rsid w:val="00363407"/>
    <w:rsid w:val="00363B56"/>
    <w:rsid w:val="00364A06"/>
    <w:rsid w:val="00364F30"/>
    <w:rsid w:val="00365758"/>
    <w:rsid w:val="00365834"/>
    <w:rsid w:val="00365C48"/>
    <w:rsid w:val="00365E2B"/>
    <w:rsid w:val="0036663A"/>
    <w:rsid w:val="00366D5B"/>
    <w:rsid w:val="0036717D"/>
    <w:rsid w:val="003674FA"/>
    <w:rsid w:val="0036755C"/>
    <w:rsid w:val="00367D6A"/>
    <w:rsid w:val="00367D73"/>
    <w:rsid w:val="00367E8A"/>
    <w:rsid w:val="00370692"/>
    <w:rsid w:val="0037089F"/>
    <w:rsid w:val="00370CBF"/>
    <w:rsid w:val="00371359"/>
    <w:rsid w:val="00371B7F"/>
    <w:rsid w:val="00372133"/>
    <w:rsid w:val="00372314"/>
    <w:rsid w:val="00372E16"/>
    <w:rsid w:val="003730DF"/>
    <w:rsid w:val="00373AF9"/>
    <w:rsid w:val="00373D95"/>
    <w:rsid w:val="00373F82"/>
    <w:rsid w:val="003744F1"/>
    <w:rsid w:val="003748AA"/>
    <w:rsid w:val="00374AB9"/>
    <w:rsid w:val="00374B64"/>
    <w:rsid w:val="00374DD5"/>
    <w:rsid w:val="00374EC2"/>
    <w:rsid w:val="00374FFD"/>
    <w:rsid w:val="00375838"/>
    <w:rsid w:val="00375965"/>
    <w:rsid w:val="00375CE3"/>
    <w:rsid w:val="003762AE"/>
    <w:rsid w:val="0037654E"/>
    <w:rsid w:val="003768F9"/>
    <w:rsid w:val="003770C4"/>
    <w:rsid w:val="00377156"/>
    <w:rsid w:val="00380129"/>
    <w:rsid w:val="0038037E"/>
    <w:rsid w:val="00380FF9"/>
    <w:rsid w:val="00381251"/>
    <w:rsid w:val="0038157B"/>
    <w:rsid w:val="00381664"/>
    <w:rsid w:val="0038166A"/>
    <w:rsid w:val="00381B2B"/>
    <w:rsid w:val="00382131"/>
    <w:rsid w:val="003827D2"/>
    <w:rsid w:val="003830DB"/>
    <w:rsid w:val="003831FE"/>
    <w:rsid w:val="00383528"/>
    <w:rsid w:val="00383FAA"/>
    <w:rsid w:val="0038401E"/>
    <w:rsid w:val="0038442A"/>
    <w:rsid w:val="003846B6"/>
    <w:rsid w:val="0038498C"/>
    <w:rsid w:val="00384ECE"/>
    <w:rsid w:val="00384FC2"/>
    <w:rsid w:val="00386885"/>
    <w:rsid w:val="0038688B"/>
    <w:rsid w:val="00386CC0"/>
    <w:rsid w:val="00387456"/>
    <w:rsid w:val="00387719"/>
    <w:rsid w:val="00387A92"/>
    <w:rsid w:val="00387BA7"/>
    <w:rsid w:val="00387D72"/>
    <w:rsid w:val="0039003D"/>
    <w:rsid w:val="0039025B"/>
    <w:rsid w:val="0039066B"/>
    <w:rsid w:val="0039071E"/>
    <w:rsid w:val="00390A6C"/>
    <w:rsid w:val="00390D36"/>
    <w:rsid w:val="00390DAA"/>
    <w:rsid w:val="00391408"/>
    <w:rsid w:val="003918AE"/>
    <w:rsid w:val="00391FA2"/>
    <w:rsid w:val="0039222B"/>
    <w:rsid w:val="0039264C"/>
    <w:rsid w:val="00392868"/>
    <w:rsid w:val="00392A92"/>
    <w:rsid w:val="00392E5E"/>
    <w:rsid w:val="00392FC7"/>
    <w:rsid w:val="00393F52"/>
    <w:rsid w:val="00394013"/>
    <w:rsid w:val="00394218"/>
    <w:rsid w:val="00394BEE"/>
    <w:rsid w:val="0039550A"/>
    <w:rsid w:val="00395A47"/>
    <w:rsid w:val="0039637A"/>
    <w:rsid w:val="003963A3"/>
    <w:rsid w:val="0039646A"/>
    <w:rsid w:val="00396712"/>
    <w:rsid w:val="00396C8E"/>
    <w:rsid w:val="00396D64"/>
    <w:rsid w:val="00396EED"/>
    <w:rsid w:val="003971D7"/>
    <w:rsid w:val="00397424"/>
    <w:rsid w:val="003976C2"/>
    <w:rsid w:val="00397D42"/>
    <w:rsid w:val="003A03D8"/>
    <w:rsid w:val="003A0993"/>
    <w:rsid w:val="003A0A17"/>
    <w:rsid w:val="003A16C2"/>
    <w:rsid w:val="003A18B9"/>
    <w:rsid w:val="003A1AC2"/>
    <w:rsid w:val="003A21EA"/>
    <w:rsid w:val="003A247E"/>
    <w:rsid w:val="003A2504"/>
    <w:rsid w:val="003A300C"/>
    <w:rsid w:val="003A31FB"/>
    <w:rsid w:val="003A3765"/>
    <w:rsid w:val="003A37BD"/>
    <w:rsid w:val="003A42C2"/>
    <w:rsid w:val="003A48D2"/>
    <w:rsid w:val="003A4ADF"/>
    <w:rsid w:val="003A4E56"/>
    <w:rsid w:val="003A4FEE"/>
    <w:rsid w:val="003A53CC"/>
    <w:rsid w:val="003A5615"/>
    <w:rsid w:val="003A586D"/>
    <w:rsid w:val="003A5F7F"/>
    <w:rsid w:val="003A659F"/>
    <w:rsid w:val="003A6B47"/>
    <w:rsid w:val="003A6CB1"/>
    <w:rsid w:val="003A7283"/>
    <w:rsid w:val="003A75DF"/>
    <w:rsid w:val="003A7F3B"/>
    <w:rsid w:val="003B007F"/>
    <w:rsid w:val="003B023C"/>
    <w:rsid w:val="003B0595"/>
    <w:rsid w:val="003B05D2"/>
    <w:rsid w:val="003B0996"/>
    <w:rsid w:val="003B0B98"/>
    <w:rsid w:val="003B1226"/>
    <w:rsid w:val="003B1CBC"/>
    <w:rsid w:val="003B1EA7"/>
    <w:rsid w:val="003B2780"/>
    <w:rsid w:val="003B2BEA"/>
    <w:rsid w:val="003B3027"/>
    <w:rsid w:val="003B37DA"/>
    <w:rsid w:val="003B389D"/>
    <w:rsid w:val="003B43CB"/>
    <w:rsid w:val="003B49C9"/>
    <w:rsid w:val="003B5C99"/>
    <w:rsid w:val="003B5E08"/>
    <w:rsid w:val="003B5FA2"/>
    <w:rsid w:val="003B6258"/>
    <w:rsid w:val="003B68E6"/>
    <w:rsid w:val="003B6A5F"/>
    <w:rsid w:val="003B6EE0"/>
    <w:rsid w:val="003B77F1"/>
    <w:rsid w:val="003B78E5"/>
    <w:rsid w:val="003B7CBC"/>
    <w:rsid w:val="003B7E6B"/>
    <w:rsid w:val="003C03D5"/>
    <w:rsid w:val="003C07B8"/>
    <w:rsid w:val="003C0AB8"/>
    <w:rsid w:val="003C0BB0"/>
    <w:rsid w:val="003C1032"/>
    <w:rsid w:val="003C1051"/>
    <w:rsid w:val="003C14A7"/>
    <w:rsid w:val="003C1551"/>
    <w:rsid w:val="003C1575"/>
    <w:rsid w:val="003C1CDD"/>
    <w:rsid w:val="003C1FA2"/>
    <w:rsid w:val="003C239B"/>
    <w:rsid w:val="003C2D5F"/>
    <w:rsid w:val="003C2EE5"/>
    <w:rsid w:val="003C2F10"/>
    <w:rsid w:val="003C320B"/>
    <w:rsid w:val="003C3C48"/>
    <w:rsid w:val="003C4076"/>
    <w:rsid w:val="003C4BAB"/>
    <w:rsid w:val="003C5102"/>
    <w:rsid w:val="003C58A4"/>
    <w:rsid w:val="003C622C"/>
    <w:rsid w:val="003C64CA"/>
    <w:rsid w:val="003C6C2C"/>
    <w:rsid w:val="003C6DB7"/>
    <w:rsid w:val="003C70EF"/>
    <w:rsid w:val="003C73C5"/>
    <w:rsid w:val="003C78CE"/>
    <w:rsid w:val="003C7E6B"/>
    <w:rsid w:val="003D0037"/>
    <w:rsid w:val="003D070C"/>
    <w:rsid w:val="003D0954"/>
    <w:rsid w:val="003D0A28"/>
    <w:rsid w:val="003D0ACC"/>
    <w:rsid w:val="003D0BAF"/>
    <w:rsid w:val="003D1592"/>
    <w:rsid w:val="003D1AB2"/>
    <w:rsid w:val="003D2354"/>
    <w:rsid w:val="003D2676"/>
    <w:rsid w:val="003D278F"/>
    <w:rsid w:val="003D297F"/>
    <w:rsid w:val="003D2D0F"/>
    <w:rsid w:val="003D3897"/>
    <w:rsid w:val="003D38A7"/>
    <w:rsid w:val="003D3A35"/>
    <w:rsid w:val="003D3D0E"/>
    <w:rsid w:val="003D3EAE"/>
    <w:rsid w:val="003D3F4F"/>
    <w:rsid w:val="003D412B"/>
    <w:rsid w:val="003D458F"/>
    <w:rsid w:val="003D45F9"/>
    <w:rsid w:val="003D4706"/>
    <w:rsid w:val="003D4D0E"/>
    <w:rsid w:val="003D4D73"/>
    <w:rsid w:val="003D4E55"/>
    <w:rsid w:val="003D56CF"/>
    <w:rsid w:val="003D5D6D"/>
    <w:rsid w:val="003D63B0"/>
    <w:rsid w:val="003D6AA4"/>
    <w:rsid w:val="003D6E48"/>
    <w:rsid w:val="003D70DB"/>
    <w:rsid w:val="003D7320"/>
    <w:rsid w:val="003D74CE"/>
    <w:rsid w:val="003D7584"/>
    <w:rsid w:val="003D7A10"/>
    <w:rsid w:val="003E085C"/>
    <w:rsid w:val="003E095A"/>
    <w:rsid w:val="003E0A2A"/>
    <w:rsid w:val="003E16D5"/>
    <w:rsid w:val="003E1756"/>
    <w:rsid w:val="003E1ED8"/>
    <w:rsid w:val="003E1FE4"/>
    <w:rsid w:val="003E200A"/>
    <w:rsid w:val="003E20AB"/>
    <w:rsid w:val="003E248F"/>
    <w:rsid w:val="003E2594"/>
    <w:rsid w:val="003E2841"/>
    <w:rsid w:val="003E2C1A"/>
    <w:rsid w:val="003E2F68"/>
    <w:rsid w:val="003E301C"/>
    <w:rsid w:val="003E30AE"/>
    <w:rsid w:val="003E34C0"/>
    <w:rsid w:val="003E3967"/>
    <w:rsid w:val="003E3C7D"/>
    <w:rsid w:val="003E3D10"/>
    <w:rsid w:val="003E410C"/>
    <w:rsid w:val="003E414B"/>
    <w:rsid w:val="003E42D1"/>
    <w:rsid w:val="003E42DC"/>
    <w:rsid w:val="003E43FC"/>
    <w:rsid w:val="003E487C"/>
    <w:rsid w:val="003E49E3"/>
    <w:rsid w:val="003E5370"/>
    <w:rsid w:val="003E5401"/>
    <w:rsid w:val="003E54BA"/>
    <w:rsid w:val="003E55B0"/>
    <w:rsid w:val="003E55C4"/>
    <w:rsid w:val="003E5941"/>
    <w:rsid w:val="003E5D09"/>
    <w:rsid w:val="003E5D32"/>
    <w:rsid w:val="003E61B7"/>
    <w:rsid w:val="003E64E5"/>
    <w:rsid w:val="003E67F7"/>
    <w:rsid w:val="003E6DB9"/>
    <w:rsid w:val="003E711D"/>
    <w:rsid w:val="003E742F"/>
    <w:rsid w:val="003E7566"/>
    <w:rsid w:val="003E7636"/>
    <w:rsid w:val="003E7856"/>
    <w:rsid w:val="003E798F"/>
    <w:rsid w:val="003E7A1D"/>
    <w:rsid w:val="003F090A"/>
    <w:rsid w:val="003F09B8"/>
    <w:rsid w:val="003F0D00"/>
    <w:rsid w:val="003F0FF2"/>
    <w:rsid w:val="003F1039"/>
    <w:rsid w:val="003F10AF"/>
    <w:rsid w:val="003F1802"/>
    <w:rsid w:val="003F1F40"/>
    <w:rsid w:val="003F2111"/>
    <w:rsid w:val="003F2A33"/>
    <w:rsid w:val="003F31AE"/>
    <w:rsid w:val="003F48C9"/>
    <w:rsid w:val="003F5251"/>
    <w:rsid w:val="003F568F"/>
    <w:rsid w:val="003F56FC"/>
    <w:rsid w:val="003F5807"/>
    <w:rsid w:val="003F5829"/>
    <w:rsid w:val="003F5923"/>
    <w:rsid w:val="003F5CB1"/>
    <w:rsid w:val="003F6031"/>
    <w:rsid w:val="003F61C0"/>
    <w:rsid w:val="003F69A4"/>
    <w:rsid w:val="003F712D"/>
    <w:rsid w:val="003F71AC"/>
    <w:rsid w:val="003F74F9"/>
    <w:rsid w:val="003F7644"/>
    <w:rsid w:val="003F778B"/>
    <w:rsid w:val="003F77F6"/>
    <w:rsid w:val="003F79A2"/>
    <w:rsid w:val="003F7D51"/>
    <w:rsid w:val="003F7DD6"/>
    <w:rsid w:val="003F7DE3"/>
    <w:rsid w:val="003F7DF4"/>
    <w:rsid w:val="003F7E75"/>
    <w:rsid w:val="00400045"/>
    <w:rsid w:val="0040012E"/>
    <w:rsid w:val="004008E7"/>
    <w:rsid w:val="00400B42"/>
    <w:rsid w:val="0040186D"/>
    <w:rsid w:val="00401894"/>
    <w:rsid w:val="004018C9"/>
    <w:rsid w:val="00401B2F"/>
    <w:rsid w:val="00401BD0"/>
    <w:rsid w:val="00402746"/>
    <w:rsid w:val="004034EB"/>
    <w:rsid w:val="004035C3"/>
    <w:rsid w:val="004035F1"/>
    <w:rsid w:val="00403C38"/>
    <w:rsid w:val="00403EEF"/>
    <w:rsid w:val="00404443"/>
    <w:rsid w:val="00404C9B"/>
    <w:rsid w:val="00404FC8"/>
    <w:rsid w:val="00404FF4"/>
    <w:rsid w:val="004055FC"/>
    <w:rsid w:val="00405990"/>
    <w:rsid w:val="00405E20"/>
    <w:rsid w:val="00406313"/>
    <w:rsid w:val="00406FC0"/>
    <w:rsid w:val="00407073"/>
    <w:rsid w:val="00407232"/>
    <w:rsid w:val="00407DEF"/>
    <w:rsid w:val="004102CC"/>
    <w:rsid w:val="0041110E"/>
    <w:rsid w:val="004112D6"/>
    <w:rsid w:val="00411C74"/>
    <w:rsid w:val="004129DD"/>
    <w:rsid w:val="00412F7F"/>
    <w:rsid w:val="004142F6"/>
    <w:rsid w:val="004146AA"/>
    <w:rsid w:val="004148F0"/>
    <w:rsid w:val="00414B8A"/>
    <w:rsid w:val="00415349"/>
    <w:rsid w:val="00415645"/>
    <w:rsid w:val="00415648"/>
    <w:rsid w:val="00415BBE"/>
    <w:rsid w:val="00416260"/>
    <w:rsid w:val="004167DD"/>
    <w:rsid w:val="00416989"/>
    <w:rsid w:val="00416AFA"/>
    <w:rsid w:val="00416E54"/>
    <w:rsid w:val="00417138"/>
    <w:rsid w:val="004172AB"/>
    <w:rsid w:val="004175F4"/>
    <w:rsid w:val="00417627"/>
    <w:rsid w:val="00417983"/>
    <w:rsid w:val="00417F45"/>
    <w:rsid w:val="004203AF"/>
    <w:rsid w:val="00420E51"/>
    <w:rsid w:val="004211C7"/>
    <w:rsid w:val="00421B8A"/>
    <w:rsid w:val="0042252D"/>
    <w:rsid w:val="004229B7"/>
    <w:rsid w:val="0042316F"/>
    <w:rsid w:val="004232D3"/>
    <w:rsid w:val="004235DC"/>
    <w:rsid w:val="004237E5"/>
    <w:rsid w:val="00424367"/>
    <w:rsid w:val="004243FE"/>
    <w:rsid w:val="00424506"/>
    <w:rsid w:val="004248F1"/>
    <w:rsid w:val="00424939"/>
    <w:rsid w:val="00424A18"/>
    <w:rsid w:val="00424C41"/>
    <w:rsid w:val="004250F3"/>
    <w:rsid w:val="00425389"/>
    <w:rsid w:val="004255B3"/>
    <w:rsid w:val="004256F1"/>
    <w:rsid w:val="00425824"/>
    <w:rsid w:val="004262E5"/>
    <w:rsid w:val="00426B90"/>
    <w:rsid w:val="00427209"/>
    <w:rsid w:val="00427657"/>
    <w:rsid w:val="004278B7"/>
    <w:rsid w:val="004309CF"/>
    <w:rsid w:val="00430FC3"/>
    <w:rsid w:val="0043120D"/>
    <w:rsid w:val="00431DFD"/>
    <w:rsid w:val="0043234F"/>
    <w:rsid w:val="004323A2"/>
    <w:rsid w:val="004327C5"/>
    <w:rsid w:val="004329E9"/>
    <w:rsid w:val="00432D4C"/>
    <w:rsid w:val="004331A6"/>
    <w:rsid w:val="004334B9"/>
    <w:rsid w:val="0043394F"/>
    <w:rsid w:val="004339AE"/>
    <w:rsid w:val="00433D9E"/>
    <w:rsid w:val="00433ED7"/>
    <w:rsid w:val="004342D8"/>
    <w:rsid w:val="00434A46"/>
    <w:rsid w:val="00436273"/>
    <w:rsid w:val="00436328"/>
    <w:rsid w:val="00436419"/>
    <w:rsid w:val="0043672A"/>
    <w:rsid w:val="00436D9B"/>
    <w:rsid w:val="00436F94"/>
    <w:rsid w:val="00437007"/>
    <w:rsid w:val="00437240"/>
    <w:rsid w:val="00437601"/>
    <w:rsid w:val="004376AE"/>
    <w:rsid w:val="0043793D"/>
    <w:rsid w:val="004402FB"/>
    <w:rsid w:val="00440C20"/>
    <w:rsid w:val="00440CD3"/>
    <w:rsid w:val="004412F2"/>
    <w:rsid w:val="00441556"/>
    <w:rsid w:val="004417C9"/>
    <w:rsid w:val="00441EE2"/>
    <w:rsid w:val="004429B7"/>
    <w:rsid w:val="00442B12"/>
    <w:rsid w:val="0044330C"/>
    <w:rsid w:val="00443C0B"/>
    <w:rsid w:val="00443D09"/>
    <w:rsid w:val="00443D6E"/>
    <w:rsid w:val="004442DA"/>
    <w:rsid w:val="004445BF"/>
    <w:rsid w:val="00444CA3"/>
    <w:rsid w:val="004450EB"/>
    <w:rsid w:val="00445207"/>
    <w:rsid w:val="004457C3"/>
    <w:rsid w:val="00445927"/>
    <w:rsid w:val="004459A6"/>
    <w:rsid w:val="004459EE"/>
    <w:rsid w:val="00446039"/>
    <w:rsid w:val="004463AE"/>
    <w:rsid w:val="00446783"/>
    <w:rsid w:val="004474AE"/>
    <w:rsid w:val="00447A42"/>
    <w:rsid w:val="00447ED2"/>
    <w:rsid w:val="004502BB"/>
    <w:rsid w:val="0045040F"/>
    <w:rsid w:val="0045055C"/>
    <w:rsid w:val="00450E5C"/>
    <w:rsid w:val="00451471"/>
    <w:rsid w:val="00451480"/>
    <w:rsid w:val="00451ACB"/>
    <w:rsid w:val="00451C97"/>
    <w:rsid w:val="00451CE0"/>
    <w:rsid w:val="00451F96"/>
    <w:rsid w:val="0045224F"/>
    <w:rsid w:val="00452C84"/>
    <w:rsid w:val="0045369D"/>
    <w:rsid w:val="004536F3"/>
    <w:rsid w:val="00453B66"/>
    <w:rsid w:val="004546BF"/>
    <w:rsid w:val="00454C16"/>
    <w:rsid w:val="0045545A"/>
    <w:rsid w:val="0045569B"/>
    <w:rsid w:val="004559F5"/>
    <w:rsid w:val="00455DED"/>
    <w:rsid w:val="00455F7E"/>
    <w:rsid w:val="00455FA0"/>
    <w:rsid w:val="004567EC"/>
    <w:rsid w:val="00456B5F"/>
    <w:rsid w:val="00456B8D"/>
    <w:rsid w:val="0045795B"/>
    <w:rsid w:val="004605F1"/>
    <w:rsid w:val="004606FA"/>
    <w:rsid w:val="0046093C"/>
    <w:rsid w:val="00461273"/>
    <w:rsid w:val="0046144B"/>
    <w:rsid w:val="00461BD8"/>
    <w:rsid w:val="00461C58"/>
    <w:rsid w:val="00461FE4"/>
    <w:rsid w:val="00462F41"/>
    <w:rsid w:val="004637E7"/>
    <w:rsid w:val="00463C84"/>
    <w:rsid w:val="00463E1A"/>
    <w:rsid w:val="0046438F"/>
    <w:rsid w:val="00465177"/>
    <w:rsid w:val="00466053"/>
    <w:rsid w:val="00466236"/>
    <w:rsid w:val="004662C4"/>
    <w:rsid w:val="004663F0"/>
    <w:rsid w:val="0046645C"/>
    <w:rsid w:val="00466A0D"/>
    <w:rsid w:val="004672A2"/>
    <w:rsid w:val="00467739"/>
    <w:rsid w:val="00467D39"/>
    <w:rsid w:val="00470113"/>
    <w:rsid w:val="004703F5"/>
    <w:rsid w:val="00470464"/>
    <w:rsid w:val="0047078A"/>
    <w:rsid w:val="004707F4"/>
    <w:rsid w:val="00471113"/>
    <w:rsid w:val="00471628"/>
    <w:rsid w:val="0047172D"/>
    <w:rsid w:val="00471A83"/>
    <w:rsid w:val="00471BF2"/>
    <w:rsid w:val="00472242"/>
    <w:rsid w:val="00472698"/>
    <w:rsid w:val="00473477"/>
    <w:rsid w:val="00473AF0"/>
    <w:rsid w:val="00474764"/>
    <w:rsid w:val="00474A30"/>
    <w:rsid w:val="00474E28"/>
    <w:rsid w:val="00475B13"/>
    <w:rsid w:val="00475B6E"/>
    <w:rsid w:val="0047667E"/>
    <w:rsid w:val="00476682"/>
    <w:rsid w:val="004773EF"/>
    <w:rsid w:val="00477892"/>
    <w:rsid w:val="00477A1B"/>
    <w:rsid w:val="00480033"/>
    <w:rsid w:val="0048077D"/>
    <w:rsid w:val="0048078B"/>
    <w:rsid w:val="00480B6B"/>
    <w:rsid w:val="00480C6C"/>
    <w:rsid w:val="00480DB2"/>
    <w:rsid w:val="00481CB1"/>
    <w:rsid w:val="004824D5"/>
    <w:rsid w:val="00482D8F"/>
    <w:rsid w:val="0048312B"/>
    <w:rsid w:val="00483849"/>
    <w:rsid w:val="004839F7"/>
    <w:rsid w:val="00483A2A"/>
    <w:rsid w:val="00483B2B"/>
    <w:rsid w:val="00483E44"/>
    <w:rsid w:val="0048411C"/>
    <w:rsid w:val="004843A8"/>
    <w:rsid w:val="00484692"/>
    <w:rsid w:val="0048477E"/>
    <w:rsid w:val="0048482E"/>
    <w:rsid w:val="00484A26"/>
    <w:rsid w:val="00484B9E"/>
    <w:rsid w:val="004852B6"/>
    <w:rsid w:val="00485318"/>
    <w:rsid w:val="00485589"/>
    <w:rsid w:val="004859E9"/>
    <w:rsid w:val="00485CD0"/>
    <w:rsid w:val="00486819"/>
    <w:rsid w:val="00486B25"/>
    <w:rsid w:val="00486E7C"/>
    <w:rsid w:val="004873DB"/>
    <w:rsid w:val="00487CBF"/>
    <w:rsid w:val="00487D3E"/>
    <w:rsid w:val="00487F88"/>
    <w:rsid w:val="00490464"/>
    <w:rsid w:val="00490872"/>
    <w:rsid w:val="00490949"/>
    <w:rsid w:val="004914FD"/>
    <w:rsid w:val="0049162B"/>
    <w:rsid w:val="0049171D"/>
    <w:rsid w:val="00491C15"/>
    <w:rsid w:val="00491D12"/>
    <w:rsid w:val="0049224B"/>
    <w:rsid w:val="00492319"/>
    <w:rsid w:val="00492980"/>
    <w:rsid w:val="00492C37"/>
    <w:rsid w:val="00492E9E"/>
    <w:rsid w:val="0049303F"/>
    <w:rsid w:val="00493043"/>
    <w:rsid w:val="00493408"/>
    <w:rsid w:val="0049368A"/>
    <w:rsid w:val="00493960"/>
    <w:rsid w:val="00493994"/>
    <w:rsid w:val="00493E43"/>
    <w:rsid w:val="004941AC"/>
    <w:rsid w:val="0049427F"/>
    <w:rsid w:val="0049459E"/>
    <w:rsid w:val="00494A95"/>
    <w:rsid w:val="00494B7F"/>
    <w:rsid w:val="00495B0B"/>
    <w:rsid w:val="00495E51"/>
    <w:rsid w:val="00496120"/>
    <w:rsid w:val="004968E7"/>
    <w:rsid w:val="00496F46"/>
    <w:rsid w:val="00497992"/>
    <w:rsid w:val="004A00F5"/>
    <w:rsid w:val="004A0243"/>
    <w:rsid w:val="004A07FC"/>
    <w:rsid w:val="004A0A97"/>
    <w:rsid w:val="004A0B5B"/>
    <w:rsid w:val="004A11D3"/>
    <w:rsid w:val="004A1910"/>
    <w:rsid w:val="004A1ACC"/>
    <w:rsid w:val="004A1BB9"/>
    <w:rsid w:val="004A1C55"/>
    <w:rsid w:val="004A1DF9"/>
    <w:rsid w:val="004A1F24"/>
    <w:rsid w:val="004A2283"/>
    <w:rsid w:val="004A27D6"/>
    <w:rsid w:val="004A2F75"/>
    <w:rsid w:val="004A3193"/>
    <w:rsid w:val="004A3524"/>
    <w:rsid w:val="004A3DF1"/>
    <w:rsid w:val="004A4E55"/>
    <w:rsid w:val="004A4FC6"/>
    <w:rsid w:val="004A500E"/>
    <w:rsid w:val="004A5946"/>
    <w:rsid w:val="004A59D6"/>
    <w:rsid w:val="004A6232"/>
    <w:rsid w:val="004A66F2"/>
    <w:rsid w:val="004A674A"/>
    <w:rsid w:val="004A6B63"/>
    <w:rsid w:val="004A7744"/>
    <w:rsid w:val="004B062D"/>
    <w:rsid w:val="004B0B7F"/>
    <w:rsid w:val="004B0D05"/>
    <w:rsid w:val="004B1768"/>
    <w:rsid w:val="004B2066"/>
    <w:rsid w:val="004B2673"/>
    <w:rsid w:val="004B274A"/>
    <w:rsid w:val="004B33A1"/>
    <w:rsid w:val="004B37F4"/>
    <w:rsid w:val="004B3D70"/>
    <w:rsid w:val="004B457A"/>
    <w:rsid w:val="004B5629"/>
    <w:rsid w:val="004B5961"/>
    <w:rsid w:val="004B5C1A"/>
    <w:rsid w:val="004B5E63"/>
    <w:rsid w:val="004B6218"/>
    <w:rsid w:val="004B67FE"/>
    <w:rsid w:val="004B68A7"/>
    <w:rsid w:val="004B68F8"/>
    <w:rsid w:val="004B694C"/>
    <w:rsid w:val="004B7489"/>
    <w:rsid w:val="004B7652"/>
    <w:rsid w:val="004B7B76"/>
    <w:rsid w:val="004C0712"/>
    <w:rsid w:val="004C0E8B"/>
    <w:rsid w:val="004C175C"/>
    <w:rsid w:val="004C21BC"/>
    <w:rsid w:val="004C23D5"/>
    <w:rsid w:val="004C23E1"/>
    <w:rsid w:val="004C278A"/>
    <w:rsid w:val="004C2EF2"/>
    <w:rsid w:val="004C3087"/>
    <w:rsid w:val="004C3BCE"/>
    <w:rsid w:val="004C438F"/>
    <w:rsid w:val="004C4882"/>
    <w:rsid w:val="004C4D92"/>
    <w:rsid w:val="004C543E"/>
    <w:rsid w:val="004C59B7"/>
    <w:rsid w:val="004C5EB4"/>
    <w:rsid w:val="004C606A"/>
    <w:rsid w:val="004C72F9"/>
    <w:rsid w:val="004C7C52"/>
    <w:rsid w:val="004C7D01"/>
    <w:rsid w:val="004D00B5"/>
    <w:rsid w:val="004D052A"/>
    <w:rsid w:val="004D06A0"/>
    <w:rsid w:val="004D0B31"/>
    <w:rsid w:val="004D0C59"/>
    <w:rsid w:val="004D121D"/>
    <w:rsid w:val="004D134A"/>
    <w:rsid w:val="004D19E1"/>
    <w:rsid w:val="004D2288"/>
    <w:rsid w:val="004D2699"/>
    <w:rsid w:val="004D2B46"/>
    <w:rsid w:val="004D2D50"/>
    <w:rsid w:val="004D3262"/>
    <w:rsid w:val="004D3635"/>
    <w:rsid w:val="004D3DA7"/>
    <w:rsid w:val="004D3E31"/>
    <w:rsid w:val="004D42B9"/>
    <w:rsid w:val="004D437C"/>
    <w:rsid w:val="004D450A"/>
    <w:rsid w:val="004D550C"/>
    <w:rsid w:val="004D59BC"/>
    <w:rsid w:val="004D5B4E"/>
    <w:rsid w:val="004D5F34"/>
    <w:rsid w:val="004D650F"/>
    <w:rsid w:val="004D6A38"/>
    <w:rsid w:val="004D7278"/>
    <w:rsid w:val="004D7702"/>
    <w:rsid w:val="004E02B8"/>
    <w:rsid w:val="004E0D09"/>
    <w:rsid w:val="004E0D49"/>
    <w:rsid w:val="004E1AAD"/>
    <w:rsid w:val="004E1E59"/>
    <w:rsid w:val="004E1F1F"/>
    <w:rsid w:val="004E29F9"/>
    <w:rsid w:val="004E2F48"/>
    <w:rsid w:val="004E3561"/>
    <w:rsid w:val="004E36EF"/>
    <w:rsid w:val="004E398F"/>
    <w:rsid w:val="004E4397"/>
    <w:rsid w:val="004E4E3F"/>
    <w:rsid w:val="004E5812"/>
    <w:rsid w:val="004E5C89"/>
    <w:rsid w:val="004E5F36"/>
    <w:rsid w:val="004E5F64"/>
    <w:rsid w:val="004E66F5"/>
    <w:rsid w:val="004E692C"/>
    <w:rsid w:val="004E76AD"/>
    <w:rsid w:val="004E7905"/>
    <w:rsid w:val="004E7EFD"/>
    <w:rsid w:val="004F01EF"/>
    <w:rsid w:val="004F0535"/>
    <w:rsid w:val="004F0A6E"/>
    <w:rsid w:val="004F17C3"/>
    <w:rsid w:val="004F2136"/>
    <w:rsid w:val="004F2C6F"/>
    <w:rsid w:val="004F32AB"/>
    <w:rsid w:val="004F390F"/>
    <w:rsid w:val="004F3D85"/>
    <w:rsid w:val="004F3E6C"/>
    <w:rsid w:val="004F46FF"/>
    <w:rsid w:val="004F4A4D"/>
    <w:rsid w:val="004F4DE4"/>
    <w:rsid w:val="004F4F31"/>
    <w:rsid w:val="004F5165"/>
    <w:rsid w:val="004F5436"/>
    <w:rsid w:val="004F586C"/>
    <w:rsid w:val="004F5A27"/>
    <w:rsid w:val="004F5BF6"/>
    <w:rsid w:val="004F6637"/>
    <w:rsid w:val="004F67D5"/>
    <w:rsid w:val="004F6976"/>
    <w:rsid w:val="004F6A87"/>
    <w:rsid w:val="004F732D"/>
    <w:rsid w:val="004F736C"/>
    <w:rsid w:val="004F7815"/>
    <w:rsid w:val="005004EA"/>
    <w:rsid w:val="005005B3"/>
    <w:rsid w:val="005005DE"/>
    <w:rsid w:val="0050095F"/>
    <w:rsid w:val="00500F5B"/>
    <w:rsid w:val="00501163"/>
    <w:rsid w:val="005013F2"/>
    <w:rsid w:val="00501514"/>
    <w:rsid w:val="0050237C"/>
    <w:rsid w:val="0050317A"/>
    <w:rsid w:val="00503B05"/>
    <w:rsid w:val="005040A6"/>
    <w:rsid w:val="005043DC"/>
    <w:rsid w:val="005047E2"/>
    <w:rsid w:val="00504E73"/>
    <w:rsid w:val="00504FEC"/>
    <w:rsid w:val="00505428"/>
    <w:rsid w:val="00505785"/>
    <w:rsid w:val="00506057"/>
    <w:rsid w:val="00506E7A"/>
    <w:rsid w:val="00506FC5"/>
    <w:rsid w:val="00507320"/>
    <w:rsid w:val="00507701"/>
    <w:rsid w:val="005103E0"/>
    <w:rsid w:val="00510500"/>
    <w:rsid w:val="00510DB3"/>
    <w:rsid w:val="0051113E"/>
    <w:rsid w:val="0051148C"/>
    <w:rsid w:val="00511A36"/>
    <w:rsid w:val="00511C82"/>
    <w:rsid w:val="005122B2"/>
    <w:rsid w:val="005129EE"/>
    <w:rsid w:val="00512BAF"/>
    <w:rsid w:val="005134BC"/>
    <w:rsid w:val="0051361D"/>
    <w:rsid w:val="0051385F"/>
    <w:rsid w:val="00513984"/>
    <w:rsid w:val="00513A0A"/>
    <w:rsid w:val="00514117"/>
    <w:rsid w:val="00514754"/>
    <w:rsid w:val="00514CD7"/>
    <w:rsid w:val="00514F8D"/>
    <w:rsid w:val="00516082"/>
    <w:rsid w:val="00516096"/>
    <w:rsid w:val="00516E3E"/>
    <w:rsid w:val="005172B4"/>
    <w:rsid w:val="005175C4"/>
    <w:rsid w:val="00517BC3"/>
    <w:rsid w:val="00517DF7"/>
    <w:rsid w:val="00517E8A"/>
    <w:rsid w:val="00520374"/>
    <w:rsid w:val="0052089C"/>
    <w:rsid w:val="005209BC"/>
    <w:rsid w:val="00520A08"/>
    <w:rsid w:val="0052107A"/>
    <w:rsid w:val="005216FE"/>
    <w:rsid w:val="00522082"/>
    <w:rsid w:val="0052261D"/>
    <w:rsid w:val="005226D7"/>
    <w:rsid w:val="0052281C"/>
    <w:rsid w:val="005230EE"/>
    <w:rsid w:val="0052347E"/>
    <w:rsid w:val="005236DD"/>
    <w:rsid w:val="00523E82"/>
    <w:rsid w:val="0052405A"/>
    <w:rsid w:val="005246DF"/>
    <w:rsid w:val="005249B8"/>
    <w:rsid w:val="00524A3A"/>
    <w:rsid w:val="00524C94"/>
    <w:rsid w:val="00524DD2"/>
    <w:rsid w:val="00525505"/>
    <w:rsid w:val="0052574F"/>
    <w:rsid w:val="00525FBD"/>
    <w:rsid w:val="00525FFA"/>
    <w:rsid w:val="00526E84"/>
    <w:rsid w:val="005276FC"/>
    <w:rsid w:val="00527727"/>
    <w:rsid w:val="005278DB"/>
    <w:rsid w:val="005278F8"/>
    <w:rsid w:val="00527C8B"/>
    <w:rsid w:val="005303D2"/>
    <w:rsid w:val="00530772"/>
    <w:rsid w:val="005308BF"/>
    <w:rsid w:val="005309D9"/>
    <w:rsid w:val="00531557"/>
    <w:rsid w:val="00531C58"/>
    <w:rsid w:val="005321FA"/>
    <w:rsid w:val="00532C2B"/>
    <w:rsid w:val="00532F07"/>
    <w:rsid w:val="00532F39"/>
    <w:rsid w:val="0053324C"/>
    <w:rsid w:val="005337B2"/>
    <w:rsid w:val="00533B63"/>
    <w:rsid w:val="00533D18"/>
    <w:rsid w:val="00533F07"/>
    <w:rsid w:val="005341C6"/>
    <w:rsid w:val="0053451B"/>
    <w:rsid w:val="00534680"/>
    <w:rsid w:val="0053468C"/>
    <w:rsid w:val="00534F27"/>
    <w:rsid w:val="0053541A"/>
    <w:rsid w:val="00535550"/>
    <w:rsid w:val="005357CD"/>
    <w:rsid w:val="00535F0F"/>
    <w:rsid w:val="00536185"/>
    <w:rsid w:val="00536262"/>
    <w:rsid w:val="0053632B"/>
    <w:rsid w:val="0053663D"/>
    <w:rsid w:val="00536643"/>
    <w:rsid w:val="005367B7"/>
    <w:rsid w:val="00536895"/>
    <w:rsid w:val="00536BD2"/>
    <w:rsid w:val="005370CD"/>
    <w:rsid w:val="00537141"/>
    <w:rsid w:val="00537605"/>
    <w:rsid w:val="00537643"/>
    <w:rsid w:val="00537A31"/>
    <w:rsid w:val="00537A6A"/>
    <w:rsid w:val="00540062"/>
    <w:rsid w:val="005402CC"/>
    <w:rsid w:val="00540795"/>
    <w:rsid w:val="00540AAE"/>
    <w:rsid w:val="00540B5E"/>
    <w:rsid w:val="0054126D"/>
    <w:rsid w:val="00541C08"/>
    <w:rsid w:val="00541FD5"/>
    <w:rsid w:val="00542411"/>
    <w:rsid w:val="005424F2"/>
    <w:rsid w:val="005428B1"/>
    <w:rsid w:val="00542C27"/>
    <w:rsid w:val="00542D04"/>
    <w:rsid w:val="005431FA"/>
    <w:rsid w:val="0054323B"/>
    <w:rsid w:val="00543431"/>
    <w:rsid w:val="00543D39"/>
    <w:rsid w:val="005440E1"/>
    <w:rsid w:val="005446DA"/>
    <w:rsid w:val="00544A7D"/>
    <w:rsid w:val="00544DF3"/>
    <w:rsid w:val="00544F12"/>
    <w:rsid w:val="00544FA5"/>
    <w:rsid w:val="00545517"/>
    <w:rsid w:val="00545D02"/>
    <w:rsid w:val="00545E2D"/>
    <w:rsid w:val="005460EB"/>
    <w:rsid w:val="005461E1"/>
    <w:rsid w:val="00546387"/>
    <w:rsid w:val="005464E2"/>
    <w:rsid w:val="0054659D"/>
    <w:rsid w:val="005476A4"/>
    <w:rsid w:val="00547A5A"/>
    <w:rsid w:val="0055028C"/>
    <w:rsid w:val="005504B5"/>
    <w:rsid w:val="005506B6"/>
    <w:rsid w:val="00550ED8"/>
    <w:rsid w:val="0055161A"/>
    <w:rsid w:val="005519EA"/>
    <w:rsid w:val="0055275B"/>
    <w:rsid w:val="005528C9"/>
    <w:rsid w:val="005529C8"/>
    <w:rsid w:val="00553097"/>
    <w:rsid w:val="00553128"/>
    <w:rsid w:val="00553181"/>
    <w:rsid w:val="00553877"/>
    <w:rsid w:val="00553EED"/>
    <w:rsid w:val="00553F7E"/>
    <w:rsid w:val="0055402A"/>
    <w:rsid w:val="00554156"/>
    <w:rsid w:val="0055471A"/>
    <w:rsid w:val="0055479C"/>
    <w:rsid w:val="005548E5"/>
    <w:rsid w:val="00554F0D"/>
    <w:rsid w:val="00554F6C"/>
    <w:rsid w:val="00555356"/>
    <w:rsid w:val="00555839"/>
    <w:rsid w:val="0055689B"/>
    <w:rsid w:val="00556C59"/>
    <w:rsid w:val="005571E8"/>
    <w:rsid w:val="005577DF"/>
    <w:rsid w:val="005577EF"/>
    <w:rsid w:val="00557A27"/>
    <w:rsid w:val="00557D98"/>
    <w:rsid w:val="00560670"/>
    <w:rsid w:val="005606F8"/>
    <w:rsid w:val="00560770"/>
    <w:rsid w:val="00560C87"/>
    <w:rsid w:val="00560EE9"/>
    <w:rsid w:val="005611B7"/>
    <w:rsid w:val="005612E0"/>
    <w:rsid w:val="0056188C"/>
    <w:rsid w:val="00561B5C"/>
    <w:rsid w:val="00562211"/>
    <w:rsid w:val="005623E9"/>
    <w:rsid w:val="005626FB"/>
    <w:rsid w:val="00562A18"/>
    <w:rsid w:val="00562C67"/>
    <w:rsid w:val="00563F63"/>
    <w:rsid w:val="00564BD4"/>
    <w:rsid w:val="00564CFA"/>
    <w:rsid w:val="00564E3A"/>
    <w:rsid w:val="005650FF"/>
    <w:rsid w:val="0056512D"/>
    <w:rsid w:val="00565355"/>
    <w:rsid w:val="00565D73"/>
    <w:rsid w:val="00565F62"/>
    <w:rsid w:val="00565FBB"/>
    <w:rsid w:val="005667EE"/>
    <w:rsid w:val="00566BA2"/>
    <w:rsid w:val="00567385"/>
    <w:rsid w:val="0056741B"/>
    <w:rsid w:val="005678D7"/>
    <w:rsid w:val="00567E33"/>
    <w:rsid w:val="00570765"/>
    <w:rsid w:val="0057138B"/>
    <w:rsid w:val="005718D0"/>
    <w:rsid w:val="00572426"/>
    <w:rsid w:val="005729DE"/>
    <w:rsid w:val="00572A5C"/>
    <w:rsid w:val="00572B91"/>
    <w:rsid w:val="005733DA"/>
    <w:rsid w:val="00573468"/>
    <w:rsid w:val="005736DB"/>
    <w:rsid w:val="00573905"/>
    <w:rsid w:val="00573D3B"/>
    <w:rsid w:val="00573DD2"/>
    <w:rsid w:val="0057403B"/>
    <w:rsid w:val="0057450B"/>
    <w:rsid w:val="00574C21"/>
    <w:rsid w:val="00574D40"/>
    <w:rsid w:val="005758C7"/>
    <w:rsid w:val="00575B9B"/>
    <w:rsid w:val="00577827"/>
    <w:rsid w:val="00577CD7"/>
    <w:rsid w:val="00580109"/>
    <w:rsid w:val="00580579"/>
    <w:rsid w:val="00581251"/>
    <w:rsid w:val="00581E4A"/>
    <w:rsid w:val="005828CD"/>
    <w:rsid w:val="005834C8"/>
    <w:rsid w:val="00583A70"/>
    <w:rsid w:val="00584930"/>
    <w:rsid w:val="00584F99"/>
    <w:rsid w:val="005850CF"/>
    <w:rsid w:val="00585340"/>
    <w:rsid w:val="005855F4"/>
    <w:rsid w:val="00585F4D"/>
    <w:rsid w:val="0058637C"/>
    <w:rsid w:val="0058673B"/>
    <w:rsid w:val="00586783"/>
    <w:rsid w:val="00586A89"/>
    <w:rsid w:val="00586D61"/>
    <w:rsid w:val="005871F8"/>
    <w:rsid w:val="005872AB"/>
    <w:rsid w:val="00587D63"/>
    <w:rsid w:val="00587DF4"/>
    <w:rsid w:val="00587ED4"/>
    <w:rsid w:val="00590503"/>
    <w:rsid w:val="0059069E"/>
    <w:rsid w:val="00590E54"/>
    <w:rsid w:val="0059138F"/>
    <w:rsid w:val="005917A6"/>
    <w:rsid w:val="005918CC"/>
    <w:rsid w:val="00591F28"/>
    <w:rsid w:val="00592003"/>
    <w:rsid w:val="0059288A"/>
    <w:rsid w:val="00593357"/>
    <w:rsid w:val="0059341B"/>
    <w:rsid w:val="00593600"/>
    <w:rsid w:val="00593F36"/>
    <w:rsid w:val="005941BB"/>
    <w:rsid w:val="005944D7"/>
    <w:rsid w:val="0059468F"/>
    <w:rsid w:val="005946DF"/>
    <w:rsid w:val="00595501"/>
    <w:rsid w:val="00595AEA"/>
    <w:rsid w:val="00595B7B"/>
    <w:rsid w:val="00595DC8"/>
    <w:rsid w:val="00595EAA"/>
    <w:rsid w:val="00596100"/>
    <w:rsid w:val="00596476"/>
    <w:rsid w:val="00596690"/>
    <w:rsid w:val="00596C13"/>
    <w:rsid w:val="005970DA"/>
    <w:rsid w:val="005A01F7"/>
    <w:rsid w:val="005A026A"/>
    <w:rsid w:val="005A0457"/>
    <w:rsid w:val="005A0522"/>
    <w:rsid w:val="005A0A1E"/>
    <w:rsid w:val="005A0B52"/>
    <w:rsid w:val="005A0F09"/>
    <w:rsid w:val="005A0F53"/>
    <w:rsid w:val="005A1741"/>
    <w:rsid w:val="005A1786"/>
    <w:rsid w:val="005A1E3A"/>
    <w:rsid w:val="005A2186"/>
    <w:rsid w:val="005A2B4F"/>
    <w:rsid w:val="005A2F07"/>
    <w:rsid w:val="005A31BD"/>
    <w:rsid w:val="005A36A0"/>
    <w:rsid w:val="005A38F4"/>
    <w:rsid w:val="005A397E"/>
    <w:rsid w:val="005A3E94"/>
    <w:rsid w:val="005A40BD"/>
    <w:rsid w:val="005A531F"/>
    <w:rsid w:val="005A5475"/>
    <w:rsid w:val="005A5650"/>
    <w:rsid w:val="005A5B3C"/>
    <w:rsid w:val="005A5D18"/>
    <w:rsid w:val="005A5D9E"/>
    <w:rsid w:val="005A5EAD"/>
    <w:rsid w:val="005A5FC4"/>
    <w:rsid w:val="005A610E"/>
    <w:rsid w:val="005A6187"/>
    <w:rsid w:val="005A6345"/>
    <w:rsid w:val="005A6396"/>
    <w:rsid w:val="005A69CC"/>
    <w:rsid w:val="005A6DCA"/>
    <w:rsid w:val="005A72DE"/>
    <w:rsid w:val="005A74C9"/>
    <w:rsid w:val="005A78DD"/>
    <w:rsid w:val="005A7AE2"/>
    <w:rsid w:val="005A7D56"/>
    <w:rsid w:val="005A7F2D"/>
    <w:rsid w:val="005B061E"/>
    <w:rsid w:val="005B0716"/>
    <w:rsid w:val="005B1266"/>
    <w:rsid w:val="005B1653"/>
    <w:rsid w:val="005B2086"/>
    <w:rsid w:val="005B2AF2"/>
    <w:rsid w:val="005B2CBA"/>
    <w:rsid w:val="005B2D75"/>
    <w:rsid w:val="005B2E76"/>
    <w:rsid w:val="005B3950"/>
    <w:rsid w:val="005B472D"/>
    <w:rsid w:val="005B480E"/>
    <w:rsid w:val="005B4EFE"/>
    <w:rsid w:val="005B5306"/>
    <w:rsid w:val="005B5391"/>
    <w:rsid w:val="005B5765"/>
    <w:rsid w:val="005B5B30"/>
    <w:rsid w:val="005B61AA"/>
    <w:rsid w:val="005B6298"/>
    <w:rsid w:val="005B656B"/>
    <w:rsid w:val="005B66DD"/>
    <w:rsid w:val="005B6800"/>
    <w:rsid w:val="005B68B4"/>
    <w:rsid w:val="005B6D99"/>
    <w:rsid w:val="005B7BED"/>
    <w:rsid w:val="005C0CAE"/>
    <w:rsid w:val="005C0DFC"/>
    <w:rsid w:val="005C110F"/>
    <w:rsid w:val="005C1A15"/>
    <w:rsid w:val="005C2241"/>
    <w:rsid w:val="005C2496"/>
    <w:rsid w:val="005C27C9"/>
    <w:rsid w:val="005C286B"/>
    <w:rsid w:val="005C2AE7"/>
    <w:rsid w:val="005C2B21"/>
    <w:rsid w:val="005C2B36"/>
    <w:rsid w:val="005C3638"/>
    <w:rsid w:val="005C3C7D"/>
    <w:rsid w:val="005C3D0A"/>
    <w:rsid w:val="005C40A8"/>
    <w:rsid w:val="005C471D"/>
    <w:rsid w:val="005C47A8"/>
    <w:rsid w:val="005C4873"/>
    <w:rsid w:val="005C5341"/>
    <w:rsid w:val="005C563F"/>
    <w:rsid w:val="005C5854"/>
    <w:rsid w:val="005C5D85"/>
    <w:rsid w:val="005C6456"/>
    <w:rsid w:val="005C7410"/>
    <w:rsid w:val="005C745B"/>
    <w:rsid w:val="005C75F5"/>
    <w:rsid w:val="005C781C"/>
    <w:rsid w:val="005C7917"/>
    <w:rsid w:val="005C7EE4"/>
    <w:rsid w:val="005D0BAA"/>
    <w:rsid w:val="005D1707"/>
    <w:rsid w:val="005D1FD8"/>
    <w:rsid w:val="005D2D21"/>
    <w:rsid w:val="005D31DE"/>
    <w:rsid w:val="005D363D"/>
    <w:rsid w:val="005D39FD"/>
    <w:rsid w:val="005D3A5C"/>
    <w:rsid w:val="005D3AF7"/>
    <w:rsid w:val="005D3FFF"/>
    <w:rsid w:val="005D40F6"/>
    <w:rsid w:val="005D445C"/>
    <w:rsid w:val="005D459C"/>
    <w:rsid w:val="005D46DB"/>
    <w:rsid w:val="005D4719"/>
    <w:rsid w:val="005D4A0C"/>
    <w:rsid w:val="005D4ED6"/>
    <w:rsid w:val="005D4F87"/>
    <w:rsid w:val="005D57D6"/>
    <w:rsid w:val="005D5802"/>
    <w:rsid w:val="005D5C61"/>
    <w:rsid w:val="005D61E7"/>
    <w:rsid w:val="005D62D7"/>
    <w:rsid w:val="005D64EA"/>
    <w:rsid w:val="005D6563"/>
    <w:rsid w:val="005D6661"/>
    <w:rsid w:val="005D6B2F"/>
    <w:rsid w:val="005D6B6E"/>
    <w:rsid w:val="005D6E7E"/>
    <w:rsid w:val="005D6F5C"/>
    <w:rsid w:val="005D7651"/>
    <w:rsid w:val="005D786B"/>
    <w:rsid w:val="005D7BDD"/>
    <w:rsid w:val="005D7D59"/>
    <w:rsid w:val="005E026F"/>
    <w:rsid w:val="005E126F"/>
    <w:rsid w:val="005E13B6"/>
    <w:rsid w:val="005E15FB"/>
    <w:rsid w:val="005E19B0"/>
    <w:rsid w:val="005E288B"/>
    <w:rsid w:val="005E2C97"/>
    <w:rsid w:val="005E2FFF"/>
    <w:rsid w:val="005E32D9"/>
    <w:rsid w:val="005E33BB"/>
    <w:rsid w:val="005E3758"/>
    <w:rsid w:val="005E3C95"/>
    <w:rsid w:val="005E3CA6"/>
    <w:rsid w:val="005E3CD7"/>
    <w:rsid w:val="005E4692"/>
    <w:rsid w:val="005E48B1"/>
    <w:rsid w:val="005E4DC1"/>
    <w:rsid w:val="005E5E06"/>
    <w:rsid w:val="005E6465"/>
    <w:rsid w:val="005E66B4"/>
    <w:rsid w:val="005E6831"/>
    <w:rsid w:val="005E6A6B"/>
    <w:rsid w:val="005E7070"/>
    <w:rsid w:val="005F007C"/>
    <w:rsid w:val="005F021C"/>
    <w:rsid w:val="005F04F0"/>
    <w:rsid w:val="005F0645"/>
    <w:rsid w:val="005F0C7E"/>
    <w:rsid w:val="005F1810"/>
    <w:rsid w:val="005F1925"/>
    <w:rsid w:val="005F1AB7"/>
    <w:rsid w:val="005F1F5A"/>
    <w:rsid w:val="005F23C6"/>
    <w:rsid w:val="005F24FB"/>
    <w:rsid w:val="005F2666"/>
    <w:rsid w:val="005F2763"/>
    <w:rsid w:val="005F2ABF"/>
    <w:rsid w:val="005F2BDA"/>
    <w:rsid w:val="005F2C03"/>
    <w:rsid w:val="005F301F"/>
    <w:rsid w:val="005F379D"/>
    <w:rsid w:val="005F3CDA"/>
    <w:rsid w:val="005F3D94"/>
    <w:rsid w:val="005F3F35"/>
    <w:rsid w:val="005F403D"/>
    <w:rsid w:val="005F42E5"/>
    <w:rsid w:val="005F44D9"/>
    <w:rsid w:val="005F4618"/>
    <w:rsid w:val="005F4645"/>
    <w:rsid w:val="005F4CBB"/>
    <w:rsid w:val="005F4ECF"/>
    <w:rsid w:val="005F59C4"/>
    <w:rsid w:val="005F5C44"/>
    <w:rsid w:val="005F65A5"/>
    <w:rsid w:val="005F6740"/>
    <w:rsid w:val="005F6830"/>
    <w:rsid w:val="005F6B0B"/>
    <w:rsid w:val="005F6BB7"/>
    <w:rsid w:val="005F6E61"/>
    <w:rsid w:val="005F765A"/>
    <w:rsid w:val="005F771C"/>
    <w:rsid w:val="0060062E"/>
    <w:rsid w:val="00600B55"/>
    <w:rsid w:val="0060154E"/>
    <w:rsid w:val="00601A87"/>
    <w:rsid w:val="0060212A"/>
    <w:rsid w:val="00602ADE"/>
    <w:rsid w:val="00602CEC"/>
    <w:rsid w:val="00602ED6"/>
    <w:rsid w:val="00603059"/>
    <w:rsid w:val="00603498"/>
    <w:rsid w:val="00603616"/>
    <w:rsid w:val="00604344"/>
    <w:rsid w:val="00604D77"/>
    <w:rsid w:val="00605B97"/>
    <w:rsid w:val="00606697"/>
    <w:rsid w:val="0060692E"/>
    <w:rsid w:val="00606C8C"/>
    <w:rsid w:val="00607050"/>
    <w:rsid w:val="006074D3"/>
    <w:rsid w:val="006076F9"/>
    <w:rsid w:val="00607A0B"/>
    <w:rsid w:val="00607D62"/>
    <w:rsid w:val="0061092E"/>
    <w:rsid w:val="00610AF8"/>
    <w:rsid w:val="00610D88"/>
    <w:rsid w:val="00610DA1"/>
    <w:rsid w:val="00610DF7"/>
    <w:rsid w:val="00611283"/>
    <w:rsid w:val="006118AA"/>
    <w:rsid w:val="006119E9"/>
    <w:rsid w:val="00611F0A"/>
    <w:rsid w:val="006122BE"/>
    <w:rsid w:val="00612710"/>
    <w:rsid w:val="00612B5E"/>
    <w:rsid w:val="00612C55"/>
    <w:rsid w:val="006131AA"/>
    <w:rsid w:val="00613297"/>
    <w:rsid w:val="006133B5"/>
    <w:rsid w:val="00613443"/>
    <w:rsid w:val="00613B59"/>
    <w:rsid w:val="00614453"/>
    <w:rsid w:val="00614858"/>
    <w:rsid w:val="006148FE"/>
    <w:rsid w:val="00614E41"/>
    <w:rsid w:val="006159C0"/>
    <w:rsid w:val="00615A44"/>
    <w:rsid w:val="00615E72"/>
    <w:rsid w:val="0061654C"/>
    <w:rsid w:val="00617691"/>
    <w:rsid w:val="00617994"/>
    <w:rsid w:val="00617AAC"/>
    <w:rsid w:val="00620A48"/>
    <w:rsid w:val="00620A75"/>
    <w:rsid w:val="00620BCD"/>
    <w:rsid w:val="00621070"/>
    <w:rsid w:val="00621110"/>
    <w:rsid w:val="006216DD"/>
    <w:rsid w:val="0062197D"/>
    <w:rsid w:val="00621C36"/>
    <w:rsid w:val="00621D40"/>
    <w:rsid w:val="00621EBA"/>
    <w:rsid w:val="006224FF"/>
    <w:rsid w:val="0062257A"/>
    <w:rsid w:val="00622B67"/>
    <w:rsid w:val="00623059"/>
    <w:rsid w:val="0062382D"/>
    <w:rsid w:val="006239F1"/>
    <w:rsid w:val="00625096"/>
    <w:rsid w:val="006251BE"/>
    <w:rsid w:val="006252D5"/>
    <w:rsid w:val="0062611D"/>
    <w:rsid w:val="006261B9"/>
    <w:rsid w:val="00626644"/>
    <w:rsid w:val="00626766"/>
    <w:rsid w:val="0062686F"/>
    <w:rsid w:val="00626F30"/>
    <w:rsid w:val="006270D7"/>
    <w:rsid w:val="00627387"/>
    <w:rsid w:val="00627569"/>
    <w:rsid w:val="006276DF"/>
    <w:rsid w:val="00627BF6"/>
    <w:rsid w:val="00627CA0"/>
    <w:rsid w:val="00627E24"/>
    <w:rsid w:val="0063005E"/>
    <w:rsid w:val="00630B42"/>
    <w:rsid w:val="00630DCA"/>
    <w:rsid w:val="006310CB"/>
    <w:rsid w:val="00631611"/>
    <w:rsid w:val="00631E54"/>
    <w:rsid w:val="0063215D"/>
    <w:rsid w:val="00632984"/>
    <w:rsid w:val="00632C29"/>
    <w:rsid w:val="006330AA"/>
    <w:rsid w:val="006339A3"/>
    <w:rsid w:val="006339E3"/>
    <w:rsid w:val="00633CFF"/>
    <w:rsid w:val="00634552"/>
    <w:rsid w:val="0063496B"/>
    <w:rsid w:val="00634B80"/>
    <w:rsid w:val="00634E78"/>
    <w:rsid w:val="00634EBE"/>
    <w:rsid w:val="00635067"/>
    <w:rsid w:val="00635B36"/>
    <w:rsid w:val="0063618A"/>
    <w:rsid w:val="006365E6"/>
    <w:rsid w:val="00636BBA"/>
    <w:rsid w:val="00636BC3"/>
    <w:rsid w:val="00636E00"/>
    <w:rsid w:val="00637145"/>
    <w:rsid w:val="00637258"/>
    <w:rsid w:val="0063733B"/>
    <w:rsid w:val="00637671"/>
    <w:rsid w:val="0063773C"/>
    <w:rsid w:val="00637923"/>
    <w:rsid w:val="00637D0B"/>
    <w:rsid w:val="0064094A"/>
    <w:rsid w:val="006409A8"/>
    <w:rsid w:val="00640D50"/>
    <w:rsid w:val="00640E59"/>
    <w:rsid w:val="00640F43"/>
    <w:rsid w:val="0064152C"/>
    <w:rsid w:val="0064161A"/>
    <w:rsid w:val="00641A9F"/>
    <w:rsid w:val="00641ABC"/>
    <w:rsid w:val="00641F79"/>
    <w:rsid w:val="00642132"/>
    <w:rsid w:val="00642600"/>
    <w:rsid w:val="006429D3"/>
    <w:rsid w:val="00642D5A"/>
    <w:rsid w:val="00643740"/>
    <w:rsid w:val="0064395B"/>
    <w:rsid w:val="00643AA5"/>
    <w:rsid w:val="00643EFF"/>
    <w:rsid w:val="00644004"/>
    <w:rsid w:val="00644042"/>
    <w:rsid w:val="006442EB"/>
    <w:rsid w:val="00644BF0"/>
    <w:rsid w:val="006450D8"/>
    <w:rsid w:val="0064529E"/>
    <w:rsid w:val="006456B1"/>
    <w:rsid w:val="00645798"/>
    <w:rsid w:val="00645BAC"/>
    <w:rsid w:val="006461A9"/>
    <w:rsid w:val="006464E0"/>
    <w:rsid w:val="006467AF"/>
    <w:rsid w:val="00646802"/>
    <w:rsid w:val="00646D1C"/>
    <w:rsid w:val="00647034"/>
    <w:rsid w:val="00647042"/>
    <w:rsid w:val="006470D2"/>
    <w:rsid w:val="0064728B"/>
    <w:rsid w:val="00647CD9"/>
    <w:rsid w:val="00650098"/>
    <w:rsid w:val="00650330"/>
    <w:rsid w:val="00650589"/>
    <w:rsid w:val="00650790"/>
    <w:rsid w:val="0065157F"/>
    <w:rsid w:val="00651665"/>
    <w:rsid w:val="00652538"/>
    <w:rsid w:val="00652769"/>
    <w:rsid w:val="006529AC"/>
    <w:rsid w:val="00652E91"/>
    <w:rsid w:val="006531FF"/>
    <w:rsid w:val="0065320B"/>
    <w:rsid w:val="006534E4"/>
    <w:rsid w:val="00654765"/>
    <w:rsid w:val="006549D9"/>
    <w:rsid w:val="00654CE0"/>
    <w:rsid w:val="00654EA0"/>
    <w:rsid w:val="00654ED3"/>
    <w:rsid w:val="00655222"/>
    <w:rsid w:val="00655268"/>
    <w:rsid w:val="0065569B"/>
    <w:rsid w:val="00656358"/>
    <w:rsid w:val="006566DF"/>
    <w:rsid w:val="00656755"/>
    <w:rsid w:val="00656D14"/>
    <w:rsid w:val="006571E9"/>
    <w:rsid w:val="00657233"/>
    <w:rsid w:val="00660430"/>
    <w:rsid w:val="00660ABE"/>
    <w:rsid w:val="006610FA"/>
    <w:rsid w:val="006617A1"/>
    <w:rsid w:val="00661984"/>
    <w:rsid w:val="00661AB5"/>
    <w:rsid w:val="00662E50"/>
    <w:rsid w:val="006631C3"/>
    <w:rsid w:val="006633C4"/>
    <w:rsid w:val="00663656"/>
    <w:rsid w:val="00663CBD"/>
    <w:rsid w:val="00663D80"/>
    <w:rsid w:val="00663FB9"/>
    <w:rsid w:val="006640EE"/>
    <w:rsid w:val="006643D9"/>
    <w:rsid w:val="00664910"/>
    <w:rsid w:val="00664BC1"/>
    <w:rsid w:val="0066605D"/>
    <w:rsid w:val="0066619C"/>
    <w:rsid w:val="0066627D"/>
    <w:rsid w:val="006665FA"/>
    <w:rsid w:val="00666CFC"/>
    <w:rsid w:val="00666D64"/>
    <w:rsid w:val="00666E4E"/>
    <w:rsid w:val="00666EAE"/>
    <w:rsid w:val="00667006"/>
    <w:rsid w:val="00667039"/>
    <w:rsid w:val="006675E6"/>
    <w:rsid w:val="00667635"/>
    <w:rsid w:val="00670620"/>
    <w:rsid w:val="0067094E"/>
    <w:rsid w:val="00670A4C"/>
    <w:rsid w:val="00670AE8"/>
    <w:rsid w:val="00670F9F"/>
    <w:rsid w:val="006717EA"/>
    <w:rsid w:val="00671D74"/>
    <w:rsid w:val="00671E3E"/>
    <w:rsid w:val="00672077"/>
    <w:rsid w:val="0067264D"/>
    <w:rsid w:val="00672A6E"/>
    <w:rsid w:val="00672B02"/>
    <w:rsid w:val="00672C6C"/>
    <w:rsid w:val="0067309B"/>
    <w:rsid w:val="00673308"/>
    <w:rsid w:val="00673847"/>
    <w:rsid w:val="00673A92"/>
    <w:rsid w:val="00673B38"/>
    <w:rsid w:val="00673CFF"/>
    <w:rsid w:val="006740F5"/>
    <w:rsid w:val="0067417D"/>
    <w:rsid w:val="006741AF"/>
    <w:rsid w:val="006743D9"/>
    <w:rsid w:val="006743FE"/>
    <w:rsid w:val="00674843"/>
    <w:rsid w:val="00674A8E"/>
    <w:rsid w:val="00674C49"/>
    <w:rsid w:val="00675011"/>
    <w:rsid w:val="006750BD"/>
    <w:rsid w:val="00675294"/>
    <w:rsid w:val="00675359"/>
    <w:rsid w:val="006753C7"/>
    <w:rsid w:val="00675AC3"/>
    <w:rsid w:val="00675F4C"/>
    <w:rsid w:val="00675FE0"/>
    <w:rsid w:val="00676167"/>
    <w:rsid w:val="0067678F"/>
    <w:rsid w:val="00676841"/>
    <w:rsid w:val="0067688F"/>
    <w:rsid w:val="00676ADD"/>
    <w:rsid w:val="00677627"/>
    <w:rsid w:val="0067766C"/>
    <w:rsid w:val="00677AEA"/>
    <w:rsid w:val="00677F3C"/>
    <w:rsid w:val="0068095E"/>
    <w:rsid w:val="00680C49"/>
    <w:rsid w:val="00680C7F"/>
    <w:rsid w:val="006812AC"/>
    <w:rsid w:val="00681368"/>
    <w:rsid w:val="0068153F"/>
    <w:rsid w:val="00681E04"/>
    <w:rsid w:val="00682E97"/>
    <w:rsid w:val="00683014"/>
    <w:rsid w:val="006834D1"/>
    <w:rsid w:val="00683CD3"/>
    <w:rsid w:val="00683F0B"/>
    <w:rsid w:val="006840D4"/>
    <w:rsid w:val="006848E2"/>
    <w:rsid w:val="006849F4"/>
    <w:rsid w:val="00684D59"/>
    <w:rsid w:val="00684F33"/>
    <w:rsid w:val="00685597"/>
    <w:rsid w:val="00685633"/>
    <w:rsid w:val="006859C9"/>
    <w:rsid w:val="00685A03"/>
    <w:rsid w:val="00685C57"/>
    <w:rsid w:val="00685D16"/>
    <w:rsid w:val="00685F14"/>
    <w:rsid w:val="00686136"/>
    <w:rsid w:val="0068641F"/>
    <w:rsid w:val="00686710"/>
    <w:rsid w:val="006867F8"/>
    <w:rsid w:val="00687236"/>
    <w:rsid w:val="0068725A"/>
    <w:rsid w:val="0068745B"/>
    <w:rsid w:val="00687AD6"/>
    <w:rsid w:val="00687FE4"/>
    <w:rsid w:val="006902CA"/>
    <w:rsid w:val="006906BD"/>
    <w:rsid w:val="006909B7"/>
    <w:rsid w:val="0069133B"/>
    <w:rsid w:val="0069262D"/>
    <w:rsid w:val="0069301B"/>
    <w:rsid w:val="0069305E"/>
    <w:rsid w:val="00693561"/>
    <w:rsid w:val="0069426A"/>
    <w:rsid w:val="00694320"/>
    <w:rsid w:val="006943F3"/>
    <w:rsid w:val="00694A3C"/>
    <w:rsid w:val="00694B76"/>
    <w:rsid w:val="00695604"/>
    <w:rsid w:val="006957E2"/>
    <w:rsid w:val="00695E27"/>
    <w:rsid w:val="0069615D"/>
    <w:rsid w:val="006970E2"/>
    <w:rsid w:val="00697507"/>
    <w:rsid w:val="00697759"/>
    <w:rsid w:val="006A01DA"/>
    <w:rsid w:val="006A0384"/>
    <w:rsid w:val="006A0DD6"/>
    <w:rsid w:val="006A0E6B"/>
    <w:rsid w:val="006A1153"/>
    <w:rsid w:val="006A1206"/>
    <w:rsid w:val="006A12ED"/>
    <w:rsid w:val="006A1383"/>
    <w:rsid w:val="006A1CE7"/>
    <w:rsid w:val="006A2262"/>
    <w:rsid w:val="006A24B4"/>
    <w:rsid w:val="006A25D5"/>
    <w:rsid w:val="006A2717"/>
    <w:rsid w:val="006A2D5A"/>
    <w:rsid w:val="006A2D66"/>
    <w:rsid w:val="006A2DCE"/>
    <w:rsid w:val="006A34CE"/>
    <w:rsid w:val="006A3702"/>
    <w:rsid w:val="006A423C"/>
    <w:rsid w:val="006A78ED"/>
    <w:rsid w:val="006A78F4"/>
    <w:rsid w:val="006A7FAF"/>
    <w:rsid w:val="006B004F"/>
    <w:rsid w:val="006B0A5B"/>
    <w:rsid w:val="006B0DA4"/>
    <w:rsid w:val="006B164D"/>
    <w:rsid w:val="006B28FC"/>
    <w:rsid w:val="006B2BDE"/>
    <w:rsid w:val="006B2C87"/>
    <w:rsid w:val="006B2CB3"/>
    <w:rsid w:val="006B34E4"/>
    <w:rsid w:val="006B3779"/>
    <w:rsid w:val="006B4180"/>
    <w:rsid w:val="006B43DC"/>
    <w:rsid w:val="006B4ABF"/>
    <w:rsid w:val="006B4FFA"/>
    <w:rsid w:val="006B5008"/>
    <w:rsid w:val="006B52E4"/>
    <w:rsid w:val="006B5436"/>
    <w:rsid w:val="006B5611"/>
    <w:rsid w:val="006B566F"/>
    <w:rsid w:val="006B58B7"/>
    <w:rsid w:val="006B5D9B"/>
    <w:rsid w:val="006B5FF9"/>
    <w:rsid w:val="006B6005"/>
    <w:rsid w:val="006B61FF"/>
    <w:rsid w:val="006B64DC"/>
    <w:rsid w:val="006B651F"/>
    <w:rsid w:val="006B6D57"/>
    <w:rsid w:val="006B6F45"/>
    <w:rsid w:val="006B729D"/>
    <w:rsid w:val="006B73ED"/>
    <w:rsid w:val="006B767E"/>
    <w:rsid w:val="006B7C1A"/>
    <w:rsid w:val="006B7FC4"/>
    <w:rsid w:val="006C0436"/>
    <w:rsid w:val="006C04BB"/>
    <w:rsid w:val="006C0879"/>
    <w:rsid w:val="006C1067"/>
    <w:rsid w:val="006C157C"/>
    <w:rsid w:val="006C16C9"/>
    <w:rsid w:val="006C1B81"/>
    <w:rsid w:val="006C27BD"/>
    <w:rsid w:val="006C29C4"/>
    <w:rsid w:val="006C2D4A"/>
    <w:rsid w:val="006C2E8A"/>
    <w:rsid w:val="006C2FC4"/>
    <w:rsid w:val="006C3024"/>
    <w:rsid w:val="006C318B"/>
    <w:rsid w:val="006C3579"/>
    <w:rsid w:val="006C35D6"/>
    <w:rsid w:val="006C374C"/>
    <w:rsid w:val="006C3946"/>
    <w:rsid w:val="006C3AD4"/>
    <w:rsid w:val="006C3F8E"/>
    <w:rsid w:val="006C44DD"/>
    <w:rsid w:val="006C4CAC"/>
    <w:rsid w:val="006C4CFE"/>
    <w:rsid w:val="006C5379"/>
    <w:rsid w:val="006C5860"/>
    <w:rsid w:val="006C5A47"/>
    <w:rsid w:val="006C6104"/>
    <w:rsid w:val="006C67A1"/>
    <w:rsid w:val="006C6DA4"/>
    <w:rsid w:val="006C6E3C"/>
    <w:rsid w:val="006C7172"/>
    <w:rsid w:val="006C75E3"/>
    <w:rsid w:val="006D0435"/>
    <w:rsid w:val="006D07B6"/>
    <w:rsid w:val="006D106B"/>
    <w:rsid w:val="006D120A"/>
    <w:rsid w:val="006D172D"/>
    <w:rsid w:val="006D17CB"/>
    <w:rsid w:val="006D2BA4"/>
    <w:rsid w:val="006D2C8D"/>
    <w:rsid w:val="006D2E60"/>
    <w:rsid w:val="006D3442"/>
    <w:rsid w:val="006D36B0"/>
    <w:rsid w:val="006D3C30"/>
    <w:rsid w:val="006D3D01"/>
    <w:rsid w:val="006D41CE"/>
    <w:rsid w:val="006D424D"/>
    <w:rsid w:val="006D45E3"/>
    <w:rsid w:val="006D468F"/>
    <w:rsid w:val="006D4D4B"/>
    <w:rsid w:val="006D58D4"/>
    <w:rsid w:val="006D592E"/>
    <w:rsid w:val="006D5B4F"/>
    <w:rsid w:val="006D6121"/>
    <w:rsid w:val="006D66B7"/>
    <w:rsid w:val="006D6A8F"/>
    <w:rsid w:val="006D6C08"/>
    <w:rsid w:val="006D755B"/>
    <w:rsid w:val="006D7CED"/>
    <w:rsid w:val="006D7E55"/>
    <w:rsid w:val="006D7EDC"/>
    <w:rsid w:val="006E03D0"/>
    <w:rsid w:val="006E0554"/>
    <w:rsid w:val="006E0A94"/>
    <w:rsid w:val="006E0E66"/>
    <w:rsid w:val="006E144D"/>
    <w:rsid w:val="006E18FA"/>
    <w:rsid w:val="006E25BF"/>
    <w:rsid w:val="006E2749"/>
    <w:rsid w:val="006E27B0"/>
    <w:rsid w:val="006E27C8"/>
    <w:rsid w:val="006E2AA0"/>
    <w:rsid w:val="006E2D6F"/>
    <w:rsid w:val="006E319A"/>
    <w:rsid w:val="006E3538"/>
    <w:rsid w:val="006E38DD"/>
    <w:rsid w:val="006E3D2B"/>
    <w:rsid w:val="006E3F04"/>
    <w:rsid w:val="006E3F8B"/>
    <w:rsid w:val="006E418C"/>
    <w:rsid w:val="006E478A"/>
    <w:rsid w:val="006E492B"/>
    <w:rsid w:val="006E49C7"/>
    <w:rsid w:val="006E4C38"/>
    <w:rsid w:val="006E536C"/>
    <w:rsid w:val="006E5446"/>
    <w:rsid w:val="006E6769"/>
    <w:rsid w:val="006E6B32"/>
    <w:rsid w:val="006E6DD9"/>
    <w:rsid w:val="006E6F57"/>
    <w:rsid w:val="006E71DD"/>
    <w:rsid w:val="006E71EA"/>
    <w:rsid w:val="006E73E4"/>
    <w:rsid w:val="006E7CA6"/>
    <w:rsid w:val="006F0834"/>
    <w:rsid w:val="006F0C37"/>
    <w:rsid w:val="006F0D95"/>
    <w:rsid w:val="006F0DAB"/>
    <w:rsid w:val="006F0FCA"/>
    <w:rsid w:val="006F1337"/>
    <w:rsid w:val="006F1A66"/>
    <w:rsid w:val="006F1CC7"/>
    <w:rsid w:val="006F24F8"/>
    <w:rsid w:val="006F3171"/>
    <w:rsid w:val="006F3176"/>
    <w:rsid w:val="006F32CE"/>
    <w:rsid w:val="006F3488"/>
    <w:rsid w:val="006F34D2"/>
    <w:rsid w:val="006F3522"/>
    <w:rsid w:val="006F3B7C"/>
    <w:rsid w:val="006F406B"/>
    <w:rsid w:val="006F4105"/>
    <w:rsid w:val="006F5001"/>
    <w:rsid w:val="006F5224"/>
    <w:rsid w:val="006F5C19"/>
    <w:rsid w:val="006F5C26"/>
    <w:rsid w:val="006F5DDD"/>
    <w:rsid w:val="006F5F45"/>
    <w:rsid w:val="006F60B0"/>
    <w:rsid w:val="006F677D"/>
    <w:rsid w:val="006F6CA6"/>
    <w:rsid w:val="006F7111"/>
    <w:rsid w:val="006F774A"/>
    <w:rsid w:val="006F7E65"/>
    <w:rsid w:val="0070088F"/>
    <w:rsid w:val="00700C42"/>
    <w:rsid w:val="00700C9D"/>
    <w:rsid w:val="00700F0E"/>
    <w:rsid w:val="0070127C"/>
    <w:rsid w:val="00701297"/>
    <w:rsid w:val="0070136D"/>
    <w:rsid w:val="00701F95"/>
    <w:rsid w:val="0070297C"/>
    <w:rsid w:val="00704324"/>
    <w:rsid w:val="00704F93"/>
    <w:rsid w:val="00705020"/>
    <w:rsid w:val="00705C69"/>
    <w:rsid w:val="00705D72"/>
    <w:rsid w:val="00706290"/>
    <w:rsid w:val="0070648B"/>
    <w:rsid w:val="0070658E"/>
    <w:rsid w:val="00706851"/>
    <w:rsid w:val="00706CB5"/>
    <w:rsid w:val="00706D43"/>
    <w:rsid w:val="00707A6D"/>
    <w:rsid w:val="00707C7A"/>
    <w:rsid w:val="00707FC7"/>
    <w:rsid w:val="007105D8"/>
    <w:rsid w:val="00710A3D"/>
    <w:rsid w:val="00710B7C"/>
    <w:rsid w:val="00710C20"/>
    <w:rsid w:val="00710E49"/>
    <w:rsid w:val="00711857"/>
    <w:rsid w:val="007119BE"/>
    <w:rsid w:val="00711F21"/>
    <w:rsid w:val="00712062"/>
    <w:rsid w:val="00712096"/>
    <w:rsid w:val="00712335"/>
    <w:rsid w:val="00712456"/>
    <w:rsid w:val="00712685"/>
    <w:rsid w:val="0071268D"/>
    <w:rsid w:val="007128E8"/>
    <w:rsid w:val="007129A0"/>
    <w:rsid w:val="00712A66"/>
    <w:rsid w:val="00712E19"/>
    <w:rsid w:val="00714347"/>
    <w:rsid w:val="00714D53"/>
    <w:rsid w:val="00714E02"/>
    <w:rsid w:val="00714E26"/>
    <w:rsid w:val="00715402"/>
    <w:rsid w:val="00715525"/>
    <w:rsid w:val="00715B0B"/>
    <w:rsid w:val="00716326"/>
    <w:rsid w:val="00716A9B"/>
    <w:rsid w:val="00716C68"/>
    <w:rsid w:val="00717223"/>
    <w:rsid w:val="007174B9"/>
    <w:rsid w:val="00717A60"/>
    <w:rsid w:val="0072019F"/>
    <w:rsid w:val="007203DF"/>
    <w:rsid w:val="007209C5"/>
    <w:rsid w:val="00720BFB"/>
    <w:rsid w:val="00721281"/>
    <w:rsid w:val="007212DA"/>
    <w:rsid w:val="007213D6"/>
    <w:rsid w:val="007216E4"/>
    <w:rsid w:val="007217F4"/>
    <w:rsid w:val="00721935"/>
    <w:rsid w:val="00721949"/>
    <w:rsid w:val="007220A5"/>
    <w:rsid w:val="007223CA"/>
    <w:rsid w:val="00722663"/>
    <w:rsid w:val="00722853"/>
    <w:rsid w:val="00722A2F"/>
    <w:rsid w:val="00722E1B"/>
    <w:rsid w:val="007231EB"/>
    <w:rsid w:val="00723855"/>
    <w:rsid w:val="00723B63"/>
    <w:rsid w:val="00723BDF"/>
    <w:rsid w:val="00723FB9"/>
    <w:rsid w:val="00724F01"/>
    <w:rsid w:val="00724FEA"/>
    <w:rsid w:val="0072570E"/>
    <w:rsid w:val="007258D5"/>
    <w:rsid w:val="00725FF2"/>
    <w:rsid w:val="00726318"/>
    <w:rsid w:val="007267D3"/>
    <w:rsid w:val="00726A13"/>
    <w:rsid w:val="00727678"/>
    <w:rsid w:val="00727751"/>
    <w:rsid w:val="007279D0"/>
    <w:rsid w:val="007300A2"/>
    <w:rsid w:val="0073091B"/>
    <w:rsid w:val="00730B35"/>
    <w:rsid w:val="00730FF4"/>
    <w:rsid w:val="00731120"/>
    <w:rsid w:val="00731375"/>
    <w:rsid w:val="0073196A"/>
    <w:rsid w:val="007322D8"/>
    <w:rsid w:val="0073287F"/>
    <w:rsid w:val="00732EAE"/>
    <w:rsid w:val="00732F94"/>
    <w:rsid w:val="007330B0"/>
    <w:rsid w:val="0073367A"/>
    <w:rsid w:val="007338EB"/>
    <w:rsid w:val="0073394A"/>
    <w:rsid w:val="00733E3C"/>
    <w:rsid w:val="007348CD"/>
    <w:rsid w:val="00734AC1"/>
    <w:rsid w:val="00734DE6"/>
    <w:rsid w:val="0073533B"/>
    <w:rsid w:val="007358F7"/>
    <w:rsid w:val="00735E20"/>
    <w:rsid w:val="00735F58"/>
    <w:rsid w:val="007363C8"/>
    <w:rsid w:val="0073645D"/>
    <w:rsid w:val="00736C16"/>
    <w:rsid w:val="00737394"/>
    <w:rsid w:val="00737811"/>
    <w:rsid w:val="00737C14"/>
    <w:rsid w:val="00737D66"/>
    <w:rsid w:val="00737EE0"/>
    <w:rsid w:val="00740756"/>
    <w:rsid w:val="00741276"/>
    <w:rsid w:val="0074154D"/>
    <w:rsid w:val="007415EE"/>
    <w:rsid w:val="007418F3"/>
    <w:rsid w:val="00741A55"/>
    <w:rsid w:val="00741B9C"/>
    <w:rsid w:val="00741C0A"/>
    <w:rsid w:val="0074206D"/>
    <w:rsid w:val="007420E6"/>
    <w:rsid w:val="0074262E"/>
    <w:rsid w:val="00743F78"/>
    <w:rsid w:val="0074485A"/>
    <w:rsid w:val="00744F21"/>
    <w:rsid w:val="0074535E"/>
    <w:rsid w:val="007453C8"/>
    <w:rsid w:val="00745510"/>
    <w:rsid w:val="0074609A"/>
    <w:rsid w:val="0074621D"/>
    <w:rsid w:val="0074632F"/>
    <w:rsid w:val="0074648F"/>
    <w:rsid w:val="00746591"/>
    <w:rsid w:val="00746FD1"/>
    <w:rsid w:val="0074738D"/>
    <w:rsid w:val="00747478"/>
    <w:rsid w:val="00747BA6"/>
    <w:rsid w:val="00747DA6"/>
    <w:rsid w:val="00747F2B"/>
    <w:rsid w:val="00747F52"/>
    <w:rsid w:val="007505C4"/>
    <w:rsid w:val="00750AA6"/>
    <w:rsid w:val="00750B8D"/>
    <w:rsid w:val="00750F76"/>
    <w:rsid w:val="007517A7"/>
    <w:rsid w:val="007519AC"/>
    <w:rsid w:val="00751E8E"/>
    <w:rsid w:val="007520FE"/>
    <w:rsid w:val="00752434"/>
    <w:rsid w:val="007526CF"/>
    <w:rsid w:val="0075290A"/>
    <w:rsid w:val="00752990"/>
    <w:rsid w:val="00753606"/>
    <w:rsid w:val="00753D11"/>
    <w:rsid w:val="0075408C"/>
    <w:rsid w:val="00754452"/>
    <w:rsid w:val="00754C60"/>
    <w:rsid w:val="00755629"/>
    <w:rsid w:val="0075593F"/>
    <w:rsid w:val="00755A03"/>
    <w:rsid w:val="00755EE3"/>
    <w:rsid w:val="0075657C"/>
    <w:rsid w:val="00756691"/>
    <w:rsid w:val="007570E8"/>
    <w:rsid w:val="00757305"/>
    <w:rsid w:val="00757623"/>
    <w:rsid w:val="00757C91"/>
    <w:rsid w:val="00760F82"/>
    <w:rsid w:val="00761369"/>
    <w:rsid w:val="0076227C"/>
    <w:rsid w:val="007622C9"/>
    <w:rsid w:val="007630CD"/>
    <w:rsid w:val="007632C5"/>
    <w:rsid w:val="007636A7"/>
    <w:rsid w:val="00763EE2"/>
    <w:rsid w:val="007640FC"/>
    <w:rsid w:val="00764199"/>
    <w:rsid w:val="00764C58"/>
    <w:rsid w:val="00764CFA"/>
    <w:rsid w:val="0076549D"/>
    <w:rsid w:val="00765706"/>
    <w:rsid w:val="00765837"/>
    <w:rsid w:val="007662F1"/>
    <w:rsid w:val="00766330"/>
    <w:rsid w:val="007665C5"/>
    <w:rsid w:val="00766822"/>
    <w:rsid w:val="00766966"/>
    <w:rsid w:val="00766A93"/>
    <w:rsid w:val="00766FFE"/>
    <w:rsid w:val="0076759E"/>
    <w:rsid w:val="0077048D"/>
    <w:rsid w:val="0077061E"/>
    <w:rsid w:val="007706FB"/>
    <w:rsid w:val="00770A61"/>
    <w:rsid w:val="00770B25"/>
    <w:rsid w:val="00770F18"/>
    <w:rsid w:val="00770F19"/>
    <w:rsid w:val="00770F27"/>
    <w:rsid w:val="00770F37"/>
    <w:rsid w:val="007715E2"/>
    <w:rsid w:val="0077164C"/>
    <w:rsid w:val="007717EC"/>
    <w:rsid w:val="007719AC"/>
    <w:rsid w:val="007719B1"/>
    <w:rsid w:val="00771A2F"/>
    <w:rsid w:val="00772004"/>
    <w:rsid w:val="0077218E"/>
    <w:rsid w:val="00772D39"/>
    <w:rsid w:val="00772DD3"/>
    <w:rsid w:val="007731E3"/>
    <w:rsid w:val="00773326"/>
    <w:rsid w:val="00773A5C"/>
    <w:rsid w:val="00773C9A"/>
    <w:rsid w:val="00773E7D"/>
    <w:rsid w:val="0077452C"/>
    <w:rsid w:val="007745A2"/>
    <w:rsid w:val="007746B0"/>
    <w:rsid w:val="0077491C"/>
    <w:rsid w:val="00774A13"/>
    <w:rsid w:val="00774F7C"/>
    <w:rsid w:val="007750D1"/>
    <w:rsid w:val="007755A8"/>
    <w:rsid w:val="0077690F"/>
    <w:rsid w:val="00776945"/>
    <w:rsid w:val="007771AE"/>
    <w:rsid w:val="007772DD"/>
    <w:rsid w:val="00777CA0"/>
    <w:rsid w:val="00777E37"/>
    <w:rsid w:val="007800EE"/>
    <w:rsid w:val="007806F9"/>
    <w:rsid w:val="00780B46"/>
    <w:rsid w:val="007813B5"/>
    <w:rsid w:val="00781421"/>
    <w:rsid w:val="007815FD"/>
    <w:rsid w:val="007818ED"/>
    <w:rsid w:val="0078235B"/>
    <w:rsid w:val="007824B3"/>
    <w:rsid w:val="00783533"/>
    <w:rsid w:val="0078358A"/>
    <w:rsid w:val="00783CB0"/>
    <w:rsid w:val="00783EC3"/>
    <w:rsid w:val="00783F97"/>
    <w:rsid w:val="007842A3"/>
    <w:rsid w:val="00784F54"/>
    <w:rsid w:val="007850AC"/>
    <w:rsid w:val="007850DD"/>
    <w:rsid w:val="00785554"/>
    <w:rsid w:val="00785AF8"/>
    <w:rsid w:val="00785EE6"/>
    <w:rsid w:val="007862D2"/>
    <w:rsid w:val="007864E2"/>
    <w:rsid w:val="007866B7"/>
    <w:rsid w:val="0078699B"/>
    <w:rsid w:val="00786B60"/>
    <w:rsid w:val="00786E0F"/>
    <w:rsid w:val="00787114"/>
    <w:rsid w:val="00787315"/>
    <w:rsid w:val="00787DDE"/>
    <w:rsid w:val="007909D7"/>
    <w:rsid w:val="007910D3"/>
    <w:rsid w:val="00791134"/>
    <w:rsid w:val="007916D6"/>
    <w:rsid w:val="007917E5"/>
    <w:rsid w:val="007926B5"/>
    <w:rsid w:val="00792E29"/>
    <w:rsid w:val="0079377F"/>
    <w:rsid w:val="007937D7"/>
    <w:rsid w:val="007940BA"/>
    <w:rsid w:val="0079449F"/>
    <w:rsid w:val="007945D5"/>
    <w:rsid w:val="00794EBF"/>
    <w:rsid w:val="0079558D"/>
    <w:rsid w:val="0079591B"/>
    <w:rsid w:val="00796288"/>
    <w:rsid w:val="0079635C"/>
    <w:rsid w:val="0079646F"/>
    <w:rsid w:val="00796D41"/>
    <w:rsid w:val="00797064"/>
    <w:rsid w:val="007972FF"/>
    <w:rsid w:val="00797478"/>
    <w:rsid w:val="00797B3C"/>
    <w:rsid w:val="00797DCE"/>
    <w:rsid w:val="007A00D4"/>
    <w:rsid w:val="007A0295"/>
    <w:rsid w:val="007A0612"/>
    <w:rsid w:val="007A09FD"/>
    <w:rsid w:val="007A0F5C"/>
    <w:rsid w:val="007A0F7B"/>
    <w:rsid w:val="007A1006"/>
    <w:rsid w:val="007A13B4"/>
    <w:rsid w:val="007A1F1E"/>
    <w:rsid w:val="007A3633"/>
    <w:rsid w:val="007A3E85"/>
    <w:rsid w:val="007A3FC6"/>
    <w:rsid w:val="007A4068"/>
    <w:rsid w:val="007A44F3"/>
    <w:rsid w:val="007A4B62"/>
    <w:rsid w:val="007A4E74"/>
    <w:rsid w:val="007A5277"/>
    <w:rsid w:val="007A55AA"/>
    <w:rsid w:val="007A6591"/>
    <w:rsid w:val="007A686F"/>
    <w:rsid w:val="007A7150"/>
    <w:rsid w:val="007A71EC"/>
    <w:rsid w:val="007A720A"/>
    <w:rsid w:val="007A740A"/>
    <w:rsid w:val="007A7591"/>
    <w:rsid w:val="007A7C62"/>
    <w:rsid w:val="007A7DA9"/>
    <w:rsid w:val="007A7EC4"/>
    <w:rsid w:val="007B0471"/>
    <w:rsid w:val="007B089D"/>
    <w:rsid w:val="007B0AF3"/>
    <w:rsid w:val="007B0BC9"/>
    <w:rsid w:val="007B1044"/>
    <w:rsid w:val="007B1127"/>
    <w:rsid w:val="007B15DF"/>
    <w:rsid w:val="007B1625"/>
    <w:rsid w:val="007B1984"/>
    <w:rsid w:val="007B1B1B"/>
    <w:rsid w:val="007B1CB1"/>
    <w:rsid w:val="007B1F5C"/>
    <w:rsid w:val="007B2059"/>
    <w:rsid w:val="007B2303"/>
    <w:rsid w:val="007B23C6"/>
    <w:rsid w:val="007B25CF"/>
    <w:rsid w:val="007B2991"/>
    <w:rsid w:val="007B2D6E"/>
    <w:rsid w:val="007B2E7F"/>
    <w:rsid w:val="007B2FBC"/>
    <w:rsid w:val="007B3189"/>
    <w:rsid w:val="007B3739"/>
    <w:rsid w:val="007B3D02"/>
    <w:rsid w:val="007B3FEE"/>
    <w:rsid w:val="007B4162"/>
    <w:rsid w:val="007B4339"/>
    <w:rsid w:val="007B486D"/>
    <w:rsid w:val="007B4A09"/>
    <w:rsid w:val="007B4CE6"/>
    <w:rsid w:val="007B52A4"/>
    <w:rsid w:val="007B53B7"/>
    <w:rsid w:val="007B7144"/>
    <w:rsid w:val="007B7856"/>
    <w:rsid w:val="007B798B"/>
    <w:rsid w:val="007B7E6A"/>
    <w:rsid w:val="007C03F9"/>
    <w:rsid w:val="007C0764"/>
    <w:rsid w:val="007C0C63"/>
    <w:rsid w:val="007C0C8D"/>
    <w:rsid w:val="007C1278"/>
    <w:rsid w:val="007C12A2"/>
    <w:rsid w:val="007C157D"/>
    <w:rsid w:val="007C1626"/>
    <w:rsid w:val="007C247F"/>
    <w:rsid w:val="007C28D6"/>
    <w:rsid w:val="007C2AA8"/>
    <w:rsid w:val="007C2DE0"/>
    <w:rsid w:val="007C31E0"/>
    <w:rsid w:val="007C334C"/>
    <w:rsid w:val="007C34A9"/>
    <w:rsid w:val="007C4587"/>
    <w:rsid w:val="007C4E36"/>
    <w:rsid w:val="007C651C"/>
    <w:rsid w:val="007C6EE3"/>
    <w:rsid w:val="007C7174"/>
    <w:rsid w:val="007C73F2"/>
    <w:rsid w:val="007C7AA8"/>
    <w:rsid w:val="007C7C3A"/>
    <w:rsid w:val="007C7E42"/>
    <w:rsid w:val="007C7E69"/>
    <w:rsid w:val="007D0EE9"/>
    <w:rsid w:val="007D0F45"/>
    <w:rsid w:val="007D1C2F"/>
    <w:rsid w:val="007D1F87"/>
    <w:rsid w:val="007D1FF8"/>
    <w:rsid w:val="007D2159"/>
    <w:rsid w:val="007D26E8"/>
    <w:rsid w:val="007D2767"/>
    <w:rsid w:val="007D2B2E"/>
    <w:rsid w:val="007D313E"/>
    <w:rsid w:val="007D3271"/>
    <w:rsid w:val="007D38D1"/>
    <w:rsid w:val="007D3B1F"/>
    <w:rsid w:val="007D3F71"/>
    <w:rsid w:val="007D4455"/>
    <w:rsid w:val="007D4A99"/>
    <w:rsid w:val="007D4B0F"/>
    <w:rsid w:val="007D542A"/>
    <w:rsid w:val="007D54BD"/>
    <w:rsid w:val="007D5A83"/>
    <w:rsid w:val="007D5ABC"/>
    <w:rsid w:val="007D61EC"/>
    <w:rsid w:val="007D6328"/>
    <w:rsid w:val="007D671E"/>
    <w:rsid w:val="007D69BD"/>
    <w:rsid w:val="007D7161"/>
    <w:rsid w:val="007D7479"/>
    <w:rsid w:val="007D794C"/>
    <w:rsid w:val="007D7E1B"/>
    <w:rsid w:val="007E0AE6"/>
    <w:rsid w:val="007E0E21"/>
    <w:rsid w:val="007E12FA"/>
    <w:rsid w:val="007E1A99"/>
    <w:rsid w:val="007E1CAF"/>
    <w:rsid w:val="007E355D"/>
    <w:rsid w:val="007E3652"/>
    <w:rsid w:val="007E38C1"/>
    <w:rsid w:val="007E3B02"/>
    <w:rsid w:val="007E3C39"/>
    <w:rsid w:val="007E3F25"/>
    <w:rsid w:val="007E3FF2"/>
    <w:rsid w:val="007E405F"/>
    <w:rsid w:val="007E4247"/>
    <w:rsid w:val="007E4397"/>
    <w:rsid w:val="007E447F"/>
    <w:rsid w:val="007E452F"/>
    <w:rsid w:val="007E4742"/>
    <w:rsid w:val="007E490C"/>
    <w:rsid w:val="007E4B11"/>
    <w:rsid w:val="007E56D5"/>
    <w:rsid w:val="007E5BB9"/>
    <w:rsid w:val="007E63D2"/>
    <w:rsid w:val="007E6CFA"/>
    <w:rsid w:val="007E6DC6"/>
    <w:rsid w:val="007E721E"/>
    <w:rsid w:val="007E7846"/>
    <w:rsid w:val="007E7AC0"/>
    <w:rsid w:val="007F0423"/>
    <w:rsid w:val="007F06BE"/>
    <w:rsid w:val="007F0740"/>
    <w:rsid w:val="007F08FD"/>
    <w:rsid w:val="007F0F16"/>
    <w:rsid w:val="007F14F5"/>
    <w:rsid w:val="007F1BC0"/>
    <w:rsid w:val="007F1C4D"/>
    <w:rsid w:val="007F1DE6"/>
    <w:rsid w:val="007F1F75"/>
    <w:rsid w:val="007F21D8"/>
    <w:rsid w:val="007F2245"/>
    <w:rsid w:val="007F23E0"/>
    <w:rsid w:val="007F28DC"/>
    <w:rsid w:val="007F2E70"/>
    <w:rsid w:val="007F3817"/>
    <w:rsid w:val="007F4386"/>
    <w:rsid w:val="007F447A"/>
    <w:rsid w:val="007F4511"/>
    <w:rsid w:val="007F4677"/>
    <w:rsid w:val="007F46BE"/>
    <w:rsid w:val="007F493F"/>
    <w:rsid w:val="007F5068"/>
    <w:rsid w:val="007F521B"/>
    <w:rsid w:val="007F5273"/>
    <w:rsid w:val="007F553B"/>
    <w:rsid w:val="007F55E6"/>
    <w:rsid w:val="007F577B"/>
    <w:rsid w:val="007F5879"/>
    <w:rsid w:val="007F5BD2"/>
    <w:rsid w:val="007F6053"/>
    <w:rsid w:val="007F6689"/>
    <w:rsid w:val="007F6BEB"/>
    <w:rsid w:val="007F6E61"/>
    <w:rsid w:val="007F6F4A"/>
    <w:rsid w:val="007F7112"/>
    <w:rsid w:val="007F720A"/>
    <w:rsid w:val="007F7315"/>
    <w:rsid w:val="008000D9"/>
    <w:rsid w:val="00800493"/>
    <w:rsid w:val="00800897"/>
    <w:rsid w:val="00800EAF"/>
    <w:rsid w:val="008011FE"/>
    <w:rsid w:val="00801619"/>
    <w:rsid w:val="00801B96"/>
    <w:rsid w:val="00802187"/>
    <w:rsid w:val="00802BE1"/>
    <w:rsid w:val="00802E34"/>
    <w:rsid w:val="008031A2"/>
    <w:rsid w:val="0080322A"/>
    <w:rsid w:val="00803496"/>
    <w:rsid w:val="008036A1"/>
    <w:rsid w:val="008038DF"/>
    <w:rsid w:val="00803A2F"/>
    <w:rsid w:val="00803AC1"/>
    <w:rsid w:val="008040D3"/>
    <w:rsid w:val="00804AD0"/>
    <w:rsid w:val="00804DD3"/>
    <w:rsid w:val="00804EED"/>
    <w:rsid w:val="00804F5E"/>
    <w:rsid w:val="00805234"/>
    <w:rsid w:val="00805732"/>
    <w:rsid w:val="00805897"/>
    <w:rsid w:val="00805934"/>
    <w:rsid w:val="00805C24"/>
    <w:rsid w:val="008061C5"/>
    <w:rsid w:val="00806276"/>
    <w:rsid w:val="00806671"/>
    <w:rsid w:val="00806B0F"/>
    <w:rsid w:val="00806C61"/>
    <w:rsid w:val="00806C95"/>
    <w:rsid w:val="0080711E"/>
    <w:rsid w:val="0080711F"/>
    <w:rsid w:val="0080791A"/>
    <w:rsid w:val="0081052D"/>
    <w:rsid w:val="00811345"/>
    <w:rsid w:val="00811448"/>
    <w:rsid w:val="00811BD8"/>
    <w:rsid w:val="00811DE1"/>
    <w:rsid w:val="00811FB8"/>
    <w:rsid w:val="00812790"/>
    <w:rsid w:val="008129A6"/>
    <w:rsid w:val="00812A44"/>
    <w:rsid w:val="00812AE5"/>
    <w:rsid w:val="00812F00"/>
    <w:rsid w:val="00813004"/>
    <w:rsid w:val="008130E1"/>
    <w:rsid w:val="008131F0"/>
    <w:rsid w:val="0081348C"/>
    <w:rsid w:val="008134F3"/>
    <w:rsid w:val="00813DBE"/>
    <w:rsid w:val="00814467"/>
    <w:rsid w:val="00814505"/>
    <w:rsid w:val="00814531"/>
    <w:rsid w:val="008149D5"/>
    <w:rsid w:val="00814B2C"/>
    <w:rsid w:val="00814E2D"/>
    <w:rsid w:val="00814F5A"/>
    <w:rsid w:val="00814FB5"/>
    <w:rsid w:val="00815A13"/>
    <w:rsid w:val="00815EB1"/>
    <w:rsid w:val="00816471"/>
    <w:rsid w:val="00816898"/>
    <w:rsid w:val="00816C74"/>
    <w:rsid w:val="00816DCC"/>
    <w:rsid w:val="0081737B"/>
    <w:rsid w:val="0081740C"/>
    <w:rsid w:val="00817448"/>
    <w:rsid w:val="00817608"/>
    <w:rsid w:val="00820501"/>
    <w:rsid w:val="0082058F"/>
    <w:rsid w:val="00820837"/>
    <w:rsid w:val="0082089E"/>
    <w:rsid w:val="008211E2"/>
    <w:rsid w:val="00821F6F"/>
    <w:rsid w:val="00823068"/>
    <w:rsid w:val="00823203"/>
    <w:rsid w:val="00823377"/>
    <w:rsid w:val="0082395A"/>
    <w:rsid w:val="00823AC2"/>
    <w:rsid w:val="00824769"/>
    <w:rsid w:val="008247EB"/>
    <w:rsid w:val="00824A79"/>
    <w:rsid w:val="00825073"/>
    <w:rsid w:val="0082601D"/>
    <w:rsid w:val="00826805"/>
    <w:rsid w:val="00826BD2"/>
    <w:rsid w:val="00827133"/>
    <w:rsid w:val="00827368"/>
    <w:rsid w:val="008273E7"/>
    <w:rsid w:val="008273F1"/>
    <w:rsid w:val="0082757E"/>
    <w:rsid w:val="00827810"/>
    <w:rsid w:val="00827A33"/>
    <w:rsid w:val="008306C6"/>
    <w:rsid w:val="00830C59"/>
    <w:rsid w:val="00830DE4"/>
    <w:rsid w:val="00830E74"/>
    <w:rsid w:val="00831124"/>
    <w:rsid w:val="00831687"/>
    <w:rsid w:val="008317BD"/>
    <w:rsid w:val="00831972"/>
    <w:rsid w:val="00831A9D"/>
    <w:rsid w:val="00831D2F"/>
    <w:rsid w:val="00832DD4"/>
    <w:rsid w:val="008333CE"/>
    <w:rsid w:val="00833B06"/>
    <w:rsid w:val="00833D2B"/>
    <w:rsid w:val="008345AB"/>
    <w:rsid w:val="00834714"/>
    <w:rsid w:val="00834960"/>
    <w:rsid w:val="00834FDF"/>
    <w:rsid w:val="008352A9"/>
    <w:rsid w:val="00835861"/>
    <w:rsid w:val="00835D51"/>
    <w:rsid w:val="00835FDA"/>
    <w:rsid w:val="00836329"/>
    <w:rsid w:val="00836FD4"/>
    <w:rsid w:val="008379E3"/>
    <w:rsid w:val="00837AA8"/>
    <w:rsid w:val="00837C64"/>
    <w:rsid w:val="00837FD9"/>
    <w:rsid w:val="0084038E"/>
    <w:rsid w:val="00840628"/>
    <w:rsid w:val="0084086C"/>
    <w:rsid w:val="0084088A"/>
    <w:rsid w:val="00840B77"/>
    <w:rsid w:val="00840C0B"/>
    <w:rsid w:val="00840CCE"/>
    <w:rsid w:val="00840E86"/>
    <w:rsid w:val="00841732"/>
    <w:rsid w:val="00841805"/>
    <w:rsid w:val="00841B31"/>
    <w:rsid w:val="00841D7C"/>
    <w:rsid w:val="008420A6"/>
    <w:rsid w:val="0084282D"/>
    <w:rsid w:val="00842975"/>
    <w:rsid w:val="00842C98"/>
    <w:rsid w:val="00843146"/>
    <w:rsid w:val="00843198"/>
    <w:rsid w:val="00843682"/>
    <w:rsid w:val="00843857"/>
    <w:rsid w:val="0084397F"/>
    <w:rsid w:val="00843C1D"/>
    <w:rsid w:val="00843D40"/>
    <w:rsid w:val="00843D65"/>
    <w:rsid w:val="00843DCA"/>
    <w:rsid w:val="008446A9"/>
    <w:rsid w:val="00844894"/>
    <w:rsid w:val="00844A58"/>
    <w:rsid w:val="0084507C"/>
    <w:rsid w:val="0084520A"/>
    <w:rsid w:val="0084568B"/>
    <w:rsid w:val="008456E9"/>
    <w:rsid w:val="008459DC"/>
    <w:rsid w:val="00846382"/>
    <w:rsid w:val="008464D3"/>
    <w:rsid w:val="00846E7C"/>
    <w:rsid w:val="00847426"/>
    <w:rsid w:val="00847DCC"/>
    <w:rsid w:val="008500ED"/>
    <w:rsid w:val="008502AD"/>
    <w:rsid w:val="008503E8"/>
    <w:rsid w:val="00850515"/>
    <w:rsid w:val="00850924"/>
    <w:rsid w:val="00850AC9"/>
    <w:rsid w:val="00850ADF"/>
    <w:rsid w:val="008514DA"/>
    <w:rsid w:val="008515C5"/>
    <w:rsid w:val="00851A4A"/>
    <w:rsid w:val="00851BAD"/>
    <w:rsid w:val="00851D10"/>
    <w:rsid w:val="00851D54"/>
    <w:rsid w:val="008520B0"/>
    <w:rsid w:val="008526FB"/>
    <w:rsid w:val="00853979"/>
    <w:rsid w:val="008539EA"/>
    <w:rsid w:val="00853CCE"/>
    <w:rsid w:val="008542C9"/>
    <w:rsid w:val="00854468"/>
    <w:rsid w:val="00854A3B"/>
    <w:rsid w:val="00854D69"/>
    <w:rsid w:val="00854E79"/>
    <w:rsid w:val="00855A67"/>
    <w:rsid w:val="00855D9C"/>
    <w:rsid w:val="00856174"/>
    <w:rsid w:val="00856F1C"/>
    <w:rsid w:val="0085707E"/>
    <w:rsid w:val="008575F7"/>
    <w:rsid w:val="008608A5"/>
    <w:rsid w:val="0086098C"/>
    <w:rsid w:val="00860BCA"/>
    <w:rsid w:val="00860F48"/>
    <w:rsid w:val="00861A7F"/>
    <w:rsid w:val="00861AD4"/>
    <w:rsid w:val="0086247B"/>
    <w:rsid w:val="008628B8"/>
    <w:rsid w:val="00862C49"/>
    <w:rsid w:val="0086306A"/>
    <w:rsid w:val="008632B1"/>
    <w:rsid w:val="008633BE"/>
    <w:rsid w:val="00863BF9"/>
    <w:rsid w:val="008642AF"/>
    <w:rsid w:val="0086460C"/>
    <w:rsid w:val="00864B7F"/>
    <w:rsid w:val="008651CE"/>
    <w:rsid w:val="008653CA"/>
    <w:rsid w:val="00865B0F"/>
    <w:rsid w:val="008660AC"/>
    <w:rsid w:val="008662C7"/>
    <w:rsid w:val="008663A8"/>
    <w:rsid w:val="0086680D"/>
    <w:rsid w:val="0086735C"/>
    <w:rsid w:val="0086747D"/>
    <w:rsid w:val="0086771E"/>
    <w:rsid w:val="00867B13"/>
    <w:rsid w:val="00867BE1"/>
    <w:rsid w:val="00867D89"/>
    <w:rsid w:val="008705D5"/>
    <w:rsid w:val="00870ADF"/>
    <w:rsid w:val="00870B12"/>
    <w:rsid w:val="00870EEC"/>
    <w:rsid w:val="00871280"/>
    <w:rsid w:val="00871690"/>
    <w:rsid w:val="00871837"/>
    <w:rsid w:val="00871B40"/>
    <w:rsid w:val="00872314"/>
    <w:rsid w:val="008724DB"/>
    <w:rsid w:val="008724E8"/>
    <w:rsid w:val="008728B6"/>
    <w:rsid w:val="00872B8B"/>
    <w:rsid w:val="00872E26"/>
    <w:rsid w:val="00872EAF"/>
    <w:rsid w:val="00872EF6"/>
    <w:rsid w:val="008733CF"/>
    <w:rsid w:val="008737BE"/>
    <w:rsid w:val="008737CE"/>
    <w:rsid w:val="0087420B"/>
    <w:rsid w:val="00875700"/>
    <w:rsid w:val="00875D69"/>
    <w:rsid w:val="00875E4E"/>
    <w:rsid w:val="00875E63"/>
    <w:rsid w:val="00876437"/>
    <w:rsid w:val="00876510"/>
    <w:rsid w:val="008766CC"/>
    <w:rsid w:val="008767B3"/>
    <w:rsid w:val="008768A4"/>
    <w:rsid w:val="00877A53"/>
    <w:rsid w:val="0088015A"/>
    <w:rsid w:val="00880469"/>
    <w:rsid w:val="00880E45"/>
    <w:rsid w:val="00881348"/>
    <w:rsid w:val="008814BC"/>
    <w:rsid w:val="008815A5"/>
    <w:rsid w:val="008817E1"/>
    <w:rsid w:val="0088186A"/>
    <w:rsid w:val="008818C8"/>
    <w:rsid w:val="00881AE0"/>
    <w:rsid w:val="0088228C"/>
    <w:rsid w:val="008822DB"/>
    <w:rsid w:val="00882337"/>
    <w:rsid w:val="00882BED"/>
    <w:rsid w:val="00882D53"/>
    <w:rsid w:val="00882FFA"/>
    <w:rsid w:val="0088331D"/>
    <w:rsid w:val="00883867"/>
    <w:rsid w:val="00883ABD"/>
    <w:rsid w:val="00883C5D"/>
    <w:rsid w:val="00884670"/>
    <w:rsid w:val="008848D2"/>
    <w:rsid w:val="008853DB"/>
    <w:rsid w:val="008874B1"/>
    <w:rsid w:val="00887D6D"/>
    <w:rsid w:val="00887D80"/>
    <w:rsid w:val="00890B90"/>
    <w:rsid w:val="008911EE"/>
    <w:rsid w:val="00891E89"/>
    <w:rsid w:val="00891F15"/>
    <w:rsid w:val="00891F2E"/>
    <w:rsid w:val="008924F0"/>
    <w:rsid w:val="00892B11"/>
    <w:rsid w:val="00893038"/>
    <w:rsid w:val="008930DB"/>
    <w:rsid w:val="008933D1"/>
    <w:rsid w:val="00893AEF"/>
    <w:rsid w:val="00893B8C"/>
    <w:rsid w:val="00893DD7"/>
    <w:rsid w:val="00893E4C"/>
    <w:rsid w:val="00894011"/>
    <w:rsid w:val="00894186"/>
    <w:rsid w:val="008941CC"/>
    <w:rsid w:val="0089528C"/>
    <w:rsid w:val="00895D85"/>
    <w:rsid w:val="00895FB3"/>
    <w:rsid w:val="00896CC2"/>
    <w:rsid w:val="00896D4D"/>
    <w:rsid w:val="008977E1"/>
    <w:rsid w:val="00897B26"/>
    <w:rsid w:val="008A0127"/>
    <w:rsid w:val="008A0314"/>
    <w:rsid w:val="008A032B"/>
    <w:rsid w:val="008A0FBC"/>
    <w:rsid w:val="008A1214"/>
    <w:rsid w:val="008A12AD"/>
    <w:rsid w:val="008A12DF"/>
    <w:rsid w:val="008A1CFA"/>
    <w:rsid w:val="008A20AE"/>
    <w:rsid w:val="008A2739"/>
    <w:rsid w:val="008A2E02"/>
    <w:rsid w:val="008A2FD4"/>
    <w:rsid w:val="008A395F"/>
    <w:rsid w:val="008A4400"/>
    <w:rsid w:val="008A47CD"/>
    <w:rsid w:val="008A4811"/>
    <w:rsid w:val="008A54BD"/>
    <w:rsid w:val="008A5AC7"/>
    <w:rsid w:val="008A5CC0"/>
    <w:rsid w:val="008A5F3C"/>
    <w:rsid w:val="008A64D3"/>
    <w:rsid w:val="008A68D4"/>
    <w:rsid w:val="008A6966"/>
    <w:rsid w:val="008A6C82"/>
    <w:rsid w:val="008A6FF4"/>
    <w:rsid w:val="008A7889"/>
    <w:rsid w:val="008A7A8F"/>
    <w:rsid w:val="008A7E14"/>
    <w:rsid w:val="008B0236"/>
    <w:rsid w:val="008B07D2"/>
    <w:rsid w:val="008B0C59"/>
    <w:rsid w:val="008B1696"/>
    <w:rsid w:val="008B1A7A"/>
    <w:rsid w:val="008B1C43"/>
    <w:rsid w:val="008B2022"/>
    <w:rsid w:val="008B2270"/>
    <w:rsid w:val="008B2772"/>
    <w:rsid w:val="008B27A7"/>
    <w:rsid w:val="008B2883"/>
    <w:rsid w:val="008B2A3D"/>
    <w:rsid w:val="008B3520"/>
    <w:rsid w:val="008B38D5"/>
    <w:rsid w:val="008B4D88"/>
    <w:rsid w:val="008B5608"/>
    <w:rsid w:val="008B5A03"/>
    <w:rsid w:val="008B5F92"/>
    <w:rsid w:val="008B6821"/>
    <w:rsid w:val="008B6836"/>
    <w:rsid w:val="008B6D92"/>
    <w:rsid w:val="008B6DD7"/>
    <w:rsid w:val="008B6ED6"/>
    <w:rsid w:val="008B713F"/>
    <w:rsid w:val="008C01B9"/>
    <w:rsid w:val="008C12B8"/>
    <w:rsid w:val="008C1519"/>
    <w:rsid w:val="008C1612"/>
    <w:rsid w:val="008C20B5"/>
    <w:rsid w:val="008C2388"/>
    <w:rsid w:val="008C2A43"/>
    <w:rsid w:val="008C343D"/>
    <w:rsid w:val="008C3B42"/>
    <w:rsid w:val="008C3C4A"/>
    <w:rsid w:val="008C45B4"/>
    <w:rsid w:val="008C4A6F"/>
    <w:rsid w:val="008C4F9B"/>
    <w:rsid w:val="008C568D"/>
    <w:rsid w:val="008C5AF6"/>
    <w:rsid w:val="008C5DA6"/>
    <w:rsid w:val="008C63D2"/>
    <w:rsid w:val="008C6637"/>
    <w:rsid w:val="008C69D5"/>
    <w:rsid w:val="008C717A"/>
    <w:rsid w:val="008C740A"/>
    <w:rsid w:val="008C7913"/>
    <w:rsid w:val="008C7A02"/>
    <w:rsid w:val="008D02B8"/>
    <w:rsid w:val="008D06DD"/>
    <w:rsid w:val="008D0748"/>
    <w:rsid w:val="008D0993"/>
    <w:rsid w:val="008D0AA6"/>
    <w:rsid w:val="008D1134"/>
    <w:rsid w:val="008D15C1"/>
    <w:rsid w:val="008D1A5C"/>
    <w:rsid w:val="008D1B44"/>
    <w:rsid w:val="008D1C5E"/>
    <w:rsid w:val="008D22DB"/>
    <w:rsid w:val="008D2F2B"/>
    <w:rsid w:val="008D3D44"/>
    <w:rsid w:val="008D62CA"/>
    <w:rsid w:val="008D63CA"/>
    <w:rsid w:val="008D6442"/>
    <w:rsid w:val="008D6699"/>
    <w:rsid w:val="008D692F"/>
    <w:rsid w:val="008D7459"/>
    <w:rsid w:val="008D7488"/>
    <w:rsid w:val="008D761A"/>
    <w:rsid w:val="008D7706"/>
    <w:rsid w:val="008D7B01"/>
    <w:rsid w:val="008D7BF6"/>
    <w:rsid w:val="008D7EAD"/>
    <w:rsid w:val="008E02B0"/>
    <w:rsid w:val="008E08E3"/>
    <w:rsid w:val="008E0EBC"/>
    <w:rsid w:val="008E1047"/>
    <w:rsid w:val="008E1165"/>
    <w:rsid w:val="008E1FBD"/>
    <w:rsid w:val="008E20CD"/>
    <w:rsid w:val="008E2624"/>
    <w:rsid w:val="008E2C32"/>
    <w:rsid w:val="008E2CF8"/>
    <w:rsid w:val="008E329C"/>
    <w:rsid w:val="008E36ED"/>
    <w:rsid w:val="008E3754"/>
    <w:rsid w:val="008E39D8"/>
    <w:rsid w:val="008E3C64"/>
    <w:rsid w:val="008E3D62"/>
    <w:rsid w:val="008E45DB"/>
    <w:rsid w:val="008E484A"/>
    <w:rsid w:val="008E4CBD"/>
    <w:rsid w:val="008E4EC2"/>
    <w:rsid w:val="008E5005"/>
    <w:rsid w:val="008E50E6"/>
    <w:rsid w:val="008E5844"/>
    <w:rsid w:val="008E636C"/>
    <w:rsid w:val="008E6627"/>
    <w:rsid w:val="008E6A8E"/>
    <w:rsid w:val="008E6D45"/>
    <w:rsid w:val="008E7183"/>
    <w:rsid w:val="008F0137"/>
    <w:rsid w:val="008F01C4"/>
    <w:rsid w:val="008F0404"/>
    <w:rsid w:val="008F0704"/>
    <w:rsid w:val="008F079B"/>
    <w:rsid w:val="008F07B4"/>
    <w:rsid w:val="008F0D14"/>
    <w:rsid w:val="008F122E"/>
    <w:rsid w:val="008F150A"/>
    <w:rsid w:val="008F1805"/>
    <w:rsid w:val="008F199A"/>
    <w:rsid w:val="008F1A80"/>
    <w:rsid w:val="008F1A8E"/>
    <w:rsid w:val="008F1D4A"/>
    <w:rsid w:val="008F1E27"/>
    <w:rsid w:val="008F212F"/>
    <w:rsid w:val="008F21E8"/>
    <w:rsid w:val="008F2803"/>
    <w:rsid w:val="008F2838"/>
    <w:rsid w:val="008F2A11"/>
    <w:rsid w:val="008F2A48"/>
    <w:rsid w:val="008F371B"/>
    <w:rsid w:val="008F38FE"/>
    <w:rsid w:val="008F39B5"/>
    <w:rsid w:val="008F3A16"/>
    <w:rsid w:val="008F410B"/>
    <w:rsid w:val="008F4264"/>
    <w:rsid w:val="008F43A4"/>
    <w:rsid w:val="008F4884"/>
    <w:rsid w:val="008F4A28"/>
    <w:rsid w:val="008F4C31"/>
    <w:rsid w:val="008F4F79"/>
    <w:rsid w:val="008F57F3"/>
    <w:rsid w:val="008F5B71"/>
    <w:rsid w:val="008F5CEB"/>
    <w:rsid w:val="008F7135"/>
    <w:rsid w:val="008F74EE"/>
    <w:rsid w:val="008F75E6"/>
    <w:rsid w:val="008F78A6"/>
    <w:rsid w:val="008F7BF2"/>
    <w:rsid w:val="009000A0"/>
    <w:rsid w:val="00900282"/>
    <w:rsid w:val="0090075E"/>
    <w:rsid w:val="00900A4C"/>
    <w:rsid w:val="009016CF"/>
    <w:rsid w:val="00901C18"/>
    <w:rsid w:val="00901E3B"/>
    <w:rsid w:val="00901FD0"/>
    <w:rsid w:val="009022B3"/>
    <w:rsid w:val="009025DA"/>
    <w:rsid w:val="009026F0"/>
    <w:rsid w:val="0090331B"/>
    <w:rsid w:val="009034D8"/>
    <w:rsid w:val="00903533"/>
    <w:rsid w:val="009036F1"/>
    <w:rsid w:val="00903975"/>
    <w:rsid w:val="009039C9"/>
    <w:rsid w:val="00903C49"/>
    <w:rsid w:val="00903D6F"/>
    <w:rsid w:val="009041BB"/>
    <w:rsid w:val="00904324"/>
    <w:rsid w:val="00904E8F"/>
    <w:rsid w:val="00904EB4"/>
    <w:rsid w:val="00905444"/>
    <w:rsid w:val="00905509"/>
    <w:rsid w:val="00905BCC"/>
    <w:rsid w:val="00906803"/>
    <w:rsid w:val="00906C46"/>
    <w:rsid w:val="009071FC"/>
    <w:rsid w:val="009074BF"/>
    <w:rsid w:val="009078C4"/>
    <w:rsid w:val="009103CF"/>
    <w:rsid w:val="00910488"/>
    <w:rsid w:val="00910C93"/>
    <w:rsid w:val="0091102C"/>
    <w:rsid w:val="009112AF"/>
    <w:rsid w:val="009113FE"/>
    <w:rsid w:val="00911551"/>
    <w:rsid w:val="00911E02"/>
    <w:rsid w:val="00911EA3"/>
    <w:rsid w:val="00911FBA"/>
    <w:rsid w:val="00912F7B"/>
    <w:rsid w:val="00913852"/>
    <w:rsid w:val="00913872"/>
    <w:rsid w:val="00913BFD"/>
    <w:rsid w:val="00913FA5"/>
    <w:rsid w:val="009140EB"/>
    <w:rsid w:val="0091411F"/>
    <w:rsid w:val="009145A7"/>
    <w:rsid w:val="00914CF5"/>
    <w:rsid w:val="00914D3C"/>
    <w:rsid w:val="00915223"/>
    <w:rsid w:val="00915264"/>
    <w:rsid w:val="009157F6"/>
    <w:rsid w:val="00915959"/>
    <w:rsid w:val="00915D11"/>
    <w:rsid w:val="00916177"/>
    <w:rsid w:val="0091644C"/>
    <w:rsid w:val="009166B4"/>
    <w:rsid w:val="0091685A"/>
    <w:rsid w:val="00916A1D"/>
    <w:rsid w:val="00916E7D"/>
    <w:rsid w:val="0091701E"/>
    <w:rsid w:val="009171A3"/>
    <w:rsid w:val="0091741C"/>
    <w:rsid w:val="00917850"/>
    <w:rsid w:val="00917FBB"/>
    <w:rsid w:val="00920197"/>
    <w:rsid w:val="009204BD"/>
    <w:rsid w:val="00920DA5"/>
    <w:rsid w:val="00920E63"/>
    <w:rsid w:val="009211C6"/>
    <w:rsid w:val="00921571"/>
    <w:rsid w:val="00921AC6"/>
    <w:rsid w:val="0092210E"/>
    <w:rsid w:val="009222E5"/>
    <w:rsid w:val="00922684"/>
    <w:rsid w:val="00922A0A"/>
    <w:rsid w:val="0092340B"/>
    <w:rsid w:val="009235EA"/>
    <w:rsid w:val="00923AF8"/>
    <w:rsid w:val="00923D29"/>
    <w:rsid w:val="00924312"/>
    <w:rsid w:val="00924667"/>
    <w:rsid w:val="00924718"/>
    <w:rsid w:val="00924AD7"/>
    <w:rsid w:val="00924C69"/>
    <w:rsid w:val="00924DAD"/>
    <w:rsid w:val="00924DCD"/>
    <w:rsid w:val="0092505F"/>
    <w:rsid w:val="009259EF"/>
    <w:rsid w:val="00925BA2"/>
    <w:rsid w:val="00925EB1"/>
    <w:rsid w:val="00925F6D"/>
    <w:rsid w:val="009264CD"/>
    <w:rsid w:val="0092692F"/>
    <w:rsid w:val="00926A13"/>
    <w:rsid w:val="00927607"/>
    <w:rsid w:val="00927856"/>
    <w:rsid w:val="00927D84"/>
    <w:rsid w:val="00930136"/>
    <w:rsid w:val="0093053F"/>
    <w:rsid w:val="00930F70"/>
    <w:rsid w:val="009311A8"/>
    <w:rsid w:val="00931382"/>
    <w:rsid w:val="0093155D"/>
    <w:rsid w:val="009316BF"/>
    <w:rsid w:val="00931B7A"/>
    <w:rsid w:val="00932998"/>
    <w:rsid w:val="00932A5D"/>
    <w:rsid w:val="0093362C"/>
    <w:rsid w:val="00933653"/>
    <w:rsid w:val="00933683"/>
    <w:rsid w:val="0093389F"/>
    <w:rsid w:val="00933E5D"/>
    <w:rsid w:val="00933E77"/>
    <w:rsid w:val="009340C6"/>
    <w:rsid w:val="00934C89"/>
    <w:rsid w:val="00934DC9"/>
    <w:rsid w:val="00934DDE"/>
    <w:rsid w:val="009359F2"/>
    <w:rsid w:val="009366E0"/>
    <w:rsid w:val="00937451"/>
    <w:rsid w:val="009374CC"/>
    <w:rsid w:val="0093755B"/>
    <w:rsid w:val="009379B2"/>
    <w:rsid w:val="009379B8"/>
    <w:rsid w:val="00937A70"/>
    <w:rsid w:val="009405F2"/>
    <w:rsid w:val="0094098E"/>
    <w:rsid w:val="00940ACC"/>
    <w:rsid w:val="00940D2A"/>
    <w:rsid w:val="00940FB8"/>
    <w:rsid w:val="0094100E"/>
    <w:rsid w:val="009411E3"/>
    <w:rsid w:val="0094138B"/>
    <w:rsid w:val="009413A5"/>
    <w:rsid w:val="009414EF"/>
    <w:rsid w:val="0094156E"/>
    <w:rsid w:val="00941879"/>
    <w:rsid w:val="00941B85"/>
    <w:rsid w:val="00941C5B"/>
    <w:rsid w:val="00942758"/>
    <w:rsid w:val="00942844"/>
    <w:rsid w:val="00943272"/>
    <w:rsid w:val="00943DAF"/>
    <w:rsid w:val="009442F8"/>
    <w:rsid w:val="00944455"/>
    <w:rsid w:val="0094470F"/>
    <w:rsid w:val="00945277"/>
    <w:rsid w:val="00945385"/>
    <w:rsid w:val="009453DF"/>
    <w:rsid w:val="009454F0"/>
    <w:rsid w:val="0094596B"/>
    <w:rsid w:val="00945A1D"/>
    <w:rsid w:val="00945B89"/>
    <w:rsid w:val="00945DA8"/>
    <w:rsid w:val="00945EFE"/>
    <w:rsid w:val="0094668F"/>
    <w:rsid w:val="00946C1F"/>
    <w:rsid w:val="00946E96"/>
    <w:rsid w:val="00947947"/>
    <w:rsid w:val="00950E02"/>
    <w:rsid w:val="009510E2"/>
    <w:rsid w:val="00952549"/>
    <w:rsid w:val="0095264F"/>
    <w:rsid w:val="009532EF"/>
    <w:rsid w:val="0095351D"/>
    <w:rsid w:val="009539F3"/>
    <w:rsid w:val="00953B45"/>
    <w:rsid w:val="00953D8B"/>
    <w:rsid w:val="009540E7"/>
    <w:rsid w:val="00954250"/>
    <w:rsid w:val="009542B1"/>
    <w:rsid w:val="00954676"/>
    <w:rsid w:val="0095469F"/>
    <w:rsid w:val="00954719"/>
    <w:rsid w:val="0095475B"/>
    <w:rsid w:val="009549D8"/>
    <w:rsid w:val="00955263"/>
    <w:rsid w:val="00955394"/>
    <w:rsid w:val="009558E9"/>
    <w:rsid w:val="00955B36"/>
    <w:rsid w:val="00956587"/>
    <w:rsid w:val="009566BC"/>
    <w:rsid w:val="00956EE9"/>
    <w:rsid w:val="00957274"/>
    <w:rsid w:val="00957405"/>
    <w:rsid w:val="00957E69"/>
    <w:rsid w:val="00960077"/>
    <w:rsid w:val="0096061F"/>
    <w:rsid w:val="009608D4"/>
    <w:rsid w:val="00960B41"/>
    <w:rsid w:val="00960BC6"/>
    <w:rsid w:val="00960EED"/>
    <w:rsid w:val="009613C3"/>
    <w:rsid w:val="00961EA4"/>
    <w:rsid w:val="009622FA"/>
    <w:rsid w:val="00962310"/>
    <w:rsid w:val="00962A94"/>
    <w:rsid w:val="009632A0"/>
    <w:rsid w:val="00963E42"/>
    <w:rsid w:val="00963F54"/>
    <w:rsid w:val="00963FCF"/>
    <w:rsid w:val="0096473D"/>
    <w:rsid w:val="00964A7C"/>
    <w:rsid w:val="00964A93"/>
    <w:rsid w:val="00964CFE"/>
    <w:rsid w:val="0096528B"/>
    <w:rsid w:val="0096544D"/>
    <w:rsid w:val="00965474"/>
    <w:rsid w:val="0096605C"/>
    <w:rsid w:val="009663DE"/>
    <w:rsid w:val="009665E9"/>
    <w:rsid w:val="00966CA7"/>
    <w:rsid w:val="00966D21"/>
    <w:rsid w:val="00966E37"/>
    <w:rsid w:val="00966FA8"/>
    <w:rsid w:val="00967115"/>
    <w:rsid w:val="009673A5"/>
    <w:rsid w:val="00967446"/>
    <w:rsid w:val="00967A82"/>
    <w:rsid w:val="009704D6"/>
    <w:rsid w:val="0097050F"/>
    <w:rsid w:val="0097101D"/>
    <w:rsid w:val="00972014"/>
    <w:rsid w:val="009720B7"/>
    <w:rsid w:val="00973067"/>
    <w:rsid w:val="00973897"/>
    <w:rsid w:val="00973F23"/>
    <w:rsid w:val="0097475C"/>
    <w:rsid w:val="0097487C"/>
    <w:rsid w:val="0097522D"/>
    <w:rsid w:val="009753D3"/>
    <w:rsid w:val="00975ABB"/>
    <w:rsid w:val="00975EFD"/>
    <w:rsid w:val="00976626"/>
    <w:rsid w:val="00977356"/>
    <w:rsid w:val="009778E3"/>
    <w:rsid w:val="009810D8"/>
    <w:rsid w:val="00981671"/>
    <w:rsid w:val="00981AD1"/>
    <w:rsid w:val="00981C12"/>
    <w:rsid w:val="00981E2A"/>
    <w:rsid w:val="00981F6D"/>
    <w:rsid w:val="0098238D"/>
    <w:rsid w:val="00982756"/>
    <w:rsid w:val="00982AA5"/>
    <w:rsid w:val="00982F43"/>
    <w:rsid w:val="00983420"/>
    <w:rsid w:val="00983727"/>
    <w:rsid w:val="009837CD"/>
    <w:rsid w:val="009840A4"/>
    <w:rsid w:val="00984687"/>
    <w:rsid w:val="00984DD9"/>
    <w:rsid w:val="009861EE"/>
    <w:rsid w:val="00986734"/>
    <w:rsid w:val="00986866"/>
    <w:rsid w:val="00986C5D"/>
    <w:rsid w:val="00987C78"/>
    <w:rsid w:val="00987D81"/>
    <w:rsid w:val="009900C3"/>
    <w:rsid w:val="009903B3"/>
    <w:rsid w:val="00990BF8"/>
    <w:rsid w:val="00990D19"/>
    <w:rsid w:val="00991104"/>
    <w:rsid w:val="00991FD9"/>
    <w:rsid w:val="00992703"/>
    <w:rsid w:val="00992755"/>
    <w:rsid w:val="00992EA4"/>
    <w:rsid w:val="009931B8"/>
    <w:rsid w:val="009931ED"/>
    <w:rsid w:val="0099493D"/>
    <w:rsid w:val="00994D6A"/>
    <w:rsid w:val="00994E38"/>
    <w:rsid w:val="00994FBE"/>
    <w:rsid w:val="00995062"/>
    <w:rsid w:val="00995403"/>
    <w:rsid w:val="00995543"/>
    <w:rsid w:val="00995851"/>
    <w:rsid w:val="00995DC6"/>
    <w:rsid w:val="009963BD"/>
    <w:rsid w:val="0099695E"/>
    <w:rsid w:val="0099699A"/>
    <w:rsid w:val="00996A54"/>
    <w:rsid w:val="00996A5D"/>
    <w:rsid w:val="00996BFE"/>
    <w:rsid w:val="00996C5D"/>
    <w:rsid w:val="00996D97"/>
    <w:rsid w:val="00997025"/>
    <w:rsid w:val="009A02A5"/>
    <w:rsid w:val="009A0D09"/>
    <w:rsid w:val="009A1331"/>
    <w:rsid w:val="009A1507"/>
    <w:rsid w:val="009A15E4"/>
    <w:rsid w:val="009A1BAF"/>
    <w:rsid w:val="009A1CE5"/>
    <w:rsid w:val="009A21D6"/>
    <w:rsid w:val="009A22EB"/>
    <w:rsid w:val="009A2575"/>
    <w:rsid w:val="009A263B"/>
    <w:rsid w:val="009A3072"/>
    <w:rsid w:val="009A34AF"/>
    <w:rsid w:val="009A3899"/>
    <w:rsid w:val="009A3A3C"/>
    <w:rsid w:val="009A3EA8"/>
    <w:rsid w:val="009A4296"/>
    <w:rsid w:val="009A4614"/>
    <w:rsid w:val="009A52E1"/>
    <w:rsid w:val="009A53F2"/>
    <w:rsid w:val="009A54B5"/>
    <w:rsid w:val="009A56EB"/>
    <w:rsid w:val="009A5913"/>
    <w:rsid w:val="009A629E"/>
    <w:rsid w:val="009A6422"/>
    <w:rsid w:val="009A6615"/>
    <w:rsid w:val="009A6697"/>
    <w:rsid w:val="009A67F0"/>
    <w:rsid w:val="009A69CB"/>
    <w:rsid w:val="009A7529"/>
    <w:rsid w:val="009A755C"/>
    <w:rsid w:val="009A7C1E"/>
    <w:rsid w:val="009A7CC3"/>
    <w:rsid w:val="009B08D6"/>
    <w:rsid w:val="009B0AEC"/>
    <w:rsid w:val="009B0D2D"/>
    <w:rsid w:val="009B0E31"/>
    <w:rsid w:val="009B0EE4"/>
    <w:rsid w:val="009B1077"/>
    <w:rsid w:val="009B1102"/>
    <w:rsid w:val="009B13D1"/>
    <w:rsid w:val="009B149F"/>
    <w:rsid w:val="009B2034"/>
    <w:rsid w:val="009B24E8"/>
    <w:rsid w:val="009B28CE"/>
    <w:rsid w:val="009B2BF7"/>
    <w:rsid w:val="009B31A0"/>
    <w:rsid w:val="009B3557"/>
    <w:rsid w:val="009B4196"/>
    <w:rsid w:val="009B6280"/>
    <w:rsid w:val="009B67D7"/>
    <w:rsid w:val="009B6A8D"/>
    <w:rsid w:val="009B6AAF"/>
    <w:rsid w:val="009B6BBB"/>
    <w:rsid w:val="009B6ECD"/>
    <w:rsid w:val="009B732A"/>
    <w:rsid w:val="009B7350"/>
    <w:rsid w:val="009B767E"/>
    <w:rsid w:val="009C1444"/>
    <w:rsid w:val="009C1C5D"/>
    <w:rsid w:val="009C2122"/>
    <w:rsid w:val="009C2148"/>
    <w:rsid w:val="009C261A"/>
    <w:rsid w:val="009C2BDB"/>
    <w:rsid w:val="009C2F1A"/>
    <w:rsid w:val="009C3028"/>
    <w:rsid w:val="009C3056"/>
    <w:rsid w:val="009C32E3"/>
    <w:rsid w:val="009C332C"/>
    <w:rsid w:val="009C3830"/>
    <w:rsid w:val="009C3C8E"/>
    <w:rsid w:val="009C400E"/>
    <w:rsid w:val="009C4F04"/>
    <w:rsid w:val="009C5520"/>
    <w:rsid w:val="009C5A9B"/>
    <w:rsid w:val="009C5DC8"/>
    <w:rsid w:val="009C5EE4"/>
    <w:rsid w:val="009C5F34"/>
    <w:rsid w:val="009C61BD"/>
    <w:rsid w:val="009C61E2"/>
    <w:rsid w:val="009C63E1"/>
    <w:rsid w:val="009C66C1"/>
    <w:rsid w:val="009C6822"/>
    <w:rsid w:val="009C68DB"/>
    <w:rsid w:val="009C6FF3"/>
    <w:rsid w:val="009C7423"/>
    <w:rsid w:val="009C7548"/>
    <w:rsid w:val="009C759D"/>
    <w:rsid w:val="009C765D"/>
    <w:rsid w:val="009C7A11"/>
    <w:rsid w:val="009C7AFD"/>
    <w:rsid w:val="009C7DBE"/>
    <w:rsid w:val="009D030B"/>
    <w:rsid w:val="009D0AC8"/>
    <w:rsid w:val="009D0B0A"/>
    <w:rsid w:val="009D13C7"/>
    <w:rsid w:val="009D1429"/>
    <w:rsid w:val="009D1506"/>
    <w:rsid w:val="009D16E3"/>
    <w:rsid w:val="009D1BA5"/>
    <w:rsid w:val="009D1E7B"/>
    <w:rsid w:val="009D1F79"/>
    <w:rsid w:val="009D23D5"/>
    <w:rsid w:val="009D23E6"/>
    <w:rsid w:val="009D24B2"/>
    <w:rsid w:val="009D2A50"/>
    <w:rsid w:val="009D2A58"/>
    <w:rsid w:val="009D2C07"/>
    <w:rsid w:val="009D2C9E"/>
    <w:rsid w:val="009D349A"/>
    <w:rsid w:val="009D34F0"/>
    <w:rsid w:val="009D362A"/>
    <w:rsid w:val="009D39D8"/>
    <w:rsid w:val="009D3E53"/>
    <w:rsid w:val="009D44EF"/>
    <w:rsid w:val="009D4597"/>
    <w:rsid w:val="009D4769"/>
    <w:rsid w:val="009D4BA1"/>
    <w:rsid w:val="009D4FB5"/>
    <w:rsid w:val="009D5854"/>
    <w:rsid w:val="009D5BD3"/>
    <w:rsid w:val="009D5F67"/>
    <w:rsid w:val="009D658C"/>
    <w:rsid w:val="009D6944"/>
    <w:rsid w:val="009D6CCA"/>
    <w:rsid w:val="009D6DB6"/>
    <w:rsid w:val="009D7282"/>
    <w:rsid w:val="009D7328"/>
    <w:rsid w:val="009D7438"/>
    <w:rsid w:val="009D78A3"/>
    <w:rsid w:val="009D7B0C"/>
    <w:rsid w:val="009E0040"/>
    <w:rsid w:val="009E0147"/>
    <w:rsid w:val="009E0D43"/>
    <w:rsid w:val="009E0E0C"/>
    <w:rsid w:val="009E179C"/>
    <w:rsid w:val="009E1B2A"/>
    <w:rsid w:val="009E1C09"/>
    <w:rsid w:val="009E241F"/>
    <w:rsid w:val="009E26C1"/>
    <w:rsid w:val="009E34A8"/>
    <w:rsid w:val="009E35D1"/>
    <w:rsid w:val="009E3BFD"/>
    <w:rsid w:val="009E3F99"/>
    <w:rsid w:val="009E47C4"/>
    <w:rsid w:val="009E49CB"/>
    <w:rsid w:val="009E4B8B"/>
    <w:rsid w:val="009E531D"/>
    <w:rsid w:val="009E53CC"/>
    <w:rsid w:val="009E583F"/>
    <w:rsid w:val="009E5912"/>
    <w:rsid w:val="009E5E16"/>
    <w:rsid w:val="009E6B00"/>
    <w:rsid w:val="009E7B68"/>
    <w:rsid w:val="009F0010"/>
    <w:rsid w:val="009F07EE"/>
    <w:rsid w:val="009F098C"/>
    <w:rsid w:val="009F0C40"/>
    <w:rsid w:val="009F145F"/>
    <w:rsid w:val="009F1B81"/>
    <w:rsid w:val="009F1F24"/>
    <w:rsid w:val="009F2498"/>
    <w:rsid w:val="009F24EA"/>
    <w:rsid w:val="009F274F"/>
    <w:rsid w:val="009F2F76"/>
    <w:rsid w:val="009F3025"/>
    <w:rsid w:val="009F3193"/>
    <w:rsid w:val="009F3654"/>
    <w:rsid w:val="009F3E44"/>
    <w:rsid w:val="009F5081"/>
    <w:rsid w:val="009F596E"/>
    <w:rsid w:val="009F5A68"/>
    <w:rsid w:val="009F62F7"/>
    <w:rsid w:val="009F64A1"/>
    <w:rsid w:val="009F64AD"/>
    <w:rsid w:val="009F6610"/>
    <w:rsid w:val="009F74F9"/>
    <w:rsid w:val="009F7910"/>
    <w:rsid w:val="00A0077B"/>
    <w:rsid w:val="00A007E4"/>
    <w:rsid w:val="00A008BE"/>
    <w:rsid w:val="00A00E1D"/>
    <w:rsid w:val="00A00E4C"/>
    <w:rsid w:val="00A01872"/>
    <w:rsid w:val="00A01938"/>
    <w:rsid w:val="00A01F92"/>
    <w:rsid w:val="00A02A11"/>
    <w:rsid w:val="00A02AD0"/>
    <w:rsid w:val="00A02E71"/>
    <w:rsid w:val="00A03AEF"/>
    <w:rsid w:val="00A03EE5"/>
    <w:rsid w:val="00A0418C"/>
    <w:rsid w:val="00A042C6"/>
    <w:rsid w:val="00A046AF"/>
    <w:rsid w:val="00A04AE3"/>
    <w:rsid w:val="00A04FF7"/>
    <w:rsid w:val="00A054FC"/>
    <w:rsid w:val="00A056D7"/>
    <w:rsid w:val="00A0597D"/>
    <w:rsid w:val="00A05BC9"/>
    <w:rsid w:val="00A063AB"/>
    <w:rsid w:val="00A066DC"/>
    <w:rsid w:val="00A07231"/>
    <w:rsid w:val="00A078CC"/>
    <w:rsid w:val="00A0799F"/>
    <w:rsid w:val="00A07C6D"/>
    <w:rsid w:val="00A07FC3"/>
    <w:rsid w:val="00A10000"/>
    <w:rsid w:val="00A100BE"/>
    <w:rsid w:val="00A109B6"/>
    <w:rsid w:val="00A10CB0"/>
    <w:rsid w:val="00A11DF2"/>
    <w:rsid w:val="00A12293"/>
    <w:rsid w:val="00A12BD9"/>
    <w:rsid w:val="00A14130"/>
    <w:rsid w:val="00A14138"/>
    <w:rsid w:val="00A14568"/>
    <w:rsid w:val="00A146A6"/>
    <w:rsid w:val="00A14EC5"/>
    <w:rsid w:val="00A15512"/>
    <w:rsid w:val="00A16815"/>
    <w:rsid w:val="00A16882"/>
    <w:rsid w:val="00A1739D"/>
    <w:rsid w:val="00A1746A"/>
    <w:rsid w:val="00A1798A"/>
    <w:rsid w:val="00A20578"/>
    <w:rsid w:val="00A20615"/>
    <w:rsid w:val="00A2068C"/>
    <w:rsid w:val="00A2089B"/>
    <w:rsid w:val="00A20C29"/>
    <w:rsid w:val="00A21352"/>
    <w:rsid w:val="00A215C2"/>
    <w:rsid w:val="00A219B5"/>
    <w:rsid w:val="00A22127"/>
    <w:rsid w:val="00A22333"/>
    <w:rsid w:val="00A2243A"/>
    <w:rsid w:val="00A224C7"/>
    <w:rsid w:val="00A228FE"/>
    <w:rsid w:val="00A22A22"/>
    <w:rsid w:val="00A23238"/>
    <w:rsid w:val="00A237CD"/>
    <w:rsid w:val="00A24286"/>
    <w:rsid w:val="00A24424"/>
    <w:rsid w:val="00A24608"/>
    <w:rsid w:val="00A24AE1"/>
    <w:rsid w:val="00A24B54"/>
    <w:rsid w:val="00A24C2B"/>
    <w:rsid w:val="00A24F92"/>
    <w:rsid w:val="00A253ED"/>
    <w:rsid w:val="00A263E1"/>
    <w:rsid w:val="00A26625"/>
    <w:rsid w:val="00A26999"/>
    <w:rsid w:val="00A26B96"/>
    <w:rsid w:val="00A270A7"/>
    <w:rsid w:val="00A270D8"/>
    <w:rsid w:val="00A27315"/>
    <w:rsid w:val="00A2731E"/>
    <w:rsid w:val="00A27B66"/>
    <w:rsid w:val="00A27CE8"/>
    <w:rsid w:val="00A27F85"/>
    <w:rsid w:val="00A30239"/>
    <w:rsid w:val="00A30381"/>
    <w:rsid w:val="00A30E79"/>
    <w:rsid w:val="00A31AF4"/>
    <w:rsid w:val="00A31E9B"/>
    <w:rsid w:val="00A322E4"/>
    <w:rsid w:val="00A32321"/>
    <w:rsid w:val="00A3282C"/>
    <w:rsid w:val="00A3325D"/>
    <w:rsid w:val="00A3365F"/>
    <w:rsid w:val="00A33908"/>
    <w:rsid w:val="00A34601"/>
    <w:rsid w:val="00A34836"/>
    <w:rsid w:val="00A35070"/>
    <w:rsid w:val="00A359DE"/>
    <w:rsid w:val="00A35D53"/>
    <w:rsid w:val="00A35F54"/>
    <w:rsid w:val="00A35FDC"/>
    <w:rsid w:val="00A3641D"/>
    <w:rsid w:val="00A366EF"/>
    <w:rsid w:val="00A3674B"/>
    <w:rsid w:val="00A36828"/>
    <w:rsid w:val="00A36A07"/>
    <w:rsid w:val="00A379CA"/>
    <w:rsid w:val="00A37CCD"/>
    <w:rsid w:val="00A37F50"/>
    <w:rsid w:val="00A40848"/>
    <w:rsid w:val="00A417F1"/>
    <w:rsid w:val="00A4211E"/>
    <w:rsid w:val="00A42545"/>
    <w:rsid w:val="00A42B36"/>
    <w:rsid w:val="00A42D92"/>
    <w:rsid w:val="00A43A45"/>
    <w:rsid w:val="00A44518"/>
    <w:rsid w:val="00A446A2"/>
    <w:rsid w:val="00A45562"/>
    <w:rsid w:val="00A4582E"/>
    <w:rsid w:val="00A45841"/>
    <w:rsid w:val="00A46E76"/>
    <w:rsid w:val="00A47360"/>
    <w:rsid w:val="00A47F77"/>
    <w:rsid w:val="00A500E0"/>
    <w:rsid w:val="00A50127"/>
    <w:rsid w:val="00A50668"/>
    <w:rsid w:val="00A50A5F"/>
    <w:rsid w:val="00A50B2E"/>
    <w:rsid w:val="00A50B62"/>
    <w:rsid w:val="00A50B92"/>
    <w:rsid w:val="00A5137B"/>
    <w:rsid w:val="00A51725"/>
    <w:rsid w:val="00A51E00"/>
    <w:rsid w:val="00A524B7"/>
    <w:rsid w:val="00A52EEF"/>
    <w:rsid w:val="00A53B72"/>
    <w:rsid w:val="00A54382"/>
    <w:rsid w:val="00A54A28"/>
    <w:rsid w:val="00A5539A"/>
    <w:rsid w:val="00A556C2"/>
    <w:rsid w:val="00A5579A"/>
    <w:rsid w:val="00A559AB"/>
    <w:rsid w:val="00A55AE4"/>
    <w:rsid w:val="00A563E7"/>
    <w:rsid w:val="00A56540"/>
    <w:rsid w:val="00A577AC"/>
    <w:rsid w:val="00A57A60"/>
    <w:rsid w:val="00A57AE2"/>
    <w:rsid w:val="00A57CE8"/>
    <w:rsid w:val="00A60AC5"/>
    <w:rsid w:val="00A60B91"/>
    <w:rsid w:val="00A61036"/>
    <w:rsid w:val="00A610FE"/>
    <w:rsid w:val="00A61B8C"/>
    <w:rsid w:val="00A61C62"/>
    <w:rsid w:val="00A61D09"/>
    <w:rsid w:val="00A621D1"/>
    <w:rsid w:val="00A626C6"/>
    <w:rsid w:val="00A62A25"/>
    <w:rsid w:val="00A62C85"/>
    <w:rsid w:val="00A62D44"/>
    <w:rsid w:val="00A62E96"/>
    <w:rsid w:val="00A632BB"/>
    <w:rsid w:val="00A66168"/>
    <w:rsid w:val="00A6632E"/>
    <w:rsid w:val="00A666C4"/>
    <w:rsid w:val="00A66970"/>
    <w:rsid w:val="00A669A0"/>
    <w:rsid w:val="00A66BEA"/>
    <w:rsid w:val="00A6734D"/>
    <w:rsid w:val="00A6752B"/>
    <w:rsid w:val="00A67E24"/>
    <w:rsid w:val="00A7043C"/>
    <w:rsid w:val="00A7063B"/>
    <w:rsid w:val="00A708AE"/>
    <w:rsid w:val="00A708AF"/>
    <w:rsid w:val="00A70A16"/>
    <w:rsid w:val="00A70A26"/>
    <w:rsid w:val="00A70BFE"/>
    <w:rsid w:val="00A70CA7"/>
    <w:rsid w:val="00A70EFF"/>
    <w:rsid w:val="00A710DC"/>
    <w:rsid w:val="00A713E1"/>
    <w:rsid w:val="00A71CA0"/>
    <w:rsid w:val="00A71D59"/>
    <w:rsid w:val="00A721CF"/>
    <w:rsid w:val="00A724D6"/>
    <w:rsid w:val="00A725B5"/>
    <w:rsid w:val="00A72BA5"/>
    <w:rsid w:val="00A733C9"/>
    <w:rsid w:val="00A73436"/>
    <w:rsid w:val="00A734F7"/>
    <w:rsid w:val="00A7358E"/>
    <w:rsid w:val="00A73687"/>
    <w:rsid w:val="00A73770"/>
    <w:rsid w:val="00A73F24"/>
    <w:rsid w:val="00A74565"/>
    <w:rsid w:val="00A74AD6"/>
    <w:rsid w:val="00A74CF9"/>
    <w:rsid w:val="00A74DCF"/>
    <w:rsid w:val="00A75024"/>
    <w:rsid w:val="00A75031"/>
    <w:rsid w:val="00A75398"/>
    <w:rsid w:val="00A7551E"/>
    <w:rsid w:val="00A75D85"/>
    <w:rsid w:val="00A76413"/>
    <w:rsid w:val="00A7671F"/>
    <w:rsid w:val="00A76A8D"/>
    <w:rsid w:val="00A76B55"/>
    <w:rsid w:val="00A76D9D"/>
    <w:rsid w:val="00A76DF3"/>
    <w:rsid w:val="00A76E55"/>
    <w:rsid w:val="00A76EED"/>
    <w:rsid w:val="00A770DA"/>
    <w:rsid w:val="00A774EA"/>
    <w:rsid w:val="00A77984"/>
    <w:rsid w:val="00A80A35"/>
    <w:rsid w:val="00A80B8A"/>
    <w:rsid w:val="00A8122B"/>
    <w:rsid w:val="00A813D5"/>
    <w:rsid w:val="00A82D5E"/>
    <w:rsid w:val="00A83818"/>
    <w:rsid w:val="00A84AEB"/>
    <w:rsid w:val="00A861E4"/>
    <w:rsid w:val="00A8693D"/>
    <w:rsid w:val="00A87510"/>
    <w:rsid w:val="00A87EE3"/>
    <w:rsid w:val="00A904EA"/>
    <w:rsid w:val="00A90D0C"/>
    <w:rsid w:val="00A9129C"/>
    <w:rsid w:val="00A91515"/>
    <w:rsid w:val="00A91B54"/>
    <w:rsid w:val="00A91EEA"/>
    <w:rsid w:val="00A92D59"/>
    <w:rsid w:val="00A93653"/>
    <w:rsid w:val="00A9423A"/>
    <w:rsid w:val="00A944F4"/>
    <w:rsid w:val="00A9467B"/>
    <w:rsid w:val="00A94ABE"/>
    <w:rsid w:val="00A94ADD"/>
    <w:rsid w:val="00A94D72"/>
    <w:rsid w:val="00A94F12"/>
    <w:rsid w:val="00A95B6A"/>
    <w:rsid w:val="00A95F18"/>
    <w:rsid w:val="00A9668C"/>
    <w:rsid w:val="00A966B0"/>
    <w:rsid w:val="00A96B1C"/>
    <w:rsid w:val="00A96ED4"/>
    <w:rsid w:val="00A9711B"/>
    <w:rsid w:val="00A9717F"/>
    <w:rsid w:val="00A97A7B"/>
    <w:rsid w:val="00A97DBE"/>
    <w:rsid w:val="00A97FCD"/>
    <w:rsid w:val="00AA0080"/>
    <w:rsid w:val="00AA00C6"/>
    <w:rsid w:val="00AA03AD"/>
    <w:rsid w:val="00AA0BD9"/>
    <w:rsid w:val="00AA1163"/>
    <w:rsid w:val="00AA305D"/>
    <w:rsid w:val="00AA32E6"/>
    <w:rsid w:val="00AA3FF2"/>
    <w:rsid w:val="00AA4A15"/>
    <w:rsid w:val="00AA4C2A"/>
    <w:rsid w:val="00AA565F"/>
    <w:rsid w:val="00AA5E24"/>
    <w:rsid w:val="00AA6271"/>
    <w:rsid w:val="00AA6657"/>
    <w:rsid w:val="00AA715B"/>
    <w:rsid w:val="00AA7459"/>
    <w:rsid w:val="00AA76BE"/>
    <w:rsid w:val="00AA77D8"/>
    <w:rsid w:val="00AB057B"/>
    <w:rsid w:val="00AB0605"/>
    <w:rsid w:val="00AB09C3"/>
    <w:rsid w:val="00AB0AEB"/>
    <w:rsid w:val="00AB0B18"/>
    <w:rsid w:val="00AB0F08"/>
    <w:rsid w:val="00AB158F"/>
    <w:rsid w:val="00AB2123"/>
    <w:rsid w:val="00AB2268"/>
    <w:rsid w:val="00AB24CE"/>
    <w:rsid w:val="00AB3275"/>
    <w:rsid w:val="00AB333D"/>
    <w:rsid w:val="00AB351A"/>
    <w:rsid w:val="00AB3C1A"/>
    <w:rsid w:val="00AB3D1F"/>
    <w:rsid w:val="00AB4337"/>
    <w:rsid w:val="00AB467F"/>
    <w:rsid w:val="00AB46DC"/>
    <w:rsid w:val="00AB4760"/>
    <w:rsid w:val="00AB5577"/>
    <w:rsid w:val="00AB5EC4"/>
    <w:rsid w:val="00AB64B0"/>
    <w:rsid w:val="00AB65DD"/>
    <w:rsid w:val="00AB7164"/>
    <w:rsid w:val="00AB72E7"/>
    <w:rsid w:val="00AB76F4"/>
    <w:rsid w:val="00AB7B8C"/>
    <w:rsid w:val="00AC10DB"/>
    <w:rsid w:val="00AC1183"/>
    <w:rsid w:val="00AC181E"/>
    <w:rsid w:val="00AC18D7"/>
    <w:rsid w:val="00AC1BFA"/>
    <w:rsid w:val="00AC22AE"/>
    <w:rsid w:val="00AC298D"/>
    <w:rsid w:val="00AC2D21"/>
    <w:rsid w:val="00AC2F5A"/>
    <w:rsid w:val="00AC310C"/>
    <w:rsid w:val="00AC3372"/>
    <w:rsid w:val="00AC3716"/>
    <w:rsid w:val="00AC3B5C"/>
    <w:rsid w:val="00AC4376"/>
    <w:rsid w:val="00AC4DDC"/>
    <w:rsid w:val="00AC5153"/>
    <w:rsid w:val="00AC525F"/>
    <w:rsid w:val="00AC5697"/>
    <w:rsid w:val="00AC572D"/>
    <w:rsid w:val="00AC5AA4"/>
    <w:rsid w:val="00AC5C5E"/>
    <w:rsid w:val="00AC6141"/>
    <w:rsid w:val="00AC67D9"/>
    <w:rsid w:val="00AC69CE"/>
    <w:rsid w:val="00AC69D4"/>
    <w:rsid w:val="00AC6BFA"/>
    <w:rsid w:val="00AC6CFB"/>
    <w:rsid w:val="00AC6FD2"/>
    <w:rsid w:val="00AC71E8"/>
    <w:rsid w:val="00AC793C"/>
    <w:rsid w:val="00AC7A4E"/>
    <w:rsid w:val="00AC7D2B"/>
    <w:rsid w:val="00AD03C1"/>
    <w:rsid w:val="00AD07E4"/>
    <w:rsid w:val="00AD1675"/>
    <w:rsid w:val="00AD1975"/>
    <w:rsid w:val="00AD1999"/>
    <w:rsid w:val="00AD1BCF"/>
    <w:rsid w:val="00AD2732"/>
    <w:rsid w:val="00AD2A49"/>
    <w:rsid w:val="00AD2AD7"/>
    <w:rsid w:val="00AD32C3"/>
    <w:rsid w:val="00AD36D3"/>
    <w:rsid w:val="00AD3819"/>
    <w:rsid w:val="00AD3FEA"/>
    <w:rsid w:val="00AD46FE"/>
    <w:rsid w:val="00AD4DCB"/>
    <w:rsid w:val="00AD4E59"/>
    <w:rsid w:val="00AD4ED9"/>
    <w:rsid w:val="00AD5871"/>
    <w:rsid w:val="00AD642A"/>
    <w:rsid w:val="00AD64E5"/>
    <w:rsid w:val="00AD699A"/>
    <w:rsid w:val="00AD6EBC"/>
    <w:rsid w:val="00AD6F44"/>
    <w:rsid w:val="00AD6F4D"/>
    <w:rsid w:val="00AD7004"/>
    <w:rsid w:val="00AD7223"/>
    <w:rsid w:val="00AD75B0"/>
    <w:rsid w:val="00AE04E5"/>
    <w:rsid w:val="00AE063A"/>
    <w:rsid w:val="00AE08F6"/>
    <w:rsid w:val="00AE0A1F"/>
    <w:rsid w:val="00AE0A24"/>
    <w:rsid w:val="00AE1037"/>
    <w:rsid w:val="00AE11A2"/>
    <w:rsid w:val="00AE1B53"/>
    <w:rsid w:val="00AE1F62"/>
    <w:rsid w:val="00AE2110"/>
    <w:rsid w:val="00AE30F0"/>
    <w:rsid w:val="00AE3772"/>
    <w:rsid w:val="00AE3823"/>
    <w:rsid w:val="00AE3A43"/>
    <w:rsid w:val="00AE3B6B"/>
    <w:rsid w:val="00AE4060"/>
    <w:rsid w:val="00AE445E"/>
    <w:rsid w:val="00AE450C"/>
    <w:rsid w:val="00AE4679"/>
    <w:rsid w:val="00AE4B75"/>
    <w:rsid w:val="00AE5094"/>
    <w:rsid w:val="00AE509D"/>
    <w:rsid w:val="00AE556B"/>
    <w:rsid w:val="00AE59B0"/>
    <w:rsid w:val="00AE5D32"/>
    <w:rsid w:val="00AE60CD"/>
    <w:rsid w:val="00AE62C4"/>
    <w:rsid w:val="00AE64E3"/>
    <w:rsid w:val="00AE67EE"/>
    <w:rsid w:val="00AE6D57"/>
    <w:rsid w:val="00AE6F86"/>
    <w:rsid w:val="00AE71BB"/>
    <w:rsid w:val="00AE72BD"/>
    <w:rsid w:val="00AE7370"/>
    <w:rsid w:val="00AE7B73"/>
    <w:rsid w:val="00AE7E37"/>
    <w:rsid w:val="00AF04FB"/>
    <w:rsid w:val="00AF05ED"/>
    <w:rsid w:val="00AF07A9"/>
    <w:rsid w:val="00AF0CEB"/>
    <w:rsid w:val="00AF0D53"/>
    <w:rsid w:val="00AF13E2"/>
    <w:rsid w:val="00AF14C5"/>
    <w:rsid w:val="00AF1CCC"/>
    <w:rsid w:val="00AF1D98"/>
    <w:rsid w:val="00AF231F"/>
    <w:rsid w:val="00AF241D"/>
    <w:rsid w:val="00AF2E0F"/>
    <w:rsid w:val="00AF2E7B"/>
    <w:rsid w:val="00AF303B"/>
    <w:rsid w:val="00AF3259"/>
    <w:rsid w:val="00AF3563"/>
    <w:rsid w:val="00AF39EE"/>
    <w:rsid w:val="00AF3EBD"/>
    <w:rsid w:val="00AF4B51"/>
    <w:rsid w:val="00AF4DBE"/>
    <w:rsid w:val="00AF50D5"/>
    <w:rsid w:val="00AF5438"/>
    <w:rsid w:val="00AF5C72"/>
    <w:rsid w:val="00AF62EE"/>
    <w:rsid w:val="00AF6C89"/>
    <w:rsid w:val="00AF6CB1"/>
    <w:rsid w:val="00AF6EF6"/>
    <w:rsid w:val="00AF6F1C"/>
    <w:rsid w:val="00AF71BC"/>
    <w:rsid w:val="00AF7232"/>
    <w:rsid w:val="00AF739D"/>
    <w:rsid w:val="00AF79F3"/>
    <w:rsid w:val="00AF7C37"/>
    <w:rsid w:val="00B00605"/>
    <w:rsid w:val="00B01139"/>
    <w:rsid w:val="00B0183D"/>
    <w:rsid w:val="00B02B89"/>
    <w:rsid w:val="00B02C8B"/>
    <w:rsid w:val="00B030F0"/>
    <w:rsid w:val="00B03823"/>
    <w:rsid w:val="00B03A37"/>
    <w:rsid w:val="00B03E09"/>
    <w:rsid w:val="00B03E32"/>
    <w:rsid w:val="00B044C3"/>
    <w:rsid w:val="00B04B41"/>
    <w:rsid w:val="00B0509D"/>
    <w:rsid w:val="00B051CF"/>
    <w:rsid w:val="00B05410"/>
    <w:rsid w:val="00B0590A"/>
    <w:rsid w:val="00B05A75"/>
    <w:rsid w:val="00B05E86"/>
    <w:rsid w:val="00B06567"/>
    <w:rsid w:val="00B06825"/>
    <w:rsid w:val="00B06C96"/>
    <w:rsid w:val="00B077FC"/>
    <w:rsid w:val="00B07AA3"/>
    <w:rsid w:val="00B07C92"/>
    <w:rsid w:val="00B07DE8"/>
    <w:rsid w:val="00B10115"/>
    <w:rsid w:val="00B10510"/>
    <w:rsid w:val="00B10828"/>
    <w:rsid w:val="00B10994"/>
    <w:rsid w:val="00B10CA5"/>
    <w:rsid w:val="00B10D6D"/>
    <w:rsid w:val="00B10DD4"/>
    <w:rsid w:val="00B10E27"/>
    <w:rsid w:val="00B11685"/>
    <w:rsid w:val="00B11C3E"/>
    <w:rsid w:val="00B11CCB"/>
    <w:rsid w:val="00B11D66"/>
    <w:rsid w:val="00B11F2A"/>
    <w:rsid w:val="00B11F6D"/>
    <w:rsid w:val="00B12306"/>
    <w:rsid w:val="00B12C24"/>
    <w:rsid w:val="00B132C8"/>
    <w:rsid w:val="00B139AD"/>
    <w:rsid w:val="00B14017"/>
    <w:rsid w:val="00B1463C"/>
    <w:rsid w:val="00B14D7B"/>
    <w:rsid w:val="00B14E63"/>
    <w:rsid w:val="00B152BE"/>
    <w:rsid w:val="00B16922"/>
    <w:rsid w:val="00B16A05"/>
    <w:rsid w:val="00B16CA2"/>
    <w:rsid w:val="00B17153"/>
    <w:rsid w:val="00B1720E"/>
    <w:rsid w:val="00B177E9"/>
    <w:rsid w:val="00B17D0F"/>
    <w:rsid w:val="00B20049"/>
    <w:rsid w:val="00B2022A"/>
    <w:rsid w:val="00B20B32"/>
    <w:rsid w:val="00B20DA6"/>
    <w:rsid w:val="00B2123F"/>
    <w:rsid w:val="00B21B48"/>
    <w:rsid w:val="00B21D20"/>
    <w:rsid w:val="00B21FC5"/>
    <w:rsid w:val="00B220B7"/>
    <w:rsid w:val="00B22563"/>
    <w:rsid w:val="00B225DA"/>
    <w:rsid w:val="00B22F45"/>
    <w:rsid w:val="00B23D27"/>
    <w:rsid w:val="00B24054"/>
    <w:rsid w:val="00B2430A"/>
    <w:rsid w:val="00B253B2"/>
    <w:rsid w:val="00B25471"/>
    <w:rsid w:val="00B260CD"/>
    <w:rsid w:val="00B26A29"/>
    <w:rsid w:val="00B3006A"/>
    <w:rsid w:val="00B30252"/>
    <w:rsid w:val="00B303ED"/>
    <w:rsid w:val="00B30B84"/>
    <w:rsid w:val="00B30BE4"/>
    <w:rsid w:val="00B30FA6"/>
    <w:rsid w:val="00B3139F"/>
    <w:rsid w:val="00B313BA"/>
    <w:rsid w:val="00B31422"/>
    <w:rsid w:val="00B317DF"/>
    <w:rsid w:val="00B31831"/>
    <w:rsid w:val="00B3232F"/>
    <w:rsid w:val="00B325BE"/>
    <w:rsid w:val="00B32B60"/>
    <w:rsid w:val="00B32D20"/>
    <w:rsid w:val="00B334C5"/>
    <w:rsid w:val="00B335B2"/>
    <w:rsid w:val="00B3364A"/>
    <w:rsid w:val="00B3370C"/>
    <w:rsid w:val="00B337A3"/>
    <w:rsid w:val="00B3455D"/>
    <w:rsid w:val="00B3469C"/>
    <w:rsid w:val="00B34D28"/>
    <w:rsid w:val="00B34F69"/>
    <w:rsid w:val="00B35948"/>
    <w:rsid w:val="00B36F24"/>
    <w:rsid w:val="00B376EC"/>
    <w:rsid w:val="00B378A5"/>
    <w:rsid w:val="00B379EB"/>
    <w:rsid w:val="00B37AD8"/>
    <w:rsid w:val="00B37B03"/>
    <w:rsid w:val="00B37D0D"/>
    <w:rsid w:val="00B40295"/>
    <w:rsid w:val="00B40367"/>
    <w:rsid w:val="00B406FB"/>
    <w:rsid w:val="00B408B6"/>
    <w:rsid w:val="00B408E0"/>
    <w:rsid w:val="00B40A72"/>
    <w:rsid w:val="00B40B43"/>
    <w:rsid w:val="00B40C14"/>
    <w:rsid w:val="00B40EA2"/>
    <w:rsid w:val="00B411E2"/>
    <w:rsid w:val="00B413A4"/>
    <w:rsid w:val="00B41522"/>
    <w:rsid w:val="00B417DF"/>
    <w:rsid w:val="00B4264A"/>
    <w:rsid w:val="00B42654"/>
    <w:rsid w:val="00B42BA9"/>
    <w:rsid w:val="00B42C41"/>
    <w:rsid w:val="00B42EBD"/>
    <w:rsid w:val="00B4369C"/>
    <w:rsid w:val="00B43F04"/>
    <w:rsid w:val="00B44171"/>
    <w:rsid w:val="00B4426F"/>
    <w:rsid w:val="00B45140"/>
    <w:rsid w:val="00B45EB4"/>
    <w:rsid w:val="00B46AF4"/>
    <w:rsid w:val="00B47114"/>
    <w:rsid w:val="00B5050C"/>
    <w:rsid w:val="00B505CC"/>
    <w:rsid w:val="00B5061F"/>
    <w:rsid w:val="00B50A4F"/>
    <w:rsid w:val="00B50E6C"/>
    <w:rsid w:val="00B51128"/>
    <w:rsid w:val="00B51492"/>
    <w:rsid w:val="00B52040"/>
    <w:rsid w:val="00B522A6"/>
    <w:rsid w:val="00B523B1"/>
    <w:rsid w:val="00B5242D"/>
    <w:rsid w:val="00B52529"/>
    <w:rsid w:val="00B52557"/>
    <w:rsid w:val="00B526A6"/>
    <w:rsid w:val="00B52D19"/>
    <w:rsid w:val="00B52D76"/>
    <w:rsid w:val="00B534F2"/>
    <w:rsid w:val="00B53B6C"/>
    <w:rsid w:val="00B53C94"/>
    <w:rsid w:val="00B53D10"/>
    <w:rsid w:val="00B548B6"/>
    <w:rsid w:val="00B549F8"/>
    <w:rsid w:val="00B54A89"/>
    <w:rsid w:val="00B54CBC"/>
    <w:rsid w:val="00B54F58"/>
    <w:rsid w:val="00B55391"/>
    <w:rsid w:val="00B55406"/>
    <w:rsid w:val="00B56738"/>
    <w:rsid w:val="00B56A43"/>
    <w:rsid w:val="00B56A78"/>
    <w:rsid w:val="00B56B08"/>
    <w:rsid w:val="00B56EB7"/>
    <w:rsid w:val="00B56ED0"/>
    <w:rsid w:val="00B57110"/>
    <w:rsid w:val="00B573AB"/>
    <w:rsid w:val="00B57AC8"/>
    <w:rsid w:val="00B603FB"/>
    <w:rsid w:val="00B608D3"/>
    <w:rsid w:val="00B60954"/>
    <w:rsid w:val="00B60D07"/>
    <w:rsid w:val="00B60F58"/>
    <w:rsid w:val="00B61185"/>
    <w:rsid w:val="00B61388"/>
    <w:rsid w:val="00B61B85"/>
    <w:rsid w:val="00B61BA6"/>
    <w:rsid w:val="00B61BAF"/>
    <w:rsid w:val="00B61DAF"/>
    <w:rsid w:val="00B62024"/>
    <w:rsid w:val="00B62041"/>
    <w:rsid w:val="00B62064"/>
    <w:rsid w:val="00B62407"/>
    <w:rsid w:val="00B62415"/>
    <w:rsid w:val="00B62703"/>
    <w:rsid w:val="00B628FF"/>
    <w:rsid w:val="00B6297D"/>
    <w:rsid w:val="00B62A0E"/>
    <w:rsid w:val="00B62B83"/>
    <w:rsid w:val="00B62BCF"/>
    <w:rsid w:val="00B630A2"/>
    <w:rsid w:val="00B63157"/>
    <w:rsid w:val="00B63174"/>
    <w:rsid w:val="00B6369F"/>
    <w:rsid w:val="00B63C44"/>
    <w:rsid w:val="00B64447"/>
    <w:rsid w:val="00B64A32"/>
    <w:rsid w:val="00B64E4B"/>
    <w:rsid w:val="00B65005"/>
    <w:rsid w:val="00B650BC"/>
    <w:rsid w:val="00B65351"/>
    <w:rsid w:val="00B65605"/>
    <w:rsid w:val="00B657BC"/>
    <w:rsid w:val="00B659C0"/>
    <w:rsid w:val="00B65EE2"/>
    <w:rsid w:val="00B65FD3"/>
    <w:rsid w:val="00B6640E"/>
    <w:rsid w:val="00B66450"/>
    <w:rsid w:val="00B66921"/>
    <w:rsid w:val="00B66B12"/>
    <w:rsid w:val="00B66CB1"/>
    <w:rsid w:val="00B66D9C"/>
    <w:rsid w:val="00B670FD"/>
    <w:rsid w:val="00B67132"/>
    <w:rsid w:val="00B67815"/>
    <w:rsid w:val="00B67BD6"/>
    <w:rsid w:val="00B67FF7"/>
    <w:rsid w:val="00B700CB"/>
    <w:rsid w:val="00B70328"/>
    <w:rsid w:val="00B70765"/>
    <w:rsid w:val="00B70782"/>
    <w:rsid w:val="00B707E7"/>
    <w:rsid w:val="00B70B52"/>
    <w:rsid w:val="00B71272"/>
    <w:rsid w:val="00B714BA"/>
    <w:rsid w:val="00B7159D"/>
    <w:rsid w:val="00B717C2"/>
    <w:rsid w:val="00B717D5"/>
    <w:rsid w:val="00B71C79"/>
    <w:rsid w:val="00B71C80"/>
    <w:rsid w:val="00B720A8"/>
    <w:rsid w:val="00B722E7"/>
    <w:rsid w:val="00B72552"/>
    <w:rsid w:val="00B72A33"/>
    <w:rsid w:val="00B72D28"/>
    <w:rsid w:val="00B72D32"/>
    <w:rsid w:val="00B7351E"/>
    <w:rsid w:val="00B73652"/>
    <w:rsid w:val="00B7375C"/>
    <w:rsid w:val="00B73969"/>
    <w:rsid w:val="00B742AC"/>
    <w:rsid w:val="00B751F9"/>
    <w:rsid w:val="00B754B3"/>
    <w:rsid w:val="00B75764"/>
    <w:rsid w:val="00B7596E"/>
    <w:rsid w:val="00B75AB2"/>
    <w:rsid w:val="00B75C93"/>
    <w:rsid w:val="00B75D86"/>
    <w:rsid w:val="00B75FF4"/>
    <w:rsid w:val="00B76265"/>
    <w:rsid w:val="00B763B0"/>
    <w:rsid w:val="00B76503"/>
    <w:rsid w:val="00B7660B"/>
    <w:rsid w:val="00B76CC5"/>
    <w:rsid w:val="00B76EC7"/>
    <w:rsid w:val="00B771E7"/>
    <w:rsid w:val="00B773E8"/>
    <w:rsid w:val="00B777F6"/>
    <w:rsid w:val="00B80069"/>
    <w:rsid w:val="00B80479"/>
    <w:rsid w:val="00B805EE"/>
    <w:rsid w:val="00B80835"/>
    <w:rsid w:val="00B80865"/>
    <w:rsid w:val="00B80F28"/>
    <w:rsid w:val="00B8127A"/>
    <w:rsid w:val="00B81857"/>
    <w:rsid w:val="00B81868"/>
    <w:rsid w:val="00B81916"/>
    <w:rsid w:val="00B81A03"/>
    <w:rsid w:val="00B81C8C"/>
    <w:rsid w:val="00B820F1"/>
    <w:rsid w:val="00B82FA5"/>
    <w:rsid w:val="00B8325D"/>
    <w:rsid w:val="00B8342F"/>
    <w:rsid w:val="00B83C1B"/>
    <w:rsid w:val="00B83DAA"/>
    <w:rsid w:val="00B84885"/>
    <w:rsid w:val="00B85F24"/>
    <w:rsid w:val="00B85F5D"/>
    <w:rsid w:val="00B86424"/>
    <w:rsid w:val="00B86A13"/>
    <w:rsid w:val="00B86AEF"/>
    <w:rsid w:val="00B86E5F"/>
    <w:rsid w:val="00B8717F"/>
    <w:rsid w:val="00B8798A"/>
    <w:rsid w:val="00B87CCC"/>
    <w:rsid w:val="00B87CEB"/>
    <w:rsid w:val="00B87DF1"/>
    <w:rsid w:val="00B87E60"/>
    <w:rsid w:val="00B907D3"/>
    <w:rsid w:val="00B90E5D"/>
    <w:rsid w:val="00B91524"/>
    <w:rsid w:val="00B919A7"/>
    <w:rsid w:val="00B91C03"/>
    <w:rsid w:val="00B91F13"/>
    <w:rsid w:val="00B92008"/>
    <w:rsid w:val="00B92D10"/>
    <w:rsid w:val="00B934FE"/>
    <w:rsid w:val="00B93599"/>
    <w:rsid w:val="00B94085"/>
    <w:rsid w:val="00B94FC8"/>
    <w:rsid w:val="00B959BA"/>
    <w:rsid w:val="00B96051"/>
    <w:rsid w:val="00B96096"/>
    <w:rsid w:val="00B96296"/>
    <w:rsid w:val="00B962BA"/>
    <w:rsid w:val="00B9648B"/>
    <w:rsid w:val="00B96872"/>
    <w:rsid w:val="00B968D9"/>
    <w:rsid w:val="00B96F4C"/>
    <w:rsid w:val="00B971E6"/>
    <w:rsid w:val="00B97C42"/>
    <w:rsid w:val="00B97DD7"/>
    <w:rsid w:val="00BA012A"/>
    <w:rsid w:val="00BA07D5"/>
    <w:rsid w:val="00BA0883"/>
    <w:rsid w:val="00BA0AA4"/>
    <w:rsid w:val="00BA0B40"/>
    <w:rsid w:val="00BA1062"/>
    <w:rsid w:val="00BA107B"/>
    <w:rsid w:val="00BA1D0C"/>
    <w:rsid w:val="00BA2030"/>
    <w:rsid w:val="00BA2255"/>
    <w:rsid w:val="00BA2C30"/>
    <w:rsid w:val="00BA2E01"/>
    <w:rsid w:val="00BA2F65"/>
    <w:rsid w:val="00BA3130"/>
    <w:rsid w:val="00BA366D"/>
    <w:rsid w:val="00BA37E1"/>
    <w:rsid w:val="00BA3800"/>
    <w:rsid w:val="00BA39AA"/>
    <w:rsid w:val="00BA3B63"/>
    <w:rsid w:val="00BA3D95"/>
    <w:rsid w:val="00BA4B7F"/>
    <w:rsid w:val="00BA5128"/>
    <w:rsid w:val="00BA543B"/>
    <w:rsid w:val="00BA5471"/>
    <w:rsid w:val="00BA5764"/>
    <w:rsid w:val="00BA5EE9"/>
    <w:rsid w:val="00BA5F91"/>
    <w:rsid w:val="00BA62F9"/>
    <w:rsid w:val="00BA6661"/>
    <w:rsid w:val="00BA6969"/>
    <w:rsid w:val="00BA69C5"/>
    <w:rsid w:val="00BA748D"/>
    <w:rsid w:val="00BA75EB"/>
    <w:rsid w:val="00BB0208"/>
    <w:rsid w:val="00BB0500"/>
    <w:rsid w:val="00BB069A"/>
    <w:rsid w:val="00BB0AD6"/>
    <w:rsid w:val="00BB1031"/>
    <w:rsid w:val="00BB15CC"/>
    <w:rsid w:val="00BB18E3"/>
    <w:rsid w:val="00BB1E25"/>
    <w:rsid w:val="00BB2146"/>
    <w:rsid w:val="00BB215D"/>
    <w:rsid w:val="00BB26C2"/>
    <w:rsid w:val="00BB2CCC"/>
    <w:rsid w:val="00BB333A"/>
    <w:rsid w:val="00BB3C9C"/>
    <w:rsid w:val="00BB3F2F"/>
    <w:rsid w:val="00BB3FC1"/>
    <w:rsid w:val="00BB41CA"/>
    <w:rsid w:val="00BB45D1"/>
    <w:rsid w:val="00BB469E"/>
    <w:rsid w:val="00BB4A0F"/>
    <w:rsid w:val="00BB4ABC"/>
    <w:rsid w:val="00BB5675"/>
    <w:rsid w:val="00BB56F5"/>
    <w:rsid w:val="00BB5BEB"/>
    <w:rsid w:val="00BB5D95"/>
    <w:rsid w:val="00BB5EA4"/>
    <w:rsid w:val="00BB5F7A"/>
    <w:rsid w:val="00BB66D8"/>
    <w:rsid w:val="00BB723A"/>
    <w:rsid w:val="00BB7712"/>
    <w:rsid w:val="00BB793C"/>
    <w:rsid w:val="00BB79CE"/>
    <w:rsid w:val="00BB7F1C"/>
    <w:rsid w:val="00BC0B86"/>
    <w:rsid w:val="00BC0BD9"/>
    <w:rsid w:val="00BC1C53"/>
    <w:rsid w:val="00BC1C90"/>
    <w:rsid w:val="00BC2BEF"/>
    <w:rsid w:val="00BC2FDB"/>
    <w:rsid w:val="00BC3472"/>
    <w:rsid w:val="00BC36CC"/>
    <w:rsid w:val="00BC3883"/>
    <w:rsid w:val="00BC47B6"/>
    <w:rsid w:val="00BC4CA5"/>
    <w:rsid w:val="00BC4E6A"/>
    <w:rsid w:val="00BC4EA5"/>
    <w:rsid w:val="00BC4EA8"/>
    <w:rsid w:val="00BC520E"/>
    <w:rsid w:val="00BC5389"/>
    <w:rsid w:val="00BC53E4"/>
    <w:rsid w:val="00BC6347"/>
    <w:rsid w:val="00BC6CC2"/>
    <w:rsid w:val="00BC6CD7"/>
    <w:rsid w:val="00BC7082"/>
    <w:rsid w:val="00BC74EB"/>
    <w:rsid w:val="00BC7666"/>
    <w:rsid w:val="00BC7A6A"/>
    <w:rsid w:val="00BC7DC3"/>
    <w:rsid w:val="00BD0102"/>
    <w:rsid w:val="00BD145A"/>
    <w:rsid w:val="00BD1461"/>
    <w:rsid w:val="00BD14DE"/>
    <w:rsid w:val="00BD166A"/>
    <w:rsid w:val="00BD1865"/>
    <w:rsid w:val="00BD18F7"/>
    <w:rsid w:val="00BD1A1F"/>
    <w:rsid w:val="00BD1E69"/>
    <w:rsid w:val="00BD1F41"/>
    <w:rsid w:val="00BD1F8F"/>
    <w:rsid w:val="00BD21E7"/>
    <w:rsid w:val="00BD23C0"/>
    <w:rsid w:val="00BD25A5"/>
    <w:rsid w:val="00BD2B38"/>
    <w:rsid w:val="00BD2BD6"/>
    <w:rsid w:val="00BD2E10"/>
    <w:rsid w:val="00BD317B"/>
    <w:rsid w:val="00BD362A"/>
    <w:rsid w:val="00BD36C6"/>
    <w:rsid w:val="00BD375E"/>
    <w:rsid w:val="00BD3D66"/>
    <w:rsid w:val="00BD3D76"/>
    <w:rsid w:val="00BD3EA1"/>
    <w:rsid w:val="00BD42B2"/>
    <w:rsid w:val="00BD4303"/>
    <w:rsid w:val="00BD4474"/>
    <w:rsid w:val="00BD494E"/>
    <w:rsid w:val="00BD5286"/>
    <w:rsid w:val="00BD533F"/>
    <w:rsid w:val="00BD568E"/>
    <w:rsid w:val="00BD5AAA"/>
    <w:rsid w:val="00BD60A5"/>
    <w:rsid w:val="00BD6167"/>
    <w:rsid w:val="00BD6CEF"/>
    <w:rsid w:val="00BD6EA9"/>
    <w:rsid w:val="00BE04CB"/>
    <w:rsid w:val="00BE0CF1"/>
    <w:rsid w:val="00BE0D57"/>
    <w:rsid w:val="00BE0DFE"/>
    <w:rsid w:val="00BE1164"/>
    <w:rsid w:val="00BE1737"/>
    <w:rsid w:val="00BE1770"/>
    <w:rsid w:val="00BE23F5"/>
    <w:rsid w:val="00BE2AF5"/>
    <w:rsid w:val="00BE2E30"/>
    <w:rsid w:val="00BE30BE"/>
    <w:rsid w:val="00BE37F5"/>
    <w:rsid w:val="00BE386C"/>
    <w:rsid w:val="00BE3A9C"/>
    <w:rsid w:val="00BE3AF2"/>
    <w:rsid w:val="00BE40FB"/>
    <w:rsid w:val="00BE473B"/>
    <w:rsid w:val="00BE51F9"/>
    <w:rsid w:val="00BE537E"/>
    <w:rsid w:val="00BE53CD"/>
    <w:rsid w:val="00BE58CD"/>
    <w:rsid w:val="00BE5AF6"/>
    <w:rsid w:val="00BE668F"/>
    <w:rsid w:val="00BE66DE"/>
    <w:rsid w:val="00BE699E"/>
    <w:rsid w:val="00BE766C"/>
    <w:rsid w:val="00BE7CB7"/>
    <w:rsid w:val="00BE7CE0"/>
    <w:rsid w:val="00BF06F4"/>
    <w:rsid w:val="00BF0F0F"/>
    <w:rsid w:val="00BF1679"/>
    <w:rsid w:val="00BF1BF6"/>
    <w:rsid w:val="00BF1E8B"/>
    <w:rsid w:val="00BF2C8F"/>
    <w:rsid w:val="00BF2ED8"/>
    <w:rsid w:val="00BF2F55"/>
    <w:rsid w:val="00BF34DB"/>
    <w:rsid w:val="00BF3D00"/>
    <w:rsid w:val="00BF4034"/>
    <w:rsid w:val="00BF4362"/>
    <w:rsid w:val="00BF467F"/>
    <w:rsid w:val="00BF4B06"/>
    <w:rsid w:val="00BF529A"/>
    <w:rsid w:val="00BF5D74"/>
    <w:rsid w:val="00BF5D93"/>
    <w:rsid w:val="00BF626A"/>
    <w:rsid w:val="00BF6DFC"/>
    <w:rsid w:val="00BF6FF4"/>
    <w:rsid w:val="00BF75D5"/>
    <w:rsid w:val="00BF7637"/>
    <w:rsid w:val="00BF76DB"/>
    <w:rsid w:val="00C00039"/>
    <w:rsid w:val="00C006C0"/>
    <w:rsid w:val="00C00714"/>
    <w:rsid w:val="00C00DC9"/>
    <w:rsid w:val="00C01F20"/>
    <w:rsid w:val="00C0208A"/>
    <w:rsid w:val="00C02420"/>
    <w:rsid w:val="00C029BA"/>
    <w:rsid w:val="00C02AFD"/>
    <w:rsid w:val="00C02C31"/>
    <w:rsid w:val="00C03AFA"/>
    <w:rsid w:val="00C03B41"/>
    <w:rsid w:val="00C03E44"/>
    <w:rsid w:val="00C03F34"/>
    <w:rsid w:val="00C0442E"/>
    <w:rsid w:val="00C044EF"/>
    <w:rsid w:val="00C04772"/>
    <w:rsid w:val="00C05621"/>
    <w:rsid w:val="00C05726"/>
    <w:rsid w:val="00C05CFD"/>
    <w:rsid w:val="00C05DFA"/>
    <w:rsid w:val="00C06468"/>
    <w:rsid w:val="00C06477"/>
    <w:rsid w:val="00C06699"/>
    <w:rsid w:val="00C067FE"/>
    <w:rsid w:val="00C06A14"/>
    <w:rsid w:val="00C07118"/>
    <w:rsid w:val="00C072CF"/>
    <w:rsid w:val="00C0737A"/>
    <w:rsid w:val="00C0786E"/>
    <w:rsid w:val="00C078EB"/>
    <w:rsid w:val="00C07CCD"/>
    <w:rsid w:val="00C07D53"/>
    <w:rsid w:val="00C10041"/>
    <w:rsid w:val="00C1014B"/>
    <w:rsid w:val="00C105F3"/>
    <w:rsid w:val="00C10716"/>
    <w:rsid w:val="00C10960"/>
    <w:rsid w:val="00C11022"/>
    <w:rsid w:val="00C11025"/>
    <w:rsid w:val="00C11E8E"/>
    <w:rsid w:val="00C123E3"/>
    <w:rsid w:val="00C12B53"/>
    <w:rsid w:val="00C139FB"/>
    <w:rsid w:val="00C13C28"/>
    <w:rsid w:val="00C13E7B"/>
    <w:rsid w:val="00C14295"/>
    <w:rsid w:val="00C14317"/>
    <w:rsid w:val="00C146CA"/>
    <w:rsid w:val="00C14C5D"/>
    <w:rsid w:val="00C15309"/>
    <w:rsid w:val="00C16102"/>
    <w:rsid w:val="00C16569"/>
    <w:rsid w:val="00C16751"/>
    <w:rsid w:val="00C169AB"/>
    <w:rsid w:val="00C16D69"/>
    <w:rsid w:val="00C16DF3"/>
    <w:rsid w:val="00C16F46"/>
    <w:rsid w:val="00C1724F"/>
    <w:rsid w:val="00C17778"/>
    <w:rsid w:val="00C17B65"/>
    <w:rsid w:val="00C17ED6"/>
    <w:rsid w:val="00C200AD"/>
    <w:rsid w:val="00C200E8"/>
    <w:rsid w:val="00C20184"/>
    <w:rsid w:val="00C203B4"/>
    <w:rsid w:val="00C20A88"/>
    <w:rsid w:val="00C21247"/>
    <w:rsid w:val="00C213C0"/>
    <w:rsid w:val="00C216B9"/>
    <w:rsid w:val="00C21A7F"/>
    <w:rsid w:val="00C21AEA"/>
    <w:rsid w:val="00C21E2A"/>
    <w:rsid w:val="00C22B1E"/>
    <w:rsid w:val="00C22C15"/>
    <w:rsid w:val="00C22E99"/>
    <w:rsid w:val="00C2335C"/>
    <w:rsid w:val="00C23E9F"/>
    <w:rsid w:val="00C245A2"/>
    <w:rsid w:val="00C249F9"/>
    <w:rsid w:val="00C24B87"/>
    <w:rsid w:val="00C24CE7"/>
    <w:rsid w:val="00C24E8A"/>
    <w:rsid w:val="00C25251"/>
    <w:rsid w:val="00C25F21"/>
    <w:rsid w:val="00C260F5"/>
    <w:rsid w:val="00C2617B"/>
    <w:rsid w:val="00C2629E"/>
    <w:rsid w:val="00C26354"/>
    <w:rsid w:val="00C266F1"/>
    <w:rsid w:val="00C26790"/>
    <w:rsid w:val="00C270C0"/>
    <w:rsid w:val="00C27DD0"/>
    <w:rsid w:val="00C27FFD"/>
    <w:rsid w:val="00C3031F"/>
    <w:rsid w:val="00C303E5"/>
    <w:rsid w:val="00C3067D"/>
    <w:rsid w:val="00C3100D"/>
    <w:rsid w:val="00C320E2"/>
    <w:rsid w:val="00C32147"/>
    <w:rsid w:val="00C321D8"/>
    <w:rsid w:val="00C326B7"/>
    <w:rsid w:val="00C32AA0"/>
    <w:rsid w:val="00C3323B"/>
    <w:rsid w:val="00C332B5"/>
    <w:rsid w:val="00C33558"/>
    <w:rsid w:val="00C33617"/>
    <w:rsid w:val="00C3372B"/>
    <w:rsid w:val="00C33CF5"/>
    <w:rsid w:val="00C34666"/>
    <w:rsid w:val="00C347DA"/>
    <w:rsid w:val="00C352D5"/>
    <w:rsid w:val="00C354F9"/>
    <w:rsid w:val="00C356BC"/>
    <w:rsid w:val="00C35BEE"/>
    <w:rsid w:val="00C3683D"/>
    <w:rsid w:val="00C36CD3"/>
    <w:rsid w:val="00C36F64"/>
    <w:rsid w:val="00C371CA"/>
    <w:rsid w:val="00C37BA0"/>
    <w:rsid w:val="00C37BCA"/>
    <w:rsid w:val="00C4042E"/>
    <w:rsid w:val="00C40835"/>
    <w:rsid w:val="00C409B8"/>
    <w:rsid w:val="00C409F0"/>
    <w:rsid w:val="00C40B10"/>
    <w:rsid w:val="00C40D85"/>
    <w:rsid w:val="00C40EC6"/>
    <w:rsid w:val="00C40FB8"/>
    <w:rsid w:val="00C418F5"/>
    <w:rsid w:val="00C41E1D"/>
    <w:rsid w:val="00C424E8"/>
    <w:rsid w:val="00C42FD9"/>
    <w:rsid w:val="00C43015"/>
    <w:rsid w:val="00C4324A"/>
    <w:rsid w:val="00C434CC"/>
    <w:rsid w:val="00C4367E"/>
    <w:rsid w:val="00C437CD"/>
    <w:rsid w:val="00C43E0F"/>
    <w:rsid w:val="00C4460A"/>
    <w:rsid w:val="00C4460E"/>
    <w:rsid w:val="00C44A9F"/>
    <w:rsid w:val="00C44BC7"/>
    <w:rsid w:val="00C44BFB"/>
    <w:rsid w:val="00C4513B"/>
    <w:rsid w:val="00C4535B"/>
    <w:rsid w:val="00C45E3C"/>
    <w:rsid w:val="00C46418"/>
    <w:rsid w:val="00C46485"/>
    <w:rsid w:val="00C4668B"/>
    <w:rsid w:val="00C46804"/>
    <w:rsid w:val="00C47001"/>
    <w:rsid w:val="00C47410"/>
    <w:rsid w:val="00C4754B"/>
    <w:rsid w:val="00C47A59"/>
    <w:rsid w:val="00C5007B"/>
    <w:rsid w:val="00C5064E"/>
    <w:rsid w:val="00C507E8"/>
    <w:rsid w:val="00C52077"/>
    <w:rsid w:val="00C524FA"/>
    <w:rsid w:val="00C52506"/>
    <w:rsid w:val="00C5300A"/>
    <w:rsid w:val="00C531AF"/>
    <w:rsid w:val="00C536C8"/>
    <w:rsid w:val="00C53DB7"/>
    <w:rsid w:val="00C542BA"/>
    <w:rsid w:val="00C54B36"/>
    <w:rsid w:val="00C54F79"/>
    <w:rsid w:val="00C5512B"/>
    <w:rsid w:val="00C552F4"/>
    <w:rsid w:val="00C554A5"/>
    <w:rsid w:val="00C55D55"/>
    <w:rsid w:val="00C55E22"/>
    <w:rsid w:val="00C561F6"/>
    <w:rsid w:val="00C561FD"/>
    <w:rsid w:val="00C56960"/>
    <w:rsid w:val="00C56C9B"/>
    <w:rsid w:val="00C56ED3"/>
    <w:rsid w:val="00C57276"/>
    <w:rsid w:val="00C5738B"/>
    <w:rsid w:val="00C57B4B"/>
    <w:rsid w:val="00C57B69"/>
    <w:rsid w:val="00C57DF6"/>
    <w:rsid w:val="00C57FFB"/>
    <w:rsid w:val="00C60013"/>
    <w:rsid w:val="00C6002E"/>
    <w:rsid w:val="00C60808"/>
    <w:rsid w:val="00C6087E"/>
    <w:rsid w:val="00C60A8D"/>
    <w:rsid w:val="00C612D2"/>
    <w:rsid w:val="00C619FE"/>
    <w:rsid w:val="00C61DF7"/>
    <w:rsid w:val="00C629B7"/>
    <w:rsid w:val="00C62B8C"/>
    <w:rsid w:val="00C62BC3"/>
    <w:rsid w:val="00C6337A"/>
    <w:rsid w:val="00C63D19"/>
    <w:rsid w:val="00C63F23"/>
    <w:rsid w:val="00C64A14"/>
    <w:rsid w:val="00C64B28"/>
    <w:rsid w:val="00C64D56"/>
    <w:rsid w:val="00C659BD"/>
    <w:rsid w:val="00C65CBF"/>
    <w:rsid w:val="00C65F9A"/>
    <w:rsid w:val="00C6626B"/>
    <w:rsid w:val="00C6646E"/>
    <w:rsid w:val="00C66AA6"/>
    <w:rsid w:val="00C672B5"/>
    <w:rsid w:val="00C67C2A"/>
    <w:rsid w:val="00C70105"/>
    <w:rsid w:val="00C70BF4"/>
    <w:rsid w:val="00C7112F"/>
    <w:rsid w:val="00C714E5"/>
    <w:rsid w:val="00C716FD"/>
    <w:rsid w:val="00C7240B"/>
    <w:rsid w:val="00C73707"/>
    <w:rsid w:val="00C73776"/>
    <w:rsid w:val="00C738DB"/>
    <w:rsid w:val="00C73A08"/>
    <w:rsid w:val="00C73EC6"/>
    <w:rsid w:val="00C73EEF"/>
    <w:rsid w:val="00C7403B"/>
    <w:rsid w:val="00C744B3"/>
    <w:rsid w:val="00C7527B"/>
    <w:rsid w:val="00C75B41"/>
    <w:rsid w:val="00C76212"/>
    <w:rsid w:val="00C768DD"/>
    <w:rsid w:val="00C76D75"/>
    <w:rsid w:val="00C7703D"/>
    <w:rsid w:val="00C773A2"/>
    <w:rsid w:val="00C7769D"/>
    <w:rsid w:val="00C778A3"/>
    <w:rsid w:val="00C80179"/>
    <w:rsid w:val="00C8019B"/>
    <w:rsid w:val="00C80316"/>
    <w:rsid w:val="00C80637"/>
    <w:rsid w:val="00C806F2"/>
    <w:rsid w:val="00C80E13"/>
    <w:rsid w:val="00C80FE2"/>
    <w:rsid w:val="00C815BC"/>
    <w:rsid w:val="00C82057"/>
    <w:rsid w:val="00C8213C"/>
    <w:rsid w:val="00C822C2"/>
    <w:rsid w:val="00C82582"/>
    <w:rsid w:val="00C831B2"/>
    <w:rsid w:val="00C8324B"/>
    <w:rsid w:val="00C83334"/>
    <w:rsid w:val="00C83348"/>
    <w:rsid w:val="00C83472"/>
    <w:rsid w:val="00C83983"/>
    <w:rsid w:val="00C8460B"/>
    <w:rsid w:val="00C84B14"/>
    <w:rsid w:val="00C84EE4"/>
    <w:rsid w:val="00C85179"/>
    <w:rsid w:val="00C851EB"/>
    <w:rsid w:val="00C85391"/>
    <w:rsid w:val="00C86151"/>
    <w:rsid w:val="00C873D0"/>
    <w:rsid w:val="00C907E8"/>
    <w:rsid w:val="00C90801"/>
    <w:rsid w:val="00C90BDB"/>
    <w:rsid w:val="00C90C1B"/>
    <w:rsid w:val="00C90E61"/>
    <w:rsid w:val="00C90FBD"/>
    <w:rsid w:val="00C910A3"/>
    <w:rsid w:val="00C919B9"/>
    <w:rsid w:val="00C91F54"/>
    <w:rsid w:val="00C9205D"/>
    <w:rsid w:val="00C922FC"/>
    <w:rsid w:val="00C92E86"/>
    <w:rsid w:val="00C93631"/>
    <w:rsid w:val="00C9368C"/>
    <w:rsid w:val="00C94089"/>
    <w:rsid w:val="00C943A9"/>
    <w:rsid w:val="00C950DA"/>
    <w:rsid w:val="00C95118"/>
    <w:rsid w:val="00C9517C"/>
    <w:rsid w:val="00C955AC"/>
    <w:rsid w:val="00C9695C"/>
    <w:rsid w:val="00C96EC9"/>
    <w:rsid w:val="00C9710E"/>
    <w:rsid w:val="00C97353"/>
    <w:rsid w:val="00C97EF9"/>
    <w:rsid w:val="00CA00A9"/>
    <w:rsid w:val="00CA0793"/>
    <w:rsid w:val="00CA0DDE"/>
    <w:rsid w:val="00CA1092"/>
    <w:rsid w:val="00CA21CC"/>
    <w:rsid w:val="00CA2289"/>
    <w:rsid w:val="00CA24B5"/>
    <w:rsid w:val="00CA2B3F"/>
    <w:rsid w:val="00CA2C24"/>
    <w:rsid w:val="00CA2CD3"/>
    <w:rsid w:val="00CA2D28"/>
    <w:rsid w:val="00CA2FAE"/>
    <w:rsid w:val="00CA3286"/>
    <w:rsid w:val="00CA3654"/>
    <w:rsid w:val="00CA4194"/>
    <w:rsid w:val="00CA4691"/>
    <w:rsid w:val="00CA4C07"/>
    <w:rsid w:val="00CA4C3E"/>
    <w:rsid w:val="00CA4D5C"/>
    <w:rsid w:val="00CA596E"/>
    <w:rsid w:val="00CA5ACF"/>
    <w:rsid w:val="00CA5F8A"/>
    <w:rsid w:val="00CA684F"/>
    <w:rsid w:val="00CA6967"/>
    <w:rsid w:val="00CA6B55"/>
    <w:rsid w:val="00CA7286"/>
    <w:rsid w:val="00CA7412"/>
    <w:rsid w:val="00CA7566"/>
    <w:rsid w:val="00CA79A5"/>
    <w:rsid w:val="00CA79D4"/>
    <w:rsid w:val="00CA7FBA"/>
    <w:rsid w:val="00CB0C11"/>
    <w:rsid w:val="00CB0E47"/>
    <w:rsid w:val="00CB1479"/>
    <w:rsid w:val="00CB18FB"/>
    <w:rsid w:val="00CB2452"/>
    <w:rsid w:val="00CB24FE"/>
    <w:rsid w:val="00CB2AB0"/>
    <w:rsid w:val="00CB2BBB"/>
    <w:rsid w:val="00CB317D"/>
    <w:rsid w:val="00CB3499"/>
    <w:rsid w:val="00CB3753"/>
    <w:rsid w:val="00CB4602"/>
    <w:rsid w:val="00CB4C6B"/>
    <w:rsid w:val="00CB4D8A"/>
    <w:rsid w:val="00CB5664"/>
    <w:rsid w:val="00CB5680"/>
    <w:rsid w:val="00CB5A78"/>
    <w:rsid w:val="00CB6543"/>
    <w:rsid w:val="00CB6BAA"/>
    <w:rsid w:val="00CB6C22"/>
    <w:rsid w:val="00CB7232"/>
    <w:rsid w:val="00CB72FB"/>
    <w:rsid w:val="00CB757A"/>
    <w:rsid w:val="00CB7805"/>
    <w:rsid w:val="00CB789F"/>
    <w:rsid w:val="00CB78B5"/>
    <w:rsid w:val="00CB7CFC"/>
    <w:rsid w:val="00CB7EEF"/>
    <w:rsid w:val="00CC0278"/>
    <w:rsid w:val="00CC0823"/>
    <w:rsid w:val="00CC186D"/>
    <w:rsid w:val="00CC1B55"/>
    <w:rsid w:val="00CC1CED"/>
    <w:rsid w:val="00CC1F78"/>
    <w:rsid w:val="00CC2962"/>
    <w:rsid w:val="00CC3801"/>
    <w:rsid w:val="00CC3D73"/>
    <w:rsid w:val="00CC3FC7"/>
    <w:rsid w:val="00CC415A"/>
    <w:rsid w:val="00CC4208"/>
    <w:rsid w:val="00CC4471"/>
    <w:rsid w:val="00CC4AD4"/>
    <w:rsid w:val="00CC4C06"/>
    <w:rsid w:val="00CC4C70"/>
    <w:rsid w:val="00CC52DB"/>
    <w:rsid w:val="00CC5379"/>
    <w:rsid w:val="00CC5B67"/>
    <w:rsid w:val="00CC5E0D"/>
    <w:rsid w:val="00CC67A2"/>
    <w:rsid w:val="00CC6905"/>
    <w:rsid w:val="00CC6C69"/>
    <w:rsid w:val="00CC7A8C"/>
    <w:rsid w:val="00CD0CE3"/>
    <w:rsid w:val="00CD0F58"/>
    <w:rsid w:val="00CD10CD"/>
    <w:rsid w:val="00CD1E00"/>
    <w:rsid w:val="00CD24A5"/>
    <w:rsid w:val="00CD253E"/>
    <w:rsid w:val="00CD27BA"/>
    <w:rsid w:val="00CD2CC6"/>
    <w:rsid w:val="00CD3677"/>
    <w:rsid w:val="00CD377C"/>
    <w:rsid w:val="00CD3B53"/>
    <w:rsid w:val="00CD3E88"/>
    <w:rsid w:val="00CD407D"/>
    <w:rsid w:val="00CD4500"/>
    <w:rsid w:val="00CD4698"/>
    <w:rsid w:val="00CD4C92"/>
    <w:rsid w:val="00CD5166"/>
    <w:rsid w:val="00CD5481"/>
    <w:rsid w:val="00CD58FE"/>
    <w:rsid w:val="00CD5B6F"/>
    <w:rsid w:val="00CD63C8"/>
    <w:rsid w:val="00CD652E"/>
    <w:rsid w:val="00CD688B"/>
    <w:rsid w:val="00CD698A"/>
    <w:rsid w:val="00CD7705"/>
    <w:rsid w:val="00CD7C21"/>
    <w:rsid w:val="00CD7F31"/>
    <w:rsid w:val="00CE0004"/>
    <w:rsid w:val="00CE00BA"/>
    <w:rsid w:val="00CE0560"/>
    <w:rsid w:val="00CE0B3E"/>
    <w:rsid w:val="00CE111C"/>
    <w:rsid w:val="00CE16B6"/>
    <w:rsid w:val="00CE17E0"/>
    <w:rsid w:val="00CE1AB7"/>
    <w:rsid w:val="00CE1AFC"/>
    <w:rsid w:val="00CE23FD"/>
    <w:rsid w:val="00CE2B86"/>
    <w:rsid w:val="00CE3163"/>
    <w:rsid w:val="00CE3213"/>
    <w:rsid w:val="00CE3298"/>
    <w:rsid w:val="00CE36C0"/>
    <w:rsid w:val="00CE3728"/>
    <w:rsid w:val="00CE373C"/>
    <w:rsid w:val="00CE375A"/>
    <w:rsid w:val="00CE3815"/>
    <w:rsid w:val="00CE3A7F"/>
    <w:rsid w:val="00CE4988"/>
    <w:rsid w:val="00CE4B51"/>
    <w:rsid w:val="00CE4B85"/>
    <w:rsid w:val="00CE4FAB"/>
    <w:rsid w:val="00CE5248"/>
    <w:rsid w:val="00CE53AC"/>
    <w:rsid w:val="00CE5511"/>
    <w:rsid w:val="00CE5596"/>
    <w:rsid w:val="00CE5643"/>
    <w:rsid w:val="00CE57E7"/>
    <w:rsid w:val="00CE5994"/>
    <w:rsid w:val="00CE5B82"/>
    <w:rsid w:val="00CE5BEF"/>
    <w:rsid w:val="00CE5FED"/>
    <w:rsid w:val="00CE6151"/>
    <w:rsid w:val="00CE61DA"/>
    <w:rsid w:val="00CE628A"/>
    <w:rsid w:val="00CE667F"/>
    <w:rsid w:val="00CE687E"/>
    <w:rsid w:val="00CE6B5A"/>
    <w:rsid w:val="00CE6BC1"/>
    <w:rsid w:val="00CE6C0B"/>
    <w:rsid w:val="00CE7547"/>
    <w:rsid w:val="00CE7661"/>
    <w:rsid w:val="00CE76DA"/>
    <w:rsid w:val="00CE78B2"/>
    <w:rsid w:val="00CE7D68"/>
    <w:rsid w:val="00CE7DE9"/>
    <w:rsid w:val="00CF0EC5"/>
    <w:rsid w:val="00CF0FE3"/>
    <w:rsid w:val="00CF1568"/>
    <w:rsid w:val="00CF159B"/>
    <w:rsid w:val="00CF164E"/>
    <w:rsid w:val="00CF19EE"/>
    <w:rsid w:val="00CF1E8C"/>
    <w:rsid w:val="00CF20D8"/>
    <w:rsid w:val="00CF21C5"/>
    <w:rsid w:val="00CF23AB"/>
    <w:rsid w:val="00CF274F"/>
    <w:rsid w:val="00CF2909"/>
    <w:rsid w:val="00CF3177"/>
    <w:rsid w:val="00CF33FF"/>
    <w:rsid w:val="00CF35BA"/>
    <w:rsid w:val="00CF3E64"/>
    <w:rsid w:val="00CF4088"/>
    <w:rsid w:val="00CF4323"/>
    <w:rsid w:val="00CF449E"/>
    <w:rsid w:val="00CF4751"/>
    <w:rsid w:val="00CF5186"/>
    <w:rsid w:val="00CF518D"/>
    <w:rsid w:val="00CF54A2"/>
    <w:rsid w:val="00CF56EA"/>
    <w:rsid w:val="00CF5B82"/>
    <w:rsid w:val="00CF5E6C"/>
    <w:rsid w:val="00CF5F46"/>
    <w:rsid w:val="00CF63CC"/>
    <w:rsid w:val="00CF6CD7"/>
    <w:rsid w:val="00CF6DBA"/>
    <w:rsid w:val="00CF700B"/>
    <w:rsid w:val="00CF7192"/>
    <w:rsid w:val="00CF72AE"/>
    <w:rsid w:val="00CF7471"/>
    <w:rsid w:val="00CF7FDC"/>
    <w:rsid w:val="00D00414"/>
    <w:rsid w:val="00D006EE"/>
    <w:rsid w:val="00D00A44"/>
    <w:rsid w:val="00D00D33"/>
    <w:rsid w:val="00D011B4"/>
    <w:rsid w:val="00D01674"/>
    <w:rsid w:val="00D02562"/>
    <w:rsid w:val="00D02A97"/>
    <w:rsid w:val="00D04986"/>
    <w:rsid w:val="00D04A45"/>
    <w:rsid w:val="00D0567E"/>
    <w:rsid w:val="00D05FFD"/>
    <w:rsid w:val="00D06936"/>
    <w:rsid w:val="00D06B3D"/>
    <w:rsid w:val="00D06DE0"/>
    <w:rsid w:val="00D06E17"/>
    <w:rsid w:val="00D07BD2"/>
    <w:rsid w:val="00D101B4"/>
    <w:rsid w:val="00D10229"/>
    <w:rsid w:val="00D1053B"/>
    <w:rsid w:val="00D10F8C"/>
    <w:rsid w:val="00D1139D"/>
    <w:rsid w:val="00D11938"/>
    <w:rsid w:val="00D125DC"/>
    <w:rsid w:val="00D12993"/>
    <w:rsid w:val="00D12CB3"/>
    <w:rsid w:val="00D12DF7"/>
    <w:rsid w:val="00D13642"/>
    <w:rsid w:val="00D137C3"/>
    <w:rsid w:val="00D13861"/>
    <w:rsid w:val="00D138BF"/>
    <w:rsid w:val="00D14477"/>
    <w:rsid w:val="00D14749"/>
    <w:rsid w:val="00D14E01"/>
    <w:rsid w:val="00D1507F"/>
    <w:rsid w:val="00D151A7"/>
    <w:rsid w:val="00D153DC"/>
    <w:rsid w:val="00D1553F"/>
    <w:rsid w:val="00D1560E"/>
    <w:rsid w:val="00D15DC5"/>
    <w:rsid w:val="00D15E85"/>
    <w:rsid w:val="00D1628F"/>
    <w:rsid w:val="00D1641C"/>
    <w:rsid w:val="00D1644E"/>
    <w:rsid w:val="00D16466"/>
    <w:rsid w:val="00D16EBD"/>
    <w:rsid w:val="00D16F6C"/>
    <w:rsid w:val="00D178D5"/>
    <w:rsid w:val="00D17977"/>
    <w:rsid w:val="00D2036F"/>
    <w:rsid w:val="00D20C3E"/>
    <w:rsid w:val="00D20D67"/>
    <w:rsid w:val="00D213BC"/>
    <w:rsid w:val="00D21C51"/>
    <w:rsid w:val="00D2225D"/>
    <w:rsid w:val="00D22834"/>
    <w:rsid w:val="00D228BA"/>
    <w:rsid w:val="00D22C40"/>
    <w:rsid w:val="00D235A6"/>
    <w:rsid w:val="00D23D51"/>
    <w:rsid w:val="00D23FFE"/>
    <w:rsid w:val="00D241D6"/>
    <w:rsid w:val="00D248AB"/>
    <w:rsid w:val="00D2492C"/>
    <w:rsid w:val="00D24D06"/>
    <w:rsid w:val="00D24E7D"/>
    <w:rsid w:val="00D2503B"/>
    <w:rsid w:val="00D25FF8"/>
    <w:rsid w:val="00D26308"/>
    <w:rsid w:val="00D26A4C"/>
    <w:rsid w:val="00D2721C"/>
    <w:rsid w:val="00D27604"/>
    <w:rsid w:val="00D27DB3"/>
    <w:rsid w:val="00D30182"/>
    <w:rsid w:val="00D30B83"/>
    <w:rsid w:val="00D316C8"/>
    <w:rsid w:val="00D32958"/>
    <w:rsid w:val="00D32C8D"/>
    <w:rsid w:val="00D332F8"/>
    <w:rsid w:val="00D338C6"/>
    <w:rsid w:val="00D34820"/>
    <w:rsid w:val="00D34AFC"/>
    <w:rsid w:val="00D350C5"/>
    <w:rsid w:val="00D3536A"/>
    <w:rsid w:val="00D3609A"/>
    <w:rsid w:val="00D3623A"/>
    <w:rsid w:val="00D364F0"/>
    <w:rsid w:val="00D3654B"/>
    <w:rsid w:val="00D366AC"/>
    <w:rsid w:val="00D36A5D"/>
    <w:rsid w:val="00D36CDC"/>
    <w:rsid w:val="00D37454"/>
    <w:rsid w:val="00D37A92"/>
    <w:rsid w:val="00D37D38"/>
    <w:rsid w:val="00D40DAF"/>
    <w:rsid w:val="00D40ECD"/>
    <w:rsid w:val="00D4111A"/>
    <w:rsid w:val="00D4170B"/>
    <w:rsid w:val="00D4184C"/>
    <w:rsid w:val="00D41D11"/>
    <w:rsid w:val="00D41DD7"/>
    <w:rsid w:val="00D4239F"/>
    <w:rsid w:val="00D425DD"/>
    <w:rsid w:val="00D42A6E"/>
    <w:rsid w:val="00D42DDD"/>
    <w:rsid w:val="00D4341B"/>
    <w:rsid w:val="00D43599"/>
    <w:rsid w:val="00D438AB"/>
    <w:rsid w:val="00D4429D"/>
    <w:rsid w:val="00D44C7A"/>
    <w:rsid w:val="00D450C4"/>
    <w:rsid w:val="00D45606"/>
    <w:rsid w:val="00D45644"/>
    <w:rsid w:val="00D45D8D"/>
    <w:rsid w:val="00D45FD8"/>
    <w:rsid w:val="00D460C3"/>
    <w:rsid w:val="00D46F0D"/>
    <w:rsid w:val="00D472CC"/>
    <w:rsid w:val="00D4764F"/>
    <w:rsid w:val="00D47743"/>
    <w:rsid w:val="00D4797D"/>
    <w:rsid w:val="00D47EB2"/>
    <w:rsid w:val="00D502BD"/>
    <w:rsid w:val="00D503FF"/>
    <w:rsid w:val="00D50BBD"/>
    <w:rsid w:val="00D50EE0"/>
    <w:rsid w:val="00D51102"/>
    <w:rsid w:val="00D51470"/>
    <w:rsid w:val="00D516A1"/>
    <w:rsid w:val="00D51B9F"/>
    <w:rsid w:val="00D51C3C"/>
    <w:rsid w:val="00D51D99"/>
    <w:rsid w:val="00D5224C"/>
    <w:rsid w:val="00D526F8"/>
    <w:rsid w:val="00D52D2F"/>
    <w:rsid w:val="00D52E09"/>
    <w:rsid w:val="00D52EB2"/>
    <w:rsid w:val="00D52EE1"/>
    <w:rsid w:val="00D53547"/>
    <w:rsid w:val="00D535DA"/>
    <w:rsid w:val="00D539DE"/>
    <w:rsid w:val="00D53EA0"/>
    <w:rsid w:val="00D540BF"/>
    <w:rsid w:val="00D5576E"/>
    <w:rsid w:val="00D5587E"/>
    <w:rsid w:val="00D55E99"/>
    <w:rsid w:val="00D56049"/>
    <w:rsid w:val="00D561B8"/>
    <w:rsid w:val="00D563F2"/>
    <w:rsid w:val="00D56544"/>
    <w:rsid w:val="00D56A70"/>
    <w:rsid w:val="00D56D9B"/>
    <w:rsid w:val="00D56F76"/>
    <w:rsid w:val="00D570EE"/>
    <w:rsid w:val="00D57224"/>
    <w:rsid w:val="00D572C8"/>
    <w:rsid w:val="00D57A13"/>
    <w:rsid w:val="00D57DB6"/>
    <w:rsid w:val="00D57E7B"/>
    <w:rsid w:val="00D606E1"/>
    <w:rsid w:val="00D60C0B"/>
    <w:rsid w:val="00D60D45"/>
    <w:rsid w:val="00D6123A"/>
    <w:rsid w:val="00D618E1"/>
    <w:rsid w:val="00D61C06"/>
    <w:rsid w:val="00D6245C"/>
    <w:rsid w:val="00D625B7"/>
    <w:rsid w:val="00D632E1"/>
    <w:rsid w:val="00D634D5"/>
    <w:rsid w:val="00D6389C"/>
    <w:rsid w:val="00D63AB5"/>
    <w:rsid w:val="00D63B95"/>
    <w:rsid w:val="00D63D2D"/>
    <w:rsid w:val="00D63D74"/>
    <w:rsid w:val="00D63FE1"/>
    <w:rsid w:val="00D6413D"/>
    <w:rsid w:val="00D642B2"/>
    <w:rsid w:val="00D64DDB"/>
    <w:rsid w:val="00D65237"/>
    <w:rsid w:val="00D658BF"/>
    <w:rsid w:val="00D66A7E"/>
    <w:rsid w:val="00D66DFA"/>
    <w:rsid w:val="00D66E3B"/>
    <w:rsid w:val="00D66F59"/>
    <w:rsid w:val="00D67126"/>
    <w:rsid w:val="00D67205"/>
    <w:rsid w:val="00D67417"/>
    <w:rsid w:val="00D6751D"/>
    <w:rsid w:val="00D675A0"/>
    <w:rsid w:val="00D6761D"/>
    <w:rsid w:val="00D6783C"/>
    <w:rsid w:val="00D67F1B"/>
    <w:rsid w:val="00D70209"/>
    <w:rsid w:val="00D7075B"/>
    <w:rsid w:val="00D719FE"/>
    <w:rsid w:val="00D72004"/>
    <w:rsid w:val="00D722BC"/>
    <w:rsid w:val="00D72759"/>
    <w:rsid w:val="00D7374B"/>
    <w:rsid w:val="00D73778"/>
    <w:rsid w:val="00D73DCC"/>
    <w:rsid w:val="00D74011"/>
    <w:rsid w:val="00D741D2"/>
    <w:rsid w:val="00D7468E"/>
    <w:rsid w:val="00D74D4B"/>
    <w:rsid w:val="00D74D62"/>
    <w:rsid w:val="00D74E01"/>
    <w:rsid w:val="00D7509B"/>
    <w:rsid w:val="00D75EDE"/>
    <w:rsid w:val="00D76173"/>
    <w:rsid w:val="00D761B6"/>
    <w:rsid w:val="00D76355"/>
    <w:rsid w:val="00D76792"/>
    <w:rsid w:val="00D76B83"/>
    <w:rsid w:val="00D77CDE"/>
    <w:rsid w:val="00D800EF"/>
    <w:rsid w:val="00D801A2"/>
    <w:rsid w:val="00D8088C"/>
    <w:rsid w:val="00D80D68"/>
    <w:rsid w:val="00D81251"/>
    <w:rsid w:val="00D81767"/>
    <w:rsid w:val="00D81973"/>
    <w:rsid w:val="00D81B5A"/>
    <w:rsid w:val="00D81D51"/>
    <w:rsid w:val="00D82099"/>
    <w:rsid w:val="00D832CB"/>
    <w:rsid w:val="00D8402C"/>
    <w:rsid w:val="00D84607"/>
    <w:rsid w:val="00D84C4F"/>
    <w:rsid w:val="00D85214"/>
    <w:rsid w:val="00D852A5"/>
    <w:rsid w:val="00D8557F"/>
    <w:rsid w:val="00D85658"/>
    <w:rsid w:val="00D85873"/>
    <w:rsid w:val="00D859B4"/>
    <w:rsid w:val="00D85A78"/>
    <w:rsid w:val="00D85CEB"/>
    <w:rsid w:val="00D86539"/>
    <w:rsid w:val="00D87052"/>
    <w:rsid w:val="00D87091"/>
    <w:rsid w:val="00D873F5"/>
    <w:rsid w:val="00D87CCC"/>
    <w:rsid w:val="00D90757"/>
    <w:rsid w:val="00D90D09"/>
    <w:rsid w:val="00D90D4E"/>
    <w:rsid w:val="00D90FCD"/>
    <w:rsid w:val="00D915E5"/>
    <w:rsid w:val="00D91890"/>
    <w:rsid w:val="00D92140"/>
    <w:rsid w:val="00D924CB"/>
    <w:rsid w:val="00D9254D"/>
    <w:rsid w:val="00D928E3"/>
    <w:rsid w:val="00D92B9C"/>
    <w:rsid w:val="00D92C27"/>
    <w:rsid w:val="00D936AE"/>
    <w:rsid w:val="00D93848"/>
    <w:rsid w:val="00D94122"/>
    <w:rsid w:val="00D944B8"/>
    <w:rsid w:val="00D94F7C"/>
    <w:rsid w:val="00D952EF"/>
    <w:rsid w:val="00D956F5"/>
    <w:rsid w:val="00D959BB"/>
    <w:rsid w:val="00D959CA"/>
    <w:rsid w:val="00D95A06"/>
    <w:rsid w:val="00D96032"/>
    <w:rsid w:val="00D96634"/>
    <w:rsid w:val="00D96964"/>
    <w:rsid w:val="00D96BF7"/>
    <w:rsid w:val="00D96CB9"/>
    <w:rsid w:val="00D96ECB"/>
    <w:rsid w:val="00D97974"/>
    <w:rsid w:val="00D97C3F"/>
    <w:rsid w:val="00DA00A4"/>
    <w:rsid w:val="00DA0C59"/>
    <w:rsid w:val="00DA129B"/>
    <w:rsid w:val="00DA130A"/>
    <w:rsid w:val="00DA1A98"/>
    <w:rsid w:val="00DA24C1"/>
    <w:rsid w:val="00DA2585"/>
    <w:rsid w:val="00DA2B06"/>
    <w:rsid w:val="00DA2B4D"/>
    <w:rsid w:val="00DA3370"/>
    <w:rsid w:val="00DA38B7"/>
    <w:rsid w:val="00DA3B95"/>
    <w:rsid w:val="00DA3C49"/>
    <w:rsid w:val="00DA3F1E"/>
    <w:rsid w:val="00DA42A7"/>
    <w:rsid w:val="00DA4A82"/>
    <w:rsid w:val="00DA50A2"/>
    <w:rsid w:val="00DA52D2"/>
    <w:rsid w:val="00DA5A10"/>
    <w:rsid w:val="00DA5A8A"/>
    <w:rsid w:val="00DA5ADE"/>
    <w:rsid w:val="00DA5B13"/>
    <w:rsid w:val="00DA5F3F"/>
    <w:rsid w:val="00DA5FB1"/>
    <w:rsid w:val="00DA79E5"/>
    <w:rsid w:val="00DA7FC9"/>
    <w:rsid w:val="00DB0404"/>
    <w:rsid w:val="00DB0D3B"/>
    <w:rsid w:val="00DB15BB"/>
    <w:rsid w:val="00DB1767"/>
    <w:rsid w:val="00DB17AC"/>
    <w:rsid w:val="00DB17B0"/>
    <w:rsid w:val="00DB1AF5"/>
    <w:rsid w:val="00DB1FC8"/>
    <w:rsid w:val="00DB2F05"/>
    <w:rsid w:val="00DB2FA5"/>
    <w:rsid w:val="00DB3B0F"/>
    <w:rsid w:val="00DB4571"/>
    <w:rsid w:val="00DB4673"/>
    <w:rsid w:val="00DB4925"/>
    <w:rsid w:val="00DB4B20"/>
    <w:rsid w:val="00DB4B67"/>
    <w:rsid w:val="00DB5356"/>
    <w:rsid w:val="00DB557B"/>
    <w:rsid w:val="00DB5931"/>
    <w:rsid w:val="00DB5BC0"/>
    <w:rsid w:val="00DB60FE"/>
    <w:rsid w:val="00DB64F7"/>
    <w:rsid w:val="00DB704D"/>
    <w:rsid w:val="00DB7271"/>
    <w:rsid w:val="00DB7863"/>
    <w:rsid w:val="00DB796C"/>
    <w:rsid w:val="00DB7C55"/>
    <w:rsid w:val="00DC0187"/>
    <w:rsid w:val="00DC033B"/>
    <w:rsid w:val="00DC03BC"/>
    <w:rsid w:val="00DC0700"/>
    <w:rsid w:val="00DC0B94"/>
    <w:rsid w:val="00DC125A"/>
    <w:rsid w:val="00DC1281"/>
    <w:rsid w:val="00DC14D1"/>
    <w:rsid w:val="00DC1570"/>
    <w:rsid w:val="00DC1C7C"/>
    <w:rsid w:val="00DC1CED"/>
    <w:rsid w:val="00DC204A"/>
    <w:rsid w:val="00DC29CC"/>
    <w:rsid w:val="00DC2C21"/>
    <w:rsid w:val="00DC35E4"/>
    <w:rsid w:val="00DC3BD3"/>
    <w:rsid w:val="00DC41B2"/>
    <w:rsid w:val="00DC4343"/>
    <w:rsid w:val="00DC438C"/>
    <w:rsid w:val="00DC4498"/>
    <w:rsid w:val="00DC46FF"/>
    <w:rsid w:val="00DC4993"/>
    <w:rsid w:val="00DC49BF"/>
    <w:rsid w:val="00DC4B87"/>
    <w:rsid w:val="00DC4CEB"/>
    <w:rsid w:val="00DC52AD"/>
    <w:rsid w:val="00DC5711"/>
    <w:rsid w:val="00DC608B"/>
    <w:rsid w:val="00DC649F"/>
    <w:rsid w:val="00DC68EE"/>
    <w:rsid w:val="00DC6E92"/>
    <w:rsid w:val="00DC7B68"/>
    <w:rsid w:val="00DC7D0E"/>
    <w:rsid w:val="00DC7F51"/>
    <w:rsid w:val="00DC7F73"/>
    <w:rsid w:val="00DD0221"/>
    <w:rsid w:val="00DD03DF"/>
    <w:rsid w:val="00DD056E"/>
    <w:rsid w:val="00DD057F"/>
    <w:rsid w:val="00DD0D20"/>
    <w:rsid w:val="00DD0F1A"/>
    <w:rsid w:val="00DD125C"/>
    <w:rsid w:val="00DD1713"/>
    <w:rsid w:val="00DD188F"/>
    <w:rsid w:val="00DD19AC"/>
    <w:rsid w:val="00DD1DBF"/>
    <w:rsid w:val="00DD1FBE"/>
    <w:rsid w:val="00DD23A8"/>
    <w:rsid w:val="00DD3189"/>
    <w:rsid w:val="00DD3814"/>
    <w:rsid w:val="00DD39E9"/>
    <w:rsid w:val="00DD3AAE"/>
    <w:rsid w:val="00DD3BD0"/>
    <w:rsid w:val="00DD3BFF"/>
    <w:rsid w:val="00DD3EE0"/>
    <w:rsid w:val="00DD4066"/>
    <w:rsid w:val="00DD49BD"/>
    <w:rsid w:val="00DD5EE6"/>
    <w:rsid w:val="00DD6AB1"/>
    <w:rsid w:val="00DD6AF6"/>
    <w:rsid w:val="00DD7483"/>
    <w:rsid w:val="00DD7813"/>
    <w:rsid w:val="00DD785C"/>
    <w:rsid w:val="00DD7A31"/>
    <w:rsid w:val="00DD7B1C"/>
    <w:rsid w:val="00DD7B43"/>
    <w:rsid w:val="00DE002F"/>
    <w:rsid w:val="00DE0061"/>
    <w:rsid w:val="00DE00F4"/>
    <w:rsid w:val="00DE0CCB"/>
    <w:rsid w:val="00DE1004"/>
    <w:rsid w:val="00DE199F"/>
    <w:rsid w:val="00DE1E6F"/>
    <w:rsid w:val="00DE2553"/>
    <w:rsid w:val="00DE32C7"/>
    <w:rsid w:val="00DE3646"/>
    <w:rsid w:val="00DE3ED7"/>
    <w:rsid w:val="00DE4262"/>
    <w:rsid w:val="00DE4471"/>
    <w:rsid w:val="00DE46D1"/>
    <w:rsid w:val="00DE4ABB"/>
    <w:rsid w:val="00DE4C7B"/>
    <w:rsid w:val="00DE5873"/>
    <w:rsid w:val="00DE5B5D"/>
    <w:rsid w:val="00DE601D"/>
    <w:rsid w:val="00DE6471"/>
    <w:rsid w:val="00DE67EE"/>
    <w:rsid w:val="00DE68EF"/>
    <w:rsid w:val="00DE6BF3"/>
    <w:rsid w:val="00DE7267"/>
    <w:rsid w:val="00DE72C3"/>
    <w:rsid w:val="00DE77BE"/>
    <w:rsid w:val="00DE7B00"/>
    <w:rsid w:val="00DF0117"/>
    <w:rsid w:val="00DF024A"/>
    <w:rsid w:val="00DF03F1"/>
    <w:rsid w:val="00DF0435"/>
    <w:rsid w:val="00DF0B3B"/>
    <w:rsid w:val="00DF1059"/>
    <w:rsid w:val="00DF1EDD"/>
    <w:rsid w:val="00DF24EF"/>
    <w:rsid w:val="00DF2777"/>
    <w:rsid w:val="00DF2D39"/>
    <w:rsid w:val="00DF3A0B"/>
    <w:rsid w:val="00DF4009"/>
    <w:rsid w:val="00DF43AE"/>
    <w:rsid w:val="00DF43FE"/>
    <w:rsid w:val="00DF48DA"/>
    <w:rsid w:val="00DF48E6"/>
    <w:rsid w:val="00DF53FC"/>
    <w:rsid w:val="00DF563E"/>
    <w:rsid w:val="00DF5641"/>
    <w:rsid w:val="00DF5F66"/>
    <w:rsid w:val="00DF60C2"/>
    <w:rsid w:val="00DF6603"/>
    <w:rsid w:val="00DF6B2A"/>
    <w:rsid w:val="00DF6F83"/>
    <w:rsid w:val="00DF707A"/>
    <w:rsid w:val="00DF73E8"/>
    <w:rsid w:val="00DF7A57"/>
    <w:rsid w:val="00DF7B64"/>
    <w:rsid w:val="00E00090"/>
    <w:rsid w:val="00E000DE"/>
    <w:rsid w:val="00E0036A"/>
    <w:rsid w:val="00E004BD"/>
    <w:rsid w:val="00E0066A"/>
    <w:rsid w:val="00E00D2A"/>
    <w:rsid w:val="00E00E0B"/>
    <w:rsid w:val="00E00E28"/>
    <w:rsid w:val="00E00E32"/>
    <w:rsid w:val="00E00F71"/>
    <w:rsid w:val="00E01494"/>
    <w:rsid w:val="00E01D1E"/>
    <w:rsid w:val="00E01F27"/>
    <w:rsid w:val="00E01F2B"/>
    <w:rsid w:val="00E0298E"/>
    <w:rsid w:val="00E02BDA"/>
    <w:rsid w:val="00E02D6E"/>
    <w:rsid w:val="00E03EBC"/>
    <w:rsid w:val="00E04C03"/>
    <w:rsid w:val="00E05098"/>
    <w:rsid w:val="00E05430"/>
    <w:rsid w:val="00E0577C"/>
    <w:rsid w:val="00E05ACC"/>
    <w:rsid w:val="00E06C70"/>
    <w:rsid w:val="00E074E6"/>
    <w:rsid w:val="00E07D1F"/>
    <w:rsid w:val="00E10341"/>
    <w:rsid w:val="00E10CA5"/>
    <w:rsid w:val="00E110D3"/>
    <w:rsid w:val="00E11954"/>
    <w:rsid w:val="00E1244F"/>
    <w:rsid w:val="00E12790"/>
    <w:rsid w:val="00E127B7"/>
    <w:rsid w:val="00E13098"/>
    <w:rsid w:val="00E13A27"/>
    <w:rsid w:val="00E13B14"/>
    <w:rsid w:val="00E14707"/>
    <w:rsid w:val="00E149C7"/>
    <w:rsid w:val="00E14BB4"/>
    <w:rsid w:val="00E14E25"/>
    <w:rsid w:val="00E14F3A"/>
    <w:rsid w:val="00E15B3F"/>
    <w:rsid w:val="00E15D60"/>
    <w:rsid w:val="00E1615C"/>
    <w:rsid w:val="00E164F8"/>
    <w:rsid w:val="00E165F7"/>
    <w:rsid w:val="00E1668D"/>
    <w:rsid w:val="00E166E3"/>
    <w:rsid w:val="00E16ECA"/>
    <w:rsid w:val="00E1733E"/>
    <w:rsid w:val="00E17821"/>
    <w:rsid w:val="00E17A58"/>
    <w:rsid w:val="00E17BC9"/>
    <w:rsid w:val="00E20427"/>
    <w:rsid w:val="00E205E2"/>
    <w:rsid w:val="00E206F6"/>
    <w:rsid w:val="00E20760"/>
    <w:rsid w:val="00E20870"/>
    <w:rsid w:val="00E208C1"/>
    <w:rsid w:val="00E20A34"/>
    <w:rsid w:val="00E20B58"/>
    <w:rsid w:val="00E20D57"/>
    <w:rsid w:val="00E20FA7"/>
    <w:rsid w:val="00E211F3"/>
    <w:rsid w:val="00E21CC6"/>
    <w:rsid w:val="00E21D60"/>
    <w:rsid w:val="00E21DB7"/>
    <w:rsid w:val="00E220D1"/>
    <w:rsid w:val="00E2239B"/>
    <w:rsid w:val="00E22496"/>
    <w:rsid w:val="00E226BD"/>
    <w:rsid w:val="00E229C9"/>
    <w:rsid w:val="00E229E3"/>
    <w:rsid w:val="00E22B7B"/>
    <w:rsid w:val="00E22F75"/>
    <w:rsid w:val="00E2307F"/>
    <w:rsid w:val="00E231B7"/>
    <w:rsid w:val="00E2375C"/>
    <w:rsid w:val="00E2390C"/>
    <w:rsid w:val="00E23F14"/>
    <w:rsid w:val="00E24533"/>
    <w:rsid w:val="00E2481D"/>
    <w:rsid w:val="00E249F7"/>
    <w:rsid w:val="00E24F54"/>
    <w:rsid w:val="00E252FB"/>
    <w:rsid w:val="00E25397"/>
    <w:rsid w:val="00E25B23"/>
    <w:rsid w:val="00E25B30"/>
    <w:rsid w:val="00E25CB9"/>
    <w:rsid w:val="00E263C3"/>
    <w:rsid w:val="00E2653B"/>
    <w:rsid w:val="00E267D3"/>
    <w:rsid w:val="00E26A08"/>
    <w:rsid w:val="00E26ABC"/>
    <w:rsid w:val="00E26F00"/>
    <w:rsid w:val="00E270BF"/>
    <w:rsid w:val="00E27157"/>
    <w:rsid w:val="00E271D2"/>
    <w:rsid w:val="00E2727F"/>
    <w:rsid w:val="00E27305"/>
    <w:rsid w:val="00E275FE"/>
    <w:rsid w:val="00E27A68"/>
    <w:rsid w:val="00E27C53"/>
    <w:rsid w:val="00E302F9"/>
    <w:rsid w:val="00E313FA"/>
    <w:rsid w:val="00E316A4"/>
    <w:rsid w:val="00E31AE7"/>
    <w:rsid w:val="00E31FCA"/>
    <w:rsid w:val="00E32184"/>
    <w:rsid w:val="00E32199"/>
    <w:rsid w:val="00E32285"/>
    <w:rsid w:val="00E329D4"/>
    <w:rsid w:val="00E329D5"/>
    <w:rsid w:val="00E32C6A"/>
    <w:rsid w:val="00E32ECE"/>
    <w:rsid w:val="00E331DE"/>
    <w:rsid w:val="00E33633"/>
    <w:rsid w:val="00E33D73"/>
    <w:rsid w:val="00E340E3"/>
    <w:rsid w:val="00E3480A"/>
    <w:rsid w:val="00E34910"/>
    <w:rsid w:val="00E351BD"/>
    <w:rsid w:val="00E35447"/>
    <w:rsid w:val="00E35AF9"/>
    <w:rsid w:val="00E360B2"/>
    <w:rsid w:val="00E362B3"/>
    <w:rsid w:val="00E3649F"/>
    <w:rsid w:val="00E369BE"/>
    <w:rsid w:val="00E36B28"/>
    <w:rsid w:val="00E36BBD"/>
    <w:rsid w:val="00E36F74"/>
    <w:rsid w:val="00E37C34"/>
    <w:rsid w:val="00E37C6C"/>
    <w:rsid w:val="00E37F7C"/>
    <w:rsid w:val="00E401E3"/>
    <w:rsid w:val="00E40447"/>
    <w:rsid w:val="00E40817"/>
    <w:rsid w:val="00E416DA"/>
    <w:rsid w:val="00E423D1"/>
    <w:rsid w:val="00E425E1"/>
    <w:rsid w:val="00E42944"/>
    <w:rsid w:val="00E42BC3"/>
    <w:rsid w:val="00E4341B"/>
    <w:rsid w:val="00E43697"/>
    <w:rsid w:val="00E43729"/>
    <w:rsid w:val="00E43CB9"/>
    <w:rsid w:val="00E43F73"/>
    <w:rsid w:val="00E447C0"/>
    <w:rsid w:val="00E44913"/>
    <w:rsid w:val="00E44B69"/>
    <w:rsid w:val="00E45208"/>
    <w:rsid w:val="00E45CDF"/>
    <w:rsid w:val="00E463CA"/>
    <w:rsid w:val="00E464E2"/>
    <w:rsid w:val="00E46AF8"/>
    <w:rsid w:val="00E4705E"/>
    <w:rsid w:val="00E4718D"/>
    <w:rsid w:val="00E4738A"/>
    <w:rsid w:val="00E473D7"/>
    <w:rsid w:val="00E47558"/>
    <w:rsid w:val="00E4788C"/>
    <w:rsid w:val="00E47CF6"/>
    <w:rsid w:val="00E501FD"/>
    <w:rsid w:val="00E50545"/>
    <w:rsid w:val="00E50770"/>
    <w:rsid w:val="00E50E5E"/>
    <w:rsid w:val="00E51295"/>
    <w:rsid w:val="00E5176B"/>
    <w:rsid w:val="00E517D2"/>
    <w:rsid w:val="00E51B8B"/>
    <w:rsid w:val="00E5215A"/>
    <w:rsid w:val="00E521C9"/>
    <w:rsid w:val="00E526E9"/>
    <w:rsid w:val="00E53062"/>
    <w:rsid w:val="00E5358D"/>
    <w:rsid w:val="00E5370B"/>
    <w:rsid w:val="00E5377C"/>
    <w:rsid w:val="00E53B3D"/>
    <w:rsid w:val="00E54995"/>
    <w:rsid w:val="00E54C3D"/>
    <w:rsid w:val="00E55569"/>
    <w:rsid w:val="00E55841"/>
    <w:rsid w:val="00E55E1D"/>
    <w:rsid w:val="00E55F47"/>
    <w:rsid w:val="00E561DF"/>
    <w:rsid w:val="00E56510"/>
    <w:rsid w:val="00E56B91"/>
    <w:rsid w:val="00E57301"/>
    <w:rsid w:val="00E573AD"/>
    <w:rsid w:val="00E577F8"/>
    <w:rsid w:val="00E57DE1"/>
    <w:rsid w:val="00E604C8"/>
    <w:rsid w:val="00E605E9"/>
    <w:rsid w:val="00E6074C"/>
    <w:rsid w:val="00E614F7"/>
    <w:rsid w:val="00E61B47"/>
    <w:rsid w:val="00E6208C"/>
    <w:rsid w:val="00E6266C"/>
    <w:rsid w:val="00E62DB8"/>
    <w:rsid w:val="00E63241"/>
    <w:rsid w:val="00E63D1C"/>
    <w:rsid w:val="00E63E11"/>
    <w:rsid w:val="00E64A64"/>
    <w:rsid w:val="00E64E85"/>
    <w:rsid w:val="00E6540D"/>
    <w:rsid w:val="00E6559F"/>
    <w:rsid w:val="00E65642"/>
    <w:rsid w:val="00E65741"/>
    <w:rsid w:val="00E66C3E"/>
    <w:rsid w:val="00E673C8"/>
    <w:rsid w:val="00E67549"/>
    <w:rsid w:val="00E67B88"/>
    <w:rsid w:val="00E67C6B"/>
    <w:rsid w:val="00E70739"/>
    <w:rsid w:val="00E70C4C"/>
    <w:rsid w:val="00E71473"/>
    <w:rsid w:val="00E718A9"/>
    <w:rsid w:val="00E71982"/>
    <w:rsid w:val="00E71C7E"/>
    <w:rsid w:val="00E71CE1"/>
    <w:rsid w:val="00E72176"/>
    <w:rsid w:val="00E72194"/>
    <w:rsid w:val="00E722DA"/>
    <w:rsid w:val="00E724E4"/>
    <w:rsid w:val="00E725B4"/>
    <w:rsid w:val="00E72789"/>
    <w:rsid w:val="00E74EAC"/>
    <w:rsid w:val="00E75404"/>
    <w:rsid w:val="00E75988"/>
    <w:rsid w:val="00E75BE9"/>
    <w:rsid w:val="00E75F04"/>
    <w:rsid w:val="00E761FC"/>
    <w:rsid w:val="00E76704"/>
    <w:rsid w:val="00E76ACD"/>
    <w:rsid w:val="00E77046"/>
    <w:rsid w:val="00E77625"/>
    <w:rsid w:val="00E776ED"/>
    <w:rsid w:val="00E77861"/>
    <w:rsid w:val="00E7793E"/>
    <w:rsid w:val="00E77BA4"/>
    <w:rsid w:val="00E77CBA"/>
    <w:rsid w:val="00E80315"/>
    <w:rsid w:val="00E80574"/>
    <w:rsid w:val="00E80ACB"/>
    <w:rsid w:val="00E80D9E"/>
    <w:rsid w:val="00E81231"/>
    <w:rsid w:val="00E8126D"/>
    <w:rsid w:val="00E81278"/>
    <w:rsid w:val="00E81426"/>
    <w:rsid w:val="00E8159F"/>
    <w:rsid w:val="00E82532"/>
    <w:rsid w:val="00E82590"/>
    <w:rsid w:val="00E827C5"/>
    <w:rsid w:val="00E83192"/>
    <w:rsid w:val="00E8319D"/>
    <w:rsid w:val="00E833B1"/>
    <w:rsid w:val="00E83A8E"/>
    <w:rsid w:val="00E8433C"/>
    <w:rsid w:val="00E84632"/>
    <w:rsid w:val="00E846D5"/>
    <w:rsid w:val="00E84913"/>
    <w:rsid w:val="00E849AC"/>
    <w:rsid w:val="00E84B9E"/>
    <w:rsid w:val="00E84EC6"/>
    <w:rsid w:val="00E8528B"/>
    <w:rsid w:val="00E85309"/>
    <w:rsid w:val="00E85484"/>
    <w:rsid w:val="00E865BB"/>
    <w:rsid w:val="00E865EC"/>
    <w:rsid w:val="00E867A7"/>
    <w:rsid w:val="00E86D97"/>
    <w:rsid w:val="00E86F07"/>
    <w:rsid w:val="00E86F8F"/>
    <w:rsid w:val="00E878FD"/>
    <w:rsid w:val="00E90E3B"/>
    <w:rsid w:val="00E90F0E"/>
    <w:rsid w:val="00E91124"/>
    <w:rsid w:val="00E9113D"/>
    <w:rsid w:val="00E91827"/>
    <w:rsid w:val="00E9209E"/>
    <w:rsid w:val="00E92137"/>
    <w:rsid w:val="00E92D7E"/>
    <w:rsid w:val="00E93463"/>
    <w:rsid w:val="00E93819"/>
    <w:rsid w:val="00E939AF"/>
    <w:rsid w:val="00E93A68"/>
    <w:rsid w:val="00E93CCB"/>
    <w:rsid w:val="00E93D6A"/>
    <w:rsid w:val="00E945EF"/>
    <w:rsid w:val="00E9503D"/>
    <w:rsid w:val="00E9597F"/>
    <w:rsid w:val="00E95E68"/>
    <w:rsid w:val="00E96481"/>
    <w:rsid w:val="00E96AF4"/>
    <w:rsid w:val="00E96F87"/>
    <w:rsid w:val="00E97492"/>
    <w:rsid w:val="00E97655"/>
    <w:rsid w:val="00E97EF2"/>
    <w:rsid w:val="00EA1422"/>
    <w:rsid w:val="00EA165D"/>
    <w:rsid w:val="00EA1AAF"/>
    <w:rsid w:val="00EA23FF"/>
    <w:rsid w:val="00EA2943"/>
    <w:rsid w:val="00EA2BAF"/>
    <w:rsid w:val="00EA3742"/>
    <w:rsid w:val="00EA3862"/>
    <w:rsid w:val="00EA3C20"/>
    <w:rsid w:val="00EA3E5E"/>
    <w:rsid w:val="00EA412B"/>
    <w:rsid w:val="00EA42E2"/>
    <w:rsid w:val="00EA43C1"/>
    <w:rsid w:val="00EA45B2"/>
    <w:rsid w:val="00EA4633"/>
    <w:rsid w:val="00EA47F7"/>
    <w:rsid w:val="00EA590E"/>
    <w:rsid w:val="00EA5BAA"/>
    <w:rsid w:val="00EA6190"/>
    <w:rsid w:val="00EA677B"/>
    <w:rsid w:val="00EA67C2"/>
    <w:rsid w:val="00EA6A93"/>
    <w:rsid w:val="00EA73D5"/>
    <w:rsid w:val="00EA79B4"/>
    <w:rsid w:val="00EB0566"/>
    <w:rsid w:val="00EB1188"/>
    <w:rsid w:val="00EB16C9"/>
    <w:rsid w:val="00EB2004"/>
    <w:rsid w:val="00EB2A28"/>
    <w:rsid w:val="00EB2EA9"/>
    <w:rsid w:val="00EB2EFF"/>
    <w:rsid w:val="00EB300D"/>
    <w:rsid w:val="00EB3013"/>
    <w:rsid w:val="00EB3123"/>
    <w:rsid w:val="00EB3368"/>
    <w:rsid w:val="00EB33CC"/>
    <w:rsid w:val="00EB3C65"/>
    <w:rsid w:val="00EB4042"/>
    <w:rsid w:val="00EB4150"/>
    <w:rsid w:val="00EB4D4E"/>
    <w:rsid w:val="00EB50E5"/>
    <w:rsid w:val="00EB515B"/>
    <w:rsid w:val="00EB61A4"/>
    <w:rsid w:val="00EB6556"/>
    <w:rsid w:val="00EB7F84"/>
    <w:rsid w:val="00EC01F0"/>
    <w:rsid w:val="00EC02B2"/>
    <w:rsid w:val="00EC06B1"/>
    <w:rsid w:val="00EC074C"/>
    <w:rsid w:val="00EC11B5"/>
    <w:rsid w:val="00EC1EBF"/>
    <w:rsid w:val="00EC1F3D"/>
    <w:rsid w:val="00EC20C0"/>
    <w:rsid w:val="00EC2266"/>
    <w:rsid w:val="00EC2380"/>
    <w:rsid w:val="00EC2727"/>
    <w:rsid w:val="00EC2D1E"/>
    <w:rsid w:val="00EC313E"/>
    <w:rsid w:val="00EC3155"/>
    <w:rsid w:val="00EC3ACB"/>
    <w:rsid w:val="00EC442B"/>
    <w:rsid w:val="00EC4585"/>
    <w:rsid w:val="00EC45E9"/>
    <w:rsid w:val="00EC4F2E"/>
    <w:rsid w:val="00EC5069"/>
    <w:rsid w:val="00EC5532"/>
    <w:rsid w:val="00EC5D30"/>
    <w:rsid w:val="00EC67FE"/>
    <w:rsid w:val="00EC6C7E"/>
    <w:rsid w:val="00EC705F"/>
    <w:rsid w:val="00EC75B1"/>
    <w:rsid w:val="00EC7D06"/>
    <w:rsid w:val="00EC7DAF"/>
    <w:rsid w:val="00ED02A4"/>
    <w:rsid w:val="00ED0539"/>
    <w:rsid w:val="00ED0E16"/>
    <w:rsid w:val="00ED0E80"/>
    <w:rsid w:val="00ED0EC0"/>
    <w:rsid w:val="00ED15BF"/>
    <w:rsid w:val="00ED15FB"/>
    <w:rsid w:val="00ED1674"/>
    <w:rsid w:val="00ED177E"/>
    <w:rsid w:val="00ED1B99"/>
    <w:rsid w:val="00ED1C7E"/>
    <w:rsid w:val="00ED2036"/>
    <w:rsid w:val="00ED2068"/>
    <w:rsid w:val="00ED20E4"/>
    <w:rsid w:val="00ED29FC"/>
    <w:rsid w:val="00ED2FA0"/>
    <w:rsid w:val="00ED309E"/>
    <w:rsid w:val="00ED38DB"/>
    <w:rsid w:val="00ED3B02"/>
    <w:rsid w:val="00ED3DDA"/>
    <w:rsid w:val="00ED3E20"/>
    <w:rsid w:val="00ED3FC9"/>
    <w:rsid w:val="00ED4C48"/>
    <w:rsid w:val="00ED51E3"/>
    <w:rsid w:val="00ED590D"/>
    <w:rsid w:val="00ED5971"/>
    <w:rsid w:val="00ED5B03"/>
    <w:rsid w:val="00ED7489"/>
    <w:rsid w:val="00ED7777"/>
    <w:rsid w:val="00ED7A4D"/>
    <w:rsid w:val="00EE0095"/>
    <w:rsid w:val="00EE04F8"/>
    <w:rsid w:val="00EE06A0"/>
    <w:rsid w:val="00EE089D"/>
    <w:rsid w:val="00EE156C"/>
    <w:rsid w:val="00EE1E07"/>
    <w:rsid w:val="00EE1FEC"/>
    <w:rsid w:val="00EE2163"/>
    <w:rsid w:val="00EE231C"/>
    <w:rsid w:val="00EE287A"/>
    <w:rsid w:val="00EE2BCF"/>
    <w:rsid w:val="00EE326D"/>
    <w:rsid w:val="00EE38E8"/>
    <w:rsid w:val="00EE3B37"/>
    <w:rsid w:val="00EE3CA0"/>
    <w:rsid w:val="00EE3CE2"/>
    <w:rsid w:val="00EE3F49"/>
    <w:rsid w:val="00EE453C"/>
    <w:rsid w:val="00EE4684"/>
    <w:rsid w:val="00EE4AF8"/>
    <w:rsid w:val="00EE4F2D"/>
    <w:rsid w:val="00EE51D2"/>
    <w:rsid w:val="00EE54EA"/>
    <w:rsid w:val="00EE58BC"/>
    <w:rsid w:val="00EE5962"/>
    <w:rsid w:val="00EE5C71"/>
    <w:rsid w:val="00EE5CE3"/>
    <w:rsid w:val="00EE5DB8"/>
    <w:rsid w:val="00EE5E51"/>
    <w:rsid w:val="00EE60D8"/>
    <w:rsid w:val="00EE6396"/>
    <w:rsid w:val="00EE63A3"/>
    <w:rsid w:val="00EE63DF"/>
    <w:rsid w:val="00EE6A6C"/>
    <w:rsid w:val="00EE6B0B"/>
    <w:rsid w:val="00EE6D8B"/>
    <w:rsid w:val="00EE74B2"/>
    <w:rsid w:val="00EE7AFF"/>
    <w:rsid w:val="00EF0216"/>
    <w:rsid w:val="00EF02BF"/>
    <w:rsid w:val="00EF038F"/>
    <w:rsid w:val="00EF06C3"/>
    <w:rsid w:val="00EF0976"/>
    <w:rsid w:val="00EF0EBE"/>
    <w:rsid w:val="00EF12F3"/>
    <w:rsid w:val="00EF1AF0"/>
    <w:rsid w:val="00EF1B5A"/>
    <w:rsid w:val="00EF204D"/>
    <w:rsid w:val="00EF21CA"/>
    <w:rsid w:val="00EF21E3"/>
    <w:rsid w:val="00EF2329"/>
    <w:rsid w:val="00EF23C3"/>
    <w:rsid w:val="00EF25BD"/>
    <w:rsid w:val="00EF27C3"/>
    <w:rsid w:val="00EF33EB"/>
    <w:rsid w:val="00EF3F05"/>
    <w:rsid w:val="00EF41A6"/>
    <w:rsid w:val="00EF4738"/>
    <w:rsid w:val="00EF4CB6"/>
    <w:rsid w:val="00EF511D"/>
    <w:rsid w:val="00EF5A9D"/>
    <w:rsid w:val="00EF5DD6"/>
    <w:rsid w:val="00EF5E1C"/>
    <w:rsid w:val="00EF5FA3"/>
    <w:rsid w:val="00EF68FF"/>
    <w:rsid w:val="00EF6C66"/>
    <w:rsid w:val="00EF6CB2"/>
    <w:rsid w:val="00F0030A"/>
    <w:rsid w:val="00F003D4"/>
    <w:rsid w:val="00F0119A"/>
    <w:rsid w:val="00F01375"/>
    <w:rsid w:val="00F01418"/>
    <w:rsid w:val="00F0150D"/>
    <w:rsid w:val="00F01827"/>
    <w:rsid w:val="00F02071"/>
    <w:rsid w:val="00F02903"/>
    <w:rsid w:val="00F02BC8"/>
    <w:rsid w:val="00F02C19"/>
    <w:rsid w:val="00F02E80"/>
    <w:rsid w:val="00F02F84"/>
    <w:rsid w:val="00F03A4A"/>
    <w:rsid w:val="00F03D02"/>
    <w:rsid w:val="00F03FE1"/>
    <w:rsid w:val="00F044EC"/>
    <w:rsid w:val="00F051AF"/>
    <w:rsid w:val="00F052B3"/>
    <w:rsid w:val="00F052D0"/>
    <w:rsid w:val="00F05316"/>
    <w:rsid w:val="00F06A0E"/>
    <w:rsid w:val="00F06A27"/>
    <w:rsid w:val="00F06B25"/>
    <w:rsid w:val="00F070D8"/>
    <w:rsid w:val="00F07A39"/>
    <w:rsid w:val="00F07BB3"/>
    <w:rsid w:val="00F07E75"/>
    <w:rsid w:val="00F10ECE"/>
    <w:rsid w:val="00F116A1"/>
    <w:rsid w:val="00F11BE2"/>
    <w:rsid w:val="00F12197"/>
    <w:rsid w:val="00F126AB"/>
    <w:rsid w:val="00F126AD"/>
    <w:rsid w:val="00F127AB"/>
    <w:rsid w:val="00F12ADE"/>
    <w:rsid w:val="00F12F19"/>
    <w:rsid w:val="00F12F9C"/>
    <w:rsid w:val="00F131DE"/>
    <w:rsid w:val="00F13C6A"/>
    <w:rsid w:val="00F14115"/>
    <w:rsid w:val="00F144FD"/>
    <w:rsid w:val="00F1461E"/>
    <w:rsid w:val="00F14A9D"/>
    <w:rsid w:val="00F14B62"/>
    <w:rsid w:val="00F14C93"/>
    <w:rsid w:val="00F14E5C"/>
    <w:rsid w:val="00F14F1F"/>
    <w:rsid w:val="00F14F9F"/>
    <w:rsid w:val="00F15607"/>
    <w:rsid w:val="00F15B73"/>
    <w:rsid w:val="00F15D19"/>
    <w:rsid w:val="00F15F38"/>
    <w:rsid w:val="00F16466"/>
    <w:rsid w:val="00F1680B"/>
    <w:rsid w:val="00F17140"/>
    <w:rsid w:val="00F17EF6"/>
    <w:rsid w:val="00F17F5E"/>
    <w:rsid w:val="00F200BA"/>
    <w:rsid w:val="00F204A4"/>
    <w:rsid w:val="00F2054F"/>
    <w:rsid w:val="00F212AA"/>
    <w:rsid w:val="00F212FE"/>
    <w:rsid w:val="00F21335"/>
    <w:rsid w:val="00F2191D"/>
    <w:rsid w:val="00F22625"/>
    <w:rsid w:val="00F22675"/>
    <w:rsid w:val="00F2282E"/>
    <w:rsid w:val="00F22E92"/>
    <w:rsid w:val="00F23014"/>
    <w:rsid w:val="00F23607"/>
    <w:rsid w:val="00F2370C"/>
    <w:rsid w:val="00F238FF"/>
    <w:rsid w:val="00F23E8A"/>
    <w:rsid w:val="00F24D59"/>
    <w:rsid w:val="00F24F83"/>
    <w:rsid w:val="00F251EA"/>
    <w:rsid w:val="00F253B0"/>
    <w:rsid w:val="00F25981"/>
    <w:rsid w:val="00F25E3F"/>
    <w:rsid w:val="00F26C19"/>
    <w:rsid w:val="00F27688"/>
    <w:rsid w:val="00F27A26"/>
    <w:rsid w:val="00F27B0F"/>
    <w:rsid w:val="00F3008F"/>
    <w:rsid w:val="00F300D7"/>
    <w:rsid w:val="00F3054C"/>
    <w:rsid w:val="00F306D1"/>
    <w:rsid w:val="00F3096F"/>
    <w:rsid w:val="00F30B98"/>
    <w:rsid w:val="00F30BF6"/>
    <w:rsid w:val="00F31164"/>
    <w:rsid w:val="00F3172A"/>
    <w:rsid w:val="00F31810"/>
    <w:rsid w:val="00F32246"/>
    <w:rsid w:val="00F3279C"/>
    <w:rsid w:val="00F32C71"/>
    <w:rsid w:val="00F32DD5"/>
    <w:rsid w:val="00F331AF"/>
    <w:rsid w:val="00F332D5"/>
    <w:rsid w:val="00F333B9"/>
    <w:rsid w:val="00F337AC"/>
    <w:rsid w:val="00F3447B"/>
    <w:rsid w:val="00F35EB3"/>
    <w:rsid w:val="00F361ED"/>
    <w:rsid w:val="00F36511"/>
    <w:rsid w:val="00F367D9"/>
    <w:rsid w:val="00F36BE2"/>
    <w:rsid w:val="00F36C16"/>
    <w:rsid w:val="00F36EE5"/>
    <w:rsid w:val="00F3780F"/>
    <w:rsid w:val="00F37B93"/>
    <w:rsid w:val="00F4055D"/>
    <w:rsid w:val="00F405D5"/>
    <w:rsid w:val="00F405DC"/>
    <w:rsid w:val="00F405E9"/>
    <w:rsid w:val="00F40606"/>
    <w:rsid w:val="00F41216"/>
    <w:rsid w:val="00F4121D"/>
    <w:rsid w:val="00F422F9"/>
    <w:rsid w:val="00F42393"/>
    <w:rsid w:val="00F426D5"/>
    <w:rsid w:val="00F42727"/>
    <w:rsid w:val="00F42791"/>
    <w:rsid w:val="00F42A32"/>
    <w:rsid w:val="00F42D59"/>
    <w:rsid w:val="00F43807"/>
    <w:rsid w:val="00F43AEC"/>
    <w:rsid w:val="00F43C37"/>
    <w:rsid w:val="00F44239"/>
    <w:rsid w:val="00F443ED"/>
    <w:rsid w:val="00F44999"/>
    <w:rsid w:val="00F44C05"/>
    <w:rsid w:val="00F45297"/>
    <w:rsid w:val="00F45585"/>
    <w:rsid w:val="00F45BBD"/>
    <w:rsid w:val="00F45E91"/>
    <w:rsid w:val="00F4608D"/>
    <w:rsid w:val="00F462DC"/>
    <w:rsid w:val="00F46B43"/>
    <w:rsid w:val="00F46D61"/>
    <w:rsid w:val="00F46E96"/>
    <w:rsid w:val="00F471BD"/>
    <w:rsid w:val="00F4749E"/>
    <w:rsid w:val="00F474FD"/>
    <w:rsid w:val="00F4790B"/>
    <w:rsid w:val="00F47978"/>
    <w:rsid w:val="00F50C3F"/>
    <w:rsid w:val="00F50DAC"/>
    <w:rsid w:val="00F52394"/>
    <w:rsid w:val="00F52440"/>
    <w:rsid w:val="00F5298A"/>
    <w:rsid w:val="00F52A67"/>
    <w:rsid w:val="00F52B7D"/>
    <w:rsid w:val="00F5306E"/>
    <w:rsid w:val="00F5348B"/>
    <w:rsid w:val="00F53712"/>
    <w:rsid w:val="00F53751"/>
    <w:rsid w:val="00F53A08"/>
    <w:rsid w:val="00F53DD4"/>
    <w:rsid w:val="00F5456E"/>
    <w:rsid w:val="00F54AF5"/>
    <w:rsid w:val="00F54B58"/>
    <w:rsid w:val="00F54E93"/>
    <w:rsid w:val="00F552DF"/>
    <w:rsid w:val="00F55317"/>
    <w:rsid w:val="00F5535D"/>
    <w:rsid w:val="00F55BDD"/>
    <w:rsid w:val="00F568DF"/>
    <w:rsid w:val="00F56FE5"/>
    <w:rsid w:val="00F5703E"/>
    <w:rsid w:val="00F57266"/>
    <w:rsid w:val="00F577B6"/>
    <w:rsid w:val="00F577DA"/>
    <w:rsid w:val="00F6004F"/>
    <w:rsid w:val="00F6028A"/>
    <w:rsid w:val="00F60565"/>
    <w:rsid w:val="00F606D1"/>
    <w:rsid w:val="00F6083C"/>
    <w:rsid w:val="00F60FF0"/>
    <w:rsid w:val="00F610BB"/>
    <w:rsid w:val="00F610D4"/>
    <w:rsid w:val="00F61813"/>
    <w:rsid w:val="00F61B60"/>
    <w:rsid w:val="00F61B90"/>
    <w:rsid w:val="00F62A27"/>
    <w:rsid w:val="00F62F21"/>
    <w:rsid w:val="00F636F4"/>
    <w:rsid w:val="00F63D7D"/>
    <w:rsid w:val="00F63EC5"/>
    <w:rsid w:val="00F63F09"/>
    <w:rsid w:val="00F64344"/>
    <w:rsid w:val="00F64440"/>
    <w:rsid w:val="00F6448D"/>
    <w:rsid w:val="00F646B2"/>
    <w:rsid w:val="00F649C8"/>
    <w:rsid w:val="00F64AC2"/>
    <w:rsid w:val="00F64D12"/>
    <w:rsid w:val="00F64E6E"/>
    <w:rsid w:val="00F6539C"/>
    <w:rsid w:val="00F656ED"/>
    <w:rsid w:val="00F6632C"/>
    <w:rsid w:val="00F6640A"/>
    <w:rsid w:val="00F665F4"/>
    <w:rsid w:val="00F669FA"/>
    <w:rsid w:val="00F671F4"/>
    <w:rsid w:val="00F67C7D"/>
    <w:rsid w:val="00F7078C"/>
    <w:rsid w:val="00F70CE1"/>
    <w:rsid w:val="00F71069"/>
    <w:rsid w:val="00F71D55"/>
    <w:rsid w:val="00F723A6"/>
    <w:rsid w:val="00F72EF9"/>
    <w:rsid w:val="00F73132"/>
    <w:rsid w:val="00F73177"/>
    <w:rsid w:val="00F73A2B"/>
    <w:rsid w:val="00F73AB5"/>
    <w:rsid w:val="00F74102"/>
    <w:rsid w:val="00F74156"/>
    <w:rsid w:val="00F74761"/>
    <w:rsid w:val="00F74956"/>
    <w:rsid w:val="00F74CF7"/>
    <w:rsid w:val="00F75682"/>
    <w:rsid w:val="00F7584A"/>
    <w:rsid w:val="00F759C5"/>
    <w:rsid w:val="00F75A60"/>
    <w:rsid w:val="00F75EEE"/>
    <w:rsid w:val="00F7640E"/>
    <w:rsid w:val="00F76638"/>
    <w:rsid w:val="00F76D7F"/>
    <w:rsid w:val="00F77153"/>
    <w:rsid w:val="00F77163"/>
    <w:rsid w:val="00F77367"/>
    <w:rsid w:val="00F8013D"/>
    <w:rsid w:val="00F80606"/>
    <w:rsid w:val="00F810CA"/>
    <w:rsid w:val="00F81135"/>
    <w:rsid w:val="00F8184D"/>
    <w:rsid w:val="00F81D80"/>
    <w:rsid w:val="00F81EB5"/>
    <w:rsid w:val="00F82221"/>
    <w:rsid w:val="00F823DA"/>
    <w:rsid w:val="00F82574"/>
    <w:rsid w:val="00F8269C"/>
    <w:rsid w:val="00F82861"/>
    <w:rsid w:val="00F82881"/>
    <w:rsid w:val="00F830A8"/>
    <w:rsid w:val="00F833A3"/>
    <w:rsid w:val="00F83B0C"/>
    <w:rsid w:val="00F843F8"/>
    <w:rsid w:val="00F84431"/>
    <w:rsid w:val="00F845E5"/>
    <w:rsid w:val="00F84F03"/>
    <w:rsid w:val="00F84FC6"/>
    <w:rsid w:val="00F858FD"/>
    <w:rsid w:val="00F859C8"/>
    <w:rsid w:val="00F86265"/>
    <w:rsid w:val="00F86500"/>
    <w:rsid w:val="00F86A90"/>
    <w:rsid w:val="00F8741F"/>
    <w:rsid w:val="00F87854"/>
    <w:rsid w:val="00F90252"/>
    <w:rsid w:val="00F90D0A"/>
    <w:rsid w:val="00F911B4"/>
    <w:rsid w:val="00F912FB"/>
    <w:rsid w:val="00F919A6"/>
    <w:rsid w:val="00F91BA8"/>
    <w:rsid w:val="00F91DD7"/>
    <w:rsid w:val="00F920B1"/>
    <w:rsid w:val="00F92BD2"/>
    <w:rsid w:val="00F939DE"/>
    <w:rsid w:val="00F93AAD"/>
    <w:rsid w:val="00F9457B"/>
    <w:rsid w:val="00F94703"/>
    <w:rsid w:val="00F94F36"/>
    <w:rsid w:val="00F94F52"/>
    <w:rsid w:val="00F95393"/>
    <w:rsid w:val="00F95447"/>
    <w:rsid w:val="00F9560D"/>
    <w:rsid w:val="00F957F3"/>
    <w:rsid w:val="00F95B04"/>
    <w:rsid w:val="00F9624C"/>
    <w:rsid w:val="00F964D2"/>
    <w:rsid w:val="00F96F20"/>
    <w:rsid w:val="00F97016"/>
    <w:rsid w:val="00F97220"/>
    <w:rsid w:val="00F97785"/>
    <w:rsid w:val="00F97790"/>
    <w:rsid w:val="00FA00C8"/>
    <w:rsid w:val="00FA07D8"/>
    <w:rsid w:val="00FA1004"/>
    <w:rsid w:val="00FA166F"/>
    <w:rsid w:val="00FA19AA"/>
    <w:rsid w:val="00FA1E55"/>
    <w:rsid w:val="00FA2476"/>
    <w:rsid w:val="00FA328B"/>
    <w:rsid w:val="00FA3661"/>
    <w:rsid w:val="00FA3683"/>
    <w:rsid w:val="00FA3768"/>
    <w:rsid w:val="00FA3BC4"/>
    <w:rsid w:val="00FA3DFB"/>
    <w:rsid w:val="00FA3F9F"/>
    <w:rsid w:val="00FA40BD"/>
    <w:rsid w:val="00FA4327"/>
    <w:rsid w:val="00FA46DE"/>
    <w:rsid w:val="00FA482C"/>
    <w:rsid w:val="00FA4BE5"/>
    <w:rsid w:val="00FA5179"/>
    <w:rsid w:val="00FA519B"/>
    <w:rsid w:val="00FA52B4"/>
    <w:rsid w:val="00FA539D"/>
    <w:rsid w:val="00FA5436"/>
    <w:rsid w:val="00FA54D4"/>
    <w:rsid w:val="00FA5694"/>
    <w:rsid w:val="00FA582A"/>
    <w:rsid w:val="00FA5BD0"/>
    <w:rsid w:val="00FA645A"/>
    <w:rsid w:val="00FA69F4"/>
    <w:rsid w:val="00FA7127"/>
    <w:rsid w:val="00FA782F"/>
    <w:rsid w:val="00FA7AA9"/>
    <w:rsid w:val="00FA7B81"/>
    <w:rsid w:val="00FB01D6"/>
    <w:rsid w:val="00FB0602"/>
    <w:rsid w:val="00FB0C6B"/>
    <w:rsid w:val="00FB0DBB"/>
    <w:rsid w:val="00FB0FBA"/>
    <w:rsid w:val="00FB10EB"/>
    <w:rsid w:val="00FB15C1"/>
    <w:rsid w:val="00FB168C"/>
    <w:rsid w:val="00FB1756"/>
    <w:rsid w:val="00FB1DA9"/>
    <w:rsid w:val="00FB2694"/>
    <w:rsid w:val="00FB2760"/>
    <w:rsid w:val="00FB2B64"/>
    <w:rsid w:val="00FB2DC4"/>
    <w:rsid w:val="00FB2E95"/>
    <w:rsid w:val="00FB33B5"/>
    <w:rsid w:val="00FB35DE"/>
    <w:rsid w:val="00FB3D7C"/>
    <w:rsid w:val="00FB3F45"/>
    <w:rsid w:val="00FB41AC"/>
    <w:rsid w:val="00FB4663"/>
    <w:rsid w:val="00FB4958"/>
    <w:rsid w:val="00FB4959"/>
    <w:rsid w:val="00FB4C7B"/>
    <w:rsid w:val="00FB5143"/>
    <w:rsid w:val="00FB594A"/>
    <w:rsid w:val="00FB5974"/>
    <w:rsid w:val="00FB59A6"/>
    <w:rsid w:val="00FB6071"/>
    <w:rsid w:val="00FB66E5"/>
    <w:rsid w:val="00FB6735"/>
    <w:rsid w:val="00FB6812"/>
    <w:rsid w:val="00FB6B5E"/>
    <w:rsid w:val="00FB6EA5"/>
    <w:rsid w:val="00FB72E6"/>
    <w:rsid w:val="00FB7502"/>
    <w:rsid w:val="00FB7820"/>
    <w:rsid w:val="00FB7E82"/>
    <w:rsid w:val="00FB7F32"/>
    <w:rsid w:val="00FC04A5"/>
    <w:rsid w:val="00FC08F2"/>
    <w:rsid w:val="00FC0D7C"/>
    <w:rsid w:val="00FC0FDB"/>
    <w:rsid w:val="00FC1AEB"/>
    <w:rsid w:val="00FC1B09"/>
    <w:rsid w:val="00FC1B45"/>
    <w:rsid w:val="00FC1C77"/>
    <w:rsid w:val="00FC1D0E"/>
    <w:rsid w:val="00FC1ED2"/>
    <w:rsid w:val="00FC2446"/>
    <w:rsid w:val="00FC26DB"/>
    <w:rsid w:val="00FC28EE"/>
    <w:rsid w:val="00FC3384"/>
    <w:rsid w:val="00FC3645"/>
    <w:rsid w:val="00FC39D8"/>
    <w:rsid w:val="00FC3B26"/>
    <w:rsid w:val="00FC453D"/>
    <w:rsid w:val="00FC4584"/>
    <w:rsid w:val="00FC52B9"/>
    <w:rsid w:val="00FC5527"/>
    <w:rsid w:val="00FC5680"/>
    <w:rsid w:val="00FC57C9"/>
    <w:rsid w:val="00FC5AE9"/>
    <w:rsid w:val="00FC5B53"/>
    <w:rsid w:val="00FC5C8A"/>
    <w:rsid w:val="00FC649D"/>
    <w:rsid w:val="00FC7723"/>
    <w:rsid w:val="00FC7909"/>
    <w:rsid w:val="00FC7AA3"/>
    <w:rsid w:val="00FD0F1C"/>
    <w:rsid w:val="00FD13A7"/>
    <w:rsid w:val="00FD149E"/>
    <w:rsid w:val="00FD14BE"/>
    <w:rsid w:val="00FD2002"/>
    <w:rsid w:val="00FD2028"/>
    <w:rsid w:val="00FD25C2"/>
    <w:rsid w:val="00FD26C4"/>
    <w:rsid w:val="00FD278A"/>
    <w:rsid w:val="00FD281A"/>
    <w:rsid w:val="00FD29F5"/>
    <w:rsid w:val="00FD2A05"/>
    <w:rsid w:val="00FD2A1F"/>
    <w:rsid w:val="00FD2D3E"/>
    <w:rsid w:val="00FD2E35"/>
    <w:rsid w:val="00FD3145"/>
    <w:rsid w:val="00FD3377"/>
    <w:rsid w:val="00FD3589"/>
    <w:rsid w:val="00FD37AB"/>
    <w:rsid w:val="00FD3827"/>
    <w:rsid w:val="00FD44C6"/>
    <w:rsid w:val="00FD4B39"/>
    <w:rsid w:val="00FD4C71"/>
    <w:rsid w:val="00FD516F"/>
    <w:rsid w:val="00FD53DD"/>
    <w:rsid w:val="00FD5DC0"/>
    <w:rsid w:val="00FD6427"/>
    <w:rsid w:val="00FD723E"/>
    <w:rsid w:val="00FD74B2"/>
    <w:rsid w:val="00FD773F"/>
    <w:rsid w:val="00FE0221"/>
    <w:rsid w:val="00FE0315"/>
    <w:rsid w:val="00FE04CE"/>
    <w:rsid w:val="00FE04F7"/>
    <w:rsid w:val="00FE0B7B"/>
    <w:rsid w:val="00FE0B82"/>
    <w:rsid w:val="00FE131D"/>
    <w:rsid w:val="00FE167E"/>
    <w:rsid w:val="00FE2007"/>
    <w:rsid w:val="00FE25DA"/>
    <w:rsid w:val="00FE2647"/>
    <w:rsid w:val="00FE2A0C"/>
    <w:rsid w:val="00FE2BCD"/>
    <w:rsid w:val="00FE2FD1"/>
    <w:rsid w:val="00FE311D"/>
    <w:rsid w:val="00FE3139"/>
    <w:rsid w:val="00FE3B8C"/>
    <w:rsid w:val="00FE4692"/>
    <w:rsid w:val="00FE4A3E"/>
    <w:rsid w:val="00FE53C7"/>
    <w:rsid w:val="00FE579E"/>
    <w:rsid w:val="00FE584A"/>
    <w:rsid w:val="00FE5A13"/>
    <w:rsid w:val="00FE5C90"/>
    <w:rsid w:val="00FE5E00"/>
    <w:rsid w:val="00FE608C"/>
    <w:rsid w:val="00FE69D8"/>
    <w:rsid w:val="00FE6B7F"/>
    <w:rsid w:val="00FE7566"/>
    <w:rsid w:val="00FE77CB"/>
    <w:rsid w:val="00FE79A5"/>
    <w:rsid w:val="00FF04C3"/>
    <w:rsid w:val="00FF05A6"/>
    <w:rsid w:val="00FF082C"/>
    <w:rsid w:val="00FF0AB6"/>
    <w:rsid w:val="00FF1045"/>
    <w:rsid w:val="00FF1250"/>
    <w:rsid w:val="00FF1371"/>
    <w:rsid w:val="00FF14CA"/>
    <w:rsid w:val="00FF162D"/>
    <w:rsid w:val="00FF196B"/>
    <w:rsid w:val="00FF1C71"/>
    <w:rsid w:val="00FF1F2D"/>
    <w:rsid w:val="00FF2099"/>
    <w:rsid w:val="00FF2452"/>
    <w:rsid w:val="00FF27E4"/>
    <w:rsid w:val="00FF2AFF"/>
    <w:rsid w:val="00FF2B3F"/>
    <w:rsid w:val="00FF34EA"/>
    <w:rsid w:val="00FF36A8"/>
    <w:rsid w:val="00FF3E76"/>
    <w:rsid w:val="00FF4196"/>
    <w:rsid w:val="00FF4221"/>
    <w:rsid w:val="00FF4306"/>
    <w:rsid w:val="00FF4788"/>
    <w:rsid w:val="00FF531B"/>
    <w:rsid w:val="00FF60A9"/>
    <w:rsid w:val="00FF6B68"/>
    <w:rsid w:val="00FF707F"/>
    <w:rsid w:val="00FF7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3760F9E"/>
  <w15:chartTrackingRefBased/>
  <w15:docId w15:val="{A7FF05F5-F0F3-4B5F-B47C-0733F6994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5F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7147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E7147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link w:val="Heading7Char"/>
    <w:uiPriority w:val="99"/>
    <w:qFormat/>
    <w:rsid w:val="00E71473"/>
    <w:pPr>
      <w:keepNext/>
      <w:tabs>
        <w:tab w:val="clear" w:pos="227"/>
        <w:tab w:val="left" w:pos="252"/>
        <w:tab w:val="left" w:pos="522"/>
        <w:tab w:val="left" w:pos="792"/>
        <w:tab w:val="left" w:pos="1062"/>
      </w:tabs>
      <w:jc w:val="center"/>
      <w:outlineLvl w:val="6"/>
    </w:pPr>
    <w:rPr>
      <w:rFonts w:cs="Times New Roman"/>
      <w:u w:val="single"/>
    </w:rPr>
  </w:style>
  <w:style w:type="paragraph" w:styleId="Heading8">
    <w:name w:val="heading 8"/>
    <w:basedOn w:val="Normal"/>
    <w:next w:val="Normal"/>
    <w:link w:val="Heading8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rPr>
  </w:style>
  <w:style w:type="paragraph" w:styleId="Heading9">
    <w:name w:val="heading 9"/>
    <w:basedOn w:val="Normal"/>
    <w:next w:val="Normal"/>
    <w:link w:val="Heading9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71473"/>
    <w:pPr>
      <w:tabs>
        <w:tab w:val="center" w:pos="4536"/>
        <w:tab w:val="right" w:pos="9072"/>
      </w:tabs>
    </w:pPr>
  </w:style>
  <w:style w:type="character" w:customStyle="1" w:styleId="AAAddress">
    <w:name w:val="AA Address"/>
    <w:uiPriority w:val="99"/>
    <w:rsid w:val="00E714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7147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71473"/>
    <w:pPr>
      <w:tabs>
        <w:tab w:val="center" w:pos="4536"/>
        <w:tab w:val="right" w:pos="9072"/>
      </w:tabs>
    </w:pPr>
  </w:style>
  <w:style w:type="paragraph" w:styleId="Caption">
    <w:name w:val="caption"/>
    <w:basedOn w:val="Normal"/>
    <w:next w:val="Normal"/>
    <w:uiPriority w:val="99"/>
    <w:qFormat/>
    <w:rsid w:val="00E71473"/>
    <w:rPr>
      <w:rFonts w:cs="Times New Roman"/>
      <w:b/>
      <w:bCs/>
    </w:rPr>
  </w:style>
  <w:style w:type="paragraph" w:styleId="ListBullet">
    <w:name w:val="List Bullet"/>
    <w:basedOn w:val="Normal"/>
    <w:uiPriority w:val="99"/>
    <w:rsid w:val="00E71473"/>
    <w:pPr>
      <w:numPr>
        <w:numId w:val="3"/>
      </w:numPr>
      <w:tabs>
        <w:tab w:val="clear" w:pos="360"/>
        <w:tab w:val="left" w:pos="284"/>
      </w:tabs>
      <w:ind w:left="284" w:hanging="284"/>
    </w:pPr>
  </w:style>
  <w:style w:type="paragraph" w:styleId="ListBullet2">
    <w:name w:val="List Bullet 2"/>
    <w:basedOn w:val="Normal"/>
    <w:uiPriority w:val="99"/>
    <w:rsid w:val="00E71473"/>
    <w:pPr>
      <w:tabs>
        <w:tab w:val="left" w:pos="567"/>
      </w:tabs>
      <w:ind w:left="851" w:hanging="284"/>
    </w:pPr>
  </w:style>
  <w:style w:type="paragraph" w:styleId="ListBullet3">
    <w:name w:val="List Bullet 3"/>
    <w:basedOn w:val="Normal"/>
    <w:uiPriority w:val="99"/>
    <w:rsid w:val="00E71473"/>
    <w:pPr>
      <w:numPr>
        <w:numId w:val="1"/>
      </w:numPr>
      <w:tabs>
        <w:tab w:val="clear" w:pos="926"/>
        <w:tab w:val="left" w:pos="851"/>
      </w:tabs>
      <w:ind w:left="1135" w:hanging="284"/>
    </w:pPr>
  </w:style>
  <w:style w:type="paragraph" w:styleId="ListBullet4">
    <w:name w:val="List Bullet 4"/>
    <w:basedOn w:val="Normal"/>
    <w:uiPriority w:val="99"/>
    <w:rsid w:val="00E71473"/>
    <w:pPr>
      <w:numPr>
        <w:numId w:val="2"/>
      </w:numPr>
      <w:tabs>
        <w:tab w:val="clear" w:pos="1209"/>
        <w:tab w:val="left" w:pos="1134"/>
      </w:tabs>
      <w:ind w:left="1418" w:hanging="284"/>
    </w:pPr>
  </w:style>
  <w:style w:type="paragraph" w:styleId="ListNumber">
    <w:name w:val="List Number"/>
    <w:basedOn w:val="Normal"/>
    <w:uiPriority w:val="99"/>
    <w:rsid w:val="00E71473"/>
    <w:pPr>
      <w:numPr>
        <w:numId w:val="5"/>
      </w:numPr>
      <w:tabs>
        <w:tab w:val="clear" w:pos="360"/>
        <w:tab w:val="left" w:pos="284"/>
      </w:tabs>
      <w:ind w:left="284" w:hanging="284"/>
    </w:pPr>
  </w:style>
  <w:style w:type="paragraph" w:styleId="ListNumber2">
    <w:name w:val="List Number 2"/>
    <w:basedOn w:val="Normal"/>
    <w:uiPriority w:val="99"/>
    <w:rsid w:val="00E71473"/>
    <w:pPr>
      <w:numPr>
        <w:numId w:val="6"/>
      </w:numPr>
      <w:tabs>
        <w:tab w:val="clear" w:pos="643"/>
        <w:tab w:val="left" w:pos="567"/>
      </w:tabs>
      <w:ind w:left="851" w:hanging="284"/>
    </w:pPr>
  </w:style>
  <w:style w:type="paragraph" w:styleId="ListNumber3">
    <w:name w:val="List Number 3"/>
    <w:basedOn w:val="Normal"/>
    <w:uiPriority w:val="99"/>
    <w:rsid w:val="00E71473"/>
    <w:pPr>
      <w:numPr>
        <w:numId w:val="7"/>
      </w:numPr>
      <w:tabs>
        <w:tab w:val="clear" w:pos="926"/>
        <w:tab w:val="left" w:pos="851"/>
      </w:tabs>
      <w:ind w:left="1135" w:hanging="284"/>
    </w:pPr>
  </w:style>
  <w:style w:type="paragraph" w:styleId="NormalIndent">
    <w:name w:val="Normal Indent"/>
    <w:basedOn w:val="Normal"/>
    <w:uiPriority w:val="99"/>
    <w:rsid w:val="00E71473"/>
    <w:pPr>
      <w:ind w:left="284"/>
    </w:pPr>
  </w:style>
  <w:style w:type="paragraph" w:customStyle="1" w:styleId="AAFrameAddress">
    <w:name w:val="AA Frame Address"/>
    <w:basedOn w:val="Heading1"/>
    <w:uiPriority w:val="99"/>
    <w:rsid w:val="00E7147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E71473"/>
    <w:pPr>
      <w:numPr>
        <w:numId w:val="8"/>
      </w:numPr>
      <w:tabs>
        <w:tab w:val="clear" w:pos="1492"/>
        <w:tab w:val="left" w:pos="1418"/>
      </w:tabs>
      <w:ind w:left="1418" w:hanging="284"/>
    </w:pPr>
  </w:style>
  <w:style w:type="paragraph" w:styleId="ListNumber4">
    <w:name w:val="List Number 4"/>
    <w:basedOn w:val="Normal"/>
    <w:uiPriority w:val="99"/>
    <w:rsid w:val="00E71473"/>
    <w:pPr>
      <w:numPr>
        <w:numId w:val="9"/>
      </w:numPr>
      <w:tabs>
        <w:tab w:val="clear" w:pos="1209"/>
        <w:tab w:val="left" w:pos="1418"/>
      </w:tabs>
    </w:pPr>
  </w:style>
  <w:style w:type="paragraph" w:styleId="TableofAuthorities">
    <w:name w:val="table of authorities"/>
    <w:basedOn w:val="Normal"/>
    <w:next w:val="Normal"/>
    <w:uiPriority w:val="99"/>
    <w:semiHidden/>
    <w:rsid w:val="00E71473"/>
    <w:pPr>
      <w:ind w:left="284" w:hanging="284"/>
    </w:pPr>
  </w:style>
  <w:style w:type="paragraph" w:styleId="Index1">
    <w:name w:val="index 1"/>
    <w:basedOn w:val="Normal"/>
    <w:next w:val="Normal"/>
    <w:autoRedefine/>
    <w:uiPriority w:val="99"/>
    <w:semiHidden/>
    <w:rsid w:val="00E71473"/>
    <w:pPr>
      <w:ind w:left="284" w:hanging="284"/>
    </w:pPr>
  </w:style>
  <w:style w:type="paragraph" w:styleId="Index2">
    <w:name w:val="index 2"/>
    <w:basedOn w:val="Normal"/>
    <w:next w:val="Normal"/>
    <w:autoRedefine/>
    <w:uiPriority w:val="99"/>
    <w:semiHidden/>
    <w:rsid w:val="00E71473"/>
    <w:pPr>
      <w:ind w:left="568" w:hanging="284"/>
    </w:pPr>
  </w:style>
  <w:style w:type="paragraph" w:styleId="Index3">
    <w:name w:val="index 3"/>
    <w:basedOn w:val="Normal"/>
    <w:next w:val="Normal"/>
    <w:autoRedefine/>
    <w:uiPriority w:val="99"/>
    <w:semiHidden/>
    <w:rsid w:val="00E71473"/>
    <w:pPr>
      <w:ind w:left="851" w:hanging="284"/>
    </w:pPr>
  </w:style>
  <w:style w:type="paragraph" w:styleId="Index4">
    <w:name w:val="index 4"/>
    <w:basedOn w:val="Normal"/>
    <w:next w:val="Normal"/>
    <w:uiPriority w:val="99"/>
    <w:semiHidden/>
    <w:rsid w:val="00E71473"/>
    <w:pPr>
      <w:ind w:left="1135" w:hanging="284"/>
    </w:pPr>
  </w:style>
  <w:style w:type="paragraph" w:styleId="Index6">
    <w:name w:val="index 6"/>
    <w:basedOn w:val="Normal"/>
    <w:next w:val="Normal"/>
    <w:uiPriority w:val="99"/>
    <w:semiHidden/>
    <w:rsid w:val="00E71473"/>
    <w:pPr>
      <w:ind w:left="1702" w:hanging="284"/>
    </w:pPr>
  </w:style>
  <w:style w:type="paragraph" w:styleId="Index5">
    <w:name w:val="index 5"/>
    <w:basedOn w:val="Normal"/>
    <w:next w:val="Normal"/>
    <w:uiPriority w:val="99"/>
    <w:semiHidden/>
    <w:rsid w:val="00E71473"/>
    <w:pPr>
      <w:ind w:left="1418" w:hanging="284"/>
    </w:pPr>
  </w:style>
  <w:style w:type="paragraph" w:styleId="Index7">
    <w:name w:val="index 7"/>
    <w:basedOn w:val="Normal"/>
    <w:next w:val="Normal"/>
    <w:uiPriority w:val="99"/>
    <w:semiHidden/>
    <w:rsid w:val="00E71473"/>
    <w:pPr>
      <w:ind w:left="1985" w:hanging="284"/>
    </w:pPr>
  </w:style>
  <w:style w:type="paragraph" w:styleId="Index8">
    <w:name w:val="index 8"/>
    <w:basedOn w:val="Normal"/>
    <w:next w:val="Normal"/>
    <w:uiPriority w:val="99"/>
    <w:semiHidden/>
    <w:rsid w:val="00E71473"/>
    <w:pPr>
      <w:ind w:left="2269" w:hanging="284"/>
    </w:pPr>
  </w:style>
  <w:style w:type="paragraph" w:styleId="Index9">
    <w:name w:val="index 9"/>
    <w:basedOn w:val="Normal"/>
    <w:next w:val="Normal"/>
    <w:uiPriority w:val="99"/>
    <w:semiHidden/>
    <w:rsid w:val="00E71473"/>
    <w:pPr>
      <w:ind w:left="2552" w:hanging="284"/>
    </w:pPr>
  </w:style>
  <w:style w:type="paragraph" w:styleId="TOC2">
    <w:name w:val="toc 2"/>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E71473"/>
    <w:pPr>
      <w:ind w:left="851"/>
    </w:pPr>
  </w:style>
  <w:style w:type="paragraph" w:styleId="TOC5">
    <w:name w:val="toc 5"/>
    <w:basedOn w:val="Normal"/>
    <w:next w:val="Normal"/>
    <w:uiPriority w:val="99"/>
    <w:semiHidden/>
    <w:rsid w:val="00E71473"/>
    <w:pPr>
      <w:ind w:left="1134"/>
    </w:pPr>
  </w:style>
  <w:style w:type="paragraph" w:styleId="TOC6">
    <w:name w:val="toc 6"/>
    <w:basedOn w:val="Normal"/>
    <w:next w:val="Normal"/>
    <w:uiPriority w:val="99"/>
    <w:semiHidden/>
    <w:rsid w:val="00E71473"/>
    <w:pPr>
      <w:ind w:left="1418"/>
    </w:pPr>
  </w:style>
  <w:style w:type="paragraph" w:styleId="TOC7">
    <w:name w:val="toc 7"/>
    <w:basedOn w:val="Normal"/>
    <w:next w:val="Normal"/>
    <w:uiPriority w:val="99"/>
    <w:semiHidden/>
    <w:rsid w:val="00E71473"/>
    <w:pPr>
      <w:ind w:left="1701"/>
    </w:pPr>
  </w:style>
  <w:style w:type="paragraph" w:styleId="TOC8">
    <w:name w:val="toc 8"/>
    <w:basedOn w:val="Normal"/>
    <w:next w:val="Normal"/>
    <w:uiPriority w:val="99"/>
    <w:semiHidden/>
    <w:rsid w:val="00E71473"/>
    <w:pPr>
      <w:ind w:left="1985"/>
    </w:pPr>
  </w:style>
  <w:style w:type="paragraph" w:styleId="TOC9">
    <w:name w:val="toc 9"/>
    <w:basedOn w:val="Normal"/>
    <w:next w:val="Normal"/>
    <w:uiPriority w:val="99"/>
    <w:semiHidden/>
    <w:rsid w:val="00E71473"/>
    <w:pPr>
      <w:ind w:left="2268"/>
    </w:pPr>
  </w:style>
  <w:style w:type="paragraph" w:styleId="TableofFigures">
    <w:name w:val="table of figures"/>
    <w:basedOn w:val="Normal"/>
    <w:next w:val="Normal"/>
    <w:uiPriority w:val="99"/>
    <w:semiHidden/>
    <w:rsid w:val="00E71473"/>
    <w:pPr>
      <w:ind w:left="567" w:hanging="567"/>
    </w:pPr>
  </w:style>
  <w:style w:type="paragraph" w:styleId="ListBullet5">
    <w:name w:val="List Bullet 5"/>
    <w:basedOn w:val="Normal"/>
    <w:uiPriority w:val="99"/>
    <w:rsid w:val="00E71473"/>
    <w:pPr>
      <w:numPr>
        <w:numId w:val="10"/>
      </w:numPr>
      <w:tabs>
        <w:tab w:val="clear" w:pos="1492"/>
        <w:tab w:val="left" w:pos="1418"/>
      </w:tabs>
      <w:ind w:left="1702" w:hanging="284"/>
    </w:pPr>
  </w:style>
  <w:style w:type="paragraph" w:styleId="BodyText">
    <w:name w:val="Body Text"/>
    <w:aliases w:val="bt,body text,Body"/>
    <w:basedOn w:val="Normal"/>
    <w:link w:val="BodyTextChar"/>
    <w:rsid w:val="00E71473"/>
    <w:pPr>
      <w:spacing w:after="120"/>
    </w:pPr>
  </w:style>
  <w:style w:type="paragraph" w:styleId="BodyTextFirstIndent">
    <w:name w:val="Body Text First Indent"/>
    <w:basedOn w:val="BodyText"/>
    <w:link w:val="BodyTextFirstIndentChar"/>
    <w:uiPriority w:val="99"/>
    <w:rsid w:val="00E71473"/>
    <w:pPr>
      <w:ind w:firstLine="284"/>
    </w:pPr>
  </w:style>
  <w:style w:type="paragraph" w:styleId="BodyTextIndent">
    <w:name w:val="Body Text Indent"/>
    <w:aliases w:val="i"/>
    <w:basedOn w:val="Normal"/>
    <w:link w:val="BodyTextIndentChar"/>
    <w:uiPriority w:val="99"/>
    <w:rsid w:val="00E71473"/>
    <w:pPr>
      <w:spacing w:after="120"/>
      <w:ind w:left="283"/>
    </w:pPr>
  </w:style>
  <w:style w:type="paragraph" w:styleId="BodyTextFirstIndent2">
    <w:name w:val="Body Text First Indent 2"/>
    <w:basedOn w:val="BodyTextIndent"/>
    <w:link w:val="BodyTextFirstIndent2Char"/>
    <w:uiPriority w:val="99"/>
    <w:rsid w:val="00E71473"/>
    <w:pPr>
      <w:ind w:left="284" w:firstLine="284"/>
    </w:pPr>
  </w:style>
  <w:style w:type="character" w:styleId="Strong">
    <w:name w:val="Strong"/>
    <w:uiPriority w:val="99"/>
    <w:qFormat/>
    <w:rsid w:val="00E71473"/>
    <w:rPr>
      <w:rFonts w:cs="Times New Roman"/>
      <w:b/>
      <w:bCs/>
    </w:rPr>
  </w:style>
  <w:style w:type="paragraph" w:customStyle="1" w:styleId="AA1stlevelbullet">
    <w:name w:val="AA 1st level bullet"/>
    <w:basedOn w:val="Normal"/>
    <w:uiPriority w:val="99"/>
    <w:rsid w:val="00E7147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E71473"/>
    <w:pPr>
      <w:framePr w:w="4253" w:h="1418" w:hRule="exact" w:hSpace="142" w:vSpace="142" w:wrap="around" w:vAnchor="page" w:hAnchor="page" w:x="7457" w:y="568"/>
    </w:pPr>
  </w:style>
  <w:style w:type="character" w:customStyle="1" w:styleId="AACopyright">
    <w:name w:val="AA Copyright"/>
    <w:uiPriority w:val="99"/>
    <w:rsid w:val="00E71473"/>
    <w:rPr>
      <w:rFonts w:ascii="Arial" w:hAnsi="Arial"/>
      <w:sz w:val="13"/>
      <w:szCs w:val="13"/>
    </w:rPr>
  </w:style>
  <w:style w:type="paragraph" w:customStyle="1" w:styleId="AA2ndlevelbullet">
    <w:name w:val="AA 2nd level bullet"/>
    <w:basedOn w:val="AA1stlevelbullet"/>
    <w:uiPriority w:val="99"/>
    <w:rsid w:val="00E7147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E7147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E7147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E71473"/>
    <w:pPr>
      <w:framePr w:h="1054" w:wrap="around" w:y="5920"/>
    </w:pPr>
  </w:style>
  <w:style w:type="paragraph" w:customStyle="1" w:styleId="ReportHeading3">
    <w:name w:val="ReportHeading3"/>
    <w:basedOn w:val="ReportHeading2"/>
    <w:uiPriority w:val="99"/>
    <w:rsid w:val="00E71473"/>
    <w:pPr>
      <w:framePr w:h="443" w:wrap="around" w:y="8223"/>
    </w:pPr>
  </w:style>
  <w:style w:type="paragraph" w:customStyle="1" w:styleId="E">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uiPriority w:val="99"/>
    <w:rsid w:val="00E7147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E71473"/>
    <w:pPr>
      <w:framePr w:w="7308" w:h="1134" w:hSpace="180" w:vSpace="180" w:wrap="notBeside" w:vAnchor="text" w:hAnchor="margin" w:x="1" w:y="7"/>
      <w:spacing w:after="240"/>
    </w:pPr>
  </w:style>
  <w:style w:type="paragraph" w:customStyle="1" w:styleId="PictureLeft">
    <w:name w:val="PictureLeft"/>
    <w:basedOn w:val="Normal"/>
    <w:uiPriority w:val="99"/>
    <w:rsid w:val="00E71473"/>
    <w:pPr>
      <w:framePr w:w="2603" w:h="1134" w:hSpace="142" w:wrap="around" w:vAnchor="text" w:hAnchor="page" w:x="1526" w:y="6"/>
      <w:spacing w:before="240"/>
    </w:pPr>
  </w:style>
  <w:style w:type="paragraph" w:customStyle="1" w:styleId="PicturteLeftFullLength">
    <w:name w:val="PicturteLeftFullLength"/>
    <w:basedOn w:val="PictureLeft"/>
    <w:uiPriority w:val="99"/>
    <w:rsid w:val="00E71473"/>
    <w:pPr>
      <w:framePr w:w="10142" w:hSpace="180" w:vSpace="180" w:wrap="around" w:y="7"/>
    </w:pPr>
  </w:style>
  <w:style w:type="paragraph" w:customStyle="1" w:styleId="AAheadingwocontents">
    <w:name w:val="AA heading wo contents"/>
    <w:basedOn w:val="Normal"/>
    <w:uiPriority w:val="99"/>
    <w:rsid w:val="00E71473"/>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E71473"/>
    <w:pPr>
      <w:spacing w:line="280" w:lineRule="atLeast"/>
    </w:pPr>
    <w:rPr>
      <w:rFonts w:ascii="Times New Roman" w:hAnsi="Times New Roman"/>
      <w:sz w:val="22"/>
      <w:szCs w:val="22"/>
    </w:rPr>
  </w:style>
  <w:style w:type="paragraph" w:customStyle="1" w:styleId="E0">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0">
    <w:name w:val="¢éÍ¤ÇÒÁ"/>
    <w:basedOn w:val="Normal"/>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uiPriority w:val="99"/>
    <w:rsid w:val="00E71473"/>
    <w:pPr>
      <w:jc w:val="left"/>
    </w:pPr>
    <w:rPr>
      <w:rFonts w:cs="Times New Roman"/>
      <w:sz w:val="10"/>
      <w:szCs w:val="10"/>
    </w:rPr>
  </w:style>
  <w:style w:type="paragraph" w:customStyle="1" w:styleId="T">
    <w:name w:val="Å§ª×Í 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uiPriority w:val="99"/>
    <w:rsid w:val="00E71473"/>
    <w:pPr>
      <w:tabs>
        <w:tab w:val="left" w:pos="540"/>
        <w:tab w:val="left" w:pos="1260"/>
      </w:tabs>
      <w:ind w:right="29"/>
    </w:pPr>
    <w:rPr>
      <w:rFonts w:cs="Times New Roman"/>
      <w:sz w:val="20"/>
      <w:szCs w:val="20"/>
    </w:rPr>
  </w:style>
  <w:style w:type="paragraph" w:customStyle="1" w:styleId="AccPolicyHeading">
    <w:name w:val="Acc Policy Heading"/>
    <w:basedOn w:val="BodyText"/>
    <w:link w:val="AccPolicyHeadingCharChar"/>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6840D4"/>
    <w:rPr>
      <w:bCs/>
      <w:sz w:val="22"/>
      <w:szCs w:val="22"/>
      <w:lang w:eastAsia="en-GB"/>
    </w:rPr>
  </w:style>
  <w:style w:type="paragraph" w:customStyle="1" w:styleId="AccNoteHeading">
    <w:name w:val="Acc Note Heading"/>
    <w:basedOn w:val="BodyText"/>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62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621EBA"/>
    <w:rPr>
      <w:rFonts w:cs="Times New Roman"/>
      <w:bCs/>
      <w:i/>
      <w:iCs/>
      <w:sz w:val="22"/>
      <w:szCs w:val="22"/>
      <w:lang w:eastAsia="en-GB"/>
    </w:rPr>
  </w:style>
  <w:style w:type="paragraph" w:styleId="BalloonText">
    <w:name w:val="Balloon Text"/>
    <w:basedOn w:val="Normal"/>
    <w:link w:val="BalloonTextChar"/>
    <w:uiPriority w:val="99"/>
    <w:semiHidden/>
    <w:rsid w:val="00D43599"/>
    <w:rPr>
      <w:rFonts w:ascii="Tahoma" w:hAnsi="Tahoma" w:cs="Tahoma"/>
      <w:sz w:val="16"/>
      <w:szCs w:val="16"/>
    </w:rPr>
  </w:style>
  <w:style w:type="table" w:styleId="TableGrid">
    <w:name w:val="Table Grid"/>
    <w:basedOn w:val="TableNormal"/>
    <w:uiPriority w:val="39"/>
    <w:rsid w:val="007C34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Left:  0.38&quot;,H..."/>
    <w:basedOn w:val="BodyText"/>
    <w:link w:val="blockChar"/>
    <w:rsid w:val="00D45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uiPriority w:val="99"/>
    <w:rsid w:val="005D6B6E"/>
  </w:style>
  <w:style w:type="paragraph" w:customStyle="1" w:styleId="acctstatementsub-heading">
    <w:name w:val="acct statement sub-heading"/>
    <w:aliases w:val="ass"/>
    <w:basedOn w:val="Normal"/>
    <w:next w:val="Normal"/>
    <w:rsid w:val="00990D1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75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uiPriority w:val="99"/>
    <w:rsid w:val="007F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uiPriority w:val="99"/>
    <w:rsid w:val="00D6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uiPriority w:val="99"/>
    <w:rsid w:val="005357CD"/>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uiPriority w:val="99"/>
    <w:rsid w:val="005357CD"/>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7A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character" w:customStyle="1" w:styleId="BodyTextChar">
    <w:name w:val="Body Text Char"/>
    <w:aliases w:val="bt Char,body text Char,Body Char"/>
    <w:link w:val="BodyText"/>
    <w:rsid w:val="00506E7A"/>
    <w:rPr>
      <w:rFonts w:ascii="Arial" w:hAnsi="Arial"/>
      <w:sz w:val="18"/>
      <w:szCs w:val="18"/>
      <w:lang w:val="en-US" w:eastAsia="en-US" w:bidi="th-TH"/>
    </w:rPr>
  </w:style>
  <w:style w:type="paragraph" w:customStyle="1" w:styleId="Style1">
    <w:name w:val="Style1"/>
    <w:basedOn w:val="Normal"/>
    <w:uiPriority w:val="99"/>
    <w:rsid w:val="00901FD0"/>
    <w:pPr>
      <w:ind w:right="-107"/>
    </w:pPr>
    <w:rPr>
      <w:rFonts w:ascii="Times New Roman" w:hAnsi="Times New Roman"/>
      <w:sz w:val="22"/>
      <w:szCs w:val="22"/>
    </w:rPr>
  </w:style>
  <w:style w:type="paragraph" w:customStyle="1" w:styleId="acctthreecolumnsshorternumber">
    <w:name w:val="acct three columns shorter number"/>
    <w:aliases w:val="a3-"/>
    <w:basedOn w:val="Normal"/>
    <w:uiPriority w:val="99"/>
    <w:rsid w:val="008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RNormal">
    <w:name w:val="RNormal"/>
    <w:basedOn w:val="Normal"/>
    <w:uiPriority w:val="99"/>
    <w:rsid w:val="00CB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Policyalternative">
    <w:name w:val="Acc Policy alternative"/>
    <w:basedOn w:val="AccPolicysubhead"/>
    <w:link w:val="AccPolicyalternativeChar"/>
    <w:autoRedefine/>
    <w:rsid w:val="00AC793C"/>
    <w:pPr>
      <w:spacing w:line="240" w:lineRule="atLeast"/>
      <w:ind w:right="0"/>
    </w:pPr>
    <w:rPr>
      <w:i w:val="0"/>
      <w:iCs w:val="0"/>
    </w:rPr>
  </w:style>
  <w:style w:type="character" w:customStyle="1" w:styleId="AccPolicyalternativeChar">
    <w:name w:val="Acc Policy alternative Char"/>
    <w:link w:val="AccPolicyalternative"/>
    <w:rsid w:val="00AC793C"/>
    <w:rPr>
      <w:rFonts w:cs="Times New Roman"/>
      <w:bCs/>
      <w:i/>
      <w:iCs/>
      <w:sz w:val="22"/>
      <w:szCs w:val="22"/>
      <w:lang w:eastAsia="en-GB"/>
    </w:rPr>
  </w:style>
  <w:style w:type="paragraph" w:customStyle="1" w:styleId="headingitalic">
    <w:name w:val="heading italic"/>
    <w:aliases w:val="hi"/>
    <w:basedOn w:val="Normal"/>
    <w:uiPriority w:val="99"/>
    <w:rsid w:val="007E4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character" w:customStyle="1" w:styleId="blockChar">
    <w:name w:val="block Char"/>
    <w:aliases w:val="b Char"/>
    <w:link w:val="block"/>
    <w:locked/>
    <w:rsid w:val="00B5061F"/>
    <w:rPr>
      <w:rFonts w:ascii="Arial" w:hAnsi="Arial"/>
      <w:sz w:val="22"/>
      <w:szCs w:val="18"/>
      <w:lang w:val="en-GB" w:eastAsia="en-US" w:bidi="ar-SA"/>
    </w:rPr>
  </w:style>
  <w:style w:type="paragraph" w:customStyle="1" w:styleId="accttwolines">
    <w:name w:val="acct two lines"/>
    <w:aliases w:val="a2l"/>
    <w:basedOn w:val="Normal"/>
    <w:uiPriority w:val="99"/>
    <w:rsid w:val="00B7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uiPriority w:val="99"/>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F4618"/>
    <w:rPr>
      <w:rFonts w:ascii="Univers 45 Light" w:eastAsia="MS Mincho" w:hAnsi="Univers 45 Light" w:cs="Univers 45 Light"/>
      <w:color w:val="000000"/>
      <w:lang w:val="en-GB" w:bidi="ar-SA"/>
    </w:rPr>
  </w:style>
  <w:style w:type="paragraph" w:customStyle="1" w:styleId="Default">
    <w:name w:val="Default"/>
    <w:uiPriority w:val="99"/>
    <w:rsid w:val="00E9765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B3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ineptbodytextheadingcentredwider">
    <w:name w:val="nine pt body text heading centred wider"/>
    <w:aliases w:val="9bthcw,a9bthcw"/>
    <w:basedOn w:val="Normal"/>
    <w:uiPriority w:val="99"/>
    <w:rsid w:val="0008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Times New Roman" w:hAnsi="Times New Roman" w:cs="Times New Roman"/>
      <w:b/>
      <w:bCs/>
      <w:i/>
      <w:iCs/>
      <w:color w:val="0000FF"/>
      <w:szCs w:val="20"/>
      <w:lang w:val="en-GB" w:bidi="ar-SA"/>
    </w:rPr>
  </w:style>
  <w:style w:type="character" w:customStyle="1" w:styleId="Heading7Char">
    <w:name w:val="Heading 7 Char"/>
    <w:link w:val="Heading7"/>
    <w:uiPriority w:val="99"/>
    <w:rsid w:val="002531B5"/>
    <w:rPr>
      <w:rFonts w:ascii="Arial" w:hAnsi="Arial" w:cs="Times New Roman"/>
      <w:sz w:val="18"/>
      <w:szCs w:val="18"/>
      <w:u w:val="single"/>
    </w:rPr>
  </w:style>
  <w:style w:type="paragraph" w:styleId="BodyTextIndent2">
    <w:name w:val="Body Text Indent 2"/>
    <w:basedOn w:val="Normal"/>
    <w:link w:val="BodyTextIndent2Char"/>
    <w:uiPriority w:val="99"/>
    <w:rsid w:val="00E776ED"/>
    <w:pPr>
      <w:spacing w:after="120" w:line="480" w:lineRule="auto"/>
      <w:ind w:left="360"/>
    </w:pPr>
    <w:rPr>
      <w:szCs w:val="22"/>
    </w:rPr>
  </w:style>
  <w:style w:type="character" w:customStyle="1" w:styleId="BodyTextIndent2Char">
    <w:name w:val="Body Text Indent 2 Char"/>
    <w:link w:val="BodyTextIndent2"/>
    <w:uiPriority w:val="99"/>
    <w:rsid w:val="00E776ED"/>
    <w:rPr>
      <w:rFonts w:ascii="Arial" w:hAnsi="Arial"/>
      <w:sz w:val="18"/>
      <w:szCs w:val="22"/>
    </w:rPr>
  </w:style>
  <w:style w:type="paragraph" w:styleId="ListParagraph">
    <w:name w:val="List Paragraph"/>
    <w:aliases w:val="FS ENG01"/>
    <w:basedOn w:val="Normal"/>
    <w:link w:val="ListParagraphChar"/>
    <w:uiPriority w:val="34"/>
    <w:qFormat/>
    <w:rsid w:val="00E776ED"/>
    <w:pPr>
      <w:ind w:left="720"/>
    </w:pPr>
    <w:rPr>
      <w:szCs w:val="22"/>
    </w:rPr>
  </w:style>
  <w:style w:type="character" w:customStyle="1" w:styleId="FooterChar">
    <w:name w:val="Footer Char"/>
    <w:link w:val="Footer"/>
    <w:uiPriority w:val="99"/>
    <w:rsid w:val="002857CD"/>
    <w:rPr>
      <w:rFonts w:ascii="Arial" w:hAnsi="Arial"/>
      <w:sz w:val="18"/>
      <w:szCs w:val="18"/>
    </w:rPr>
  </w:style>
  <w:style w:type="paragraph" w:customStyle="1" w:styleId="block2">
    <w:name w:val="block2"/>
    <w:aliases w:val="b2"/>
    <w:basedOn w:val="block"/>
    <w:rsid w:val="00011D21"/>
    <w:pPr>
      <w:ind w:left="1134"/>
    </w:pPr>
    <w:rPr>
      <w:rFonts w:cs="Times New Roman"/>
    </w:rPr>
  </w:style>
  <w:style w:type="paragraph" w:customStyle="1" w:styleId="accttwofigurescents">
    <w:name w:val="acct two figures cents"/>
    <w:aliases w:val="a2c,acct two figures ¢ sign"/>
    <w:basedOn w:val="Normal"/>
    <w:uiPriority w:val="99"/>
    <w:rsid w:val="00995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odyTexthalfspaceafter">
    <w:name w:val="Body Text half space after"/>
    <w:aliases w:val="hs"/>
    <w:basedOn w:val="BodyText"/>
    <w:uiPriority w:val="99"/>
    <w:rsid w:val="00275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7A7EC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styleId="FootnoteText">
    <w:name w:val="footnote text"/>
    <w:aliases w:val="ft"/>
    <w:basedOn w:val="Normal"/>
    <w:link w:val="FootnoteTextChar"/>
    <w:semiHidden/>
    <w:unhideWhenUsed/>
    <w:rsid w:val="0042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semiHidden/>
    <w:rsid w:val="00424A18"/>
    <w:rPr>
      <w:rFonts w:cs="Times New Roman"/>
      <w:lang w:bidi="ar-SA"/>
    </w:rPr>
  </w:style>
  <w:style w:type="character" w:styleId="FootnoteReference">
    <w:name w:val="footnote reference"/>
    <w:aliases w:val="fr"/>
    <w:semiHidden/>
    <w:unhideWhenUsed/>
    <w:rsid w:val="00424A18"/>
    <w:rPr>
      <w:vertAlign w:val="superscript"/>
    </w:rPr>
  </w:style>
  <w:style w:type="character" w:customStyle="1" w:styleId="ListParagraphChar">
    <w:name w:val="List Paragraph Char"/>
    <w:aliases w:val="FS ENG01 Char"/>
    <w:link w:val="ListParagraph"/>
    <w:uiPriority w:val="34"/>
    <w:locked/>
    <w:rsid w:val="00BC7A6A"/>
    <w:rPr>
      <w:rFonts w:ascii="Arial" w:hAnsi="Arial"/>
      <w:sz w:val="18"/>
      <w:szCs w:val="22"/>
    </w:rPr>
  </w:style>
  <w:style w:type="paragraph" w:customStyle="1" w:styleId="acctmainheading">
    <w:name w:val="acct main heading"/>
    <w:aliases w:val="am"/>
    <w:basedOn w:val="Normal"/>
    <w:rsid w:val="00C62BC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1424E7"/>
    <w:rPr>
      <w:sz w:val="16"/>
      <w:szCs w:val="16"/>
    </w:rPr>
  </w:style>
  <w:style w:type="paragraph" w:styleId="CommentText">
    <w:name w:val="annotation text"/>
    <w:basedOn w:val="Normal"/>
    <w:link w:val="CommentTextChar"/>
    <w:uiPriority w:val="99"/>
    <w:semiHidden/>
    <w:unhideWhenUsed/>
    <w:rsid w:val="001424E7"/>
    <w:rPr>
      <w:sz w:val="20"/>
      <w:szCs w:val="25"/>
    </w:rPr>
  </w:style>
  <w:style w:type="character" w:customStyle="1" w:styleId="CommentTextChar">
    <w:name w:val="Comment Text Char"/>
    <w:link w:val="CommentText"/>
    <w:uiPriority w:val="99"/>
    <w:semiHidden/>
    <w:rsid w:val="001424E7"/>
    <w:rPr>
      <w:rFonts w:ascii="Arial" w:hAnsi="Arial"/>
      <w:szCs w:val="25"/>
    </w:rPr>
  </w:style>
  <w:style w:type="paragraph" w:styleId="CommentSubject">
    <w:name w:val="annotation subject"/>
    <w:basedOn w:val="CommentText"/>
    <w:next w:val="CommentText"/>
    <w:link w:val="CommentSubjectChar"/>
    <w:uiPriority w:val="99"/>
    <w:semiHidden/>
    <w:unhideWhenUsed/>
    <w:rsid w:val="001424E7"/>
    <w:rPr>
      <w:b/>
      <w:bCs/>
    </w:rPr>
  </w:style>
  <w:style w:type="character" w:customStyle="1" w:styleId="CommentSubjectChar">
    <w:name w:val="Comment Subject Char"/>
    <w:link w:val="CommentSubject"/>
    <w:uiPriority w:val="99"/>
    <w:semiHidden/>
    <w:rsid w:val="001424E7"/>
    <w:rPr>
      <w:rFonts w:ascii="Arial" w:hAnsi="Arial"/>
      <w:b/>
      <w:bCs/>
      <w:szCs w:val="25"/>
    </w:rPr>
  </w:style>
  <w:style w:type="character" w:customStyle="1" w:styleId="Heading1Char">
    <w:name w:val="Heading 1 Char"/>
    <w:link w:val="Heading1"/>
    <w:uiPriority w:val="99"/>
    <w:rsid w:val="00045753"/>
    <w:rPr>
      <w:rFonts w:ascii="Arial" w:hAnsi="Arial" w:cs="Times New Roman"/>
      <w:b/>
      <w:bCs/>
      <w:sz w:val="18"/>
      <w:szCs w:val="18"/>
      <w:u w:val="single"/>
      <w:shd w:val="solid" w:color="FFFFFF" w:fill="FFFFFF"/>
    </w:rPr>
  </w:style>
  <w:style w:type="character" w:customStyle="1" w:styleId="Heading2Char">
    <w:name w:val="Heading 2 Char"/>
    <w:link w:val="Heading2"/>
    <w:rsid w:val="00045753"/>
    <w:rPr>
      <w:rFonts w:ascii="Arial" w:hAnsi="Arial" w:cs="Times New Roman"/>
      <w:b/>
      <w:bCs/>
      <w:sz w:val="18"/>
      <w:szCs w:val="18"/>
    </w:rPr>
  </w:style>
  <w:style w:type="character" w:customStyle="1" w:styleId="Heading3Char">
    <w:name w:val="Heading 3 Char"/>
    <w:link w:val="Heading3"/>
    <w:rsid w:val="00045753"/>
    <w:rPr>
      <w:rFonts w:ascii="Arial" w:hAnsi="Arial" w:cs="Times New Roman"/>
      <w:i/>
      <w:iCs/>
      <w:sz w:val="18"/>
      <w:szCs w:val="18"/>
    </w:rPr>
  </w:style>
  <w:style w:type="character" w:customStyle="1" w:styleId="Heading4Char">
    <w:name w:val="Heading 4 Char"/>
    <w:link w:val="Heading4"/>
    <w:uiPriority w:val="99"/>
    <w:rsid w:val="00045753"/>
    <w:rPr>
      <w:rFonts w:ascii="Arial" w:hAnsi="Arial" w:cs="Times New Roman"/>
      <w:b/>
      <w:bCs/>
      <w:sz w:val="18"/>
      <w:szCs w:val="18"/>
    </w:rPr>
  </w:style>
  <w:style w:type="character" w:customStyle="1" w:styleId="Heading5Char">
    <w:name w:val="Heading 5 Char"/>
    <w:link w:val="Heading5"/>
    <w:uiPriority w:val="99"/>
    <w:rsid w:val="00045753"/>
    <w:rPr>
      <w:rFonts w:ascii="Arial" w:hAnsi="Arial" w:cs="Times New Roman"/>
      <w:b/>
      <w:bCs/>
    </w:rPr>
  </w:style>
  <w:style w:type="character" w:customStyle="1" w:styleId="Heading6Char">
    <w:name w:val="Heading 6 Char"/>
    <w:link w:val="Heading6"/>
    <w:uiPriority w:val="99"/>
    <w:rsid w:val="00045753"/>
    <w:rPr>
      <w:rFonts w:ascii="Arial" w:hAnsi="Arial" w:cs="Times New Roman"/>
      <w:b/>
      <w:bCs/>
    </w:rPr>
  </w:style>
  <w:style w:type="character" w:customStyle="1" w:styleId="Heading8Char">
    <w:name w:val="Heading 8 Char"/>
    <w:link w:val="Heading8"/>
    <w:uiPriority w:val="99"/>
    <w:rsid w:val="00045753"/>
    <w:rPr>
      <w:rFonts w:ascii="Arial" w:hAnsi="Arial"/>
      <w:b/>
      <w:bCs/>
    </w:rPr>
  </w:style>
  <w:style w:type="character" w:customStyle="1" w:styleId="Heading9Char">
    <w:name w:val="Heading 9 Char"/>
    <w:link w:val="Heading9"/>
    <w:uiPriority w:val="99"/>
    <w:rsid w:val="00045753"/>
    <w:rPr>
      <w:rFonts w:ascii="Arial" w:hAnsi="Arial"/>
      <w:sz w:val="16"/>
      <w:szCs w:val="16"/>
      <w:u w:val="single"/>
    </w:rPr>
  </w:style>
  <w:style w:type="character" w:styleId="Hyperlink">
    <w:name w:val="Hyperlink"/>
    <w:uiPriority w:val="99"/>
    <w:semiHidden/>
    <w:unhideWhenUsed/>
    <w:rsid w:val="00045753"/>
    <w:rPr>
      <w:color w:val="0000FF"/>
      <w:u w:val="single"/>
    </w:rPr>
  </w:style>
  <w:style w:type="character" w:styleId="FollowedHyperlink">
    <w:name w:val="FollowedHyperlink"/>
    <w:uiPriority w:val="99"/>
    <w:semiHidden/>
    <w:unhideWhenUsed/>
    <w:rsid w:val="00045753"/>
    <w:rPr>
      <w:color w:val="954F72"/>
      <w:u w:val="single"/>
    </w:rPr>
  </w:style>
  <w:style w:type="paragraph" w:styleId="HTMLPreformatted">
    <w:name w:val="HTML Preformatted"/>
    <w:basedOn w:val="Normal"/>
    <w:link w:val="HTMLPreformatted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045753"/>
    <w:rPr>
      <w:rFonts w:ascii="Courier New" w:hAnsi="Courier New" w:cs="Courier New"/>
    </w:rPr>
  </w:style>
  <w:style w:type="paragraph" w:customStyle="1" w:styleId="msonormal0">
    <w:name w:val="msonormal"/>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FootnoteTextChar1">
    <w:name w:val="Footnote Text Char1"/>
    <w:aliases w:val="ft Char1"/>
    <w:uiPriority w:val="99"/>
    <w:semiHidden/>
    <w:rsid w:val="00045753"/>
    <w:rPr>
      <w:rFonts w:ascii="Arial" w:hAnsi="Arial"/>
      <w:szCs w:val="25"/>
    </w:rPr>
  </w:style>
  <w:style w:type="character" w:customStyle="1" w:styleId="HeaderChar">
    <w:name w:val="Header Char"/>
    <w:link w:val="Header"/>
    <w:uiPriority w:val="99"/>
    <w:rsid w:val="00045753"/>
    <w:rPr>
      <w:rFonts w:ascii="Arial" w:hAnsi="Arial"/>
      <w:sz w:val="18"/>
      <w:szCs w:val="18"/>
    </w:rPr>
  </w:style>
  <w:style w:type="paragraph" w:styleId="MacroText">
    <w:name w:val="macro"/>
    <w:link w:val="MacroTextChar"/>
    <w:uiPriority w:val="99"/>
    <w:semiHidden/>
    <w:unhideWhenUsed/>
    <w:rsid w:val="0004575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rsid w:val="00045753"/>
    <w:rPr>
      <w:rFonts w:ascii="Courier New" w:hAnsi="Courier New" w:cs="Times New Roman"/>
      <w:lang w:val="en-AU" w:bidi="ar-SA"/>
    </w:rPr>
  </w:style>
  <w:style w:type="paragraph" w:styleId="Signature">
    <w:name w:val="Signature"/>
    <w:basedOn w:val="Normal"/>
    <w:link w:val="Signature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val="en-GB" w:eastAsia="x-none" w:bidi="ar-SA"/>
    </w:rPr>
  </w:style>
  <w:style w:type="character" w:customStyle="1" w:styleId="SignatureChar">
    <w:name w:val="Signature Char"/>
    <w:link w:val="Signature"/>
    <w:uiPriority w:val="99"/>
    <w:semiHidden/>
    <w:rsid w:val="00045753"/>
    <w:rPr>
      <w:rFonts w:cs="Times New Roman"/>
      <w:lang w:val="en-GB" w:eastAsia="x-none" w:bidi="ar-SA"/>
    </w:rPr>
  </w:style>
  <w:style w:type="character" w:customStyle="1" w:styleId="BodyTextChar1">
    <w:name w:val="Body Text Char1"/>
    <w:aliases w:val="bt Char1,body text Char1,Body Char1"/>
    <w:uiPriority w:val="99"/>
    <w:semiHidden/>
    <w:rsid w:val="00045753"/>
    <w:rPr>
      <w:rFonts w:ascii="Arial" w:hAnsi="Arial"/>
      <w:sz w:val="18"/>
      <w:szCs w:val="22"/>
    </w:rPr>
  </w:style>
  <w:style w:type="character" w:customStyle="1" w:styleId="BodyTextIndentChar">
    <w:name w:val="Body Text Indent Char"/>
    <w:aliases w:val="i Char"/>
    <w:link w:val="BodyTextIndent"/>
    <w:uiPriority w:val="99"/>
    <w:locked/>
    <w:rsid w:val="00045753"/>
    <w:rPr>
      <w:rFonts w:ascii="Arial" w:hAnsi="Arial"/>
      <w:sz w:val="18"/>
      <w:szCs w:val="18"/>
    </w:rPr>
  </w:style>
  <w:style w:type="character" w:customStyle="1" w:styleId="BodyTextIndentChar1">
    <w:name w:val="Body Text Indent Char1"/>
    <w:aliases w:val="i Char1"/>
    <w:uiPriority w:val="99"/>
    <w:semiHidden/>
    <w:rsid w:val="00045753"/>
    <w:rPr>
      <w:rFonts w:ascii="Arial" w:hAnsi="Arial"/>
      <w:sz w:val="18"/>
      <w:szCs w:val="22"/>
    </w:rPr>
  </w:style>
  <w:style w:type="character" w:customStyle="1" w:styleId="BodyTextFirstIndentChar">
    <w:name w:val="Body Text First Indent Char"/>
    <w:link w:val="BodyTextFirstIndent"/>
    <w:uiPriority w:val="99"/>
    <w:rsid w:val="00045753"/>
    <w:rPr>
      <w:rFonts w:ascii="Arial" w:hAnsi="Arial"/>
      <w:sz w:val="18"/>
      <w:szCs w:val="18"/>
    </w:rPr>
  </w:style>
  <w:style w:type="character" w:customStyle="1" w:styleId="BodyTextFirstIndent2Char">
    <w:name w:val="Body Text First Indent 2 Char"/>
    <w:link w:val="BodyTextFirstIndent2"/>
    <w:uiPriority w:val="99"/>
    <w:rsid w:val="00045753"/>
    <w:rPr>
      <w:rFonts w:ascii="Arial" w:hAnsi="Arial"/>
      <w:sz w:val="18"/>
      <w:szCs w:val="18"/>
    </w:rPr>
  </w:style>
  <w:style w:type="character" w:customStyle="1" w:styleId="BodyText2Char">
    <w:name w:val="Body Text 2 Char"/>
    <w:link w:val="BodyText2"/>
    <w:uiPriority w:val="99"/>
    <w:rsid w:val="00045753"/>
    <w:rPr>
      <w:rFonts w:ascii="Arial" w:hAnsi="Arial" w:cs="Times New Roman"/>
    </w:rPr>
  </w:style>
  <w:style w:type="character" w:customStyle="1" w:styleId="BodyText3Char">
    <w:name w:val="Body Text 3 Char"/>
    <w:link w:val="BodyText3"/>
    <w:uiPriority w:val="99"/>
    <w:rsid w:val="00045753"/>
    <w:rPr>
      <w:rFonts w:ascii="Arial" w:hAnsi="Arial" w:cs="Times New Roman"/>
    </w:rPr>
  </w:style>
  <w:style w:type="paragraph" w:styleId="DocumentMap">
    <w:name w:val="Document Map"/>
    <w:basedOn w:val="Normal"/>
    <w:link w:val="DocumentMapChar"/>
    <w:uiPriority w:val="99"/>
    <w:semiHidden/>
    <w:unhideWhenUsed/>
    <w:rsid w:val="00045753"/>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045753"/>
    <w:rPr>
      <w:rFonts w:ascii="Tahoma" w:hAnsi="Tahoma" w:cs="Tahoma"/>
      <w:shd w:val="clear" w:color="auto" w:fill="000080"/>
      <w:lang w:val="en-GB" w:bidi="ar-SA"/>
    </w:rPr>
  </w:style>
  <w:style w:type="character" w:customStyle="1" w:styleId="BalloonTextChar">
    <w:name w:val="Balloon Text Char"/>
    <w:link w:val="BalloonText"/>
    <w:uiPriority w:val="99"/>
    <w:semiHidden/>
    <w:rsid w:val="00045753"/>
    <w:rPr>
      <w:rFonts w:ascii="Tahoma" w:hAnsi="Tahoma" w:cs="Tahoma"/>
      <w:sz w:val="16"/>
      <w:szCs w:val="16"/>
    </w:rPr>
  </w:style>
  <w:style w:type="paragraph" w:customStyle="1" w:styleId="accpolicyheading0">
    <w:name w:val="accpolicyheading"/>
    <w:basedOn w:val="Normal"/>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Times New Roman" w:eastAsia="MS Mincho" w:hAnsi="Times New Roman"/>
      <w:sz w:val="28"/>
      <w:szCs w:val="28"/>
      <w:lang w:eastAsia="ja-JP"/>
    </w:rPr>
  </w:style>
  <w:style w:type="paragraph" w:customStyle="1" w:styleId="Graphic">
    <w:name w:val="Graphic"/>
    <w:basedOn w:val="Signature"/>
    <w:uiPriority w:val="99"/>
    <w:semiHidden/>
    <w:rsid w:val="00045753"/>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uiPriority w:val="99"/>
    <w:semiHidden/>
    <w:rsid w:val="00045753"/>
    <w:pPr>
      <w:spacing w:after="0"/>
    </w:pPr>
    <w:rPr>
      <w:rFonts w:cs="Times New Roman"/>
    </w:rPr>
  </w:style>
  <w:style w:type="paragraph" w:customStyle="1" w:styleId="acctdividends">
    <w:name w:val="acct dividends"/>
    <w:aliases w:val="a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eastAsia="x-none" w:bidi="ar-SA"/>
    </w:rPr>
  </w:style>
  <w:style w:type="paragraph" w:customStyle="1" w:styleId="acctnotecolumn">
    <w:name w:val="acct note column"/>
    <w:aliases w:val="a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semiHidden/>
    <w:rsid w:val="00045753"/>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signeddirectors">
    <w:name w:val="acct signed directors"/>
    <w:aliases w:val="as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semiHidden/>
    <w:rsid w:val="00045753"/>
    <w:pPr>
      <w:tabs>
        <w:tab w:val="clear" w:pos="227"/>
        <w:tab w:val="clear" w:pos="454"/>
        <w:tab w:val="clear" w:pos="680"/>
        <w:tab w:val="clear" w:pos="907"/>
        <w:tab w:val="num" w:pos="600"/>
      </w:tabs>
      <w:spacing w:before="130" w:after="130" w:line="280" w:lineRule="atLeast"/>
      <w:ind w:left="567" w:hanging="567"/>
    </w:pPr>
    <w:rPr>
      <w:rFonts w:ascii="Times New Roman" w:eastAsia="Calibri" w:hAnsi="Times New Roman" w:cs="Angsana New"/>
      <w:bCs w:val="0"/>
      <w:sz w:val="22"/>
      <w:szCs w:val="20"/>
      <w:lang w:val="en-GB" w:eastAsia="x-none" w:bidi="ar-SA"/>
    </w:rPr>
  </w:style>
  <w:style w:type="paragraph" w:customStyle="1" w:styleId="acctstatementheadinga">
    <w:name w:val="acct statement heading (a)"/>
    <w:aliases w:val="asa"/>
    <w:basedOn w:val="acctstatementheading"/>
    <w:uiPriority w:val="99"/>
    <w:semiHidden/>
    <w:rsid w:val="00045753"/>
    <w:pPr>
      <w:spacing w:line="260" w:lineRule="atLeast"/>
    </w:pPr>
  </w:style>
  <w:style w:type="paragraph" w:customStyle="1" w:styleId="acctstatementsub-headingbolditalic">
    <w:name w:val="acct statement sub-heading bold italic"/>
    <w:aliases w:val="asb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twofigureslongernumber">
    <w:name w:val="acct two figures longer number"/>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semiHidden/>
    <w:rsid w:val="00045753"/>
    <w:rPr>
      <w:sz w:val="20"/>
      <w:lang w:eastAsia="x-none"/>
    </w:rPr>
  </w:style>
  <w:style w:type="paragraph" w:customStyle="1" w:styleId="block2nospaceafter">
    <w:name w:val="block2 no space after"/>
    <w:aliases w:val="b2n,block2 no sp"/>
    <w:basedOn w:val="block2"/>
    <w:uiPriority w:val="99"/>
    <w:semiHidden/>
    <w:rsid w:val="00045753"/>
    <w:pPr>
      <w:ind w:left="567"/>
    </w:pPr>
    <w:rPr>
      <w:rFonts w:cs="Angsana New"/>
      <w:sz w:val="20"/>
      <w:lang w:eastAsia="x-none"/>
    </w:rPr>
  </w:style>
  <w:style w:type="paragraph" w:customStyle="1" w:styleId="List1a">
    <w:name w:val="List 1a"/>
    <w:aliases w:val="1a"/>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uiPriority w:val="99"/>
    <w:semiHidden/>
    <w:rsid w:val="00045753"/>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semiHidden/>
    <w:rsid w:val="00045753"/>
  </w:style>
  <w:style w:type="paragraph" w:customStyle="1" w:styleId="zreportaddinfo">
    <w:name w:val="zreport addinfo"/>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semiHidden/>
    <w:rsid w:val="00045753"/>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semiHidden/>
    <w:rsid w:val="00045753"/>
    <w:pPr>
      <w:framePr w:wrap="around"/>
      <w:spacing w:line="360" w:lineRule="exact"/>
    </w:pPr>
    <w:rPr>
      <w:sz w:val="32"/>
    </w:rPr>
  </w:style>
  <w:style w:type="paragraph" w:customStyle="1" w:styleId="ind">
    <w:name w:val="*in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semiHidden/>
    <w:rsid w:val="00045753"/>
    <w:pPr>
      <w:spacing w:after="130"/>
    </w:pPr>
  </w:style>
  <w:style w:type="paragraph" w:customStyle="1" w:styleId="keeptogethernormal">
    <w:name w:val="keep together normal"/>
    <w:aliases w:val="ktn"/>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normal">
    <w:name w:val="nine pt normal"/>
    <w:aliases w:val="9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heading">
    <w:name w:val="heading"/>
    <w:aliases w:val="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eastAsia="x-none" w:bidi="ar-SA"/>
    </w:rPr>
  </w:style>
  <w:style w:type="paragraph" w:customStyle="1" w:styleId="headingcentred">
    <w:name w:val="heading centred"/>
    <w:aliases w:val="hc"/>
    <w:basedOn w:val="heading"/>
    <w:uiPriority w:val="99"/>
    <w:semiHidden/>
    <w:rsid w:val="00045753"/>
    <w:pPr>
      <w:jc w:val="center"/>
    </w:pPr>
  </w:style>
  <w:style w:type="paragraph" w:customStyle="1" w:styleId="Normalcentred">
    <w:name w:val="Normal centred"/>
    <w:aliases w:val="nc"/>
    <w:basedOn w:val="acctcolumnheadingnospaceafter"/>
    <w:uiPriority w:val="99"/>
    <w:semiHidden/>
    <w:rsid w:val="00045753"/>
  </w:style>
  <w:style w:type="paragraph" w:customStyle="1" w:styleId="nineptheadingcentredbold">
    <w:name w:val="nine pt heading centred bold"/>
    <w:aliases w:val="9hc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semiHidden/>
    <w:rsid w:val="00045753"/>
    <w:pPr>
      <w:ind w:left="-57" w:right="-57"/>
    </w:pPr>
  </w:style>
  <w:style w:type="paragraph" w:customStyle="1" w:styleId="nineptnormalheading">
    <w:name w:val="nine pt normal heading"/>
    <w:aliases w:val="9nh"/>
    <w:basedOn w:val="nineptnormal"/>
    <w:uiPriority w:val="99"/>
    <w:semiHidden/>
    <w:rsid w:val="00045753"/>
    <w:rPr>
      <w:b/>
    </w:rPr>
  </w:style>
  <w:style w:type="paragraph" w:customStyle="1" w:styleId="nineptnormalitalicheading">
    <w:name w:val="nine pt normal italic heading"/>
    <w:aliases w:val="9nith"/>
    <w:basedOn w:val="nineptnormalheading"/>
    <w:uiPriority w:val="99"/>
    <w:semiHidden/>
    <w:rsid w:val="00045753"/>
    <w:rPr>
      <w:i/>
      <w:iCs/>
    </w:rPr>
  </w:style>
  <w:style w:type="paragraph" w:customStyle="1" w:styleId="Normalheading">
    <w:name w:val="Normal heading"/>
    <w:aliases w:val="nh"/>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semiHidden/>
    <w:rsid w:val="00045753"/>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semiHidden/>
    <w:rsid w:val="0004575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BodyTextIndentitalic">
    <w:name w:val="Body Text Indent italic"/>
    <w:aliases w:val="iital"/>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eastAsia="x-none" w:bidi="ar-SA"/>
    </w:rPr>
  </w:style>
  <w:style w:type="paragraph" w:customStyle="1" w:styleId="BodyTextonepointafter">
    <w:name w:val="Body Text one point after"/>
    <w:aliases w:val="bt1"/>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eastAsia="x-none" w:bidi="ar-SA"/>
    </w:rPr>
  </w:style>
  <w:style w:type="paragraph" w:customStyle="1" w:styleId="keeptogether">
    <w:name w:val="keep together"/>
    <w:aliases w:val="kt"/>
    <w:basedOn w:val="BodyText"/>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threecolumns">
    <w:name w:val="acct three columns"/>
    <w:aliases w:val="a3,acct three figure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ndentnosp">
    <w:name w:val="Body Text Indent no sp"/>
    <w:aliases w:val="in,indent no space after"/>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eastAsia="x-none" w:bidi="ar-SA"/>
    </w:rPr>
  </w:style>
  <w:style w:type="paragraph" w:customStyle="1" w:styleId="acctfourfiguresdecimal">
    <w:name w:val="acct four figures decimal"/>
    <w:aliases w:val="a4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semiHidden/>
    <w:rsid w:val="00045753"/>
    <w:pPr>
      <w:spacing w:after="0"/>
    </w:pPr>
  </w:style>
  <w:style w:type="paragraph" w:customStyle="1" w:styleId="acctnotecolumndecimal">
    <w:name w:val="acct note column decimal"/>
    <w:aliases w:val="an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normalbullet">
    <w:name w:val="nine pt normal bullet"/>
    <w:aliases w:val="9nb"/>
    <w:basedOn w:val="nineptnormal"/>
    <w:uiPriority w:val="99"/>
    <w:semiHidden/>
    <w:rsid w:val="00045753"/>
    <w:pPr>
      <w:tabs>
        <w:tab w:val="num" w:pos="284"/>
      </w:tabs>
      <w:ind w:left="284" w:hanging="284"/>
    </w:pPr>
  </w:style>
  <w:style w:type="paragraph" w:customStyle="1" w:styleId="ninepttabletextblock">
    <w:name w:val="nine pt table text block"/>
    <w:aliases w:val="9ttbk"/>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eastAsia="x-none" w:bidi="ar-SA"/>
    </w:rPr>
  </w:style>
  <w:style w:type="paragraph" w:customStyle="1" w:styleId="block2bullet">
    <w:name w:val="block2bullet"/>
    <w:aliases w:val="b2b"/>
    <w:basedOn w:val="block2"/>
    <w:uiPriority w:val="99"/>
    <w:semiHidden/>
    <w:rsid w:val="00045753"/>
    <w:pPr>
      <w:ind w:left="567"/>
    </w:pPr>
    <w:rPr>
      <w:rFonts w:cs="Angsana New"/>
      <w:sz w:val="20"/>
      <w:lang w:eastAsia="x-none"/>
    </w:rPr>
  </w:style>
  <w:style w:type="paragraph" w:customStyle="1" w:styleId="tabletextheading">
    <w:name w:val="table text heading"/>
    <w:aliases w:val="tth"/>
    <w:basedOn w:val="tabletext"/>
    <w:uiPriority w:val="99"/>
    <w:semiHidden/>
    <w:rsid w:val="00045753"/>
    <w:rPr>
      <w:b/>
      <w:bCs/>
    </w:rPr>
  </w:style>
  <w:style w:type="paragraph" w:customStyle="1" w:styleId="accttwofiguresyears">
    <w:name w:val="acct two figures years"/>
    <w:aliases w:val="a2y"/>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45753"/>
    <w:rPr>
      <w:sz w:val="20"/>
      <w:lang w:eastAsia="x-none"/>
    </w:rPr>
  </w:style>
  <w:style w:type="paragraph" w:customStyle="1" w:styleId="blocklist2">
    <w:name w:val="block list2"/>
    <w:aliases w:val="blist2"/>
    <w:basedOn w:val="blocklist"/>
    <w:uiPriority w:val="99"/>
    <w:semiHidden/>
    <w:rsid w:val="00045753"/>
    <w:pPr>
      <w:ind w:left="1701" w:hanging="567"/>
    </w:pPr>
    <w:rPr>
      <w:rFonts w:cs="Times New Roman"/>
    </w:rPr>
  </w:style>
  <w:style w:type="paragraph" w:customStyle="1" w:styleId="acctfourfigureslongernumber">
    <w:name w:val="acct four figures longer number"/>
    <w:aliases w:val="a4+"/>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semiHidden/>
    <w:rsid w:val="00045753"/>
    <w:rPr>
      <w:sz w:val="20"/>
      <w:lang w:eastAsia="x-none"/>
    </w:rPr>
  </w:style>
  <w:style w:type="paragraph" w:customStyle="1" w:styleId="blockheadingitalicbold">
    <w:name w:val="block heading italic bold"/>
    <w:aliases w:val="bhib"/>
    <w:basedOn w:val="blockheading"/>
    <w:uiPriority w:val="99"/>
    <w:semiHidden/>
    <w:rsid w:val="00045753"/>
    <w:pPr>
      <w:keepNext/>
      <w:keepLines/>
      <w:spacing w:before="70"/>
    </w:pPr>
    <w:rPr>
      <w:rFonts w:cs="Times New Roman"/>
      <w:b/>
      <w:i/>
    </w:rPr>
  </w:style>
  <w:style w:type="paragraph" w:customStyle="1" w:styleId="blockheadingnosp">
    <w:name w:val="block heading no sp"/>
    <w:aliases w:val="bhn,block heading no space after"/>
    <w:basedOn w:val="blockheading"/>
    <w:uiPriority w:val="99"/>
    <w:semiHidden/>
    <w:rsid w:val="00045753"/>
    <w:pPr>
      <w:keepNext/>
      <w:keepLines/>
      <w:spacing w:before="70" w:after="0"/>
    </w:pPr>
    <w:rPr>
      <w:rFonts w:cs="Times New Roman"/>
      <w:b/>
    </w:rPr>
  </w:style>
  <w:style w:type="paragraph" w:customStyle="1" w:styleId="smallreturn">
    <w:name w:val="small return"/>
    <w:aliases w:val="sr"/>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
    <w:name w:val="heading bold italic"/>
    <w:aliases w:val="hbi"/>
    <w:basedOn w:val="heading"/>
    <w:uiPriority w:val="99"/>
    <w:semiHidden/>
    <w:rsid w:val="00045753"/>
    <w:rPr>
      <w:i/>
    </w:rPr>
  </w:style>
  <w:style w:type="paragraph" w:customStyle="1" w:styleId="acctstatementheadingashorter">
    <w:name w:val="acct statement heading (a) shorter"/>
    <w:aliases w:val="as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semiHidden/>
    <w:rsid w:val="00045753"/>
    <w:pPr>
      <w:tabs>
        <w:tab w:val="left" w:pos="851"/>
        <w:tab w:val="left" w:pos="1134"/>
      </w:tabs>
    </w:pPr>
  </w:style>
  <w:style w:type="paragraph" w:customStyle="1" w:styleId="acctindenttabsnospaceafter">
    <w:name w:val="acct indent+tabs no space after"/>
    <w:aliases w:val="aitn"/>
    <w:basedOn w:val="acctindenttabs"/>
    <w:uiPriority w:val="99"/>
    <w:semiHidden/>
    <w:rsid w:val="00045753"/>
    <w:pPr>
      <w:spacing w:after="0"/>
    </w:pPr>
  </w:style>
  <w:style w:type="paragraph" w:customStyle="1" w:styleId="blockbullet">
    <w:name w:val="block bullet"/>
    <w:aliases w:val="bb"/>
    <w:basedOn w:val="block"/>
    <w:uiPriority w:val="99"/>
    <w:semiHidden/>
    <w:rsid w:val="00045753"/>
    <w:pPr>
      <w:numPr>
        <w:numId w:val="19"/>
      </w:numPr>
      <w:ind w:left="567" w:firstLine="0"/>
    </w:pPr>
    <w:rPr>
      <w:sz w:val="20"/>
      <w:lang w:eastAsia="x-none"/>
    </w:rPr>
  </w:style>
  <w:style w:type="paragraph" w:customStyle="1" w:styleId="acctfourfigureslongernumber3">
    <w:name w:val="acct four figures longer number3"/>
    <w:aliases w:val="a4+3"/>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semiHidden/>
    <w:rsid w:val="00045753"/>
    <w:pPr>
      <w:spacing w:after="0"/>
      <w:ind w:left="1134" w:hanging="567"/>
    </w:pPr>
    <w:rPr>
      <w:rFonts w:cs="Times New Roman"/>
    </w:rPr>
  </w:style>
  <w:style w:type="paragraph" w:customStyle="1" w:styleId="eightptnormal">
    <w:name w:val="eight pt normal"/>
    <w:aliases w:val="8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semiHidden/>
    <w:rsid w:val="00045753"/>
    <w:pPr>
      <w:jc w:val="center"/>
    </w:pPr>
  </w:style>
  <w:style w:type="paragraph" w:customStyle="1" w:styleId="eightptnormalheading">
    <w:name w:val="eight pt normal heading"/>
    <w:aliases w:val="8nh"/>
    <w:basedOn w:val="eightptnormal"/>
    <w:uiPriority w:val="99"/>
    <w:semiHidden/>
    <w:rsid w:val="00045753"/>
    <w:rPr>
      <w:b/>
      <w:bCs/>
    </w:rPr>
  </w:style>
  <w:style w:type="paragraph" w:customStyle="1" w:styleId="eightptbodytext">
    <w:name w:val="eight pt body text"/>
    <w:aliases w:val="8bt"/>
    <w:basedOn w:val="eightptnormal"/>
    <w:uiPriority w:val="99"/>
    <w:semiHidden/>
    <w:rsid w:val="00045753"/>
    <w:pPr>
      <w:spacing w:after="200"/>
    </w:pPr>
  </w:style>
  <w:style w:type="paragraph" w:customStyle="1" w:styleId="eightptcolumntabs">
    <w:name w:val="eight pt column tabs"/>
    <w:aliases w:val="a8"/>
    <w:basedOn w:val="eightptnormal"/>
    <w:uiPriority w:val="99"/>
    <w:semiHidden/>
    <w:rsid w:val="00045753"/>
    <w:pPr>
      <w:tabs>
        <w:tab w:val="decimal" w:pos="482"/>
      </w:tabs>
      <w:ind w:left="-57" w:right="-57"/>
    </w:pPr>
  </w:style>
  <w:style w:type="paragraph" w:customStyle="1" w:styleId="eightpthalfspaceafter">
    <w:name w:val="eight pt half space after"/>
    <w:aliases w:val="8hs"/>
    <w:basedOn w:val="eightptnormal"/>
    <w:uiPriority w:val="99"/>
    <w:semiHidden/>
    <w:rsid w:val="00045753"/>
    <w:pPr>
      <w:spacing w:after="100"/>
    </w:pPr>
  </w:style>
  <w:style w:type="paragraph" w:customStyle="1" w:styleId="eightptcolumnheadingspace">
    <w:name w:val="eight pt column heading+space"/>
    <w:aliases w:val="8chs"/>
    <w:basedOn w:val="eightptcolumnheading"/>
    <w:uiPriority w:val="99"/>
    <w:semiHidden/>
    <w:rsid w:val="00045753"/>
    <w:pPr>
      <w:spacing w:after="200"/>
    </w:pPr>
  </w:style>
  <w:style w:type="paragraph" w:customStyle="1" w:styleId="eightptblock">
    <w:name w:val="eight pt block"/>
    <w:aliases w:val="8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eightptcolumntabs2">
    <w:name w:val="eight pt column tabs2"/>
    <w:aliases w:val="a82"/>
    <w:basedOn w:val="eightptnormal"/>
    <w:uiPriority w:val="99"/>
    <w:semiHidden/>
    <w:rsid w:val="00045753"/>
    <w:pPr>
      <w:tabs>
        <w:tab w:val="decimal" w:pos="539"/>
      </w:tabs>
      <w:ind w:left="-57" w:right="-57"/>
    </w:pPr>
  </w:style>
  <w:style w:type="paragraph" w:customStyle="1" w:styleId="acctstatementheadingshorter2">
    <w:name w:val="acct statement heading shorter2"/>
    <w:aliases w:val="as-2"/>
    <w:basedOn w:val="acctstatementheading"/>
    <w:uiPriority w:val="99"/>
    <w:semiHidden/>
    <w:rsid w:val="00045753"/>
    <w:pPr>
      <w:ind w:right="5103"/>
    </w:pPr>
  </w:style>
  <w:style w:type="paragraph" w:customStyle="1" w:styleId="accttwofigureslongernumber2">
    <w:name w:val="acct two figures longer number2"/>
    <w:aliases w:val="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
    <w:name w:val="block indent"/>
    <w:aliases w:val="bi"/>
    <w:basedOn w:val="block"/>
    <w:uiPriority w:val="99"/>
    <w:semiHidden/>
    <w:rsid w:val="00045753"/>
    <w:rPr>
      <w:sz w:val="20"/>
      <w:lang w:eastAsia="x-none"/>
    </w:rPr>
  </w:style>
  <w:style w:type="paragraph" w:customStyle="1" w:styleId="nineptnormalcentred">
    <w:name w:val="nine pt normal centred"/>
    <w:aliases w:val="9nc"/>
    <w:basedOn w:val="nineptnormal"/>
    <w:uiPriority w:val="99"/>
    <w:semiHidden/>
    <w:rsid w:val="00045753"/>
    <w:pPr>
      <w:jc w:val="center"/>
    </w:pPr>
  </w:style>
  <w:style w:type="paragraph" w:customStyle="1" w:styleId="nineptcol">
    <w:name w:val="nine pt %col"/>
    <w:aliases w:val="9%"/>
    <w:basedOn w:val="nineptnormal"/>
    <w:uiPriority w:val="99"/>
    <w:semiHidden/>
    <w:rsid w:val="00045753"/>
    <w:pPr>
      <w:tabs>
        <w:tab w:val="decimal" w:pos="340"/>
      </w:tabs>
    </w:pPr>
  </w:style>
  <w:style w:type="paragraph" w:customStyle="1" w:styleId="nineptcolumntab">
    <w:name w:val="nine pt column tab"/>
    <w:aliases w:val="a9,nine pt column tabs"/>
    <w:basedOn w:val="nineptnormal"/>
    <w:uiPriority w:val="99"/>
    <w:semiHidden/>
    <w:rsid w:val="00045753"/>
    <w:pPr>
      <w:tabs>
        <w:tab w:val="decimal" w:pos="624"/>
      </w:tabs>
      <w:spacing w:line="200" w:lineRule="atLeast"/>
    </w:pPr>
  </w:style>
  <w:style w:type="paragraph" w:customStyle="1" w:styleId="nineptnormalitalic">
    <w:name w:val="nine pt normal italic"/>
    <w:aliases w:val="9nit"/>
    <w:basedOn w:val="nineptnormal"/>
    <w:uiPriority w:val="99"/>
    <w:semiHidden/>
    <w:rsid w:val="00045753"/>
    <w:rPr>
      <w:i/>
      <w:iCs/>
    </w:rPr>
  </w:style>
  <w:style w:type="paragraph" w:customStyle="1" w:styleId="nineptblock">
    <w:name w:val="nine pt block"/>
    <w:aliases w:val="9b"/>
    <w:basedOn w:val="nineptnormal"/>
    <w:uiPriority w:val="99"/>
    <w:semiHidden/>
    <w:rsid w:val="00045753"/>
    <w:pPr>
      <w:spacing w:after="220"/>
      <w:ind w:left="567"/>
    </w:pPr>
  </w:style>
  <w:style w:type="paragraph" w:customStyle="1" w:styleId="acctfourfiguresshorternumber2">
    <w:name w:val="acct four figures shorter number2"/>
    <w:aliases w:val="a4-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semiHidden/>
    <w:rsid w:val="00045753"/>
    <w:pPr>
      <w:jc w:val="center"/>
    </w:pPr>
  </w:style>
  <w:style w:type="paragraph" w:customStyle="1" w:styleId="nineptheadingcentredspace">
    <w:name w:val="nine pt heading centred + space"/>
    <w:aliases w:val="9hc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semiHidden/>
    <w:rsid w:val="00045753"/>
    <w:pPr>
      <w:tabs>
        <w:tab w:val="decimal" w:pos="227"/>
      </w:tabs>
    </w:pPr>
  </w:style>
  <w:style w:type="paragraph" w:customStyle="1" w:styleId="nineptcolumntab2">
    <w:name w:val="nine pt column tab2"/>
    <w:aliases w:val="a92,nine pt column tabs2"/>
    <w:basedOn w:val="nineptnormal"/>
    <w:uiPriority w:val="99"/>
    <w:semiHidden/>
    <w:rsid w:val="00045753"/>
    <w:pPr>
      <w:tabs>
        <w:tab w:val="decimal" w:pos="510"/>
      </w:tabs>
    </w:pPr>
  </w:style>
  <w:style w:type="paragraph" w:customStyle="1" w:styleId="nineptonepointafter">
    <w:name w:val="nine pt one point after"/>
    <w:aliases w:val="9n1"/>
    <w:basedOn w:val="nineptnormal"/>
    <w:uiPriority w:val="99"/>
    <w:semiHidden/>
    <w:rsid w:val="00045753"/>
    <w:pPr>
      <w:spacing w:after="20"/>
    </w:pPr>
  </w:style>
  <w:style w:type="paragraph" w:customStyle="1" w:styleId="nineptblockind">
    <w:name w:val="nine pt block *ind"/>
    <w:aliases w:val="9b*ind"/>
    <w:basedOn w:val="nineptblock"/>
    <w:uiPriority w:val="99"/>
    <w:semiHidden/>
    <w:rsid w:val="00045753"/>
  </w:style>
  <w:style w:type="paragraph" w:customStyle="1" w:styleId="headingonepointafter">
    <w:name w:val="heading one point after"/>
    <w:aliases w:val="h1p"/>
    <w:basedOn w:val="heading"/>
    <w:uiPriority w:val="99"/>
    <w:semiHidden/>
    <w:rsid w:val="00045753"/>
    <w:pPr>
      <w:spacing w:after="20"/>
    </w:pPr>
  </w:style>
  <w:style w:type="paragraph" w:customStyle="1" w:styleId="blockbulletnospaceafter">
    <w:name w:val="block bullet no space after"/>
    <w:aliases w:val="bbn,block bullet no sp"/>
    <w:basedOn w:val="blockbullet"/>
    <w:uiPriority w:val="99"/>
    <w:semiHidden/>
    <w:rsid w:val="00045753"/>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uiPriority w:val="99"/>
    <w:semiHidden/>
    <w:rsid w:val="00045753"/>
    <w:pPr>
      <w:spacing w:before="0" w:after="260"/>
    </w:pPr>
    <w:rPr>
      <w:i/>
    </w:rPr>
  </w:style>
  <w:style w:type="paragraph" w:customStyle="1" w:styleId="nineptblocknosp">
    <w:name w:val="nine pt block no sp"/>
    <w:aliases w:val="9b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semiHidden/>
    <w:rsid w:val="00045753"/>
    <w:rPr>
      <w:i/>
      <w:iCs/>
    </w:rPr>
  </w:style>
  <w:style w:type="paragraph" w:customStyle="1" w:styleId="nineptnormalhalfspace">
    <w:name w:val="nine pt normal half space"/>
    <w:aliases w:val="9nhs"/>
    <w:basedOn w:val="nineptnormal"/>
    <w:uiPriority w:val="99"/>
    <w:semiHidden/>
    <w:rsid w:val="00045753"/>
    <w:pPr>
      <w:spacing w:after="80"/>
    </w:pPr>
  </w:style>
  <w:style w:type="paragraph" w:customStyle="1" w:styleId="nineptratecol">
    <w:name w:val="nine pt rate col"/>
    <w:aliases w:val="a9r"/>
    <w:basedOn w:val="nineptnormal"/>
    <w:uiPriority w:val="99"/>
    <w:semiHidden/>
    <w:rsid w:val="00045753"/>
    <w:pPr>
      <w:tabs>
        <w:tab w:val="decimal" w:pos="397"/>
      </w:tabs>
    </w:pPr>
  </w:style>
  <w:style w:type="paragraph" w:customStyle="1" w:styleId="nineptblockitalics">
    <w:name w:val="nine pt block italics"/>
    <w:aliases w:val="9bit"/>
    <w:basedOn w:val="nineptblock"/>
    <w:uiPriority w:val="99"/>
    <w:semiHidden/>
    <w:rsid w:val="00045753"/>
  </w:style>
  <w:style w:type="paragraph" w:customStyle="1" w:styleId="nineptbodytextheading">
    <w:name w:val="nine pt body text heading"/>
    <w:aliases w:val="9bth"/>
    <w:basedOn w:val="Footer"/>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Calibri" w:hAnsi="Times New Roman" w:cs="Times New Roman"/>
      <w:b/>
      <w:bCs/>
      <w:szCs w:val="20"/>
      <w:lang w:val="en-GB" w:eastAsia="x-none" w:bidi="ar-SA"/>
    </w:rPr>
  </w:style>
  <w:style w:type="paragraph" w:customStyle="1" w:styleId="nineptbodytextheadingcentred">
    <w:name w:val="nine pt body text heading centred"/>
    <w:aliases w:val="9bthc"/>
    <w:basedOn w:val="nineptbodytextheading"/>
    <w:uiPriority w:val="99"/>
    <w:semiHidden/>
    <w:rsid w:val="00045753"/>
    <w:pPr>
      <w:jc w:val="center"/>
    </w:pPr>
  </w:style>
  <w:style w:type="paragraph" w:customStyle="1" w:styleId="nineptnormalheadingcentredwider">
    <w:name w:val="nine pt normal heading centred wider"/>
    <w:aliases w:val="9nhcw"/>
    <w:basedOn w:val="nineptnormalheadingcentred"/>
    <w:uiPriority w:val="99"/>
    <w:semiHidden/>
    <w:rsid w:val="00045753"/>
    <w:pPr>
      <w:ind w:left="-85" w:right="-85"/>
    </w:pPr>
  </w:style>
  <w:style w:type="paragraph" w:customStyle="1" w:styleId="nineptcolumntabs5">
    <w:name w:val="nine pt column tabs5"/>
    <w:aliases w:val="a95,nine pt column tab5"/>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ptcolumntabdecimal2">
    <w:name w:val="nine pt column tab decimal2"/>
    <w:aliases w:val="a9d2,nine pt column tabs decimal2"/>
    <w:basedOn w:val="nineptnormal"/>
    <w:uiPriority w:val="99"/>
    <w:semiHidden/>
    <w:rsid w:val="00045753"/>
    <w:pPr>
      <w:tabs>
        <w:tab w:val="decimal" w:pos="284"/>
      </w:tabs>
    </w:pPr>
  </w:style>
  <w:style w:type="paragraph" w:customStyle="1" w:styleId="nineptcolumntab4">
    <w:name w:val="nine pt column tab4"/>
    <w:aliases w:val="a94,nine pt column tabs4"/>
    <w:basedOn w:val="nineptnormal"/>
    <w:uiPriority w:val="99"/>
    <w:semiHidden/>
    <w:rsid w:val="00045753"/>
    <w:pPr>
      <w:tabs>
        <w:tab w:val="decimal" w:pos="680"/>
      </w:tabs>
    </w:pPr>
  </w:style>
  <w:style w:type="paragraph" w:customStyle="1" w:styleId="nineptcolumntab3">
    <w:name w:val="nine pt column tab3"/>
    <w:aliases w:val="a93,nine pt column tabs3"/>
    <w:basedOn w:val="nineptnormal"/>
    <w:uiPriority w:val="99"/>
    <w:semiHidden/>
    <w:rsid w:val="00045753"/>
    <w:pPr>
      <w:tabs>
        <w:tab w:val="decimal" w:pos="567"/>
      </w:tabs>
    </w:pPr>
  </w:style>
  <w:style w:type="paragraph" w:customStyle="1" w:styleId="nineptindent">
    <w:name w:val="nine pt indent"/>
    <w:aliases w:val="9i"/>
    <w:basedOn w:val="nineptnormal"/>
    <w:uiPriority w:val="99"/>
    <w:semiHidden/>
    <w:rsid w:val="00045753"/>
    <w:pPr>
      <w:ind w:left="425" w:hanging="425"/>
    </w:pPr>
  </w:style>
  <w:style w:type="paragraph" w:customStyle="1" w:styleId="blockind">
    <w:name w:val="block *ind"/>
    <w:aliases w:val="b*,block star ind"/>
    <w:basedOn w:val="block"/>
    <w:uiPriority w:val="99"/>
    <w:semiHidden/>
    <w:rsid w:val="00045753"/>
    <w:rPr>
      <w:sz w:val="20"/>
      <w:lang w:eastAsia="x-none"/>
    </w:rPr>
  </w:style>
  <w:style w:type="paragraph" w:customStyle="1" w:styleId="List3i">
    <w:name w:val="List 3i"/>
    <w:aliases w:val="3i"/>
    <w:basedOn w:val="List2i"/>
    <w:uiPriority w:val="99"/>
    <w:semiHidden/>
    <w:rsid w:val="00045753"/>
  </w:style>
  <w:style w:type="paragraph" w:customStyle="1" w:styleId="acctindentonepointafter">
    <w:name w:val="acct indent one point after"/>
    <w:aliases w:val="ai1p"/>
    <w:basedOn w:val="acctindent"/>
    <w:uiPriority w:val="99"/>
    <w:semiHidden/>
    <w:rsid w:val="00045753"/>
    <w:pPr>
      <w:spacing w:after="20"/>
    </w:pPr>
  </w:style>
  <w:style w:type="paragraph" w:customStyle="1" w:styleId="eightptnormalheadingitalic">
    <w:name w:val="eight pt normal heading italic"/>
    <w:aliases w:val="8nhbi"/>
    <w:basedOn w:val="eightptnormalheading"/>
    <w:uiPriority w:val="99"/>
    <w:semiHidden/>
    <w:rsid w:val="00045753"/>
    <w:rPr>
      <w:i/>
      <w:iCs/>
    </w:rPr>
  </w:style>
  <w:style w:type="paragraph" w:customStyle="1" w:styleId="eightptcolumntabs3">
    <w:name w:val="eight pt column tabs3"/>
    <w:aliases w:val="a83"/>
    <w:basedOn w:val="eightptnormal"/>
    <w:uiPriority w:val="99"/>
    <w:semiHidden/>
    <w:rsid w:val="00045753"/>
    <w:pPr>
      <w:tabs>
        <w:tab w:val="decimal" w:pos="794"/>
      </w:tabs>
    </w:pPr>
  </w:style>
  <w:style w:type="paragraph" w:customStyle="1" w:styleId="eightpt4ptspacebefore">
    <w:name w:val="eight pt 4pt space before"/>
    <w:aliases w:val="8n4sp"/>
    <w:basedOn w:val="eightptnormal"/>
    <w:uiPriority w:val="99"/>
    <w:semiHidden/>
    <w:rsid w:val="00045753"/>
    <w:pPr>
      <w:spacing w:before="80"/>
    </w:pPr>
  </w:style>
  <w:style w:type="paragraph" w:customStyle="1" w:styleId="eightpt4ptspaceafter">
    <w:name w:val="eight pt 4 pt space after"/>
    <w:aliases w:val="8n4sa"/>
    <w:basedOn w:val="eightptnormal"/>
    <w:uiPriority w:val="99"/>
    <w:semiHidden/>
    <w:rsid w:val="00045753"/>
    <w:pPr>
      <w:spacing w:after="80"/>
    </w:pPr>
  </w:style>
  <w:style w:type="paragraph" w:customStyle="1" w:styleId="blockbullet2">
    <w:name w:val="block bullet 2"/>
    <w:aliases w:val="bb2"/>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semiHidden/>
    <w:rsid w:val="00045753"/>
    <w:pPr>
      <w:jc w:val="center"/>
    </w:pPr>
  </w:style>
  <w:style w:type="paragraph" w:customStyle="1" w:styleId="acctfourfigureslongernumber2">
    <w:name w:val="acct four figures longer number2"/>
    <w:aliases w:val="a4+2"/>
    <w:basedOn w:val="Normal"/>
    <w:uiPriority w:val="99"/>
    <w:semiHidden/>
    <w:rsid w:val="000457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uiPriority w:val="99"/>
    <w:semiHidden/>
    <w:rsid w:val="00045753"/>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val="x-none" w:eastAsia="en-GB"/>
    </w:rPr>
  </w:style>
  <w:style w:type="paragraph" w:customStyle="1" w:styleId="Single">
    <w:name w:val="Sing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pPr>
    <w:rPr>
      <w:rFonts w:ascii="Times New Roman" w:hAnsi="Times New Roman" w:cs="Times New Roman"/>
      <w:szCs w:val="20"/>
      <w:u w:val="single"/>
      <w:lang w:val="en-GB" w:bidi="ar-SA"/>
    </w:rPr>
  </w:style>
  <w:style w:type="paragraph" w:customStyle="1" w:styleId="CoverClientName">
    <w:name w:val="Cover Client Nam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pPr>
    <w:rPr>
      <w:rFonts w:ascii="Times New Roman" w:hAnsi="Times New Roman" w:cs="Times New Roman"/>
      <w:b/>
      <w:sz w:val="26"/>
      <w:szCs w:val="20"/>
      <w:lang w:val="en-GB" w:bidi="ar-SA"/>
    </w:rPr>
  </w:style>
  <w:style w:type="paragraph" w:customStyle="1" w:styleId="CoverSubTitle">
    <w:name w:val="Cover SubTitle"/>
    <w:basedOn w:val="Single"/>
    <w:uiPriority w:val="99"/>
    <w:semiHidden/>
    <w:rsid w:val="00045753"/>
    <w:pPr>
      <w:spacing w:after="0" w:line="440" w:lineRule="exact"/>
      <w:jc w:val="center"/>
    </w:pPr>
    <w:rPr>
      <w:sz w:val="32"/>
      <w:u w:val="none"/>
    </w:rPr>
  </w:style>
  <w:style w:type="paragraph" w:customStyle="1" w:styleId="CoverDate">
    <w:name w:val="Cover Date"/>
    <w:basedOn w:val="Single"/>
    <w:uiPriority w:val="99"/>
    <w:semiHidden/>
    <w:rsid w:val="00045753"/>
    <w:pPr>
      <w:spacing w:after="0" w:line="440" w:lineRule="exact"/>
      <w:jc w:val="center"/>
    </w:pPr>
    <w:rPr>
      <w:sz w:val="32"/>
      <w:u w:val="none"/>
    </w:rPr>
  </w:style>
  <w:style w:type="character" w:customStyle="1" w:styleId="Subhead3Char">
    <w:name w:val="Subhead 3 Char"/>
    <w:link w:val="Subhead3"/>
    <w:semiHidden/>
    <w:locked/>
    <w:rsid w:val="00045753"/>
    <w:rPr>
      <w:rFonts w:ascii="Univers 45 Light" w:eastAsia="MS Mincho" w:hAnsi="Univers 45 Light" w:cs="Univers 45 Light"/>
      <w:b/>
      <w:bCs/>
      <w:color w:val="0C2D83"/>
      <w:lang w:val="en-GB" w:eastAsia="x-none" w:bidi="ar-SA"/>
    </w:rPr>
  </w:style>
  <w:style w:type="paragraph" w:customStyle="1" w:styleId="Subhead3">
    <w:name w:val="Subhead 3"/>
    <w:basedOn w:val="Normal"/>
    <w:link w:val="Subhead3Char"/>
    <w:semiHidden/>
    <w:rsid w:val="0004575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pPr>
    <w:rPr>
      <w:rFonts w:ascii="Univers 45 Light" w:eastAsia="MS Mincho" w:hAnsi="Univers 45 Light" w:cs="Univers 45 Light"/>
      <w:b/>
      <w:bCs/>
      <w:color w:val="0C2D83"/>
      <w:sz w:val="20"/>
      <w:szCs w:val="20"/>
      <w:lang w:val="en-GB" w:eastAsia="x-none" w:bidi="ar-SA"/>
    </w:rPr>
  </w:style>
  <w:style w:type="paragraph" w:customStyle="1" w:styleId="CM32">
    <w:name w:val="CM32"/>
    <w:basedOn w:val="Default"/>
    <w:next w:val="Default"/>
    <w:uiPriority w:val="99"/>
    <w:semiHidden/>
    <w:rsid w:val="00045753"/>
    <w:pPr>
      <w:spacing w:line="260" w:lineRule="atLeast"/>
    </w:pPr>
    <w:rPr>
      <w:rFonts w:eastAsia="Times New Roman" w:cs="Angsana New"/>
      <w:color w:val="auto"/>
      <w:lang w:eastAsia="en-US"/>
    </w:rPr>
  </w:style>
  <w:style w:type="paragraph" w:customStyle="1" w:styleId="CM139">
    <w:name w:val="CM139"/>
    <w:basedOn w:val="Default"/>
    <w:next w:val="Default"/>
    <w:uiPriority w:val="99"/>
    <w:semiHidden/>
    <w:rsid w:val="00045753"/>
    <w:rPr>
      <w:rFonts w:eastAsia="Times New Roman" w:cs="Angsana New"/>
      <w:color w:val="auto"/>
      <w:lang w:eastAsia="en-US"/>
    </w:rPr>
  </w:style>
  <w:style w:type="paragraph" w:customStyle="1" w:styleId="CM38">
    <w:name w:val="CM38"/>
    <w:basedOn w:val="Default"/>
    <w:next w:val="Default"/>
    <w:uiPriority w:val="99"/>
    <w:semiHidden/>
    <w:rsid w:val="00045753"/>
    <w:pPr>
      <w:spacing w:line="256" w:lineRule="atLeast"/>
    </w:pPr>
    <w:rPr>
      <w:rFonts w:eastAsia="Times New Roman" w:cs="Angsana New"/>
      <w:color w:val="auto"/>
      <w:lang w:eastAsia="en-US"/>
    </w:rPr>
  </w:style>
  <w:style w:type="paragraph" w:customStyle="1" w:styleId="CM31">
    <w:name w:val="CM31"/>
    <w:basedOn w:val="Default"/>
    <w:next w:val="Default"/>
    <w:uiPriority w:val="99"/>
    <w:semiHidden/>
    <w:rsid w:val="00045753"/>
    <w:pPr>
      <w:spacing w:line="253" w:lineRule="atLeast"/>
    </w:pPr>
    <w:rPr>
      <w:rFonts w:eastAsia="Times New Roman" w:cs="Angsana New"/>
      <w:color w:val="auto"/>
      <w:lang w:eastAsia="en-US"/>
    </w:rPr>
  </w:style>
  <w:style w:type="paragraph" w:customStyle="1" w:styleId="CM48">
    <w:name w:val="CM48"/>
    <w:basedOn w:val="Default"/>
    <w:next w:val="Default"/>
    <w:uiPriority w:val="99"/>
    <w:semiHidden/>
    <w:rsid w:val="00045753"/>
    <w:rPr>
      <w:rFonts w:eastAsia="Times New Roman" w:cs="Angsana New"/>
      <w:color w:val="auto"/>
      <w:lang w:eastAsia="en-US"/>
    </w:rPr>
  </w:style>
  <w:style w:type="paragraph" w:customStyle="1" w:styleId="CM74">
    <w:name w:val="CM74"/>
    <w:basedOn w:val="Default"/>
    <w:next w:val="Default"/>
    <w:uiPriority w:val="99"/>
    <w:semiHidden/>
    <w:rsid w:val="00045753"/>
    <w:rPr>
      <w:rFonts w:eastAsia="Times New Roman" w:cs="Angsana New"/>
      <w:color w:val="auto"/>
      <w:lang w:eastAsia="en-US"/>
    </w:rPr>
  </w:style>
  <w:style w:type="paragraph" w:customStyle="1" w:styleId="Pa18">
    <w:name w:val="Pa18"/>
    <w:basedOn w:val="Normal"/>
    <w:next w:val="Normal"/>
    <w:uiPriority w:val="99"/>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6">
    <w:name w:val="Pa66"/>
    <w:basedOn w:val="Normal"/>
    <w:next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hps">
    <w:name w:val="hps"/>
    <w:uiPriority w:val="99"/>
    <w:rsid w:val="00045753"/>
    <w:rPr>
      <w:rFonts w:ascii="Times New Roman" w:hAnsi="Times New Roman" w:cs="Times New Roman" w:hint="default"/>
    </w:rPr>
  </w:style>
  <w:style w:type="character" w:customStyle="1" w:styleId="st">
    <w:name w:val="st"/>
    <w:rsid w:val="00045753"/>
  </w:style>
  <w:style w:type="character" w:customStyle="1" w:styleId="MacroTextChar1">
    <w:name w:val="Macro Text Char1"/>
    <w:uiPriority w:val="99"/>
    <w:semiHidden/>
    <w:rsid w:val="00045753"/>
    <w:rPr>
      <w:rFonts w:ascii="Consolas" w:eastAsia="Times New Roman" w:hAnsi="Consolas" w:cs="Angsana New" w:hint="default"/>
      <w:szCs w:val="25"/>
    </w:rPr>
  </w:style>
  <w:style w:type="character" w:customStyle="1" w:styleId="DocumentMapChar1">
    <w:name w:val="Document Map Char1"/>
    <w:uiPriority w:val="99"/>
    <w:semiHidden/>
    <w:rsid w:val="00045753"/>
    <w:rPr>
      <w:rFonts w:ascii="Segoe UI" w:eastAsia="Times New Roman" w:hAnsi="Segoe UI" w:cs="Angsana New" w:hint="default"/>
      <w:sz w:val="16"/>
    </w:rPr>
  </w:style>
  <w:style w:type="character" w:customStyle="1" w:styleId="Reference">
    <w:name w:val="Reference"/>
    <w:rsid w:val="00045753"/>
    <w:rPr>
      <w:rFonts w:ascii="Univers 45 Light" w:hAnsi="Univers 45 Light" w:hint="default"/>
      <w:i/>
      <w:iCs w:val="0"/>
      <w:color w:val="0C2D83"/>
      <w:sz w:val="16"/>
    </w:rPr>
  </w:style>
  <w:style w:type="character" w:customStyle="1" w:styleId="Footnote">
    <w:name w:val="Footnote"/>
    <w:rsid w:val="00045753"/>
    <w:rPr>
      <w:rFonts w:ascii="Univers 45 Light" w:hAnsi="Univers 45 Light" w:hint="default"/>
      <w:color w:val="0C2D83"/>
      <w:position w:val="2"/>
      <w:sz w:val="20"/>
      <w:vertAlign w:val="superscript"/>
    </w:rPr>
  </w:style>
  <w:style w:type="character" w:customStyle="1" w:styleId="Bullet">
    <w:name w:val="Bullet"/>
    <w:rsid w:val="00045753"/>
    <w:rPr>
      <w:rFonts w:ascii="ZapfDingbats BT" w:eastAsia="ZapfDingbats BT" w:hAnsi="ZapfDingbats BT" w:hint="eastAsia"/>
      <w:color w:val="0C2D83"/>
      <w:position w:val="2"/>
      <w:sz w:val="10"/>
    </w:rPr>
  </w:style>
  <w:style w:type="character" w:customStyle="1" w:styleId="CommentTextChar1">
    <w:name w:val="Comment Text Char1"/>
    <w:uiPriority w:val="99"/>
    <w:semiHidden/>
    <w:rsid w:val="00045753"/>
    <w:rPr>
      <w:rFonts w:ascii="Arial" w:eastAsia="Times New Roman" w:hAnsi="Arial" w:cs="Angsana New" w:hint="default"/>
      <w:szCs w:val="25"/>
    </w:rPr>
  </w:style>
  <w:style w:type="character" w:customStyle="1" w:styleId="CommentSubjectChar1">
    <w:name w:val="Comment Subject Char1"/>
    <w:uiPriority w:val="99"/>
    <w:semiHidden/>
    <w:rsid w:val="00045753"/>
    <w:rPr>
      <w:rFonts w:ascii="Arial" w:eastAsia="Times New Roman" w:hAnsi="Arial" w:cs="Angsana New" w:hint="default"/>
      <w:b/>
      <w:bCs/>
      <w:szCs w:val="25"/>
    </w:rPr>
  </w:style>
  <w:style w:type="character" w:customStyle="1" w:styleId="apple-converted-space">
    <w:name w:val="apple-converted-space"/>
    <w:rsid w:val="00045753"/>
  </w:style>
  <w:style w:type="paragraph" w:customStyle="1" w:styleId="acctindentnospaceafter">
    <w:name w:val="acct indent no space after"/>
    <w:aliases w:val="ain"/>
    <w:basedOn w:val="acctindent"/>
    <w:rsid w:val="00045753"/>
    <w:pPr>
      <w:spacing w:after="0"/>
    </w:pPr>
  </w:style>
  <w:style w:type="paragraph" w:customStyle="1" w:styleId="acctstatementsub-sub-heading">
    <w:name w:val="acct statement sub-sub-heading"/>
    <w:aliases w:val="asss"/>
    <w:basedOn w:val="block2"/>
    <w:next w:val="Normal"/>
    <w:rsid w:val="00045753"/>
    <w:pPr>
      <w:ind w:left="567"/>
    </w:pPr>
    <w:rPr>
      <w:rFonts w:cs="Angsana New"/>
      <w:sz w:val="20"/>
      <w:lang w:eastAsia="x-none"/>
    </w:rPr>
  </w:style>
  <w:style w:type="paragraph" w:customStyle="1" w:styleId="acctstatementsub-sub-sub-heading">
    <w:name w:val="acct statement sub-sub-sub-heading"/>
    <w:aliases w:val="assss"/>
    <w:basedOn w:val="acctstatementsub-sub-heading"/>
    <w:rsid w:val="00045753"/>
  </w:style>
  <w:style w:type="paragraph" w:customStyle="1" w:styleId="nineptbodytext">
    <w:name w:val="nine pt body text"/>
    <w:aliases w:val="9bt"/>
    <w:basedOn w:val="nineptnormal"/>
    <w:rsid w:val="00045753"/>
    <w:pPr>
      <w:spacing w:after="220"/>
    </w:pPr>
  </w:style>
  <w:style w:type="paragraph" w:customStyle="1" w:styleId="Normalheadingcentred">
    <w:name w:val="Normal heading centred"/>
    <w:aliases w:val="nhc"/>
    <w:basedOn w:val="Normalheading"/>
    <w:rsid w:val="00045753"/>
    <w:pPr>
      <w:jc w:val="center"/>
    </w:pPr>
  </w:style>
  <w:style w:type="paragraph" w:customStyle="1" w:styleId="BodyTextIndentitalichalfspafter">
    <w:name w:val="Body Text Indent italic half sp after"/>
    <w:aliases w:val="iitalhs"/>
    <w:basedOn w:val="BodyTextIndentitalic"/>
    <w:rsid w:val="00045753"/>
    <w:pPr>
      <w:spacing w:after="130"/>
    </w:pPr>
  </w:style>
  <w:style w:type="paragraph" w:customStyle="1" w:styleId="nineptbodytextbullet">
    <w:name w:val="nine pt body text bullet"/>
    <w:aliases w:val="9btb"/>
    <w:basedOn w:val="nineptbodytext"/>
    <w:rsid w:val="00045753"/>
    <w:pPr>
      <w:tabs>
        <w:tab w:val="num" w:pos="284"/>
      </w:tabs>
      <w:spacing w:after="180"/>
      <w:ind w:left="284" w:hanging="284"/>
    </w:pPr>
  </w:style>
  <w:style w:type="paragraph" w:customStyle="1" w:styleId="ninepttabletextblockbullet">
    <w:name w:val="nine pt table text block bullet"/>
    <w:aliases w:val="9ttbb"/>
    <w:basedOn w:val="ninepttabletextblock"/>
    <w:rsid w:val="00045753"/>
    <w:pPr>
      <w:tabs>
        <w:tab w:val="num" w:pos="652"/>
      </w:tabs>
      <w:ind w:left="652" w:hanging="227"/>
    </w:pPr>
  </w:style>
  <w:style w:type="paragraph" w:customStyle="1" w:styleId="blockheadingitalic">
    <w:name w:val="block heading italic"/>
    <w:aliases w:val="bhi"/>
    <w:basedOn w:val="blockheadingitalicbold"/>
    <w:rsid w:val="00045753"/>
    <w:rPr>
      <w:b w:val="0"/>
    </w:rPr>
  </w:style>
  <w:style w:type="paragraph" w:customStyle="1" w:styleId="headingbolditalicnospaceafter">
    <w:name w:val="heading bold italic no space after"/>
    <w:aliases w:val="hbin"/>
    <w:basedOn w:val="headingbolditalic"/>
    <w:rsid w:val="00045753"/>
    <w:pPr>
      <w:spacing w:after="0"/>
    </w:pPr>
  </w:style>
  <w:style w:type="paragraph" w:customStyle="1" w:styleId="eightptnormalheadingcentred">
    <w:name w:val="eight pt normal heading centred"/>
    <w:aliases w:val="8nhc"/>
    <w:basedOn w:val="eightptnormalheading"/>
    <w:rsid w:val="00045753"/>
    <w:pPr>
      <w:jc w:val="center"/>
    </w:pPr>
    <w:rPr>
      <w:bCs w:val="0"/>
    </w:rPr>
  </w:style>
  <w:style w:type="paragraph" w:customStyle="1" w:styleId="eightptbodytextheading">
    <w:name w:val="eight pt body text heading"/>
    <w:aliases w:val="8h"/>
    <w:basedOn w:val="eightptbodytext"/>
    <w:rsid w:val="00045753"/>
    <w:rPr>
      <w:b/>
      <w:bCs/>
    </w:rPr>
  </w:style>
  <w:style w:type="paragraph" w:customStyle="1" w:styleId="eightptblocknosp">
    <w:name w:val="eight pt block no sp"/>
    <w:aliases w:val="8bn"/>
    <w:basedOn w:val="eightptblock"/>
    <w:rsid w:val="00045753"/>
    <w:pPr>
      <w:spacing w:after="0"/>
    </w:pPr>
  </w:style>
  <w:style w:type="paragraph" w:customStyle="1" w:styleId="nineptbodytext4ptbefore4ptafter">
    <w:name w:val="nine pt body text 4pt before 4pt after"/>
    <w:aliases w:val="9bt44"/>
    <w:basedOn w:val="nineptbodytext"/>
    <w:rsid w:val="00045753"/>
    <w:pPr>
      <w:spacing w:before="80" w:after="80"/>
    </w:pPr>
  </w:style>
  <w:style w:type="paragraph" w:customStyle="1" w:styleId="blockindentnosp">
    <w:name w:val="block indent no sp"/>
    <w:aliases w:val="bin,binn,block + indent"/>
    <w:basedOn w:val="blockindent"/>
    <w:rsid w:val="00045753"/>
    <w:pPr>
      <w:spacing w:after="0"/>
      <w:ind w:left="737" w:hanging="170"/>
    </w:pPr>
    <w:rPr>
      <w:rFonts w:cs="Times New Roman"/>
    </w:rPr>
  </w:style>
  <w:style w:type="paragraph" w:customStyle="1" w:styleId="nineptblocklist">
    <w:name w:val="nine pt block list"/>
    <w:aliases w:val="9bl"/>
    <w:basedOn w:val="nineptblock"/>
    <w:rsid w:val="00045753"/>
  </w:style>
  <w:style w:type="paragraph" w:customStyle="1" w:styleId="nineptbodytexthalfspaceafter">
    <w:name w:val="nine pt body text half space after"/>
    <w:aliases w:val="9bths,nine pt body text heading half space,nine pt body text half sp"/>
    <w:basedOn w:val="nineptbodytext"/>
    <w:rsid w:val="00045753"/>
    <w:pPr>
      <w:spacing w:after="80"/>
    </w:pPr>
  </w:style>
  <w:style w:type="paragraph" w:customStyle="1" w:styleId="ninebtbodytextcentred">
    <w:name w:val="nine bt body text centred"/>
    <w:aliases w:val="9btc"/>
    <w:basedOn w:val="nineptbodytext"/>
    <w:rsid w:val="00045753"/>
    <w:pPr>
      <w:spacing w:after="180"/>
      <w:jc w:val="center"/>
    </w:pPr>
  </w:style>
  <w:style w:type="paragraph" w:customStyle="1" w:styleId="eightptbodytextheadingmiddleline">
    <w:name w:val="eight pt body text heading middle line"/>
    <w:aliases w:val="8hml"/>
    <w:basedOn w:val="eightptbodytextheading"/>
    <w:rsid w:val="00045753"/>
    <w:pPr>
      <w:spacing w:before="80" w:after="80"/>
    </w:pPr>
  </w:style>
  <w:style w:type="paragraph" w:customStyle="1" w:styleId="eightptbodytextheadingmiddlelinecentred">
    <w:name w:val="eight pt body text heading middle line centred"/>
    <w:aliases w:val="8hmlc"/>
    <w:basedOn w:val="eightptbodytextheadingmiddleline"/>
    <w:rsid w:val="00045753"/>
    <w:pPr>
      <w:jc w:val="center"/>
    </w:pPr>
  </w:style>
  <w:style w:type="paragraph" w:customStyle="1" w:styleId="blockheadingitalicnosp">
    <w:name w:val="block heading italic no sp"/>
    <w:aliases w:val="bhin"/>
    <w:basedOn w:val="blockheadingitalic"/>
    <w:rsid w:val="00045753"/>
    <w:pPr>
      <w:spacing w:after="0"/>
    </w:pPr>
  </w:style>
  <w:style w:type="paragraph" w:customStyle="1" w:styleId="nineptblocklistnospaceafter">
    <w:name w:val="nine pt block list no space after"/>
    <w:aliases w:val="9bln"/>
    <w:basedOn w:val="nineptblocklist"/>
    <w:rsid w:val="00045753"/>
  </w:style>
  <w:style w:type="paragraph" w:customStyle="1" w:styleId="nineptheading">
    <w:name w:val="nine pt heading"/>
    <w:aliases w:val="9h"/>
    <w:basedOn w:val="nineptbodytext"/>
    <w:rsid w:val="00045753"/>
    <w:rPr>
      <w:b/>
      <w:bCs/>
    </w:rPr>
  </w:style>
  <w:style w:type="paragraph" w:customStyle="1" w:styleId="nineptheadingcentred">
    <w:name w:val="nine pt heading centred"/>
    <w:aliases w:val="9hc"/>
    <w:basedOn w:val="nineptheading"/>
    <w:rsid w:val="00045753"/>
    <w:pPr>
      <w:jc w:val="center"/>
    </w:pPr>
  </w:style>
  <w:style w:type="paragraph" w:styleId="NoSpacing">
    <w:name w:val="No Spacing"/>
    <w:uiPriority w:val="1"/>
    <w:qFormat/>
    <w:rsid w:val="00461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Style2">
    <w:name w:val="Style2"/>
    <w:basedOn w:val="TableNormal"/>
    <w:uiPriority w:val="99"/>
    <w:rsid w:val="0007317E"/>
    <w:tblPr/>
  </w:style>
  <w:style w:type="table" w:customStyle="1" w:styleId="Style3">
    <w:name w:val="Style3"/>
    <w:basedOn w:val="TableNormal"/>
    <w:uiPriority w:val="99"/>
    <w:rsid w:val="008A6FF4"/>
    <w:tblPr/>
  </w:style>
  <w:style w:type="paragraph" w:customStyle="1" w:styleId="a3">
    <w:name w:val="??"/>
    <w:basedOn w:val="Normal"/>
    <w:uiPriority w:val="99"/>
    <w:rsid w:val="00B8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Style4">
    <w:name w:val="Style4"/>
    <w:basedOn w:val="Heading1"/>
    <w:next w:val="Header"/>
    <w:link w:val="Style4Char"/>
    <w:qFormat/>
    <w:rsid w:val="0079377F"/>
    <w:pPr>
      <w:numPr>
        <w:numId w:val="26"/>
      </w:numPr>
      <w:tabs>
        <w:tab w:val="left" w:pos="540"/>
      </w:tabs>
      <w:spacing w:line="240" w:lineRule="auto"/>
      <w:jc w:val="thaiDistribute"/>
    </w:pPr>
    <w:rPr>
      <w:rFonts w:ascii="Times New Roman" w:hAnsi="Times New Roman"/>
      <w:b w:val="0"/>
      <w:bCs w:val="0"/>
      <w:sz w:val="22"/>
      <w:szCs w:val="22"/>
      <w:u w:val="none"/>
    </w:rPr>
  </w:style>
  <w:style w:type="character" w:customStyle="1" w:styleId="Style4Char">
    <w:name w:val="Style4 Char"/>
    <w:basedOn w:val="Heading1Char"/>
    <w:link w:val="Style4"/>
    <w:rsid w:val="0079377F"/>
    <w:rPr>
      <w:rFonts w:ascii="Arial" w:hAnsi="Arial" w:cs="Times New Roman"/>
      <w:b w:val="0"/>
      <w:bCs w:val="0"/>
      <w:sz w:val="22"/>
      <w:szCs w:val="22"/>
      <w:u w:val="single"/>
      <w:shd w:val="solid" w:color="FFFFFF" w:fill="FFFFFF"/>
    </w:rPr>
  </w:style>
  <w:style w:type="paragraph" w:customStyle="1" w:styleId="Style5">
    <w:name w:val="Style5"/>
    <w:basedOn w:val="Heading3"/>
    <w:link w:val="Style5Char"/>
    <w:qFormat/>
    <w:rsid w:val="0079377F"/>
    <w:pPr>
      <w:numPr>
        <w:numId w:val="27"/>
      </w:numPr>
      <w:tabs>
        <w:tab w:val="clear" w:pos="227"/>
        <w:tab w:val="clear" w:pos="454"/>
        <w:tab w:val="clear" w:pos="680"/>
        <w:tab w:val="clear" w:pos="907"/>
      </w:tabs>
      <w:spacing w:line="240" w:lineRule="auto"/>
      <w:jc w:val="thaiDistribute"/>
    </w:pPr>
    <w:rPr>
      <w:rFonts w:ascii="Times New Roman" w:hAnsi="Times New Roman"/>
      <w:b/>
      <w:bCs/>
      <w:iCs w:val="0"/>
      <w:sz w:val="20"/>
      <w:szCs w:val="20"/>
      <w:lang w:val="en-GB"/>
    </w:rPr>
  </w:style>
  <w:style w:type="character" w:customStyle="1" w:styleId="Style5Char">
    <w:name w:val="Style5 Char"/>
    <w:basedOn w:val="Heading3Char"/>
    <w:link w:val="Style5"/>
    <w:rsid w:val="0079377F"/>
    <w:rPr>
      <w:rFonts w:ascii="Arial" w:hAnsi="Arial" w:cs="Times New Roman"/>
      <w:b/>
      <w:bCs/>
      <w:i/>
      <w:iCs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7521">
      <w:bodyDiv w:val="1"/>
      <w:marLeft w:val="0"/>
      <w:marRight w:val="0"/>
      <w:marTop w:val="0"/>
      <w:marBottom w:val="0"/>
      <w:divBdr>
        <w:top w:val="none" w:sz="0" w:space="0" w:color="auto"/>
        <w:left w:val="none" w:sz="0" w:space="0" w:color="auto"/>
        <w:bottom w:val="none" w:sz="0" w:space="0" w:color="auto"/>
        <w:right w:val="none" w:sz="0" w:space="0" w:color="auto"/>
      </w:divBdr>
    </w:div>
    <w:div w:id="135101537">
      <w:bodyDiv w:val="1"/>
      <w:marLeft w:val="0"/>
      <w:marRight w:val="0"/>
      <w:marTop w:val="0"/>
      <w:marBottom w:val="0"/>
      <w:divBdr>
        <w:top w:val="none" w:sz="0" w:space="0" w:color="auto"/>
        <w:left w:val="none" w:sz="0" w:space="0" w:color="auto"/>
        <w:bottom w:val="none" w:sz="0" w:space="0" w:color="auto"/>
        <w:right w:val="none" w:sz="0" w:space="0" w:color="auto"/>
      </w:divBdr>
    </w:div>
    <w:div w:id="250313666">
      <w:bodyDiv w:val="1"/>
      <w:marLeft w:val="0"/>
      <w:marRight w:val="0"/>
      <w:marTop w:val="0"/>
      <w:marBottom w:val="0"/>
      <w:divBdr>
        <w:top w:val="none" w:sz="0" w:space="0" w:color="auto"/>
        <w:left w:val="none" w:sz="0" w:space="0" w:color="auto"/>
        <w:bottom w:val="none" w:sz="0" w:space="0" w:color="auto"/>
        <w:right w:val="none" w:sz="0" w:space="0" w:color="auto"/>
      </w:divBdr>
    </w:div>
    <w:div w:id="300185788">
      <w:bodyDiv w:val="1"/>
      <w:marLeft w:val="0"/>
      <w:marRight w:val="0"/>
      <w:marTop w:val="0"/>
      <w:marBottom w:val="0"/>
      <w:divBdr>
        <w:top w:val="none" w:sz="0" w:space="0" w:color="auto"/>
        <w:left w:val="none" w:sz="0" w:space="0" w:color="auto"/>
        <w:bottom w:val="none" w:sz="0" w:space="0" w:color="auto"/>
        <w:right w:val="none" w:sz="0" w:space="0" w:color="auto"/>
      </w:divBdr>
    </w:div>
    <w:div w:id="334109459">
      <w:bodyDiv w:val="1"/>
      <w:marLeft w:val="0"/>
      <w:marRight w:val="0"/>
      <w:marTop w:val="0"/>
      <w:marBottom w:val="0"/>
      <w:divBdr>
        <w:top w:val="none" w:sz="0" w:space="0" w:color="auto"/>
        <w:left w:val="none" w:sz="0" w:space="0" w:color="auto"/>
        <w:bottom w:val="none" w:sz="0" w:space="0" w:color="auto"/>
        <w:right w:val="none" w:sz="0" w:space="0" w:color="auto"/>
      </w:divBdr>
    </w:div>
    <w:div w:id="347953526">
      <w:bodyDiv w:val="1"/>
      <w:marLeft w:val="0"/>
      <w:marRight w:val="0"/>
      <w:marTop w:val="0"/>
      <w:marBottom w:val="0"/>
      <w:divBdr>
        <w:top w:val="none" w:sz="0" w:space="0" w:color="auto"/>
        <w:left w:val="none" w:sz="0" w:space="0" w:color="auto"/>
        <w:bottom w:val="none" w:sz="0" w:space="0" w:color="auto"/>
        <w:right w:val="none" w:sz="0" w:space="0" w:color="auto"/>
      </w:divBdr>
    </w:div>
    <w:div w:id="452944546">
      <w:bodyDiv w:val="1"/>
      <w:marLeft w:val="0"/>
      <w:marRight w:val="0"/>
      <w:marTop w:val="0"/>
      <w:marBottom w:val="0"/>
      <w:divBdr>
        <w:top w:val="none" w:sz="0" w:space="0" w:color="auto"/>
        <w:left w:val="none" w:sz="0" w:space="0" w:color="auto"/>
        <w:bottom w:val="none" w:sz="0" w:space="0" w:color="auto"/>
        <w:right w:val="none" w:sz="0" w:space="0" w:color="auto"/>
      </w:divBdr>
    </w:div>
    <w:div w:id="455178020">
      <w:bodyDiv w:val="1"/>
      <w:marLeft w:val="0"/>
      <w:marRight w:val="0"/>
      <w:marTop w:val="0"/>
      <w:marBottom w:val="0"/>
      <w:divBdr>
        <w:top w:val="none" w:sz="0" w:space="0" w:color="auto"/>
        <w:left w:val="none" w:sz="0" w:space="0" w:color="auto"/>
        <w:bottom w:val="none" w:sz="0" w:space="0" w:color="auto"/>
        <w:right w:val="none" w:sz="0" w:space="0" w:color="auto"/>
      </w:divBdr>
    </w:div>
    <w:div w:id="472915880">
      <w:bodyDiv w:val="1"/>
      <w:marLeft w:val="0"/>
      <w:marRight w:val="0"/>
      <w:marTop w:val="0"/>
      <w:marBottom w:val="0"/>
      <w:divBdr>
        <w:top w:val="none" w:sz="0" w:space="0" w:color="auto"/>
        <w:left w:val="none" w:sz="0" w:space="0" w:color="auto"/>
        <w:bottom w:val="none" w:sz="0" w:space="0" w:color="auto"/>
        <w:right w:val="none" w:sz="0" w:space="0" w:color="auto"/>
      </w:divBdr>
    </w:div>
    <w:div w:id="474300329">
      <w:bodyDiv w:val="1"/>
      <w:marLeft w:val="0"/>
      <w:marRight w:val="0"/>
      <w:marTop w:val="0"/>
      <w:marBottom w:val="0"/>
      <w:divBdr>
        <w:top w:val="none" w:sz="0" w:space="0" w:color="auto"/>
        <w:left w:val="none" w:sz="0" w:space="0" w:color="auto"/>
        <w:bottom w:val="none" w:sz="0" w:space="0" w:color="auto"/>
        <w:right w:val="none" w:sz="0" w:space="0" w:color="auto"/>
      </w:divBdr>
    </w:div>
    <w:div w:id="478114802">
      <w:bodyDiv w:val="1"/>
      <w:marLeft w:val="0"/>
      <w:marRight w:val="0"/>
      <w:marTop w:val="0"/>
      <w:marBottom w:val="0"/>
      <w:divBdr>
        <w:top w:val="none" w:sz="0" w:space="0" w:color="auto"/>
        <w:left w:val="none" w:sz="0" w:space="0" w:color="auto"/>
        <w:bottom w:val="none" w:sz="0" w:space="0" w:color="auto"/>
        <w:right w:val="none" w:sz="0" w:space="0" w:color="auto"/>
      </w:divBdr>
    </w:div>
    <w:div w:id="488906573">
      <w:bodyDiv w:val="1"/>
      <w:marLeft w:val="0"/>
      <w:marRight w:val="0"/>
      <w:marTop w:val="0"/>
      <w:marBottom w:val="0"/>
      <w:divBdr>
        <w:top w:val="none" w:sz="0" w:space="0" w:color="auto"/>
        <w:left w:val="none" w:sz="0" w:space="0" w:color="auto"/>
        <w:bottom w:val="none" w:sz="0" w:space="0" w:color="auto"/>
        <w:right w:val="none" w:sz="0" w:space="0" w:color="auto"/>
      </w:divBdr>
    </w:div>
    <w:div w:id="726220070">
      <w:bodyDiv w:val="1"/>
      <w:marLeft w:val="0"/>
      <w:marRight w:val="0"/>
      <w:marTop w:val="0"/>
      <w:marBottom w:val="0"/>
      <w:divBdr>
        <w:top w:val="none" w:sz="0" w:space="0" w:color="auto"/>
        <w:left w:val="none" w:sz="0" w:space="0" w:color="auto"/>
        <w:bottom w:val="none" w:sz="0" w:space="0" w:color="auto"/>
        <w:right w:val="none" w:sz="0" w:space="0" w:color="auto"/>
      </w:divBdr>
    </w:div>
    <w:div w:id="754328602">
      <w:bodyDiv w:val="1"/>
      <w:marLeft w:val="0"/>
      <w:marRight w:val="0"/>
      <w:marTop w:val="0"/>
      <w:marBottom w:val="0"/>
      <w:divBdr>
        <w:top w:val="none" w:sz="0" w:space="0" w:color="auto"/>
        <w:left w:val="none" w:sz="0" w:space="0" w:color="auto"/>
        <w:bottom w:val="none" w:sz="0" w:space="0" w:color="auto"/>
        <w:right w:val="none" w:sz="0" w:space="0" w:color="auto"/>
      </w:divBdr>
    </w:div>
    <w:div w:id="759256003">
      <w:bodyDiv w:val="1"/>
      <w:marLeft w:val="0"/>
      <w:marRight w:val="0"/>
      <w:marTop w:val="0"/>
      <w:marBottom w:val="0"/>
      <w:divBdr>
        <w:top w:val="none" w:sz="0" w:space="0" w:color="auto"/>
        <w:left w:val="none" w:sz="0" w:space="0" w:color="auto"/>
        <w:bottom w:val="none" w:sz="0" w:space="0" w:color="auto"/>
        <w:right w:val="none" w:sz="0" w:space="0" w:color="auto"/>
      </w:divBdr>
    </w:div>
    <w:div w:id="763182657">
      <w:bodyDiv w:val="1"/>
      <w:marLeft w:val="0"/>
      <w:marRight w:val="0"/>
      <w:marTop w:val="0"/>
      <w:marBottom w:val="0"/>
      <w:divBdr>
        <w:top w:val="none" w:sz="0" w:space="0" w:color="auto"/>
        <w:left w:val="none" w:sz="0" w:space="0" w:color="auto"/>
        <w:bottom w:val="none" w:sz="0" w:space="0" w:color="auto"/>
        <w:right w:val="none" w:sz="0" w:space="0" w:color="auto"/>
      </w:divBdr>
    </w:div>
    <w:div w:id="826826491">
      <w:bodyDiv w:val="1"/>
      <w:marLeft w:val="0"/>
      <w:marRight w:val="0"/>
      <w:marTop w:val="0"/>
      <w:marBottom w:val="0"/>
      <w:divBdr>
        <w:top w:val="none" w:sz="0" w:space="0" w:color="auto"/>
        <w:left w:val="none" w:sz="0" w:space="0" w:color="auto"/>
        <w:bottom w:val="none" w:sz="0" w:space="0" w:color="auto"/>
        <w:right w:val="none" w:sz="0" w:space="0" w:color="auto"/>
      </w:divBdr>
    </w:div>
    <w:div w:id="933394505">
      <w:bodyDiv w:val="1"/>
      <w:marLeft w:val="0"/>
      <w:marRight w:val="0"/>
      <w:marTop w:val="0"/>
      <w:marBottom w:val="0"/>
      <w:divBdr>
        <w:top w:val="none" w:sz="0" w:space="0" w:color="auto"/>
        <w:left w:val="none" w:sz="0" w:space="0" w:color="auto"/>
        <w:bottom w:val="none" w:sz="0" w:space="0" w:color="auto"/>
        <w:right w:val="none" w:sz="0" w:space="0" w:color="auto"/>
      </w:divBdr>
    </w:div>
    <w:div w:id="1034426063">
      <w:bodyDiv w:val="1"/>
      <w:marLeft w:val="0"/>
      <w:marRight w:val="0"/>
      <w:marTop w:val="0"/>
      <w:marBottom w:val="0"/>
      <w:divBdr>
        <w:top w:val="none" w:sz="0" w:space="0" w:color="auto"/>
        <w:left w:val="none" w:sz="0" w:space="0" w:color="auto"/>
        <w:bottom w:val="none" w:sz="0" w:space="0" w:color="auto"/>
        <w:right w:val="none" w:sz="0" w:space="0" w:color="auto"/>
      </w:divBdr>
    </w:div>
    <w:div w:id="1092974632">
      <w:bodyDiv w:val="1"/>
      <w:marLeft w:val="0"/>
      <w:marRight w:val="0"/>
      <w:marTop w:val="0"/>
      <w:marBottom w:val="0"/>
      <w:divBdr>
        <w:top w:val="none" w:sz="0" w:space="0" w:color="auto"/>
        <w:left w:val="none" w:sz="0" w:space="0" w:color="auto"/>
        <w:bottom w:val="none" w:sz="0" w:space="0" w:color="auto"/>
        <w:right w:val="none" w:sz="0" w:space="0" w:color="auto"/>
      </w:divBdr>
    </w:div>
    <w:div w:id="1126121208">
      <w:bodyDiv w:val="1"/>
      <w:marLeft w:val="0"/>
      <w:marRight w:val="0"/>
      <w:marTop w:val="0"/>
      <w:marBottom w:val="0"/>
      <w:divBdr>
        <w:top w:val="none" w:sz="0" w:space="0" w:color="auto"/>
        <w:left w:val="none" w:sz="0" w:space="0" w:color="auto"/>
        <w:bottom w:val="none" w:sz="0" w:space="0" w:color="auto"/>
        <w:right w:val="none" w:sz="0" w:space="0" w:color="auto"/>
      </w:divBdr>
    </w:div>
    <w:div w:id="1152210078">
      <w:bodyDiv w:val="1"/>
      <w:marLeft w:val="0"/>
      <w:marRight w:val="0"/>
      <w:marTop w:val="0"/>
      <w:marBottom w:val="0"/>
      <w:divBdr>
        <w:top w:val="none" w:sz="0" w:space="0" w:color="auto"/>
        <w:left w:val="none" w:sz="0" w:space="0" w:color="auto"/>
        <w:bottom w:val="none" w:sz="0" w:space="0" w:color="auto"/>
        <w:right w:val="none" w:sz="0" w:space="0" w:color="auto"/>
      </w:divBdr>
    </w:div>
    <w:div w:id="1250695180">
      <w:bodyDiv w:val="1"/>
      <w:marLeft w:val="0"/>
      <w:marRight w:val="0"/>
      <w:marTop w:val="0"/>
      <w:marBottom w:val="0"/>
      <w:divBdr>
        <w:top w:val="none" w:sz="0" w:space="0" w:color="auto"/>
        <w:left w:val="none" w:sz="0" w:space="0" w:color="auto"/>
        <w:bottom w:val="none" w:sz="0" w:space="0" w:color="auto"/>
        <w:right w:val="none" w:sz="0" w:space="0" w:color="auto"/>
      </w:divBdr>
    </w:div>
    <w:div w:id="1276863570">
      <w:bodyDiv w:val="1"/>
      <w:marLeft w:val="0"/>
      <w:marRight w:val="0"/>
      <w:marTop w:val="0"/>
      <w:marBottom w:val="0"/>
      <w:divBdr>
        <w:top w:val="none" w:sz="0" w:space="0" w:color="auto"/>
        <w:left w:val="none" w:sz="0" w:space="0" w:color="auto"/>
        <w:bottom w:val="none" w:sz="0" w:space="0" w:color="auto"/>
        <w:right w:val="none" w:sz="0" w:space="0" w:color="auto"/>
      </w:divBdr>
    </w:div>
    <w:div w:id="1338575673">
      <w:bodyDiv w:val="1"/>
      <w:marLeft w:val="0"/>
      <w:marRight w:val="0"/>
      <w:marTop w:val="0"/>
      <w:marBottom w:val="0"/>
      <w:divBdr>
        <w:top w:val="none" w:sz="0" w:space="0" w:color="auto"/>
        <w:left w:val="none" w:sz="0" w:space="0" w:color="auto"/>
        <w:bottom w:val="none" w:sz="0" w:space="0" w:color="auto"/>
        <w:right w:val="none" w:sz="0" w:space="0" w:color="auto"/>
      </w:divBdr>
    </w:div>
    <w:div w:id="1395203920">
      <w:bodyDiv w:val="1"/>
      <w:marLeft w:val="0"/>
      <w:marRight w:val="0"/>
      <w:marTop w:val="0"/>
      <w:marBottom w:val="0"/>
      <w:divBdr>
        <w:top w:val="none" w:sz="0" w:space="0" w:color="auto"/>
        <w:left w:val="none" w:sz="0" w:space="0" w:color="auto"/>
        <w:bottom w:val="none" w:sz="0" w:space="0" w:color="auto"/>
        <w:right w:val="none" w:sz="0" w:space="0" w:color="auto"/>
      </w:divBdr>
    </w:div>
    <w:div w:id="1494906612">
      <w:bodyDiv w:val="1"/>
      <w:marLeft w:val="0"/>
      <w:marRight w:val="0"/>
      <w:marTop w:val="0"/>
      <w:marBottom w:val="0"/>
      <w:divBdr>
        <w:top w:val="none" w:sz="0" w:space="0" w:color="auto"/>
        <w:left w:val="none" w:sz="0" w:space="0" w:color="auto"/>
        <w:bottom w:val="none" w:sz="0" w:space="0" w:color="auto"/>
        <w:right w:val="none" w:sz="0" w:space="0" w:color="auto"/>
      </w:divBdr>
    </w:div>
    <w:div w:id="1512449439">
      <w:bodyDiv w:val="1"/>
      <w:marLeft w:val="0"/>
      <w:marRight w:val="0"/>
      <w:marTop w:val="0"/>
      <w:marBottom w:val="0"/>
      <w:divBdr>
        <w:top w:val="none" w:sz="0" w:space="0" w:color="auto"/>
        <w:left w:val="none" w:sz="0" w:space="0" w:color="auto"/>
        <w:bottom w:val="none" w:sz="0" w:space="0" w:color="auto"/>
        <w:right w:val="none" w:sz="0" w:space="0" w:color="auto"/>
      </w:divBdr>
    </w:div>
    <w:div w:id="1548495518">
      <w:bodyDiv w:val="1"/>
      <w:marLeft w:val="0"/>
      <w:marRight w:val="0"/>
      <w:marTop w:val="0"/>
      <w:marBottom w:val="0"/>
      <w:divBdr>
        <w:top w:val="none" w:sz="0" w:space="0" w:color="auto"/>
        <w:left w:val="none" w:sz="0" w:space="0" w:color="auto"/>
        <w:bottom w:val="none" w:sz="0" w:space="0" w:color="auto"/>
        <w:right w:val="none" w:sz="0" w:space="0" w:color="auto"/>
      </w:divBdr>
    </w:div>
    <w:div w:id="1549994703">
      <w:bodyDiv w:val="1"/>
      <w:marLeft w:val="0"/>
      <w:marRight w:val="0"/>
      <w:marTop w:val="0"/>
      <w:marBottom w:val="0"/>
      <w:divBdr>
        <w:top w:val="none" w:sz="0" w:space="0" w:color="auto"/>
        <w:left w:val="none" w:sz="0" w:space="0" w:color="auto"/>
        <w:bottom w:val="none" w:sz="0" w:space="0" w:color="auto"/>
        <w:right w:val="none" w:sz="0" w:space="0" w:color="auto"/>
      </w:divBdr>
    </w:div>
    <w:div w:id="1603342274">
      <w:bodyDiv w:val="1"/>
      <w:marLeft w:val="0"/>
      <w:marRight w:val="0"/>
      <w:marTop w:val="0"/>
      <w:marBottom w:val="0"/>
      <w:divBdr>
        <w:top w:val="none" w:sz="0" w:space="0" w:color="auto"/>
        <w:left w:val="none" w:sz="0" w:space="0" w:color="auto"/>
        <w:bottom w:val="none" w:sz="0" w:space="0" w:color="auto"/>
        <w:right w:val="none" w:sz="0" w:space="0" w:color="auto"/>
      </w:divBdr>
    </w:div>
    <w:div w:id="1661303876">
      <w:bodyDiv w:val="1"/>
      <w:marLeft w:val="0"/>
      <w:marRight w:val="0"/>
      <w:marTop w:val="0"/>
      <w:marBottom w:val="0"/>
      <w:divBdr>
        <w:top w:val="none" w:sz="0" w:space="0" w:color="auto"/>
        <w:left w:val="none" w:sz="0" w:space="0" w:color="auto"/>
        <w:bottom w:val="none" w:sz="0" w:space="0" w:color="auto"/>
        <w:right w:val="none" w:sz="0" w:space="0" w:color="auto"/>
      </w:divBdr>
    </w:div>
    <w:div w:id="1672026427">
      <w:bodyDiv w:val="1"/>
      <w:marLeft w:val="0"/>
      <w:marRight w:val="0"/>
      <w:marTop w:val="0"/>
      <w:marBottom w:val="0"/>
      <w:divBdr>
        <w:top w:val="none" w:sz="0" w:space="0" w:color="auto"/>
        <w:left w:val="none" w:sz="0" w:space="0" w:color="auto"/>
        <w:bottom w:val="none" w:sz="0" w:space="0" w:color="auto"/>
        <w:right w:val="none" w:sz="0" w:space="0" w:color="auto"/>
      </w:divBdr>
    </w:div>
    <w:div w:id="1686782412">
      <w:bodyDiv w:val="1"/>
      <w:marLeft w:val="0"/>
      <w:marRight w:val="0"/>
      <w:marTop w:val="0"/>
      <w:marBottom w:val="0"/>
      <w:divBdr>
        <w:top w:val="none" w:sz="0" w:space="0" w:color="auto"/>
        <w:left w:val="none" w:sz="0" w:space="0" w:color="auto"/>
        <w:bottom w:val="none" w:sz="0" w:space="0" w:color="auto"/>
        <w:right w:val="none" w:sz="0" w:space="0" w:color="auto"/>
      </w:divBdr>
    </w:div>
    <w:div w:id="1745906866">
      <w:bodyDiv w:val="1"/>
      <w:marLeft w:val="0"/>
      <w:marRight w:val="0"/>
      <w:marTop w:val="0"/>
      <w:marBottom w:val="0"/>
      <w:divBdr>
        <w:top w:val="none" w:sz="0" w:space="0" w:color="auto"/>
        <w:left w:val="none" w:sz="0" w:space="0" w:color="auto"/>
        <w:bottom w:val="none" w:sz="0" w:space="0" w:color="auto"/>
        <w:right w:val="none" w:sz="0" w:space="0" w:color="auto"/>
      </w:divBdr>
    </w:div>
    <w:div w:id="1820460687">
      <w:bodyDiv w:val="1"/>
      <w:marLeft w:val="0"/>
      <w:marRight w:val="0"/>
      <w:marTop w:val="0"/>
      <w:marBottom w:val="0"/>
      <w:divBdr>
        <w:top w:val="none" w:sz="0" w:space="0" w:color="auto"/>
        <w:left w:val="none" w:sz="0" w:space="0" w:color="auto"/>
        <w:bottom w:val="none" w:sz="0" w:space="0" w:color="auto"/>
        <w:right w:val="none" w:sz="0" w:space="0" w:color="auto"/>
      </w:divBdr>
    </w:div>
    <w:div w:id="2000229754">
      <w:bodyDiv w:val="1"/>
      <w:marLeft w:val="0"/>
      <w:marRight w:val="0"/>
      <w:marTop w:val="0"/>
      <w:marBottom w:val="0"/>
      <w:divBdr>
        <w:top w:val="none" w:sz="0" w:space="0" w:color="auto"/>
        <w:left w:val="none" w:sz="0" w:space="0" w:color="auto"/>
        <w:bottom w:val="none" w:sz="0" w:space="0" w:color="auto"/>
        <w:right w:val="none" w:sz="0" w:space="0" w:color="auto"/>
      </w:divBdr>
    </w:div>
    <w:div w:id="2061008236">
      <w:bodyDiv w:val="1"/>
      <w:marLeft w:val="0"/>
      <w:marRight w:val="0"/>
      <w:marTop w:val="0"/>
      <w:marBottom w:val="0"/>
      <w:divBdr>
        <w:top w:val="none" w:sz="0" w:space="0" w:color="auto"/>
        <w:left w:val="none" w:sz="0" w:space="0" w:color="auto"/>
        <w:bottom w:val="none" w:sz="0" w:space="0" w:color="auto"/>
        <w:right w:val="none" w:sz="0" w:space="0" w:color="auto"/>
      </w:divBdr>
    </w:div>
    <w:div w:id="214430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9.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0F134-7FAF-4CE2-B7AC-5F56AFE49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D56431-6010-4EFB-A10B-C90651232FD7}">
  <ds:schemaRefs>
    <ds:schemaRef ds:uri="http://schemas.microsoft.com/sharepoint/v3/contenttype/forms"/>
  </ds:schemaRefs>
</ds:datastoreItem>
</file>

<file path=customXml/itemProps3.xml><?xml version="1.0" encoding="utf-8"?>
<ds:datastoreItem xmlns:ds="http://schemas.openxmlformats.org/officeDocument/2006/customXml" ds:itemID="{9DB50440-587C-4F64-BC39-7FA502F8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56</Pages>
  <Words>17661</Words>
  <Characters>100672</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TONG GARDEN CO</vt:lpstr>
    </vt:vector>
  </TitlesOfParts>
  <Company>KPMG</Company>
  <LinksUpToDate>false</LinksUpToDate>
  <CharactersWithSpaces>118097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TONG GARDEN CO</dc:title>
  <dc:subject/>
  <dc:creator>typist03</dc:creator>
  <cp:keywords/>
  <cp:lastModifiedBy>Praewwipa, Silawal</cp:lastModifiedBy>
  <cp:revision>2</cp:revision>
  <cp:lastPrinted>2025-02-28T13:58:00Z</cp:lastPrinted>
  <dcterms:created xsi:type="dcterms:W3CDTF">2025-02-28T14:57:00Z</dcterms:created>
  <dcterms:modified xsi:type="dcterms:W3CDTF">2025-02-28T14:57:00Z</dcterms:modified>
</cp:coreProperties>
</file>