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D2730" w14:textId="77777777" w:rsidR="000E4278" w:rsidRDefault="000E4278" w:rsidP="007414C2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58231A66" w14:textId="77777777" w:rsidR="00380FE0" w:rsidRDefault="00380FE0" w:rsidP="007414C2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680026BA" w14:textId="3F8FB705" w:rsidR="009A0536" w:rsidRPr="007414C2" w:rsidRDefault="009A0536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รายงาน</w:t>
      </w:r>
      <w:r w:rsidR="00AD1371">
        <w:rPr>
          <w:rFonts w:asciiTheme="minorBidi" w:hAnsiTheme="minorBidi" w:cstheme="minorBidi" w:hint="cs"/>
          <w:b/>
          <w:bCs/>
          <w:sz w:val="28"/>
          <w:szCs w:val="28"/>
          <w:cs/>
        </w:rPr>
        <w:t>ของ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ผู้สอบบัญชีรับอนุญาต</w:t>
      </w:r>
    </w:p>
    <w:p w14:paraId="68DAA514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6FBE59B" w14:textId="6CFB1283" w:rsidR="009A0536" w:rsidRPr="00F44927" w:rsidRDefault="009A0536" w:rsidP="003E4CC5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  <w:r w:rsidRPr="00F44927">
        <w:rPr>
          <w:rFonts w:asciiTheme="minorBidi" w:hAnsiTheme="minorBidi" w:cstheme="minorBidi"/>
          <w:b/>
          <w:bCs/>
          <w:sz w:val="28"/>
          <w:szCs w:val="28"/>
          <w:cs/>
        </w:rPr>
        <w:t>เสนอ</w:t>
      </w:r>
      <w:r w:rsidR="00871C88" w:rsidRPr="00F44927">
        <w:rPr>
          <w:rFonts w:asciiTheme="minorBidi" w:hAnsiTheme="minorBidi" w:cstheme="minorBidi"/>
          <w:b/>
          <w:bCs/>
          <w:sz w:val="28"/>
          <w:szCs w:val="28"/>
          <w:cs/>
        </w:rPr>
        <w:t xml:space="preserve"> </w:t>
      </w:r>
      <w:r w:rsidR="008F4471" w:rsidRPr="00F44927">
        <w:rPr>
          <w:rFonts w:asciiTheme="minorBidi" w:hAnsiTheme="minorBidi" w:cstheme="minorBidi"/>
          <w:b/>
          <w:bCs/>
          <w:sz w:val="28"/>
          <w:szCs w:val="28"/>
          <w:cs/>
        </w:rPr>
        <w:t>ผู้ถือหุ้นของ</w:t>
      </w:r>
      <w:r w:rsidR="00D65BB1" w:rsidRPr="00D65BB1">
        <w:rPr>
          <w:rFonts w:asciiTheme="minorBidi" w:hAnsiTheme="minorBidi" w:cs="Cordia New"/>
          <w:b/>
          <w:bCs/>
          <w:sz w:val="28"/>
          <w:szCs w:val="28"/>
          <w:cs/>
        </w:rPr>
        <w:t>บริษัท เคมีแมน จำกัด (มหาชน)</w:t>
      </w:r>
    </w:p>
    <w:p w14:paraId="28A43005" w14:textId="288C10DD" w:rsidR="009A0536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206FC893" w14:textId="42C249DE" w:rsidR="00951B79" w:rsidRPr="006A2599" w:rsidRDefault="00951B79" w:rsidP="006A2599">
      <w:pPr>
        <w:pStyle w:val="NoSpacing"/>
        <w:ind w:left="0" w:firstLine="0"/>
        <w:rPr>
          <w:rFonts w:asciiTheme="minorBidi" w:hAnsiTheme="minorBidi" w:cstheme="minorBidi"/>
          <w:b/>
          <w:bCs/>
          <w:sz w:val="28"/>
        </w:rPr>
      </w:pPr>
      <w:r w:rsidRPr="006A2599">
        <w:rPr>
          <w:rFonts w:asciiTheme="minorBidi" w:hAnsiTheme="minorBidi" w:cstheme="minorBidi"/>
          <w:b/>
          <w:bCs/>
          <w:sz w:val="28"/>
          <w:cs/>
        </w:rPr>
        <w:t>ความเห็น</w:t>
      </w:r>
    </w:p>
    <w:p w14:paraId="6B266C2C" w14:textId="77777777" w:rsidR="006A2599" w:rsidRPr="006A2599" w:rsidRDefault="006A2599" w:rsidP="006A2599">
      <w:pPr>
        <w:pStyle w:val="NoSpacing"/>
        <w:ind w:left="0" w:firstLine="0"/>
        <w:rPr>
          <w:rFonts w:asciiTheme="minorBidi" w:hAnsiTheme="minorBidi" w:cstheme="minorBidi"/>
          <w:sz w:val="28"/>
        </w:rPr>
      </w:pPr>
    </w:p>
    <w:p w14:paraId="03331133" w14:textId="6F8CDFE0" w:rsidR="001049A4" w:rsidRPr="006A2599" w:rsidRDefault="00203856" w:rsidP="006A2599">
      <w:pPr>
        <w:pStyle w:val="NoSpacing"/>
        <w:ind w:left="0" w:firstLine="0"/>
        <w:rPr>
          <w:rFonts w:asciiTheme="minorBidi" w:hAnsiTheme="minorBidi" w:cstheme="minorBidi"/>
          <w:spacing w:val="-6"/>
          <w:sz w:val="28"/>
        </w:rPr>
      </w:pPr>
      <w:r w:rsidRPr="006A2599">
        <w:rPr>
          <w:rFonts w:asciiTheme="minorBidi" w:hAnsiTheme="minorBidi" w:cstheme="minorBidi"/>
          <w:sz w:val="28"/>
          <w:cs/>
        </w:rPr>
        <w:t>ข้าพเจ้าได้</w:t>
      </w:r>
      <w:r w:rsidR="00296115" w:rsidRPr="006A2599">
        <w:rPr>
          <w:rFonts w:asciiTheme="minorBidi" w:hAnsiTheme="minorBidi" w:cstheme="minorBidi"/>
          <w:sz w:val="28"/>
          <w:cs/>
        </w:rPr>
        <w:t>ตรวจสอบงบการเงินรวมของ</w:t>
      </w:r>
      <w:r w:rsidR="00D65BB1" w:rsidRPr="006A2599">
        <w:rPr>
          <w:rFonts w:asciiTheme="minorBidi" w:hAnsiTheme="minorBidi" w:cstheme="minorBidi"/>
          <w:sz w:val="28"/>
          <w:cs/>
        </w:rPr>
        <w:t>บริษัท เคมีแมน จำกัด (มหาชน)</w:t>
      </w:r>
      <w:r w:rsidR="00296115" w:rsidRPr="006A2599">
        <w:rPr>
          <w:rFonts w:asciiTheme="minorBidi" w:hAnsiTheme="minorBidi" w:cstheme="minorBidi"/>
          <w:sz w:val="28"/>
        </w:rPr>
        <w:t xml:space="preserve"> </w:t>
      </w:r>
      <w:r w:rsidR="00296115" w:rsidRPr="006A2599">
        <w:rPr>
          <w:rFonts w:asciiTheme="minorBidi" w:hAnsiTheme="minorBidi" w:cstheme="minorBidi"/>
          <w:sz w:val="28"/>
          <w:cs/>
        </w:rPr>
        <w:t>และบริษัทย่อย</w:t>
      </w:r>
      <w:r w:rsidR="00CF7068" w:rsidRPr="006A2599">
        <w:rPr>
          <w:rFonts w:asciiTheme="minorBidi" w:hAnsiTheme="minorBidi" w:cstheme="minorBidi"/>
          <w:sz w:val="28"/>
          <w:cs/>
        </w:rPr>
        <w:t xml:space="preserve"> </w:t>
      </w:r>
      <w:r w:rsidR="00CF7068" w:rsidRPr="006A2599">
        <w:rPr>
          <w:rFonts w:asciiTheme="minorBidi" w:hAnsiTheme="minorBidi" w:cstheme="minorBidi"/>
          <w:sz w:val="28"/>
        </w:rPr>
        <w:t>(</w:t>
      </w:r>
      <w:r w:rsidR="00CF7068" w:rsidRPr="006A2599">
        <w:rPr>
          <w:rFonts w:asciiTheme="minorBidi" w:hAnsiTheme="minorBidi" w:cstheme="minorBidi"/>
          <w:sz w:val="28"/>
          <w:cs/>
        </w:rPr>
        <w:t>กลุ่มบริษัท)</w:t>
      </w:r>
      <w:r w:rsidR="008E535C" w:rsidRPr="006A2599">
        <w:rPr>
          <w:rFonts w:asciiTheme="minorBidi" w:hAnsiTheme="minorBidi" w:cstheme="minorBidi"/>
          <w:sz w:val="28"/>
        </w:rPr>
        <w:t xml:space="preserve"> </w:t>
      </w:r>
      <w:r w:rsidR="008E535C" w:rsidRPr="006A2599">
        <w:rPr>
          <w:rFonts w:asciiTheme="minorBidi" w:hAnsiTheme="minorBidi" w:cstheme="minorBidi"/>
          <w:sz w:val="28"/>
          <w:cs/>
        </w:rPr>
        <w:t>และของเฉพาะ</w:t>
      </w:r>
      <w:r w:rsidR="00D65BB1" w:rsidRPr="006A2599">
        <w:rPr>
          <w:rFonts w:asciiTheme="minorBidi" w:hAnsiTheme="minorBidi" w:cstheme="minorBidi"/>
          <w:sz w:val="28"/>
          <w:cs/>
        </w:rPr>
        <w:t xml:space="preserve">บริษัท </w:t>
      </w:r>
      <w:r w:rsidR="00D65BB1" w:rsidRPr="006A2599">
        <w:rPr>
          <w:rFonts w:asciiTheme="minorBidi" w:hAnsiTheme="minorBidi" w:cstheme="minorBidi"/>
          <w:sz w:val="28"/>
        </w:rPr>
        <w:br/>
      </w:r>
      <w:r w:rsidR="00D65BB1" w:rsidRPr="006A2599">
        <w:rPr>
          <w:rFonts w:asciiTheme="minorBidi" w:hAnsiTheme="minorBidi" w:cstheme="minorBidi"/>
          <w:sz w:val="28"/>
          <w:cs/>
        </w:rPr>
        <w:t>เคมีแมน จำกัด (มหาชน)</w:t>
      </w:r>
      <w:r w:rsidR="009A5B9C" w:rsidRPr="006A2599">
        <w:rPr>
          <w:rFonts w:asciiTheme="minorBidi" w:hAnsiTheme="minorBidi" w:cstheme="minorBidi"/>
          <w:sz w:val="28"/>
        </w:rPr>
        <w:t xml:space="preserve"> </w:t>
      </w:r>
      <w:r w:rsidR="00CF7068" w:rsidRPr="006A2599">
        <w:rPr>
          <w:rFonts w:asciiTheme="minorBidi" w:hAnsiTheme="minorBidi" w:cstheme="minorBidi"/>
          <w:sz w:val="28"/>
        </w:rPr>
        <w:t>(</w:t>
      </w:r>
      <w:r w:rsidR="00CF7068" w:rsidRPr="006A2599">
        <w:rPr>
          <w:rFonts w:asciiTheme="minorBidi" w:hAnsiTheme="minorBidi" w:cstheme="minorBidi"/>
          <w:sz w:val="28"/>
          <w:cs/>
        </w:rPr>
        <w:t xml:space="preserve">บริษัท) </w:t>
      </w:r>
      <w:r w:rsidR="009A5B9C" w:rsidRPr="006A2599">
        <w:rPr>
          <w:rFonts w:asciiTheme="minorBidi" w:hAnsiTheme="minorBidi" w:cstheme="minorBidi"/>
          <w:sz w:val="28"/>
          <w:cs/>
        </w:rPr>
        <w:t xml:space="preserve">ตามลำดับ </w:t>
      </w:r>
      <w:r w:rsidR="009A5B9C" w:rsidRPr="006A2599">
        <w:rPr>
          <w:rFonts w:asciiTheme="minorBidi" w:hAnsiTheme="minorBidi" w:cstheme="minorBidi"/>
          <w:spacing w:val="-2"/>
          <w:sz w:val="28"/>
          <w:cs/>
        </w:rPr>
        <w:t>ซึ่งประกอบด้วย</w:t>
      </w:r>
      <w:r w:rsidRPr="006A2599">
        <w:rPr>
          <w:rFonts w:asciiTheme="minorBidi" w:hAnsiTheme="minorBidi" w:cstheme="minorBidi"/>
          <w:spacing w:val="-2"/>
          <w:sz w:val="28"/>
          <w:cs/>
        </w:rPr>
        <w:t>งบฐานะการเงิน</w:t>
      </w:r>
      <w:r w:rsidR="00E44786" w:rsidRPr="006A2599">
        <w:rPr>
          <w:rFonts w:asciiTheme="minorBidi" w:hAnsiTheme="minorBidi" w:cstheme="minorBidi"/>
          <w:spacing w:val="-2"/>
          <w:sz w:val="28"/>
          <w:cs/>
        </w:rPr>
        <w:t>รวมและงบฐานะการเงิน</w:t>
      </w:r>
      <w:r w:rsidR="00600217" w:rsidRPr="006A2599">
        <w:rPr>
          <w:rFonts w:asciiTheme="minorBidi" w:hAnsiTheme="minorBidi" w:cstheme="minorBidi"/>
          <w:spacing w:val="-2"/>
          <w:sz w:val="28"/>
          <w:cs/>
        </w:rPr>
        <w:t>เฉพาะกิจการ</w:t>
      </w:r>
      <w:r w:rsidR="00A97121" w:rsidRPr="006A2599">
        <w:rPr>
          <w:rFonts w:asciiTheme="minorBidi" w:hAnsiTheme="minorBidi" w:cstheme="minorBidi"/>
          <w:spacing w:val="-2"/>
          <w:sz w:val="28"/>
          <w:cs/>
        </w:rPr>
        <w:br/>
      </w:r>
      <w:r w:rsidRPr="006A2599">
        <w:rPr>
          <w:rFonts w:asciiTheme="minorBidi" w:hAnsiTheme="minorBidi" w:cstheme="minorBidi"/>
          <w:spacing w:val="-2"/>
          <w:sz w:val="28"/>
          <w:cs/>
        </w:rPr>
        <w:t>ณ วันที่</w:t>
      </w:r>
      <w:r w:rsidR="002C342D" w:rsidRPr="006A2599">
        <w:rPr>
          <w:rFonts w:asciiTheme="minorBidi" w:hAnsiTheme="minorBidi" w:cstheme="minorBidi"/>
          <w:spacing w:val="-2"/>
          <w:sz w:val="28"/>
          <w:cs/>
        </w:rPr>
        <w:t xml:space="preserve"> </w:t>
      </w:r>
      <w:r w:rsidR="000E4278" w:rsidRPr="006A2599">
        <w:rPr>
          <w:rFonts w:asciiTheme="minorBidi" w:hAnsiTheme="minorBidi" w:cstheme="minorBidi"/>
          <w:spacing w:val="-2"/>
          <w:sz w:val="28"/>
        </w:rPr>
        <w:t>3</w:t>
      </w:r>
      <w:r w:rsidR="003D0186" w:rsidRPr="006A2599">
        <w:rPr>
          <w:rFonts w:asciiTheme="minorBidi" w:hAnsiTheme="minorBidi" w:cstheme="minorBidi"/>
          <w:spacing w:val="-2"/>
          <w:sz w:val="28"/>
        </w:rPr>
        <w:t>1</w:t>
      </w:r>
      <w:r w:rsidR="00BA0FE2" w:rsidRPr="006A2599">
        <w:rPr>
          <w:rFonts w:asciiTheme="minorBidi" w:hAnsiTheme="minorBidi" w:cstheme="minorBidi"/>
          <w:spacing w:val="-2"/>
          <w:sz w:val="28"/>
          <w:cs/>
        </w:rPr>
        <w:t xml:space="preserve"> </w:t>
      </w:r>
      <w:r w:rsidR="003D0186" w:rsidRPr="006A2599">
        <w:rPr>
          <w:rFonts w:asciiTheme="minorBidi" w:hAnsiTheme="minorBidi" w:cstheme="minorBidi"/>
          <w:spacing w:val="-2"/>
          <w:sz w:val="28"/>
          <w:cs/>
        </w:rPr>
        <w:t>ธันวาคม</w:t>
      </w:r>
      <w:r w:rsidR="00BA0FE2" w:rsidRPr="006A2599">
        <w:rPr>
          <w:rFonts w:asciiTheme="minorBidi" w:hAnsiTheme="minorBidi" w:cstheme="minorBidi"/>
          <w:spacing w:val="-2"/>
          <w:sz w:val="28"/>
          <w:cs/>
        </w:rPr>
        <w:t xml:space="preserve"> </w:t>
      </w:r>
      <w:r w:rsidR="000E4278" w:rsidRPr="006A2599">
        <w:rPr>
          <w:rFonts w:asciiTheme="minorBidi" w:hAnsiTheme="minorBidi" w:cstheme="minorBidi"/>
          <w:spacing w:val="-2"/>
          <w:sz w:val="28"/>
        </w:rPr>
        <w:t>256</w:t>
      </w:r>
      <w:r w:rsidR="007F2CBA" w:rsidRPr="006A2599">
        <w:rPr>
          <w:rFonts w:asciiTheme="minorBidi" w:hAnsiTheme="minorBidi" w:cstheme="minorBidi"/>
          <w:spacing w:val="-2"/>
          <w:sz w:val="28"/>
          <w:cs/>
        </w:rPr>
        <w:t>7</w:t>
      </w:r>
      <w:r w:rsidR="00615ACD" w:rsidRPr="006A2599">
        <w:rPr>
          <w:rFonts w:asciiTheme="minorBidi" w:hAnsiTheme="minorBidi" w:cstheme="minorBidi"/>
          <w:spacing w:val="-2"/>
          <w:sz w:val="28"/>
        </w:rPr>
        <w:t xml:space="preserve"> </w:t>
      </w:r>
      <w:r w:rsidR="002A2500" w:rsidRPr="006A2599">
        <w:rPr>
          <w:rFonts w:asciiTheme="minorBidi" w:hAnsiTheme="minorBidi" w:cstheme="minorBidi"/>
          <w:spacing w:val="-2"/>
          <w:sz w:val="28"/>
          <w:cs/>
        </w:rPr>
        <w:t>งบกำไรขาดทุน</w:t>
      </w:r>
      <w:r w:rsidR="00CF7068" w:rsidRPr="006A2599">
        <w:rPr>
          <w:rFonts w:asciiTheme="minorBidi" w:hAnsiTheme="minorBidi" w:cstheme="minorBidi"/>
          <w:spacing w:val="-2"/>
          <w:sz w:val="28"/>
          <w:cs/>
        </w:rPr>
        <w:t>รวม</w:t>
      </w:r>
      <w:r w:rsidR="00CF7068" w:rsidRPr="006A2599">
        <w:rPr>
          <w:rFonts w:asciiTheme="minorBidi" w:hAnsiTheme="minorBidi" w:cstheme="minorBidi"/>
          <w:spacing w:val="-4"/>
          <w:sz w:val="28"/>
          <w:cs/>
        </w:rPr>
        <w:t xml:space="preserve">และงบกำไรขาดทุนเฉพาะกิจการ </w:t>
      </w:r>
      <w:r w:rsidR="00B97F98" w:rsidRPr="006A2599">
        <w:rPr>
          <w:rFonts w:asciiTheme="minorBidi" w:hAnsiTheme="minorBidi" w:cstheme="minorBidi"/>
          <w:spacing w:val="-4"/>
          <w:sz w:val="28"/>
          <w:cs/>
        </w:rPr>
        <w:t>งบกำไรขาดทุนเบ็ดเสร็จรวม</w:t>
      </w:r>
      <w:r w:rsidR="00600217" w:rsidRPr="006A2599">
        <w:rPr>
          <w:rFonts w:asciiTheme="minorBidi" w:hAnsiTheme="minorBidi" w:cstheme="minorBidi"/>
          <w:spacing w:val="-4"/>
          <w:sz w:val="28"/>
          <w:cs/>
        </w:rPr>
        <w:t>และ</w:t>
      </w:r>
      <w:r w:rsidR="00CF7068" w:rsidRPr="006A2599">
        <w:rPr>
          <w:rFonts w:asciiTheme="minorBidi" w:hAnsiTheme="minorBidi" w:cstheme="minorBidi"/>
          <w:spacing w:val="-4"/>
          <w:sz w:val="28"/>
          <w:cs/>
        </w:rPr>
        <w:t>งบกำไรขาดทุนเบ็ดเสร็จ</w:t>
      </w:r>
      <w:r w:rsidR="00600217" w:rsidRPr="006A2599">
        <w:rPr>
          <w:rFonts w:asciiTheme="minorBidi" w:hAnsiTheme="minorBidi" w:cstheme="minorBidi"/>
          <w:spacing w:val="-4"/>
          <w:sz w:val="28"/>
          <w:cs/>
        </w:rPr>
        <w:t>เฉพาะกิจกา</w:t>
      </w:r>
      <w:r w:rsidR="00B04ED6" w:rsidRPr="006A2599">
        <w:rPr>
          <w:rFonts w:asciiTheme="minorBidi" w:hAnsiTheme="minorBidi" w:cstheme="minorBidi"/>
          <w:spacing w:val="-4"/>
          <w:sz w:val="28"/>
          <w:cs/>
        </w:rPr>
        <w:t>ร</w:t>
      </w:r>
      <w:r w:rsidR="00145F98" w:rsidRPr="006A2599">
        <w:rPr>
          <w:rFonts w:asciiTheme="minorBidi" w:hAnsiTheme="minorBidi" w:cstheme="minorBidi"/>
          <w:spacing w:val="-4"/>
          <w:sz w:val="28"/>
          <w:cs/>
        </w:rPr>
        <w:t xml:space="preserve"> </w:t>
      </w:r>
      <w:r w:rsidR="00600217" w:rsidRPr="006A2599">
        <w:rPr>
          <w:rFonts w:asciiTheme="minorBidi" w:hAnsiTheme="minorBidi" w:cstheme="minorBidi"/>
          <w:spacing w:val="-4"/>
          <w:sz w:val="28"/>
          <w:cs/>
        </w:rPr>
        <w:t>งบการเปลี่ยนแปลง</w:t>
      </w:r>
      <w:r w:rsidR="00600217" w:rsidRPr="006A2599">
        <w:rPr>
          <w:rFonts w:asciiTheme="minorBidi" w:hAnsiTheme="minorBidi" w:cstheme="minorBidi"/>
          <w:spacing w:val="-2"/>
          <w:sz w:val="28"/>
          <w:cs/>
        </w:rPr>
        <w:t>ส่วนของผู้ถือหุ้น</w:t>
      </w:r>
      <w:r w:rsidR="00B04ED6" w:rsidRPr="006A2599">
        <w:rPr>
          <w:rFonts w:asciiTheme="minorBidi" w:hAnsiTheme="minorBidi" w:cstheme="minorBidi"/>
          <w:spacing w:val="-2"/>
          <w:sz w:val="28"/>
          <w:cs/>
        </w:rPr>
        <w:t>รวมและงบการเปลี่ยนแปลงส่วนของผู้ถือหุ้น</w:t>
      </w:r>
      <w:r w:rsidR="00600217" w:rsidRPr="006A2599">
        <w:rPr>
          <w:rFonts w:asciiTheme="minorBidi" w:hAnsiTheme="minorBidi" w:cstheme="minorBidi"/>
          <w:spacing w:val="-2"/>
          <w:sz w:val="28"/>
          <w:cs/>
        </w:rPr>
        <w:t>เฉพาะกิจการ</w:t>
      </w:r>
      <w:r w:rsidRPr="006A2599">
        <w:rPr>
          <w:rFonts w:asciiTheme="minorBidi" w:hAnsiTheme="minorBidi" w:cstheme="minorBidi"/>
          <w:spacing w:val="-2"/>
          <w:sz w:val="28"/>
          <w:cs/>
        </w:rPr>
        <w:t xml:space="preserve"> </w:t>
      </w:r>
      <w:r w:rsidR="00600217" w:rsidRPr="006A2599">
        <w:rPr>
          <w:rFonts w:asciiTheme="minorBidi" w:hAnsiTheme="minorBidi" w:cstheme="minorBidi"/>
          <w:spacing w:val="-2"/>
          <w:sz w:val="28"/>
          <w:cs/>
        </w:rPr>
        <w:t>และ</w:t>
      </w:r>
      <w:r w:rsidR="008279A9" w:rsidRPr="006A2599">
        <w:rPr>
          <w:rFonts w:asciiTheme="minorBidi" w:hAnsiTheme="minorBidi" w:cstheme="minorBidi"/>
          <w:spacing w:val="-2"/>
          <w:sz w:val="28"/>
          <w:cs/>
        </w:rPr>
        <w:t xml:space="preserve">        </w:t>
      </w:r>
      <w:r w:rsidR="00600217" w:rsidRPr="006A2599">
        <w:rPr>
          <w:rFonts w:asciiTheme="minorBidi" w:hAnsiTheme="minorBidi" w:cstheme="minorBidi"/>
          <w:spacing w:val="-2"/>
          <w:sz w:val="28"/>
          <w:cs/>
        </w:rPr>
        <w:t>งบกระแสเงินสด</w:t>
      </w:r>
      <w:r w:rsidR="00C37064" w:rsidRPr="006A2599">
        <w:rPr>
          <w:rFonts w:asciiTheme="minorBidi" w:hAnsiTheme="minorBidi" w:cstheme="minorBidi"/>
          <w:sz w:val="28"/>
          <w:cs/>
        </w:rPr>
        <w:t>รวมและ</w:t>
      </w:r>
      <w:r w:rsidR="00B04ED6" w:rsidRPr="006A2599">
        <w:rPr>
          <w:rFonts w:asciiTheme="minorBidi" w:hAnsiTheme="minorBidi" w:cstheme="minorBidi"/>
          <w:sz w:val="28"/>
          <w:cs/>
        </w:rPr>
        <w:t>งบกระแสเงินสด</w:t>
      </w:r>
      <w:r w:rsidR="00600217" w:rsidRPr="006A2599">
        <w:rPr>
          <w:rFonts w:asciiTheme="minorBidi" w:hAnsiTheme="minorBidi" w:cstheme="minorBidi"/>
          <w:sz w:val="28"/>
          <w:cs/>
        </w:rPr>
        <w:t>เฉพาะกิจการ</w:t>
      </w:r>
      <w:r w:rsidR="002E58EF" w:rsidRPr="006A2599">
        <w:rPr>
          <w:rFonts w:asciiTheme="minorBidi" w:hAnsiTheme="minorBidi" w:cstheme="minorBidi"/>
          <w:sz w:val="28"/>
          <w:cs/>
        </w:rPr>
        <w:t xml:space="preserve"> สำหรับ</w:t>
      </w:r>
      <w:r w:rsidR="003D0186" w:rsidRPr="006A2599">
        <w:rPr>
          <w:rFonts w:asciiTheme="minorBidi" w:hAnsiTheme="minorBidi" w:cstheme="minorBidi"/>
          <w:sz w:val="28"/>
          <w:cs/>
        </w:rPr>
        <w:t>ปี</w:t>
      </w:r>
      <w:r w:rsidR="002E58EF" w:rsidRPr="006A2599">
        <w:rPr>
          <w:rFonts w:asciiTheme="minorBidi" w:hAnsiTheme="minorBidi" w:cstheme="minorBidi"/>
          <w:sz w:val="28"/>
          <w:cs/>
        </w:rPr>
        <w:t>สิ้นสุด</w:t>
      </w:r>
      <w:r w:rsidR="000302B8" w:rsidRPr="006A2599">
        <w:rPr>
          <w:rFonts w:asciiTheme="minorBidi" w:hAnsiTheme="minorBidi" w:cstheme="minorBidi"/>
          <w:sz w:val="28"/>
          <w:cs/>
        </w:rPr>
        <w:t>วัน</w:t>
      </w:r>
      <w:r w:rsidR="00A25F8B" w:rsidRPr="006A2599">
        <w:rPr>
          <w:rFonts w:asciiTheme="minorBidi" w:hAnsiTheme="minorBidi" w:cstheme="minorBidi"/>
          <w:sz w:val="28"/>
          <w:cs/>
        </w:rPr>
        <w:t>เดียวกัน</w:t>
      </w:r>
      <w:r w:rsidR="00074477" w:rsidRPr="006A2599">
        <w:rPr>
          <w:rFonts w:asciiTheme="minorBidi" w:hAnsiTheme="minorBidi" w:cstheme="minorBidi"/>
          <w:sz w:val="28"/>
          <w:cs/>
        </w:rPr>
        <w:t>และ</w:t>
      </w:r>
      <w:r w:rsidR="00581D94" w:rsidRPr="006A2599">
        <w:rPr>
          <w:rFonts w:asciiTheme="minorBidi" w:hAnsiTheme="minorBidi" w:cstheme="minorBidi"/>
          <w:sz w:val="28"/>
          <w:cs/>
        </w:rPr>
        <w:t>หมายเหตุ</w:t>
      </w:r>
      <w:r w:rsidR="00074477" w:rsidRPr="006A2599">
        <w:rPr>
          <w:rFonts w:asciiTheme="minorBidi" w:hAnsiTheme="minorBidi" w:cstheme="minorBidi"/>
          <w:sz w:val="28"/>
          <w:cs/>
        </w:rPr>
        <w:t>ประกอบงบการเงิน</w:t>
      </w:r>
      <w:r w:rsidR="00730698" w:rsidRPr="006A2599">
        <w:rPr>
          <w:rFonts w:asciiTheme="minorBidi" w:hAnsiTheme="minorBidi" w:cstheme="minorBidi"/>
          <w:sz w:val="28"/>
        </w:rPr>
        <w:t xml:space="preserve"> </w:t>
      </w:r>
      <w:r w:rsidR="00074477" w:rsidRPr="006A2599">
        <w:rPr>
          <w:rFonts w:asciiTheme="minorBidi" w:hAnsiTheme="minorBidi" w:cstheme="minorBidi"/>
          <w:sz w:val="28"/>
          <w:cs/>
        </w:rPr>
        <w:t>รวมถึง</w:t>
      </w:r>
      <w:r w:rsidR="00C82CF7" w:rsidRPr="006A2599">
        <w:rPr>
          <w:rFonts w:asciiTheme="minorBidi" w:hAnsiTheme="minorBidi" w:cstheme="minorBidi"/>
          <w:sz w:val="28"/>
          <w:cs/>
        </w:rPr>
        <w:t>ข้อมูล</w:t>
      </w:r>
      <w:r w:rsidR="00581D94" w:rsidRPr="006A2599">
        <w:rPr>
          <w:rFonts w:asciiTheme="minorBidi" w:hAnsiTheme="minorBidi" w:cstheme="minorBidi"/>
          <w:sz w:val="28"/>
          <w:cs/>
        </w:rPr>
        <w:t>นโยบายการบัญชีที่</w:t>
      </w:r>
      <w:r w:rsidR="00C82CF7" w:rsidRPr="006A2599">
        <w:rPr>
          <w:rFonts w:asciiTheme="minorBidi" w:hAnsiTheme="minorBidi" w:cstheme="minorBidi"/>
          <w:sz w:val="28"/>
          <w:cs/>
        </w:rPr>
        <w:t>มีสาระ</w:t>
      </w:r>
      <w:r w:rsidR="00581D94" w:rsidRPr="006A2599">
        <w:rPr>
          <w:rFonts w:asciiTheme="minorBidi" w:hAnsiTheme="minorBidi" w:cstheme="minorBidi"/>
          <w:sz w:val="28"/>
          <w:cs/>
        </w:rPr>
        <w:t>สำคัญ</w:t>
      </w:r>
    </w:p>
    <w:p w14:paraId="4619C9F3" w14:textId="052A4794" w:rsidR="00CF7068" w:rsidRDefault="00CF7068" w:rsidP="00080C59">
      <w:pPr>
        <w:pStyle w:val="Default"/>
        <w:spacing w:before="240"/>
        <w:jc w:val="thaiDistribute"/>
        <w:rPr>
          <w:rFonts w:asciiTheme="minorBidi" w:hAnsiTheme="minorBidi" w:cs="Cordia New"/>
          <w:sz w:val="28"/>
          <w:szCs w:val="28"/>
        </w:rPr>
      </w:pPr>
      <w:r w:rsidRPr="00CF7068">
        <w:rPr>
          <w:rFonts w:asciiTheme="minorBidi" w:hAnsiTheme="minorBidi" w:cs="Cordia New"/>
          <w:sz w:val="28"/>
          <w:szCs w:val="28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</w:t>
      </w:r>
      <w:r w:rsidR="00A97121">
        <w:rPr>
          <w:rFonts w:asciiTheme="minorBidi" w:hAnsiTheme="minorBidi" w:cs="Cordia New"/>
          <w:sz w:val="28"/>
          <w:szCs w:val="28"/>
          <w:cs/>
        </w:rPr>
        <w:br/>
      </w:r>
      <w:r w:rsidRPr="00CF7068">
        <w:rPr>
          <w:rFonts w:asciiTheme="minorBidi" w:hAnsiTheme="minorBidi" w:cs="Cordia New"/>
          <w:sz w:val="28"/>
          <w:szCs w:val="28"/>
          <w:cs/>
        </w:rPr>
        <w:t xml:space="preserve">ของกลุ่มบริษัทและบริษัท ตามลำดับ ณ วันที่ </w:t>
      </w:r>
      <w:r>
        <w:rPr>
          <w:rFonts w:asciiTheme="minorBidi" w:hAnsiTheme="minorBidi" w:cs="Cordia New"/>
          <w:sz w:val="28"/>
          <w:szCs w:val="28"/>
        </w:rPr>
        <w:t>31</w:t>
      </w:r>
      <w:r w:rsidRPr="00CF7068">
        <w:rPr>
          <w:rFonts w:asciiTheme="minorBidi" w:hAnsiTheme="minorBidi" w:cs="Cordia New"/>
          <w:sz w:val="28"/>
          <w:szCs w:val="28"/>
          <w:cs/>
        </w:rPr>
        <w:t xml:space="preserve"> ธันวาคม </w:t>
      </w:r>
      <w:r>
        <w:rPr>
          <w:rFonts w:asciiTheme="minorBidi" w:hAnsiTheme="minorBidi" w:cs="Cordia New"/>
          <w:sz w:val="28"/>
          <w:szCs w:val="28"/>
        </w:rPr>
        <w:t>256</w:t>
      </w:r>
      <w:r w:rsidR="007F2CBA">
        <w:rPr>
          <w:rFonts w:asciiTheme="minorBidi" w:hAnsiTheme="minorBidi" w:cs="Cordia New"/>
          <w:sz w:val="28"/>
          <w:szCs w:val="28"/>
        </w:rPr>
        <w:t>7</w:t>
      </w:r>
      <w:r w:rsidRPr="00CF7068">
        <w:rPr>
          <w:rFonts w:asciiTheme="minorBidi" w:hAnsiTheme="minorBidi" w:cs="Cordia New"/>
          <w:sz w:val="28"/>
          <w:szCs w:val="28"/>
          <w:cs/>
        </w:rPr>
        <w:t xml:space="preserve"> ผลการดำเนินงานรวมและผลการดำเนินงานเฉพาะกิจการและกระแสเงินสดรวมและกระแสเงินสดเฉพาะกิจการ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</w:t>
      </w:r>
      <w:r w:rsidR="00A97121">
        <w:rPr>
          <w:rFonts w:asciiTheme="minorBidi" w:hAnsiTheme="minorBidi" w:cs="Cordia New"/>
          <w:sz w:val="28"/>
          <w:szCs w:val="28"/>
          <w:cs/>
        </w:rPr>
        <w:br/>
      </w:r>
      <w:r w:rsidRPr="00CF7068">
        <w:rPr>
          <w:rFonts w:asciiTheme="minorBidi" w:hAnsiTheme="minorBidi" w:cs="Cordia New"/>
          <w:sz w:val="28"/>
          <w:szCs w:val="28"/>
          <w:cs/>
        </w:rPr>
        <w:t>ตามมาตรฐานการรายงานทางการเงิน</w:t>
      </w:r>
    </w:p>
    <w:p w14:paraId="59143A27" w14:textId="77777777" w:rsidR="00CF7068" w:rsidRDefault="00CF7068" w:rsidP="00CF7068">
      <w:pPr>
        <w:pStyle w:val="Default"/>
        <w:rPr>
          <w:rFonts w:asciiTheme="minorBidi" w:hAnsiTheme="minorBidi" w:cs="Cordia New"/>
          <w:sz w:val="28"/>
          <w:szCs w:val="28"/>
        </w:rPr>
      </w:pPr>
    </w:p>
    <w:p w14:paraId="60FA3FCF" w14:textId="66655900" w:rsidR="00176D37" w:rsidRPr="007026EC" w:rsidRDefault="00176D37" w:rsidP="00CF7068">
      <w:pPr>
        <w:pStyle w:val="Default"/>
        <w:spacing w:after="120"/>
        <w:jc w:val="thaiDistribute"/>
        <w:rPr>
          <w:rFonts w:asciiTheme="minorBidi" w:eastAsiaTheme="minorHAnsi" w:hAnsiTheme="minorBidi" w:cstheme="minorBidi"/>
          <w:b/>
          <w:bCs/>
          <w:color w:val="auto"/>
          <w:sz w:val="28"/>
          <w:szCs w:val="28"/>
        </w:rPr>
      </w:pPr>
      <w:r w:rsidRPr="007026EC">
        <w:rPr>
          <w:rFonts w:asciiTheme="minorBidi" w:eastAsiaTheme="minorHAnsi" w:hAnsiTheme="minorBidi" w:cstheme="minorBidi"/>
          <w:b/>
          <w:bCs/>
          <w:color w:val="auto"/>
          <w:sz w:val="28"/>
          <w:szCs w:val="28"/>
          <w:cs/>
        </w:rPr>
        <w:t>เกณฑ์ในการแสดงความเห็น</w:t>
      </w:r>
    </w:p>
    <w:p w14:paraId="02B787E2" w14:textId="6E370326" w:rsidR="00D65BB1" w:rsidRDefault="00545C28" w:rsidP="004F4B8A">
      <w:pPr>
        <w:spacing w:before="0" w:after="0" w:line="240" w:lineRule="auto"/>
        <w:ind w:left="0" w:firstLine="0"/>
        <w:rPr>
          <w:rFonts w:asciiTheme="minorBidi" w:eastAsiaTheme="minorHAnsi" w:hAnsiTheme="minorBidi" w:cstheme="minorBidi"/>
          <w:b/>
          <w:bCs/>
          <w:sz w:val="28"/>
          <w:cs/>
        </w:rPr>
      </w:pPr>
      <w:r w:rsidRPr="00545C28">
        <w:rPr>
          <w:rFonts w:asciiTheme="minorBidi" w:eastAsia="Times New Roman" w:hAnsiTheme="minorBidi"/>
          <w:color w:val="000000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 ในรายงานของข้าพเจ้า ข้าพเจ้ามีความเป็นอิสระจากกลุ่มบริษัทและบริษัทตามประมวลจรรยาบรรณของผู้ประกอบวิชาชีพบัญชี รวมถึงมาตรฐานเรื่องความเป็นอิสระ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ในส่วนที่เกี่ยวข้องกับการตรวจสอบงบการเงินรวมและงบการเงินเฉพาะกิจการ และข้าพเจ้าได้ปฏิบัติตามข้อกำหนดด้านจรรยาบรรณอื่นๆ ซึ่งเป็นไปตามประมวลจรรยาบรรณ</w:t>
      </w:r>
      <w:r w:rsidR="00A97121">
        <w:rPr>
          <w:rFonts w:asciiTheme="minorBidi" w:eastAsia="Times New Roman" w:hAnsiTheme="minorBidi"/>
          <w:color w:val="000000"/>
          <w:sz w:val="28"/>
          <w:cs/>
        </w:rPr>
        <w:br/>
      </w:r>
      <w:r w:rsidRPr="00545C28">
        <w:rPr>
          <w:rFonts w:asciiTheme="minorBidi" w:eastAsia="Times New Roman" w:hAnsiTheme="minorBidi"/>
          <w:color w:val="000000"/>
          <w:sz w:val="28"/>
          <w:cs/>
        </w:rPr>
        <w:t>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A97121">
        <w:rPr>
          <w:rFonts w:asciiTheme="minorBidi" w:eastAsia="Times New Roman" w:hAnsiTheme="minorBidi"/>
          <w:color w:val="000000"/>
          <w:sz w:val="28"/>
          <w:cs/>
        </w:rPr>
        <w:br/>
      </w:r>
      <w:r w:rsidRPr="00545C28">
        <w:rPr>
          <w:rFonts w:asciiTheme="minorBidi" w:eastAsia="Times New Roman" w:hAnsiTheme="minorBidi"/>
          <w:color w:val="000000"/>
          <w:sz w:val="28"/>
          <w:cs/>
        </w:rPr>
        <w:t>ในการแสดงความเห็นของข้าพเจ้า</w:t>
      </w:r>
      <w:r w:rsidR="00D65BB1">
        <w:rPr>
          <w:rFonts w:asciiTheme="minorBidi" w:eastAsiaTheme="minorHAnsi" w:hAnsiTheme="minorBidi" w:cstheme="minorBidi"/>
          <w:b/>
          <w:bCs/>
          <w:sz w:val="28"/>
          <w:cs/>
        </w:rPr>
        <w:br w:type="page"/>
      </w:r>
    </w:p>
    <w:p w14:paraId="342DB69E" w14:textId="77777777" w:rsidR="00CE420B" w:rsidRDefault="00CE420B" w:rsidP="00CE420B">
      <w:pPr>
        <w:pStyle w:val="Default"/>
        <w:jc w:val="thaiDistribute"/>
        <w:rPr>
          <w:rFonts w:asciiTheme="minorBidi" w:eastAsiaTheme="minorHAnsi" w:hAnsiTheme="minorBidi" w:cs="Cordia New"/>
          <w:b/>
          <w:bCs/>
          <w:color w:val="auto"/>
          <w:sz w:val="28"/>
          <w:szCs w:val="28"/>
        </w:rPr>
      </w:pPr>
      <w:r w:rsidRPr="00CE420B">
        <w:rPr>
          <w:rFonts w:asciiTheme="minorBidi" w:eastAsiaTheme="minorHAnsi" w:hAnsiTheme="minorBidi" w:cs="Cordia New"/>
          <w:b/>
          <w:bCs/>
          <w:color w:val="auto"/>
          <w:sz w:val="28"/>
          <w:szCs w:val="28"/>
          <w:cs/>
        </w:rPr>
        <w:lastRenderedPageBreak/>
        <w:t>ข้อมูลและเหตุการณ์ที่เน้น</w:t>
      </w:r>
    </w:p>
    <w:p w14:paraId="64258CA6" w14:textId="77777777" w:rsidR="00CE420B" w:rsidRPr="00CE420B" w:rsidRDefault="00CE420B" w:rsidP="00CE420B">
      <w:pPr>
        <w:pStyle w:val="Default"/>
        <w:jc w:val="thaiDistribute"/>
        <w:rPr>
          <w:rFonts w:asciiTheme="minorBidi" w:hAnsiTheme="minorBidi" w:cs="Cordia New"/>
          <w:sz w:val="12"/>
          <w:szCs w:val="12"/>
        </w:rPr>
      </w:pPr>
    </w:p>
    <w:p w14:paraId="3A6DAFCC" w14:textId="3398A76C" w:rsidR="007E4BFA" w:rsidRPr="007E4BFA" w:rsidRDefault="002E4F88" w:rsidP="007E4BFA">
      <w:pPr>
        <w:pStyle w:val="Default"/>
        <w:numPr>
          <w:ilvl w:val="0"/>
          <w:numId w:val="13"/>
        </w:numPr>
        <w:ind w:left="360"/>
        <w:jc w:val="thaiDistribute"/>
        <w:rPr>
          <w:rFonts w:asciiTheme="minorBidi" w:hAnsiTheme="minorBidi" w:cs="Cordia New"/>
          <w:sz w:val="28"/>
          <w:szCs w:val="28"/>
        </w:rPr>
      </w:pPr>
      <w:r w:rsidRPr="000E2BE6">
        <w:rPr>
          <w:rFonts w:asciiTheme="minorBidi" w:hAnsiTheme="minorBidi" w:cs="Cordia New"/>
          <w:sz w:val="28"/>
          <w:szCs w:val="28"/>
          <w:cs/>
        </w:rPr>
        <w:t xml:space="preserve">ข้าพเจ้าขอให้สังเกตหมายเหตุประกอบงบการเงินข้อ </w:t>
      </w:r>
      <w:r w:rsidRPr="000E2BE6">
        <w:rPr>
          <w:rFonts w:asciiTheme="minorBidi" w:hAnsiTheme="minorBidi" w:cs="Cordia New"/>
          <w:sz w:val="28"/>
          <w:szCs w:val="28"/>
        </w:rPr>
        <w:t>2.</w:t>
      </w:r>
      <w:r w:rsidR="004F4B8A" w:rsidRPr="000E2BE6">
        <w:rPr>
          <w:rFonts w:asciiTheme="minorBidi" w:hAnsiTheme="minorBidi" w:cs="Cordia New"/>
          <w:sz w:val="28"/>
          <w:szCs w:val="28"/>
        </w:rPr>
        <w:t>2</w:t>
      </w:r>
      <w:r w:rsidR="003636CE" w:rsidRPr="000E2BE6">
        <w:rPr>
          <w:rFonts w:asciiTheme="minorBidi" w:hAnsiTheme="minorBidi" w:cs="Cordia New"/>
          <w:sz w:val="28"/>
          <w:szCs w:val="28"/>
        </w:rPr>
        <w:t>.1</w:t>
      </w:r>
      <w:r w:rsidRPr="000E2BE6">
        <w:rPr>
          <w:rFonts w:asciiTheme="minorBidi" w:hAnsiTheme="minorBidi" w:cs="Cordia New" w:hint="cs"/>
          <w:sz w:val="28"/>
          <w:szCs w:val="28"/>
          <w:cs/>
        </w:rPr>
        <w:t xml:space="preserve"> ซึ่งระบุว่า </w:t>
      </w:r>
      <w:r w:rsidR="003636CE" w:rsidRPr="000E2BE6">
        <w:rPr>
          <w:rFonts w:asciiTheme="minorBidi" w:hAnsiTheme="minorBidi" w:cs="Cordia New"/>
          <w:sz w:val="28"/>
          <w:szCs w:val="28"/>
          <w:cs/>
        </w:rPr>
        <w:t xml:space="preserve">ณ วันที่ </w:t>
      </w:r>
      <w:r w:rsidR="000E2BE6">
        <w:rPr>
          <w:rFonts w:asciiTheme="minorBidi" w:hAnsiTheme="minorBidi" w:cs="Cordia New"/>
          <w:sz w:val="28"/>
          <w:szCs w:val="28"/>
        </w:rPr>
        <w:t>31</w:t>
      </w:r>
      <w:r w:rsidR="003636CE" w:rsidRPr="000E2BE6">
        <w:rPr>
          <w:rFonts w:asciiTheme="minorBidi" w:hAnsiTheme="minorBidi" w:cs="Cordia New"/>
          <w:sz w:val="28"/>
          <w:szCs w:val="28"/>
          <w:cs/>
        </w:rPr>
        <w:t xml:space="preserve"> ธันวาคม </w:t>
      </w:r>
      <w:r w:rsidR="000E2BE6">
        <w:rPr>
          <w:rFonts w:asciiTheme="minorBidi" w:hAnsiTheme="minorBidi" w:cs="Cordia New"/>
          <w:sz w:val="28"/>
          <w:szCs w:val="28"/>
        </w:rPr>
        <w:t>256</w:t>
      </w:r>
      <w:r w:rsidR="007F2CBA">
        <w:rPr>
          <w:rFonts w:asciiTheme="minorBidi" w:hAnsiTheme="minorBidi" w:cs="Cordia New"/>
          <w:sz w:val="28"/>
          <w:szCs w:val="28"/>
        </w:rPr>
        <w:t>7</w:t>
      </w:r>
      <w:r w:rsidR="003636CE" w:rsidRPr="000E2BE6">
        <w:rPr>
          <w:rFonts w:asciiTheme="minorBidi" w:hAnsiTheme="minorBidi" w:cs="Cordia New"/>
          <w:sz w:val="28"/>
          <w:szCs w:val="28"/>
          <w:cs/>
        </w:rPr>
        <w:t xml:space="preserve"> กลุ่มบริษัทและบริษัท</w:t>
      </w:r>
      <w:r w:rsidR="00040FF3">
        <w:rPr>
          <w:rFonts w:asciiTheme="minorBidi" w:hAnsiTheme="minorBidi" w:cs="Cordia New"/>
          <w:sz w:val="28"/>
          <w:szCs w:val="28"/>
          <w:cs/>
        </w:rPr>
        <w:br/>
      </w:r>
      <w:r w:rsidR="003636CE" w:rsidRPr="000E2BE6">
        <w:rPr>
          <w:rFonts w:asciiTheme="minorBidi" w:hAnsiTheme="minorBidi" w:cs="Cordia New"/>
          <w:sz w:val="28"/>
          <w:szCs w:val="28"/>
          <w:cs/>
        </w:rPr>
        <w:t>มีหนี้สินหมุนเวียนสูงกว่าสินทรัพย์</w:t>
      </w:r>
      <w:r w:rsidR="003636CE" w:rsidRPr="00485D5D">
        <w:rPr>
          <w:rFonts w:asciiTheme="minorBidi" w:hAnsiTheme="minorBidi" w:cs="Cordia New"/>
          <w:sz w:val="28"/>
          <w:szCs w:val="28"/>
          <w:cs/>
        </w:rPr>
        <w:t>หมุนเวียนจำนวน</w:t>
      </w:r>
      <w:r w:rsidR="00485D5D" w:rsidRPr="00485D5D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485D5D" w:rsidRPr="00485D5D">
        <w:rPr>
          <w:rFonts w:asciiTheme="minorBidi" w:hAnsiTheme="minorBidi" w:cs="Cordia New"/>
          <w:sz w:val="28"/>
          <w:szCs w:val="28"/>
        </w:rPr>
        <w:t>464.19</w:t>
      </w:r>
      <w:r w:rsidR="003636CE" w:rsidRPr="00485D5D">
        <w:rPr>
          <w:rFonts w:asciiTheme="minorBidi" w:hAnsiTheme="minorBidi" w:cs="Cordia New"/>
          <w:sz w:val="28"/>
          <w:szCs w:val="28"/>
          <w:cs/>
        </w:rPr>
        <w:t xml:space="preserve"> ล้านบาท และจำนวน </w:t>
      </w:r>
      <w:r w:rsidR="00485D5D" w:rsidRPr="00485D5D">
        <w:rPr>
          <w:rFonts w:asciiTheme="minorBidi" w:hAnsiTheme="minorBidi" w:cs="Cordia New"/>
          <w:sz w:val="28"/>
          <w:szCs w:val="28"/>
        </w:rPr>
        <w:t>378.30</w:t>
      </w:r>
      <w:r w:rsidR="003636CE" w:rsidRPr="00485D5D">
        <w:rPr>
          <w:rFonts w:asciiTheme="minorBidi" w:hAnsiTheme="minorBidi" w:cs="Cordia New"/>
          <w:sz w:val="28"/>
          <w:szCs w:val="28"/>
          <w:cs/>
        </w:rPr>
        <w:t xml:space="preserve"> ล้านบาท</w:t>
      </w:r>
      <w:r w:rsidR="003636CE" w:rsidRPr="000E2BE6">
        <w:rPr>
          <w:rFonts w:asciiTheme="minorBidi" w:hAnsiTheme="minorBidi" w:cs="Cordia New"/>
          <w:sz w:val="28"/>
          <w:szCs w:val="28"/>
          <w:cs/>
        </w:rPr>
        <w:t>ตามลำดับ</w:t>
      </w:r>
      <w:r w:rsidR="00040FF3">
        <w:rPr>
          <w:rFonts w:asciiTheme="minorBidi" w:hAnsiTheme="minorBidi" w:cs="Cordia New"/>
          <w:sz w:val="28"/>
          <w:szCs w:val="28"/>
          <w:cs/>
        </w:rPr>
        <w:br/>
      </w:r>
      <w:r w:rsidR="003636CE" w:rsidRPr="000E2BE6">
        <w:rPr>
          <w:rFonts w:asciiTheme="minorBidi" w:hAnsiTheme="minorBidi" w:cs="Cordia New"/>
          <w:sz w:val="28"/>
          <w:szCs w:val="28"/>
          <w:cs/>
        </w:rPr>
        <w:t>(</w:t>
      </w:r>
      <w:r w:rsidR="000E2BE6">
        <w:rPr>
          <w:rFonts w:asciiTheme="minorBidi" w:hAnsiTheme="minorBidi" w:cs="Cordia New"/>
          <w:sz w:val="28"/>
          <w:szCs w:val="28"/>
        </w:rPr>
        <w:t>31</w:t>
      </w:r>
      <w:r w:rsidR="003636CE" w:rsidRPr="000E2BE6">
        <w:rPr>
          <w:rFonts w:asciiTheme="minorBidi" w:hAnsiTheme="minorBidi" w:cs="Cordia New"/>
          <w:sz w:val="28"/>
          <w:szCs w:val="28"/>
          <w:cs/>
        </w:rPr>
        <w:t xml:space="preserve"> ธันวาคม </w:t>
      </w:r>
      <w:r w:rsidR="000E2BE6">
        <w:rPr>
          <w:rFonts w:asciiTheme="minorBidi" w:hAnsiTheme="minorBidi" w:cs="Cordia New"/>
          <w:sz w:val="28"/>
          <w:szCs w:val="28"/>
        </w:rPr>
        <w:t>256</w:t>
      </w:r>
      <w:r w:rsidR="007F2CBA">
        <w:rPr>
          <w:rFonts w:asciiTheme="minorBidi" w:hAnsiTheme="minorBidi" w:cs="Cordia New"/>
          <w:sz w:val="28"/>
          <w:szCs w:val="28"/>
        </w:rPr>
        <w:t>6</w:t>
      </w:r>
      <w:r w:rsidR="003636CE" w:rsidRPr="000E2BE6">
        <w:rPr>
          <w:rFonts w:asciiTheme="minorBidi" w:hAnsiTheme="minorBidi" w:cs="Cordia New"/>
          <w:sz w:val="28"/>
          <w:szCs w:val="28"/>
          <w:cs/>
        </w:rPr>
        <w:t xml:space="preserve">: จำนวน </w:t>
      </w:r>
      <w:r w:rsidR="007F2CBA">
        <w:rPr>
          <w:rFonts w:asciiTheme="minorBidi" w:hAnsiTheme="minorBidi" w:cs="Cordia New"/>
          <w:sz w:val="28"/>
          <w:szCs w:val="28"/>
        </w:rPr>
        <w:t>918.17</w:t>
      </w:r>
      <w:r w:rsidR="003636CE" w:rsidRPr="000E2BE6">
        <w:rPr>
          <w:rFonts w:asciiTheme="minorBidi" w:hAnsiTheme="minorBidi" w:cs="Cordia New"/>
          <w:sz w:val="28"/>
          <w:szCs w:val="28"/>
          <w:cs/>
        </w:rPr>
        <w:t xml:space="preserve"> ล้านบาท และ </w:t>
      </w:r>
      <w:r w:rsidR="007F2CBA">
        <w:rPr>
          <w:rFonts w:asciiTheme="minorBidi" w:hAnsiTheme="minorBidi" w:cs="Cordia New"/>
          <w:sz w:val="28"/>
          <w:szCs w:val="28"/>
        </w:rPr>
        <w:t>807.56</w:t>
      </w:r>
      <w:r w:rsidR="003636CE" w:rsidRPr="000E2BE6">
        <w:rPr>
          <w:rFonts w:asciiTheme="minorBidi" w:hAnsiTheme="minorBidi" w:cs="Cordia New"/>
          <w:sz w:val="28"/>
          <w:szCs w:val="28"/>
          <w:cs/>
        </w:rPr>
        <w:t xml:space="preserve"> ล้านบาท ตามลำดับ) ซึ่งหนี้สินหมุนเวียนส่วนใหญ่ประกอบด้วยเงินกู้ยืมระยะสั้นประเภทตั๋วสัญญาใช้เงินที่ใช้เพื่อเป็นเงินทุนหมุนเวียนในกิจการ </w:t>
      </w:r>
      <w:r w:rsidR="0003047F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B5184C" w:rsidRPr="00FC4F08">
        <w:rPr>
          <w:rFonts w:ascii="Cordia New" w:hAnsi="Cordia New" w:cs="Cordia New"/>
          <w:sz w:val="28"/>
          <w:szCs w:val="28"/>
          <w:cs/>
        </w:rPr>
        <w:t>ส่วนของเงินกู้ยืมระยะยาวที่ถึงกำหนดชำระภายในหนึ่งปี</w:t>
      </w:r>
      <w:r w:rsidR="00B5184C">
        <w:rPr>
          <w:rFonts w:ascii="Cordia New" w:hAnsi="Cordia New" w:cs="Cordia New"/>
          <w:sz w:val="28"/>
          <w:szCs w:val="28"/>
        </w:rPr>
        <w:t xml:space="preserve"> </w:t>
      </w:r>
      <w:r w:rsidR="003636CE" w:rsidRPr="000C66C5">
        <w:rPr>
          <w:rFonts w:asciiTheme="minorBidi" w:hAnsiTheme="minorBidi" w:cs="Cordia New"/>
          <w:sz w:val="28"/>
          <w:szCs w:val="28"/>
          <w:cs/>
        </w:rPr>
        <w:t>ทั้งนี้กลุ่มบริษัทมีวงเงินสินเชื่อคงเหลือที่สามารถเบิกใช้ได้สำหรับ</w:t>
      </w:r>
      <w:r w:rsidR="007B70EB" w:rsidRPr="000C66C5">
        <w:rPr>
          <w:rFonts w:asciiTheme="minorBidi" w:hAnsiTheme="minorBidi" w:cs="Cordia New" w:hint="cs"/>
          <w:sz w:val="28"/>
          <w:szCs w:val="28"/>
          <w:cs/>
        </w:rPr>
        <w:t xml:space="preserve">เงินกู้ระยะยาว จำนวน </w:t>
      </w:r>
      <w:r w:rsidR="007B70EB" w:rsidRPr="000C66C5">
        <w:rPr>
          <w:rFonts w:asciiTheme="minorBidi" w:hAnsiTheme="minorBidi" w:cs="Cordia New"/>
          <w:sz w:val="28"/>
          <w:szCs w:val="28"/>
        </w:rPr>
        <w:t xml:space="preserve">66 </w:t>
      </w:r>
      <w:r w:rsidR="007B70EB" w:rsidRPr="000C66C5">
        <w:rPr>
          <w:rFonts w:asciiTheme="minorBidi" w:hAnsiTheme="minorBidi" w:cs="Cordia New" w:hint="cs"/>
          <w:sz w:val="28"/>
          <w:szCs w:val="28"/>
          <w:cs/>
        </w:rPr>
        <w:t xml:space="preserve">ล้านบาท </w:t>
      </w:r>
      <w:r w:rsidR="007B70EB" w:rsidRPr="000C66C5">
        <w:rPr>
          <w:rFonts w:asciiTheme="minorBidi" w:hAnsiTheme="minorBidi" w:cs="Cordia New"/>
          <w:sz w:val="28"/>
          <w:szCs w:val="28"/>
        </w:rPr>
        <w:t xml:space="preserve">(31 </w:t>
      </w:r>
      <w:r w:rsidR="007B70EB" w:rsidRPr="000C66C5">
        <w:rPr>
          <w:rFonts w:asciiTheme="minorBidi" w:hAnsiTheme="minorBidi" w:cs="Cordia New" w:hint="cs"/>
          <w:sz w:val="28"/>
          <w:szCs w:val="28"/>
          <w:cs/>
        </w:rPr>
        <w:t xml:space="preserve">ธันวาคม </w:t>
      </w:r>
      <w:r w:rsidR="008349DF" w:rsidRPr="000C66C5">
        <w:rPr>
          <w:rFonts w:asciiTheme="minorBidi" w:hAnsiTheme="minorBidi" w:cs="Cordia New"/>
          <w:sz w:val="28"/>
          <w:szCs w:val="28"/>
        </w:rPr>
        <w:t xml:space="preserve">2566: 73 </w:t>
      </w:r>
      <w:r w:rsidR="008349DF" w:rsidRPr="000C66C5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8349DF" w:rsidRPr="000C66C5">
        <w:rPr>
          <w:rFonts w:asciiTheme="minorBidi" w:hAnsiTheme="minorBidi" w:cs="Cordia New"/>
          <w:sz w:val="28"/>
          <w:szCs w:val="28"/>
        </w:rPr>
        <w:t xml:space="preserve">) </w:t>
      </w:r>
      <w:r w:rsidR="008349DF" w:rsidRPr="000C66C5">
        <w:rPr>
          <w:rFonts w:asciiTheme="minorBidi" w:hAnsiTheme="minorBidi" w:cs="Cordia New" w:hint="cs"/>
          <w:sz w:val="28"/>
          <w:szCs w:val="28"/>
          <w:cs/>
        </w:rPr>
        <w:t>และวง</w:t>
      </w:r>
      <w:r w:rsidR="00DB06A1" w:rsidRPr="000C66C5">
        <w:rPr>
          <w:rFonts w:asciiTheme="minorBidi" w:hAnsiTheme="minorBidi" w:cs="Cordia New" w:hint="cs"/>
          <w:sz w:val="28"/>
          <w:szCs w:val="28"/>
          <w:cs/>
        </w:rPr>
        <w:t>เงิน</w:t>
      </w:r>
      <w:r w:rsidR="00546B0D" w:rsidRPr="000C66C5">
        <w:rPr>
          <w:rFonts w:asciiTheme="minorBidi" w:hAnsiTheme="minorBidi" w:cs="Cordia New" w:hint="cs"/>
          <w:sz w:val="28"/>
          <w:szCs w:val="28"/>
          <w:cs/>
        </w:rPr>
        <w:t>กู้ระยะสั้น</w:t>
      </w:r>
      <w:r w:rsidR="003636CE" w:rsidRPr="000C66C5">
        <w:rPr>
          <w:rFonts w:asciiTheme="minorBidi" w:hAnsiTheme="minorBidi" w:cs="Cordia New"/>
          <w:sz w:val="28"/>
          <w:szCs w:val="28"/>
          <w:cs/>
        </w:rPr>
        <w:t xml:space="preserve">จำนวน </w:t>
      </w:r>
      <w:r w:rsidR="00645424" w:rsidRPr="000C66C5">
        <w:rPr>
          <w:rFonts w:ascii="Cordia New" w:hAnsi="Cordia New" w:cs="Cordia New"/>
          <w:sz w:val="28"/>
          <w:szCs w:val="28"/>
        </w:rPr>
        <w:t>4</w:t>
      </w:r>
      <w:r w:rsidR="00B80533" w:rsidRPr="000C66C5">
        <w:rPr>
          <w:rFonts w:ascii="Cordia New" w:hAnsi="Cordia New" w:cs="Cordia New" w:hint="cs"/>
          <w:sz w:val="28"/>
          <w:szCs w:val="28"/>
          <w:cs/>
        </w:rPr>
        <w:t>2</w:t>
      </w:r>
      <w:r w:rsidR="00546B0D" w:rsidRPr="000C66C5">
        <w:rPr>
          <w:rFonts w:ascii="Cordia New" w:hAnsi="Cordia New" w:cs="Cordia New" w:hint="cs"/>
          <w:sz w:val="28"/>
          <w:szCs w:val="28"/>
          <w:cs/>
        </w:rPr>
        <w:t>7</w:t>
      </w:r>
      <w:r w:rsidR="00645424" w:rsidRPr="000C66C5">
        <w:rPr>
          <w:rFonts w:ascii="Cordia New" w:hAnsi="Cordia New" w:cs="Cordia New"/>
          <w:sz w:val="28"/>
          <w:szCs w:val="28"/>
        </w:rPr>
        <w:t xml:space="preserve"> </w:t>
      </w:r>
      <w:r w:rsidR="00645424" w:rsidRPr="000C66C5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645424" w:rsidRPr="000C66C5">
        <w:rPr>
          <w:rFonts w:ascii="Cordia New" w:hAnsi="Cordia New" w:cs="Cordia New"/>
          <w:sz w:val="28"/>
          <w:szCs w:val="28"/>
          <w:cs/>
        </w:rPr>
        <w:t xml:space="preserve"> </w:t>
      </w:r>
      <w:r w:rsidR="003636CE" w:rsidRPr="000C66C5">
        <w:rPr>
          <w:rFonts w:asciiTheme="minorBidi" w:hAnsiTheme="minorBidi" w:cs="Cordia New"/>
          <w:sz w:val="28"/>
          <w:szCs w:val="28"/>
          <w:cs/>
        </w:rPr>
        <w:t>(</w:t>
      </w:r>
      <w:r w:rsidR="000E2BE6" w:rsidRPr="000C66C5">
        <w:rPr>
          <w:rFonts w:asciiTheme="minorBidi" w:hAnsiTheme="minorBidi" w:cs="Cordia New"/>
          <w:sz w:val="28"/>
          <w:szCs w:val="28"/>
        </w:rPr>
        <w:t>31</w:t>
      </w:r>
      <w:r w:rsidR="003636CE" w:rsidRPr="000C66C5">
        <w:rPr>
          <w:rFonts w:asciiTheme="minorBidi" w:hAnsiTheme="minorBidi" w:cs="Cordia New"/>
          <w:sz w:val="28"/>
          <w:szCs w:val="28"/>
          <w:cs/>
        </w:rPr>
        <w:t xml:space="preserve"> ธันวาคม </w:t>
      </w:r>
      <w:r w:rsidR="000E2BE6" w:rsidRPr="000C66C5">
        <w:rPr>
          <w:rFonts w:asciiTheme="minorBidi" w:hAnsiTheme="minorBidi" w:cs="Cordia New"/>
          <w:sz w:val="28"/>
          <w:szCs w:val="28"/>
        </w:rPr>
        <w:t>256</w:t>
      </w:r>
      <w:r w:rsidR="001D0729" w:rsidRPr="000C66C5">
        <w:rPr>
          <w:rFonts w:asciiTheme="minorBidi" w:hAnsiTheme="minorBidi" w:cs="Cordia New"/>
          <w:sz w:val="28"/>
          <w:szCs w:val="28"/>
        </w:rPr>
        <w:t>6</w:t>
      </w:r>
      <w:r w:rsidR="003636CE" w:rsidRPr="000C66C5">
        <w:rPr>
          <w:rFonts w:asciiTheme="minorBidi" w:hAnsiTheme="minorBidi" w:cs="Cordia New"/>
          <w:sz w:val="28"/>
          <w:szCs w:val="28"/>
          <w:cs/>
        </w:rPr>
        <w:t xml:space="preserve">: </w:t>
      </w:r>
      <w:r w:rsidR="00ED1A97" w:rsidRPr="000C66C5">
        <w:rPr>
          <w:rFonts w:ascii="Cordia New" w:hAnsi="Cordia New" w:cs="Cordia New"/>
          <w:sz w:val="28"/>
          <w:szCs w:val="28"/>
        </w:rPr>
        <w:t>731</w:t>
      </w:r>
      <w:r w:rsidR="00ED1A97" w:rsidRPr="000C66C5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 w:rsidR="003636CE" w:rsidRPr="000C66C5">
        <w:rPr>
          <w:rFonts w:asciiTheme="minorBidi" w:hAnsiTheme="minorBidi" w:cs="Cordia New"/>
          <w:sz w:val="28"/>
          <w:szCs w:val="28"/>
          <w:cs/>
        </w:rPr>
        <w:t>)</w:t>
      </w:r>
      <w:r w:rsidR="003636CE" w:rsidRPr="000E2BE6">
        <w:rPr>
          <w:rFonts w:asciiTheme="minorBidi" w:hAnsiTheme="minorBidi" w:cs="Cordia New"/>
          <w:sz w:val="28"/>
          <w:szCs w:val="28"/>
          <w:cs/>
        </w:rPr>
        <w:t xml:space="preserve"> เพื่อรองรับความต้องการใช้เงินเพิ่มเติม (ถ้ามี) และ ณ วันที่</w:t>
      </w:r>
      <w:r w:rsidR="00DC43DD">
        <w:rPr>
          <w:rFonts w:asciiTheme="minorBidi" w:hAnsiTheme="minorBidi" w:cs="Cordia New"/>
          <w:sz w:val="28"/>
          <w:szCs w:val="28"/>
        </w:rPr>
        <w:t xml:space="preserve"> </w:t>
      </w:r>
      <w:r w:rsidR="000E2BE6">
        <w:rPr>
          <w:rFonts w:asciiTheme="minorBidi" w:hAnsiTheme="minorBidi" w:cs="Cordia New"/>
          <w:sz w:val="28"/>
          <w:szCs w:val="28"/>
        </w:rPr>
        <w:t>31</w:t>
      </w:r>
      <w:r w:rsidR="003636CE" w:rsidRPr="000E2BE6">
        <w:rPr>
          <w:rFonts w:asciiTheme="minorBidi" w:hAnsiTheme="minorBidi" w:cs="Cordia New"/>
          <w:sz w:val="28"/>
          <w:szCs w:val="28"/>
          <w:cs/>
        </w:rPr>
        <w:t xml:space="preserve"> ธันวาคม </w:t>
      </w:r>
      <w:r w:rsidR="000E2BE6">
        <w:rPr>
          <w:rFonts w:asciiTheme="minorBidi" w:hAnsiTheme="minorBidi" w:cs="Cordia New"/>
          <w:sz w:val="28"/>
          <w:szCs w:val="28"/>
        </w:rPr>
        <w:t>256</w:t>
      </w:r>
      <w:r w:rsidR="001D0729">
        <w:rPr>
          <w:rFonts w:asciiTheme="minorBidi" w:hAnsiTheme="minorBidi" w:cs="Cordia New"/>
          <w:sz w:val="28"/>
          <w:szCs w:val="28"/>
        </w:rPr>
        <w:t>7</w:t>
      </w:r>
      <w:r w:rsidR="003636CE" w:rsidRPr="000E2BE6">
        <w:rPr>
          <w:rFonts w:asciiTheme="minorBidi" w:hAnsiTheme="minorBidi" w:cs="Cordia New"/>
          <w:sz w:val="28"/>
          <w:szCs w:val="28"/>
          <w:cs/>
        </w:rPr>
        <w:t xml:space="preserve"> กลุ่มบริษัทและบริษัทผิดเงื่อนไขในสัญญาเงินกู้ในการดำรงสัดส่วนทางการเงินที่ถูกกำหนดไว้ตามสัญญาเงินกู้ และธนาคารมีสิทธิ์กำหนดให้หนี้ทั้งหมด</w:t>
      </w:r>
      <w:r w:rsidR="003636CE" w:rsidRPr="00BD7E5E">
        <w:rPr>
          <w:rFonts w:asciiTheme="minorBidi" w:hAnsiTheme="minorBidi" w:cs="Cordia New"/>
          <w:sz w:val="28"/>
          <w:szCs w:val="28"/>
          <w:cs/>
        </w:rPr>
        <w:t xml:space="preserve">จำนวน </w:t>
      </w:r>
      <w:r w:rsidR="00BD7E5E" w:rsidRPr="00BD7E5E">
        <w:rPr>
          <w:rFonts w:asciiTheme="minorBidi" w:hAnsiTheme="minorBidi" w:cs="Cordia New"/>
          <w:sz w:val="28"/>
          <w:szCs w:val="28"/>
        </w:rPr>
        <w:t>1,334</w:t>
      </w:r>
      <w:r w:rsidR="003636CE" w:rsidRPr="00BD7E5E">
        <w:rPr>
          <w:rFonts w:asciiTheme="minorBidi" w:hAnsiTheme="minorBidi" w:cs="Cordia New"/>
          <w:sz w:val="28"/>
          <w:szCs w:val="28"/>
          <w:cs/>
        </w:rPr>
        <w:t xml:space="preserve"> ล้านบาท ณ</w:t>
      </w:r>
      <w:r w:rsidR="003636CE" w:rsidRPr="000E2BE6">
        <w:rPr>
          <w:rFonts w:asciiTheme="minorBidi" w:hAnsiTheme="minorBidi" w:cs="Cordia New"/>
          <w:sz w:val="28"/>
          <w:szCs w:val="28"/>
          <w:cs/>
        </w:rPr>
        <w:t xml:space="preserve"> วันที่ </w:t>
      </w:r>
      <w:r w:rsidR="000E2BE6">
        <w:rPr>
          <w:rFonts w:asciiTheme="minorBidi" w:hAnsiTheme="minorBidi" w:cs="Cordia New"/>
          <w:sz w:val="28"/>
          <w:szCs w:val="28"/>
        </w:rPr>
        <w:t>31</w:t>
      </w:r>
      <w:r w:rsidR="003636CE" w:rsidRPr="000E2BE6">
        <w:rPr>
          <w:rFonts w:asciiTheme="minorBidi" w:hAnsiTheme="minorBidi" w:cs="Cordia New"/>
          <w:sz w:val="28"/>
          <w:szCs w:val="28"/>
          <w:cs/>
        </w:rPr>
        <w:t xml:space="preserve"> ธันวาคม </w:t>
      </w:r>
      <w:r w:rsidR="000E2BE6">
        <w:rPr>
          <w:rFonts w:asciiTheme="minorBidi" w:hAnsiTheme="minorBidi" w:cs="Cordia New"/>
          <w:sz w:val="28"/>
          <w:szCs w:val="28"/>
        </w:rPr>
        <w:t>256</w:t>
      </w:r>
      <w:r w:rsidR="001D0729">
        <w:rPr>
          <w:rFonts w:asciiTheme="minorBidi" w:hAnsiTheme="minorBidi" w:cs="Cordia New"/>
          <w:sz w:val="28"/>
          <w:szCs w:val="28"/>
        </w:rPr>
        <w:t>7</w:t>
      </w:r>
      <w:r w:rsidR="003636CE" w:rsidRPr="000E2BE6">
        <w:rPr>
          <w:rFonts w:asciiTheme="minorBidi" w:hAnsiTheme="minorBidi" w:cs="Cordia New"/>
          <w:sz w:val="28"/>
          <w:szCs w:val="28"/>
          <w:cs/>
        </w:rPr>
        <w:t xml:space="preserve"> หรือส่วนหนึ่งส่วนใดของหนี้ และเงินจำนวนอื่นๆ ทั้งสิ้น ต้องชำระในทันทีโดยไม่ต้องทวงถาม อย่างไรก็ตาม บริษัทได้รับหนังสือแจ้งอนุโลมเงื่อนไขทางการเงินมาในระหว่างเดือนธันวาคม </w:t>
      </w:r>
      <w:r w:rsidR="000E2BE6">
        <w:rPr>
          <w:rFonts w:asciiTheme="minorBidi" w:hAnsiTheme="minorBidi" w:cs="Cordia New"/>
          <w:sz w:val="28"/>
          <w:szCs w:val="28"/>
        </w:rPr>
        <w:t>256</w:t>
      </w:r>
      <w:r w:rsidR="001D0729">
        <w:rPr>
          <w:rFonts w:asciiTheme="minorBidi" w:hAnsiTheme="minorBidi" w:cs="Cordia New"/>
          <w:sz w:val="28"/>
          <w:szCs w:val="28"/>
        </w:rPr>
        <w:t>7</w:t>
      </w:r>
      <w:r w:rsidR="003636CE" w:rsidRPr="000E2BE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91176" w:rsidRPr="00B91176">
        <w:rPr>
          <w:rFonts w:asciiTheme="minorBidi" w:hAnsiTheme="minorBidi" w:cs="Cordia New"/>
          <w:sz w:val="28"/>
          <w:szCs w:val="28"/>
          <w:cs/>
        </w:rPr>
        <w:t>ตามที่ระบุไว้ในหมายเหตุประกอบงบการเงินข้อ</w:t>
      </w:r>
      <w:r w:rsidR="00126B94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BD7E5E">
        <w:rPr>
          <w:rFonts w:asciiTheme="minorBidi" w:hAnsiTheme="minorBidi" w:cs="Cordia New"/>
          <w:sz w:val="28"/>
          <w:szCs w:val="28"/>
        </w:rPr>
        <w:t>19</w:t>
      </w:r>
      <w:r w:rsidR="007E4BFA">
        <w:rPr>
          <w:rFonts w:asciiTheme="minorBidi" w:hAnsiTheme="minorBidi" w:cs="Cordia New"/>
          <w:sz w:val="28"/>
          <w:szCs w:val="28"/>
        </w:rPr>
        <w:t xml:space="preserve"> </w:t>
      </w:r>
      <w:r w:rsidR="007E4BFA" w:rsidRPr="007E4BFA">
        <w:rPr>
          <w:rFonts w:asciiTheme="minorBidi" w:hAnsiTheme="minorBidi" w:cs="Cordia New"/>
          <w:sz w:val="28"/>
          <w:szCs w:val="28"/>
          <w:cs/>
        </w:rPr>
        <w:t>ทั้งนี้ผู้บริหารอยู่ในระหว่างการดำเนินการตามแผนการดำเนินงานธุรกิจและกลยุทธ์ทางการเงินเพื่อให้เชื่อมั่นได้ว่ากลุ่มบริษัทและบริษัทจะมีสภาพคล่องอย่างเพียงพอและมีความสามารถในการชำระหนี้เมื่อครบกำหนดและดำเนินธุรกิจได้อย่างต่อเนื่อง ทั้งนี้ปัจจัย</w:t>
      </w:r>
      <w:r w:rsidR="002C3130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7E4BFA" w:rsidRPr="007E4BFA">
        <w:rPr>
          <w:rFonts w:asciiTheme="minorBidi" w:hAnsiTheme="minorBidi" w:cs="Cordia New"/>
          <w:sz w:val="28"/>
          <w:szCs w:val="28"/>
          <w:cs/>
        </w:rPr>
        <w:t>ในด้านสภาพคล่องของกลุ่มบริษัทและบริษัท ความสามารถในการชำระหนี้เมื่อครบกำหนดและการดำเนินธุรกิจได้อย่างต่อเนื่อง ขึ้นอยู่กับความสำเร็จในการดำเนินการตามแผนดังกล่าวและปัจจัยต่าง ๆ ที่เกี่ยวข้อง ซึ่งปัจจัยเหล่านี้แสดงให้เห็นว่ากลุ่มบริษัทและบริษัท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 ทั้งนี้</w:t>
      </w:r>
      <w:r w:rsidR="007E4BFA">
        <w:rPr>
          <w:rFonts w:asciiTheme="minorBidi" w:hAnsiTheme="minorBidi" w:cs="Cordia New" w:hint="cs"/>
          <w:sz w:val="28"/>
          <w:szCs w:val="28"/>
          <w:cs/>
        </w:rPr>
        <w:t>ความเห็น</w:t>
      </w:r>
      <w:r w:rsidR="007E4BFA" w:rsidRPr="007E4BFA">
        <w:rPr>
          <w:rFonts w:asciiTheme="minorBidi" w:hAnsiTheme="minorBidi" w:cs="Cordia New"/>
          <w:sz w:val="28"/>
          <w:szCs w:val="28"/>
          <w:cs/>
        </w:rPr>
        <w:t>ของข้าพเจ้าไม่ได้เปลี่ยนแปลงไปเนื่องจากเรื่องนี้</w:t>
      </w:r>
    </w:p>
    <w:p w14:paraId="61017493" w14:textId="77777777" w:rsidR="00FC494A" w:rsidRPr="00971305" w:rsidRDefault="00FC494A" w:rsidP="003636CE">
      <w:pPr>
        <w:pStyle w:val="Default"/>
        <w:jc w:val="thaiDistribute"/>
        <w:rPr>
          <w:rFonts w:asciiTheme="minorBidi" w:hAnsiTheme="minorBidi" w:cs="Cordia New"/>
          <w:sz w:val="8"/>
          <w:szCs w:val="8"/>
        </w:rPr>
      </w:pPr>
    </w:p>
    <w:p w14:paraId="2F521BEC" w14:textId="6825FD66" w:rsidR="007161B4" w:rsidRPr="00EE2449" w:rsidRDefault="00971305" w:rsidP="001643CC">
      <w:pPr>
        <w:pStyle w:val="Default"/>
        <w:numPr>
          <w:ilvl w:val="0"/>
          <w:numId w:val="13"/>
        </w:numPr>
        <w:ind w:left="360"/>
        <w:jc w:val="thaiDistribute"/>
        <w:rPr>
          <w:rFonts w:asciiTheme="minorBidi" w:hAnsiTheme="minorBidi" w:cs="Cordia New"/>
          <w:sz w:val="28"/>
          <w:szCs w:val="28"/>
        </w:rPr>
      </w:pPr>
      <w:r w:rsidRPr="00EE2449">
        <w:rPr>
          <w:rFonts w:asciiTheme="minorBidi" w:hAnsiTheme="minorBidi" w:cs="Cordia New"/>
          <w:sz w:val="28"/>
          <w:szCs w:val="28"/>
          <w:cs/>
        </w:rPr>
        <w:t>ข้าพเจ้าขอให้สังเกตหมายเหตุประกอบงบการเงิน</w:t>
      </w:r>
      <w:r w:rsidR="003636CE" w:rsidRPr="00EE2449">
        <w:rPr>
          <w:rFonts w:asciiTheme="minorBidi" w:hAnsiTheme="minorBidi" w:cs="Cordia New" w:hint="cs"/>
          <w:sz w:val="28"/>
          <w:szCs w:val="28"/>
          <w:cs/>
        </w:rPr>
        <w:t xml:space="preserve">ข้อ </w:t>
      </w:r>
      <w:r w:rsidR="003636CE" w:rsidRPr="00EE2449">
        <w:rPr>
          <w:rFonts w:asciiTheme="minorBidi" w:hAnsiTheme="minorBidi" w:cs="Cordia New"/>
          <w:sz w:val="28"/>
          <w:szCs w:val="28"/>
        </w:rPr>
        <w:t xml:space="preserve">2.2.2 </w:t>
      </w:r>
      <w:r w:rsidR="000B2B35" w:rsidRPr="00EE2449">
        <w:rPr>
          <w:rFonts w:asciiTheme="minorBidi" w:hAnsiTheme="minorBidi" w:cs="Cordia New"/>
          <w:sz w:val="28"/>
          <w:szCs w:val="28"/>
          <w:cs/>
        </w:rPr>
        <w:t>เกี่ยวกับความไม่แน่นอนที่มีสาระสำคัญ เนื่องจากประกาศ</w:t>
      </w:r>
      <w:r w:rsidR="00040FF3">
        <w:rPr>
          <w:rFonts w:asciiTheme="minorBidi" w:hAnsiTheme="minorBidi" w:cs="Cordia New"/>
          <w:sz w:val="28"/>
          <w:szCs w:val="28"/>
          <w:cs/>
        </w:rPr>
        <w:br/>
      </w:r>
      <w:r w:rsidR="000B2B35" w:rsidRPr="00EE2449">
        <w:rPr>
          <w:rFonts w:asciiTheme="minorBidi" w:hAnsiTheme="minorBidi" w:cs="Cordia New"/>
          <w:sz w:val="28"/>
          <w:szCs w:val="28"/>
          <w:cs/>
        </w:rPr>
        <w:t xml:space="preserve">ที่ออกโดยหน่วยงานรัฐบาลประเทศเวียดนาม เมื่อวันที่ </w:t>
      </w:r>
      <w:r w:rsidR="00EE2449">
        <w:rPr>
          <w:rFonts w:asciiTheme="minorBidi" w:hAnsiTheme="minorBidi" w:cs="Cordia New"/>
          <w:sz w:val="28"/>
          <w:szCs w:val="28"/>
        </w:rPr>
        <w:t>10</w:t>
      </w:r>
      <w:r w:rsidR="000B2B35" w:rsidRPr="00EE2449">
        <w:rPr>
          <w:rFonts w:asciiTheme="minorBidi" w:hAnsiTheme="minorBidi" w:cs="Cordia New"/>
          <w:sz w:val="28"/>
          <w:szCs w:val="28"/>
          <w:cs/>
        </w:rPr>
        <w:t xml:space="preserve"> กุมภาพันธ์ </w:t>
      </w:r>
      <w:r w:rsidR="00EE2449">
        <w:rPr>
          <w:rFonts w:asciiTheme="minorBidi" w:hAnsiTheme="minorBidi" w:cs="Cordia New"/>
          <w:sz w:val="28"/>
          <w:szCs w:val="28"/>
        </w:rPr>
        <w:t>2566</w:t>
      </w:r>
      <w:r w:rsidR="000B2B35" w:rsidRPr="00EE2449">
        <w:rPr>
          <w:rFonts w:asciiTheme="minorBidi" w:hAnsiTheme="minorBidi" w:cs="Cordia New"/>
          <w:sz w:val="28"/>
          <w:szCs w:val="28"/>
          <w:cs/>
        </w:rPr>
        <w:t xml:space="preserve"> เกี่ยวกับแผนการพัฒนาเมืองฮาลองให้เป็นเมืองท่องเที่ยวภายในปี </w:t>
      </w:r>
      <w:r w:rsidR="00A73D84">
        <w:rPr>
          <w:rFonts w:asciiTheme="minorBidi" w:hAnsiTheme="minorBidi" w:cs="Cordia New"/>
          <w:sz w:val="28"/>
          <w:szCs w:val="28"/>
        </w:rPr>
        <w:t>25</w:t>
      </w:r>
      <w:r w:rsidR="00924107">
        <w:rPr>
          <w:rFonts w:asciiTheme="minorBidi" w:hAnsiTheme="minorBidi" w:cs="Cordia New"/>
          <w:sz w:val="28"/>
          <w:szCs w:val="28"/>
        </w:rPr>
        <w:t>83</w:t>
      </w:r>
      <w:r w:rsidR="000B2B35" w:rsidRPr="00EE2449">
        <w:rPr>
          <w:rFonts w:asciiTheme="minorBidi" w:hAnsiTheme="minorBidi" w:cs="Cordia New"/>
          <w:sz w:val="28"/>
          <w:szCs w:val="28"/>
          <w:cs/>
        </w:rPr>
        <w:t xml:space="preserve"> อย่างไรก็ตามแผนการพัฒนาเมืองดังกล่าวยังมีความไม่แน่นอนที่มีสาระสำคัญขึ้นอยู่กับหลายปัจจัยที่ปัจจุบันยังไม่มีข้อสรุปจากหน่วยงานรัฐบาลประเทศเวียดนาม ทั้งนี้แผนการพัฒนาเมืองฮาลองอาจมีผลกระทบต่อ </w:t>
      </w:r>
      <w:r w:rsidR="000B2B35" w:rsidRPr="00EE2449">
        <w:rPr>
          <w:rFonts w:asciiTheme="minorBidi" w:hAnsiTheme="minorBidi" w:cs="Cordia New"/>
          <w:sz w:val="28"/>
          <w:szCs w:val="28"/>
        </w:rPr>
        <w:t>Ha Long QN Lime Company Limited (“</w:t>
      </w:r>
      <w:r w:rsidR="000B2B35" w:rsidRPr="00EE2449">
        <w:rPr>
          <w:rFonts w:asciiTheme="minorBidi" w:hAnsiTheme="minorBidi" w:cs="Cordia New"/>
          <w:sz w:val="28"/>
          <w:szCs w:val="28"/>
          <w:cs/>
        </w:rPr>
        <w:t xml:space="preserve">บริษัทย่อย”) ที่อาจถูกย้ายสถานที่ตั้งโรงงานการผลิตหินปูนไลม์ของบริษัทย่อยภายในปี </w:t>
      </w:r>
      <w:r w:rsidR="001A40CE">
        <w:rPr>
          <w:rFonts w:asciiTheme="minorBidi" w:hAnsiTheme="minorBidi" w:cs="Cordia New"/>
          <w:sz w:val="28"/>
          <w:szCs w:val="28"/>
        </w:rPr>
        <w:t>2573</w:t>
      </w:r>
      <w:r w:rsidR="000B2B35" w:rsidRPr="00EE2449">
        <w:rPr>
          <w:rFonts w:asciiTheme="minorBidi" w:hAnsiTheme="minorBidi" w:cs="Cordia New"/>
          <w:sz w:val="28"/>
          <w:szCs w:val="28"/>
          <w:cs/>
        </w:rPr>
        <w:t xml:space="preserve"> แต่ไม่มีผลกระทบต่อพื้นที่ทำเหมืองแร่หินปูนของบริษัทย่อย ฝ่ายบริหารของกลุ่มบริษัท</w:t>
      </w:r>
      <w:r w:rsidR="00040FF3">
        <w:rPr>
          <w:rFonts w:asciiTheme="minorBidi" w:hAnsiTheme="minorBidi" w:cs="Cordia New"/>
          <w:sz w:val="28"/>
          <w:szCs w:val="28"/>
          <w:cs/>
        </w:rPr>
        <w:br/>
      </w:r>
      <w:r w:rsidR="000B2B35" w:rsidRPr="00EE2449">
        <w:rPr>
          <w:rFonts w:asciiTheme="minorBidi" w:hAnsiTheme="minorBidi" w:cs="Cordia New"/>
          <w:sz w:val="28"/>
          <w:szCs w:val="28"/>
          <w:cs/>
        </w:rPr>
        <w:t>ได้พิจารณาผลกระทบต่อเหตุการณ์ดังกล่าว โดยอาศัยข้อสมมติที่สมเหตุสมผลและหลักฐานสนับสนุนในการประมาณการที่ดีที่สุดต่อการประมาณการกระแสเงินสดในอนาคตและการดำเนินงานของบริษัทย่อย โดยเชื่อว่าบริษัทย่อยจะยังสามารถดำเนินกิจการได้อย่างต่อเนื่องและสามารถชำระหนี้ได้เมื่อครบกำหนด ทั้งนี้เนื่องจากแผนการพัฒนาเมืองที่ยังมีความ</w:t>
      </w:r>
      <w:r w:rsidR="00040FF3">
        <w:rPr>
          <w:rFonts w:asciiTheme="minorBidi" w:hAnsiTheme="minorBidi" w:cs="Cordia New"/>
          <w:sz w:val="28"/>
          <w:szCs w:val="28"/>
          <w:cs/>
        </w:rPr>
        <w:br/>
      </w:r>
      <w:r w:rsidR="000B2B35" w:rsidRPr="00EE2449">
        <w:rPr>
          <w:rFonts w:asciiTheme="minorBidi" w:hAnsiTheme="minorBidi" w:cs="Cordia New"/>
          <w:sz w:val="28"/>
          <w:szCs w:val="28"/>
          <w:cs/>
        </w:rPr>
        <w:t>ไม่แน่นอนที่มีสาระสำคัญ ทำให้เกิดข้อสงสัยอย่างมีนัยสำคัญต่อข้อสมมติฐานของฝ่ายบริหารที่ใช้ในการประมาณการกระแสเงินสดในอนาคต ประโยชน์ที่คาดว่าจะได้รับเชิงเศรษฐกิจของสินทรัพย์ ความสามารถในการทำกำไรจากการดำเนินงาน และต้นทุนส่วนเพิ่มโดยประมาณที่จะเกิดขึ้น อย่างไรก็ตามฝ่ายบริหารของกลุ่มบริษัทอยู่ในระหว่างการเจรจาเพื่อหาข้อสรุปกับหน่วยงานรัฐบาลประเทศเวียดนาม ทั้งนี้</w:t>
      </w:r>
      <w:r w:rsidR="00C202A2">
        <w:rPr>
          <w:rFonts w:asciiTheme="minorBidi" w:hAnsiTheme="minorBidi" w:cs="Cordia New" w:hint="cs"/>
          <w:sz w:val="28"/>
          <w:szCs w:val="28"/>
          <w:cs/>
        </w:rPr>
        <w:t>ความเห็น</w:t>
      </w:r>
      <w:r w:rsidR="000B2B35" w:rsidRPr="00EE2449">
        <w:rPr>
          <w:rFonts w:asciiTheme="minorBidi" w:hAnsiTheme="minorBidi" w:cs="Cordia New"/>
          <w:sz w:val="28"/>
          <w:szCs w:val="28"/>
          <w:cs/>
        </w:rPr>
        <w:t>ของข้าพเจ้าไม่ได้เปลี่ยนแปลงไปเนื่องจากเรื่องนี้</w:t>
      </w:r>
    </w:p>
    <w:p w14:paraId="187F2C4A" w14:textId="7C05FD0E" w:rsidR="002E4F88" w:rsidRPr="003636CE" w:rsidRDefault="002E4F88" w:rsidP="007161B4">
      <w:pPr>
        <w:pStyle w:val="Default"/>
        <w:ind w:left="360"/>
        <w:jc w:val="thaiDistribute"/>
        <w:rPr>
          <w:rFonts w:asciiTheme="minorBidi" w:hAnsiTheme="minorBidi" w:cs="Cordia New"/>
          <w:sz w:val="28"/>
          <w:szCs w:val="28"/>
          <w:cs/>
        </w:rPr>
      </w:pPr>
    </w:p>
    <w:p w14:paraId="2D6B4D16" w14:textId="22F13753" w:rsidR="00CB4430" w:rsidRPr="007026EC" w:rsidRDefault="003636CE" w:rsidP="00EA0634">
      <w:pPr>
        <w:pStyle w:val="Default"/>
        <w:spacing w:before="240" w:after="120"/>
        <w:jc w:val="thaiDistribute"/>
        <w:rPr>
          <w:rFonts w:asciiTheme="minorBidi" w:eastAsiaTheme="minorHAnsi" w:hAnsiTheme="minorBidi" w:cstheme="minorBidi"/>
          <w:b/>
          <w:bCs/>
          <w:color w:val="auto"/>
          <w:sz w:val="28"/>
          <w:szCs w:val="28"/>
        </w:rPr>
      </w:pPr>
      <w:r>
        <w:rPr>
          <w:rFonts w:asciiTheme="minorBidi" w:hAnsiTheme="minorBidi" w:cstheme="minorBidi"/>
          <w:sz w:val="28"/>
          <w:cs/>
        </w:rPr>
        <w:br w:type="page"/>
      </w:r>
      <w:r w:rsidR="00CB4430" w:rsidRPr="007026EC">
        <w:rPr>
          <w:rFonts w:asciiTheme="minorBidi" w:eastAsiaTheme="minorHAnsi" w:hAnsiTheme="minorBidi" w:cstheme="minorBidi"/>
          <w:b/>
          <w:bCs/>
          <w:color w:val="auto"/>
          <w:sz w:val="28"/>
          <w:szCs w:val="28"/>
          <w:cs/>
        </w:rPr>
        <w:lastRenderedPageBreak/>
        <w:t>เรื่องสำคัญในการตรวจสอบ</w:t>
      </w:r>
    </w:p>
    <w:p w14:paraId="185822F8" w14:textId="77777777" w:rsidR="00380FE0" w:rsidRPr="00380FE0" w:rsidRDefault="00380FE0" w:rsidP="00B7510B">
      <w:pPr>
        <w:pStyle w:val="Default"/>
        <w:jc w:val="thaiDistribute"/>
        <w:rPr>
          <w:rFonts w:asciiTheme="minorBidi" w:hAnsiTheme="minorBidi" w:cstheme="minorBidi"/>
          <w:sz w:val="14"/>
          <w:szCs w:val="14"/>
        </w:rPr>
      </w:pPr>
    </w:p>
    <w:p w14:paraId="6ADD96E9" w14:textId="6034B5E0" w:rsidR="00D65BB1" w:rsidRDefault="00CB4430" w:rsidP="00701C8C">
      <w:pPr>
        <w:pStyle w:val="Default"/>
        <w:spacing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A90BA5">
        <w:rPr>
          <w:rFonts w:asciiTheme="minorBidi" w:hAnsiTheme="minorBidi" w:cstheme="minorBidi"/>
          <w:sz w:val="28"/>
          <w:szCs w:val="28"/>
          <w:cs/>
        </w:rPr>
        <w:t>เรื่องสำคัญในการตรวจสอบคือเรื่องต่าง</w:t>
      </w:r>
      <w:r w:rsidR="006C3C8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A90BA5">
        <w:rPr>
          <w:rFonts w:asciiTheme="minorBidi" w:hAnsiTheme="minorBidi" w:cstheme="minorBidi"/>
          <w:sz w:val="28"/>
          <w:szCs w:val="28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701C8C" w:rsidRPr="00701C8C">
        <w:rPr>
          <w:rFonts w:asciiTheme="minorBidi" w:hAnsiTheme="minorBidi" w:cs="Cordia New"/>
          <w:sz w:val="28"/>
          <w:szCs w:val="28"/>
          <w:cs/>
        </w:rPr>
        <w:t>รวมและงบการเงินเฉพาะกิจการ</w:t>
      </w:r>
      <w:r w:rsidRPr="00A90BA5">
        <w:rPr>
          <w:rFonts w:asciiTheme="minorBidi" w:hAnsiTheme="minorBidi" w:cstheme="minorBidi"/>
          <w:sz w:val="28"/>
          <w:szCs w:val="28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="00701C8C" w:rsidRPr="00701C8C">
        <w:rPr>
          <w:rFonts w:asciiTheme="minorBidi" w:hAnsiTheme="minorBidi" w:cs="Cordia New"/>
          <w:sz w:val="28"/>
          <w:szCs w:val="28"/>
          <w:cs/>
        </w:rPr>
        <w:t>รวมและงบการเงินเฉพาะกิจการ</w:t>
      </w:r>
      <w:r w:rsidRPr="00A90BA5">
        <w:rPr>
          <w:rFonts w:asciiTheme="minorBidi" w:hAnsiTheme="minorBidi" w:cstheme="minorBidi"/>
          <w:sz w:val="28"/>
          <w:szCs w:val="28"/>
          <w:cs/>
        </w:rPr>
        <w:t xml:space="preserve"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61323069" w14:textId="2C170EF9" w:rsidR="00B7510B" w:rsidRPr="00FC6BEC" w:rsidRDefault="00B7510B" w:rsidP="002B2E0B">
      <w:pPr>
        <w:pStyle w:val="Default"/>
        <w:jc w:val="thaiDistribute"/>
        <w:rPr>
          <w:rFonts w:asciiTheme="minorBidi" w:hAnsiTheme="minorBidi" w:cstheme="minorBidi"/>
          <w:sz w:val="28"/>
        </w:rPr>
      </w:pPr>
      <w:r w:rsidRPr="00F60B0F">
        <w:rPr>
          <w:rFonts w:asciiTheme="minorBidi" w:hAnsiTheme="minorBidi" w:cstheme="minorBidi"/>
          <w:sz w:val="28"/>
          <w:cs/>
        </w:rPr>
        <w:t>นอกจากเรื่องที่กล่าวไว้ในวรรค</w:t>
      </w:r>
      <w:r w:rsidR="002B2E0B" w:rsidRPr="00FC6BEC">
        <w:rPr>
          <w:rFonts w:asciiTheme="minorBidi" w:hAnsiTheme="minorBidi" w:cstheme="minorBidi"/>
          <w:i/>
          <w:iCs/>
          <w:sz w:val="28"/>
          <w:cs/>
        </w:rPr>
        <w:t>ข้อมูลและเหตุการณ์ที่เน้น</w:t>
      </w:r>
      <w:r w:rsidRPr="002B2E0B">
        <w:rPr>
          <w:rFonts w:asciiTheme="minorBidi" w:hAnsiTheme="minorBidi" w:cstheme="minorBidi" w:hint="cs"/>
          <w:sz w:val="28"/>
          <w:cs/>
        </w:rPr>
        <w:t xml:space="preserve"> </w:t>
      </w:r>
      <w:r w:rsidRPr="00F60B0F">
        <w:rPr>
          <w:rFonts w:asciiTheme="minorBidi" w:hAnsiTheme="minorBidi" w:cstheme="minorBidi"/>
          <w:sz w:val="28"/>
          <w:cs/>
        </w:rPr>
        <w:t>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3168F895" w14:textId="77777777" w:rsidR="00B7510B" w:rsidRPr="00B7510B" w:rsidRDefault="00B7510B" w:rsidP="00B7510B">
      <w:pPr>
        <w:spacing w:before="0" w:after="0" w:line="240" w:lineRule="auto"/>
        <w:ind w:left="22" w:hanging="11"/>
        <w:rPr>
          <w:rFonts w:asciiTheme="minorBidi" w:hAnsiTheme="minorBidi" w:cstheme="minorBidi"/>
          <w:sz w:val="8"/>
          <w:szCs w:val="8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4945"/>
        <w:gridCol w:w="4500"/>
      </w:tblGrid>
      <w:tr w:rsidR="007026EC" w:rsidRPr="007026EC" w14:paraId="1DD28F71" w14:textId="77777777">
        <w:trPr>
          <w:tblHeader/>
        </w:trPr>
        <w:tc>
          <w:tcPr>
            <w:tcW w:w="4945" w:type="dxa"/>
            <w:shd w:val="clear" w:color="auto" w:fill="auto"/>
          </w:tcPr>
          <w:p w14:paraId="486E71CB" w14:textId="77777777" w:rsidR="007026EC" w:rsidRPr="007026EC" w:rsidRDefault="007026EC" w:rsidP="007026EC">
            <w:pPr>
              <w:autoSpaceDE w:val="0"/>
              <w:autoSpaceDN w:val="0"/>
              <w:adjustRightInd w:val="0"/>
              <w:spacing w:before="0" w:after="0" w:line="240" w:lineRule="auto"/>
              <w:ind w:left="-116" w:right="-106" w:firstLine="0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026EC">
              <w:rPr>
                <w:rFonts w:asciiTheme="minorBidi" w:hAnsiTheme="minorBidi" w:cstheme="minorBidi"/>
                <w:b/>
                <w:bCs/>
                <w:sz w:val="28"/>
                <w:cs/>
              </w:rPr>
              <w:t>เรื่องสำคัญในการตรวจสอบ</w:t>
            </w:r>
          </w:p>
        </w:tc>
        <w:tc>
          <w:tcPr>
            <w:tcW w:w="4500" w:type="dxa"/>
            <w:shd w:val="clear" w:color="auto" w:fill="auto"/>
          </w:tcPr>
          <w:p w14:paraId="5010567B" w14:textId="77777777" w:rsidR="007026EC" w:rsidRPr="007026EC" w:rsidRDefault="007026EC" w:rsidP="007026EC">
            <w:pPr>
              <w:autoSpaceDE w:val="0"/>
              <w:autoSpaceDN w:val="0"/>
              <w:adjustRightInd w:val="0"/>
              <w:spacing w:before="0" w:after="0" w:line="240" w:lineRule="auto"/>
              <w:ind w:left="-110" w:right="-111" w:firstLine="0"/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7026EC">
              <w:rPr>
                <w:rFonts w:asciiTheme="minorBidi" w:hAnsiTheme="minorBidi" w:cstheme="minorBidi"/>
                <w:b/>
                <w:bCs/>
                <w:sz w:val="28"/>
                <w:cs/>
              </w:rPr>
              <w:t>วิธีการตรวจสอบที่สำคัญ</w:t>
            </w:r>
          </w:p>
        </w:tc>
      </w:tr>
      <w:tr w:rsidR="007026EC" w:rsidRPr="007026EC" w14:paraId="5C54AB69" w14:textId="77777777">
        <w:tc>
          <w:tcPr>
            <w:tcW w:w="4945" w:type="dxa"/>
            <w:shd w:val="clear" w:color="auto" w:fill="auto"/>
          </w:tcPr>
          <w:p w14:paraId="533258E4" w14:textId="77777777" w:rsidR="00F57182" w:rsidRPr="001824B2" w:rsidRDefault="00F57182" w:rsidP="00F57182">
            <w:pPr>
              <w:pStyle w:val="Defaul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824B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การรับรู้รายได้</w:t>
            </w:r>
          </w:p>
          <w:p w14:paraId="4D88F540" w14:textId="711810BA" w:rsidR="00F57182" w:rsidRPr="00322426" w:rsidRDefault="00F57182" w:rsidP="00F57182">
            <w:pPr>
              <w:pStyle w:val="Defaul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33AD3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รายได้จากการขายผลิตภัณฑ์เคมีภัณฑ์ที่ใช้ในอุตสาหกรรมเป็นรายการที่มีสาระสำคัญ โดยมีมูลค่าของการขายสำหรับปีสิ้นสุด</w:t>
            </w:r>
            <w:r w:rsidRPr="00AE002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วันที่ </w:t>
            </w:r>
            <w:r w:rsidRPr="00AE002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AE002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BF18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BF180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C4F9E" w:rsidRPr="00BF1808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BF18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จำนวน </w:t>
            </w:r>
            <w:r w:rsidR="00BF1808" w:rsidRPr="00BF1808">
              <w:rPr>
                <w:rFonts w:asciiTheme="minorBidi" w:hAnsiTheme="minorBidi" w:cstheme="minorBidi"/>
                <w:sz w:val="28"/>
                <w:szCs w:val="28"/>
              </w:rPr>
              <w:t>3,529</w:t>
            </w:r>
            <w:r w:rsidRPr="00BF18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ล้านบาท ซึ่ง</w:t>
            </w:r>
            <w:r w:rsidRPr="00AE002C">
              <w:rPr>
                <w:rFonts w:asciiTheme="minorBidi" w:hAnsiTheme="minorBidi" w:cstheme="minorBidi"/>
                <w:sz w:val="28"/>
                <w:szCs w:val="28"/>
                <w:cs/>
              </w:rPr>
              <w:t>ส่งผลกระทบโดยตรงต่อกำไรขาดทุนของกลุ่มบริษัท รวมถึงกลุ่มบริษัทมีลูกค้าจำนวนมากราย ดังนั้นจึงมี</w:t>
            </w:r>
            <w:r w:rsidRPr="00833AD3">
              <w:rPr>
                <w:rFonts w:asciiTheme="minorBidi" w:hAnsiTheme="minorBidi" w:cstheme="minorBidi"/>
                <w:sz w:val="28"/>
                <w:szCs w:val="28"/>
                <w:cs/>
              </w:rPr>
              <w:t>ความเสี่ยงเกี่ยวกับมูลค่า</w:t>
            </w:r>
            <w:r w:rsidR="004266BE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ของรายการ</w:t>
            </w:r>
            <w:r w:rsidR="008A0BA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833AD3">
              <w:rPr>
                <w:rFonts w:asciiTheme="minorBidi" w:hAnsiTheme="minorBidi" w:cstheme="minorBidi"/>
                <w:sz w:val="28"/>
                <w:szCs w:val="28"/>
                <w:cs/>
              </w:rPr>
              <w:t>และระยะเวลาในการรับรู้รายได้จากการขายโดยเฉพาะในช่วงใกล้สิ้นปี</w:t>
            </w:r>
            <w:r w:rsidR="00622400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622400" w:rsidRPr="002B3D35">
              <w:rPr>
                <w:rFonts w:asciiTheme="minorBidi" w:hAnsiTheme="minorBidi" w:cstheme="minorBidi"/>
                <w:sz w:val="28"/>
                <w:szCs w:val="28"/>
                <w:cs/>
              </w:rPr>
              <w:t>และภายหลังวันสิ้นรอบระยะเวลารายงาน</w:t>
            </w:r>
          </w:p>
          <w:p w14:paraId="0F662635" w14:textId="77777777" w:rsidR="007026EC" w:rsidRPr="007026EC" w:rsidRDefault="007026EC">
            <w:pPr>
              <w:pStyle w:val="Defaul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0" w:type="dxa"/>
            <w:shd w:val="clear" w:color="auto" w:fill="auto"/>
          </w:tcPr>
          <w:p w14:paraId="5CD4853C" w14:textId="77777777" w:rsidR="007026EC" w:rsidRPr="007A0057" w:rsidRDefault="007026EC">
            <w:pPr>
              <w:pStyle w:val="Default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</w:p>
          <w:p w14:paraId="11D7B064" w14:textId="77777777" w:rsidR="00F57182" w:rsidRPr="00F57182" w:rsidRDefault="00F57182" w:rsidP="00F57182">
            <w:pPr>
              <w:pStyle w:val="Defaul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57182">
              <w:rPr>
                <w:rFonts w:asciiTheme="minorBidi" w:hAnsiTheme="minorBidi" w:cstheme="minorBidi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1A96B4B6" w14:textId="54F6B5F2" w:rsidR="00F57182" w:rsidRPr="00F57182" w:rsidRDefault="00F57182" w:rsidP="00F57182">
            <w:pPr>
              <w:pStyle w:val="ListParagraph"/>
              <w:numPr>
                <w:ilvl w:val="0"/>
                <w:numId w:val="10"/>
              </w:numPr>
              <w:overflowPunct/>
              <w:spacing w:before="40" w:after="40" w:line="360" w:lineRule="exact"/>
              <w:ind w:left="360" w:right="58" w:hanging="270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F57182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ทำความเข้าใจเกี่ยวกับขั้นตอนการปฏิบัติงานและ</w:t>
            </w:r>
            <w:r w:rsidR="00F204EC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 xml:space="preserve"> </w:t>
            </w:r>
            <w:r w:rsidRPr="00F57182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การควบคุมภายในที่เกี่ยวข้องกับการรับรู้รายได้</w:t>
            </w:r>
            <w:r w:rsidR="00116A65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>กลุ่มบริษัท</w:t>
            </w:r>
          </w:p>
          <w:p w14:paraId="229F6F6E" w14:textId="1E06FF8B" w:rsidR="00F57182" w:rsidRPr="00F57182" w:rsidRDefault="00F57182" w:rsidP="00F57182">
            <w:pPr>
              <w:pStyle w:val="ListParagraph"/>
              <w:numPr>
                <w:ilvl w:val="0"/>
                <w:numId w:val="10"/>
              </w:numPr>
              <w:overflowPunct/>
              <w:spacing w:before="40" w:after="40" w:line="360" w:lineRule="exact"/>
              <w:ind w:left="360" w:right="58" w:hanging="270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F57182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ประเมินและทดสอบความมีประสิทธิภาพของระบบการควบคุมภายในของบริษัทที่เกี่ยวข้องกับวงจรรายได้โดยเฉพาะการทดสอบที่ตอบสนองเรื่องความถูกต้อง</w:t>
            </w:r>
            <w:r w:rsidR="00BD7D4B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 xml:space="preserve"> ความมีอยู่จริง</w:t>
            </w:r>
            <w:r w:rsidRPr="00F57182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และรอบเวลาในการรับรู้รายได้ในงบการเงินของบริษัท</w:t>
            </w:r>
            <w:r w:rsidR="00BD7D4B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 xml:space="preserve"> </w:t>
            </w:r>
          </w:p>
          <w:p w14:paraId="5982831C" w14:textId="77777777" w:rsidR="00F57182" w:rsidRPr="00F57182" w:rsidRDefault="00F57182" w:rsidP="00F57182">
            <w:pPr>
              <w:pStyle w:val="ListParagraph"/>
              <w:numPr>
                <w:ilvl w:val="0"/>
                <w:numId w:val="10"/>
              </w:numPr>
              <w:overflowPunct/>
              <w:spacing w:before="40" w:after="40" w:line="360" w:lineRule="exact"/>
              <w:ind w:left="360" w:right="58" w:hanging="270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F57182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ตรวจสอบเนื้อหาสาระ ซึ่งประกอบด้วย</w:t>
            </w:r>
          </w:p>
          <w:p w14:paraId="7EECB331" w14:textId="6E125081" w:rsidR="00F57182" w:rsidRPr="00FA7BD8" w:rsidRDefault="00F57182" w:rsidP="00F57182">
            <w:pPr>
              <w:pStyle w:val="ListParagraph"/>
              <w:numPr>
                <w:ilvl w:val="0"/>
                <w:numId w:val="11"/>
              </w:numPr>
              <w:overflowPunct/>
              <w:spacing w:before="40" w:after="40" w:line="360" w:lineRule="exact"/>
              <w:ind w:left="540" w:right="58" w:hanging="18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A7BD8">
              <w:rPr>
                <w:rFonts w:asciiTheme="minorBidi" w:hAnsiTheme="minorBidi" w:cstheme="minorBidi"/>
                <w:sz w:val="28"/>
                <w:szCs w:val="28"/>
                <w:cs/>
              </w:rPr>
              <w:t>ตรวจสอบเอกสารประกอบรายการขายที่เกิดขึ้น</w:t>
            </w:r>
            <w:r w:rsidR="001D3364" w:rsidRPr="00FA7BD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</w:t>
            </w:r>
            <w:r w:rsidRPr="00FA7BD8">
              <w:rPr>
                <w:rFonts w:asciiTheme="minorBidi" w:hAnsiTheme="minorBidi" w:cstheme="minorBidi"/>
                <w:sz w:val="28"/>
                <w:szCs w:val="28"/>
                <w:cs/>
              </w:rPr>
              <w:t>ในระหว่างปี และให้ความสำคัญในการทดสอบเป็นพิเศษสำหรับรายการที่เกิดในช่วงใกล้สิ้นรอบระยะเวลาบัญชี</w:t>
            </w:r>
            <w:r w:rsidR="0071696C" w:rsidRPr="00FA7BD8">
              <w:rPr>
                <w:rFonts w:asciiTheme="minorBidi" w:hAnsiTheme="minorBidi" w:cstheme="minorBidi"/>
                <w:sz w:val="28"/>
                <w:szCs w:val="28"/>
                <w:cs/>
              </w:rPr>
              <w:t>และภายหลังวันสิ้นรอบระยะเวลารายงาน</w:t>
            </w:r>
          </w:p>
          <w:p w14:paraId="59A35FD3" w14:textId="298BCE9D" w:rsidR="00F57182" w:rsidRPr="00FA7BD8" w:rsidRDefault="00F57182" w:rsidP="00F57182">
            <w:pPr>
              <w:pStyle w:val="ListParagraph"/>
              <w:numPr>
                <w:ilvl w:val="0"/>
                <w:numId w:val="11"/>
              </w:numPr>
              <w:overflowPunct/>
              <w:spacing w:before="40" w:after="40" w:line="360" w:lineRule="exact"/>
              <w:ind w:left="540" w:right="58" w:hanging="18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A7BD8">
              <w:rPr>
                <w:rFonts w:asciiTheme="minorBidi" w:hAnsiTheme="minorBidi" w:cstheme="minorBidi"/>
                <w:sz w:val="28"/>
                <w:szCs w:val="28"/>
                <w:cs/>
              </w:rPr>
              <w:t>ส่งหนังสือยืนยันยอดลูกหนี้การค้าคงค้าง ณ วันสิ้นรอบระยะเวลาบัญชี</w:t>
            </w:r>
            <w:r w:rsidR="004E1353" w:rsidRPr="00FA7BD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และ</w:t>
            </w:r>
            <w:r w:rsidR="00FA7BD8" w:rsidRPr="00FA7BD8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ตรวจสอบกับเอกสารการรับชำระหนี้ที่เกิดขึ้นภายหลังวันสิ้น</w:t>
            </w:r>
            <w:r w:rsidR="00FA7BD8" w:rsidRPr="00FA7BD8">
              <w:rPr>
                <w:rFonts w:asciiTheme="minorBidi" w:hAnsiTheme="minorBidi" w:cstheme="minorBidi"/>
                <w:sz w:val="28"/>
                <w:szCs w:val="28"/>
                <w:cs/>
              </w:rPr>
              <w:t>รอบระยะเวลารายงาน</w:t>
            </w:r>
            <w:r w:rsidR="00FC1D27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หรือเอกสารการส่งของที่เกิด</w:t>
            </w:r>
            <w:r w:rsidR="00841D12">
              <w:rPr>
                <w:rFonts w:asciiTheme="minorBidi" w:hAnsiTheme="minorBidi" w:cstheme="minorBidi" w:hint="cs"/>
                <w:sz w:val="28"/>
                <w:szCs w:val="28"/>
                <w:cs/>
              </w:rPr>
              <w:t>ในรอบระยะเวลาที่รายงาน</w:t>
            </w:r>
            <w:r w:rsidR="00BD7D4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สำหรับรายการที่ไ</w:t>
            </w:r>
            <w:r w:rsidR="001E5FE7">
              <w:rPr>
                <w:rFonts w:asciiTheme="minorBidi" w:hAnsiTheme="minorBidi" w:cstheme="minorBidi" w:hint="cs"/>
                <w:sz w:val="28"/>
                <w:szCs w:val="28"/>
                <w:cs/>
              </w:rPr>
              <w:t>ม่</w:t>
            </w:r>
            <w:r w:rsidR="00BD7D4B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ได้</w:t>
            </w:r>
            <w:r w:rsidR="001E5FE7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รับการตอบกลับหนังสือ</w:t>
            </w:r>
            <w:r w:rsidR="00EF3A50">
              <w:rPr>
                <w:rFonts w:asciiTheme="minorBidi" w:hAnsiTheme="minorBidi" w:cstheme="minorBidi" w:hint="cs"/>
                <w:sz w:val="28"/>
                <w:szCs w:val="28"/>
                <w:cs/>
              </w:rPr>
              <w:t>ยืนยันยอดลูกหนี้การค้า</w:t>
            </w:r>
          </w:p>
          <w:p w14:paraId="6BA019C3" w14:textId="4BA5ACC1" w:rsidR="00F57182" w:rsidRDefault="00F57182" w:rsidP="00F57182">
            <w:pPr>
              <w:pStyle w:val="ListParagraph"/>
              <w:numPr>
                <w:ilvl w:val="0"/>
                <w:numId w:val="11"/>
              </w:numPr>
              <w:overflowPunct/>
              <w:spacing w:before="40" w:after="40" w:line="360" w:lineRule="exact"/>
              <w:ind w:left="540" w:right="58" w:hanging="18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A7BD8">
              <w:rPr>
                <w:rFonts w:asciiTheme="minorBidi" w:hAnsiTheme="minorBidi" w:cstheme="minorBidi"/>
                <w:sz w:val="28"/>
                <w:szCs w:val="28"/>
                <w:cs/>
              </w:rPr>
              <w:t>พิจารณาใบลดหนี้ที่</w:t>
            </w:r>
            <w:r w:rsidR="00841D1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กลุ่ม</w:t>
            </w:r>
            <w:r w:rsidRPr="00FA7BD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บริษัทออกภายหลัง</w:t>
            </w:r>
            <w:r w:rsidR="001D3364" w:rsidRPr="00FA7BD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FA7BD8">
              <w:rPr>
                <w:rFonts w:asciiTheme="minorBidi" w:hAnsiTheme="minorBidi" w:cstheme="minorBidi"/>
                <w:sz w:val="28"/>
                <w:szCs w:val="28"/>
                <w:cs/>
              </w:rPr>
              <w:t>วันสิ้นรอบระยะเวลาบัญชี โดยเฉพาะการลดหนี้ของการขายในระหว่างปี</w:t>
            </w:r>
          </w:p>
          <w:p w14:paraId="1310CC79" w14:textId="77777777" w:rsidR="00841D12" w:rsidRPr="00841D12" w:rsidRDefault="00841D12" w:rsidP="00841D12">
            <w:pPr>
              <w:spacing w:before="40" w:after="40" w:line="360" w:lineRule="exact"/>
              <w:ind w:right="58"/>
              <w:rPr>
                <w:rFonts w:asciiTheme="minorBidi" w:hAnsiTheme="minorBidi" w:cstheme="minorBidi"/>
                <w:sz w:val="28"/>
              </w:rPr>
            </w:pPr>
          </w:p>
          <w:p w14:paraId="3879893B" w14:textId="77777777" w:rsidR="006A0F40" w:rsidRPr="003E61EC" w:rsidRDefault="00F57182" w:rsidP="00FA7BD8">
            <w:pPr>
              <w:pStyle w:val="ListParagraph"/>
              <w:numPr>
                <w:ilvl w:val="0"/>
                <w:numId w:val="11"/>
              </w:numPr>
              <w:overflowPunct/>
              <w:spacing w:before="40" w:after="40" w:line="360" w:lineRule="exact"/>
              <w:ind w:left="540" w:right="58" w:hanging="180"/>
              <w:jc w:val="thaiDistribute"/>
              <w:rPr>
                <w:rFonts w:asciiTheme="minorBidi" w:hAnsiTheme="minorBidi"/>
                <w:sz w:val="28"/>
              </w:rPr>
            </w:pPr>
            <w:r w:rsidRPr="00FA7BD8">
              <w:rPr>
                <w:rFonts w:asciiTheme="minorBidi" w:hAnsiTheme="minorBidi" w:cstheme="minorBidi"/>
                <w:sz w:val="28"/>
                <w:szCs w:val="28"/>
                <w:cs/>
              </w:rPr>
              <w:lastRenderedPageBreak/>
              <w:t>วิเคราะห์เปรียบเทียบข้อมูลบัญชีรายได้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</w:t>
            </w:r>
          </w:p>
          <w:p w14:paraId="29926F88" w14:textId="77777777" w:rsidR="003E61EC" w:rsidRPr="00C4704F" w:rsidRDefault="003E61EC" w:rsidP="003E61EC">
            <w:pPr>
              <w:pStyle w:val="ListParagraph"/>
              <w:rPr>
                <w:rFonts w:asciiTheme="minorBidi" w:hAnsiTheme="minorBidi"/>
                <w:sz w:val="10"/>
                <w:szCs w:val="12"/>
                <w:cs/>
              </w:rPr>
            </w:pPr>
          </w:p>
          <w:p w14:paraId="1A196C19" w14:textId="57E9AF7B" w:rsidR="006A0F40" w:rsidRPr="006A0F40" w:rsidRDefault="003E61EC" w:rsidP="003E61EC">
            <w:pPr>
              <w:spacing w:before="40" w:after="40" w:line="360" w:lineRule="exact"/>
              <w:ind w:left="0" w:right="58" w:firstLine="0"/>
              <w:rPr>
                <w:rFonts w:asciiTheme="minorBidi" w:hAnsiTheme="minorBidi"/>
                <w:sz w:val="28"/>
              </w:rPr>
            </w:pPr>
            <w:r w:rsidRPr="003E61EC">
              <w:rPr>
                <w:rFonts w:asciiTheme="minorBidi" w:eastAsia="Times New Roman" w:hAnsiTheme="minorBidi" w:cstheme="minorBidi"/>
                <w:sz w:val="28"/>
                <w:cs/>
              </w:rPr>
              <w:t>จากการปฏิบัติงานตามวิธีข้างต้น ข้าพเจ้าพบว่า หลักเกณฑ์และวิธีการรับรู้รายได้ที่ข้าพเจ้าได้ทดสอบมีความเหมาะสมตามเอกสารหลักฐานสนับสนุน</w:t>
            </w:r>
          </w:p>
        </w:tc>
      </w:tr>
      <w:tr w:rsidR="00F57182" w:rsidRPr="007026EC" w14:paraId="3BC4132B" w14:textId="77777777">
        <w:tc>
          <w:tcPr>
            <w:tcW w:w="4945" w:type="dxa"/>
            <w:shd w:val="clear" w:color="auto" w:fill="auto"/>
          </w:tcPr>
          <w:p w14:paraId="61458430" w14:textId="380A8407" w:rsidR="00F57182" w:rsidRPr="001824B2" w:rsidRDefault="00F57182" w:rsidP="00F57182">
            <w:pPr>
              <w:spacing w:before="40" w:after="40" w:line="240" w:lineRule="auto"/>
              <w:ind w:left="58" w:right="58" w:firstLine="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1824B2">
              <w:rPr>
                <w:rFonts w:asciiTheme="minorBidi" w:hAnsiTheme="minorBidi" w:cstheme="minorBidi"/>
                <w:b/>
                <w:bCs/>
                <w:sz w:val="28"/>
                <w:cs/>
              </w:rPr>
              <w:lastRenderedPageBreak/>
              <w:t>การด้อยค่าของเงินลงทุนในบริษัทย่อ</w:t>
            </w:r>
            <w:r w:rsidR="00167192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>ย</w:t>
            </w:r>
            <w:r w:rsidR="008F41EB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>และ</w:t>
            </w:r>
            <w:r w:rsidRPr="001824B2">
              <w:rPr>
                <w:rFonts w:asciiTheme="minorBidi" w:hAnsiTheme="minorBidi" w:cstheme="minorBidi"/>
                <w:b/>
                <w:bCs/>
                <w:sz w:val="28"/>
                <w:cs/>
              </w:rPr>
              <w:t>การร่วมค้า</w:t>
            </w:r>
            <w:r w:rsidR="008F41EB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>และ</w:t>
            </w:r>
            <w:r w:rsidRPr="001824B2">
              <w:rPr>
                <w:rFonts w:asciiTheme="minorBidi" w:hAnsiTheme="minorBidi" w:cstheme="minorBidi"/>
                <w:b/>
                <w:bCs/>
                <w:sz w:val="28"/>
                <w:cs/>
              </w:rPr>
              <w:t>ค่าความนิยม</w:t>
            </w:r>
            <w:r w:rsidR="0047326A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 xml:space="preserve"> </w:t>
            </w:r>
          </w:p>
          <w:p w14:paraId="42ED0A5E" w14:textId="2DE151C3" w:rsidR="00F57182" w:rsidRPr="00833AD3" w:rsidRDefault="00F57182" w:rsidP="00F57182">
            <w:pPr>
              <w:spacing w:before="40" w:after="40" w:line="240" w:lineRule="auto"/>
              <w:ind w:left="58" w:right="58" w:firstLine="0"/>
              <w:rPr>
                <w:rFonts w:asciiTheme="minorBidi" w:hAnsiTheme="minorBidi" w:cstheme="minorBidi"/>
                <w:sz w:val="28"/>
              </w:rPr>
            </w:pPr>
            <w:r w:rsidRPr="00833AD3">
              <w:rPr>
                <w:rFonts w:asciiTheme="minorBidi" w:hAnsiTheme="minorBidi" w:cstheme="minorBidi"/>
                <w:sz w:val="28"/>
                <w:cs/>
              </w:rPr>
              <w:t xml:space="preserve">เนื่องจากการพิจารณาเกี่ยวกับการด้อยค่าของเงินลงทุนในบริษัทย่อยและการร่วมค้า </w:t>
            </w:r>
            <w:r w:rsidR="008E52B2">
              <w:rPr>
                <w:rFonts w:asciiTheme="minorBidi" w:hAnsiTheme="minorBidi" w:cstheme="minorBidi" w:hint="cs"/>
                <w:sz w:val="28"/>
                <w:cs/>
              </w:rPr>
              <w:t>และ</w:t>
            </w:r>
            <w:r w:rsidRPr="00833AD3">
              <w:rPr>
                <w:rFonts w:asciiTheme="minorBidi" w:hAnsiTheme="minorBidi" w:cstheme="minorBidi"/>
                <w:sz w:val="28"/>
                <w:cs/>
              </w:rPr>
              <w:t>ค่าความนิยม</w:t>
            </w:r>
            <w:r w:rsidR="0047326A">
              <w:rPr>
                <w:rFonts w:asciiTheme="minorBidi" w:hAnsiTheme="minorBidi" w:cstheme="minorBidi" w:hint="cs"/>
                <w:sz w:val="28"/>
                <w:cs/>
              </w:rPr>
              <w:t xml:space="preserve"> </w:t>
            </w:r>
            <w:r w:rsidRPr="00833AD3">
              <w:rPr>
                <w:rFonts w:asciiTheme="minorBidi" w:hAnsiTheme="minorBidi" w:cstheme="minorBidi"/>
                <w:sz w:val="28"/>
                <w:cs/>
              </w:rPr>
              <w:t>ขึ้นอยู่กับดุลยพินิจและข้อสมมติที่สำคัญที่ผู้บริหารของกลุ่มบริษัทนำมาใช้ในการประมาณค่าเผื่อการด้อยค่าดังกล่าว เรื่องสำคัญในการตรวจสอบ คือการแสดงมูลค่าของเงินลงทุนในบริษัทย่อ</w:t>
            </w:r>
            <w:r>
              <w:rPr>
                <w:rFonts w:asciiTheme="minorBidi" w:hAnsiTheme="minorBidi" w:cstheme="minorBidi" w:hint="cs"/>
                <w:sz w:val="28"/>
                <w:cs/>
              </w:rPr>
              <w:t>ย</w:t>
            </w:r>
            <w:r w:rsidRPr="00833AD3">
              <w:rPr>
                <w:rFonts w:asciiTheme="minorBidi" w:hAnsiTheme="minorBidi" w:cstheme="minorBidi"/>
                <w:sz w:val="28"/>
                <w:cs/>
              </w:rPr>
              <w:t xml:space="preserve">และการร่วมค้า </w:t>
            </w:r>
            <w:r w:rsidR="00C11255">
              <w:rPr>
                <w:rFonts w:asciiTheme="minorBidi" w:hAnsiTheme="minorBidi" w:cstheme="minorBidi" w:hint="cs"/>
                <w:sz w:val="28"/>
                <w:cs/>
              </w:rPr>
              <w:t>และ</w:t>
            </w:r>
            <w:r w:rsidRPr="00833AD3">
              <w:rPr>
                <w:rFonts w:asciiTheme="minorBidi" w:hAnsiTheme="minorBidi" w:cstheme="minorBidi"/>
                <w:sz w:val="28"/>
                <w:cs/>
              </w:rPr>
              <w:t xml:space="preserve">ค่าความนิยม และค่าเผื่อการด้อยค่าของเงินลงทุนในบริษัทย่อยและการร่วมค้า </w:t>
            </w:r>
            <w:r w:rsidR="00AD2256">
              <w:rPr>
                <w:rFonts w:asciiTheme="minorBidi" w:hAnsiTheme="minorBidi" w:cstheme="minorBidi" w:hint="cs"/>
                <w:sz w:val="28"/>
                <w:cs/>
              </w:rPr>
              <w:t>และ</w:t>
            </w:r>
            <w:r w:rsidRPr="00833AD3">
              <w:rPr>
                <w:rFonts w:asciiTheme="minorBidi" w:hAnsiTheme="minorBidi" w:cstheme="minorBidi"/>
                <w:sz w:val="28"/>
                <w:cs/>
              </w:rPr>
              <w:t>ค่าความนิยม</w:t>
            </w:r>
            <w:r w:rsidR="00AD2256">
              <w:rPr>
                <w:rFonts w:asciiTheme="minorBidi" w:hAnsiTheme="minorBidi" w:cstheme="minorBidi" w:hint="cs"/>
                <w:sz w:val="28"/>
                <w:cs/>
              </w:rPr>
              <w:t xml:space="preserve"> </w:t>
            </w:r>
            <w:r w:rsidR="00841D12">
              <w:rPr>
                <w:rFonts w:asciiTheme="minorBidi" w:hAnsiTheme="minorBidi" w:cstheme="minorBidi"/>
                <w:sz w:val="28"/>
                <w:cs/>
              </w:rPr>
              <w:br/>
            </w:r>
            <w:r w:rsidRPr="00833AD3">
              <w:rPr>
                <w:rFonts w:asciiTheme="minorBidi" w:hAnsiTheme="minorBidi" w:cstheme="minorBidi"/>
                <w:sz w:val="28"/>
                <w:cs/>
              </w:rPr>
              <w:t xml:space="preserve">ว่าเป็นไปตามมาตรฐานการรายงานทางการเงิน </w:t>
            </w:r>
          </w:p>
          <w:p w14:paraId="1AB38554" w14:textId="11B73EA6" w:rsidR="00F57182" w:rsidRDefault="00F57182" w:rsidP="00F57182">
            <w:pPr>
              <w:pStyle w:val="Default"/>
              <w:jc w:val="thaiDistribute"/>
              <w:rPr>
                <w:rFonts w:asciiTheme="minorBidi" w:hAnsiTheme="minorBidi" w:cstheme="minorBidi"/>
                <w:sz w:val="16"/>
                <w:szCs w:val="16"/>
              </w:rPr>
            </w:pPr>
          </w:p>
          <w:p w14:paraId="7E3E07D3" w14:textId="6485EC4C" w:rsidR="00F57182" w:rsidRPr="001824B2" w:rsidRDefault="00F57182" w:rsidP="00AA112C">
            <w:pPr>
              <w:spacing w:before="40" w:after="40" w:line="240" w:lineRule="auto"/>
              <w:ind w:left="58" w:right="58" w:firstLine="0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833AD3">
              <w:rPr>
                <w:rFonts w:asciiTheme="minorBidi" w:hAnsiTheme="minorBidi" w:cstheme="minorBidi"/>
                <w:sz w:val="28"/>
                <w:cs/>
              </w:rPr>
              <w:t>ทั้งนี้ นโยบายการบัญชีสำหรับเงินลงทุน ค่าความนิยม</w:t>
            </w:r>
            <w:r w:rsidR="008614DF">
              <w:rPr>
                <w:rFonts w:asciiTheme="minorBidi" w:hAnsiTheme="minorBidi" w:cstheme="minorBidi" w:hint="cs"/>
                <w:sz w:val="28"/>
                <w:cs/>
              </w:rPr>
              <w:t xml:space="preserve"> </w:t>
            </w:r>
            <w:r w:rsidRPr="00833AD3">
              <w:rPr>
                <w:rFonts w:asciiTheme="minorBidi" w:hAnsiTheme="minorBidi" w:cstheme="minorBidi"/>
                <w:sz w:val="28"/>
                <w:cs/>
              </w:rPr>
              <w:t>และการด้อยค่า</w:t>
            </w:r>
            <w:r w:rsidR="008614DF">
              <w:rPr>
                <w:rFonts w:asciiTheme="minorBidi" w:hAnsiTheme="minorBidi" w:cstheme="minorBidi" w:hint="cs"/>
                <w:sz w:val="28"/>
                <w:cs/>
              </w:rPr>
              <w:t xml:space="preserve"> รวมถึง</w:t>
            </w:r>
            <w:r w:rsidRPr="00833AD3">
              <w:rPr>
                <w:rFonts w:asciiTheme="minorBidi" w:hAnsiTheme="minorBidi" w:cstheme="minorBidi"/>
                <w:sz w:val="28"/>
                <w:cs/>
              </w:rPr>
              <w:t>รายละเอียดเงินลงทุนในบริษัทย่อยและการร่วมค้า</w:t>
            </w:r>
            <w:r w:rsidR="008614DF">
              <w:rPr>
                <w:rFonts w:asciiTheme="minorBidi" w:hAnsiTheme="minorBidi" w:cstheme="minorBidi" w:hint="cs"/>
                <w:sz w:val="28"/>
                <w:cs/>
              </w:rPr>
              <w:t xml:space="preserve"> </w:t>
            </w:r>
            <w:r w:rsidRPr="00833AD3">
              <w:rPr>
                <w:rFonts w:asciiTheme="minorBidi" w:hAnsiTheme="minorBidi" w:cstheme="minorBidi"/>
                <w:sz w:val="28"/>
                <w:cs/>
              </w:rPr>
              <w:t>ได้เปิดเผยไว้ในหมายเหตุประกอบงบการเงิน</w:t>
            </w:r>
            <w:r w:rsidRPr="000E351A">
              <w:rPr>
                <w:rFonts w:asciiTheme="minorBidi" w:hAnsiTheme="minorBidi" w:cstheme="minorBidi"/>
                <w:sz w:val="28"/>
                <w:cs/>
              </w:rPr>
              <w:t xml:space="preserve">ข้อ </w:t>
            </w:r>
            <w:r w:rsidR="004C5DAC" w:rsidRPr="000E351A">
              <w:rPr>
                <w:rFonts w:asciiTheme="minorBidi" w:hAnsiTheme="minorBidi" w:cstheme="minorBidi"/>
                <w:sz w:val="28"/>
              </w:rPr>
              <w:t>3</w:t>
            </w:r>
            <w:r w:rsidRPr="000E351A">
              <w:rPr>
                <w:rFonts w:asciiTheme="minorBidi" w:hAnsiTheme="minorBidi" w:cstheme="minorBidi"/>
                <w:sz w:val="28"/>
              </w:rPr>
              <w:t>.</w:t>
            </w:r>
            <w:r w:rsidR="003328B8" w:rsidRPr="000E351A">
              <w:rPr>
                <w:rFonts w:asciiTheme="minorBidi" w:hAnsiTheme="minorBidi" w:cstheme="minorBidi"/>
                <w:sz w:val="28"/>
              </w:rPr>
              <w:t xml:space="preserve">1, </w:t>
            </w:r>
            <w:r w:rsidR="004C5DAC" w:rsidRPr="000E351A">
              <w:rPr>
                <w:rFonts w:asciiTheme="minorBidi" w:hAnsiTheme="minorBidi" w:cstheme="minorBidi"/>
                <w:sz w:val="28"/>
              </w:rPr>
              <w:t>3</w:t>
            </w:r>
            <w:r w:rsidRPr="000E351A">
              <w:rPr>
                <w:rFonts w:asciiTheme="minorBidi" w:hAnsiTheme="minorBidi" w:cstheme="minorBidi"/>
                <w:sz w:val="28"/>
              </w:rPr>
              <w:t>.</w:t>
            </w:r>
            <w:r w:rsidR="003328B8" w:rsidRPr="000E351A">
              <w:rPr>
                <w:rFonts w:asciiTheme="minorBidi" w:hAnsiTheme="minorBidi" w:cstheme="minorBidi"/>
                <w:sz w:val="28"/>
              </w:rPr>
              <w:t>10</w:t>
            </w:r>
            <w:r w:rsidR="00E3733D">
              <w:rPr>
                <w:rFonts w:asciiTheme="minorBidi" w:hAnsiTheme="minorBidi" w:cstheme="minorBidi"/>
                <w:sz w:val="28"/>
              </w:rPr>
              <w:t>,</w:t>
            </w:r>
            <w:r w:rsidR="00EF3A50">
              <w:rPr>
                <w:rFonts w:asciiTheme="minorBidi" w:hAnsiTheme="minorBidi" w:cstheme="minorBidi" w:hint="cs"/>
                <w:sz w:val="28"/>
                <w:cs/>
              </w:rPr>
              <w:t xml:space="preserve"> </w:t>
            </w:r>
            <w:r w:rsidR="00E3733D">
              <w:rPr>
                <w:rFonts w:asciiTheme="minorBidi" w:hAnsiTheme="minorBidi" w:cstheme="minorBidi"/>
                <w:sz w:val="28"/>
              </w:rPr>
              <w:t>3.12,</w:t>
            </w:r>
            <w:r w:rsidRPr="000E351A">
              <w:rPr>
                <w:rFonts w:asciiTheme="minorBidi" w:hAnsiTheme="minorBidi" w:cstheme="minorBidi"/>
                <w:sz w:val="28"/>
                <w:cs/>
              </w:rPr>
              <w:t xml:space="preserve"> </w:t>
            </w:r>
            <w:r w:rsidRPr="000E351A">
              <w:rPr>
                <w:rFonts w:asciiTheme="minorBidi" w:hAnsiTheme="minorBidi" w:cstheme="minorBidi"/>
                <w:sz w:val="28"/>
              </w:rPr>
              <w:t>1</w:t>
            </w:r>
            <w:r w:rsidR="004C5DAC" w:rsidRPr="000E351A">
              <w:rPr>
                <w:rFonts w:asciiTheme="minorBidi" w:hAnsiTheme="minorBidi" w:cstheme="minorBidi"/>
                <w:sz w:val="28"/>
              </w:rPr>
              <w:t>0</w:t>
            </w:r>
            <w:r w:rsidR="00C53C0D" w:rsidRPr="000E351A">
              <w:rPr>
                <w:rFonts w:asciiTheme="minorBidi" w:hAnsiTheme="minorBidi" w:cstheme="minorBidi"/>
                <w:sz w:val="28"/>
              </w:rPr>
              <w:t>,</w:t>
            </w:r>
            <w:r w:rsidRPr="000E351A">
              <w:rPr>
                <w:rFonts w:asciiTheme="minorBidi" w:hAnsiTheme="minorBidi" w:cstheme="minorBidi"/>
                <w:sz w:val="28"/>
                <w:cs/>
              </w:rPr>
              <w:t xml:space="preserve"> </w:t>
            </w:r>
            <w:r w:rsidR="00E3733D">
              <w:rPr>
                <w:rFonts w:asciiTheme="minorBidi" w:hAnsiTheme="minorBidi" w:cstheme="minorBidi" w:hint="cs"/>
                <w:sz w:val="28"/>
                <w:cs/>
              </w:rPr>
              <w:t xml:space="preserve">และ </w:t>
            </w:r>
            <w:r w:rsidRPr="000E351A">
              <w:rPr>
                <w:rFonts w:asciiTheme="minorBidi" w:hAnsiTheme="minorBidi" w:cstheme="minorBidi"/>
                <w:sz w:val="28"/>
              </w:rPr>
              <w:t>1</w:t>
            </w:r>
            <w:r w:rsidR="004C5DAC" w:rsidRPr="000E351A">
              <w:rPr>
                <w:rFonts w:asciiTheme="minorBidi" w:hAnsiTheme="minorBidi" w:cstheme="minorBidi"/>
                <w:sz w:val="28"/>
              </w:rPr>
              <w:t>1</w:t>
            </w:r>
            <w:r w:rsidR="0047326A" w:rsidRPr="004C5DAC">
              <w:rPr>
                <w:rFonts w:asciiTheme="minorBidi" w:hAnsiTheme="minorBidi" w:cstheme="minorBidi"/>
                <w:sz w:val="28"/>
              </w:rPr>
              <w:t xml:space="preserve"> </w:t>
            </w:r>
            <w:r w:rsidRPr="004C5DAC">
              <w:rPr>
                <w:rFonts w:asciiTheme="minorBidi" w:hAnsiTheme="minorBidi" w:cstheme="minorBidi"/>
                <w:sz w:val="28"/>
                <w:cs/>
              </w:rPr>
              <w:t>ตามลำดับ</w:t>
            </w:r>
          </w:p>
        </w:tc>
        <w:tc>
          <w:tcPr>
            <w:tcW w:w="4500" w:type="dxa"/>
            <w:shd w:val="clear" w:color="auto" w:fill="auto"/>
          </w:tcPr>
          <w:p w14:paraId="5E29212B" w14:textId="77777777" w:rsidR="00F57182" w:rsidRPr="0099227D" w:rsidRDefault="00F57182" w:rsidP="00F57182">
            <w:pPr>
              <w:spacing w:before="40" w:after="40"/>
              <w:ind w:left="58" w:right="58"/>
              <w:rPr>
                <w:rFonts w:asciiTheme="minorBidi" w:eastAsia="Times New Roman" w:hAnsiTheme="minorBidi" w:cstheme="minorBidi"/>
                <w:sz w:val="28"/>
              </w:rPr>
            </w:pPr>
          </w:p>
          <w:p w14:paraId="0239FB54" w14:textId="61D6CB74" w:rsidR="000A12A5" w:rsidRPr="0099227D" w:rsidRDefault="00FE272E" w:rsidP="000A12A5">
            <w:pPr>
              <w:spacing w:before="40" w:after="40" w:line="240" w:lineRule="auto"/>
              <w:ind w:left="0" w:right="58" w:firstLine="0"/>
              <w:rPr>
                <w:rFonts w:asciiTheme="minorBidi" w:eastAsia="Times New Roman" w:hAnsiTheme="minorBidi" w:cstheme="minorBidi"/>
                <w:sz w:val="28"/>
              </w:rPr>
            </w:pPr>
            <w:r w:rsidRPr="0099227D">
              <w:rPr>
                <w:rFonts w:asciiTheme="minorBidi" w:eastAsia="Times New Roman" w:hAnsiTheme="minorBidi" w:cstheme="minorBidi"/>
                <w:sz w:val="28"/>
                <w:cs/>
              </w:rPr>
              <w:t>วิธีปฏิบัติงานตรวจสอบที่สำคัญของข้าพเจ้าเกี่ยวกับการประเมินการด้อยค่าของ</w:t>
            </w:r>
            <w:r w:rsidR="00F320D5" w:rsidRPr="0099227D">
              <w:rPr>
                <w:rFonts w:asciiTheme="minorBidi" w:eastAsia="Times New Roman" w:hAnsiTheme="minorBidi" w:cstheme="minorBidi" w:hint="cs"/>
                <w:sz w:val="28"/>
                <w:cs/>
              </w:rPr>
              <w:t>เงินลงทุนในบริษัทย่อย</w:t>
            </w:r>
            <w:r w:rsidR="00841D12">
              <w:rPr>
                <w:rFonts w:asciiTheme="minorBidi" w:eastAsia="Times New Roman" w:hAnsiTheme="minorBidi" w:cstheme="minorBidi" w:hint="cs"/>
                <w:sz w:val="28"/>
                <w:cs/>
              </w:rPr>
              <w:t>และ</w:t>
            </w:r>
            <w:r w:rsidR="00DB7D61" w:rsidRPr="0099227D">
              <w:rPr>
                <w:rFonts w:asciiTheme="minorBidi" w:eastAsia="Times New Roman" w:hAnsiTheme="minorBidi" w:cstheme="minorBidi" w:hint="cs"/>
                <w:sz w:val="28"/>
                <w:cs/>
              </w:rPr>
              <w:t>การร่วมค้า</w:t>
            </w:r>
            <w:r w:rsidR="00114841" w:rsidRPr="0099227D">
              <w:rPr>
                <w:rFonts w:asciiTheme="minorBidi" w:eastAsia="Times New Roman" w:hAnsiTheme="minorBidi" w:cstheme="minorBidi" w:hint="cs"/>
                <w:sz w:val="28"/>
                <w:cs/>
              </w:rPr>
              <w:t xml:space="preserve"> </w:t>
            </w:r>
            <w:r w:rsidR="00DB7D61" w:rsidRPr="0099227D">
              <w:rPr>
                <w:rFonts w:asciiTheme="minorBidi" w:eastAsia="Times New Roman" w:hAnsiTheme="minorBidi" w:cstheme="minorBidi" w:hint="cs"/>
                <w:sz w:val="28"/>
                <w:cs/>
              </w:rPr>
              <w:t>และ</w:t>
            </w:r>
            <w:r w:rsidRPr="0099227D">
              <w:rPr>
                <w:rFonts w:asciiTheme="minorBidi" w:eastAsia="Times New Roman" w:hAnsiTheme="minorBidi" w:cstheme="minorBidi"/>
                <w:sz w:val="28"/>
                <w:cs/>
              </w:rPr>
              <w:t>ค่าความนิยม ประกอบด้วย</w:t>
            </w:r>
          </w:p>
          <w:p w14:paraId="4AA98178" w14:textId="5D70E3C0" w:rsidR="00F57182" w:rsidRDefault="008614DF" w:rsidP="006A7B78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before="40" w:after="40"/>
              <w:ind w:right="5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277A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ทำความเข้าใจ </w:t>
            </w:r>
            <w:r w:rsidRPr="0064277A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</w:t>
            </w:r>
            <w:r w:rsidRPr="0064277A">
              <w:rPr>
                <w:rFonts w:asciiTheme="minorBidi" w:hAnsiTheme="minorBidi" w:cstheme="minorBidi"/>
                <w:sz w:val="28"/>
                <w:szCs w:val="28"/>
                <w:cs/>
              </w:rPr>
              <w:t>ประเมินข้อมูล</w:t>
            </w:r>
            <w:r w:rsidR="00625F38" w:rsidRPr="0064277A"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</w:t>
            </w:r>
            <w:r w:rsidRPr="0064277A">
              <w:rPr>
                <w:rFonts w:asciiTheme="minorBidi" w:hAnsiTheme="minorBidi" w:cstheme="minorBidi"/>
                <w:sz w:val="28"/>
                <w:szCs w:val="28"/>
                <w:cs/>
              </w:rPr>
              <w:t>วนประกอบในประมาณการกระแสเงินสดรวมถึงกระบวนการที่ใช้ในการคำนวณ และทดสอบการคำนวณ</w:t>
            </w:r>
            <w:r w:rsidR="00F57182" w:rsidRPr="00F57182">
              <w:rPr>
                <w:rFonts w:asciiTheme="minorBidi" w:hAnsiTheme="minorBidi" w:cstheme="minorBidi"/>
                <w:sz w:val="28"/>
                <w:szCs w:val="28"/>
                <w:cs/>
              </w:rPr>
              <w:t>ของผู้บริหาร</w:t>
            </w:r>
            <w:r w:rsidRPr="0064277A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  <w:p w14:paraId="25A0BA84" w14:textId="5AAE9C1D" w:rsidR="00F57182" w:rsidRPr="0099227D" w:rsidRDefault="00F57182" w:rsidP="006A7B78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before="40" w:after="40"/>
              <w:ind w:right="5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57182">
              <w:rPr>
                <w:rFonts w:asciiTheme="minorBidi" w:hAnsiTheme="minorBidi" w:cstheme="minorBidi"/>
                <w:sz w:val="28"/>
                <w:szCs w:val="28"/>
                <w:cs/>
              </w:rPr>
              <w:t>ประเมินความเหมาะสมของวิธีการประเมินมูลค่าและข้อสมมติที่สำคัญที่ผู้บริหารของบริษัทนำมาใช้ในประมาณค่าเผื่อการด้อยค่าของเงินลงทุนในบริษัทย่อย</w:t>
            </w:r>
            <w:r w:rsidR="008614DF" w:rsidRPr="0064277A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</w:t>
            </w:r>
            <w:r w:rsidRPr="00F5718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การร่วมค้า </w:t>
            </w:r>
            <w:r w:rsidR="00C45AD1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</w:t>
            </w:r>
            <w:r w:rsidRPr="00F57182">
              <w:rPr>
                <w:rFonts w:asciiTheme="minorBidi" w:hAnsiTheme="minorBidi" w:cstheme="minorBidi"/>
                <w:sz w:val="28"/>
                <w:szCs w:val="28"/>
                <w:cs/>
              </w:rPr>
              <w:t>ค่าความนิยม</w:t>
            </w:r>
            <w:r w:rsidR="0047326A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</w:p>
          <w:p w14:paraId="2A3240F9" w14:textId="18B2D861" w:rsidR="00264895" w:rsidRPr="0064277A" w:rsidRDefault="00264895" w:rsidP="006A7B78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before="40" w:after="40"/>
              <w:ind w:right="5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277A">
              <w:rPr>
                <w:rFonts w:asciiTheme="minorBidi" w:hAnsiTheme="minorBidi" w:cstheme="minorBidi"/>
                <w:sz w:val="28"/>
                <w:szCs w:val="28"/>
                <w:cs/>
              </w:rPr>
              <w:t>เปรียบเทียบผลการดำเนินงานที่เกิดขึ้นจริงในปีปัจจุบันกับตัวเลขที่คาดการณ์ไว้ในปีก่อนเพื่อพิจารณาว่าผลดำเนินงานที่คาดการณ์ไว้ในปีก่อนเป็นการประมาณการในแง่บวกเกินกว่าผลการดำเนินงานที่เกิดขึ้นจริงหรือไม่</w:t>
            </w:r>
          </w:p>
          <w:p w14:paraId="52158CC2" w14:textId="41F3C6FC" w:rsidR="006A7B78" w:rsidRPr="0064277A" w:rsidRDefault="006A7B78" w:rsidP="006A7B78">
            <w:pPr>
              <w:pStyle w:val="Default"/>
              <w:numPr>
                <w:ilvl w:val="0"/>
                <w:numId w:val="11"/>
              </w:numPr>
              <w:spacing w:line="256" w:lineRule="auto"/>
              <w:jc w:val="thaiDistribute"/>
              <w:rPr>
                <w:rFonts w:asciiTheme="minorBidi" w:hAnsiTheme="minorBidi" w:cstheme="minorBidi"/>
                <w:color w:val="auto"/>
                <w:sz w:val="28"/>
                <w:szCs w:val="28"/>
              </w:rPr>
            </w:pPr>
            <w:r w:rsidRPr="0064277A">
              <w:rPr>
                <w:rFonts w:asciiTheme="minorBidi" w:hAnsiTheme="minorBidi" w:cstheme="minorBidi"/>
                <w:color w:val="auto"/>
                <w:sz w:val="28"/>
                <w:szCs w:val="28"/>
                <w:cs/>
              </w:rPr>
              <w:t>ประเมินสมมติฐานที่สำคัญของผู้บริหารที่ใช้ในการคาดการณ์โดยการเปรียบเทียบกับตัวเลขในอดีตและการคาดการณ์สภาวะเศรษฐกิจและอุตสาหกรรม</w:t>
            </w:r>
          </w:p>
          <w:p w14:paraId="6677CEEC" w14:textId="77777777" w:rsidR="00246192" w:rsidRPr="0064277A" w:rsidRDefault="00F134EA" w:rsidP="006A7B78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before="40" w:after="40"/>
              <w:ind w:right="5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4277A">
              <w:rPr>
                <w:rFonts w:asciiTheme="minorBidi" w:hAnsiTheme="minorBidi" w:cstheme="minorBidi"/>
                <w:sz w:val="28"/>
                <w:szCs w:val="28"/>
                <w:cs/>
              </w:rPr>
              <w:t>ทดสอบตัวแปรที่นำมาใช้ในการพิจารณาอัตราคิดลดและทดสอบการคำนวณของอัตราดังกล่าว</w:t>
            </w:r>
          </w:p>
          <w:p w14:paraId="1E162548" w14:textId="61B97E63" w:rsidR="00A45B45" w:rsidRPr="0064277A" w:rsidRDefault="00A45B45" w:rsidP="00F206E5">
            <w:pPr>
              <w:pStyle w:val="Default"/>
              <w:numPr>
                <w:ilvl w:val="0"/>
                <w:numId w:val="11"/>
              </w:numPr>
              <w:spacing w:line="256" w:lineRule="auto"/>
              <w:jc w:val="thaiDistribute"/>
              <w:rPr>
                <w:rFonts w:asciiTheme="minorBidi" w:hAnsiTheme="minorBidi" w:cstheme="minorBidi"/>
                <w:color w:val="auto"/>
                <w:sz w:val="28"/>
                <w:szCs w:val="28"/>
              </w:rPr>
            </w:pPr>
            <w:r w:rsidRPr="0064277A">
              <w:rPr>
                <w:rFonts w:asciiTheme="minorBidi" w:hAnsiTheme="minorBidi" w:cstheme="minorBidi"/>
                <w:color w:val="auto"/>
                <w:sz w:val="28"/>
                <w:szCs w:val="28"/>
                <w:cs/>
              </w:rPr>
              <w:lastRenderedPageBreak/>
              <w:t>ประเมินความพอเพียงของการคำนวณค่าความอ่อนไหวตามการเปลี่ยนแปลงในสมมติฐานที่สำคัญ เช่น อัตราการเติบโตของ</w:t>
            </w:r>
            <w:r w:rsidR="00EF3A50">
              <w:rPr>
                <w:rFonts w:asciiTheme="minorBidi" w:hAnsiTheme="minorBidi" w:cstheme="minorBidi" w:hint="cs"/>
                <w:color w:val="auto"/>
                <w:sz w:val="28"/>
                <w:szCs w:val="28"/>
                <w:cs/>
              </w:rPr>
              <w:t>รายได้และต้นทุน</w:t>
            </w:r>
            <w:r w:rsidRPr="0064277A">
              <w:rPr>
                <w:rFonts w:asciiTheme="minorBidi" w:hAnsiTheme="minorBidi" w:cstheme="minorBidi"/>
                <w:color w:val="auto"/>
                <w:sz w:val="28"/>
                <w:szCs w:val="28"/>
                <w:cs/>
              </w:rPr>
              <w:t xml:space="preserve"> และอัตราคิดลด ในกรณีที่อัตราดังกล่าวไม่เป็นไปตามที่คาดไว้ จะเป็นผลให้คาดการณ์ได้ถึงค่าเผื่อการด้อยค่าที่จะเกิดในอนาคต</w:t>
            </w:r>
          </w:p>
          <w:p w14:paraId="40A94787" w14:textId="77777777" w:rsidR="00246192" w:rsidRPr="00C4704F" w:rsidRDefault="00246192" w:rsidP="00246192">
            <w:pPr>
              <w:pStyle w:val="ListParagraph"/>
              <w:overflowPunct/>
              <w:autoSpaceDE/>
              <w:autoSpaceDN/>
              <w:adjustRightInd/>
              <w:spacing w:before="40" w:after="40"/>
              <w:ind w:left="540" w:right="58"/>
              <w:jc w:val="thaiDistribute"/>
              <w:rPr>
                <w:rFonts w:asciiTheme="minorBidi" w:hAnsiTheme="minorBidi" w:cstheme="minorBidi"/>
                <w:sz w:val="12"/>
                <w:szCs w:val="12"/>
              </w:rPr>
            </w:pPr>
          </w:p>
          <w:p w14:paraId="2CBF2390" w14:textId="13F65297" w:rsidR="00990948" w:rsidRPr="0099227D" w:rsidRDefault="009D7536" w:rsidP="000240E6">
            <w:pPr>
              <w:pStyle w:val="ListParagraph"/>
              <w:overflowPunct/>
              <w:autoSpaceDE/>
              <w:autoSpaceDN/>
              <w:adjustRightInd/>
              <w:spacing w:before="40" w:after="40"/>
              <w:ind w:left="0" w:right="58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64277A">
              <w:rPr>
                <w:rFonts w:asciiTheme="minorBidi" w:hAnsiTheme="minorBidi" w:cstheme="minorBidi"/>
                <w:sz w:val="28"/>
                <w:szCs w:val="28"/>
                <w:cs/>
              </w:rPr>
              <w:t>จากการปฏิบัติงานตามวิธีการข้างต้น ข้าพเจ้าพบว่าข้อสมมติฐานที่สำคัญที่ผู้บริหารใช้ในการพิจารณาการด้อยค่าของ</w:t>
            </w:r>
            <w:r w:rsidR="00246192" w:rsidRPr="0064277A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เงินลงทุนในบริษัทย่อย</w:t>
            </w:r>
            <w:r w:rsidR="005A3C9D" w:rsidRPr="0064277A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</w:t>
            </w:r>
            <w:r w:rsidR="00246192" w:rsidRPr="0064277A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การร่วมค้า และ</w:t>
            </w:r>
            <w:r w:rsidR="00246192" w:rsidRPr="0064277A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ค่าความนิยม </w:t>
            </w:r>
            <w:r w:rsidRPr="0064277A">
              <w:rPr>
                <w:rFonts w:asciiTheme="minorBidi" w:hAnsiTheme="minorBidi" w:cstheme="minorBidi"/>
                <w:sz w:val="28"/>
                <w:szCs w:val="28"/>
                <w:cs/>
              </w:rPr>
              <w:t>มีความสมเหตุสมผลตามหลักฐานที่มีอยู่</w:t>
            </w:r>
          </w:p>
        </w:tc>
      </w:tr>
    </w:tbl>
    <w:p w14:paraId="72677589" w14:textId="77777777" w:rsidR="00DB61D5" w:rsidRPr="00DB61D5" w:rsidRDefault="00DB61D5" w:rsidP="008F0708">
      <w:pPr>
        <w:pStyle w:val="Default"/>
        <w:spacing w:before="240" w:after="120"/>
        <w:jc w:val="thaiDistribute"/>
        <w:rPr>
          <w:rFonts w:asciiTheme="minorBidi" w:eastAsiaTheme="minorHAnsi" w:hAnsiTheme="minorBidi" w:cstheme="minorBidi"/>
          <w:b/>
          <w:bCs/>
          <w:color w:val="auto"/>
          <w:sz w:val="8"/>
          <w:szCs w:val="8"/>
        </w:rPr>
      </w:pPr>
    </w:p>
    <w:p w14:paraId="10362709" w14:textId="7587B63F" w:rsidR="00EA0634" w:rsidRPr="006313DE" w:rsidRDefault="00EA0634" w:rsidP="008F0708">
      <w:pPr>
        <w:pStyle w:val="Default"/>
        <w:spacing w:before="240" w:after="120"/>
        <w:jc w:val="thaiDistribute"/>
        <w:rPr>
          <w:rFonts w:asciiTheme="minorBidi" w:eastAsiaTheme="minorHAnsi" w:hAnsiTheme="minorBidi" w:cstheme="minorBidi"/>
          <w:b/>
          <w:bCs/>
          <w:color w:val="auto"/>
          <w:sz w:val="28"/>
          <w:szCs w:val="28"/>
        </w:rPr>
      </w:pPr>
      <w:r w:rsidRPr="006313DE">
        <w:rPr>
          <w:rFonts w:asciiTheme="minorBidi" w:eastAsiaTheme="minorHAnsi" w:hAnsiTheme="minorBidi" w:cstheme="minorBidi"/>
          <w:b/>
          <w:bCs/>
          <w:color w:val="auto"/>
          <w:sz w:val="28"/>
          <w:szCs w:val="28"/>
          <w:cs/>
        </w:rPr>
        <w:t>ข้อมูลอื่น</w:t>
      </w:r>
    </w:p>
    <w:p w14:paraId="01869DF1" w14:textId="3BAA8155" w:rsidR="009F7318" w:rsidRDefault="00EA0634" w:rsidP="001B2535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cs/>
        </w:rPr>
      </w:pPr>
      <w:r w:rsidRPr="00EA0634">
        <w:rPr>
          <w:rFonts w:asciiTheme="minorBidi" w:hAnsiTheme="minorBidi" w:cstheme="minorBidi"/>
          <w:sz w:val="28"/>
          <w:szCs w:val="28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 แต่ไม่รวมถึงงบการเงิน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EA0634">
        <w:rPr>
          <w:rFonts w:asciiTheme="minorBidi" w:hAnsiTheme="minorBidi" w:cstheme="minorBidi"/>
          <w:sz w:val="28"/>
          <w:szCs w:val="28"/>
          <w:cs/>
        </w:rPr>
        <w:t>และรายงานของผู้สอบบัญชีที่แสดงอยู่ในรายงานนั้น ซึ่งคาดว่าจะถูกจัดเตรียมให้กับข้าพเจ้าภายหลังวันที่</w:t>
      </w:r>
      <w:r w:rsidR="00040FF3">
        <w:rPr>
          <w:rFonts w:asciiTheme="minorBidi" w:hAnsiTheme="minorBidi" w:cstheme="minorBidi"/>
          <w:sz w:val="28"/>
          <w:szCs w:val="28"/>
          <w:cs/>
        </w:rPr>
        <w:br/>
      </w:r>
      <w:r w:rsidRPr="00EA0634">
        <w:rPr>
          <w:rFonts w:asciiTheme="minorBidi" w:hAnsiTheme="minorBidi" w:cstheme="minorBidi"/>
          <w:sz w:val="28"/>
          <w:szCs w:val="28"/>
          <w:cs/>
        </w:rPr>
        <w:t>ในรายงานของผู้สอบบัญชีนี้</w:t>
      </w:r>
    </w:p>
    <w:p w14:paraId="53612BCD" w14:textId="354AB441" w:rsidR="00EA0634" w:rsidRPr="00EA0634" w:rsidRDefault="00EA0634" w:rsidP="00E764A7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EA0634">
        <w:rPr>
          <w:rFonts w:asciiTheme="minorBidi" w:hAnsiTheme="minorBidi" w:cstheme="minorBidi"/>
          <w:sz w:val="28"/>
          <w:szCs w:val="28"/>
          <w:cs/>
        </w:rPr>
        <w:t>ความเห็นของข้าพเจ้าต่องบการเงิน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EA0634">
        <w:rPr>
          <w:rFonts w:asciiTheme="minorBidi" w:hAnsiTheme="minorBidi" w:cstheme="minorBidi"/>
          <w:sz w:val="28"/>
          <w:szCs w:val="28"/>
          <w:cs/>
        </w:rPr>
        <w:t>ไม่ครอบคลุมถึงข้อมูลอื่นและข้าพเจ้าไม่ได้ให้ข้อสรุป</w:t>
      </w:r>
      <w:r w:rsidR="00040FF3">
        <w:rPr>
          <w:rFonts w:asciiTheme="minorBidi" w:hAnsiTheme="minorBidi" w:cstheme="minorBidi"/>
          <w:sz w:val="28"/>
          <w:szCs w:val="28"/>
          <w:cs/>
        </w:rPr>
        <w:br/>
      </w:r>
      <w:r w:rsidRPr="00EA0634">
        <w:rPr>
          <w:rFonts w:asciiTheme="minorBidi" w:hAnsiTheme="minorBidi" w:cstheme="minorBidi"/>
          <w:sz w:val="28"/>
          <w:szCs w:val="28"/>
          <w:cs/>
        </w:rPr>
        <w:t>ในลักษณะการให้ความเชื่อมั่นในรูปแบบใด</w:t>
      </w:r>
      <w:r w:rsidR="001B16F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EA0634">
        <w:rPr>
          <w:rFonts w:asciiTheme="minorBidi" w:hAnsiTheme="minorBidi" w:cstheme="minorBidi"/>
          <w:sz w:val="28"/>
          <w:szCs w:val="28"/>
          <w:cs/>
        </w:rPr>
        <w:t>ๆ</w:t>
      </w:r>
      <w:r w:rsidR="001B16F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EA0634">
        <w:rPr>
          <w:rFonts w:asciiTheme="minorBidi" w:hAnsiTheme="minorBidi" w:cstheme="minorBidi"/>
          <w:sz w:val="28"/>
          <w:szCs w:val="28"/>
          <w:cs/>
        </w:rPr>
        <w:t>ต่อข้อมูลอื่นนั้น</w:t>
      </w:r>
    </w:p>
    <w:p w14:paraId="51DA289F" w14:textId="7888CEAE" w:rsidR="00EA0634" w:rsidRPr="00E764A7" w:rsidRDefault="00EA0634" w:rsidP="00E764A7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E764A7">
        <w:rPr>
          <w:rFonts w:asciiTheme="minorBidi" w:hAnsiTheme="minorBidi" w:cstheme="minorBidi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E764A7">
        <w:rPr>
          <w:rFonts w:asciiTheme="minorBidi" w:hAnsiTheme="minorBidi" w:cstheme="minorBidi"/>
          <w:sz w:val="28"/>
          <w:szCs w:val="28"/>
          <w:cs/>
        </w:rPr>
        <w:t>คือ การอ่านและพิจารณาว่าข้อมูลอื่นนั้นมีความขัดแย้งที่มีสาระสำคัญกับงบการเงิน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E764A7">
        <w:rPr>
          <w:rFonts w:asciiTheme="minorBidi" w:hAnsiTheme="minorBidi" w:cstheme="minorBidi"/>
          <w:sz w:val="28"/>
          <w:szCs w:val="28"/>
          <w:cs/>
        </w:rPr>
        <w:t>หรือกับความรู้ที่ได้รับจาก</w:t>
      </w:r>
      <w:r w:rsidR="00040FF3">
        <w:rPr>
          <w:rFonts w:asciiTheme="minorBidi" w:hAnsiTheme="minorBidi" w:cstheme="minorBidi"/>
          <w:sz w:val="28"/>
          <w:szCs w:val="28"/>
          <w:cs/>
        </w:rPr>
        <w:br/>
      </w:r>
      <w:r w:rsidRPr="00E764A7">
        <w:rPr>
          <w:rFonts w:asciiTheme="minorBidi" w:hAnsiTheme="minorBidi" w:cstheme="minorBidi"/>
          <w:sz w:val="28"/>
          <w:szCs w:val="28"/>
          <w:cs/>
        </w:rPr>
        <w:t xml:space="preserve">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05063778" w14:textId="77777777" w:rsidR="007948C6" w:rsidRDefault="00EA0634" w:rsidP="007948C6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E764A7">
        <w:rPr>
          <w:rFonts w:asciiTheme="minorBidi" w:hAnsiTheme="minorBidi" w:cstheme="minorBidi"/>
          <w:sz w:val="28"/>
          <w:szCs w:val="28"/>
          <w:cs/>
        </w:rPr>
        <w:t>เมื่อข้าพเจ้าได้อ่านรายงานประจำปี</w:t>
      </w:r>
      <w:r w:rsidR="00792F8A">
        <w:rPr>
          <w:rFonts w:asciiTheme="minorBidi" w:hAnsiTheme="minorBidi" w:cstheme="minorBidi"/>
          <w:sz w:val="28"/>
          <w:szCs w:val="28"/>
        </w:rPr>
        <w:t xml:space="preserve"> </w:t>
      </w:r>
      <w:r w:rsidRPr="00E764A7">
        <w:rPr>
          <w:rFonts w:asciiTheme="minorBidi" w:hAnsiTheme="minorBidi" w:cstheme="minorBidi"/>
          <w:sz w:val="28"/>
          <w:szCs w:val="28"/>
          <w:cs/>
        </w:rPr>
        <w:t>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17490815" w14:textId="77777777" w:rsidR="007948C6" w:rsidRDefault="007948C6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color w:val="000000"/>
          <w:sz w:val="28"/>
        </w:rPr>
      </w:pPr>
      <w:r>
        <w:rPr>
          <w:rFonts w:asciiTheme="minorBidi" w:hAnsiTheme="minorBidi" w:cstheme="minorBidi"/>
          <w:sz w:val="28"/>
        </w:rPr>
        <w:br w:type="page"/>
      </w:r>
    </w:p>
    <w:p w14:paraId="68AD20E1" w14:textId="5A8ABB87" w:rsidR="00701C8C" w:rsidRDefault="00701C8C" w:rsidP="007948C6">
      <w:pPr>
        <w:pStyle w:val="Default"/>
        <w:spacing w:before="120" w:after="120"/>
        <w:jc w:val="thaiDistribute"/>
        <w:rPr>
          <w:rFonts w:asciiTheme="minorBidi" w:eastAsiaTheme="minorHAnsi" w:hAnsiTheme="minorBidi" w:cs="Cordia New"/>
          <w:b/>
          <w:bCs/>
          <w:color w:val="auto"/>
          <w:sz w:val="28"/>
          <w:szCs w:val="28"/>
        </w:rPr>
      </w:pPr>
      <w:r w:rsidRPr="00701C8C">
        <w:rPr>
          <w:rFonts w:asciiTheme="minorBidi" w:eastAsiaTheme="minorHAnsi" w:hAnsiTheme="minorBidi" w:cs="Cordia New"/>
          <w:b/>
          <w:bCs/>
          <w:color w:val="auto"/>
          <w:sz w:val="28"/>
          <w:szCs w:val="28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340275D3" w14:textId="571551E6" w:rsidR="00CA6DA7" w:rsidRPr="0048754E" w:rsidRDefault="00CA6DA7" w:rsidP="0048754E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48754E">
        <w:rPr>
          <w:rFonts w:asciiTheme="minorBidi" w:hAnsiTheme="minorBidi" w:cstheme="minorBidi"/>
          <w:sz w:val="28"/>
          <w:szCs w:val="28"/>
          <w:cs/>
        </w:rPr>
        <w:t>ผู้บริหารมีหน้าที่รับผิดชอบในการจัดทำและนำเสนองบการเงิน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48754E">
        <w:rPr>
          <w:rFonts w:asciiTheme="minorBidi" w:hAnsiTheme="minorBidi" w:cstheme="minorBidi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48754E">
        <w:rPr>
          <w:rFonts w:asciiTheme="minorBidi" w:hAnsiTheme="minorBidi" w:cstheme="minorBidi"/>
          <w:sz w:val="28"/>
          <w:szCs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61B5EF0" w14:textId="19A364A3" w:rsidR="007A64FC" w:rsidRDefault="007A64FC" w:rsidP="0048754E">
      <w:pPr>
        <w:pStyle w:val="Default"/>
        <w:spacing w:before="120" w:after="120"/>
        <w:jc w:val="thaiDistribute"/>
        <w:rPr>
          <w:rFonts w:asciiTheme="minorBidi" w:hAnsiTheme="minorBidi" w:cs="Cordia New"/>
          <w:sz w:val="28"/>
          <w:szCs w:val="28"/>
        </w:rPr>
      </w:pPr>
      <w:r w:rsidRPr="007A64FC">
        <w:rPr>
          <w:rFonts w:asciiTheme="minorBidi" w:hAnsiTheme="minorBidi" w:cs="Cordia New"/>
          <w:sz w:val="28"/>
          <w:szCs w:val="28"/>
          <w:cs/>
        </w:rPr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</w:t>
      </w:r>
      <w:r w:rsidR="00040FF3">
        <w:rPr>
          <w:rFonts w:asciiTheme="minorBidi" w:hAnsiTheme="minorBidi" w:cs="Cordia New"/>
          <w:sz w:val="28"/>
          <w:szCs w:val="28"/>
          <w:cs/>
        </w:rPr>
        <w:br/>
      </w:r>
      <w:r w:rsidRPr="007A64FC">
        <w:rPr>
          <w:rFonts w:asciiTheme="minorBidi" w:hAnsiTheme="minorBidi" w:cs="Cordia New"/>
          <w:sz w:val="28"/>
          <w:szCs w:val="28"/>
          <w:cs/>
        </w:rPr>
        <w:t>และบริษัทในการดำเนินงานต่อเนื่อง</w:t>
      </w:r>
      <w:r w:rsidR="00DA7663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DA7663">
        <w:rPr>
          <w:rFonts w:asciiTheme="minorBidi" w:hAnsiTheme="minorBidi" w:cs="Cordia New"/>
          <w:sz w:val="28"/>
          <w:szCs w:val="28"/>
        </w:rPr>
        <w:t>(</w:t>
      </w:r>
      <w:r w:rsidR="00DA7663">
        <w:rPr>
          <w:rFonts w:asciiTheme="minorBidi" w:hAnsiTheme="minorBidi" w:cs="Cordia New" w:hint="cs"/>
          <w:sz w:val="28"/>
          <w:szCs w:val="28"/>
          <w:cs/>
        </w:rPr>
        <w:t>ตามความเหมาะสม</w:t>
      </w:r>
      <w:r w:rsidR="00DA7663">
        <w:rPr>
          <w:rFonts w:asciiTheme="minorBidi" w:hAnsiTheme="minorBidi" w:cs="Cordia New"/>
          <w:sz w:val="28"/>
          <w:szCs w:val="28"/>
        </w:rPr>
        <w:t xml:space="preserve">) </w:t>
      </w:r>
      <w:r w:rsidRPr="007A64FC">
        <w:rPr>
          <w:rFonts w:asciiTheme="minorBidi" w:hAnsiTheme="minorBidi" w:cs="Cordia New"/>
          <w:sz w:val="28"/>
          <w:szCs w:val="28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01AEB342" w14:textId="6315CCC4" w:rsidR="00CA6DA7" w:rsidRPr="0048754E" w:rsidRDefault="00CA6DA7" w:rsidP="0048754E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48754E">
        <w:rPr>
          <w:rFonts w:asciiTheme="minorBidi" w:hAnsiTheme="minorBidi" w:cstheme="minorBidi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14424D">
        <w:rPr>
          <w:rFonts w:asciiTheme="minorBidi" w:hAnsiTheme="minorBidi" w:cstheme="minorBidi" w:hint="cs"/>
          <w:sz w:val="28"/>
          <w:szCs w:val="28"/>
          <w:cs/>
        </w:rPr>
        <w:t>กลุ่มบริษัท</w:t>
      </w:r>
      <w:r w:rsidR="00185DBF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</w:p>
    <w:p w14:paraId="5C1DC6D2" w14:textId="77777777" w:rsidR="00701C8C" w:rsidRDefault="00701C8C" w:rsidP="0048754E">
      <w:pPr>
        <w:pStyle w:val="Default"/>
        <w:spacing w:before="120" w:after="120"/>
        <w:jc w:val="thaiDistribute"/>
        <w:rPr>
          <w:rFonts w:asciiTheme="minorBidi" w:eastAsiaTheme="minorHAnsi" w:hAnsiTheme="minorBidi" w:cs="Cordia New"/>
          <w:b/>
          <w:bCs/>
          <w:color w:val="auto"/>
          <w:sz w:val="28"/>
          <w:szCs w:val="28"/>
        </w:rPr>
      </w:pPr>
      <w:r w:rsidRPr="00701C8C">
        <w:rPr>
          <w:rFonts w:asciiTheme="minorBidi" w:eastAsiaTheme="minorHAnsi" w:hAnsiTheme="minorBidi" w:cs="Cordia New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370D7F3" w14:textId="5C1672B7" w:rsidR="00CA6DA7" w:rsidRPr="0048754E" w:rsidRDefault="00CA6DA7" w:rsidP="0048754E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48754E">
        <w:rPr>
          <w:rFonts w:asciiTheme="minorBidi" w:hAnsiTheme="minorBidi" w:cstheme="minorBidi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48754E">
        <w:rPr>
          <w:rFonts w:asciiTheme="minorBidi" w:hAnsiTheme="minorBidi" w:cstheme="minorBidi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040FF3">
        <w:rPr>
          <w:rFonts w:asciiTheme="minorBidi" w:hAnsiTheme="minorBidi" w:cstheme="minorBidi"/>
          <w:sz w:val="28"/>
          <w:szCs w:val="28"/>
          <w:cs/>
        </w:rPr>
        <w:br/>
      </w:r>
      <w:r w:rsidRPr="0048754E">
        <w:rPr>
          <w:rFonts w:asciiTheme="minorBidi" w:hAnsiTheme="minorBidi" w:cstheme="minorBidi"/>
          <w:sz w:val="28"/>
          <w:szCs w:val="28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48754E">
        <w:rPr>
          <w:rFonts w:asciiTheme="minorBidi" w:hAnsiTheme="minorBidi" w:cstheme="minorBidi"/>
          <w:sz w:val="28"/>
          <w:szCs w:val="28"/>
          <w:cs/>
        </w:rPr>
        <w:t>เหล่านี้</w:t>
      </w:r>
    </w:p>
    <w:p w14:paraId="3B19506E" w14:textId="7B37806D" w:rsidR="009F7318" w:rsidRDefault="00CA6DA7" w:rsidP="0048754E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48754E">
        <w:rPr>
          <w:rFonts w:asciiTheme="minorBidi" w:hAnsiTheme="minorBidi" w:cstheme="minorBidi"/>
          <w:sz w:val="28"/>
          <w:szCs w:val="28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Pr="0048754E">
        <w:rPr>
          <w:rFonts w:asciiTheme="minorBidi" w:hAnsiTheme="minorBidi" w:cstheme="minorBidi" w:hint="cs"/>
          <w:sz w:val="28"/>
          <w:szCs w:val="28"/>
          <w:cs/>
        </w:rPr>
        <w:t xml:space="preserve">เยี่ยงผู้ประกอบวิชาชีพตลอดการตรวจสอบ </w:t>
      </w:r>
      <w:r w:rsidR="00D42615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="00D42615" w:rsidRPr="0048754E">
        <w:rPr>
          <w:rFonts w:asciiTheme="minorBidi" w:hAnsiTheme="minorBidi" w:cstheme="minorBidi" w:hint="cs"/>
          <w:sz w:val="28"/>
          <w:szCs w:val="28"/>
          <w:cs/>
        </w:rPr>
        <w:t>ปฏิบัติงาน</w:t>
      </w:r>
      <w:r w:rsidR="00D42615">
        <w:rPr>
          <w:rFonts w:asciiTheme="minorBidi" w:hAnsiTheme="minorBidi" w:cstheme="minorBidi" w:hint="cs"/>
          <w:sz w:val="28"/>
          <w:szCs w:val="28"/>
          <w:cs/>
        </w:rPr>
        <w:t>ของ</w:t>
      </w:r>
      <w:r w:rsidRPr="0048754E">
        <w:rPr>
          <w:rFonts w:asciiTheme="minorBidi" w:hAnsiTheme="minorBidi" w:cstheme="minorBidi" w:hint="cs"/>
          <w:sz w:val="28"/>
          <w:szCs w:val="28"/>
          <w:cs/>
        </w:rPr>
        <w:t>ข้าพเจ้า</w:t>
      </w:r>
      <w:r w:rsidR="00E528D9">
        <w:rPr>
          <w:rFonts w:asciiTheme="minorBidi" w:hAnsiTheme="minorBidi" w:cstheme="minorBidi" w:hint="cs"/>
          <w:sz w:val="28"/>
          <w:szCs w:val="28"/>
          <w:cs/>
        </w:rPr>
        <w:t>รวมถึง</w:t>
      </w:r>
    </w:p>
    <w:p w14:paraId="2B13AA8C" w14:textId="59AD5805" w:rsidR="009F7318" w:rsidRPr="009F7318" w:rsidRDefault="00CA6DA7">
      <w:pPr>
        <w:pStyle w:val="Default"/>
        <w:widowControl w:val="0"/>
        <w:numPr>
          <w:ilvl w:val="0"/>
          <w:numId w:val="8"/>
        </w:numPr>
        <w:ind w:left="540" w:hanging="54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9F7318">
        <w:rPr>
          <w:rFonts w:asciiTheme="minorBidi" w:hAnsiTheme="minorBidi" w:cstheme="minorBidi"/>
          <w:spacing w:val="-2"/>
          <w:sz w:val="28"/>
          <w:szCs w:val="28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</w:t>
      </w:r>
      <w:r w:rsidR="00701C8C" w:rsidRPr="009F7318">
        <w:rPr>
          <w:rFonts w:asciiTheme="minorBidi" w:hAnsiTheme="minorBidi" w:cstheme="minorBidi"/>
          <w:spacing w:val="-2"/>
          <w:sz w:val="28"/>
          <w:szCs w:val="28"/>
          <w:cs/>
        </w:rPr>
        <w:t>รวมและ</w:t>
      </w:r>
      <w:r w:rsidR="00613E92" w:rsidRPr="009F7318">
        <w:rPr>
          <w:rFonts w:asciiTheme="minorBidi" w:hAnsiTheme="minorBidi" w:cstheme="minorBidi"/>
          <w:spacing w:val="-2"/>
          <w:sz w:val="28"/>
          <w:szCs w:val="28"/>
          <w:cs/>
        </w:rPr>
        <w:br/>
      </w:r>
      <w:r w:rsidR="00701C8C" w:rsidRPr="009F7318">
        <w:rPr>
          <w:rFonts w:asciiTheme="minorBidi" w:hAnsiTheme="minorBidi" w:cstheme="minorBidi"/>
          <w:spacing w:val="-2"/>
          <w:sz w:val="28"/>
          <w:szCs w:val="28"/>
          <w:cs/>
        </w:rPr>
        <w:t>งบการเงินเฉพาะกิจการ</w:t>
      </w:r>
      <w:r w:rsidRPr="009F7318">
        <w:rPr>
          <w:rFonts w:asciiTheme="minorBidi" w:hAnsiTheme="minorBidi" w:cstheme="minorBidi" w:hint="cs"/>
          <w:spacing w:val="-2"/>
          <w:sz w:val="28"/>
          <w:szCs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</w:t>
      </w:r>
      <w:r w:rsidR="00040FF3">
        <w:rPr>
          <w:rFonts w:asciiTheme="minorBidi" w:hAnsiTheme="minorBidi" w:cstheme="minorBidi"/>
          <w:spacing w:val="-2"/>
          <w:sz w:val="28"/>
          <w:szCs w:val="28"/>
          <w:cs/>
        </w:rPr>
        <w:br/>
      </w:r>
      <w:r w:rsidRPr="009F7318">
        <w:rPr>
          <w:rFonts w:asciiTheme="minorBidi" w:hAnsiTheme="minorBidi" w:cstheme="minorBidi" w:hint="cs"/>
          <w:spacing w:val="-2"/>
          <w:sz w:val="28"/>
          <w:szCs w:val="28"/>
          <w:cs/>
        </w:rPr>
        <w:t>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Pr="009F7318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9F7318">
        <w:rPr>
          <w:rFonts w:asciiTheme="minorBidi" w:hAnsiTheme="minorBidi" w:cstheme="minorBidi" w:hint="cs"/>
          <w:spacing w:val="-2"/>
          <w:sz w:val="28"/>
          <w:szCs w:val="28"/>
          <w:cs/>
        </w:rPr>
        <w:t>การปลอมแปลงเอกสารหลักฐาน</w:t>
      </w:r>
      <w:r w:rsidR="00040FF3">
        <w:rPr>
          <w:rFonts w:asciiTheme="minorBidi" w:hAnsiTheme="minorBidi" w:cstheme="minorBidi"/>
          <w:spacing w:val="-2"/>
          <w:sz w:val="28"/>
          <w:szCs w:val="28"/>
          <w:cs/>
        </w:rPr>
        <w:br/>
      </w:r>
      <w:r w:rsidRPr="009F7318">
        <w:rPr>
          <w:rFonts w:asciiTheme="minorBidi" w:hAnsiTheme="minorBidi" w:cstheme="minorBidi" w:hint="cs"/>
          <w:spacing w:val="-2"/>
          <w:sz w:val="28"/>
          <w:szCs w:val="28"/>
          <w:cs/>
        </w:rPr>
        <w:t>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7724EDD" w14:textId="6909767E" w:rsidR="00CA6DA7" w:rsidRPr="009F7318" w:rsidRDefault="00CA6DA7" w:rsidP="003463D1">
      <w:pPr>
        <w:pStyle w:val="Default"/>
        <w:widowControl w:val="0"/>
        <w:numPr>
          <w:ilvl w:val="0"/>
          <w:numId w:val="8"/>
        </w:numPr>
        <w:ind w:left="540" w:hanging="54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9F7318">
        <w:rPr>
          <w:rFonts w:asciiTheme="minorBidi" w:hAnsiTheme="minorBidi" w:cstheme="minorBidi"/>
          <w:spacing w:val="-2"/>
          <w:sz w:val="28"/>
          <w:szCs w:val="28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7A0057" w:rsidRPr="009F7318">
        <w:rPr>
          <w:rFonts w:asciiTheme="minorBidi" w:hAnsiTheme="minorBidi" w:cstheme="minorBidi" w:hint="cs"/>
          <w:spacing w:val="-2"/>
          <w:sz w:val="28"/>
          <w:szCs w:val="28"/>
          <w:cs/>
        </w:rPr>
        <w:t>กลุ่มบริษัทและบริษัท</w:t>
      </w:r>
    </w:p>
    <w:p w14:paraId="780E8EF1" w14:textId="033CD966" w:rsidR="007948C6" w:rsidRDefault="00CA6DA7" w:rsidP="007948C6">
      <w:pPr>
        <w:pStyle w:val="Default"/>
        <w:widowControl w:val="0"/>
        <w:numPr>
          <w:ilvl w:val="0"/>
          <w:numId w:val="8"/>
        </w:numPr>
        <w:ind w:left="540" w:hanging="540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7948C6">
        <w:rPr>
          <w:rFonts w:asciiTheme="minorBidi" w:hAnsiTheme="minorBidi" w:cstheme="minorBidi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040FF3">
        <w:rPr>
          <w:rFonts w:asciiTheme="minorBidi" w:hAnsiTheme="minorBidi" w:cstheme="minorBidi"/>
          <w:sz w:val="28"/>
          <w:szCs w:val="28"/>
          <w:cs/>
        </w:rPr>
        <w:br/>
      </w:r>
      <w:r w:rsidRPr="007948C6">
        <w:rPr>
          <w:rFonts w:asciiTheme="minorBidi" w:hAnsiTheme="minorBidi" w:cstheme="minorBidi"/>
          <w:sz w:val="28"/>
          <w:szCs w:val="28"/>
          <w:cs/>
        </w:rPr>
        <w:t>การเปิดเผยข้อมูลที่เกี่ยวข้อง</w:t>
      </w:r>
      <w:r w:rsidR="007A0057" w:rsidRPr="007948C6">
        <w:rPr>
          <w:rFonts w:asciiTheme="minorBidi" w:hAnsiTheme="minorBidi" w:cs="Cordia New"/>
          <w:sz w:val="28"/>
          <w:szCs w:val="28"/>
          <w:cs/>
        </w:rPr>
        <w:t xml:space="preserve">ซึ่งจัดทำขึ้นโดยผู้บริหาร </w:t>
      </w:r>
    </w:p>
    <w:p w14:paraId="58BBBE19" w14:textId="77777777" w:rsidR="00434486" w:rsidRDefault="00434486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/>
          <w:color w:val="000000"/>
          <w:sz w:val="28"/>
          <w:cs/>
        </w:rPr>
      </w:pPr>
      <w:r>
        <w:rPr>
          <w:rFonts w:asciiTheme="minorBidi" w:hAnsiTheme="minorBidi"/>
          <w:sz w:val="28"/>
          <w:cs/>
        </w:rPr>
        <w:br w:type="page"/>
      </w:r>
    </w:p>
    <w:p w14:paraId="44EB23DE" w14:textId="2054864E" w:rsidR="00D17842" w:rsidRDefault="00CA6DA7" w:rsidP="003463D1">
      <w:pPr>
        <w:pStyle w:val="Default"/>
        <w:widowControl w:val="0"/>
        <w:numPr>
          <w:ilvl w:val="0"/>
          <w:numId w:val="8"/>
        </w:numPr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3463D1">
        <w:rPr>
          <w:rFonts w:asciiTheme="minorBidi" w:hAnsiTheme="minorBidi" w:cstheme="minorBidi"/>
          <w:sz w:val="28"/>
          <w:szCs w:val="28"/>
          <w:cs/>
        </w:rPr>
        <w:lastRenderedPageBreak/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และจากหลักฐานการสอบบัญชีที่ได้รับ</w:t>
      </w:r>
      <w:r w:rsidR="000C3BE3">
        <w:rPr>
          <w:rFonts w:asciiTheme="minorBidi" w:hAnsiTheme="minorBidi" w:cstheme="minorBidi"/>
          <w:sz w:val="28"/>
          <w:szCs w:val="28"/>
        </w:rPr>
        <w:t xml:space="preserve"> </w:t>
      </w:r>
      <w:r w:rsidR="002A0D09">
        <w:rPr>
          <w:rFonts w:asciiTheme="minorBidi" w:hAnsiTheme="minorBidi" w:cstheme="minorBidi" w:hint="cs"/>
          <w:sz w:val="28"/>
          <w:szCs w:val="28"/>
          <w:cs/>
        </w:rPr>
        <w:t>สรุป</w:t>
      </w:r>
      <w:r w:rsidRPr="003463D1">
        <w:rPr>
          <w:rFonts w:asciiTheme="minorBidi" w:hAnsiTheme="minorBidi" w:cstheme="minorBidi"/>
          <w:sz w:val="28"/>
          <w:szCs w:val="28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2002B0" w:rsidRPr="003463D1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1443DF" w:rsidRPr="003463D1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="00D45B5C" w:rsidRPr="003463D1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  <w:r w:rsidRPr="003463D1">
        <w:rPr>
          <w:rFonts w:asciiTheme="minorBidi" w:hAnsiTheme="minorBidi" w:cstheme="minorBidi"/>
          <w:sz w:val="28"/>
          <w:szCs w:val="28"/>
          <w:cs/>
        </w:rPr>
        <w:t>ในการดำเนินงานต่อเนื่องหรือไม่</w:t>
      </w:r>
      <w:r w:rsidR="002A0D09">
        <w:rPr>
          <w:rFonts w:asciiTheme="minorBidi" w:hAnsiTheme="minorBidi" w:cstheme="minorBidi"/>
          <w:sz w:val="28"/>
          <w:szCs w:val="28"/>
          <w:cs/>
        </w:rPr>
        <w:br/>
      </w:r>
      <w:r w:rsidR="002A0D09">
        <w:rPr>
          <w:rFonts w:asciiTheme="minorBidi" w:hAnsiTheme="minorBidi" w:cstheme="minorBidi" w:hint="cs"/>
          <w:sz w:val="28"/>
          <w:szCs w:val="28"/>
          <w:cs/>
        </w:rPr>
        <w:t>ถ้า</w:t>
      </w:r>
      <w:r w:rsidRPr="003463D1">
        <w:rPr>
          <w:rFonts w:asciiTheme="minorBidi" w:hAnsiTheme="minorBidi" w:cstheme="minorBidi"/>
          <w:sz w:val="28"/>
          <w:szCs w:val="28"/>
          <w:cs/>
        </w:rPr>
        <w:t>ข้าพเจ้าได้ข้อสรุปว่ามีความไม่แน่นอนที่มีสาระสำคัญ ข้าพเจ้า</w:t>
      </w:r>
      <w:r w:rsidR="00F602AB">
        <w:rPr>
          <w:rFonts w:asciiTheme="minorBidi" w:hAnsiTheme="minorBidi" w:cstheme="minorBidi" w:hint="cs"/>
          <w:sz w:val="28"/>
          <w:szCs w:val="28"/>
          <w:cs/>
        </w:rPr>
        <w:t>ต้องกล่าว</w:t>
      </w:r>
      <w:r w:rsidRPr="003463D1">
        <w:rPr>
          <w:rFonts w:asciiTheme="minorBidi" w:hAnsiTheme="minorBidi" w:cstheme="minorBidi"/>
          <w:sz w:val="28"/>
          <w:szCs w:val="28"/>
          <w:cs/>
        </w:rPr>
        <w:t>ไว้ในรายงานของผู้สอบบัญชี</w:t>
      </w:r>
      <w:r w:rsidR="00B60E7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3463D1">
        <w:rPr>
          <w:rFonts w:asciiTheme="minorBidi" w:hAnsiTheme="minorBidi" w:cstheme="minorBidi"/>
          <w:sz w:val="28"/>
          <w:szCs w:val="28"/>
          <w:cs/>
        </w:rPr>
        <w:t>ของข้าพเจ้า</w:t>
      </w:r>
      <w:r w:rsidR="00FC430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70368A">
        <w:rPr>
          <w:rFonts w:asciiTheme="minorBidi" w:hAnsiTheme="minorBidi" w:cstheme="minorBidi" w:hint="cs"/>
          <w:sz w:val="28"/>
          <w:szCs w:val="28"/>
          <w:cs/>
        </w:rPr>
        <w:t>โดยให้ข้อสังเกต</w:t>
      </w:r>
      <w:r w:rsidRPr="003463D1">
        <w:rPr>
          <w:rFonts w:asciiTheme="minorBidi" w:hAnsiTheme="minorBidi" w:cstheme="minorBidi"/>
          <w:sz w:val="28"/>
          <w:szCs w:val="28"/>
          <w:cs/>
        </w:rPr>
        <w:t>ถึงการเปิดเผยข้อมูลในงบการเงิน</w:t>
      </w:r>
      <w:r w:rsidR="00701C8C" w:rsidRPr="003463D1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="00F70987" w:rsidRPr="003463D1">
        <w:rPr>
          <w:rFonts w:asciiTheme="minorBidi" w:hAnsiTheme="minorBidi" w:cstheme="minorBidi"/>
          <w:sz w:val="28"/>
          <w:szCs w:val="28"/>
          <w:cs/>
        </w:rPr>
        <w:t>ที่เกี่ยวข้อง</w:t>
      </w:r>
      <w:r w:rsidRPr="003463D1">
        <w:rPr>
          <w:rFonts w:asciiTheme="minorBidi" w:hAnsiTheme="minorBidi" w:cstheme="minorBidi"/>
          <w:sz w:val="28"/>
          <w:szCs w:val="28"/>
          <w:cs/>
        </w:rPr>
        <w:t xml:space="preserve">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</w:t>
      </w:r>
      <w:r w:rsidR="00B60E7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3463D1">
        <w:rPr>
          <w:rFonts w:asciiTheme="minorBidi" w:hAnsiTheme="minorBidi" w:cstheme="minorBidi"/>
          <w:sz w:val="28"/>
          <w:szCs w:val="28"/>
          <w:cs/>
        </w:rPr>
        <w:t>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</w:t>
      </w:r>
      <w:r w:rsidR="006F2624" w:rsidRPr="003463D1">
        <w:rPr>
          <w:rFonts w:asciiTheme="minorBidi" w:hAnsiTheme="minorBidi" w:cstheme="minorBidi" w:hint="cs"/>
          <w:sz w:val="28"/>
          <w:szCs w:val="28"/>
          <w:cs/>
        </w:rPr>
        <w:t>กลุ่มบริษัท</w:t>
      </w:r>
      <w:r w:rsidR="00D45B5C" w:rsidRPr="003463D1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  <w:r w:rsidRPr="003463D1">
        <w:rPr>
          <w:rFonts w:asciiTheme="minorBidi" w:hAnsiTheme="minorBidi" w:cstheme="minorBidi"/>
          <w:sz w:val="28"/>
          <w:szCs w:val="28"/>
          <w:cs/>
        </w:rPr>
        <w:t>ต้องหยุดการดำเนินงานต่อเนื่องได้</w:t>
      </w:r>
    </w:p>
    <w:p w14:paraId="55C91CBE" w14:textId="77777777" w:rsidR="00701C8C" w:rsidRPr="00701C8C" w:rsidRDefault="00701C8C" w:rsidP="003463D1">
      <w:pPr>
        <w:pStyle w:val="Default"/>
        <w:widowControl w:val="0"/>
        <w:numPr>
          <w:ilvl w:val="0"/>
          <w:numId w:val="8"/>
        </w:numPr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01C8C">
        <w:rPr>
          <w:rFonts w:asciiTheme="minorBidi" w:hAnsiTheme="minorBidi" w:cstheme="minorBidi"/>
          <w:sz w:val="28"/>
          <w:szCs w:val="28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6D841C38" w14:textId="7AD732C2" w:rsidR="008F07A0" w:rsidRPr="00D01318" w:rsidRDefault="00D64D22" w:rsidP="003463D1">
      <w:pPr>
        <w:pStyle w:val="Default"/>
        <w:widowControl w:val="0"/>
        <w:numPr>
          <w:ilvl w:val="0"/>
          <w:numId w:val="8"/>
        </w:numPr>
        <w:ind w:left="540" w:hanging="54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D01318">
        <w:rPr>
          <w:rFonts w:asciiTheme="minorBidi" w:hAnsiTheme="minorBidi" w:cstheme="minorBidi" w:hint="cs"/>
          <w:spacing w:val="-2"/>
          <w:sz w:val="28"/>
          <w:szCs w:val="28"/>
          <w:cs/>
        </w:rPr>
        <w:t>การ</w:t>
      </w:r>
      <w:r w:rsidR="008F07A0" w:rsidRPr="00D01318">
        <w:rPr>
          <w:rFonts w:asciiTheme="minorBidi" w:hAnsiTheme="minorBidi" w:cstheme="minorBidi"/>
          <w:spacing w:val="-2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</w:t>
      </w:r>
      <w:r w:rsidR="00040FF3">
        <w:rPr>
          <w:rFonts w:asciiTheme="minorBidi" w:hAnsiTheme="minorBidi" w:cstheme="minorBidi"/>
          <w:spacing w:val="-2"/>
          <w:sz w:val="28"/>
          <w:szCs w:val="28"/>
          <w:cs/>
        </w:rPr>
        <w:br/>
      </w:r>
      <w:r w:rsidR="008F07A0" w:rsidRPr="00D01318">
        <w:rPr>
          <w:rFonts w:asciiTheme="minorBidi" w:hAnsiTheme="minorBidi" w:cstheme="minorBidi"/>
          <w:spacing w:val="-2"/>
          <w:sz w:val="28"/>
          <w:szCs w:val="28"/>
          <w:cs/>
        </w:rPr>
        <w:t>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236B546" w14:textId="77777777" w:rsidR="003463D1" w:rsidRPr="003463D1" w:rsidRDefault="003463D1" w:rsidP="003463D1">
      <w:pPr>
        <w:pStyle w:val="Default"/>
        <w:widowControl w:val="0"/>
        <w:ind w:left="540"/>
        <w:jc w:val="thaiDistribute"/>
        <w:rPr>
          <w:rFonts w:asciiTheme="minorBidi" w:hAnsiTheme="minorBidi" w:cstheme="minorBidi"/>
          <w:sz w:val="4"/>
          <w:szCs w:val="4"/>
        </w:rPr>
      </w:pPr>
    </w:p>
    <w:p w14:paraId="6C5ED7F0" w14:textId="563E5083" w:rsidR="00CA6DA7" w:rsidRPr="00053252" w:rsidRDefault="00CA6DA7" w:rsidP="00053252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053252">
        <w:rPr>
          <w:rFonts w:asciiTheme="minorBidi" w:hAnsiTheme="minorBidi" w:cstheme="minorBidi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</w:t>
      </w:r>
      <w:r w:rsidR="001B16F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53252">
        <w:rPr>
          <w:rFonts w:asciiTheme="minorBidi" w:hAnsiTheme="minorBidi" w:cstheme="minorBidi"/>
          <w:sz w:val="28"/>
          <w:szCs w:val="28"/>
          <w:cs/>
        </w:rPr>
        <w:t>ๆ</w:t>
      </w:r>
      <w:r w:rsidR="001B16F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375450">
        <w:rPr>
          <w:rFonts w:asciiTheme="minorBidi" w:hAnsiTheme="minorBidi" w:cstheme="minorBidi" w:hint="cs"/>
          <w:sz w:val="28"/>
          <w:szCs w:val="28"/>
          <w:cs/>
        </w:rPr>
        <w:t>ที่สำคัญ</w:t>
      </w:r>
      <w:r w:rsidRPr="00053252">
        <w:rPr>
          <w:rFonts w:asciiTheme="minorBidi" w:hAnsiTheme="minorBidi" w:cstheme="minorBidi"/>
          <w:sz w:val="28"/>
          <w:szCs w:val="28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040FF3">
        <w:rPr>
          <w:rFonts w:asciiTheme="minorBidi" w:hAnsiTheme="minorBidi" w:cstheme="minorBidi"/>
          <w:sz w:val="28"/>
          <w:szCs w:val="28"/>
          <w:cs/>
        </w:rPr>
        <w:br/>
      </w:r>
      <w:r w:rsidRPr="00053252">
        <w:rPr>
          <w:rFonts w:asciiTheme="minorBidi" w:hAnsiTheme="minorBidi" w:cstheme="minorBidi"/>
          <w:sz w:val="28"/>
          <w:szCs w:val="28"/>
          <w:cs/>
        </w:rPr>
        <w:t>หากข้าพเจ้าได้พบในระหว่างการตรวจสอบของข้าพเจ้า</w:t>
      </w:r>
    </w:p>
    <w:p w14:paraId="0D8EF5EC" w14:textId="2017FC4A" w:rsidR="00CA6DA7" w:rsidRPr="00053252" w:rsidRDefault="00CA6DA7" w:rsidP="00053252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053252">
        <w:rPr>
          <w:rFonts w:asciiTheme="minorBidi" w:hAnsiTheme="minorBidi" w:cstheme="minorBidi"/>
          <w:sz w:val="28"/>
          <w:szCs w:val="28"/>
          <w:cs/>
        </w:rPr>
        <w:t>ข้าพเจ้าได้ให้คำรับรองแก่ผู้มีหน้าที่ในการกำกับดูแลว่า</w:t>
      </w:r>
      <w:r w:rsidR="00227343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53252">
        <w:rPr>
          <w:rFonts w:asciiTheme="minorBidi" w:hAnsiTheme="minorBidi" w:cstheme="minorBidi"/>
          <w:sz w:val="28"/>
          <w:szCs w:val="28"/>
          <w:cs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13333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53252">
        <w:rPr>
          <w:rFonts w:asciiTheme="minorBidi" w:hAnsiTheme="minorBidi" w:cstheme="minorBidi"/>
          <w:sz w:val="28"/>
          <w:szCs w:val="28"/>
          <w:cs/>
        </w:rPr>
        <w:t>ตลอดจนเรื่องอื่นซึ่งข้าพเจ้าเชื่อว่ามีเหตุผล</w:t>
      </w:r>
      <w:r w:rsidR="00040FF3">
        <w:rPr>
          <w:rFonts w:asciiTheme="minorBidi" w:hAnsiTheme="minorBidi" w:cstheme="minorBidi"/>
          <w:sz w:val="28"/>
          <w:szCs w:val="28"/>
          <w:cs/>
        </w:rPr>
        <w:br/>
      </w:r>
      <w:r w:rsidRPr="00053252">
        <w:rPr>
          <w:rFonts w:asciiTheme="minorBidi" w:hAnsiTheme="minorBidi" w:cstheme="minorBidi"/>
          <w:sz w:val="28"/>
          <w:szCs w:val="28"/>
          <w:cs/>
        </w:rPr>
        <w:t>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040FF3">
        <w:rPr>
          <w:rFonts w:asciiTheme="minorBidi" w:hAnsiTheme="minorBidi" w:cstheme="minorBidi"/>
          <w:sz w:val="28"/>
          <w:szCs w:val="28"/>
          <w:cs/>
        </w:rPr>
        <w:br/>
      </w:r>
      <w:r w:rsidRPr="00053252">
        <w:rPr>
          <w:rFonts w:asciiTheme="minorBidi" w:hAnsiTheme="minorBidi" w:cstheme="minorBidi"/>
          <w:sz w:val="28"/>
          <w:szCs w:val="28"/>
          <w:cs/>
        </w:rPr>
        <w:t>ขาดความเป็นอิสระ</w:t>
      </w:r>
    </w:p>
    <w:p w14:paraId="2B7007F2" w14:textId="70BC9CE2" w:rsidR="00434486" w:rsidRDefault="00434486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color w:val="000000"/>
          <w:sz w:val="28"/>
          <w:cs/>
        </w:rPr>
      </w:pPr>
      <w:r>
        <w:rPr>
          <w:rFonts w:asciiTheme="minorBidi" w:hAnsiTheme="minorBidi" w:cstheme="minorBidi"/>
          <w:sz w:val="28"/>
          <w:cs/>
        </w:rPr>
        <w:br w:type="page"/>
      </w:r>
    </w:p>
    <w:p w14:paraId="08FCBA3C" w14:textId="76619915" w:rsidR="00B16AD9" w:rsidRPr="007C7DC2" w:rsidRDefault="00CA6DA7" w:rsidP="007C7DC2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053252">
        <w:rPr>
          <w:rFonts w:asciiTheme="minorBidi" w:hAnsiTheme="minorBidi" w:cstheme="minorBidi"/>
          <w:sz w:val="28"/>
          <w:szCs w:val="28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3463D1">
        <w:rPr>
          <w:rFonts w:asciiTheme="minorBidi" w:hAnsiTheme="minorBidi" w:cstheme="minorBidi"/>
          <w:sz w:val="28"/>
          <w:szCs w:val="28"/>
        </w:rPr>
        <w:br/>
      </w:r>
      <w:r w:rsidRPr="00053252">
        <w:rPr>
          <w:rFonts w:asciiTheme="minorBidi" w:hAnsiTheme="minorBidi" w:cstheme="minorBidi"/>
          <w:sz w:val="28"/>
          <w:szCs w:val="28"/>
          <w:cs/>
        </w:rPr>
        <w:t>งบการเงิน</w:t>
      </w:r>
      <w:r w:rsidR="003463D1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053252">
        <w:rPr>
          <w:rFonts w:asciiTheme="minorBidi" w:hAnsiTheme="minorBidi" w:cstheme="minorBidi"/>
          <w:sz w:val="28"/>
          <w:szCs w:val="28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</w:t>
      </w:r>
      <w:r w:rsidR="00FF0754">
        <w:rPr>
          <w:rFonts w:asciiTheme="minorBidi" w:hAnsiTheme="minorBidi" w:cstheme="minorBidi" w:hint="cs"/>
          <w:sz w:val="28"/>
          <w:szCs w:val="28"/>
          <w:cs/>
        </w:rPr>
        <w:t>เกี่ยวกับเรื่องดังกล่าว</w:t>
      </w:r>
      <w:r w:rsidRPr="00053252">
        <w:rPr>
          <w:rFonts w:asciiTheme="minorBidi" w:hAnsiTheme="minorBidi" w:cstheme="minorBidi"/>
          <w:sz w:val="28"/>
          <w:szCs w:val="28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</w:t>
      </w:r>
      <w:r w:rsidR="00040FF3">
        <w:rPr>
          <w:rFonts w:asciiTheme="minorBidi" w:hAnsiTheme="minorBidi" w:cstheme="minorBidi"/>
          <w:sz w:val="28"/>
          <w:szCs w:val="28"/>
          <w:cs/>
        </w:rPr>
        <w:br/>
      </w:r>
      <w:r w:rsidRPr="00053252">
        <w:rPr>
          <w:rFonts w:asciiTheme="minorBidi" w:hAnsiTheme="minorBidi" w:cstheme="minorBidi"/>
          <w:sz w:val="28"/>
          <w:szCs w:val="28"/>
          <w:cs/>
        </w:rPr>
        <w:t>จากการสื่อสารดังกล่าว</w:t>
      </w:r>
    </w:p>
    <w:p w14:paraId="4EFFAAD4" w14:textId="77777777" w:rsidR="00AD21FF" w:rsidRDefault="00AD21FF" w:rsidP="007C7DC2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</w:p>
    <w:p w14:paraId="381B1776" w14:textId="3589AEBE" w:rsidR="00AD21FF" w:rsidRDefault="00AD21FF" w:rsidP="007C7DC2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</w:p>
    <w:p w14:paraId="1CFD6BAC" w14:textId="77777777" w:rsidR="00314A49" w:rsidRDefault="00314A49" w:rsidP="007C7DC2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</w:p>
    <w:p w14:paraId="34E8BA55" w14:textId="77777777" w:rsidR="00920520" w:rsidRPr="007C7DC2" w:rsidRDefault="00920520" w:rsidP="007C7DC2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</w:p>
    <w:p w14:paraId="0F187A59" w14:textId="196B4E17" w:rsidR="00EE4333" w:rsidRPr="007414C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</w:rPr>
        <w:t>(</w:t>
      </w:r>
      <w:r w:rsidR="002457AE" w:rsidRPr="002457AE">
        <w:rPr>
          <w:rFonts w:asciiTheme="minorBidi" w:hAnsiTheme="minorBidi" w:cs="Cordia New"/>
          <w:sz w:val="28"/>
          <w:szCs w:val="28"/>
          <w:cs/>
        </w:rPr>
        <w:t>ปิตินันท์ ลีลาเมธวัฒน์</w:t>
      </w:r>
      <w:r w:rsidRPr="007414C2">
        <w:rPr>
          <w:rFonts w:asciiTheme="minorBidi" w:hAnsiTheme="minorBidi" w:cstheme="minorBidi"/>
          <w:sz w:val="28"/>
          <w:szCs w:val="28"/>
          <w:cs/>
        </w:rPr>
        <w:t>)</w:t>
      </w:r>
    </w:p>
    <w:p w14:paraId="144A38F6" w14:textId="77777777" w:rsidR="0096673D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2618304D" w:rsidR="00EE4333" w:rsidRPr="007414C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2D1876">
        <w:rPr>
          <w:rFonts w:asciiTheme="minorBidi" w:hAnsiTheme="minorBidi" w:cstheme="minorBidi"/>
          <w:sz w:val="28"/>
          <w:szCs w:val="28"/>
        </w:rPr>
        <w:t>11133</w:t>
      </w:r>
    </w:p>
    <w:p w14:paraId="589E7DAC" w14:textId="77777777" w:rsidR="00BB4761" w:rsidRPr="00050167" w:rsidRDefault="00BB4761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2"/>
          <w:szCs w:val="22"/>
        </w:rPr>
      </w:pPr>
    </w:p>
    <w:p w14:paraId="1B22D827" w14:textId="1FF36CB7" w:rsidR="009A6DD5" w:rsidRPr="007414C2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7414C2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4E100A2E" w:rsidR="009A0536" w:rsidRPr="000E4278" w:rsidRDefault="00D17A2B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trike/>
          <w:sz w:val="28"/>
          <w:szCs w:val="28"/>
          <w:cs/>
        </w:rPr>
      </w:pPr>
      <w:r w:rsidRPr="00D17A2B">
        <w:rPr>
          <w:rFonts w:asciiTheme="minorBidi" w:hAnsiTheme="minorBidi" w:cstheme="minorBidi"/>
          <w:sz w:val="28"/>
          <w:szCs w:val="28"/>
        </w:rPr>
        <w:t>27</w:t>
      </w:r>
      <w:r w:rsidR="008F6521" w:rsidRPr="00D17A2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23633" w:rsidRPr="00D17A2B">
        <w:rPr>
          <w:rFonts w:asciiTheme="minorBidi" w:hAnsiTheme="minorBidi" w:cstheme="minorBidi" w:hint="cs"/>
          <w:sz w:val="28"/>
          <w:szCs w:val="28"/>
          <w:cs/>
        </w:rPr>
        <w:t>กุมภาพันธ์</w:t>
      </w:r>
      <w:r w:rsidR="00EA31CE" w:rsidRPr="00D17A2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 w:rsidRPr="00D17A2B">
        <w:rPr>
          <w:rFonts w:asciiTheme="minorBidi" w:hAnsiTheme="minorBidi" w:cstheme="minorBidi"/>
          <w:sz w:val="28"/>
          <w:szCs w:val="28"/>
        </w:rPr>
        <w:t>256</w:t>
      </w:r>
      <w:r w:rsidR="0096788E" w:rsidRPr="00D17A2B">
        <w:rPr>
          <w:rFonts w:asciiTheme="minorBidi" w:hAnsiTheme="minorBidi" w:cstheme="minorBidi"/>
          <w:sz w:val="28"/>
          <w:szCs w:val="28"/>
        </w:rPr>
        <w:t>8</w:t>
      </w:r>
    </w:p>
    <w:sectPr w:rsidR="009A0536" w:rsidRPr="000E4278" w:rsidSect="00F4291F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65" w:right="1080" w:bottom="1080" w:left="1411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39319" w14:textId="77777777" w:rsidR="0018662B" w:rsidRDefault="0018662B" w:rsidP="00481C04">
      <w:pPr>
        <w:spacing w:before="0" w:after="0" w:line="240" w:lineRule="auto"/>
      </w:pPr>
      <w:r>
        <w:separator/>
      </w:r>
    </w:p>
  </w:endnote>
  <w:endnote w:type="continuationSeparator" w:id="0">
    <w:p w14:paraId="2E3F6790" w14:textId="77777777" w:rsidR="0018662B" w:rsidRDefault="0018662B" w:rsidP="00481C04">
      <w:pPr>
        <w:spacing w:before="0" w:after="0" w:line="240" w:lineRule="auto"/>
      </w:pPr>
      <w:r>
        <w:continuationSeparator/>
      </w:r>
    </w:p>
  </w:endnote>
  <w:endnote w:type="continuationNotice" w:id="1">
    <w:p w14:paraId="05CAB7BF" w14:textId="77777777" w:rsidR="0018662B" w:rsidRDefault="0018662B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2"/>
        <w:szCs w:val="22"/>
      </w:rPr>
      <w:id w:val="1035469638"/>
      <w:docPartObj>
        <w:docPartGallery w:val="Page Numbers (Bottom of Page)"/>
        <w:docPartUnique/>
      </w:docPartObj>
    </w:sdtPr>
    <w:sdtEndPr>
      <w:rPr>
        <w:rFonts w:ascii="Cordia New" w:hAnsi="Cordia New" w:cs="Cordia New" w:hint="cs"/>
        <w:noProof/>
        <w:sz w:val="28"/>
        <w:szCs w:val="28"/>
      </w:rPr>
    </w:sdtEndPr>
    <w:sdtContent>
      <w:p w14:paraId="70F73EE2" w14:textId="5CC367DA" w:rsidR="00A03B00" w:rsidRPr="00D17C20" w:rsidRDefault="00A03B00" w:rsidP="00A03B00">
        <w:pPr>
          <w:pStyle w:val="Footer"/>
          <w:jc w:val="right"/>
          <w:rPr>
            <w:rFonts w:ascii="Cordia New" w:hAnsi="Cordia New" w:cs="Cordia New"/>
            <w:sz w:val="28"/>
            <w:szCs w:val="28"/>
          </w:rPr>
        </w:pPr>
        <w:r w:rsidRPr="00D17C20">
          <w:rPr>
            <w:rFonts w:ascii="Cordia New" w:hAnsi="Cordia New" w:cs="Cordia New" w:hint="cs"/>
            <w:sz w:val="28"/>
            <w:szCs w:val="28"/>
          </w:rPr>
          <w:fldChar w:fldCharType="begin"/>
        </w:r>
        <w:r w:rsidRPr="00D17C20">
          <w:rPr>
            <w:rFonts w:ascii="Cordia New" w:hAnsi="Cordia New" w:cs="Cordia New" w:hint="cs"/>
            <w:sz w:val="28"/>
            <w:szCs w:val="28"/>
          </w:rPr>
          <w:instrText xml:space="preserve"> PAGE   \* MERGEFORMAT </w:instrText>
        </w:r>
        <w:r w:rsidRPr="00D17C20">
          <w:rPr>
            <w:rFonts w:ascii="Cordia New" w:hAnsi="Cordia New" w:cs="Cordia New" w:hint="cs"/>
            <w:sz w:val="28"/>
            <w:szCs w:val="28"/>
          </w:rPr>
          <w:fldChar w:fldCharType="separate"/>
        </w:r>
        <w:r w:rsidRPr="00D17C20">
          <w:rPr>
            <w:rFonts w:ascii="Cordia New" w:hAnsi="Cordia New" w:cs="Cordia New" w:hint="cs"/>
            <w:noProof/>
            <w:sz w:val="28"/>
            <w:szCs w:val="28"/>
          </w:rPr>
          <w:t>2</w:t>
        </w:r>
        <w:r w:rsidRPr="00D17C20">
          <w:rPr>
            <w:rFonts w:ascii="Cordia New" w:hAnsi="Cordia New" w:cs="Cordia New" w:hint="cs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CFEBF" w14:textId="77777777" w:rsidR="00CB555C" w:rsidRPr="0044729C" w:rsidRDefault="00CB555C" w:rsidP="00CB555C">
    <w:pPr>
      <w:pStyle w:val="Footer"/>
      <w:ind w:left="0" w:firstLine="0"/>
      <w:jc w:val="both"/>
      <w:rPr>
        <w:rFonts w:cs="Cordia New"/>
        <w:color w:val="0F3780"/>
        <w:sz w:val="8"/>
        <w:szCs w:val="18"/>
      </w:rPr>
    </w:pPr>
    <w:r w:rsidRPr="0044729C">
      <w:rPr>
        <w:rFonts w:cs="Cordia New"/>
        <w:color w:val="0F3780"/>
        <w:sz w:val="8"/>
        <w:szCs w:val="18"/>
        <w:cs/>
      </w:rPr>
      <w:t xml:space="preserve">บริษัท พีเคเอฟ ออดิท (ประเทศไทย) จำกัด เป็นบริษัทสมาชิกของ พีเคเอฟ </w:t>
    </w:r>
    <w:r w:rsidRPr="0044729C">
      <w:rPr>
        <w:rFonts w:cs="Cordia New" w:hint="cs"/>
        <w:color w:val="0F3780"/>
        <w:sz w:val="8"/>
        <w:szCs w:val="18"/>
        <w:cs/>
      </w:rPr>
      <w:t>โกลบอล</w:t>
    </w:r>
    <w:r w:rsidRPr="0044729C">
      <w:rPr>
        <w:rFonts w:cs="Cordia New"/>
        <w:color w:val="0F3780"/>
        <w:sz w:val="8"/>
        <w:szCs w:val="18"/>
        <w:cs/>
      </w:rPr>
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  <w:p w14:paraId="4E5042C9" w14:textId="292DB4C7" w:rsidR="009D0FC3" w:rsidRPr="00CB555C" w:rsidRDefault="009D0FC3" w:rsidP="00CB55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4AFD6" w14:textId="77777777" w:rsidR="0018662B" w:rsidRDefault="0018662B" w:rsidP="00481C04">
      <w:pPr>
        <w:spacing w:before="0" w:after="0" w:line="240" w:lineRule="auto"/>
      </w:pPr>
      <w:r>
        <w:separator/>
      </w:r>
    </w:p>
  </w:footnote>
  <w:footnote w:type="continuationSeparator" w:id="0">
    <w:p w14:paraId="05AFE6B0" w14:textId="77777777" w:rsidR="0018662B" w:rsidRDefault="0018662B" w:rsidP="00481C04">
      <w:pPr>
        <w:spacing w:before="0" w:after="0" w:line="240" w:lineRule="auto"/>
      </w:pPr>
      <w:r>
        <w:continuationSeparator/>
      </w:r>
    </w:p>
  </w:footnote>
  <w:footnote w:type="continuationNotice" w:id="1">
    <w:p w14:paraId="33F306B5" w14:textId="77777777" w:rsidR="0018662B" w:rsidRDefault="0018662B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06F04" w14:textId="2076BB2D" w:rsidR="00CB555C" w:rsidRDefault="00CB555C" w:rsidP="00CB555C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550CF">
      <w:rPr>
        <w:noProof/>
      </w:rPr>
      <w:drawing>
        <wp:anchor distT="0" distB="0" distL="114300" distR="114300" simplePos="0" relativeHeight="251658242" behindDoc="0" locked="1" layoutInCell="1" allowOverlap="1" wp14:anchorId="62AB346C" wp14:editId="05F76134">
          <wp:simplePos x="0" y="0"/>
          <wp:positionH relativeFrom="page">
            <wp:posOffset>900430</wp:posOffset>
          </wp:positionH>
          <wp:positionV relativeFrom="page">
            <wp:posOffset>457200</wp:posOffset>
          </wp:positionV>
          <wp:extent cx="1576705" cy="535940"/>
          <wp:effectExtent l="0" t="0" r="4445" b="0"/>
          <wp:wrapNone/>
          <wp:docPr id="1795348920" name="Picture 1795348920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031933" name="Picture 16603193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  <w:p w14:paraId="53C9A7D0" w14:textId="34189ACE" w:rsidR="009A0536" w:rsidRDefault="009A0536" w:rsidP="00D80929">
    <w:pPr>
      <w:pStyle w:val="Header"/>
    </w:pPr>
  </w:p>
  <w:p w14:paraId="1CC16CF6" w14:textId="77777777" w:rsidR="00CB555C" w:rsidRDefault="00CB555C" w:rsidP="00D80929">
    <w:pPr>
      <w:pStyle w:val="Header"/>
    </w:pPr>
  </w:p>
  <w:p w14:paraId="4E16B5E5" w14:textId="77777777" w:rsidR="00CB555C" w:rsidRDefault="00CB555C" w:rsidP="00D80929">
    <w:pPr>
      <w:pStyle w:val="Header"/>
    </w:pP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F9297" w14:textId="77AD3552" w:rsidR="007414C2" w:rsidRDefault="00CB555C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4AE39482" wp14:editId="17C513AC">
              <wp:simplePos x="0" y="0"/>
              <wp:positionH relativeFrom="page">
                <wp:posOffset>5057775</wp:posOffset>
              </wp:positionH>
              <wp:positionV relativeFrom="page">
                <wp:posOffset>524510</wp:posOffset>
              </wp:positionV>
              <wp:extent cx="1866900" cy="1371600"/>
              <wp:effectExtent l="0" t="0" r="0" b="0"/>
              <wp:wrapNone/>
              <wp:docPr id="1535364129" name="Text Box 1535364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26E8D0" w14:textId="77777777" w:rsidR="00CB555C" w:rsidRPr="002002F4" w:rsidRDefault="00CB555C" w:rsidP="00CB555C">
                          <w:pPr>
                            <w:pStyle w:val="Address"/>
                            <w:rPr>
                              <w:b/>
                              <w:bCs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2002F4">
                            <w:rPr>
                              <w:rFonts w:hint="cs"/>
                              <w:b/>
                              <w:bCs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4BBE25EA" w14:textId="77777777" w:rsidR="00CB555C" w:rsidRPr="002002F4" w:rsidRDefault="00CB555C" w:rsidP="00CB555C">
                          <w:pPr>
                            <w:pStyle w:val="Address"/>
                            <w:rPr>
                              <w:color w:val="0F3780"/>
                              <w:sz w:val="22"/>
                              <w:szCs w:val="22"/>
                            </w:rPr>
                          </w:pPr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2002F4">
                            <w:rPr>
                              <w:rFonts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58C15E3E" w14:textId="77777777" w:rsidR="00CB555C" w:rsidRPr="002002F4" w:rsidRDefault="00CB555C" w:rsidP="00CB555C">
                          <w:pPr>
                            <w:pStyle w:val="Address"/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lang w:bidi="th-TH"/>
                            </w:rPr>
                          </w:pPr>
                          <w:r w:rsidRPr="002002F4">
                            <w:rPr>
                              <w:rFonts w:cs="Cordia New"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0D49615E" w14:textId="77777777" w:rsidR="00CB555C" w:rsidRPr="002002F4" w:rsidRDefault="00CB555C" w:rsidP="00CB555C">
                          <w:pPr>
                            <w:pStyle w:val="Address"/>
                            <w:rPr>
                              <w:b/>
                              <w:bCs/>
                              <w:color w:val="0F3780"/>
                              <w:sz w:val="22"/>
                              <w:szCs w:val="22"/>
                              <w:lang w:bidi="th-TH"/>
                            </w:rPr>
                          </w:pPr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2002F4">
                            <w:rPr>
                              <w:rFonts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 w:rsidRPr="002002F4">
                            <w:rPr>
                              <w:b/>
                              <w:bCs/>
                              <w:color w:val="0F3780"/>
                              <w:sz w:val="22"/>
                              <w:szCs w:val="22"/>
                              <w:lang w:bidi="th-TH"/>
                            </w:rPr>
                            <w:br/>
                          </w:r>
                        </w:p>
                        <w:p w14:paraId="53291BC1" w14:textId="77777777" w:rsidR="00CB555C" w:rsidRPr="002002F4" w:rsidRDefault="00CB555C" w:rsidP="00CB555C">
                          <w:pPr>
                            <w:pStyle w:val="Address"/>
                            <w:rPr>
                              <w:color w:val="0F3780"/>
                              <w:sz w:val="22"/>
                              <w:szCs w:val="22"/>
                              <w:lang w:bidi="th-TH"/>
                            </w:rPr>
                          </w:pPr>
                          <w:r w:rsidRPr="002002F4">
                            <w:rPr>
                              <w:rFonts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6B1A9553" w14:textId="77777777" w:rsidR="00CB555C" w:rsidRPr="002002F4" w:rsidRDefault="00CB555C" w:rsidP="00CB555C">
                          <w:pPr>
                            <w:pStyle w:val="Address"/>
                            <w:rPr>
                              <w:color w:val="0F3780"/>
                              <w:sz w:val="16"/>
                              <w:szCs w:val="16"/>
                            </w:rPr>
                          </w:pPr>
                          <w:r w:rsidRPr="002002F4">
                            <w:rPr>
                              <w:color w:val="0F3780"/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75DF85AA" w14:textId="77777777" w:rsidR="00CB555C" w:rsidRPr="000D128A" w:rsidRDefault="00CB555C" w:rsidP="00CB555C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E39482" id="_x0000_t202" coordsize="21600,21600" o:spt="202" path="m,l,21600r21600,l21600,xe">
              <v:stroke joinstyle="miter"/>
              <v:path gradientshapeok="t" o:connecttype="rect"/>
            </v:shapetype>
            <v:shape id="Text Box 1535364129" o:spid="_x0000_s1026" type="#_x0000_t202" style="position:absolute;left:0;text-align:left;margin-left:398.25pt;margin-top:41.3pt;width:147pt;height:108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" filled="f" stroked="f">
              <v:textbox inset="0,0,0,0">
                <w:txbxContent>
                  <w:p w14:paraId="0C26E8D0" w14:textId="77777777" w:rsidR="00CB555C" w:rsidRPr="002002F4" w:rsidRDefault="00CB555C" w:rsidP="00CB555C">
                    <w:pPr>
                      <w:pStyle w:val="Address"/>
                      <w:rPr>
                        <w:b/>
                        <w:bCs/>
                        <w:color w:val="0F3780"/>
                        <w:sz w:val="22"/>
                        <w:szCs w:val="22"/>
                        <w:cs/>
                        <w:lang w:bidi="th-TH"/>
                      </w:rPr>
                    </w:pPr>
                    <w:r w:rsidRPr="002002F4">
                      <w:rPr>
                        <w:rFonts w:hint="cs"/>
                        <w:b/>
                        <w:bCs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4BBE25EA" w14:textId="77777777" w:rsidR="00CB555C" w:rsidRPr="002002F4" w:rsidRDefault="00CB555C" w:rsidP="00CB555C">
                    <w:pPr>
                      <w:pStyle w:val="Address"/>
                      <w:rPr>
                        <w:color w:val="0F3780"/>
                        <w:sz w:val="22"/>
                        <w:szCs w:val="22"/>
                      </w:rPr>
                    </w:pPr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2002F4">
                      <w:rPr>
                        <w:rFonts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58C15E3E" w14:textId="77777777" w:rsidR="00CB555C" w:rsidRPr="002002F4" w:rsidRDefault="00CB555C" w:rsidP="00CB555C">
                    <w:pPr>
                      <w:pStyle w:val="Address"/>
                      <w:rPr>
                        <w:rFonts w:cs="Cordia New"/>
                        <w:color w:val="0F3780"/>
                        <w:sz w:val="22"/>
                        <w:szCs w:val="22"/>
                        <w:lang w:bidi="th-TH"/>
                      </w:rPr>
                    </w:pPr>
                    <w:r w:rsidRPr="002002F4">
                      <w:rPr>
                        <w:rFonts w:cs="Cordia New"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0D49615E" w14:textId="77777777" w:rsidR="00CB555C" w:rsidRPr="002002F4" w:rsidRDefault="00CB555C" w:rsidP="00CB555C">
                    <w:pPr>
                      <w:pStyle w:val="Address"/>
                      <w:rPr>
                        <w:b/>
                        <w:bCs/>
                        <w:color w:val="0F3780"/>
                        <w:sz w:val="22"/>
                        <w:szCs w:val="22"/>
                        <w:lang w:bidi="th-TH"/>
                      </w:rPr>
                    </w:pPr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2002F4">
                      <w:rPr>
                        <w:rFonts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 w:rsidRPr="002002F4">
                      <w:rPr>
                        <w:b/>
                        <w:bCs/>
                        <w:color w:val="0F3780"/>
                        <w:sz w:val="22"/>
                        <w:szCs w:val="22"/>
                        <w:lang w:bidi="th-TH"/>
                      </w:rPr>
                      <w:br/>
                    </w:r>
                  </w:p>
                  <w:p w14:paraId="53291BC1" w14:textId="77777777" w:rsidR="00CB555C" w:rsidRPr="002002F4" w:rsidRDefault="00CB555C" w:rsidP="00CB555C">
                    <w:pPr>
                      <w:pStyle w:val="Address"/>
                      <w:rPr>
                        <w:color w:val="0F3780"/>
                        <w:sz w:val="22"/>
                        <w:szCs w:val="22"/>
                        <w:lang w:bidi="th-TH"/>
                      </w:rPr>
                    </w:pPr>
                    <w:r w:rsidRPr="002002F4">
                      <w:rPr>
                        <w:rFonts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6B1A9553" w14:textId="77777777" w:rsidR="00CB555C" w:rsidRPr="002002F4" w:rsidRDefault="00CB555C" w:rsidP="00CB555C">
                    <w:pPr>
                      <w:pStyle w:val="Address"/>
                      <w:rPr>
                        <w:color w:val="0F3780"/>
                        <w:sz w:val="16"/>
                        <w:szCs w:val="16"/>
                      </w:rPr>
                    </w:pPr>
                    <w:r w:rsidRPr="002002F4">
                      <w:rPr>
                        <w:color w:val="0F3780"/>
                        <w:sz w:val="16"/>
                        <w:szCs w:val="16"/>
                      </w:rPr>
                      <w:t>thailand@pkf.co.th</w:t>
                    </w:r>
                  </w:p>
                  <w:p w14:paraId="75DF85AA" w14:textId="77777777" w:rsidR="00CB555C" w:rsidRPr="000D128A" w:rsidRDefault="00CB555C" w:rsidP="00CB555C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4F352FDB" wp14:editId="4679D03B">
          <wp:simplePos x="0" y="0"/>
          <wp:positionH relativeFrom="page">
            <wp:posOffset>900430</wp:posOffset>
          </wp:positionH>
          <wp:positionV relativeFrom="page">
            <wp:posOffset>457200</wp:posOffset>
          </wp:positionV>
          <wp:extent cx="1576705" cy="535940"/>
          <wp:effectExtent l="0" t="0" r="4445" b="0"/>
          <wp:wrapNone/>
          <wp:docPr id="166031933" name="Picture 166031933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031933" name="Picture 16603193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D2549"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  <w:p w14:paraId="211AD50A" w14:textId="77777777" w:rsidR="00CB555C" w:rsidRDefault="00CB555C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</w:p>
  <w:p w14:paraId="018134E4" w14:textId="77777777" w:rsidR="00CB555C" w:rsidRDefault="00CB555C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</w:p>
  <w:p w14:paraId="72C62CE1" w14:textId="77777777" w:rsidR="00CB555C" w:rsidRPr="0064468B" w:rsidRDefault="00CB555C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94383"/>
    <w:multiLevelType w:val="hybridMultilevel"/>
    <w:tmpl w:val="ABB838AC"/>
    <w:lvl w:ilvl="0" w:tplc="71E4BA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6B74056B"/>
    <w:multiLevelType w:val="hybridMultilevel"/>
    <w:tmpl w:val="5F6669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8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EA284B"/>
    <w:multiLevelType w:val="hybridMultilevel"/>
    <w:tmpl w:val="7CA665DC"/>
    <w:lvl w:ilvl="0" w:tplc="29D414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78C31901"/>
    <w:multiLevelType w:val="hybridMultilevel"/>
    <w:tmpl w:val="DAC683CE"/>
    <w:lvl w:ilvl="0" w:tplc="EC9E07CE">
      <w:start w:val="1"/>
      <w:numFmt w:val="decimal"/>
      <w:lvlText w:val="%1."/>
      <w:lvlJc w:val="left"/>
      <w:pPr>
        <w:ind w:left="630" w:hanging="360"/>
      </w:pPr>
      <w:rPr>
        <w:rFonts w:eastAsia="Times New Roman"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 w16cid:durableId="261379396">
    <w:abstractNumId w:val="4"/>
  </w:num>
  <w:num w:numId="2" w16cid:durableId="630792938">
    <w:abstractNumId w:val="2"/>
  </w:num>
  <w:num w:numId="3" w16cid:durableId="1548101878">
    <w:abstractNumId w:val="3"/>
  </w:num>
  <w:num w:numId="4" w16cid:durableId="1510683682">
    <w:abstractNumId w:val="5"/>
  </w:num>
  <w:num w:numId="5" w16cid:durableId="768887155">
    <w:abstractNumId w:val="10"/>
  </w:num>
  <w:num w:numId="6" w16cid:durableId="1038971429">
    <w:abstractNumId w:val="1"/>
  </w:num>
  <w:num w:numId="7" w16cid:durableId="1342047381">
    <w:abstractNumId w:val="8"/>
  </w:num>
  <w:num w:numId="8" w16cid:durableId="1959094425">
    <w:abstractNumId w:val="9"/>
  </w:num>
  <w:num w:numId="9" w16cid:durableId="962928065">
    <w:abstractNumId w:val="11"/>
  </w:num>
  <w:num w:numId="10" w16cid:durableId="1026980715">
    <w:abstractNumId w:val="13"/>
  </w:num>
  <w:num w:numId="11" w16cid:durableId="1898587344">
    <w:abstractNumId w:val="7"/>
  </w:num>
  <w:num w:numId="12" w16cid:durableId="180705376">
    <w:abstractNumId w:val="6"/>
  </w:num>
  <w:num w:numId="13" w16cid:durableId="70516795">
    <w:abstractNumId w:val="12"/>
  </w:num>
  <w:num w:numId="14" w16cid:durableId="1813405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07BAA"/>
    <w:rsid w:val="00010471"/>
    <w:rsid w:val="00011764"/>
    <w:rsid w:val="0001280A"/>
    <w:rsid w:val="00014DAC"/>
    <w:rsid w:val="000175E4"/>
    <w:rsid w:val="000177C9"/>
    <w:rsid w:val="00017E9A"/>
    <w:rsid w:val="000240E6"/>
    <w:rsid w:val="00026739"/>
    <w:rsid w:val="000279B3"/>
    <w:rsid w:val="00027FED"/>
    <w:rsid w:val="000302B8"/>
    <w:rsid w:val="0003047F"/>
    <w:rsid w:val="00030F36"/>
    <w:rsid w:val="000359AA"/>
    <w:rsid w:val="000365A2"/>
    <w:rsid w:val="0003739A"/>
    <w:rsid w:val="000409E3"/>
    <w:rsid w:val="00040FF3"/>
    <w:rsid w:val="00042225"/>
    <w:rsid w:val="00043832"/>
    <w:rsid w:val="000439B8"/>
    <w:rsid w:val="000464A4"/>
    <w:rsid w:val="00050167"/>
    <w:rsid w:val="00053252"/>
    <w:rsid w:val="000552A0"/>
    <w:rsid w:val="000564C2"/>
    <w:rsid w:val="0006005E"/>
    <w:rsid w:val="0006032D"/>
    <w:rsid w:val="00061CD4"/>
    <w:rsid w:val="00065567"/>
    <w:rsid w:val="00072B8F"/>
    <w:rsid w:val="00072D72"/>
    <w:rsid w:val="00074477"/>
    <w:rsid w:val="000760E8"/>
    <w:rsid w:val="00077F8D"/>
    <w:rsid w:val="00080C59"/>
    <w:rsid w:val="0008573F"/>
    <w:rsid w:val="000867B1"/>
    <w:rsid w:val="0009029F"/>
    <w:rsid w:val="000912A6"/>
    <w:rsid w:val="000912BF"/>
    <w:rsid w:val="000924C2"/>
    <w:rsid w:val="000933C7"/>
    <w:rsid w:val="0009365A"/>
    <w:rsid w:val="00093E04"/>
    <w:rsid w:val="000978E7"/>
    <w:rsid w:val="000A12A5"/>
    <w:rsid w:val="000A228D"/>
    <w:rsid w:val="000A4F50"/>
    <w:rsid w:val="000A668C"/>
    <w:rsid w:val="000A7E37"/>
    <w:rsid w:val="000B2B35"/>
    <w:rsid w:val="000B32A4"/>
    <w:rsid w:val="000B4C95"/>
    <w:rsid w:val="000B7C33"/>
    <w:rsid w:val="000C00FF"/>
    <w:rsid w:val="000C1BED"/>
    <w:rsid w:val="000C3BE3"/>
    <w:rsid w:val="000C4291"/>
    <w:rsid w:val="000C66C5"/>
    <w:rsid w:val="000D0248"/>
    <w:rsid w:val="000D09E7"/>
    <w:rsid w:val="000D7077"/>
    <w:rsid w:val="000D78C7"/>
    <w:rsid w:val="000E1EC6"/>
    <w:rsid w:val="000E2BE6"/>
    <w:rsid w:val="000E351A"/>
    <w:rsid w:val="000E4278"/>
    <w:rsid w:val="000E47D4"/>
    <w:rsid w:val="000E488D"/>
    <w:rsid w:val="000E4F2F"/>
    <w:rsid w:val="000E63DA"/>
    <w:rsid w:val="000E6B79"/>
    <w:rsid w:val="000E6CE9"/>
    <w:rsid w:val="000F1774"/>
    <w:rsid w:val="000F19C5"/>
    <w:rsid w:val="000F1A54"/>
    <w:rsid w:val="000F3048"/>
    <w:rsid w:val="000F4E22"/>
    <w:rsid w:val="000F572D"/>
    <w:rsid w:val="001003E8"/>
    <w:rsid w:val="00100FA1"/>
    <w:rsid w:val="0010161F"/>
    <w:rsid w:val="00101F45"/>
    <w:rsid w:val="00102BA8"/>
    <w:rsid w:val="001049A4"/>
    <w:rsid w:val="001066E6"/>
    <w:rsid w:val="0011134F"/>
    <w:rsid w:val="00112250"/>
    <w:rsid w:val="0011338F"/>
    <w:rsid w:val="001137F5"/>
    <w:rsid w:val="00113C68"/>
    <w:rsid w:val="00114841"/>
    <w:rsid w:val="00114BAA"/>
    <w:rsid w:val="00116A65"/>
    <w:rsid w:val="00117526"/>
    <w:rsid w:val="00117770"/>
    <w:rsid w:val="0012413E"/>
    <w:rsid w:val="00125025"/>
    <w:rsid w:val="00126B94"/>
    <w:rsid w:val="00133332"/>
    <w:rsid w:val="00134BA9"/>
    <w:rsid w:val="00137671"/>
    <w:rsid w:val="00137B9D"/>
    <w:rsid w:val="00143292"/>
    <w:rsid w:val="0014424D"/>
    <w:rsid w:val="001443DF"/>
    <w:rsid w:val="00145F98"/>
    <w:rsid w:val="0015137D"/>
    <w:rsid w:val="001521F1"/>
    <w:rsid w:val="00152790"/>
    <w:rsid w:val="00152BF4"/>
    <w:rsid w:val="00153FD7"/>
    <w:rsid w:val="001552D6"/>
    <w:rsid w:val="00155803"/>
    <w:rsid w:val="00156596"/>
    <w:rsid w:val="00160310"/>
    <w:rsid w:val="00161BDC"/>
    <w:rsid w:val="00162B01"/>
    <w:rsid w:val="001643CC"/>
    <w:rsid w:val="001645EE"/>
    <w:rsid w:val="00165EAF"/>
    <w:rsid w:val="00167192"/>
    <w:rsid w:val="00172A09"/>
    <w:rsid w:val="00172B81"/>
    <w:rsid w:val="00174BE4"/>
    <w:rsid w:val="00176D37"/>
    <w:rsid w:val="00183433"/>
    <w:rsid w:val="00184C51"/>
    <w:rsid w:val="00185DBF"/>
    <w:rsid w:val="0018662B"/>
    <w:rsid w:val="00191030"/>
    <w:rsid w:val="00191FCD"/>
    <w:rsid w:val="001932B1"/>
    <w:rsid w:val="00193B88"/>
    <w:rsid w:val="00196D0C"/>
    <w:rsid w:val="00197753"/>
    <w:rsid w:val="00197B2B"/>
    <w:rsid w:val="001A067C"/>
    <w:rsid w:val="001A0C96"/>
    <w:rsid w:val="001A40CE"/>
    <w:rsid w:val="001A6FB6"/>
    <w:rsid w:val="001A7E7F"/>
    <w:rsid w:val="001A7F0B"/>
    <w:rsid w:val="001B16F0"/>
    <w:rsid w:val="001B2112"/>
    <w:rsid w:val="001B2535"/>
    <w:rsid w:val="001B4269"/>
    <w:rsid w:val="001B59C0"/>
    <w:rsid w:val="001B6BDD"/>
    <w:rsid w:val="001B72E4"/>
    <w:rsid w:val="001C2C11"/>
    <w:rsid w:val="001C52E7"/>
    <w:rsid w:val="001C6A81"/>
    <w:rsid w:val="001D04C4"/>
    <w:rsid w:val="001D0729"/>
    <w:rsid w:val="001D1A04"/>
    <w:rsid w:val="001D2CB4"/>
    <w:rsid w:val="001D3364"/>
    <w:rsid w:val="001D603C"/>
    <w:rsid w:val="001D61D4"/>
    <w:rsid w:val="001D6CE0"/>
    <w:rsid w:val="001D6DF7"/>
    <w:rsid w:val="001D756E"/>
    <w:rsid w:val="001D7FA5"/>
    <w:rsid w:val="001E088F"/>
    <w:rsid w:val="001E2420"/>
    <w:rsid w:val="001E33B8"/>
    <w:rsid w:val="001E5FE7"/>
    <w:rsid w:val="001E719F"/>
    <w:rsid w:val="001F53D3"/>
    <w:rsid w:val="001F7830"/>
    <w:rsid w:val="002002B0"/>
    <w:rsid w:val="002028F2"/>
    <w:rsid w:val="00203856"/>
    <w:rsid w:val="0020462E"/>
    <w:rsid w:val="002054D8"/>
    <w:rsid w:val="0021018E"/>
    <w:rsid w:val="00210ACA"/>
    <w:rsid w:val="002127A4"/>
    <w:rsid w:val="00212CDF"/>
    <w:rsid w:val="00212F7D"/>
    <w:rsid w:val="00213281"/>
    <w:rsid w:val="00225B4B"/>
    <w:rsid w:val="00227343"/>
    <w:rsid w:val="002301CE"/>
    <w:rsid w:val="00233E9D"/>
    <w:rsid w:val="0023699B"/>
    <w:rsid w:val="00240CD6"/>
    <w:rsid w:val="00243A5B"/>
    <w:rsid w:val="002457AE"/>
    <w:rsid w:val="00246192"/>
    <w:rsid w:val="002464ED"/>
    <w:rsid w:val="0025017C"/>
    <w:rsid w:val="002503F5"/>
    <w:rsid w:val="00251A34"/>
    <w:rsid w:val="00256581"/>
    <w:rsid w:val="002570C0"/>
    <w:rsid w:val="00257E23"/>
    <w:rsid w:val="00261D57"/>
    <w:rsid w:val="00264895"/>
    <w:rsid w:val="00270011"/>
    <w:rsid w:val="0027172B"/>
    <w:rsid w:val="002717BC"/>
    <w:rsid w:val="00271C81"/>
    <w:rsid w:val="00273A3B"/>
    <w:rsid w:val="002767DF"/>
    <w:rsid w:val="00277651"/>
    <w:rsid w:val="0028021F"/>
    <w:rsid w:val="00281248"/>
    <w:rsid w:val="002813FD"/>
    <w:rsid w:val="00284AD1"/>
    <w:rsid w:val="0028571A"/>
    <w:rsid w:val="00287160"/>
    <w:rsid w:val="002905C0"/>
    <w:rsid w:val="00292E15"/>
    <w:rsid w:val="00296115"/>
    <w:rsid w:val="002A0D09"/>
    <w:rsid w:val="002A0D15"/>
    <w:rsid w:val="002A16A6"/>
    <w:rsid w:val="002A1B37"/>
    <w:rsid w:val="002A2500"/>
    <w:rsid w:val="002A666F"/>
    <w:rsid w:val="002B0363"/>
    <w:rsid w:val="002B2E0B"/>
    <w:rsid w:val="002B33C7"/>
    <w:rsid w:val="002B3D35"/>
    <w:rsid w:val="002B78D0"/>
    <w:rsid w:val="002C28B5"/>
    <w:rsid w:val="002C3130"/>
    <w:rsid w:val="002C342D"/>
    <w:rsid w:val="002D06D8"/>
    <w:rsid w:val="002D1876"/>
    <w:rsid w:val="002D35BF"/>
    <w:rsid w:val="002D3C55"/>
    <w:rsid w:val="002D4F3C"/>
    <w:rsid w:val="002D541E"/>
    <w:rsid w:val="002D5995"/>
    <w:rsid w:val="002D73F6"/>
    <w:rsid w:val="002E00A1"/>
    <w:rsid w:val="002E12DE"/>
    <w:rsid w:val="002E13CB"/>
    <w:rsid w:val="002E38FD"/>
    <w:rsid w:val="002E448F"/>
    <w:rsid w:val="002E4509"/>
    <w:rsid w:val="002E470E"/>
    <w:rsid w:val="002E4F88"/>
    <w:rsid w:val="002E58EF"/>
    <w:rsid w:val="002E5D0A"/>
    <w:rsid w:val="002E62FF"/>
    <w:rsid w:val="002E7609"/>
    <w:rsid w:val="002E7858"/>
    <w:rsid w:val="002F1CCB"/>
    <w:rsid w:val="002F1CD9"/>
    <w:rsid w:val="00300D0E"/>
    <w:rsid w:val="003025B3"/>
    <w:rsid w:val="00302DFD"/>
    <w:rsid w:val="003060C9"/>
    <w:rsid w:val="003146E6"/>
    <w:rsid w:val="0031481A"/>
    <w:rsid w:val="00314A49"/>
    <w:rsid w:val="00316061"/>
    <w:rsid w:val="00317BDB"/>
    <w:rsid w:val="00323633"/>
    <w:rsid w:val="0032391E"/>
    <w:rsid w:val="00326E90"/>
    <w:rsid w:val="00330AA8"/>
    <w:rsid w:val="003328B8"/>
    <w:rsid w:val="0033332F"/>
    <w:rsid w:val="00333748"/>
    <w:rsid w:val="003347D9"/>
    <w:rsid w:val="00336C1E"/>
    <w:rsid w:val="003376C7"/>
    <w:rsid w:val="003407E2"/>
    <w:rsid w:val="00343CFB"/>
    <w:rsid w:val="003463D1"/>
    <w:rsid w:val="0035293C"/>
    <w:rsid w:val="00352D30"/>
    <w:rsid w:val="00354168"/>
    <w:rsid w:val="00354448"/>
    <w:rsid w:val="00356CD6"/>
    <w:rsid w:val="0036279A"/>
    <w:rsid w:val="003636CE"/>
    <w:rsid w:val="0036374D"/>
    <w:rsid w:val="00363C8C"/>
    <w:rsid w:val="00364571"/>
    <w:rsid w:val="0036517F"/>
    <w:rsid w:val="00371979"/>
    <w:rsid w:val="00371DB6"/>
    <w:rsid w:val="00371ECB"/>
    <w:rsid w:val="0037263F"/>
    <w:rsid w:val="00372E1D"/>
    <w:rsid w:val="00375207"/>
    <w:rsid w:val="00375450"/>
    <w:rsid w:val="0037633D"/>
    <w:rsid w:val="00380FE0"/>
    <w:rsid w:val="003815A0"/>
    <w:rsid w:val="0038349F"/>
    <w:rsid w:val="00383E1A"/>
    <w:rsid w:val="00384972"/>
    <w:rsid w:val="00384B08"/>
    <w:rsid w:val="00391915"/>
    <w:rsid w:val="003931D5"/>
    <w:rsid w:val="003956E4"/>
    <w:rsid w:val="00397BAF"/>
    <w:rsid w:val="003A1F25"/>
    <w:rsid w:val="003A2853"/>
    <w:rsid w:val="003A3DD9"/>
    <w:rsid w:val="003A438F"/>
    <w:rsid w:val="003A6A35"/>
    <w:rsid w:val="003A7F2B"/>
    <w:rsid w:val="003B1394"/>
    <w:rsid w:val="003B2819"/>
    <w:rsid w:val="003B3B49"/>
    <w:rsid w:val="003B7F38"/>
    <w:rsid w:val="003C0359"/>
    <w:rsid w:val="003C2286"/>
    <w:rsid w:val="003C4A1D"/>
    <w:rsid w:val="003C6DE0"/>
    <w:rsid w:val="003D0186"/>
    <w:rsid w:val="003D0805"/>
    <w:rsid w:val="003D0D03"/>
    <w:rsid w:val="003D2549"/>
    <w:rsid w:val="003D2D37"/>
    <w:rsid w:val="003D41F6"/>
    <w:rsid w:val="003D7D97"/>
    <w:rsid w:val="003E010B"/>
    <w:rsid w:val="003E0EB2"/>
    <w:rsid w:val="003E1788"/>
    <w:rsid w:val="003E1DEA"/>
    <w:rsid w:val="003E4CA3"/>
    <w:rsid w:val="003E4CC5"/>
    <w:rsid w:val="003E61EC"/>
    <w:rsid w:val="003E7486"/>
    <w:rsid w:val="003F1EB9"/>
    <w:rsid w:val="003F20A6"/>
    <w:rsid w:val="003F39E8"/>
    <w:rsid w:val="003F3DBD"/>
    <w:rsid w:val="003F5C94"/>
    <w:rsid w:val="00401D35"/>
    <w:rsid w:val="00406298"/>
    <w:rsid w:val="00406CE8"/>
    <w:rsid w:val="00412A11"/>
    <w:rsid w:val="00413032"/>
    <w:rsid w:val="00414E6C"/>
    <w:rsid w:val="00415837"/>
    <w:rsid w:val="00416726"/>
    <w:rsid w:val="00420C15"/>
    <w:rsid w:val="004266BE"/>
    <w:rsid w:val="00427D07"/>
    <w:rsid w:val="00434486"/>
    <w:rsid w:val="0043540B"/>
    <w:rsid w:val="00436364"/>
    <w:rsid w:val="0043684F"/>
    <w:rsid w:val="004370F3"/>
    <w:rsid w:val="00440A01"/>
    <w:rsid w:val="00442965"/>
    <w:rsid w:val="00442D23"/>
    <w:rsid w:val="00442E35"/>
    <w:rsid w:val="00442E5D"/>
    <w:rsid w:val="00445858"/>
    <w:rsid w:val="004503E7"/>
    <w:rsid w:val="0045277A"/>
    <w:rsid w:val="00452E65"/>
    <w:rsid w:val="004626CB"/>
    <w:rsid w:val="00464119"/>
    <w:rsid w:val="00466098"/>
    <w:rsid w:val="0047226F"/>
    <w:rsid w:val="00473003"/>
    <w:rsid w:val="0047326A"/>
    <w:rsid w:val="0047762E"/>
    <w:rsid w:val="00481C04"/>
    <w:rsid w:val="004822B3"/>
    <w:rsid w:val="0048425E"/>
    <w:rsid w:val="00485998"/>
    <w:rsid w:val="00485D5D"/>
    <w:rsid w:val="0048754E"/>
    <w:rsid w:val="00487EFC"/>
    <w:rsid w:val="00490284"/>
    <w:rsid w:val="00490A1E"/>
    <w:rsid w:val="0049197F"/>
    <w:rsid w:val="00495EDA"/>
    <w:rsid w:val="004964E5"/>
    <w:rsid w:val="0049698D"/>
    <w:rsid w:val="004978E9"/>
    <w:rsid w:val="004A7606"/>
    <w:rsid w:val="004A7875"/>
    <w:rsid w:val="004A7ED2"/>
    <w:rsid w:val="004B1D75"/>
    <w:rsid w:val="004B2A3D"/>
    <w:rsid w:val="004B3312"/>
    <w:rsid w:val="004B5E6C"/>
    <w:rsid w:val="004B647F"/>
    <w:rsid w:val="004B67C4"/>
    <w:rsid w:val="004B68EE"/>
    <w:rsid w:val="004C0D42"/>
    <w:rsid w:val="004C3155"/>
    <w:rsid w:val="004C5DAC"/>
    <w:rsid w:val="004C7177"/>
    <w:rsid w:val="004C7EB3"/>
    <w:rsid w:val="004D0F64"/>
    <w:rsid w:val="004D38C9"/>
    <w:rsid w:val="004E1081"/>
    <w:rsid w:val="004E1353"/>
    <w:rsid w:val="004E5894"/>
    <w:rsid w:val="004E5F7F"/>
    <w:rsid w:val="004E6180"/>
    <w:rsid w:val="004E6EC3"/>
    <w:rsid w:val="004E6F5D"/>
    <w:rsid w:val="004F3143"/>
    <w:rsid w:val="004F388D"/>
    <w:rsid w:val="004F3B7F"/>
    <w:rsid w:val="004F4B8A"/>
    <w:rsid w:val="004F7C17"/>
    <w:rsid w:val="005039E1"/>
    <w:rsid w:val="00511AD8"/>
    <w:rsid w:val="005125BE"/>
    <w:rsid w:val="00512B3B"/>
    <w:rsid w:val="00516DC8"/>
    <w:rsid w:val="0052008D"/>
    <w:rsid w:val="005207DD"/>
    <w:rsid w:val="00520DED"/>
    <w:rsid w:val="00521965"/>
    <w:rsid w:val="0052687D"/>
    <w:rsid w:val="0053026C"/>
    <w:rsid w:val="005320C9"/>
    <w:rsid w:val="005343FD"/>
    <w:rsid w:val="00537CF6"/>
    <w:rsid w:val="00542CB5"/>
    <w:rsid w:val="00543538"/>
    <w:rsid w:val="00543AE5"/>
    <w:rsid w:val="00545934"/>
    <w:rsid w:val="00545C28"/>
    <w:rsid w:val="00545C4E"/>
    <w:rsid w:val="00546B0D"/>
    <w:rsid w:val="00546EF1"/>
    <w:rsid w:val="0054769C"/>
    <w:rsid w:val="00552C4A"/>
    <w:rsid w:val="00555EFA"/>
    <w:rsid w:val="00556D73"/>
    <w:rsid w:val="00556FCA"/>
    <w:rsid w:val="00557663"/>
    <w:rsid w:val="00567922"/>
    <w:rsid w:val="00570E86"/>
    <w:rsid w:val="00571C0F"/>
    <w:rsid w:val="00580B77"/>
    <w:rsid w:val="00581D94"/>
    <w:rsid w:val="00583A39"/>
    <w:rsid w:val="00583FDC"/>
    <w:rsid w:val="00586286"/>
    <w:rsid w:val="0059152F"/>
    <w:rsid w:val="005977C2"/>
    <w:rsid w:val="005A10A4"/>
    <w:rsid w:val="005A16FC"/>
    <w:rsid w:val="005A306A"/>
    <w:rsid w:val="005A3C9D"/>
    <w:rsid w:val="005A7760"/>
    <w:rsid w:val="005B3846"/>
    <w:rsid w:val="005B465A"/>
    <w:rsid w:val="005B793F"/>
    <w:rsid w:val="005C09C3"/>
    <w:rsid w:val="005C2163"/>
    <w:rsid w:val="005C234A"/>
    <w:rsid w:val="005C485D"/>
    <w:rsid w:val="005C5336"/>
    <w:rsid w:val="005D08F4"/>
    <w:rsid w:val="005D31AD"/>
    <w:rsid w:val="005D40BF"/>
    <w:rsid w:val="005E1111"/>
    <w:rsid w:val="005E1ECE"/>
    <w:rsid w:val="005E3F4E"/>
    <w:rsid w:val="005F02D6"/>
    <w:rsid w:val="005F02F1"/>
    <w:rsid w:val="005F0DF1"/>
    <w:rsid w:val="005F2FE9"/>
    <w:rsid w:val="005F457B"/>
    <w:rsid w:val="00600036"/>
    <w:rsid w:val="00600217"/>
    <w:rsid w:val="00603848"/>
    <w:rsid w:val="00605352"/>
    <w:rsid w:val="00605669"/>
    <w:rsid w:val="00605C87"/>
    <w:rsid w:val="00605FBA"/>
    <w:rsid w:val="0060746C"/>
    <w:rsid w:val="006115A1"/>
    <w:rsid w:val="0061246E"/>
    <w:rsid w:val="00613E92"/>
    <w:rsid w:val="00614529"/>
    <w:rsid w:val="00614D1B"/>
    <w:rsid w:val="00615ACD"/>
    <w:rsid w:val="006172FF"/>
    <w:rsid w:val="00617749"/>
    <w:rsid w:val="00621E7B"/>
    <w:rsid w:val="00622400"/>
    <w:rsid w:val="00622E5E"/>
    <w:rsid w:val="00625F38"/>
    <w:rsid w:val="00625F72"/>
    <w:rsid w:val="00630186"/>
    <w:rsid w:val="006313DE"/>
    <w:rsid w:val="0063452A"/>
    <w:rsid w:val="0063520C"/>
    <w:rsid w:val="00636848"/>
    <w:rsid w:val="00637D32"/>
    <w:rsid w:val="006407CA"/>
    <w:rsid w:val="006411C6"/>
    <w:rsid w:val="0064277A"/>
    <w:rsid w:val="00642998"/>
    <w:rsid w:val="0064468B"/>
    <w:rsid w:val="0064480A"/>
    <w:rsid w:val="00645424"/>
    <w:rsid w:val="00646C16"/>
    <w:rsid w:val="0065174C"/>
    <w:rsid w:val="00660AA3"/>
    <w:rsid w:val="0066247A"/>
    <w:rsid w:val="00662EFF"/>
    <w:rsid w:val="0066551B"/>
    <w:rsid w:val="00670AE4"/>
    <w:rsid w:val="00670EDD"/>
    <w:rsid w:val="00671D9C"/>
    <w:rsid w:val="0067381D"/>
    <w:rsid w:val="00677733"/>
    <w:rsid w:val="00680248"/>
    <w:rsid w:val="00680879"/>
    <w:rsid w:val="00682993"/>
    <w:rsid w:val="00683087"/>
    <w:rsid w:val="00683EDE"/>
    <w:rsid w:val="00685323"/>
    <w:rsid w:val="00687DD6"/>
    <w:rsid w:val="00692D72"/>
    <w:rsid w:val="00693712"/>
    <w:rsid w:val="0069501E"/>
    <w:rsid w:val="00696694"/>
    <w:rsid w:val="0069751E"/>
    <w:rsid w:val="006A0D0E"/>
    <w:rsid w:val="006A0F40"/>
    <w:rsid w:val="006A24B2"/>
    <w:rsid w:val="006A2599"/>
    <w:rsid w:val="006A3B79"/>
    <w:rsid w:val="006A3F4A"/>
    <w:rsid w:val="006A500B"/>
    <w:rsid w:val="006A5561"/>
    <w:rsid w:val="006A7B78"/>
    <w:rsid w:val="006B23BF"/>
    <w:rsid w:val="006B57CB"/>
    <w:rsid w:val="006B6760"/>
    <w:rsid w:val="006B79DD"/>
    <w:rsid w:val="006C27C0"/>
    <w:rsid w:val="006C3596"/>
    <w:rsid w:val="006C3C8F"/>
    <w:rsid w:val="006C4DBE"/>
    <w:rsid w:val="006C4F9E"/>
    <w:rsid w:val="006C5230"/>
    <w:rsid w:val="006C62BC"/>
    <w:rsid w:val="006D079C"/>
    <w:rsid w:val="006D252C"/>
    <w:rsid w:val="006D4122"/>
    <w:rsid w:val="006D4A8E"/>
    <w:rsid w:val="006D70F1"/>
    <w:rsid w:val="006E1C7F"/>
    <w:rsid w:val="006E48D5"/>
    <w:rsid w:val="006E504F"/>
    <w:rsid w:val="006F2561"/>
    <w:rsid w:val="006F2624"/>
    <w:rsid w:val="006F351C"/>
    <w:rsid w:val="006F41B7"/>
    <w:rsid w:val="006F427D"/>
    <w:rsid w:val="006F71CC"/>
    <w:rsid w:val="006F79A9"/>
    <w:rsid w:val="00701C8C"/>
    <w:rsid w:val="007026EC"/>
    <w:rsid w:val="0070368A"/>
    <w:rsid w:val="00705074"/>
    <w:rsid w:val="007053AD"/>
    <w:rsid w:val="007070AF"/>
    <w:rsid w:val="00712B45"/>
    <w:rsid w:val="007161B4"/>
    <w:rsid w:val="007168CF"/>
    <w:rsid w:val="0071696C"/>
    <w:rsid w:val="00717158"/>
    <w:rsid w:val="0071726B"/>
    <w:rsid w:val="0072284E"/>
    <w:rsid w:val="007232ED"/>
    <w:rsid w:val="00725196"/>
    <w:rsid w:val="007252F4"/>
    <w:rsid w:val="0072612A"/>
    <w:rsid w:val="0073022B"/>
    <w:rsid w:val="00730698"/>
    <w:rsid w:val="00730ED3"/>
    <w:rsid w:val="0073147B"/>
    <w:rsid w:val="007414C2"/>
    <w:rsid w:val="0074406E"/>
    <w:rsid w:val="007475BD"/>
    <w:rsid w:val="00752E42"/>
    <w:rsid w:val="007554D3"/>
    <w:rsid w:val="007578B2"/>
    <w:rsid w:val="00763830"/>
    <w:rsid w:val="00765414"/>
    <w:rsid w:val="007677AC"/>
    <w:rsid w:val="00770022"/>
    <w:rsid w:val="00770C63"/>
    <w:rsid w:val="007710EB"/>
    <w:rsid w:val="00775DE8"/>
    <w:rsid w:val="00775E6E"/>
    <w:rsid w:val="00775F0A"/>
    <w:rsid w:val="007816CA"/>
    <w:rsid w:val="00783675"/>
    <w:rsid w:val="00783F34"/>
    <w:rsid w:val="00787284"/>
    <w:rsid w:val="007920EF"/>
    <w:rsid w:val="0079248A"/>
    <w:rsid w:val="00792CF9"/>
    <w:rsid w:val="00792D46"/>
    <w:rsid w:val="00792F8A"/>
    <w:rsid w:val="00793669"/>
    <w:rsid w:val="00793D0A"/>
    <w:rsid w:val="007948C6"/>
    <w:rsid w:val="007A0057"/>
    <w:rsid w:val="007A5CE4"/>
    <w:rsid w:val="007A64FC"/>
    <w:rsid w:val="007A70CA"/>
    <w:rsid w:val="007A7177"/>
    <w:rsid w:val="007A7F58"/>
    <w:rsid w:val="007B068F"/>
    <w:rsid w:val="007B122F"/>
    <w:rsid w:val="007B1902"/>
    <w:rsid w:val="007B1D79"/>
    <w:rsid w:val="007B36AA"/>
    <w:rsid w:val="007B61EA"/>
    <w:rsid w:val="007B70EB"/>
    <w:rsid w:val="007B73E2"/>
    <w:rsid w:val="007C0C43"/>
    <w:rsid w:val="007C19E9"/>
    <w:rsid w:val="007C52D9"/>
    <w:rsid w:val="007C60A2"/>
    <w:rsid w:val="007C7296"/>
    <w:rsid w:val="007C7DC2"/>
    <w:rsid w:val="007D36A1"/>
    <w:rsid w:val="007D6409"/>
    <w:rsid w:val="007D64B9"/>
    <w:rsid w:val="007D66F0"/>
    <w:rsid w:val="007D79D4"/>
    <w:rsid w:val="007E27A9"/>
    <w:rsid w:val="007E4BFA"/>
    <w:rsid w:val="007E675F"/>
    <w:rsid w:val="007F2CBA"/>
    <w:rsid w:val="007F5238"/>
    <w:rsid w:val="00801891"/>
    <w:rsid w:val="00802EA3"/>
    <w:rsid w:val="00804348"/>
    <w:rsid w:val="0081467D"/>
    <w:rsid w:val="008203B2"/>
    <w:rsid w:val="008241AA"/>
    <w:rsid w:val="00824A9E"/>
    <w:rsid w:val="00825854"/>
    <w:rsid w:val="008279A9"/>
    <w:rsid w:val="00831FAC"/>
    <w:rsid w:val="008349DF"/>
    <w:rsid w:val="00834F32"/>
    <w:rsid w:val="00836BEA"/>
    <w:rsid w:val="00841D12"/>
    <w:rsid w:val="00842A2D"/>
    <w:rsid w:val="0085347D"/>
    <w:rsid w:val="00856534"/>
    <w:rsid w:val="00860744"/>
    <w:rsid w:val="008614DF"/>
    <w:rsid w:val="00862DD5"/>
    <w:rsid w:val="00863EEF"/>
    <w:rsid w:val="008640BA"/>
    <w:rsid w:val="00864D5E"/>
    <w:rsid w:val="00870530"/>
    <w:rsid w:val="00871C88"/>
    <w:rsid w:val="00872DEC"/>
    <w:rsid w:val="0087456B"/>
    <w:rsid w:val="008851C5"/>
    <w:rsid w:val="00890CDA"/>
    <w:rsid w:val="00892FAE"/>
    <w:rsid w:val="0089395E"/>
    <w:rsid w:val="008949F0"/>
    <w:rsid w:val="008954DB"/>
    <w:rsid w:val="00896D0B"/>
    <w:rsid w:val="008A0BA2"/>
    <w:rsid w:val="008A7297"/>
    <w:rsid w:val="008A73A9"/>
    <w:rsid w:val="008A7D97"/>
    <w:rsid w:val="008B1F14"/>
    <w:rsid w:val="008B25BB"/>
    <w:rsid w:val="008B2C20"/>
    <w:rsid w:val="008B2E4B"/>
    <w:rsid w:val="008B316C"/>
    <w:rsid w:val="008B3677"/>
    <w:rsid w:val="008B3A05"/>
    <w:rsid w:val="008B60F0"/>
    <w:rsid w:val="008B6E6B"/>
    <w:rsid w:val="008C5762"/>
    <w:rsid w:val="008C5BD0"/>
    <w:rsid w:val="008C5E89"/>
    <w:rsid w:val="008C600F"/>
    <w:rsid w:val="008C67C7"/>
    <w:rsid w:val="008C6B50"/>
    <w:rsid w:val="008D015B"/>
    <w:rsid w:val="008D1C20"/>
    <w:rsid w:val="008D284B"/>
    <w:rsid w:val="008D39CA"/>
    <w:rsid w:val="008D4C09"/>
    <w:rsid w:val="008D769B"/>
    <w:rsid w:val="008E0980"/>
    <w:rsid w:val="008E11B8"/>
    <w:rsid w:val="008E2663"/>
    <w:rsid w:val="008E2F52"/>
    <w:rsid w:val="008E3B91"/>
    <w:rsid w:val="008E47BF"/>
    <w:rsid w:val="008E52B2"/>
    <w:rsid w:val="008E535C"/>
    <w:rsid w:val="008F0708"/>
    <w:rsid w:val="008F07A0"/>
    <w:rsid w:val="008F41EB"/>
    <w:rsid w:val="008F4471"/>
    <w:rsid w:val="008F45BD"/>
    <w:rsid w:val="008F53AE"/>
    <w:rsid w:val="008F5984"/>
    <w:rsid w:val="008F6521"/>
    <w:rsid w:val="008F7B3E"/>
    <w:rsid w:val="00901797"/>
    <w:rsid w:val="00903E26"/>
    <w:rsid w:val="009118A3"/>
    <w:rsid w:val="0091194A"/>
    <w:rsid w:val="009128E4"/>
    <w:rsid w:val="00920202"/>
    <w:rsid w:val="00920520"/>
    <w:rsid w:val="00920FC7"/>
    <w:rsid w:val="009213DB"/>
    <w:rsid w:val="00921789"/>
    <w:rsid w:val="00922387"/>
    <w:rsid w:val="00924107"/>
    <w:rsid w:val="00930B8A"/>
    <w:rsid w:val="00931AE9"/>
    <w:rsid w:val="009375E9"/>
    <w:rsid w:val="00940DFA"/>
    <w:rsid w:val="0094211C"/>
    <w:rsid w:val="00945C60"/>
    <w:rsid w:val="009515AE"/>
    <w:rsid w:val="00951B79"/>
    <w:rsid w:val="009527BD"/>
    <w:rsid w:val="00954FE1"/>
    <w:rsid w:val="00955726"/>
    <w:rsid w:val="00957495"/>
    <w:rsid w:val="00961894"/>
    <w:rsid w:val="009629B2"/>
    <w:rsid w:val="009634EB"/>
    <w:rsid w:val="0096352A"/>
    <w:rsid w:val="009636E6"/>
    <w:rsid w:val="0096673D"/>
    <w:rsid w:val="0096788E"/>
    <w:rsid w:val="00971305"/>
    <w:rsid w:val="00972321"/>
    <w:rsid w:val="00974E4C"/>
    <w:rsid w:val="009824C9"/>
    <w:rsid w:val="00982527"/>
    <w:rsid w:val="00985528"/>
    <w:rsid w:val="009876AD"/>
    <w:rsid w:val="00987CD8"/>
    <w:rsid w:val="0099089E"/>
    <w:rsid w:val="00990948"/>
    <w:rsid w:val="00990DF1"/>
    <w:rsid w:val="0099227D"/>
    <w:rsid w:val="0099498E"/>
    <w:rsid w:val="009949D5"/>
    <w:rsid w:val="0099625F"/>
    <w:rsid w:val="009A0536"/>
    <w:rsid w:val="009A376E"/>
    <w:rsid w:val="009A3BF4"/>
    <w:rsid w:val="009A5B9C"/>
    <w:rsid w:val="009A6DD5"/>
    <w:rsid w:val="009B5138"/>
    <w:rsid w:val="009C1ACC"/>
    <w:rsid w:val="009C2B96"/>
    <w:rsid w:val="009C2FF6"/>
    <w:rsid w:val="009C5B62"/>
    <w:rsid w:val="009C6002"/>
    <w:rsid w:val="009D057B"/>
    <w:rsid w:val="009D0FC3"/>
    <w:rsid w:val="009D1831"/>
    <w:rsid w:val="009D2DBB"/>
    <w:rsid w:val="009D558F"/>
    <w:rsid w:val="009D6AD5"/>
    <w:rsid w:val="009D6E5A"/>
    <w:rsid w:val="009D7536"/>
    <w:rsid w:val="009D78A8"/>
    <w:rsid w:val="009E3766"/>
    <w:rsid w:val="009E3F0F"/>
    <w:rsid w:val="009E4452"/>
    <w:rsid w:val="009E47B3"/>
    <w:rsid w:val="009E4DF5"/>
    <w:rsid w:val="009E79D5"/>
    <w:rsid w:val="009F30C8"/>
    <w:rsid w:val="009F5912"/>
    <w:rsid w:val="009F5F2D"/>
    <w:rsid w:val="009F7318"/>
    <w:rsid w:val="00A00D40"/>
    <w:rsid w:val="00A0292A"/>
    <w:rsid w:val="00A02983"/>
    <w:rsid w:val="00A0380A"/>
    <w:rsid w:val="00A039FA"/>
    <w:rsid w:val="00A03B00"/>
    <w:rsid w:val="00A04CCF"/>
    <w:rsid w:val="00A051DE"/>
    <w:rsid w:val="00A11C6B"/>
    <w:rsid w:val="00A1468F"/>
    <w:rsid w:val="00A16B52"/>
    <w:rsid w:val="00A230FF"/>
    <w:rsid w:val="00A235A8"/>
    <w:rsid w:val="00A24617"/>
    <w:rsid w:val="00A25F8B"/>
    <w:rsid w:val="00A276E4"/>
    <w:rsid w:val="00A278ED"/>
    <w:rsid w:val="00A31A11"/>
    <w:rsid w:val="00A31B9B"/>
    <w:rsid w:val="00A32DB2"/>
    <w:rsid w:val="00A35EEF"/>
    <w:rsid w:val="00A36DF7"/>
    <w:rsid w:val="00A42530"/>
    <w:rsid w:val="00A42A95"/>
    <w:rsid w:val="00A42C48"/>
    <w:rsid w:val="00A430BF"/>
    <w:rsid w:val="00A43197"/>
    <w:rsid w:val="00A43B41"/>
    <w:rsid w:val="00A43DCB"/>
    <w:rsid w:val="00A43F47"/>
    <w:rsid w:val="00A44CA7"/>
    <w:rsid w:val="00A45B45"/>
    <w:rsid w:val="00A51DAE"/>
    <w:rsid w:val="00A5208E"/>
    <w:rsid w:val="00A529F0"/>
    <w:rsid w:val="00A52E39"/>
    <w:rsid w:val="00A5438A"/>
    <w:rsid w:val="00A555B5"/>
    <w:rsid w:val="00A5580B"/>
    <w:rsid w:val="00A567BB"/>
    <w:rsid w:val="00A64093"/>
    <w:rsid w:val="00A67769"/>
    <w:rsid w:val="00A70046"/>
    <w:rsid w:val="00A70EF6"/>
    <w:rsid w:val="00A71486"/>
    <w:rsid w:val="00A724E6"/>
    <w:rsid w:val="00A7368E"/>
    <w:rsid w:val="00A73812"/>
    <w:rsid w:val="00A73D84"/>
    <w:rsid w:val="00A74819"/>
    <w:rsid w:val="00A76A1F"/>
    <w:rsid w:val="00A8043B"/>
    <w:rsid w:val="00A82C2A"/>
    <w:rsid w:val="00A84D0C"/>
    <w:rsid w:val="00A87254"/>
    <w:rsid w:val="00A90907"/>
    <w:rsid w:val="00A90BA5"/>
    <w:rsid w:val="00A946D2"/>
    <w:rsid w:val="00A94887"/>
    <w:rsid w:val="00A96F79"/>
    <w:rsid w:val="00A97121"/>
    <w:rsid w:val="00AA0EED"/>
    <w:rsid w:val="00AA112C"/>
    <w:rsid w:val="00AA376D"/>
    <w:rsid w:val="00AA4C9E"/>
    <w:rsid w:val="00AA50F4"/>
    <w:rsid w:val="00AA5C3D"/>
    <w:rsid w:val="00AB08A3"/>
    <w:rsid w:val="00AB1498"/>
    <w:rsid w:val="00AB2493"/>
    <w:rsid w:val="00AB6AF8"/>
    <w:rsid w:val="00AC528C"/>
    <w:rsid w:val="00AC6799"/>
    <w:rsid w:val="00AD03A1"/>
    <w:rsid w:val="00AD1371"/>
    <w:rsid w:val="00AD21FF"/>
    <w:rsid w:val="00AD2256"/>
    <w:rsid w:val="00AD4B94"/>
    <w:rsid w:val="00AE002C"/>
    <w:rsid w:val="00AE1866"/>
    <w:rsid w:val="00AE4B16"/>
    <w:rsid w:val="00AE58E5"/>
    <w:rsid w:val="00AE59F0"/>
    <w:rsid w:val="00AE5A2D"/>
    <w:rsid w:val="00AE5C29"/>
    <w:rsid w:val="00AE6B5C"/>
    <w:rsid w:val="00AF0217"/>
    <w:rsid w:val="00AF0E92"/>
    <w:rsid w:val="00AF3271"/>
    <w:rsid w:val="00AF354B"/>
    <w:rsid w:val="00AF756C"/>
    <w:rsid w:val="00B01F9B"/>
    <w:rsid w:val="00B043C4"/>
    <w:rsid w:val="00B04ED6"/>
    <w:rsid w:val="00B055F0"/>
    <w:rsid w:val="00B118C4"/>
    <w:rsid w:val="00B12BA7"/>
    <w:rsid w:val="00B137ED"/>
    <w:rsid w:val="00B15490"/>
    <w:rsid w:val="00B16AD9"/>
    <w:rsid w:val="00B17A9E"/>
    <w:rsid w:val="00B22328"/>
    <w:rsid w:val="00B23BE5"/>
    <w:rsid w:val="00B249E1"/>
    <w:rsid w:val="00B30317"/>
    <w:rsid w:val="00B34EF2"/>
    <w:rsid w:val="00B35456"/>
    <w:rsid w:val="00B35DF1"/>
    <w:rsid w:val="00B36133"/>
    <w:rsid w:val="00B366FD"/>
    <w:rsid w:val="00B37579"/>
    <w:rsid w:val="00B37586"/>
    <w:rsid w:val="00B414E3"/>
    <w:rsid w:val="00B41769"/>
    <w:rsid w:val="00B5184C"/>
    <w:rsid w:val="00B57D38"/>
    <w:rsid w:val="00B603C2"/>
    <w:rsid w:val="00B60E74"/>
    <w:rsid w:val="00B6122B"/>
    <w:rsid w:val="00B642A8"/>
    <w:rsid w:val="00B65BF0"/>
    <w:rsid w:val="00B714D9"/>
    <w:rsid w:val="00B733B4"/>
    <w:rsid w:val="00B74136"/>
    <w:rsid w:val="00B7510B"/>
    <w:rsid w:val="00B76EDB"/>
    <w:rsid w:val="00B774B0"/>
    <w:rsid w:val="00B77C04"/>
    <w:rsid w:val="00B80533"/>
    <w:rsid w:val="00B80A0B"/>
    <w:rsid w:val="00B815A4"/>
    <w:rsid w:val="00B8249B"/>
    <w:rsid w:val="00B830F6"/>
    <w:rsid w:val="00B86A76"/>
    <w:rsid w:val="00B91176"/>
    <w:rsid w:val="00B911E7"/>
    <w:rsid w:val="00B91AFF"/>
    <w:rsid w:val="00B91E47"/>
    <w:rsid w:val="00B93B3F"/>
    <w:rsid w:val="00B93E7D"/>
    <w:rsid w:val="00B949B9"/>
    <w:rsid w:val="00B94AED"/>
    <w:rsid w:val="00B94CF6"/>
    <w:rsid w:val="00B97F98"/>
    <w:rsid w:val="00BA025D"/>
    <w:rsid w:val="00BA0FE2"/>
    <w:rsid w:val="00BA41C5"/>
    <w:rsid w:val="00BA654E"/>
    <w:rsid w:val="00BA74AB"/>
    <w:rsid w:val="00BA787F"/>
    <w:rsid w:val="00BB06F6"/>
    <w:rsid w:val="00BB3B30"/>
    <w:rsid w:val="00BB4761"/>
    <w:rsid w:val="00BB685E"/>
    <w:rsid w:val="00BB6A64"/>
    <w:rsid w:val="00BC0090"/>
    <w:rsid w:val="00BC0FF3"/>
    <w:rsid w:val="00BC1328"/>
    <w:rsid w:val="00BC2409"/>
    <w:rsid w:val="00BC2CAD"/>
    <w:rsid w:val="00BC350B"/>
    <w:rsid w:val="00BC487F"/>
    <w:rsid w:val="00BC7B43"/>
    <w:rsid w:val="00BD0C11"/>
    <w:rsid w:val="00BD5BF6"/>
    <w:rsid w:val="00BD6D07"/>
    <w:rsid w:val="00BD76A7"/>
    <w:rsid w:val="00BD7D4B"/>
    <w:rsid w:val="00BD7E5E"/>
    <w:rsid w:val="00BE1269"/>
    <w:rsid w:val="00BE328F"/>
    <w:rsid w:val="00BE3903"/>
    <w:rsid w:val="00BE4CE4"/>
    <w:rsid w:val="00BE7580"/>
    <w:rsid w:val="00BE792B"/>
    <w:rsid w:val="00BE79A3"/>
    <w:rsid w:val="00BF1808"/>
    <w:rsid w:val="00BF2C3D"/>
    <w:rsid w:val="00BF3FA6"/>
    <w:rsid w:val="00BF7F58"/>
    <w:rsid w:val="00C00C87"/>
    <w:rsid w:val="00C01A86"/>
    <w:rsid w:val="00C01CB6"/>
    <w:rsid w:val="00C04821"/>
    <w:rsid w:val="00C04C47"/>
    <w:rsid w:val="00C05885"/>
    <w:rsid w:val="00C07044"/>
    <w:rsid w:val="00C07776"/>
    <w:rsid w:val="00C11194"/>
    <w:rsid w:val="00C11255"/>
    <w:rsid w:val="00C11D42"/>
    <w:rsid w:val="00C12491"/>
    <w:rsid w:val="00C137B8"/>
    <w:rsid w:val="00C13B53"/>
    <w:rsid w:val="00C202A2"/>
    <w:rsid w:val="00C21540"/>
    <w:rsid w:val="00C21ED4"/>
    <w:rsid w:val="00C23365"/>
    <w:rsid w:val="00C23ABC"/>
    <w:rsid w:val="00C265A3"/>
    <w:rsid w:val="00C319A8"/>
    <w:rsid w:val="00C37064"/>
    <w:rsid w:val="00C43CD3"/>
    <w:rsid w:val="00C45AD1"/>
    <w:rsid w:val="00C4704F"/>
    <w:rsid w:val="00C5005A"/>
    <w:rsid w:val="00C51D57"/>
    <w:rsid w:val="00C522C2"/>
    <w:rsid w:val="00C52933"/>
    <w:rsid w:val="00C53C0D"/>
    <w:rsid w:val="00C55F86"/>
    <w:rsid w:val="00C569F8"/>
    <w:rsid w:val="00C5741F"/>
    <w:rsid w:val="00C62749"/>
    <w:rsid w:val="00C62802"/>
    <w:rsid w:val="00C63514"/>
    <w:rsid w:val="00C65AC3"/>
    <w:rsid w:val="00C6707A"/>
    <w:rsid w:val="00C67E61"/>
    <w:rsid w:val="00C70500"/>
    <w:rsid w:val="00C72030"/>
    <w:rsid w:val="00C72524"/>
    <w:rsid w:val="00C72A8A"/>
    <w:rsid w:val="00C72F67"/>
    <w:rsid w:val="00C730B3"/>
    <w:rsid w:val="00C75674"/>
    <w:rsid w:val="00C8208A"/>
    <w:rsid w:val="00C82CF7"/>
    <w:rsid w:val="00C83368"/>
    <w:rsid w:val="00C83E42"/>
    <w:rsid w:val="00C83ECD"/>
    <w:rsid w:val="00C84A3D"/>
    <w:rsid w:val="00C85D19"/>
    <w:rsid w:val="00C85DBA"/>
    <w:rsid w:val="00C8714E"/>
    <w:rsid w:val="00C90663"/>
    <w:rsid w:val="00C916D9"/>
    <w:rsid w:val="00C95731"/>
    <w:rsid w:val="00CA04DE"/>
    <w:rsid w:val="00CA0625"/>
    <w:rsid w:val="00CA06F3"/>
    <w:rsid w:val="00CA6242"/>
    <w:rsid w:val="00CA66D6"/>
    <w:rsid w:val="00CA6DA7"/>
    <w:rsid w:val="00CB00B9"/>
    <w:rsid w:val="00CB118D"/>
    <w:rsid w:val="00CB4430"/>
    <w:rsid w:val="00CB555C"/>
    <w:rsid w:val="00CB63F7"/>
    <w:rsid w:val="00CB743F"/>
    <w:rsid w:val="00CB7708"/>
    <w:rsid w:val="00CC143B"/>
    <w:rsid w:val="00CC4A5B"/>
    <w:rsid w:val="00CC71B4"/>
    <w:rsid w:val="00CD41F3"/>
    <w:rsid w:val="00CE0495"/>
    <w:rsid w:val="00CE0861"/>
    <w:rsid w:val="00CE2B2C"/>
    <w:rsid w:val="00CE420B"/>
    <w:rsid w:val="00CE49B5"/>
    <w:rsid w:val="00CE53E3"/>
    <w:rsid w:val="00CE58DE"/>
    <w:rsid w:val="00CE6E32"/>
    <w:rsid w:val="00CF03C2"/>
    <w:rsid w:val="00CF237D"/>
    <w:rsid w:val="00CF7068"/>
    <w:rsid w:val="00CF7328"/>
    <w:rsid w:val="00CF73E7"/>
    <w:rsid w:val="00CF76CF"/>
    <w:rsid w:val="00CF7D64"/>
    <w:rsid w:val="00D01318"/>
    <w:rsid w:val="00D02DC3"/>
    <w:rsid w:val="00D031F1"/>
    <w:rsid w:val="00D03749"/>
    <w:rsid w:val="00D0738E"/>
    <w:rsid w:val="00D101D3"/>
    <w:rsid w:val="00D103D8"/>
    <w:rsid w:val="00D118DD"/>
    <w:rsid w:val="00D12C8B"/>
    <w:rsid w:val="00D142D5"/>
    <w:rsid w:val="00D1432E"/>
    <w:rsid w:val="00D14AE3"/>
    <w:rsid w:val="00D15F59"/>
    <w:rsid w:val="00D17842"/>
    <w:rsid w:val="00D17A2B"/>
    <w:rsid w:val="00D17C20"/>
    <w:rsid w:val="00D2026F"/>
    <w:rsid w:val="00D226D5"/>
    <w:rsid w:val="00D234BA"/>
    <w:rsid w:val="00D23584"/>
    <w:rsid w:val="00D248B2"/>
    <w:rsid w:val="00D26F89"/>
    <w:rsid w:val="00D304E0"/>
    <w:rsid w:val="00D313BB"/>
    <w:rsid w:val="00D34C2A"/>
    <w:rsid w:val="00D34D0D"/>
    <w:rsid w:val="00D36020"/>
    <w:rsid w:val="00D4067D"/>
    <w:rsid w:val="00D42615"/>
    <w:rsid w:val="00D42A2F"/>
    <w:rsid w:val="00D42D6B"/>
    <w:rsid w:val="00D450EE"/>
    <w:rsid w:val="00D45B5C"/>
    <w:rsid w:val="00D47D6D"/>
    <w:rsid w:val="00D517F3"/>
    <w:rsid w:val="00D53774"/>
    <w:rsid w:val="00D54429"/>
    <w:rsid w:val="00D54E5A"/>
    <w:rsid w:val="00D56028"/>
    <w:rsid w:val="00D5637A"/>
    <w:rsid w:val="00D62740"/>
    <w:rsid w:val="00D64D22"/>
    <w:rsid w:val="00D65BB1"/>
    <w:rsid w:val="00D7026D"/>
    <w:rsid w:val="00D71168"/>
    <w:rsid w:val="00D71B53"/>
    <w:rsid w:val="00D756F5"/>
    <w:rsid w:val="00D75AE5"/>
    <w:rsid w:val="00D77037"/>
    <w:rsid w:val="00D80929"/>
    <w:rsid w:val="00D81123"/>
    <w:rsid w:val="00D81E08"/>
    <w:rsid w:val="00D87639"/>
    <w:rsid w:val="00D9015D"/>
    <w:rsid w:val="00D90E37"/>
    <w:rsid w:val="00D9250A"/>
    <w:rsid w:val="00D94246"/>
    <w:rsid w:val="00D94315"/>
    <w:rsid w:val="00D94604"/>
    <w:rsid w:val="00D96216"/>
    <w:rsid w:val="00D97AFD"/>
    <w:rsid w:val="00DA113C"/>
    <w:rsid w:val="00DA2D8F"/>
    <w:rsid w:val="00DA38BC"/>
    <w:rsid w:val="00DA521A"/>
    <w:rsid w:val="00DA6216"/>
    <w:rsid w:val="00DA6B0D"/>
    <w:rsid w:val="00DA6E92"/>
    <w:rsid w:val="00DA7663"/>
    <w:rsid w:val="00DB06A1"/>
    <w:rsid w:val="00DB1579"/>
    <w:rsid w:val="00DB3158"/>
    <w:rsid w:val="00DB375C"/>
    <w:rsid w:val="00DB61D5"/>
    <w:rsid w:val="00DB7D61"/>
    <w:rsid w:val="00DC43DD"/>
    <w:rsid w:val="00DD1419"/>
    <w:rsid w:val="00DD20D1"/>
    <w:rsid w:val="00DD351D"/>
    <w:rsid w:val="00DD48A1"/>
    <w:rsid w:val="00DD78DA"/>
    <w:rsid w:val="00DE0556"/>
    <w:rsid w:val="00DE25FD"/>
    <w:rsid w:val="00DE26BA"/>
    <w:rsid w:val="00DE4117"/>
    <w:rsid w:val="00DE470A"/>
    <w:rsid w:val="00DE52F0"/>
    <w:rsid w:val="00DE5905"/>
    <w:rsid w:val="00DE6058"/>
    <w:rsid w:val="00DE61F5"/>
    <w:rsid w:val="00DF0184"/>
    <w:rsid w:val="00DF10B9"/>
    <w:rsid w:val="00DF377A"/>
    <w:rsid w:val="00DF51BD"/>
    <w:rsid w:val="00DF5A15"/>
    <w:rsid w:val="00DF64AA"/>
    <w:rsid w:val="00DF7AFF"/>
    <w:rsid w:val="00E007F4"/>
    <w:rsid w:val="00E02BE1"/>
    <w:rsid w:val="00E030C9"/>
    <w:rsid w:val="00E03F0F"/>
    <w:rsid w:val="00E059DA"/>
    <w:rsid w:val="00E0651F"/>
    <w:rsid w:val="00E06EB2"/>
    <w:rsid w:val="00E1192F"/>
    <w:rsid w:val="00E11D53"/>
    <w:rsid w:val="00E15193"/>
    <w:rsid w:val="00E1770E"/>
    <w:rsid w:val="00E212FD"/>
    <w:rsid w:val="00E21EF0"/>
    <w:rsid w:val="00E249C7"/>
    <w:rsid w:val="00E253F4"/>
    <w:rsid w:val="00E27FE3"/>
    <w:rsid w:val="00E34A3D"/>
    <w:rsid w:val="00E34E27"/>
    <w:rsid w:val="00E3733D"/>
    <w:rsid w:val="00E41D22"/>
    <w:rsid w:val="00E44786"/>
    <w:rsid w:val="00E45E8C"/>
    <w:rsid w:val="00E46980"/>
    <w:rsid w:val="00E479B6"/>
    <w:rsid w:val="00E50C3C"/>
    <w:rsid w:val="00E528D9"/>
    <w:rsid w:val="00E534A4"/>
    <w:rsid w:val="00E53547"/>
    <w:rsid w:val="00E542F7"/>
    <w:rsid w:val="00E545C6"/>
    <w:rsid w:val="00E553CA"/>
    <w:rsid w:val="00E562BE"/>
    <w:rsid w:val="00E56672"/>
    <w:rsid w:val="00E57A87"/>
    <w:rsid w:val="00E62807"/>
    <w:rsid w:val="00E6415D"/>
    <w:rsid w:val="00E6431A"/>
    <w:rsid w:val="00E64498"/>
    <w:rsid w:val="00E650A5"/>
    <w:rsid w:val="00E71B6A"/>
    <w:rsid w:val="00E721D7"/>
    <w:rsid w:val="00E73974"/>
    <w:rsid w:val="00E7500B"/>
    <w:rsid w:val="00E7605D"/>
    <w:rsid w:val="00E764A7"/>
    <w:rsid w:val="00E80DDC"/>
    <w:rsid w:val="00E811AA"/>
    <w:rsid w:val="00E83391"/>
    <w:rsid w:val="00E84F11"/>
    <w:rsid w:val="00E902A0"/>
    <w:rsid w:val="00E90394"/>
    <w:rsid w:val="00E9147B"/>
    <w:rsid w:val="00E93B41"/>
    <w:rsid w:val="00E95D84"/>
    <w:rsid w:val="00E96D50"/>
    <w:rsid w:val="00E97977"/>
    <w:rsid w:val="00EA0634"/>
    <w:rsid w:val="00EA1B23"/>
    <w:rsid w:val="00EA27EC"/>
    <w:rsid w:val="00EA31CE"/>
    <w:rsid w:val="00EA3BCF"/>
    <w:rsid w:val="00EA49F6"/>
    <w:rsid w:val="00EA5310"/>
    <w:rsid w:val="00EA67DE"/>
    <w:rsid w:val="00EA747F"/>
    <w:rsid w:val="00EB0F37"/>
    <w:rsid w:val="00EB1D1A"/>
    <w:rsid w:val="00EB71F0"/>
    <w:rsid w:val="00ED158F"/>
    <w:rsid w:val="00ED1A97"/>
    <w:rsid w:val="00ED5235"/>
    <w:rsid w:val="00ED531D"/>
    <w:rsid w:val="00ED536E"/>
    <w:rsid w:val="00EE00FE"/>
    <w:rsid w:val="00EE054D"/>
    <w:rsid w:val="00EE2449"/>
    <w:rsid w:val="00EE2790"/>
    <w:rsid w:val="00EE2B0C"/>
    <w:rsid w:val="00EE4333"/>
    <w:rsid w:val="00EE5750"/>
    <w:rsid w:val="00EE7676"/>
    <w:rsid w:val="00EF0A09"/>
    <w:rsid w:val="00EF0E5D"/>
    <w:rsid w:val="00EF36E6"/>
    <w:rsid w:val="00EF3A50"/>
    <w:rsid w:val="00EF4B94"/>
    <w:rsid w:val="00EF5B73"/>
    <w:rsid w:val="00EF6F70"/>
    <w:rsid w:val="00F003BE"/>
    <w:rsid w:val="00F0050E"/>
    <w:rsid w:val="00F01F79"/>
    <w:rsid w:val="00F03DF3"/>
    <w:rsid w:val="00F05E63"/>
    <w:rsid w:val="00F1060F"/>
    <w:rsid w:val="00F10F89"/>
    <w:rsid w:val="00F115E3"/>
    <w:rsid w:val="00F12D0A"/>
    <w:rsid w:val="00F134EA"/>
    <w:rsid w:val="00F204EC"/>
    <w:rsid w:val="00F205E8"/>
    <w:rsid w:val="00F206E5"/>
    <w:rsid w:val="00F238D7"/>
    <w:rsid w:val="00F2588F"/>
    <w:rsid w:val="00F27FD8"/>
    <w:rsid w:val="00F30704"/>
    <w:rsid w:val="00F320D5"/>
    <w:rsid w:val="00F35B17"/>
    <w:rsid w:val="00F41E24"/>
    <w:rsid w:val="00F4291F"/>
    <w:rsid w:val="00F42A8E"/>
    <w:rsid w:val="00F43351"/>
    <w:rsid w:val="00F44927"/>
    <w:rsid w:val="00F47300"/>
    <w:rsid w:val="00F47BA2"/>
    <w:rsid w:val="00F5027A"/>
    <w:rsid w:val="00F50815"/>
    <w:rsid w:val="00F513FF"/>
    <w:rsid w:val="00F556A1"/>
    <w:rsid w:val="00F56949"/>
    <w:rsid w:val="00F57182"/>
    <w:rsid w:val="00F602AB"/>
    <w:rsid w:val="00F608FF"/>
    <w:rsid w:val="00F60B0F"/>
    <w:rsid w:val="00F628CE"/>
    <w:rsid w:val="00F64691"/>
    <w:rsid w:val="00F648A7"/>
    <w:rsid w:val="00F67B67"/>
    <w:rsid w:val="00F67E4E"/>
    <w:rsid w:val="00F70143"/>
    <w:rsid w:val="00F7019A"/>
    <w:rsid w:val="00F705A0"/>
    <w:rsid w:val="00F70987"/>
    <w:rsid w:val="00F77267"/>
    <w:rsid w:val="00F82F6C"/>
    <w:rsid w:val="00F830E5"/>
    <w:rsid w:val="00F858A6"/>
    <w:rsid w:val="00F862A8"/>
    <w:rsid w:val="00F921C1"/>
    <w:rsid w:val="00F92F9D"/>
    <w:rsid w:val="00F94733"/>
    <w:rsid w:val="00F95480"/>
    <w:rsid w:val="00F9620B"/>
    <w:rsid w:val="00F97442"/>
    <w:rsid w:val="00FA586D"/>
    <w:rsid w:val="00FA7A32"/>
    <w:rsid w:val="00FA7BD8"/>
    <w:rsid w:val="00FB1D8B"/>
    <w:rsid w:val="00FB28C1"/>
    <w:rsid w:val="00FB2A69"/>
    <w:rsid w:val="00FB48B2"/>
    <w:rsid w:val="00FB4D8F"/>
    <w:rsid w:val="00FB4F57"/>
    <w:rsid w:val="00FB555E"/>
    <w:rsid w:val="00FB7313"/>
    <w:rsid w:val="00FC1D27"/>
    <w:rsid w:val="00FC3D48"/>
    <w:rsid w:val="00FC4302"/>
    <w:rsid w:val="00FC494A"/>
    <w:rsid w:val="00FC4F59"/>
    <w:rsid w:val="00FC6753"/>
    <w:rsid w:val="00FC6BEC"/>
    <w:rsid w:val="00FD0101"/>
    <w:rsid w:val="00FD15DF"/>
    <w:rsid w:val="00FD2637"/>
    <w:rsid w:val="00FD2E50"/>
    <w:rsid w:val="00FD4F5F"/>
    <w:rsid w:val="00FE00E3"/>
    <w:rsid w:val="00FE1EDA"/>
    <w:rsid w:val="00FE272E"/>
    <w:rsid w:val="00FE523D"/>
    <w:rsid w:val="00FE5486"/>
    <w:rsid w:val="00FE59C3"/>
    <w:rsid w:val="00FE5AFA"/>
    <w:rsid w:val="00FE683F"/>
    <w:rsid w:val="00FF0754"/>
    <w:rsid w:val="00FF23C5"/>
    <w:rsid w:val="00FF462B"/>
    <w:rsid w:val="00FF61A1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21CF6AF"/>
  <w15:docId w15:val="{026551D6-3F25-47D4-AD0F-0C4AA2A56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uiPriority w:val="39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  <w:style w:type="paragraph" w:customStyle="1" w:styleId="CM2">
    <w:name w:val="CM2"/>
    <w:basedOn w:val="Normal"/>
    <w:next w:val="Normal"/>
    <w:uiPriority w:val="99"/>
    <w:rsid w:val="00670EDD"/>
    <w:pPr>
      <w:widowControl w:val="0"/>
      <w:autoSpaceDE w:val="0"/>
      <w:autoSpaceDN w:val="0"/>
      <w:adjustRightInd w:val="0"/>
      <w:spacing w:before="0" w:after="0" w:line="240" w:lineRule="auto"/>
      <w:ind w:left="0" w:firstLine="0"/>
      <w:jc w:val="left"/>
    </w:pPr>
    <w:rPr>
      <w:rFonts w:asciiTheme="minorHAnsi" w:eastAsiaTheme="minorEastAsia" w:hAnsiTheme="minorHAnsi" w:cs="EucrosiaUPC"/>
      <w:sz w:val="24"/>
      <w:szCs w:val="24"/>
    </w:rPr>
  </w:style>
  <w:style w:type="paragraph" w:styleId="ListParagraph">
    <w:name w:val="List Paragraph"/>
    <w:basedOn w:val="Normal"/>
    <w:uiPriority w:val="34"/>
    <w:qFormat/>
    <w:rsid w:val="00A24617"/>
    <w:pPr>
      <w:overflowPunct w:val="0"/>
      <w:autoSpaceDE w:val="0"/>
      <w:autoSpaceDN w:val="0"/>
      <w:adjustRightInd w:val="0"/>
      <w:spacing w:before="0" w:after="0" w:line="240" w:lineRule="auto"/>
      <w:ind w:left="720" w:firstLine="0"/>
      <w:contextualSpacing/>
      <w:jc w:val="left"/>
    </w:pPr>
    <w:rPr>
      <w:rFonts w:ascii="Times New Roman" w:eastAsia="Times New Roman" w:hAnsi="Tms Rmn" w:cs="Angsana New"/>
      <w:sz w:val="24"/>
      <w:szCs w:val="30"/>
    </w:rPr>
  </w:style>
  <w:style w:type="paragraph" w:customStyle="1" w:styleId="Address">
    <w:name w:val="Address"/>
    <w:qFormat/>
    <w:rsid w:val="00CB555C"/>
    <w:pPr>
      <w:spacing w:line="215" w:lineRule="exact"/>
    </w:pPr>
    <w:rPr>
      <w:rFonts w:ascii="PKF Global Sans Regular" w:eastAsiaTheme="minorHAnsi" w:hAnsi="PKF Global Sans Regular" w:cstheme="minorBidi"/>
      <w:color w:val="000000" w:themeColor="text1"/>
      <w:sz w:val="18"/>
      <w:szCs w:val="24"/>
      <w:lang w:bidi="ar-SA"/>
    </w:rPr>
  </w:style>
  <w:style w:type="paragraph" w:styleId="NoSpacing">
    <w:name w:val="No Spacing"/>
    <w:uiPriority w:val="1"/>
    <w:qFormat/>
    <w:rsid w:val="006A2599"/>
    <w:pPr>
      <w:ind w:left="425" w:firstLine="397"/>
      <w:jc w:val="thaiDistribute"/>
    </w:pPr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99B34508619BA478EBD26BF2071128F" ma:contentTypeVersion="13" ma:contentTypeDescription="สร้างเอกสารใหม่" ma:contentTypeScope="" ma:versionID="579e17ca59f2b01dbd088b31a334914c">
  <xsd:schema xmlns:xsd="http://www.w3.org/2001/XMLSchema" xmlns:xs="http://www.w3.org/2001/XMLSchema" xmlns:p="http://schemas.microsoft.com/office/2006/metadata/properties" xmlns:ns2="7a8b54ac-6b6f-444a-a8db-d90e45ebe421" xmlns:ns3="5d0fcac8-3995-4ef6-9358-7ca0c107222d" targetNamespace="http://schemas.microsoft.com/office/2006/metadata/properties" ma:root="true" ma:fieldsID="037d5d04e3dbb9427eee4e4a048f466f" ns2:_="" ns3:_="">
    <xsd:import namespace="7a8b54ac-6b6f-444a-a8db-d90e45ebe421"/>
    <xsd:import namespace="5d0fcac8-3995-4ef6-9358-7ca0c10722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8b54ac-6b6f-444a-a8db-d90e45ebe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fcac8-3995-4ef6-9358-7ca0c107222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39002d5-d117-4a28-aac2-3bae0dd80689}" ma:internalName="TaxCatchAll" ma:showField="CatchAllData" ma:web="5d0fcac8-3995-4ef6-9358-7ca0c10722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8b54ac-6b6f-444a-a8db-d90e45ebe421">
      <Terms xmlns="http://schemas.microsoft.com/office/infopath/2007/PartnerControls"/>
    </lcf76f155ced4ddcb4097134ff3c332f>
    <TaxCatchAll xmlns="5d0fcac8-3995-4ef6-9358-7ca0c107222d" xsi:nil="true"/>
  </documentManagement>
</p:properties>
</file>

<file path=customXml/itemProps1.xml><?xml version="1.0" encoding="utf-8"?>
<ds:datastoreItem xmlns:ds="http://schemas.openxmlformats.org/officeDocument/2006/customXml" ds:itemID="{8C450303-80D0-4B7B-BCDC-3B5ADE6FE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8b54ac-6b6f-444a-a8db-d90e45ebe421"/>
    <ds:schemaRef ds:uri="5d0fcac8-3995-4ef6-9358-7ca0c10722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CD7CA7-90CF-4854-A3C7-529CA5743DD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6863FD-E7CD-4CB8-924A-EE3800CFA5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EDD2C9-109E-4704-9149-835A71297BEA}">
  <ds:schemaRefs>
    <ds:schemaRef ds:uri="http://schemas.microsoft.com/office/2006/metadata/properties"/>
    <ds:schemaRef ds:uri="http://schemas.microsoft.com/office/infopath/2007/PartnerControls"/>
    <ds:schemaRef ds:uri="7a8b54ac-6b6f-444a-a8db-d90e45ebe421"/>
    <ds:schemaRef ds:uri="5d0fcac8-3995-4ef6-9358-7ca0c107222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8</Pages>
  <Words>2299</Words>
  <Characters>13106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15375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Ratchanok</dc:creator>
  <cp:keywords/>
  <cp:lastModifiedBy>Pornsiri Leelarungsri</cp:lastModifiedBy>
  <cp:revision>177</cp:revision>
  <cp:lastPrinted>2025-02-13T07:32:00Z</cp:lastPrinted>
  <dcterms:created xsi:type="dcterms:W3CDTF">2024-02-23T13:15:00Z</dcterms:created>
  <dcterms:modified xsi:type="dcterms:W3CDTF">2025-02-24T04:24:00Z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0x010100B99B34508619BA478EBD26BF2071128F</vt:lpwstr>
  </property>
  <property fmtid="{D5CDD505-2E9C-101B-9397-08002B2CF9AE}" pid="3" name="MediaServiceImageTags">
    <vt:lpwstr/>
  </property>
</Properties>
</file>