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3DB2C" w14:textId="77777777" w:rsidR="00E31A10" w:rsidRPr="00E5362A"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E5362A">
        <w:rPr>
          <w:rFonts w:hAnsi="Times New Roman" w:cs="Times New Roman"/>
          <w:b/>
          <w:bCs/>
          <w:sz w:val="40"/>
          <w:szCs w:val="40"/>
        </w:rPr>
        <w:t>Veranda Resort Public Company Limited</w:t>
      </w:r>
    </w:p>
    <w:p w14:paraId="44ABF609" w14:textId="77777777" w:rsidR="00E31A10" w:rsidRPr="00E5362A"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E5362A">
        <w:rPr>
          <w:rFonts w:hAnsi="Times New Roman" w:cs="Times New Roman"/>
          <w:b/>
          <w:bCs/>
          <w:sz w:val="40"/>
          <w:szCs w:val="40"/>
        </w:rPr>
        <w:t>and its Subsidiaries</w:t>
      </w:r>
    </w:p>
    <w:p w14:paraId="140A82F3" w14:textId="77777777" w:rsidR="00E31A10" w:rsidRPr="00E5362A"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AF907AF" w14:textId="77777777" w:rsidR="00B00A5A" w:rsidRPr="00E5362A" w:rsidRDefault="00B00A5A" w:rsidP="00B00A5A">
      <w:pPr>
        <w:pStyle w:val="CoverTitle"/>
        <w:spacing w:line="240" w:lineRule="atLeast"/>
        <w:jc w:val="center"/>
        <w:rPr>
          <w:spacing w:val="-3"/>
          <w:szCs w:val="36"/>
        </w:rPr>
      </w:pPr>
      <w:r w:rsidRPr="00E5362A">
        <w:rPr>
          <w:spacing w:val="-3"/>
          <w:szCs w:val="36"/>
        </w:rPr>
        <w:t>Financial statements</w:t>
      </w:r>
      <w:r w:rsidRPr="00E5362A">
        <w:t xml:space="preserve"> </w:t>
      </w:r>
      <w:r w:rsidRPr="00E5362A">
        <w:rPr>
          <w:spacing w:val="-3"/>
          <w:szCs w:val="36"/>
        </w:rPr>
        <w:t xml:space="preserve">for the year </w:t>
      </w:r>
      <w:proofErr w:type="gramStart"/>
      <w:r w:rsidRPr="00E5362A">
        <w:rPr>
          <w:spacing w:val="-3"/>
          <w:szCs w:val="36"/>
        </w:rPr>
        <w:t>ended</w:t>
      </w:r>
      <w:proofErr w:type="gramEnd"/>
    </w:p>
    <w:p w14:paraId="767CBAD2" w14:textId="7196B279" w:rsidR="00E31A10" w:rsidRPr="00E5362A" w:rsidRDefault="00957DD5"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E5362A">
        <w:rPr>
          <w:rFonts w:hAnsi="Times New Roman" w:cs="Times New Roman"/>
          <w:color w:val="000000"/>
          <w:sz w:val="36"/>
          <w:szCs w:val="36"/>
        </w:rPr>
        <w:t>31</w:t>
      </w:r>
      <w:r w:rsidR="00B00A5A" w:rsidRPr="00E5362A">
        <w:rPr>
          <w:rFonts w:hAnsi="Times New Roman" w:cs="Times New Roman"/>
          <w:color w:val="000000"/>
          <w:sz w:val="36"/>
          <w:szCs w:val="36"/>
        </w:rPr>
        <w:t xml:space="preserve"> December</w:t>
      </w:r>
      <w:r w:rsidR="00E31A10" w:rsidRPr="00E5362A">
        <w:rPr>
          <w:rFonts w:hAnsi="Times New Roman" w:cs="Times New Roman"/>
          <w:color w:val="000000"/>
          <w:sz w:val="36"/>
          <w:szCs w:val="36"/>
        </w:rPr>
        <w:t xml:space="preserve"> </w:t>
      </w:r>
      <w:r w:rsidRPr="00E5362A">
        <w:rPr>
          <w:rFonts w:hAnsi="Times New Roman" w:cs="Times New Roman"/>
          <w:color w:val="000000"/>
          <w:sz w:val="36"/>
          <w:szCs w:val="36"/>
        </w:rPr>
        <w:t>2024</w:t>
      </w:r>
    </w:p>
    <w:p w14:paraId="2A1809D2" w14:textId="77777777" w:rsidR="00E31A10" w:rsidRPr="00E5362A" w:rsidRDefault="00E31A10" w:rsidP="00E31A10">
      <w:pPr>
        <w:shd w:val="clear" w:color="auto" w:fill="FFFFFF"/>
        <w:overflowPunct/>
        <w:autoSpaceDE/>
        <w:autoSpaceDN/>
        <w:adjustRightInd/>
        <w:spacing w:line="240" w:lineRule="atLeast"/>
        <w:jc w:val="center"/>
        <w:textAlignment w:val="auto"/>
        <w:rPr>
          <w:rFonts w:hAnsi="Times New Roman" w:cstheme="minorBidi"/>
          <w:sz w:val="36"/>
          <w:szCs w:val="36"/>
          <w:cs/>
        </w:rPr>
      </w:pPr>
      <w:r w:rsidRPr="00E5362A">
        <w:rPr>
          <w:rFonts w:hAnsi="Times New Roman" w:cs="Times New Roman"/>
          <w:sz w:val="36"/>
          <w:szCs w:val="36"/>
        </w:rPr>
        <w:t>and</w:t>
      </w:r>
    </w:p>
    <w:p w14:paraId="773D76C2" w14:textId="7553F9AD" w:rsidR="00E31A10" w:rsidRPr="00E5362A"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E5362A">
        <w:rPr>
          <w:rFonts w:hAnsi="Times New Roman" w:cs="Times New Roman"/>
          <w:spacing w:val="-3"/>
          <w:sz w:val="36"/>
          <w:szCs w:val="36"/>
        </w:rPr>
        <w:t xml:space="preserve">Independent </w:t>
      </w:r>
      <w:r w:rsidR="00613C7A" w:rsidRPr="00E5362A">
        <w:rPr>
          <w:rFonts w:hAnsi="Times New Roman" w:cs="Times New Roman"/>
          <w:spacing w:val="-3"/>
          <w:sz w:val="36"/>
          <w:szCs w:val="36"/>
        </w:rPr>
        <w:t>A</w:t>
      </w:r>
      <w:r w:rsidRPr="00E5362A">
        <w:rPr>
          <w:rFonts w:hAnsi="Times New Roman" w:cs="Times New Roman"/>
          <w:spacing w:val="-3"/>
          <w:sz w:val="36"/>
          <w:szCs w:val="36"/>
        </w:rPr>
        <w:t xml:space="preserve">uditor’s </w:t>
      </w:r>
      <w:r w:rsidR="00613C7A" w:rsidRPr="00E5362A">
        <w:rPr>
          <w:rFonts w:hAnsi="Times New Roman" w:cs="Times New Roman"/>
          <w:spacing w:val="-3"/>
          <w:sz w:val="36"/>
          <w:szCs w:val="36"/>
        </w:rPr>
        <w:t>R</w:t>
      </w:r>
      <w:r w:rsidRPr="00E5362A">
        <w:rPr>
          <w:rFonts w:hAnsi="Times New Roman" w:cs="Times New Roman"/>
          <w:spacing w:val="-3"/>
          <w:sz w:val="36"/>
          <w:szCs w:val="36"/>
        </w:rPr>
        <w:t>eport</w:t>
      </w:r>
    </w:p>
    <w:p w14:paraId="0C01D688" w14:textId="77777777" w:rsidR="00E31A10" w:rsidRPr="00E5362A" w:rsidRDefault="00E31A10" w:rsidP="00E31A10">
      <w:pPr>
        <w:rPr>
          <w:rFonts w:hAnsi="Times New Roman" w:cs="Times New Roman"/>
          <w:szCs w:val="28"/>
        </w:rPr>
      </w:pPr>
    </w:p>
    <w:p w14:paraId="3D8FE22B" w14:textId="77777777" w:rsidR="00E31A10" w:rsidRPr="00E5362A" w:rsidRDefault="00E31A10" w:rsidP="00E31A10">
      <w:pPr>
        <w:rPr>
          <w:rFonts w:hAnsi="Times New Roman" w:cs="Times New Roman"/>
          <w:szCs w:val="28"/>
        </w:rPr>
      </w:pPr>
    </w:p>
    <w:p w14:paraId="53E45F64" w14:textId="77777777" w:rsidR="00E31A10" w:rsidRPr="00E5362A" w:rsidRDefault="00E31A10" w:rsidP="00E31A10">
      <w:pPr>
        <w:rPr>
          <w:rFonts w:hAnsi="Times New Roman" w:cs="Times New Roman"/>
          <w:szCs w:val="28"/>
        </w:rPr>
      </w:pPr>
    </w:p>
    <w:p w14:paraId="7B2C5C03" w14:textId="77777777" w:rsidR="00E31A10" w:rsidRPr="00E5362A" w:rsidRDefault="00E31A10" w:rsidP="00E31A10">
      <w:pPr>
        <w:rPr>
          <w:rFonts w:hAnsi="Times New Roman" w:cs="Times New Roman"/>
          <w:szCs w:val="28"/>
        </w:rPr>
        <w:sectPr w:rsidR="00E31A10" w:rsidRPr="00E5362A" w:rsidSect="00841754">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720" w:left="1152" w:header="720" w:footer="720" w:gutter="0"/>
          <w:pgNumType w:start="0"/>
          <w:cols w:space="720"/>
          <w:docGrid w:linePitch="360"/>
        </w:sectPr>
      </w:pPr>
    </w:p>
    <w:p w14:paraId="2F61CD83" w14:textId="23CB4268" w:rsidR="00E31A10" w:rsidRPr="00E5362A" w:rsidRDefault="00E31A10" w:rsidP="00E31A10">
      <w:pPr>
        <w:spacing w:line="240" w:lineRule="atLeast"/>
        <w:rPr>
          <w:rFonts w:hAnsi="Times New Roman" w:cs="Times New Roman"/>
          <w:b/>
          <w:bCs/>
          <w:color w:val="000000"/>
          <w:sz w:val="28"/>
          <w:szCs w:val="28"/>
        </w:rPr>
      </w:pPr>
      <w:r w:rsidRPr="00E5362A">
        <w:rPr>
          <w:rFonts w:hAnsi="Times New Roman" w:cs="Times New Roman"/>
          <w:b/>
          <w:bCs/>
          <w:color w:val="000000"/>
          <w:sz w:val="28"/>
          <w:szCs w:val="28"/>
        </w:rPr>
        <w:lastRenderedPageBreak/>
        <w:t>Independent Auditor’s Report</w:t>
      </w:r>
    </w:p>
    <w:p w14:paraId="5615D508" w14:textId="77777777" w:rsidR="00E31A10" w:rsidRPr="00E5362A" w:rsidRDefault="00E31A10" w:rsidP="00E31A10">
      <w:pPr>
        <w:spacing w:line="240" w:lineRule="atLeast"/>
        <w:rPr>
          <w:rFonts w:hAnsi="Times New Roman" w:cs="Times New Roman"/>
          <w:b/>
          <w:bCs/>
          <w:color w:val="000000"/>
          <w:sz w:val="18"/>
          <w:szCs w:val="18"/>
        </w:rPr>
      </w:pPr>
    </w:p>
    <w:p w14:paraId="1E9A87D3" w14:textId="77777777" w:rsidR="00E31A10" w:rsidRPr="00E5362A" w:rsidRDefault="00E31A10" w:rsidP="00E31A10">
      <w:pPr>
        <w:spacing w:line="240" w:lineRule="atLeast"/>
        <w:rPr>
          <w:rFonts w:hAnsi="Times New Roman" w:cs="Times New Roman"/>
          <w:b/>
          <w:bCs/>
          <w:color w:val="000000"/>
          <w:sz w:val="18"/>
          <w:szCs w:val="18"/>
        </w:rPr>
      </w:pPr>
    </w:p>
    <w:p w14:paraId="29595D0E" w14:textId="4718CA28" w:rsidR="00E31A10" w:rsidRPr="00E5362A" w:rsidRDefault="00613C7A" w:rsidP="00E31A10">
      <w:pPr>
        <w:spacing w:line="240" w:lineRule="atLeast"/>
        <w:rPr>
          <w:rFonts w:hAnsi="Times New Roman" w:cs="Times New Roman"/>
          <w:b/>
          <w:bCs/>
          <w:color w:val="000000"/>
        </w:rPr>
      </w:pPr>
      <w:r w:rsidRPr="00E5362A">
        <w:rPr>
          <w:rFonts w:hAnsi="Times New Roman" w:cs="Times New Roman"/>
          <w:b/>
          <w:bCs/>
          <w:color w:val="000000"/>
        </w:rPr>
        <w:t>To the Shareholders of</w:t>
      </w:r>
      <w:r w:rsidR="00E31A10" w:rsidRPr="00E5362A">
        <w:rPr>
          <w:rFonts w:hAnsi="Times New Roman" w:cs="Times New Roman"/>
          <w:b/>
          <w:bCs/>
          <w:color w:val="000000"/>
        </w:rPr>
        <w:t xml:space="preserve"> Veranda Resort Public Company Limited</w:t>
      </w:r>
    </w:p>
    <w:p w14:paraId="6453ACCA" w14:textId="77777777" w:rsidR="00E31A10" w:rsidRPr="00E5362A" w:rsidRDefault="00E31A10" w:rsidP="00E31A10">
      <w:pPr>
        <w:spacing w:line="240" w:lineRule="atLeast"/>
        <w:jc w:val="both"/>
        <w:rPr>
          <w:rFonts w:hAnsi="Times New Roman" w:cs="Times New Roman"/>
          <w:color w:val="000000"/>
          <w:sz w:val="22"/>
          <w:szCs w:val="22"/>
        </w:rPr>
      </w:pPr>
    </w:p>
    <w:p w14:paraId="5881D15D" w14:textId="77777777" w:rsidR="00592E5B" w:rsidRPr="00E5362A" w:rsidRDefault="00592E5B" w:rsidP="00592E5B">
      <w:pPr>
        <w:pStyle w:val="FSKE2G2M0H2Reportheading"/>
        <w:rPr>
          <w:lang w:val="en-GB"/>
        </w:rPr>
      </w:pPr>
      <w:r w:rsidRPr="00E5362A">
        <w:rPr>
          <w:lang w:val="en-GB"/>
        </w:rPr>
        <w:t>Opinion</w:t>
      </w:r>
    </w:p>
    <w:p w14:paraId="0749D26D" w14:textId="77777777" w:rsidR="00592E5B" w:rsidRPr="00E5362A" w:rsidRDefault="00592E5B" w:rsidP="00592E5B">
      <w:pPr>
        <w:rPr>
          <w:sz w:val="22"/>
          <w:szCs w:val="22"/>
          <w:lang w:val="en-GB"/>
        </w:rPr>
      </w:pPr>
    </w:p>
    <w:p w14:paraId="361A59D1" w14:textId="52A8B889" w:rsidR="00592E5B" w:rsidRPr="00E5362A" w:rsidRDefault="00592E5B" w:rsidP="00592E5B">
      <w:pPr>
        <w:pStyle w:val="FSKE0G0M0H0Noindent-regular"/>
        <w:rPr>
          <w:lang w:val="en-GB"/>
        </w:rPr>
      </w:pPr>
      <w:r w:rsidRPr="00E5362A">
        <w:rPr>
          <w:lang w:val="en-GB"/>
        </w:rPr>
        <w:t xml:space="preserve">I have audited the consolidated and separate financial statements of Veranda Resort Public Company Limited and its subsidiaries (the “Group”) and of Veranda Resort Public Company Limited (the “Company”), respectively, which comprise the consolidated and separate statements of financial position as at </w:t>
      </w:r>
      <w:r w:rsidR="00957DD5" w:rsidRPr="00E5362A">
        <w:t>31</w:t>
      </w:r>
      <w:r w:rsidRPr="00E5362A">
        <w:rPr>
          <w:lang w:val="en-GB"/>
        </w:rPr>
        <w:t xml:space="preserve"> December </w:t>
      </w:r>
      <w:r w:rsidR="00957DD5" w:rsidRPr="00E5362A">
        <w:t>2024</w:t>
      </w:r>
      <w:r w:rsidRPr="00E5362A">
        <w:rPr>
          <w:lang w:val="en-GB"/>
        </w:rPr>
        <w:t xml:space="preserve">, the consolidated and separate statements of comprehensive income, changes in equity and cash flows for the year then ended, and notes, comprising a summary of </w:t>
      </w:r>
      <w:r w:rsidR="00151086" w:rsidRPr="00E5362A">
        <w:rPr>
          <w:lang w:val="en-GB"/>
        </w:rPr>
        <w:t>material</w:t>
      </w:r>
      <w:r w:rsidRPr="00E5362A">
        <w:rPr>
          <w:lang w:val="en-GB"/>
        </w:rPr>
        <w:t xml:space="preserve"> accounting policies and other explanatory information.</w:t>
      </w:r>
    </w:p>
    <w:p w14:paraId="2BF485F0" w14:textId="77777777" w:rsidR="00592E5B" w:rsidRPr="00E5362A" w:rsidRDefault="00592E5B" w:rsidP="00592E5B">
      <w:pPr>
        <w:rPr>
          <w:sz w:val="22"/>
          <w:szCs w:val="22"/>
          <w:lang w:val="en-GB"/>
        </w:rPr>
      </w:pPr>
    </w:p>
    <w:p w14:paraId="5EC307F3" w14:textId="2A0BFB0F" w:rsidR="00592E5B" w:rsidRPr="00E5362A" w:rsidRDefault="00592E5B" w:rsidP="00592E5B">
      <w:pPr>
        <w:pStyle w:val="FSKE0G0M0H0Noindent-regular"/>
        <w:rPr>
          <w:lang w:val="en-GB"/>
        </w:rPr>
      </w:pPr>
      <w:r w:rsidRPr="00E5362A">
        <w:rPr>
          <w:lang w:val="en-GB"/>
        </w:rPr>
        <w:t xml:space="preserve">In my opinion, the accompanying consolidated and separate financial statements present fairly, in all material respects, the financial position of the Group and the Company, respectively, as </w:t>
      </w:r>
      <w:proofErr w:type="gramStart"/>
      <w:r w:rsidRPr="00E5362A">
        <w:rPr>
          <w:lang w:val="en-GB"/>
        </w:rPr>
        <w:t>at</w:t>
      </w:r>
      <w:proofErr w:type="gramEnd"/>
      <w:r w:rsidRPr="00E5362A">
        <w:rPr>
          <w:lang w:val="en-GB"/>
        </w:rPr>
        <w:t xml:space="preserve"> </w:t>
      </w:r>
      <w:r w:rsidR="00957DD5" w:rsidRPr="00E5362A">
        <w:t>31</w:t>
      </w:r>
      <w:r w:rsidRPr="00E5362A">
        <w:rPr>
          <w:lang w:val="en-GB"/>
        </w:rPr>
        <w:t xml:space="preserve"> December </w:t>
      </w:r>
      <w:r w:rsidR="00957DD5" w:rsidRPr="00E5362A">
        <w:t>2024</w:t>
      </w:r>
      <w:r w:rsidRPr="00E5362A">
        <w:rPr>
          <w:lang w:val="en-GB"/>
        </w:rPr>
        <w:t xml:space="preserve"> and their financial performance and cash flows for the year then ended in accordance with Thai Financial Reporting Standards (TFRSs). </w:t>
      </w:r>
    </w:p>
    <w:p w14:paraId="7B14E538" w14:textId="77777777" w:rsidR="00592E5B" w:rsidRPr="00E5362A" w:rsidRDefault="00592E5B" w:rsidP="00592E5B">
      <w:pPr>
        <w:rPr>
          <w:sz w:val="22"/>
          <w:szCs w:val="22"/>
          <w:lang w:val="en-GB"/>
        </w:rPr>
      </w:pPr>
    </w:p>
    <w:p w14:paraId="6BAA7D6B" w14:textId="77777777" w:rsidR="00592E5B" w:rsidRPr="00E5362A" w:rsidRDefault="00592E5B" w:rsidP="00592E5B">
      <w:pPr>
        <w:pStyle w:val="FSKE2G2M0H2Reportheading"/>
        <w:rPr>
          <w:lang w:val="en-GB"/>
        </w:rPr>
      </w:pPr>
      <w:r w:rsidRPr="00E5362A">
        <w:rPr>
          <w:lang w:val="en-GB"/>
        </w:rPr>
        <w:t>Basis for Opinion</w:t>
      </w:r>
    </w:p>
    <w:p w14:paraId="069A5741" w14:textId="77777777" w:rsidR="00592E5B" w:rsidRPr="00E5362A" w:rsidRDefault="00592E5B" w:rsidP="00CE1AC1">
      <w:pPr>
        <w:pStyle w:val="FSKE0G0M0H0Noindent-regular"/>
        <w:rPr>
          <w:lang w:val="en-GB"/>
        </w:rPr>
      </w:pPr>
    </w:p>
    <w:p w14:paraId="40F36D47" w14:textId="26835E84" w:rsidR="00C040D0" w:rsidRPr="00E5362A" w:rsidRDefault="00592E5B" w:rsidP="00C040D0">
      <w:pPr>
        <w:jc w:val="both"/>
        <w:rPr>
          <w:rFonts w:hAnsi="Times New Roman" w:cs="Times New Roman"/>
          <w:sz w:val="22"/>
          <w:szCs w:val="22"/>
          <w:cs/>
        </w:rPr>
      </w:pPr>
      <w:r w:rsidRPr="00E5362A">
        <w:rPr>
          <w:rFonts w:hAnsi="Times New Roman" w:cs="Times New Roman"/>
          <w:sz w:val="22"/>
          <w:szCs w:val="22"/>
          <w:lang w:val="en-GB"/>
        </w:rPr>
        <w:t>I conducted my audit in accordance with Thai Standards on Auditing (TSAs). My responsibilities under those</w:t>
      </w:r>
      <w:r w:rsidR="00C040D0" w:rsidRPr="00E5362A">
        <w:rPr>
          <w:rFonts w:hAnsi="Times New Roman" w:cs="Times New Roman"/>
          <w:sz w:val="22"/>
          <w:szCs w:val="22"/>
          <w:lang w:val="en-GB"/>
        </w:rPr>
        <w:t xml:space="preserve"> </w:t>
      </w:r>
      <w:r w:rsidRPr="00E5362A">
        <w:rPr>
          <w:rFonts w:hAnsi="Times New Roman" w:cs="Times New Roman"/>
          <w:sz w:val="22"/>
          <w:szCs w:val="22"/>
          <w:lang w:val="en-GB"/>
        </w:rPr>
        <w:t xml:space="preserve">standards are further described in the </w:t>
      </w:r>
      <w:r w:rsidRPr="00E5362A">
        <w:rPr>
          <w:rFonts w:hAnsi="Times New Roman" w:cs="Times New Roman"/>
          <w:i/>
          <w:iCs/>
          <w:sz w:val="22"/>
          <w:szCs w:val="22"/>
          <w:lang w:val="en-GB"/>
        </w:rPr>
        <w:t>Auditor’s Responsibilities for the Audit of the Consolidated and Separate</w:t>
      </w:r>
      <w:r w:rsidR="00C040D0" w:rsidRPr="00E5362A">
        <w:rPr>
          <w:rFonts w:hAnsi="Times New Roman" w:cs="Times New Roman"/>
          <w:i/>
          <w:iCs/>
          <w:sz w:val="22"/>
          <w:szCs w:val="22"/>
          <w:lang w:val="en-GB"/>
        </w:rPr>
        <w:t xml:space="preserve"> </w:t>
      </w:r>
      <w:r w:rsidRPr="00E5362A">
        <w:rPr>
          <w:rFonts w:hAnsi="Times New Roman" w:cs="Times New Roman"/>
          <w:i/>
          <w:iCs/>
          <w:sz w:val="22"/>
          <w:szCs w:val="22"/>
          <w:lang w:val="en-GB"/>
        </w:rPr>
        <w:t>Financial Statements</w:t>
      </w:r>
      <w:r w:rsidRPr="00E5362A">
        <w:rPr>
          <w:rFonts w:hAnsi="Times New Roman" w:cs="Times New Roman"/>
          <w:sz w:val="22"/>
          <w:szCs w:val="22"/>
          <w:lang w:val="en-GB"/>
        </w:rPr>
        <w:t xml:space="preserve"> section of my report. I am independent of the Group and the Company in accordance with the </w:t>
      </w:r>
      <w:r w:rsidR="00C040D0" w:rsidRPr="00E5362A">
        <w:rPr>
          <w:rFonts w:hAnsi="Times New Roman" w:cs="Times New Roman"/>
          <w:sz w:val="22"/>
          <w:szCs w:val="22"/>
        </w:rPr>
        <w:t xml:space="preserve">the </w:t>
      </w:r>
      <w:bookmarkStart w:id="0" w:name="_Hlk118362063"/>
      <w:r w:rsidR="00C040D0" w:rsidRPr="00E5362A">
        <w:rPr>
          <w:rFonts w:hAnsi="Times New Roman" w:cs="Times New Roman"/>
          <w:i/>
          <w:iCs/>
          <w:sz w:val="22"/>
          <w:szCs w:val="22"/>
        </w:rPr>
        <w:t>Code of Ethics for Professional Accountants including Independence Standards</w:t>
      </w:r>
      <w:r w:rsidR="00C040D0" w:rsidRPr="00E5362A">
        <w:rPr>
          <w:rFonts w:hAnsi="Times New Roman" w:cs="Times New Roman"/>
          <w:sz w:val="22"/>
          <w:szCs w:val="22"/>
        </w:rPr>
        <w:t xml:space="preserve"> issued by the Federation of Accounting Professions (Code of Ethics for Professional Accountants)</w:t>
      </w:r>
      <w:bookmarkEnd w:id="0"/>
      <w:r w:rsidR="00C040D0" w:rsidRPr="00E5362A">
        <w:rPr>
          <w:rFonts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00C040D0" w:rsidRPr="00E5362A">
        <w:rPr>
          <w:rFonts w:hAnsi="Times New Roman" w:cs="Times New Roman"/>
          <w:sz w:val="22"/>
          <w:szCs w:val="22"/>
        </w:rPr>
        <w:t>the Code of Ethics for Professional Accountants</w:t>
      </w:r>
      <w:bookmarkEnd w:id="1"/>
      <w:r w:rsidR="00C040D0" w:rsidRPr="00E5362A">
        <w:rPr>
          <w:rFonts w:hAnsi="Times New Roman" w:cs="Times New Roman"/>
          <w:sz w:val="22"/>
          <w:szCs w:val="22"/>
        </w:rPr>
        <w:t>. I believe that the audit evidence I have obtained is sufficient and appropriate to provide a basis for my opinion.</w:t>
      </w:r>
    </w:p>
    <w:p w14:paraId="63BEA364" w14:textId="77777777" w:rsidR="00E31A10" w:rsidRPr="00E5362A" w:rsidRDefault="00E31A10" w:rsidP="00C040D0">
      <w:pPr>
        <w:pStyle w:val="FSKE0G0M0H0Noindent-regular"/>
        <w:rPr>
          <w:b/>
          <w:bCs/>
        </w:rPr>
      </w:pPr>
    </w:p>
    <w:p w14:paraId="36EF67C0" w14:textId="77777777" w:rsidR="00E31A10" w:rsidRPr="00E5362A"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E5362A" w:rsidSect="00841754">
          <w:headerReference w:type="first" r:id="rId16"/>
          <w:footerReference w:type="first" r:id="rId17"/>
          <w:pgSz w:w="11909" w:h="16834" w:code="9"/>
          <w:pgMar w:top="691" w:right="1152" w:bottom="720" w:left="1152" w:header="706" w:footer="706" w:gutter="0"/>
          <w:cols w:space="720"/>
          <w:titlePg/>
          <w:docGrid w:linePitch="326"/>
        </w:sectPr>
      </w:pPr>
    </w:p>
    <w:p w14:paraId="134BB14C" w14:textId="77777777" w:rsidR="00592E5B" w:rsidRPr="00E5362A" w:rsidRDefault="00592E5B" w:rsidP="00592E5B">
      <w:pPr>
        <w:spacing w:line="240" w:lineRule="atLeast"/>
        <w:jc w:val="both"/>
        <w:outlineLvl w:val="0"/>
        <w:rPr>
          <w:rFonts w:hAnsi="Times New Roman" w:cs="Times New Roman"/>
          <w:i/>
          <w:iCs/>
          <w:sz w:val="22"/>
          <w:szCs w:val="22"/>
        </w:rPr>
      </w:pPr>
      <w:r w:rsidRPr="00E5362A">
        <w:rPr>
          <w:rFonts w:hAnsi="Times New Roman" w:cs="Times New Roman"/>
          <w:i/>
          <w:iCs/>
          <w:sz w:val="22"/>
          <w:szCs w:val="22"/>
        </w:rPr>
        <w:t>Key Audit Matters</w:t>
      </w:r>
    </w:p>
    <w:p w14:paraId="59DD7086" w14:textId="77777777" w:rsidR="00592E5B" w:rsidRPr="00E5362A" w:rsidRDefault="00592E5B" w:rsidP="00592E5B">
      <w:pPr>
        <w:spacing w:line="240" w:lineRule="atLeast"/>
        <w:rPr>
          <w:rFonts w:hAnsi="Times New Roman" w:cs="Times New Roman"/>
          <w:sz w:val="22"/>
          <w:szCs w:val="22"/>
        </w:rPr>
      </w:pPr>
      <w:r w:rsidRPr="00E5362A">
        <w:rPr>
          <w:rFonts w:hAnsi="Times New Roman" w:cs="Times New Roman"/>
          <w:sz w:val="22"/>
          <w:szCs w:val="22"/>
        </w:rPr>
        <w:t xml:space="preserve"> </w:t>
      </w:r>
    </w:p>
    <w:p w14:paraId="1F329C33" w14:textId="77777777" w:rsidR="00592E5B" w:rsidRPr="00E5362A" w:rsidRDefault="00592E5B" w:rsidP="00592E5B">
      <w:pPr>
        <w:spacing w:line="240" w:lineRule="atLeast"/>
        <w:jc w:val="both"/>
        <w:rPr>
          <w:rFonts w:hAnsi="Times New Roman" w:cs="Times New Roman"/>
          <w:sz w:val="22"/>
          <w:szCs w:val="22"/>
        </w:rPr>
      </w:pPr>
      <w:r w:rsidRPr="00E5362A">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5362A">
        <w:rPr>
          <w:rFonts w:hAnsi="Times New Roman" w:cs="Times New Roman"/>
          <w:sz w:val="22"/>
          <w:szCs w:val="22"/>
        </w:rPr>
        <w:t>statements as a whole, and</w:t>
      </w:r>
      <w:proofErr w:type="gramEnd"/>
      <w:r w:rsidRPr="00E5362A">
        <w:rPr>
          <w:rFonts w:hAnsi="Times New Roman" w:cs="Times New Roman"/>
          <w:sz w:val="22"/>
          <w:szCs w:val="22"/>
        </w:rPr>
        <w:t xml:space="preserve"> in forming my opinion thereon, and I do not provide a separate opinion on these matters.</w:t>
      </w:r>
    </w:p>
    <w:p w14:paraId="739F09FF" w14:textId="77777777" w:rsidR="00592E5B" w:rsidRPr="00E5362A" w:rsidRDefault="00592E5B" w:rsidP="00592E5B">
      <w:pPr>
        <w:spacing w:line="240" w:lineRule="atLeast"/>
        <w:jc w:val="both"/>
        <w:rPr>
          <w:rFonts w:hAnsi="Times New Roman" w:cs="Times New Roman"/>
          <w:sz w:val="22"/>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346"/>
      </w:tblGrid>
      <w:tr w:rsidR="00592E5B" w:rsidRPr="00E5362A" w14:paraId="7B63860F"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4F61B1" w14:textId="74BF6F27" w:rsidR="00592E5B" w:rsidRPr="00E5362A" w:rsidRDefault="00E11D0F" w:rsidP="00592E5B">
            <w:pPr>
              <w:pStyle w:val="NoSpacing"/>
              <w:spacing w:line="240" w:lineRule="atLeast"/>
              <w:rPr>
                <w:rFonts w:ascii="Times New Roman" w:hAnsi="Times New Roman" w:cs="Times New Roman"/>
                <w:sz w:val="22"/>
              </w:rPr>
            </w:pPr>
            <w:r w:rsidRPr="00E5362A">
              <w:rPr>
                <w:rFonts w:ascii="Times New Roman" w:hAnsi="Times New Roman" w:cs="Times New Roman"/>
                <w:sz w:val="22"/>
              </w:rPr>
              <w:t>Impairment of goodwill</w:t>
            </w:r>
          </w:p>
        </w:tc>
      </w:tr>
      <w:tr w:rsidR="00592E5B" w:rsidRPr="00E5362A" w14:paraId="07331BF8"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E795" w14:textId="4CC1FEE9" w:rsidR="00592E5B" w:rsidRPr="00E5362A" w:rsidRDefault="00592E5B" w:rsidP="00592E5B">
            <w:pPr>
              <w:spacing w:line="240" w:lineRule="atLeast"/>
              <w:rPr>
                <w:rFonts w:hAnsi="Times New Roman" w:cs="Times New Roman"/>
                <w:sz w:val="22"/>
                <w:szCs w:val="22"/>
              </w:rPr>
            </w:pPr>
            <w:r w:rsidRPr="00E5362A">
              <w:rPr>
                <w:rFonts w:hAnsi="Times New Roman" w:cs="Times New Roman"/>
                <w:sz w:val="22"/>
                <w:szCs w:val="22"/>
              </w:rPr>
              <w:t xml:space="preserve">Refer to Notes </w:t>
            </w:r>
            <w:r w:rsidR="00957DD5" w:rsidRPr="00E5362A">
              <w:rPr>
                <w:rFonts w:hAnsi="Times New Roman" w:cs="Times New Roman"/>
                <w:sz w:val="22"/>
                <w:szCs w:val="22"/>
              </w:rPr>
              <w:t>4</w:t>
            </w:r>
            <w:r w:rsidR="004C27A5" w:rsidRPr="00E5362A">
              <w:rPr>
                <w:rFonts w:hAnsi="Times New Roman" w:cstheme="minorBidi" w:hint="cs"/>
                <w:sz w:val="22"/>
                <w:szCs w:val="22"/>
                <w:cs/>
              </w:rPr>
              <w:t xml:space="preserve"> </w:t>
            </w:r>
            <w:r w:rsidR="004C27A5" w:rsidRPr="00E5362A">
              <w:rPr>
                <w:rFonts w:hAnsi="Times New Roman" w:cstheme="minorBidi"/>
                <w:sz w:val="22"/>
                <w:szCs w:val="22"/>
              </w:rPr>
              <w:t>(j)</w:t>
            </w:r>
            <w:r w:rsidR="001A2A9D" w:rsidRPr="00E5362A">
              <w:rPr>
                <w:rFonts w:hAnsi="Times New Roman" w:cstheme="minorBidi"/>
                <w:sz w:val="22"/>
                <w:szCs w:val="22"/>
              </w:rPr>
              <w:t>,</w:t>
            </w:r>
            <w:r w:rsidR="004C27A5" w:rsidRPr="00E5362A">
              <w:rPr>
                <w:rFonts w:hAnsi="Times New Roman" w:cstheme="minorBidi"/>
                <w:sz w:val="22"/>
                <w:szCs w:val="22"/>
              </w:rPr>
              <w:t xml:space="preserve"> </w:t>
            </w:r>
            <w:r w:rsidRPr="00E5362A">
              <w:rPr>
                <w:rFonts w:hAnsi="Times New Roman" w:cs="Times New Roman"/>
                <w:sz w:val="22"/>
                <w:szCs w:val="22"/>
              </w:rPr>
              <w:t>(</w:t>
            </w:r>
            <w:r w:rsidR="00061B9A" w:rsidRPr="00E5362A">
              <w:rPr>
                <w:rFonts w:hAnsi="Times New Roman" w:cs="Times New Roman"/>
                <w:sz w:val="22"/>
                <w:szCs w:val="22"/>
              </w:rPr>
              <w:t>m</w:t>
            </w:r>
            <w:r w:rsidRPr="00E5362A">
              <w:rPr>
                <w:rFonts w:hAnsi="Times New Roman" w:cs="Times New Roman"/>
                <w:sz w:val="22"/>
                <w:szCs w:val="22"/>
              </w:rPr>
              <w:t>)</w:t>
            </w:r>
            <w:r w:rsidR="00021C2D" w:rsidRPr="00E5362A">
              <w:rPr>
                <w:rFonts w:hAnsi="Times New Roman" w:cs="Times New Roman"/>
                <w:sz w:val="22"/>
                <w:szCs w:val="22"/>
              </w:rPr>
              <w:t xml:space="preserve"> and</w:t>
            </w:r>
            <w:r w:rsidRPr="00E5362A">
              <w:rPr>
                <w:rFonts w:hAnsi="Times New Roman" w:cs="Times New Roman"/>
                <w:sz w:val="22"/>
                <w:szCs w:val="22"/>
              </w:rPr>
              <w:t xml:space="preserve"> </w:t>
            </w:r>
            <w:r w:rsidR="00957DD5" w:rsidRPr="00E5362A">
              <w:rPr>
                <w:rFonts w:hAnsi="Times New Roman" w:cs="Times New Roman"/>
                <w:sz w:val="22"/>
                <w:szCs w:val="22"/>
              </w:rPr>
              <w:t>12</w:t>
            </w:r>
            <w:r w:rsidRPr="00E5362A">
              <w:rPr>
                <w:rFonts w:hAnsi="Times New Roman" w:cs="Times New Roman"/>
                <w:sz w:val="22"/>
                <w:szCs w:val="22"/>
              </w:rPr>
              <w:t xml:space="preserve"> to the consolidated financial statements.</w:t>
            </w:r>
          </w:p>
        </w:tc>
      </w:tr>
      <w:tr w:rsidR="00592E5B" w:rsidRPr="00E5362A" w14:paraId="1E03008F" w14:textId="77777777" w:rsidTr="00F35D73">
        <w:trPr>
          <w:trHeight w:val="176"/>
        </w:trPr>
        <w:tc>
          <w:tcPr>
            <w:tcW w:w="4405" w:type="dxa"/>
            <w:tcBorders>
              <w:top w:val="single" w:sz="4" w:space="0" w:color="auto"/>
              <w:left w:val="single" w:sz="4" w:space="0" w:color="auto"/>
              <w:bottom w:val="single" w:sz="4" w:space="0" w:color="auto"/>
              <w:right w:val="single" w:sz="4" w:space="0" w:color="auto"/>
            </w:tcBorders>
            <w:shd w:val="clear" w:color="auto" w:fill="auto"/>
            <w:hideMark/>
          </w:tcPr>
          <w:p w14:paraId="4EC4AE98" w14:textId="77777777" w:rsidR="00592E5B" w:rsidRPr="00E5362A" w:rsidRDefault="00592E5B" w:rsidP="00592E5B">
            <w:pPr>
              <w:spacing w:line="240" w:lineRule="atLeast"/>
              <w:rPr>
                <w:rFonts w:hAnsi="Times New Roman" w:cs="Times New Roman"/>
                <w:b/>
                <w:bCs/>
                <w:sz w:val="22"/>
                <w:szCs w:val="22"/>
              </w:rPr>
            </w:pPr>
            <w:r w:rsidRPr="00E5362A">
              <w:rPr>
                <w:rFonts w:hAnsi="Times New Roman" w:cs="Times New Roman"/>
                <w:b/>
                <w:bCs/>
                <w:sz w:val="22"/>
                <w:szCs w:val="22"/>
              </w:rPr>
              <w:t>The key audit matter</w:t>
            </w:r>
          </w:p>
        </w:tc>
        <w:tc>
          <w:tcPr>
            <w:tcW w:w="5346" w:type="dxa"/>
            <w:tcBorders>
              <w:top w:val="single" w:sz="4" w:space="0" w:color="auto"/>
              <w:left w:val="single" w:sz="4" w:space="0" w:color="auto"/>
              <w:bottom w:val="single" w:sz="4" w:space="0" w:color="auto"/>
              <w:right w:val="single" w:sz="4" w:space="0" w:color="auto"/>
            </w:tcBorders>
            <w:shd w:val="clear" w:color="auto" w:fill="auto"/>
            <w:hideMark/>
          </w:tcPr>
          <w:p w14:paraId="6A6ACB38" w14:textId="77777777" w:rsidR="00592E5B" w:rsidRPr="00E5362A" w:rsidRDefault="00592E5B" w:rsidP="00592E5B">
            <w:pPr>
              <w:spacing w:line="240" w:lineRule="atLeast"/>
              <w:rPr>
                <w:rFonts w:hAnsi="Times New Roman" w:cs="Times New Roman"/>
                <w:b/>
                <w:bCs/>
                <w:sz w:val="22"/>
                <w:szCs w:val="22"/>
              </w:rPr>
            </w:pPr>
            <w:r w:rsidRPr="00E5362A">
              <w:rPr>
                <w:rFonts w:hAnsi="Times New Roman" w:cs="Times New Roman"/>
                <w:b/>
                <w:bCs/>
                <w:sz w:val="22"/>
                <w:szCs w:val="22"/>
              </w:rPr>
              <w:t>How the matter was addressed in the audit</w:t>
            </w:r>
          </w:p>
        </w:tc>
      </w:tr>
      <w:tr w:rsidR="00592E5B" w:rsidRPr="00E5362A" w14:paraId="273B4F05" w14:textId="77777777" w:rsidTr="00F35D73">
        <w:trPr>
          <w:trHeight w:val="176"/>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7A2DB0BA" w14:textId="10E6AE8B" w:rsidR="00E11D0F" w:rsidRPr="00E5362A" w:rsidRDefault="00E11D0F" w:rsidP="00B11DC4">
            <w:pPr>
              <w:spacing w:line="240" w:lineRule="atLeast"/>
              <w:jc w:val="thaiDistribute"/>
              <w:rPr>
                <w:rFonts w:hAnsi="Times New Roman" w:cs="Times New Roman"/>
                <w:sz w:val="22"/>
                <w:szCs w:val="22"/>
              </w:rPr>
            </w:pPr>
            <w:r w:rsidRPr="00E5362A">
              <w:rPr>
                <w:rFonts w:hAnsi="Times New Roman" w:cs="Times New Roman"/>
                <w:sz w:val="22"/>
                <w:szCs w:val="22"/>
              </w:rPr>
              <w:t xml:space="preserve">The Group performs test impairment of goodwill annually in accordance with Thai Financial Reporting Standards (TFRSs). </w:t>
            </w:r>
            <w:r w:rsidR="001A2A9D" w:rsidRPr="00E5362A">
              <w:rPr>
                <w:rFonts w:hAnsi="Times New Roman" w:cs="Times New Roman"/>
                <w:sz w:val="22"/>
                <w:szCs w:val="22"/>
              </w:rPr>
              <w:t>The c</w:t>
            </w:r>
            <w:r w:rsidRPr="00E5362A">
              <w:rPr>
                <w:rFonts w:hAnsi="Times New Roman" w:cs="Times New Roman"/>
                <w:sz w:val="22"/>
                <w:szCs w:val="22"/>
              </w:rPr>
              <w:t xml:space="preserve">arrying amount of goodwill as </w:t>
            </w:r>
            <w:proofErr w:type="gramStart"/>
            <w:r w:rsidRPr="00E5362A">
              <w:rPr>
                <w:rFonts w:hAnsi="Times New Roman" w:cs="Times New Roman"/>
                <w:sz w:val="22"/>
                <w:szCs w:val="22"/>
              </w:rPr>
              <w:t>at</w:t>
            </w:r>
            <w:proofErr w:type="gramEnd"/>
            <w:r w:rsidRPr="00E5362A">
              <w:rPr>
                <w:rFonts w:hAnsi="Times New Roman" w:cs="Times New Roman"/>
                <w:sz w:val="22"/>
                <w:szCs w:val="22"/>
              </w:rPr>
              <w:t xml:space="preserve"> </w:t>
            </w:r>
            <w:r w:rsidR="00957DD5" w:rsidRPr="00E5362A">
              <w:rPr>
                <w:rFonts w:hAnsi="Times New Roman" w:cs="Times New Roman"/>
                <w:sz w:val="22"/>
                <w:szCs w:val="22"/>
              </w:rPr>
              <w:t>31</w:t>
            </w:r>
            <w:r w:rsidRPr="00E5362A">
              <w:rPr>
                <w:rFonts w:hAnsi="Times New Roman" w:cs="Times New Roman"/>
                <w:sz w:val="22"/>
                <w:szCs w:val="22"/>
              </w:rPr>
              <w:t xml:space="preserve"> December </w:t>
            </w:r>
            <w:r w:rsidR="00957DD5" w:rsidRPr="00E5362A">
              <w:rPr>
                <w:rFonts w:hAnsi="Times New Roman" w:cs="Times New Roman"/>
                <w:sz w:val="22"/>
                <w:szCs w:val="22"/>
              </w:rPr>
              <w:t>2024</w:t>
            </w:r>
            <w:r w:rsidRPr="00E5362A">
              <w:rPr>
                <w:rFonts w:hAnsi="Times New Roman" w:cs="Times New Roman"/>
                <w:sz w:val="22"/>
                <w:szCs w:val="22"/>
              </w:rPr>
              <w:t xml:space="preserve"> is Baht </w:t>
            </w:r>
            <w:r w:rsidR="00957DD5" w:rsidRPr="00E5362A">
              <w:rPr>
                <w:rFonts w:hAnsi="Times New Roman" w:cs="Times New Roman"/>
                <w:sz w:val="22"/>
                <w:szCs w:val="22"/>
              </w:rPr>
              <w:t>31</w:t>
            </w:r>
            <w:r w:rsidRPr="00E5362A">
              <w:rPr>
                <w:rFonts w:hAnsi="Times New Roman" w:cs="Times New Roman"/>
                <w:sz w:val="22"/>
                <w:szCs w:val="22"/>
              </w:rPr>
              <w:t xml:space="preserve"> million</w:t>
            </w:r>
            <w:r w:rsidR="00B11DC4" w:rsidRPr="00E5362A">
              <w:rPr>
                <w:rFonts w:hAnsi="Times New Roman" w:cs="Times New Roman"/>
                <w:sz w:val="22"/>
                <w:szCs w:val="22"/>
              </w:rPr>
              <w:t>.</w:t>
            </w:r>
          </w:p>
          <w:p w14:paraId="45E1C821" w14:textId="77777777" w:rsidR="00E11D0F" w:rsidRPr="00E5362A" w:rsidRDefault="00E11D0F" w:rsidP="00E11D0F">
            <w:pPr>
              <w:spacing w:line="240" w:lineRule="atLeast"/>
              <w:jc w:val="thaiDistribute"/>
              <w:rPr>
                <w:rFonts w:hAnsi="Times New Roman" w:cs="Times New Roman"/>
                <w:sz w:val="22"/>
                <w:szCs w:val="22"/>
              </w:rPr>
            </w:pPr>
          </w:p>
          <w:p w14:paraId="669A4A35" w14:textId="3160DCB9" w:rsidR="00592E5B" w:rsidRPr="00E5362A" w:rsidRDefault="00E11D0F" w:rsidP="00F35D73">
            <w:pPr>
              <w:spacing w:line="240" w:lineRule="atLeast"/>
              <w:jc w:val="thaiDistribute"/>
              <w:rPr>
                <w:rFonts w:hAnsi="Times New Roman" w:cs="Times New Roman"/>
                <w:sz w:val="22"/>
                <w:szCs w:val="22"/>
              </w:rPr>
            </w:pPr>
            <w:r w:rsidRPr="00E5362A">
              <w:rPr>
                <w:rFonts w:hAnsi="Times New Roman" w:cs="Times New Roman"/>
                <w:sz w:val="22"/>
                <w:szCs w:val="22"/>
              </w:rPr>
              <w:t>In the impairment testing, the recoverabl</w:t>
            </w:r>
            <w:r w:rsidR="00F35D73" w:rsidRPr="00E5362A">
              <w:rPr>
                <w:rFonts w:hAnsi="Times New Roman" w:cs="Times New Roman"/>
                <w:sz w:val="22"/>
                <w:szCs w:val="22"/>
              </w:rPr>
              <w:t xml:space="preserve">e </w:t>
            </w:r>
            <w:r w:rsidRPr="00E5362A">
              <w:rPr>
                <w:rFonts w:hAnsi="Times New Roman" w:cs="Times New Roman"/>
                <w:sz w:val="22"/>
                <w:szCs w:val="22"/>
              </w:rPr>
              <w:t xml:space="preserve">amount has been </w:t>
            </w:r>
            <w:r w:rsidR="00046AE3" w:rsidRPr="00E5362A">
              <w:rPr>
                <w:rFonts w:hAnsi="Times New Roman" w:cs="Times New Roman"/>
                <w:sz w:val="22"/>
                <w:szCs w:val="22"/>
              </w:rPr>
              <w:t>cal</w:t>
            </w:r>
            <w:r w:rsidR="00FE6ED9" w:rsidRPr="00E5362A">
              <w:rPr>
                <w:rFonts w:hAnsi="Times New Roman" w:cs="Times New Roman"/>
                <w:sz w:val="22"/>
                <w:szCs w:val="22"/>
              </w:rPr>
              <w:t>culat</w:t>
            </w:r>
            <w:r w:rsidRPr="00E5362A">
              <w:rPr>
                <w:rFonts w:hAnsi="Times New Roman" w:cs="Times New Roman"/>
                <w:sz w:val="22"/>
                <w:szCs w:val="22"/>
              </w:rPr>
              <w:t xml:space="preserve">ed </w:t>
            </w:r>
            <w:r w:rsidR="006836B1" w:rsidRPr="00E5362A">
              <w:rPr>
                <w:rFonts w:hAnsi="Times New Roman" w:cs="Times New Roman"/>
                <w:sz w:val="22"/>
                <w:szCs w:val="22"/>
              </w:rPr>
              <w:t>using</w:t>
            </w:r>
            <w:r w:rsidRPr="00E5362A">
              <w:rPr>
                <w:rFonts w:hAnsi="Times New Roman" w:cs="Times New Roman"/>
                <w:sz w:val="22"/>
                <w:szCs w:val="22"/>
              </w:rPr>
              <w:t xml:space="preserve"> discounted </w:t>
            </w:r>
            <w:r w:rsidRPr="00E5362A">
              <w:rPr>
                <w:rFonts w:hAnsi="Times New Roman" w:cs="Times New Roman"/>
                <w:spacing w:val="-2"/>
                <w:sz w:val="22"/>
                <w:szCs w:val="22"/>
              </w:rPr>
              <w:t>future cash flows which require</w:t>
            </w:r>
            <w:r w:rsidR="006836B1" w:rsidRPr="00E5362A">
              <w:rPr>
                <w:rFonts w:hAnsi="Times New Roman" w:cs="Times New Roman"/>
                <w:spacing w:val="-2"/>
                <w:sz w:val="22"/>
                <w:szCs w:val="22"/>
              </w:rPr>
              <w:t>s</w:t>
            </w:r>
            <w:r w:rsidRPr="00E5362A">
              <w:rPr>
                <w:rFonts w:hAnsi="Times New Roman" w:cs="Times New Roman"/>
                <w:spacing w:val="-2"/>
                <w:sz w:val="22"/>
                <w:szCs w:val="22"/>
              </w:rPr>
              <w:t xml:space="preserve"> management</w:t>
            </w:r>
            <w:r w:rsidRPr="00E5362A">
              <w:rPr>
                <w:rFonts w:hAnsi="Times New Roman" w:cs="Times New Roman"/>
                <w:sz w:val="22"/>
                <w:szCs w:val="22"/>
              </w:rPr>
              <w:t xml:space="preserve"> to make judgements on </w:t>
            </w:r>
            <w:r w:rsidR="001A2A9D" w:rsidRPr="00E5362A">
              <w:rPr>
                <w:rFonts w:hAnsi="Times New Roman" w:cs="Times New Roman"/>
                <w:sz w:val="22"/>
                <w:szCs w:val="22"/>
              </w:rPr>
              <w:t xml:space="preserve">determined </w:t>
            </w:r>
            <w:r w:rsidRPr="00E5362A">
              <w:rPr>
                <w:rFonts w:hAnsi="Times New Roman" w:cs="Times New Roman"/>
                <w:sz w:val="22"/>
                <w:szCs w:val="22"/>
              </w:rPr>
              <w:t>key assumptions. Overall, this is key judgmental</w:t>
            </w:r>
            <w:r w:rsidR="00F35D73" w:rsidRPr="00E5362A">
              <w:rPr>
                <w:rFonts w:hAnsi="Times New Roman" w:cs="Times New Roman"/>
                <w:sz w:val="22"/>
                <w:szCs w:val="22"/>
              </w:rPr>
              <w:t xml:space="preserve"> </w:t>
            </w:r>
            <w:r w:rsidRPr="00E5362A">
              <w:rPr>
                <w:rFonts w:hAnsi="Times New Roman" w:cs="Times New Roman"/>
                <w:sz w:val="22"/>
                <w:szCs w:val="22"/>
              </w:rPr>
              <w:t>area that my audit is concentrated on.</w:t>
            </w:r>
          </w:p>
          <w:p w14:paraId="382FFECB" w14:textId="01C77DDF" w:rsidR="00592E5B" w:rsidRPr="00E5362A" w:rsidRDefault="00592E5B" w:rsidP="00E11D0F">
            <w:pPr>
              <w:spacing w:line="240" w:lineRule="atLeast"/>
              <w:jc w:val="both"/>
              <w:rPr>
                <w:rFonts w:hAnsi="Times New Roman" w:cs="Times New Roman"/>
                <w:b/>
                <w:bCs/>
                <w:sz w:val="22"/>
                <w:szCs w:val="22"/>
              </w:rPr>
            </w:pPr>
          </w:p>
        </w:tc>
        <w:tc>
          <w:tcPr>
            <w:tcW w:w="5346" w:type="dxa"/>
            <w:tcBorders>
              <w:top w:val="single" w:sz="4" w:space="0" w:color="auto"/>
              <w:left w:val="single" w:sz="4" w:space="0" w:color="auto"/>
              <w:bottom w:val="single" w:sz="4" w:space="0" w:color="auto"/>
              <w:right w:val="single" w:sz="4" w:space="0" w:color="auto"/>
            </w:tcBorders>
            <w:shd w:val="clear" w:color="auto" w:fill="auto"/>
          </w:tcPr>
          <w:p w14:paraId="0D7F0058" w14:textId="2DEA9D53" w:rsidR="008059A8" w:rsidRPr="00E5362A" w:rsidRDefault="00592E5B" w:rsidP="00592E5B">
            <w:pPr>
              <w:pStyle w:val="ListParagraph"/>
              <w:spacing w:line="240" w:lineRule="atLeast"/>
              <w:ind w:left="0"/>
              <w:contextualSpacing w:val="0"/>
              <w:jc w:val="thaiDistribute"/>
              <w:rPr>
                <w:rFonts w:hAnsi="Times New Roman" w:cs="Times New Roman"/>
                <w:sz w:val="22"/>
                <w:szCs w:val="22"/>
              </w:rPr>
            </w:pPr>
            <w:r w:rsidRPr="00E5362A">
              <w:rPr>
                <w:rFonts w:hAnsi="Times New Roman" w:cs="Times New Roman"/>
                <w:sz w:val="22"/>
                <w:szCs w:val="22"/>
              </w:rPr>
              <w:t>My audit procedures included:</w:t>
            </w:r>
          </w:p>
          <w:p w14:paraId="0B0DF042" w14:textId="0CBF7BC7" w:rsidR="00E11D0F" w:rsidRPr="00E5362A" w:rsidRDefault="001A2A9D" w:rsidP="001A2A9D">
            <w:pPr>
              <w:pStyle w:val="ListParagraph"/>
              <w:numPr>
                <w:ilvl w:val="0"/>
                <w:numId w:val="42"/>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U</w:t>
            </w:r>
            <w:r w:rsidR="00E11D0F" w:rsidRPr="00E5362A">
              <w:rPr>
                <w:rFonts w:hAnsi="Times New Roman" w:cs="Times New Roman"/>
                <w:sz w:val="22"/>
                <w:szCs w:val="22"/>
              </w:rPr>
              <w:t>nderstanding and assessing</w:t>
            </w:r>
            <w:r w:rsidR="00B8718B" w:rsidRPr="00E5362A">
              <w:rPr>
                <w:rFonts w:hAnsi="Times New Roman" w:cs="Times New Roman"/>
                <w:sz w:val="22"/>
                <w:szCs w:val="22"/>
              </w:rPr>
              <w:t xml:space="preserve"> management process for</w:t>
            </w:r>
            <w:r w:rsidR="00E11D0F" w:rsidRPr="00E5362A">
              <w:rPr>
                <w:rFonts w:hAnsi="Times New Roman" w:cs="Times New Roman"/>
                <w:sz w:val="22"/>
                <w:szCs w:val="22"/>
              </w:rPr>
              <w:t xml:space="preserve"> impairment</w:t>
            </w:r>
            <w:r w:rsidR="00B8718B" w:rsidRPr="00E5362A">
              <w:rPr>
                <w:rFonts w:hAnsi="Times New Roman" w:cs="Times New Roman"/>
                <w:sz w:val="22"/>
                <w:szCs w:val="22"/>
              </w:rPr>
              <w:t xml:space="preserve"> </w:t>
            </w:r>
            <w:r w:rsidR="00E11D0F" w:rsidRPr="00E5362A">
              <w:rPr>
                <w:rFonts w:hAnsi="Times New Roman" w:cs="Times New Roman"/>
                <w:sz w:val="22"/>
                <w:szCs w:val="22"/>
              </w:rPr>
              <w:t>testing</w:t>
            </w:r>
            <w:r w:rsidR="00B8718B" w:rsidRPr="00E5362A">
              <w:rPr>
                <w:rFonts w:hAnsi="Times New Roman" w:cs="Times New Roman"/>
                <w:sz w:val="22"/>
                <w:szCs w:val="22"/>
              </w:rPr>
              <w:t xml:space="preserve"> </w:t>
            </w:r>
            <w:r w:rsidR="00E11D0F" w:rsidRPr="00E5362A">
              <w:rPr>
                <w:rFonts w:hAnsi="Times New Roman" w:cs="Times New Roman"/>
                <w:sz w:val="22"/>
                <w:szCs w:val="22"/>
              </w:rPr>
              <w:t>including</w:t>
            </w:r>
            <w:r w:rsidR="00B46C80" w:rsidRPr="00E5362A">
              <w:rPr>
                <w:rFonts w:hAnsi="Times New Roman" w:cs="Times New Roman"/>
                <w:sz w:val="22"/>
                <w:szCs w:val="22"/>
              </w:rPr>
              <w:t xml:space="preserve"> determining</w:t>
            </w:r>
            <w:r w:rsidR="00B8718B" w:rsidRPr="00E5362A">
              <w:rPr>
                <w:rFonts w:hAnsi="Times New Roman" w:cs="Times New Roman"/>
                <w:sz w:val="22"/>
                <w:szCs w:val="22"/>
              </w:rPr>
              <w:t xml:space="preserve"> </w:t>
            </w:r>
            <w:r w:rsidR="00B46C80" w:rsidRPr="00E5362A">
              <w:rPr>
                <w:rFonts w:hAnsi="Times New Roman" w:cs="Times New Roman"/>
                <w:sz w:val="22"/>
                <w:szCs w:val="22"/>
              </w:rPr>
              <w:t>the</w:t>
            </w:r>
            <w:r w:rsidR="00E11D0F" w:rsidRPr="00E5362A">
              <w:rPr>
                <w:rFonts w:hAnsi="Times New Roman" w:cs="Times New Roman"/>
                <w:sz w:val="22"/>
                <w:szCs w:val="22"/>
              </w:rPr>
              <w:t xml:space="preserve"> recoverable amount.</w:t>
            </w:r>
          </w:p>
          <w:p w14:paraId="55711837" w14:textId="7E6994D9" w:rsidR="00E11D0F" w:rsidRPr="00E5362A" w:rsidRDefault="001A2A9D" w:rsidP="001A2A9D">
            <w:pPr>
              <w:pStyle w:val="ListParagraph"/>
              <w:numPr>
                <w:ilvl w:val="0"/>
                <w:numId w:val="43"/>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E</w:t>
            </w:r>
            <w:r w:rsidR="00E11D0F" w:rsidRPr="00E5362A">
              <w:rPr>
                <w:rFonts w:hAnsi="Times New Roman" w:cs="Times New Roman"/>
                <w:sz w:val="22"/>
                <w:szCs w:val="22"/>
              </w:rPr>
              <w:t xml:space="preserve">valuating appropriateness of valuation technique applied for </w:t>
            </w:r>
            <w:r w:rsidR="00B46C80" w:rsidRPr="00E5362A">
              <w:rPr>
                <w:rFonts w:hAnsi="Times New Roman" w:cs="Times New Roman"/>
                <w:sz w:val="22"/>
                <w:szCs w:val="22"/>
              </w:rPr>
              <w:t xml:space="preserve">the </w:t>
            </w:r>
            <w:r w:rsidR="00E11D0F" w:rsidRPr="00E5362A">
              <w:rPr>
                <w:rFonts w:hAnsi="Times New Roman" w:cs="Times New Roman"/>
                <w:sz w:val="22"/>
                <w:szCs w:val="22"/>
              </w:rPr>
              <w:t xml:space="preserve">determination of recoverable amount of goodwill, including evaluating </w:t>
            </w:r>
            <w:r w:rsidR="005D3ED0" w:rsidRPr="00E5362A">
              <w:rPr>
                <w:rFonts w:hAnsi="Times New Roman" w:cs="Times New Roman"/>
                <w:sz w:val="22"/>
                <w:szCs w:val="22"/>
              </w:rPr>
              <w:t xml:space="preserve">the </w:t>
            </w:r>
            <w:r w:rsidR="00E11D0F" w:rsidRPr="00E5362A">
              <w:rPr>
                <w:rFonts w:hAnsi="Times New Roman" w:cs="Times New Roman"/>
                <w:sz w:val="22"/>
                <w:szCs w:val="22"/>
              </w:rPr>
              <w:t xml:space="preserve">appropriateness of key assumptions </w:t>
            </w:r>
            <w:r w:rsidR="00B46C80" w:rsidRPr="00E5362A">
              <w:rPr>
                <w:rFonts w:hAnsi="Times New Roman" w:cs="Times New Roman"/>
                <w:sz w:val="22"/>
                <w:szCs w:val="22"/>
              </w:rPr>
              <w:t xml:space="preserve">by comparing them to historical data and other information </w:t>
            </w:r>
            <w:r w:rsidR="00E11D0F" w:rsidRPr="00E5362A">
              <w:rPr>
                <w:rFonts w:hAnsi="Times New Roman" w:cs="Times New Roman"/>
                <w:sz w:val="22"/>
                <w:szCs w:val="22"/>
              </w:rPr>
              <w:t>and testing calculation.</w:t>
            </w:r>
          </w:p>
          <w:p w14:paraId="693EBF3C" w14:textId="169F9224" w:rsidR="00592E5B" w:rsidRPr="00E5362A" w:rsidRDefault="001A2A9D" w:rsidP="00192361">
            <w:pPr>
              <w:pStyle w:val="ListParagraph"/>
              <w:numPr>
                <w:ilvl w:val="0"/>
                <w:numId w:val="44"/>
              </w:numPr>
              <w:tabs>
                <w:tab w:val="clear" w:pos="340"/>
                <w:tab w:val="left" w:pos="348"/>
              </w:tabs>
              <w:overflowPunct/>
              <w:autoSpaceDE/>
              <w:autoSpaceDN/>
              <w:adjustRightInd/>
              <w:spacing w:line="240" w:lineRule="atLeast"/>
              <w:jc w:val="both"/>
              <w:textAlignment w:val="auto"/>
              <w:rPr>
                <w:rFonts w:hAnsi="Times New Roman" w:cs="Times New Roman"/>
                <w:sz w:val="22"/>
                <w:szCs w:val="22"/>
              </w:rPr>
            </w:pPr>
            <w:r w:rsidRPr="00E5362A">
              <w:rPr>
                <w:rFonts w:hAnsi="Times New Roman" w:cs="Times New Roman"/>
                <w:sz w:val="22"/>
                <w:szCs w:val="22"/>
              </w:rPr>
              <w:t>C</w:t>
            </w:r>
            <w:r w:rsidR="00E11D0F" w:rsidRPr="00E5362A">
              <w:rPr>
                <w:rFonts w:hAnsi="Times New Roman" w:cs="Times New Roman"/>
                <w:sz w:val="22"/>
                <w:szCs w:val="22"/>
              </w:rPr>
              <w:t>onsidering the adequacy of the disclosures in</w:t>
            </w:r>
            <w:r w:rsidR="002F5A0B" w:rsidRPr="00E5362A">
              <w:rPr>
                <w:rFonts w:hAnsi="Times New Roman" w:cs="Times New Roman"/>
                <w:sz w:val="22"/>
                <w:szCs w:val="22"/>
              </w:rPr>
              <w:t xml:space="preserve"> </w:t>
            </w:r>
            <w:r w:rsidR="00E11D0F" w:rsidRPr="00E5362A">
              <w:rPr>
                <w:rFonts w:hAnsi="Times New Roman" w:cs="Times New Roman"/>
                <w:sz w:val="22"/>
                <w:szCs w:val="22"/>
              </w:rPr>
              <w:t>accordance with the Thai Financial Reporting Standards.</w:t>
            </w:r>
          </w:p>
        </w:tc>
      </w:tr>
    </w:tbl>
    <w:p w14:paraId="6F41DEC6" w14:textId="77777777" w:rsidR="00204168" w:rsidRPr="00E5362A"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66E45EDD" w14:textId="77777777" w:rsidR="00592E5B" w:rsidRPr="00E5362A" w:rsidRDefault="00592E5B" w:rsidP="00592E5B">
      <w:pPr>
        <w:pStyle w:val="Default"/>
        <w:rPr>
          <w:rFonts w:ascii="Times New Roman" w:hAnsi="Times New Roman" w:cs="Times New Roman"/>
          <w:i/>
          <w:iCs/>
          <w:sz w:val="22"/>
          <w:szCs w:val="22"/>
        </w:rPr>
      </w:pPr>
      <w:r w:rsidRPr="00E5362A">
        <w:rPr>
          <w:rFonts w:ascii="Times New Roman" w:hAnsi="Times New Roman" w:cs="Times New Roman"/>
          <w:i/>
          <w:iCs/>
          <w:sz w:val="22"/>
          <w:szCs w:val="22"/>
        </w:rPr>
        <w:t>Other Information</w:t>
      </w:r>
    </w:p>
    <w:p w14:paraId="62183CFE" w14:textId="77777777" w:rsidR="00592E5B" w:rsidRPr="00E5362A" w:rsidRDefault="00592E5B" w:rsidP="00592E5B">
      <w:pPr>
        <w:pStyle w:val="Default"/>
        <w:rPr>
          <w:rFonts w:ascii="Times New Roman" w:hAnsi="Times New Roman" w:cs="Times New Roman"/>
          <w:i/>
          <w:iCs/>
          <w:sz w:val="22"/>
          <w:szCs w:val="22"/>
        </w:rPr>
      </w:pPr>
    </w:p>
    <w:p w14:paraId="56E8CE03" w14:textId="0DE5AAC2" w:rsidR="00592E5B" w:rsidRPr="00E5362A" w:rsidRDefault="00592E5B" w:rsidP="00592E5B">
      <w:pPr>
        <w:pStyle w:val="Default"/>
        <w:jc w:val="both"/>
        <w:rPr>
          <w:rFonts w:ascii="Times New Roman" w:hAnsi="Times New Roman" w:cs="Times New Roman"/>
          <w:color w:val="auto"/>
          <w:sz w:val="22"/>
          <w:szCs w:val="22"/>
        </w:rPr>
      </w:pPr>
      <w:r w:rsidRPr="00E5362A">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5362A">
        <w:rPr>
          <w:rFonts w:ascii="Times New Roman" w:hAnsi="Times New Roman" w:cs="Times New Roman"/>
          <w:color w:val="auto"/>
          <w:sz w:val="22"/>
          <w:szCs w:val="22"/>
        </w:rPr>
        <w:t>report,</w:t>
      </w:r>
      <w:r w:rsidR="00C040D0" w:rsidRPr="00E5362A">
        <w:rPr>
          <w:rFonts w:ascii="Times New Roman" w:hAnsi="Times New Roman" w:cs="Times New Roman"/>
          <w:color w:val="auto"/>
          <w:sz w:val="22"/>
          <w:szCs w:val="22"/>
        </w:rPr>
        <w:t xml:space="preserve"> </w:t>
      </w:r>
      <w:r w:rsidRPr="00E5362A">
        <w:rPr>
          <w:rFonts w:ascii="Times New Roman" w:hAnsi="Times New Roman" w:cs="Times New Roman"/>
          <w:color w:val="auto"/>
          <w:sz w:val="22"/>
          <w:szCs w:val="22"/>
        </w:rPr>
        <w:t>but</w:t>
      </w:r>
      <w:proofErr w:type="gramEnd"/>
      <w:r w:rsidRPr="00E5362A">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C343EF4" w14:textId="77777777" w:rsidR="00592E5B" w:rsidRPr="00E5362A" w:rsidRDefault="00592E5B" w:rsidP="00592E5B">
      <w:pPr>
        <w:pStyle w:val="Default"/>
        <w:rPr>
          <w:rFonts w:ascii="Times New Roman" w:hAnsi="Times New Roman" w:cs="Times New Roman"/>
          <w:sz w:val="22"/>
          <w:szCs w:val="22"/>
        </w:rPr>
      </w:pPr>
    </w:p>
    <w:p w14:paraId="3B5FE5C4" w14:textId="5D92F0CC" w:rsidR="00592E5B" w:rsidRPr="00E5362A" w:rsidRDefault="00592E5B" w:rsidP="00592E5B">
      <w:pPr>
        <w:jc w:val="both"/>
        <w:rPr>
          <w:rFonts w:hAnsi="Times New Roman" w:cs="Times New Roman"/>
          <w:sz w:val="22"/>
          <w:szCs w:val="22"/>
        </w:rPr>
      </w:pPr>
      <w:r w:rsidRPr="00E5362A">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75DA28DF" w14:textId="77777777" w:rsidR="00592E5B" w:rsidRPr="00E5362A" w:rsidRDefault="00592E5B" w:rsidP="00592E5B">
      <w:pPr>
        <w:rPr>
          <w:rFonts w:hAnsi="Times New Roman" w:cs="Times New Roman"/>
          <w:color w:val="000000"/>
          <w:sz w:val="22"/>
          <w:szCs w:val="22"/>
        </w:rPr>
      </w:pPr>
    </w:p>
    <w:p w14:paraId="02230616" w14:textId="77777777" w:rsidR="00592E5B" w:rsidRPr="00E5362A" w:rsidRDefault="00592E5B" w:rsidP="00592E5B">
      <w:pPr>
        <w:jc w:val="both"/>
        <w:rPr>
          <w:rFonts w:hAnsi="Times New Roman" w:cs="Times New Roman"/>
          <w:sz w:val="22"/>
          <w:szCs w:val="22"/>
        </w:rPr>
      </w:pPr>
      <w:r w:rsidRPr="00E5362A">
        <w:rPr>
          <w:rFonts w:hAnsi="Times New Roman" w:cs="Times New Roman"/>
          <w:color w:val="000000"/>
          <w:sz w:val="22"/>
          <w:szCs w:val="22"/>
        </w:rPr>
        <w:t xml:space="preserve">In connection with my </w:t>
      </w:r>
      <w:r w:rsidRPr="00E5362A">
        <w:rPr>
          <w:rFonts w:hAnsi="Times New Roman"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4AD3903" w14:textId="77777777" w:rsidR="00592E5B" w:rsidRPr="00E5362A" w:rsidRDefault="00592E5B" w:rsidP="00592E5B">
      <w:pPr>
        <w:jc w:val="both"/>
        <w:rPr>
          <w:rFonts w:hAnsi="Times New Roman" w:cs="Times New Roman"/>
          <w:color w:val="000000"/>
          <w:sz w:val="22"/>
          <w:szCs w:val="22"/>
        </w:rPr>
      </w:pPr>
    </w:p>
    <w:p w14:paraId="6B210B10" w14:textId="5470D25A" w:rsidR="00592E5B" w:rsidRPr="00E5362A" w:rsidRDefault="00592E5B" w:rsidP="00592E5B">
      <w:pPr>
        <w:spacing w:line="240" w:lineRule="atLeast"/>
        <w:jc w:val="both"/>
        <w:rPr>
          <w:rFonts w:hAnsi="Times New Roman" w:cs="Times New Roman"/>
          <w:color w:val="000000"/>
          <w:sz w:val="22"/>
          <w:szCs w:val="22"/>
        </w:rPr>
      </w:pPr>
      <w:r w:rsidRPr="00E5362A">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3A420812" w14:textId="77777777" w:rsidR="00037C6A" w:rsidRPr="00E5362A" w:rsidRDefault="00037C6A">
      <w:pPr>
        <w:overflowPunct/>
        <w:autoSpaceDE/>
        <w:autoSpaceDN/>
        <w:adjustRightInd/>
        <w:textAlignment w:val="auto"/>
        <w:rPr>
          <w:rFonts w:hAnsi="Times New Roman" w:cs="Times New Roman"/>
          <w:i/>
          <w:iCs/>
          <w:sz w:val="22"/>
          <w:szCs w:val="22"/>
          <w:lang w:val="en-GB"/>
        </w:rPr>
      </w:pPr>
      <w:r w:rsidRPr="00E5362A">
        <w:rPr>
          <w:lang w:val="en-GB"/>
        </w:rPr>
        <w:br w:type="page"/>
      </w:r>
    </w:p>
    <w:p w14:paraId="07AE148D" w14:textId="0F152BE7" w:rsidR="00592E5B" w:rsidRPr="00E5362A" w:rsidRDefault="00592E5B" w:rsidP="00592E5B">
      <w:pPr>
        <w:pStyle w:val="FSKE2G2M0H2Reportheading"/>
        <w:rPr>
          <w:lang w:val="en-GB"/>
        </w:rPr>
      </w:pPr>
      <w:r w:rsidRPr="00E5362A">
        <w:rPr>
          <w:lang w:val="en-GB"/>
        </w:rPr>
        <w:t>Responsibilities of Management and Those Charged with Governance for the Consolidated and Separate Financial Statements</w:t>
      </w:r>
    </w:p>
    <w:p w14:paraId="3C570704" w14:textId="77777777" w:rsidR="00592E5B" w:rsidRPr="00E5362A" w:rsidRDefault="00592E5B" w:rsidP="00592E5B">
      <w:pPr>
        <w:rPr>
          <w:rFonts w:hAnsi="Times New Roman" w:cs="Times New Roman"/>
          <w:sz w:val="22"/>
          <w:szCs w:val="22"/>
          <w:lang w:val="en-GB"/>
        </w:rPr>
      </w:pPr>
    </w:p>
    <w:p w14:paraId="71B4FB38" w14:textId="77777777" w:rsidR="00592E5B" w:rsidRPr="00E5362A" w:rsidRDefault="00592E5B" w:rsidP="00592E5B">
      <w:pPr>
        <w:pStyle w:val="FSKE0G0M0H0Noindent-regular"/>
        <w:rPr>
          <w:lang w:val="en-GB"/>
        </w:rPr>
      </w:pPr>
      <w:r w:rsidRPr="00E5362A">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67A38" w14:textId="77777777" w:rsidR="00592E5B" w:rsidRPr="00E5362A" w:rsidRDefault="00592E5B" w:rsidP="00592E5B">
      <w:pPr>
        <w:rPr>
          <w:rFonts w:hAnsi="Times New Roman" w:cs="Times New Roman"/>
          <w:sz w:val="22"/>
          <w:szCs w:val="22"/>
          <w:lang w:val="en-GB"/>
        </w:rPr>
      </w:pPr>
    </w:p>
    <w:p w14:paraId="445B9F51" w14:textId="77777777" w:rsidR="00592E5B" w:rsidRPr="00E5362A" w:rsidRDefault="00592E5B" w:rsidP="00592E5B">
      <w:pPr>
        <w:pStyle w:val="FSKE0G0M0H0Noindent-regular"/>
        <w:rPr>
          <w:lang w:val="en-GB"/>
        </w:rPr>
      </w:pPr>
      <w:r w:rsidRPr="00E5362A">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FBD2A0" w14:textId="77777777" w:rsidR="00592E5B" w:rsidRPr="00E5362A" w:rsidRDefault="00592E5B" w:rsidP="00592E5B">
      <w:pPr>
        <w:rPr>
          <w:rFonts w:hAnsi="Times New Roman" w:cs="Times New Roman"/>
          <w:sz w:val="22"/>
          <w:szCs w:val="22"/>
          <w:lang w:val="en-GB"/>
        </w:rPr>
      </w:pPr>
    </w:p>
    <w:p w14:paraId="1CCC02B1" w14:textId="77777777" w:rsidR="00592E5B" w:rsidRPr="00E5362A" w:rsidRDefault="00592E5B" w:rsidP="00592E5B">
      <w:pPr>
        <w:pStyle w:val="FSKE0G0M0H0Noindent-regular"/>
        <w:rPr>
          <w:lang w:val="en-GB"/>
        </w:rPr>
      </w:pPr>
      <w:r w:rsidRPr="00E5362A">
        <w:rPr>
          <w:lang w:val="en-GB"/>
        </w:rPr>
        <w:t>Those charged with governance are responsible for overseeing the Group’s and the Company’s financial reporting process.</w:t>
      </w:r>
    </w:p>
    <w:p w14:paraId="59900D7A" w14:textId="77777777" w:rsidR="00592E5B" w:rsidRPr="00E5362A" w:rsidRDefault="00592E5B" w:rsidP="00592E5B">
      <w:pPr>
        <w:rPr>
          <w:rFonts w:hAnsi="Times New Roman" w:cs="Times New Roman"/>
          <w:sz w:val="22"/>
          <w:szCs w:val="22"/>
          <w:lang w:val="en-GB"/>
        </w:rPr>
      </w:pPr>
    </w:p>
    <w:p w14:paraId="0661DE9C" w14:textId="77777777" w:rsidR="00592E5B" w:rsidRPr="00E5362A" w:rsidRDefault="00592E5B" w:rsidP="00592E5B">
      <w:pPr>
        <w:pStyle w:val="FSKE2G2M0H2Reportheading"/>
        <w:rPr>
          <w:lang w:val="en-GB"/>
        </w:rPr>
      </w:pPr>
      <w:r w:rsidRPr="00E5362A">
        <w:rPr>
          <w:lang w:val="en-GB"/>
        </w:rPr>
        <w:t>Auditor’s Responsibilities for the Audit of the Consolidated and Separate Financial Statements</w:t>
      </w:r>
    </w:p>
    <w:p w14:paraId="73A5BF9D" w14:textId="77777777" w:rsidR="00592E5B" w:rsidRPr="00E5362A" w:rsidRDefault="00592E5B" w:rsidP="00592E5B">
      <w:pPr>
        <w:rPr>
          <w:rFonts w:hAnsi="Times New Roman" w:cs="Times New Roman"/>
          <w:sz w:val="22"/>
          <w:szCs w:val="22"/>
          <w:lang w:val="en-GB"/>
        </w:rPr>
      </w:pPr>
    </w:p>
    <w:p w14:paraId="38B4EC09" w14:textId="77777777" w:rsidR="00592E5B" w:rsidRPr="00E5362A" w:rsidRDefault="00592E5B" w:rsidP="00592E5B">
      <w:pPr>
        <w:pStyle w:val="FSKE0G0M0H0Noindent-regular"/>
        <w:rPr>
          <w:lang w:val="en-GB"/>
        </w:rPr>
      </w:pPr>
      <w:r w:rsidRPr="00E5362A">
        <w:rPr>
          <w:lang w:val="en-GB"/>
        </w:rPr>
        <w:t xml:space="preserve">My objectives are to obtain reasonable assurance about whether the consolidated and separate financial statements </w:t>
      </w:r>
      <w:proofErr w:type="gramStart"/>
      <w:r w:rsidRPr="00E5362A">
        <w:rPr>
          <w:lang w:val="en-GB"/>
        </w:rPr>
        <w:t>as a whole are</w:t>
      </w:r>
      <w:proofErr w:type="gramEnd"/>
      <w:r w:rsidRPr="00E5362A">
        <w:rPr>
          <w:lang w:val="en-GB"/>
        </w:rPr>
        <w:t xml:space="preserve"> free from material misstatement, whether due to fraud or error, and to issue an auditor’s report that includes my opinion. Reasonable assurance is a high level of </w:t>
      </w:r>
      <w:proofErr w:type="gramStart"/>
      <w:r w:rsidRPr="00E5362A">
        <w:rPr>
          <w:lang w:val="en-GB"/>
        </w:rPr>
        <w:t>assurance, but</w:t>
      </w:r>
      <w:proofErr w:type="gramEnd"/>
      <w:r w:rsidRPr="00E5362A">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362A">
        <w:rPr>
          <w:lang w:val="en-GB"/>
        </w:rPr>
        <w:t>on the basis of</w:t>
      </w:r>
      <w:proofErr w:type="gramEnd"/>
      <w:r w:rsidRPr="00E5362A">
        <w:rPr>
          <w:lang w:val="en-GB"/>
        </w:rPr>
        <w:t xml:space="preserve"> these consolidated and separate financial statements.</w:t>
      </w:r>
    </w:p>
    <w:p w14:paraId="0FCFF4CE" w14:textId="77777777" w:rsidR="00592E5B" w:rsidRPr="00E5362A" w:rsidRDefault="00592E5B" w:rsidP="00592E5B">
      <w:pPr>
        <w:rPr>
          <w:rFonts w:hAnsi="Times New Roman" w:cs="Times New Roman"/>
          <w:sz w:val="22"/>
          <w:szCs w:val="22"/>
          <w:lang w:val="en-GB"/>
        </w:rPr>
      </w:pPr>
    </w:p>
    <w:p w14:paraId="37EF4D04" w14:textId="74E52539" w:rsidR="00592E5B" w:rsidRPr="00E5362A" w:rsidRDefault="00592E5B" w:rsidP="00592E5B">
      <w:pPr>
        <w:pStyle w:val="FSKE0G0M0H0Noindent-regular"/>
        <w:rPr>
          <w:lang w:val="en-GB"/>
        </w:rPr>
      </w:pPr>
      <w:r w:rsidRPr="00E5362A">
        <w:rPr>
          <w:lang w:val="en-GB"/>
        </w:rPr>
        <w:t xml:space="preserve">As part of an audit in accordance with TSAs, I exercise professional judgment and maintain professional </w:t>
      </w:r>
      <w:proofErr w:type="spellStart"/>
      <w:r w:rsidRPr="00E5362A">
        <w:rPr>
          <w:lang w:val="en-GB"/>
        </w:rPr>
        <w:t>skepticism</w:t>
      </w:r>
      <w:proofErr w:type="spellEnd"/>
      <w:r w:rsidRPr="00E5362A">
        <w:rPr>
          <w:lang w:val="en-GB"/>
        </w:rPr>
        <w:t xml:space="preserve"> throughout the audit. I also</w:t>
      </w:r>
      <w:r w:rsidR="00C040D0" w:rsidRPr="00E5362A">
        <w:rPr>
          <w:lang w:val="en-GB"/>
        </w:rPr>
        <w:t>:</w:t>
      </w:r>
    </w:p>
    <w:p w14:paraId="734F4D4A" w14:textId="77777777" w:rsidR="00DB0137" w:rsidRPr="00E5362A" w:rsidRDefault="00DB0137" w:rsidP="00592E5B">
      <w:pPr>
        <w:pStyle w:val="FSKE0G0M0H0Noindent-regular"/>
        <w:rPr>
          <w:lang w:val="en-GB"/>
        </w:rPr>
      </w:pPr>
    </w:p>
    <w:p w14:paraId="726A658C"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6968E"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Obtain an understanding of internal control relevant to the audit </w:t>
      </w:r>
      <w:proofErr w:type="gramStart"/>
      <w:r w:rsidRPr="00E5362A">
        <w:rPr>
          <w:lang w:val="en-GB"/>
        </w:rPr>
        <w:t>in order to</w:t>
      </w:r>
      <w:proofErr w:type="gramEnd"/>
      <w:r w:rsidRPr="00E5362A">
        <w:rPr>
          <w:lang w:val="en-GB"/>
        </w:rPr>
        <w:t xml:space="preserve"> design audit procedures that are appropriate in the circumstances, but not for the purpose of expressing an opinion on the effectiveness of the Group’s and the Company’s internal control.</w:t>
      </w:r>
    </w:p>
    <w:p w14:paraId="3B8AB89A"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Evaluate the appropriateness of accounting policies used and the reasonableness of accounting estimates and related disclosures made by management. </w:t>
      </w:r>
    </w:p>
    <w:p w14:paraId="53D8BEE4" w14:textId="74972693"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200D97"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Evaluate the overall presentation, </w:t>
      </w:r>
      <w:proofErr w:type="gramStart"/>
      <w:r w:rsidRPr="00E5362A">
        <w:rPr>
          <w:lang w:val="en-GB"/>
        </w:rPr>
        <w:t>structure</w:t>
      </w:r>
      <w:proofErr w:type="gramEnd"/>
      <w:r w:rsidRPr="00E5362A">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B62EC1" w14:textId="77777777" w:rsidR="00592E5B" w:rsidRPr="00E5362A" w:rsidRDefault="00592E5B" w:rsidP="00DB0137">
      <w:pPr>
        <w:pStyle w:val="FSKE2G3M1H0Reportbullet"/>
        <w:tabs>
          <w:tab w:val="clear" w:pos="547"/>
          <w:tab w:val="left" w:pos="360"/>
        </w:tabs>
        <w:ind w:left="360" w:hanging="360"/>
        <w:rPr>
          <w:lang w:val="en-GB"/>
        </w:rPr>
      </w:pPr>
      <w:r w:rsidRPr="00E5362A">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5362A">
        <w:rPr>
          <w:lang w:val="en-GB"/>
        </w:rPr>
        <w:t>supervision</w:t>
      </w:r>
      <w:proofErr w:type="gramEnd"/>
      <w:r w:rsidRPr="00E5362A">
        <w:rPr>
          <w:lang w:val="en-GB"/>
        </w:rPr>
        <w:t xml:space="preserve"> and performance of the group audit. I remain solely responsible for my audit opinion.</w:t>
      </w:r>
    </w:p>
    <w:p w14:paraId="5FB440D9" w14:textId="77777777" w:rsidR="00592E5B" w:rsidRPr="00E5362A" w:rsidRDefault="00592E5B" w:rsidP="00592E5B">
      <w:pPr>
        <w:pStyle w:val="FSKE0G0M0H0Noindent-regular"/>
        <w:rPr>
          <w:lang w:val="en-GB"/>
        </w:rPr>
      </w:pPr>
      <w:r w:rsidRPr="00E5362A">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128A0B2" w14:textId="77777777" w:rsidR="00592E5B" w:rsidRPr="00E5362A" w:rsidRDefault="00592E5B" w:rsidP="00592E5B">
      <w:pPr>
        <w:rPr>
          <w:rFonts w:hAnsi="Times New Roman" w:cs="Times New Roman"/>
          <w:sz w:val="22"/>
          <w:szCs w:val="22"/>
          <w:lang w:val="en-GB"/>
        </w:rPr>
      </w:pPr>
    </w:p>
    <w:p w14:paraId="08B288C0" w14:textId="77777777" w:rsidR="00C040D0" w:rsidRPr="00E5362A" w:rsidRDefault="00C040D0" w:rsidP="00C040D0">
      <w:pPr>
        <w:jc w:val="both"/>
        <w:rPr>
          <w:rFonts w:hAnsi="Times New Roman" w:cs="Times New Roman"/>
          <w:sz w:val="22"/>
          <w:szCs w:val="22"/>
          <w:lang w:val="en-GB"/>
        </w:rPr>
      </w:pPr>
      <w:r w:rsidRPr="00E5362A">
        <w:rPr>
          <w:rFonts w:hAnsi="Times New Roman" w:cs="Times New Roman"/>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5362A">
        <w:rPr>
          <w:rFonts w:hAnsi="Times New Roman" w:cs="Times New Roman"/>
          <w:sz w:val="22"/>
          <w:szCs w:val="22"/>
          <w:cs/>
          <w:lang w:val="en-GB"/>
        </w:rPr>
        <w:t xml:space="preserve"> </w:t>
      </w:r>
      <w:r w:rsidRPr="00E5362A">
        <w:rPr>
          <w:rFonts w:hAnsi="Times New Roman" w:cs="Times New Roman"/>
          <w:sz w:val="22"/>
          <w:szCs w:val="22"/>
          <w:lang w:val="en-GB"/>
        </w:rPr>
        <w:t xml:space="preserve">actions taken to eliminate threats or safeguards applied. </w:t>
      </w:r>
    </w:p>
    <w:p w14:paraId="3B9F48F8" w14:textId="77777777" w:rsidR="00592E5B" w:rsidRPr="00E5362A" w:rsidRDefault="00592E5B" w:rsidP="00592E5B">
      <w:pPr>
        <w:rPr>
          <w:rFonts w:hAnsi="Times New Roman" w:cs="Times New Roman"/>
          <w:sz w:val="22"/>
          <w:szCs w:val="22"/>
          <w:lang w:val="en-GB"/>
        </w:rPr>
      </w:pPr>
    </w:p>
    <w:p w14:paraId="68BF2A6F" w14:textId="77777777" w:rsidR="00592E5B" w:rsidRPr="00E5362A" w:rsidRDefault="00592E5B" w:rsidP="00592E5B">
      <w:pPr>
        <w:pStyle w:val="FSKE0G0M0H0Noindent-regular"/>
        <w:rPr>
          <w:lang w:val="en-GB"/>
        </w:rPr>
      </w:pPr>
      <w:r w:rsidRPr="00E5362A">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FD2991" w14:textId="36012753" w:rsidR="00E31A10" w:rsidRPr="00E5362A" w:rsidRDefault="00E31A10" w:rsidP="00E31A10">
      <w:pPr>
        <w:spacing w:line="240" w:lineRule="atLeast"/>
        <w:jc w:val="both"/>
        <w:rPr>
          <w:rFonts w:hAnsi="Times New Roman" w:cs="Times New Roman"/>
          <w:color w:val="000000"/>
          <w:sz w:val="22"/>
          <w:szCs w:val="22"/>
          <w:lang w:val="en-GB"/>
        </w:rPr>
      </w:pPr>
    </w:p>
    <w:p w14:paraId="654E6B79" w14:textId="0C7DF660" w:rsidR="00DB0137" w:rsidRPr="00E5362A" w:rsidRDefault="00DB0137" w:rsidP="00E31A10">
      <w:pPr>
        <w:spacing w:line="240" w:lineRule="atLeast"/>
        <w:jc w:val="both"/>
        <w:rPr>
          <w:rFonts w:hAnsi="Times New Roman" w:cs="Times New Roman"/>
          <w:color w:val="000000"/>
          <w:sz w:val="22"/>
          <w:szCs w:val="22"/>
          <w:lang w:val="en-GB"/>
        </w:rPr>
      </w:pPr>
    </w:p>
    <w:p w14:paraId="57616630" w14:textId="4E9A2ACF" w:rsidR="00DB0137" w:rsidRPr="00E5362A" w:rsidRDefault="00DB0137" w:rsidP="00E31A10">
      <w:pPr>
        <w:spacing w:line="240" w:lineRule="atLeast"/>
        <w:jc w:val="both"/>
        <w:rPr>
          <w:rFonts w:hAnsi="Times New Roman" w:cs="Times New Roman"/>
          <w:color w:val="000000"/>
          <w:sz w:val="22"/>
          <w:szCs w:val="22"/>
          <w:lang w:val="en-GB"/>
        </w:rPr>
      </w:pPr>
    </w:p>
    <w:p w14:paraId="0B692C35" w14:textId="77777777" w:rsidR="00DB0137" w:rsidRPr="00E5362A" w:rsidRDefault="00DB0137" w:rsidP="00E31A10">
      <w:pPr>
        <w:spacing w:line="240" w:lineRule="atLeast"/>
        <w:jc w:val="both"/>
        <w:rPr>
          <w:rFonts w:hAnsi="Times New Roman" w:cs="Times New Roman"/>
          <w:color w:val="000000"/>
          <w:sz w:val="22"/>
          <w:szCs w:val="22"/>
          <w:lang w:val="en-GB"/>
        </w:rPr>
      </w:pPr>
    </w:p>
    <w:p w14:paraId="72FD01E5" w14:textId="5CD19B09" w:rsidR="00191DDD" w:rsidRPr="00E5362A" w:rsidRDefault="00191DDD" w:rsidP="00E31A10">
      <w:pPr>
        <w:spacing w:line="240" w:lineRule="atLeast"/>
        <w:jc w:val="both"/>
        <w:rPr>
          <w:rFonts w:hAnsi="Times New Roman" w:cs="Times New Roman"/>
          <w:color w:val="000000"/>
          <w:sz w:val="22"/>
          <w:szCs w:val="22"/>
        </w:rPr>
      </w:pPr>
    </w:p>
    <w:p w14:paraId="7035816E" w14:textId="77777777" w:rsidR="00DB0137" w:rsidRPr="00E5362A" w:rsidRDefault="00DB0137" w:rsidP="00E31A10">
      <w:pPr>
        <w:spacing w:line="240" w:lineRule="atLeast"/>
        <w:jc w:val="both"/>
        <w:rPr>
          <w:rFonts w:hAnsi="Times New Roman" w:cs="Times New Roman"/>
          <w:color w:val="000000"/>
          <w:sz w:val="22"/>
          <w:szCs w:val="22"/>
        </w:rPr>
      </w:pPr>
    </w:p>
    <w:p w14:paraId="43304DC2" w14:textId="77777777" w:rsidR="00E31A10" w:rsidRPr="00E5362A" w:rsidRDefault="00AD2419" w:rsidP="00E31A10">
      <w:pPr>
        <w:spacing w:line="240" w:lineRule="atLeast"/>
        <w:jc w:val="both"/>
        <w:rPr>
          <w:rFonts w:hAnsi="Times New Roman" w:cs="Times New Roman"/>
          <w:color w:val="000000"/>
          <w:sz w:val="22"/>
          <w:szCs w:val="22"/>
        </w:rPr>
      </w:pPr>
      <w:r w:rsidRPr="00E5362A">
        <w:rPr>
          <w:rFonts w:hAnsi="Times New Roman" w:cs="Times New Roman"/>
          <w:sz w:val="22"/>
          <w:szCs w:val="22"/>
        </w:rPr>
        <w:t>(</w:t>
      </w:r>
      <w:proofErr w:type="spellStart"/>
      <w:r w:rsidRPr="00E5362A">
        <w:rPr>
          <w:rFonts w:hAnsi="Times New Roman" w:cs="Times New Roman"/>
          <w:sz w:val="22"/>
          <w:szCs w:val="22"/>
        </w:rPr>
        <w:t>Vilaivan</w:t>
      </w:r>
      <w:proofErr w:type="spellEnd"/>
      <w:r w:rsidRPr="00E5362A">
        <w:rPr>
          <w:rFonts w:hAnsi="Times New Roman" w:cs="Times New Roman"/>
          <w:sz w:val="22"/>
          <w:szCs w:val="22"/>
        </w:rPr>
        <w:t xml:space="preserve"> </w:t>
      </w:r>
      <w:proofErr w:type="spellStart"/>
      <w:r w:rsidRPr="00E5362A">
        <w:rPr>
          <w:rFonts w:hAnsi="Times New Roman" w:cs="Times New Roman"/>
          <w:sz w:val="22"/>
          <w:szCs w:val="22"/>
        </w:rPr>
        <w:t>Pholprasert</w:t>
      </w:r>
      <w:proofErr w:type="spellEnd"/>
      <w:r w:rsidRPr="00E5362A">
        <w:rPr>
          <w:rFonts w:hAnsi="Times New Roman" w:cs="Times New Roman"/>
          <w:sz w:val="22"/>
          <w:szCs w:val="22"/>
        </w:rPr>
        <w:t>)</w:t>
      </w:r>
    </w:p>
    <w:p w14:paraId="2F23DA27"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Certified Public Accountant </w:t>
      </w:r>
    </w:p>
    <w:p w14:paraId="0D74D95F" w14:textId="19F849E9"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Registration No. </w:t>
      </w:r>
      <w:r w:rsidR="00957DD5" w:rsidRPr="00E5362A">
        <w:rPr>
          <w:rFonts w:hAnsi="Times New Roman" w:cs="Times New Roman"/>
          <w:color w:val="000000"/>
          <w:sz w:val="22"/>
          <w:szCs w:val="22"/>
        </w:rPr>
        <w:t>8420</w:t>
      </w:r>
    </w:p>
    <w:p w14:paraId="56C3C4C3" w14:textId="77777777" w:rsidR="00E31A10" w:rsidRPr="00E5362A" w:rsidRDefault="00E31A10" w:rsidP="00E31A10">
      <w:pPr>
        <w:spacing w:line="240" w:lineRule="atLeast"/>
        <w:jc w:val="both"/>
        <w:rPr>
          <w:rFonts w:hAnsi="Times New Roman" w:cs="Times New Roman"/>
          <w:color w:val="000000"/>
          <w:sz w:val="22"/>
          <w:szCs w:val="22"/>
        </w:rPr>
      </w:pPr>
    </w:p>
    <w:p w14:paraId="2F604FF9" w14:textId="77777777" w:rsidR="00E31A10" w:rsidRPr="00E5362A" w:rsidRDefault="00E31A10" w:rsidP="00E31A10">
      <w:pPr>
        <w:spacing w:line="240" w:lineRule="atLeast"/>
        <w:jc w:val="both"/>
        <w:rPr>
          <w:rFonts w:hAnsi="Times New Roman" w:cs="Times New Roman"/>
          <w:color w:val="000000"/>
          <w:sz w:val="22"/>
          <w:szCs w:val="22"/>
        </w:rPr>
      </w:pPr>
    </w:p>
    <w:p w14:paraId="1CE8C2D9"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KPMG </w:t>
      </w:r>
      <w:proofErr w:type="spellStart"/>
      <w:r w:rsidRPr="00E5362A">
        <w:rPr>
          <w:rFonts w:hAnsi="Times New Roman" w:cs="Times New Roman"/>
          <w:color w:val="000000"/>
          <w:sz w:val="22"/>
          <w:szCs w:val="22"/>
        </w:rPr>
        <w:t>Phoomchai</w:t>
      </w:r>
      <w:proofErr w:type="spellEnd"/>
      <w:r w:rsidRPr="00E5362A">
        <w:rPr>
          <w:rFonts w:hAnsi="Times New Roman" w:cs="Times New Roman"/>
          <w:color w:val="000000"/>
          <w:sz w:val="22"/>
          <w:szCs w:val="22"/>
        </w:rPr>
        <w:t xml:space="preserve"> Audit Ltd.</w:t>
      </w:r>
    </w:p>
    <w:p w14:paraId="2887CBEF" w14:textId="77777777" w:rsidR="00E31A10" w:rsidRPr="00E5362A" w:rsidRDefault="00E31A10" w:rsidP="00E31A10">
      <w:pPr>
        <w:spacing w:line="240" w:lineRule="atLeast"/>
        <w:jc w:val="both"/>
        <w:rPr>
          <w:rFonts w:hAnsi="Times New Roman" w:cs="Times New Roman"/>
          <w:color w:val="000000"/>
          <w:sz w:val="22"/>
          <w:szCs w:val="22"/>
        </w:rPr>
      </w:pPr>
      <w:r w:rsidRPr="00E5362A">
        <w:rPr>
          <w:rFonts w:hAnsi="Times New Roman" w:cs="Times New Roman"/>
          <w:color w:val="000000"/>
          <w:sz w:val="22"/>
          <w:szCs w:val="22"/>
        </w:rPr>
        <w:t xml:space="preserve">Bangkok </w:t>
      </w:r>
    </w:p>
    <w:p w14:paraId="7CA76623" w14:textId="0963FB0B" w:rsidR="00E31A10" w:rsidRPr="00E5362A" w:rsidRDefault="00957DD5"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sidRPr="00E5362A">
        <w:rPr>
          <w:rFonts w:eastAsia="Batang" w:hAnsi="Times New Roman" w:cs="Times New Roman"/>
          <w:color w:val="000000"/>
          <w:sz w:val="22"/>
          <w:szCs w:val="22"/>
        </w:rPr>
        <w:t>27</w:t>
      </w:r>
      <w:r w:rsidR="00AC735F" w:rsidRPr="00E5362A">
        <w:rPr>
          <w:rFonts w:eastAsia="Batang" w:hAnsi="Times New Roman" w:cs="Times New Roman"/>
          <w:color w:val="000000"/>
          <w:sz w:val="22"/>
          <w:szCs w:val="22"/>
        </w:rPr>
        <w:t xml:space="preserve"> February </w:t>
      </w:r>
      <w:r w:rsidRPr="00E5362A">
        <w:rPr>
          <w:rFonts w:eastAsia="Batang" w:hAnsi="Times New Roman" w:cs="Times New Roman"/>
          <w:color w:val="000000"/>
          <w:sz w:val="22"/>
          <w:szCs w:val="22"/>
        </w:rPr>
        <w:t>2025</w:t>
      </w:r>
    </w:p>
    <w:p w14:paraId="3D065682" w14:textId="77777777" w:rsidR="00E31A10" w:rsidRPr="00E5362A"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E5362A" w:rsidRDefault="00E31A10">
      <w:pPr>
        <w:overflowPunct/>
        <w:autoSpaceDE/>
        <w:autoSpaceDN/>
        <w:adjustRightInd/>
        <w:textAlignment w:val="auto"/>
        <w:rPr>
          <w:rFonts w:hAnsi="Times New Roman" w:cs="Times New Roman"/>
          <w:b/>
          <w:bCs/>
        </w:rPr>
      </w:pPr>
    </w:p>
    <w:p w14:paraId="39AD8CFF" w14:textId="5206D5C6" w:rsidR="00E31A10" w:rsidRPr="00E5362A" w:rsidRDefault="00E31A10">
      <w:pPr>
        <w:overflowPunct/>
        <w:autoSpaceDE/>
        <w:autoSpaceDN/>
        <w:adjustRightInd/>
        <w:textAlignment w:val="auto"/>
        <w:rPr>
          <w:rFonts w:hAnsi="Times New Roman" w:cs="Times New Roman"/>
          <w:b/>
          <w:bCs/>
        </w:rPr>
      </w:pPr>
    </w:p>
    <w:p w14:paraId="6B43DD2D" w14:textId="2588F5CB" w:rsidR="00E31A10" w:rsidRPr="00E5362A" w:rsidRDefault="00E31A10">
      <w:pPr>
        <w:overflowPunct/>
        <w:autoSpaceDE/>
        <w:autoSpaceDN/>
        <w:adjustRightInd/>
        <w:textAlignment w:val="auto"/>
        <w:rPr>
          <w:rFonts w:hAnsi="Times New Roman" w:cs="Times New Roman"/>
          <w:b/>
          <w:bCs/>
        </w:rPr>
      </w:pPr>
    </w:p>
    <w:p w14:paraId="124A3CB3" w14:textId="45074B3C" w:rsidR="00E31A10" w:rsidRPr="00E5362A" w:rsidRDefault="00E31A10">
      <w:pPr>
        <w:overflowPunct/>
        <w:autoSpaceDE/>
        <w:autoSpaceDN/>
        <w:adjustRightInd/>
        <w:textAlignment w:val="auto"/>
        <w:rPr>
          <w:rFonts w:hAnsi="Times New Roman" w:cs="Times New Roman"/>
          <w:b/>
          <w:bCs/>
        </w:rPr>
      </w:pPr>
    </w:p>
    <w:p w14:paraId="43DE1D14" w14:textId="3B0E71C4" w:rsidR="00E31A10" w:rsidRPr="00E5362A" w:rsidRDefault="00E31A10">
      <w:pPr>
        <w:overflowPunct/>
        <w:autoSpaceDE/>
        <w:autoSpaceDN/>
        <w:adjustRightInd/>
        <w:textAlignment w:val="auto"/>
        <w:rPr>
          <w:rFonts w:hAnsi="Times New Roman" w:cs="Times New Roman"/>
          <w:b/>
          <w:bCs/>
        </w:rPr>
      </w:pPr>
    </w:p>
    <w:p w14:paraId="342F3C74" w14:textId="132EF63A" w:rsidR="00E31A10" w:rsidRPr="00E5362A" w:rsidRDefault="00E31A10">
      <w:pPr>
        <w:overflowPunct/>
        <w:autoSpaceDE/>
        <w:autoSpaceDN/>
        <w:adjustRightInd/>
        <w:textAlignment w:val="auto"/>
        <w:rPr>
          <w:rFonts w:hAnsi="Times New Roman" w:cs="Times New Roman"/>
          <w:b/>
          <w:bCs/>
        </w:rPr>
      </w:pPr>
    </w:p>
    <w:sectPr w:rsidR="00E31A10" w:rsidRPr="00E5362A" w:rsidSect="00F111A7">
      <w:headerReference w:type="default" r:id="rId18"/>
      <w:footerReference w:type="default" r:id="rId19"/>
      <w:headerReference w:type="first" r:id="rId20"/>
      <w:footerReference w:type="first" r:id="rId21"/>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3E06" w14:textId="77777777" w:rsidR="008330C6" w:rsidRDefault="008330C6" w:rsidP="008442C1">
      <w:r>
        <w:separator/>
      </w:r>
    </w:p>
  </w:endnote>
  <w:endnote w:type="continuationSeparator" w:id="0">
    <w:p w14:paraId="2D7A1E79" w14:textId="77777777" w:rsidR="008330C6" w:rsidRDefault="008330C6" w:rsidP="008442C1">
      <w:r>
        <w:continuationSeparator/>
      </w:r>
    </w:p>
  </w:endnote>
  <w:endnote w:type="continuationNotice" w:id="1">
    <w:p w14:paraId="49B3EEF3" w14:textId="77777777" w:rsidR="008330C6" w:rsidRDefault="00833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F3BA" w14:textId="77777777" w:rsidR="00917E76" w:rsidRDefault="00917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3EE7" w14:textId="77777777" w:rsidR="00917E76" w:rsidRDefault="00917E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37C11E95" w:rsidR="00CE1AC1" w:rsidRDefault="00CE1AC1">
        <w:pPr>
          <w:pStyle w:val="Footer"/>
          <w:jc w:val="right"/>
        </w:pPr>
        <w:r>
          <w:fldChar w:fldCharType="begin"/>
        </w:r>
        <w:r>
          <w:instrText xml:space="preserve"> PAGE   \* MERGEFORMAT </w:instrText>
        </w:r>
        <w:r>
          <w:fldChar w:fldCharType="separate"/>
        </w:r>
        <w:r w:rsidR="00957DD5" w:rsidRPr="00957DD5">
          <w:rPr>
            <w:noProof/>
          </w:rPr>
          <w:t>1</w:t>
        </w:r>
        <w:r>
          <w:rPr>
            <w:noProof/>
          </w:rPr>
          <w:fldChar w:fldCharType="end"/>
        </w:r>
      </w:p>
    </w:sdtContent>
  </w:sdt>
  <w:p w14:paraId="292A09F5" w14:textId="77777777" w:rsidR="00CE1AC1" w:rsidRDefault="00CE1A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61D5" w14:textId="777338C2" w:rsidR="00CE1AC1" w:rsidRDefault="00CE1AC1">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931717"/>
      <w:docPartObj>
        <w:docPartGallery w:val="Page Numbers (Bottom of Page)"/>
        <w:docPartUnique/>
      </w:docPartObj>
    </w:sdtPr>
    <w:sdtEndPr>
      <w:rPr>
        <w:rFonts w:hAnsi="Times New Roman" w:cs="Times New Roman"/>
        <w:noProof/>
        <w:sz w:val="22"/>
        <w:szCs w:val="22"/>
      </w:rPr>
    </w:sdtEndPr>
    <w:sdtContent>
      <w:p w14:paraId="64E645DA" w14:textId="0FEC845C" w:rsidR="008326FD" w:rsidRPr="00E37E0A" w:rsidRDefault="008326FD">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00957DD5" w:rsidRPr="00957DD5">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5486090"/>
      <w:docPartObj>
        <w:docPartGallery w:val="Page Numbers (Bottom of Page)"/>
        <w:docPartUnique/>
      </w:docPartObj>
    </w:sdtPr>
    <w:sdtEndPr>
      <w:rPr>
        <w:noProof/>
        <w:sz w:val="22"/>
        <w:szCs w:val="22"/>
      </w:rPr>
    </w:sdtEndPr>
    <w:sdtContent>
      <w:p w14:paraId="7773EACC" w14:textId="641D60B4" w:rsidR="00371BE6" w:rsidRPr="00371BE6" w:rsidRDefault="00371BE6">
        <w:pPr>
          <w:pStyle w:val="Footer"/>
          <w:jc w:val="center"/>
          <w:rPr>
            <w:sz w:val="22"/>
            <w:szCs w:val="22"/>
          </w:rPr>
        </w:pPr>
        <w:r w:rsidRPr="00371BE6">
          <w:rPr>
            <w:sz w:val="22"/>
            <w:szCs w:val="22"/>
          </w:rPr>
          <w:fldChar w:fldCharType="begin"/>
        </w:r>
        <w:r w:rsidRPr="00371BE6">
          <w:rPr>
            <w:sz w:val="22"/>
            <w:szCs w:val="22"/>
          </w:rPr>
          <w:instrText xml:space="preserve"> PAGE   \* MERGEFORMAT </w:instrText>
        </w:r>
        <w:r w:rsidRPr="00371BE6">
          <w:rPr>
            <w:sz w:val="22"/>
            <w:szCs w:val="22"/>
          </w:rPr>
          <w:fldChar w:fldCharType="separate"/>
        </w:r>
        <w:r w:rsidRPr="00371BE6">
          <w:rPr>
            <w:noProof/>
            <w:sz w:val="22"/>
            <w:szCs w:val="22"/>
          </w:rPr>
          <w:t>2</w:t>
        </w:r>
        <w:r w:rsidRPr="00371B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5839" w14:textId="77777777" w:rsidR="008330C6" w:rsidRDefault="008330C6" w:rsidP="008442C1">
      <w:r>
        <w:separator/>
      </w:r>
    </w:p>
  </w:footnote>
  <w:footnote w:type="continuationSeparator" w:id="0">
    <w:p w14:paraId="0B7775B1" w14:textId="77777777" w:rsidR="008330C6" w:rsidRDefault="008330C6" w:rsidP="008442C1">
      <w:r>
        <w:continuationSeparator/>
      </w:r>
    </w:p>
  </w:footnote>
  <w:footnote w:type="continuationNotice" w:id="1">
    <w:p w14:paraId="45E44ECC" w14:textId="77777777" w:rsidR="008330C6" w:rsidRDefault="00833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C30B" w14:textId="77777777" w:rsidR="00917E76" w:rsidRDefault="0091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1B15" w14:textId="252817CB" w:rsidR="00144097" w:rsidRPr="00144097" w:rsidRDefault="00144097" w:rsidP="00144097">
    <w:pPr>
      <w:pStyle w:val="Header"/>
      <w:spacing w:line="240" w:lineRule="atLeast"/>
      <w:rPr>
        <w:rFonts w:hAnsi="Times New Roman" w:cs="Times New Roman"/>
        <w:sz w:val="28"/>
        <w:szCs w:val="28"/>
      </w:rPr>
    </w:pPr>
  </w:p>
  <w:p w14:paraId="0E258DDB" w14:textId="51BFCC7F" w:rsidR="00144097" w:rsidRPr="00144097" w:rsidRDefault="00144097" w:rsidP="00144097">
    <w:pPr>
      <w:pStyle w:val="Header"/>
      <w:spacing w:line="240" w:lineRule="atLeast"/>
      <w:rPr>
        <w:rFonts w:hAnsi="Times New Roman" w:cs="Times New Roman"/>
        <w:sz w:val="28"/>
        <w:szCs w:val="28"/>
      </w:rPr>
    </w:pPr>
  </w:p>
  <w:p w14:paraId="4614F7FB" w14:textId="2D7A3BD7" w:rsidR="00144097" w:rsidRPr="00144097" w:rsidRDefault="00144097" w:rsidP="00144097">
    <w:pPr>
      <w:pStyle w:val="Header"/>
      <w:spacing w:line="240" w:lineRule="atLeast"/>
      <w:rPr>
        <w:rFonts w:hAnsi="Times New Roman" w:cs="Times New Roman"/>
        <w:sz w:val="28"/>
        <w:szCs w:val="28"/>
      </w:rPr>
    </w:pPr>
  </w:p>
  <w:p w14:paraId="455670E9" w14:textId="20367144" w:rsidR="00144097" w:rsidRPr="00144097" w:rsidRDefault="00144097" w:rsidP="00144097">
    <w:pPr>
      <w:pStyle w:val="Header"/>
      <w:spacing w:line="240" w:lineRule="atLeast"/>
      <w:rPr>
        <w:rFonts w:hAnsi="Times New Roman" w:cs="Times New Roman"/>
        <w:sz w:val="28"/>
        <w:szCs w:val="28"/>
      </w:rPr>
    </w:pPr>
  </w:p>
  <w:p w14:paraId="63A3F047" w14:textId="2345C4F0" w:rsidR="00144097" w:rsidRPr="00144097" w:rsidRDefault="00144097" w:rsidP="00144097">
    <w:pPr>
      <w:pStyle w:val="Header"/>
      <w:spacing w:line="240" w:lineRule="atLeast"/>
      <w:rPr>
        <w:rFonts w:hAnsi="Times New Roman" w:cs="Times New Roman"/>
        <w:sz w:val="28"/>
        <w:szCs w:val="28"/>
      </w:rPr>
    </w:pPr>
  </w:p>
  <w:p w14:paraId="46A0E94E" w14:textId="26231F11" w:rsidR="00144097" w:rsidRPr="00144097" w:rsidRDefault="00144097" w:rsidP="00144097">
    <w:pPr>
      <w:pStyle w:val="Header"/>
      <w:spacing w:line="240" w:lineRule="atLeast"/>
      <w:rPr>
        <w:rFonts w:hAnsi="Times New Roman" w:cs="Times New Roman"/>
        <w:sz w:val="28"/>
        <w:szCs w:val="28"/>
      </w:rPr>
    </w:pPr>
  </w:p>
  <w:p w14:paraId="2C6B9ED3" w14:textId="37B8E1B7" w:rsidR="00144097" w:rsidRPr="00144097" w:rsidRDefault="00144097" w:rsidP="00144097">
    <w:pPr>
      <w:pStyle w:val="Header"/>
      <w:spacing w:line="240" w:lineRule="atLeast"/>
      <w:rPr>
        <w:rFonts w:hAnsi="Times New Roman" w:cs="Times New Roman"/>
        <w:sz w:val="28"/>
        <w:szCs w:val="28"/>
      </w:rPr>
    </w:pPr>
  </w:p>
  <w:p w14:paraId="4AB7F3E2" w14:textId="0E140D1B" w:rsidR="00144097" w:rsidRPr="00144097" w:rsidRDefault="00144097" w:rsidP="00144097">
    <w:pPr>
      <w:pStyle w:val="Header"/>
      <w:spacing w:line="240" w:lineRule="atLeast"/>
      <w:rPr>
        <w:rFonts w:hAnsi="Times New Roman" w:cs="Times New Roman"/>
        <w:sz w:val="28"/>
        <w:szCs w:val="28"/>
      </w:rPr>
    </w:pPr>
  </w:p>
  <w:p w14:paraId="32477CC8" w14:textId="7B8AD26E" w:rsidR="00144097" w:rsidRPr="00144097" w:rsidRDefault="00144097" w:rsidP="00144097">
    <w:pPr>
      <w:pStyle w:val="Header"/>
      <w:spacing w:line="240" w:lineRule="atLeast"/>
      <w:rPr>
        <w:rFonts w:hAnsi="Times New Roman" w:cs="Times New Roman"/>
        <w:sz w:val="28"/>
        <w:szCs w:val="28"/>
      </w:rPr>
    </w:pPr>
  </w:p>
  <w:p w14:paraId="17B7B4A2" w14:textId="7D996943" w:rsidR="00144097" w:rsidRPr="00144097" w:rsidRDefault="00144097" w:rsidP="00144097">
    <w:pPr>
      <w:pStyle w:val="Header"/>
      <w:spacing w:line="240" w:lineRule="atLeast"/>
      <w:rPr>
        <w:rFonts w:hAnsi="Times New Roman" w:cs="Times New Roman"/>
        <w:sz w:val="28"/>
        <w:szCs w:val="28"/>
      </w:rPr>
    </w:pPr>
  </w:p>
  <w:p w14:paraId="01683B4F" w14:textId="16B804DE" w:rsidR="00144097" w:rsidRPr="00144097" w:rsidRDefault="00144097" w:rsidP="00144097">
    <w:pPr>
      <w:pStyle w:val="Header"/>
      <w:spacing w:line="240" w:lineRule="atLeast"/>
      <w:rPr>
        <w:rFonts w:hAnsi="Times New Roman" w:cs="Times New Roman"/>
        <w:sz w:val="28"/>
        <w:szCs w:val="28"/>
      </w:rPr>
    </w:pPr>
  </w:p>
  <w:p w14:paraId="2C9F70D9" w14:textId="7BB8FCA6" w:rsidR="00144097" w:rsidRPr="00144097" w:rsidRDefault="00144097" w:rsidP="00144097">
    <w:pPr>
      <w:pStyle w:val="Header"/>
      <w:spacing w:line="240" w:lineRule="atLeast"/>
      <w:rPr>
        <w:rFonts w:hAnsi="Times New Roman" w:cs="Times New Roman"/>
        <w:sz w:val="28"/>
        <w:szCs w:val="28"/>
      </w:rPr>
    </w:pPr>
  </w:p>
  <w:p w14:paraId="02C15D43" w14:textId="77777777" w:rsidR="00144097" w:rsidRDefault="00144097" w:rsidP="00144097">
    <w:pPr>
      <w:pStyle w:val="Header"/>
      <w:spacing w:line="240" w:lineRule="atLeast"/>
      <w:rPr>
        <w:rFonts w:hAnsi="Times New Roman" w:cs="Times New Roman"/>
        <w:sz w:val="28"/>
        <w:szCs w:val="28"/>
      </w:rPr>
    </w:pPr>
  </w:p>
  <w:p w14:paraId="72813960" w14:textId="77777777" w:rsidR="00AE5FEF" w:rsidRPr="00144097" w:rsidRDefault="00AE5FEF" w:rsidP="00144097">
    <w:pPr>
      <w:pStyle w:val="Header"/>
      <w:spacing w:line="240" w:lineRule="atLeast"/>
      <w:rPr>
        <w:rFonts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CE1AC1" w:rsidRDefault="00CE1AC1" w:rsidP="00204168">
    <w:pPr>
      <w:pStyle w:val="Header"/>
      <w:spacing w:before="240"/>
    </w:pPr>
  </w:p>
  <w:p w14:paraId="041D4244" w14:textId="77777777" w:rsidR="00CE1AC1" w:rsidRDefault="00CE1A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569FF460" w:rsidR="00CE1AC1" w:rsidRPr="00CD4F2C" w:rsidRDefault="00CE1AC1" w:rsidP="00CD4F2C">
    <w:pPr>
      <w:pStyle w:val="Header"/>
      <w:spacing w:line="240" w:lineRule="atLeast"/>
      <w:rPr>
        <w:sz w:val="28"/>
        <w:szCs w:val="28"/>
      </w:rPr>
    </w:pPr>
  </w:p>
  <w:p w14:paraId="516EE3EF" w14:textId="262B3898" w:rsidR="00CD4F2C" w:rsidRPr="00CD4F2C" w:rsidRDefault="00CD4F2C" w:rsidP="00CD4F2C">
    <w:pPr>
      <w:pStyle w:val="Header"/>
      <w:spacing w:line="240" w:lineRule="atLeast"/>
      <w:rPr>
        <w:sz w:val="28"/>
        <w:szCs w:val="28"/>
      </w:rPr>
    </w:pPr>
  </w:p>
  <w:p w14:paraId="6326E0DB" w14:textId="658D0FE4" w:rsidR="00CD4F2C" w:rsidRPr="00CD4F2C" w:rsidRDefault="00CD4F2C" w:rsidP="00CD4F2C">
    <w:pPr>
      <w:pStyle w:val="Header"/>
      <w:spacing w:line="240" w:lineRule="atLeast"/>
      <w:rPr>
        <w:sz w:val="28"/>
        <w:szCs w:val="28"/>
      </w:rPr>
    </w:pPr>
  </w:p>
  <w:p w14:paraId="6FA791F7" w14:textId="77777777" w:rsidR="00CD4F2C" w:rsidRPr="00CD4F2C" w:rsidRDefault="00CD4F2C" w:rsidP="00CD4F2C">
    <w:pPr>
      <w:pStyle w:val="Header"/>
      <w:spacing w:line="240" w:lineRule="atLeast"/>
      <w:rPr>
        <w:sz w:val="28"/>
        <w:szCs w:val="28"/>
      </w:rPr>
    </w:pPr>
  </w:p>
  <w:p w14:paraId="4C1CFF43" w14:textId="6984228F" w:rsidR="00CE1AC1" w:rsidRDefault="00CE1AC1" w:rsidP="00CD4F2C">
    <w:pPr>
      <w:pStyle w:val="Header"/>
      <w:spacing w:line="240" w:lineRule="atLeast"/>
      <w:rPr>
        <w:sz w:val="28"/>
        <w:szCs w:val="28"/>
      </w:rPr>
    </w:pPr>
  </w:p>
  <w:p w14:paraId="0D2EC7B5" w14:textId="56B0129D" w:rsidR="00144097" w:rsidRDefault="00144097" w:rsidP="00CD4F2C">
    <w:pPr>
      <w:pStyle w:val="Header"/>
      <w:spacing w:line="240" w:lineRule="atLeast"/>
      <w:rPr>
        <w:sz w:val="28"/>
        <w:szCs w:val="28"/>
      </w:rPr>
    </w:pPr>
  </w:p>
  <w:p w14:paraId="3BC70327" w14:textId="5CD0BB25" w:rsidR="00144097" w:rsidRDefault="00144097" w:rsidP="00CD4F2C">
    <w:pPr>
      <w:pStyle w:val="Header"/>
      <w:spacing w:line="240" w:lineRule="atLeast"/>
      <w:rPr>
        <w:sz w:val="28"/>
        <w:szCs w:val="28"/>
      </w:rPr>
    </w:pPr>
  </w:p>
  <w:p w14:paraId="4EA85B53" w14:textId="2BC453AC" w:rsidR="00144097" w:rsidRDefault="00144097" w:rsidP="00CD4F2C">
    <w:pPr>
      <w:pStyle w:val="Header"/>
      <w:spacing w:line="240" w:lineRule="atLeast"/>
      <w:rPr>
        <w:sz w:val="28"/>
        <w:szCs w:val="28"/>
      </w:rPr>
    </w:pPr>
  </w:p>
  <w:p w14:paraId="25CAC321" w14:textId="6EAC9410" w:rsidR="00144097" w:rsidRDefault="00144097" w:rsidP="00CD4F2C">
    <w:pPr>
      <w:pStyle w:val="Header"/>
      <w:spacing w:line="240" w:lineRule="atLeast"/>
      <w:rPr>
        <w:sz w:val="28"/>
        <w:szCs w:val="28"/>
      </w:rPr>
    </w:pPr>
  </w:p>
  <w:p w14:paraId="6DB92A2A" w14:textId="73936CF0" w:rsidR="00144097" w:rsidRDefault="00144097" w:rsidP="00CD4F2C">
    <w:pPr>
      <w:pStyle w:val="Header"/>
      <w:spacing w:line="240" w:lineRule="atLeast"/>
      <w:rPr>
        <w:sz w:val="28"/>
        <w:szCs w:val="28"/>
      </w:rPr>
    </w:pPr>
  </w:p>
  <w:p w14:paraId="55BE80BD" w14:textId="085DC1DC" w:rsidR="00144097" w:rsidRDefault="00144097" w:rsidP="00CD4F2C">
    <w:pPr>
      <w:pStyle w:val="Header"/>
      <w:spacing w:line="240" w:lineRule="atLeast"/>
      <w:rPr>
        <w:sz w:val="28"/>
        <w:szCs w:val="28"/>
      </w:rPr>
    </w:pPr>
  </w:p>
  <w:p w14:paraId="0FE2B751" w14:textId="77777777" w:rsidR="00144097" w:rsidRPr="00CD4F2C" w:rsidRDefault="00144097" w:rsidP="00CD4F2C">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86FC" w14:textId="77777777" w:rsidR="008326FD" w:rsidRPr="00AE5FEF" w:rsidRDefault="008326FD" w:rsidP="00E37E0A">
    <w:pPr>
      <w:overflowPunct/>
      <w:autoSpaceDE/>
      <w:autoSpaceDN/>
      <w:adjustRightInd/>
      <w:spacing w:line="240" w:lineRule="atLeast"/>
      <w:textAlignment w:val="auto"/>
      <w:rPr>
        <w:rFonts w:hAnsi="Times New Roman"/>
      </w:rPr>
    </w:pPr>
  </w:p>
  <w:p w14:paraId="6B915F01" w14:textId="77777777" w:rsidR="00AE5FEF" w:rsidRPr="00AE5FEF" w:rsidRDefault="00AE5FEF" w:rsidP="00E37E0A">
    <w:pPr>
      <w:overflowPunct/>
      <w:autoSpaceDE/>
      <w:autoSpaceDN/>
      <w:adjustRightInd/>
      <w:spacing w:line="240" w:lineRule="atLeast"/>
      <w:textAlignment w:val="auto"/>
      <w:rPr>
        <w:rFonts w:hAnsi="Times New Roman"/>
      </w:rPr>
    </w:pPr>
  </w:p>
  <w:p w14:paraId="09A36A92" w14:textId="77777777" w:rsidR="00AE5FEF" w:rsidRPr="00AE5FEF" w:rsidRDefault="00AE5FEF" w:rsidP="00E37E0A">
    <w:pPr>
      <w:overflowPunct/>
      <w:autoSpaceDE/>
      <w:autoSpaceDN/>
      <w:adjustRightInd/>
      <w:spacing w:line="240" w:lineRule="atLeast"/>
      <w:textAlignment w:val="auto"/>
      <w:rPr>
        <w:rFonts w:hAnsi="Times New Roman"/>
      </w:rPr>
    </w:pPr>
  </w:p>
  <w:p w14:paraId="25733668" w14:textId="77777777" w:rsidR="008326FD" w:rsidRPr="00AE5FEF" w:rsidRDefault="008326FD" w:rsidP="00E37E0A">
    <w:pPr>
      <w:tabs>
        <w:tab w:val="center" w:pos="4153"/>
        <w:tab w:val="right" w:pos="8306"/>
      </w:tabs>
      <w:overflowPunct/>
      <w:autoSpaceDE/>
      <w:autoSpaceDN/>
      <w:adjustRightInd/>
      <w:textAlignment w:val="auto"/>
      <w:rPr>
        <w:rFonts w:hAnsi="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CC4A" w14:textId="77777777" w:rsidR="00AE5FEF" w:rsidRPr="00917E76" w:rsidRDefault="00AE5FEF" w:rsidP="00CD4F2C">
    <w:pPr>
      <w:pStyle w:val="Header"/>
      <w:spacing w:line="240" w:lineRule="atLeast"/>
    </w:pPr>
  </w:p>
  <w:p w14:paraId="3A6F005C" w14:textId="77777777" w:rsidR="00AE5FEF" w:rsidRPr="00917E76" w:rsidRDefault="00AE5FEF" w:rsidP="00CD4F2C">
    <w:pPr>
      <w:pStyle w:val="Header"/>
      <w:spacing w:line="240" w:lineRule="atLeast"/>
    </w:pPr>
  </w:p>
  <w:p w14:paraId="4F6D9C38" w14:textId="77777777" w:rsidR="00AE5FEF" w:rsidRPr="00917E76" w:rsidRDefault="00AE5FEF" w:rsidP="00CD4F2C">
    <w:pPr>
      <w:pStyle w:val="Header"/>
      <w:spacing w:line="240" w:lineRule="atLeast"/>
    </w:pPr>
  </w:p>
  <w:p w14:paraId="449451C2" w14:textId="77777777" w:rsidR="00AE5FEF" w:rsidRPr="00917E76" w:rsidRDefault="00AE5FEF" w:rsidP="00CD4F2C">
    <w:pPr>
      <w:pStyle w:val="Header"/>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6F4"/>
    <w:multiLevelType w:val="hybridMultilevel"/>
    <w:tmpl w:val="BAB2AEC2"/>
    <w:lvl w:ilvl="0" w:tplc="4A74BF42">
      <w:start w:val="10"/>
      <w:numFmt w:val="lowerLetter"/>
      <w:lvlText w:val="(%1)"/>
      <w:lvlJc w:val="left"/>
      <w:pPr>
        <w:ind w:left="1260" w:hanging="360"/>
      </w:pPr>
      <w:rPr>
        <w:rFonts w:hint="default"/>
        <w:b/>
        <w:i/>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A6B5212"/>
    <w:multiLevelType w:val="hybridMultilevel"/>
    <w:tmpl w:val="0BC278C2"/>
    <w:lvl w:ilvl="0" w:tplc="2AD81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B11A2"/>
    <w:multiLevelType w:val="hybridMultilevel"/>
    <w:tmpl w:val="5D1679A2"/>
    <w:lvl w:ilvl="0" w:tplc="505A0DA4">
      <w:start w:val="1"/>
      <w:numFmt w:val="lowerLetter"/>
      <w:lvlText w:val="(%1)"/>
      <w:lvlJc w:val="left"/>
      <w:pPr>
        <w:ind w:left="720" w:hanging="360"/>
      </w:pPr>
      <w:rPr>
        <w:rFonts w:hint="default"/>
        <w:i/>
        <w:iCs/>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4" w15:restartNumberingAfterBreak="0">
    <w:nsid w:val="113C6BB0"/>
    <w:multiLevelType w:val="singleLevel"/>
    <w:tmpl w:val="4DFE71F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5" w15:restartNumberingAfterBreak="0">
    <w:nsid w:val="47221E49"/>
    <w:multiLevelType w:val="hybridMultilevel"/>
    <w:tmpl w:val="4D1CB5EE"/>
    <w:lvl w:ilvl="0" w:tplc="E66AF770">
      <w:start w:val="1"/>
      <w:numFmt w:val="lowerLetter"/>
      <w:lvlText w:val="(%1)"/>
      <w:lvlJc w:val="left"/>
      <w:pPr>
        <w:ind w:left="54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1" w15:restartNumberingAfterBreak="0">
    <w:nsid w:val="50A20FC5"/>
    <w:multiLevelType w:val="hybridMultilevel"/>
    <w:tmpl w:val="7842181C"/>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A05C4A"/>
    <w:multiLevelType w:val="singleLevel"/>
    <w:tmpl w:val="2BBE79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2201266"/>
    <w:multiLevelType w:val="multilevel"/>
    <w:tmpl w:val="D876B0DC"/>
    <w:lvl w:ilvl="0">
      <w:start w:val="1"/>
      <w:numFmt w:val="decimal"/>
      <w:lvlText w:val="%1"/>
      <w:lvlJc w:val="left"/>
      <w:pPr>
        <w:ind w:left="960" w:hanging="60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37A5C6F"/>
    <w:multiLevelType w:val="singleLevel"/>
    <w:tmpl w:val="0FBC19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872761657">
    <w:abstractNumId w:val="26"/>
  </w:num>
  <w:num w:numId="2" w16cid:durableId="927887355">
    <w:abstractNumId w:val="3"/>
  </w:num>
  <w:num w:numId="3" w16cid:durableId="2070297821">
    <w:abstractNumId w:val="29"/>
  </w:num>
  <w:num w:numId="4" w16cid:durableId="1160921164">
    <w:abstractNumId w:val="18"/>
  </w:num>
  <w:num w:numId="5" w16cid:durableId="1477064450">
    <w:abstractNumId w:val="23"/>
  </w:num>
  <w:num w:numId="6" w16cid:durableId="1511680282">
    <w:abstractNumId w:val="16"/>
  </w:num>
  <w:num w:numId="7" w16cid:durableId="210576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9424478">
    <w:abstractNumId w:val="31"/>
  </w:num>
  <w:num w:numId="9" w16cid:durableId="630131162">
    <w:abstractNumId w:val="24"/>
  </w:num>
  <w:num w:numId="10" w16cid:durableId="1054425766">
    <w:abstractNumId w:val="10"/>
  </w:num>
  <w:num w:numId="11" w16cid:durableId="80875427">
    <w:abstractNumId w:val="12"/>
  </w:num>
  <w:num w:numId="12" w16cid:durableId="863905220">
    <w:abstractNumId w:val="14"/>
  </w:num>
  <w:num w:numId="13" w16cid:durableId="1516072415">
    <w:abstractNumId w:val="13"/>
  </w:num>
  <w:num w:numId="14" w16cid:durableId="1635133376">
    <w:abstractNumId w:val="11"/>
  </w:num>
  <w:num w:numId="15" w16cid:durableId="263613274">
    <w:abstractNumId w:val="19"/>
  </w:num>
  <w:num w:numId="16" w16cid:durableId="812720442">
    <w:abstractNumId w:val="17"/>
  </w:num>
  <w:num w:numId="17" w16cid:durableId="746808645">
    <w:abstractNumId w:val="20"/>
  </w:num>
  <w:num w:numId="18" w16cid:durableId="812212833">
    <w:abstractNumId w:val="30"/>
  </w:num>
  <w:num w:numId="19" w16cid:durableId="1781030624">
    <w:abstractNumId w:val="6"/>
  </w:num>
  <w:num w:numId="20" w16cid:durableId="936981477">
    <w:abstractNumId w:val="8"/>
  </w:num>
  <w:num w:numId="21" w16cid:durableId="809249107">
    <w:abstractNumId w:val="25"/>
  </w:num>
  <w:num w:numId="22" w16cid:durableId="1137265122">
    <w:abstractNumId w:val="25"/>
  </w:num>
  <w:num w:numId="23" w16cid:durableId="1550452277">
    <w:abstractNumId w:val="25"/>
  </w:num>
  <w:num w:numId="24" w16cid:durableId="809633889">
    <w:abstractNumId w:val="25"/>
  </w:num>
  <w:num w:numId="25" w16cid:durableId="1685010876">
    <w:abstractNumId w:val="25"/>
  </w:num>
  <w:num w:numId="26" w16cid:durableId="536044962">
    <w:abstractNumId w:val="25"/>
  </w:num>
  <w:num w:numId="27" w16cid:durableId="781804545">
    <w:abstractNumId w:val="3"/>
  </w:num>
  <w:num w:numId="28" w16cid:durableId="966935206">
    <w:abstractNumId w:val="3"/>
  </w:num>
  <w:num w:numId="29" w16cid:durableId="1125074783">
    <w:abstractNumId w:val="7"/>
  </w:num>
  <w:num w:numId="30" w16cid:durableId="1980649510">
    <w:abstractNumId w:val="1"/>
  </w:num>
  <w:num w:numId="31" w16cid:durableId="1056007170">
    <w:abstractNumId w:val="3"/>
  </w:num>
  <w:num w:numId="32" w16cid:durableId="1209344865">
    <w:abstractNumId w:val="0"/>
  </w:num>
  <w:num w:numId="33" w16cid:durableId="521557484">
    <w:abstractNumId w:val="2"/>
  </w:num>
  <w:num w:numId="34" w16cid:durableId="407577280">
    <w:abstractNumId w:val="21"/>
  </w:num>
  <w:num w:numId="35" w16cid:durableId="1736464254">
    <w:abstractNumId w:val="15"/>
  </w:num>
  <w:num w:numId="36" w16cid:durableId="550842821">
    <w:abstractNumId w:val="5"/>
  </w:num>
  <w:num w:numId="37" w16cid:durableId="152451373">
    <w:abstractNumId w:val="3"/>
  </w:num>
  <w:num w:numId="38" w16cid:durableId="1523595675">
    <w:abstractNumId w:val="3"/>
  </w:num>
  <w:num w:numId="39" w16cid:durableId="1399596064">
    <w:abstractNumId w:val="9"/>
  </w:num>
  <w:num w:numId="40" w16cid:durableId="1011250864">
    <w:abstractNumId w:val="3"/>
  </w:num>
  <w:num w:numId="41" w16cid:durableId="897670828">
    <w:abstractNumId w:val="28"/>
  </w:num>
  <w:num w:numId="42" w16cid:durableId="1456869396">
    <w:abstractNumId w:val="4"/>
  </w:num>
  <w:num w:numId="43" w16cid:durableId="1760828280">
    <w:abstractNumId w:val="27"/>
  </w:num>
  <w:num w:numId="44" w16cid:durableId="127690794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4EE"/>
    <w:rsid w:val="0000220B"/>
    <w:rsid w:val="00003672"/>
    <w:rsid w:val="00003B25"/>
    <w:rsid w:val="00003F7A"/>
    <w:rsid w:val="00004666"/>
    <w:rsid w:val="00004A69"/>
    <w:rsid w:val="00004FF2"/>
    <w:rsid w:val="0000535E"/>
    <w:rsid w:val="00005DA6"/>
    <w:rsid w:val="00006C28"/>
    <w:rsid w:val="00006EA1"/>
    <w:rsid w:val="000073A4"/>
    <w:rsid w:val="0000759E"/>
    <w:rsid w:val="00007B86"/>
    <w:rsid w:val="00007C51"/>
    <w:rsid w:val="000100BE"/>
    <w:rsid w:val="0001153E"/>
    <w:rsid w:val="0001254A"/>
    <w:rsid w:val="0001266C"/>
    <w:rsid w:val="000133A2"/>
    <w:rsid w:val="00013BC8"/>
    <w:rsid w:val="00013F4A"/>
    <w:rsid w:val="00015D5C"/>
    <w:rsid w:val="00015E57"/>
    <w:rsid w:val="000161BB"/>
    <w:rsid w:val="000167E1"/>
    <w:rsid w:val="00016F88"/>
    <w:rsid w:val="000170C1"/>
    <w:rsid w:val="00017B20"/>
    <w:rsid w:val="00017CD2"/>
    <w:rsid w:val="00017F86"/>
    <w:rsid w:val="000200FA"/>
    <w:rsid w:val="000201BA"/>
    <w:rsid w:val="00020233"/>
    <w:rsid w:val="000213DE"/>
    <w:rsid w:val="00021627"/>
    <w:rsid w:val="00021947"/>
    <w:rsid w:val="00021C2D"/>
    <w:rsid w:val="00022208"/>
    <w:rsid w:val="000224AC"/>
    <w:rsid w:val="000225F4"/>
    <w:rsid w:val="00023402"/>
    <w:rsid w:val="000238B1"/>
    <w:rsid w:val="00023BC6"/>
    <w:rsid w:val="00023E70"/>
    <w:rsid w:val="00024278"/>
    <w:rsid w:val="000244C1"/>
    <w:rsid w:val="00024AC1"/>
    <w:rsid w:val="00025862"/>
    <w:rsid w:val="00025EEF"/>
    <w:rsid w:val="0002632C"/>
    <w:rsid w:val="0002710F"/>
    <w:rsid w:val="00027C60"/>
    <w:rsid w:val="00027E4A"/>
    <w:rsid w:val="00030BEF"/>
    <w:rsid w:val="00032212"/>
    <w:rsid w:val="00032E1D"/>
    <w:rsid w:val="00034292"/>
    <w:rsid w:val="000346D8"/>
    <w:rsid w:val="00035377"/>
    <w:rsid w:val="00036408"/>
    <w:rsid w:val="0003664B"/>
    <w:rsid w:val="000367BF"/>
    <w:rsid w:val="000369BA"/>
    <w:rsid w:val="00036D4C"/>
    <w:rsid w:val="00036D70"/>
    <w:rsid w:val="00036F15"/>
    <w:rsid w:val="00037BD8"/>
    <w:rsid w:val="00037C6A"/>
    <w:rsid w:val="000400D3"/>
    <w:rsid w:val="0004010F"/>
    <w:rsid w:val="00040294"/>
    <w:rsid w:val="0004040F"/>
    <w:rsid w:val="00040BE3"/>
    <w:rsid w:val="0004189B"/>
    <w:rsid w:val="00041A70"/>
    <w:rsid w:val="00041CBE"/>
    <w:rsid w:val="00041EA5"/>
    <w:rsid w:val="000426CA"/>
    <w:rsid w:val="000438BE"/>
    <w:rsid w:val="00043CA9"/>
    <w:rsid w:val="00043F22"/>
    <w:rsid w:val="00044336"/>
    <w:rsid w:val="000443DB"/>
    <w:rsid w:val="000444D7"/>
    <w:rsid w:val="000446F7"/>
    <w:rsid w:val="00044CE7"/>
    <w:rsid w:val="00044F6D"/>
    <w:rsid w:val="00044F6F"/>
    <w:rsid w:val="000451DB"/>
    <w:rsid w:val="00045877"/>
    <w:rsid w:val="0004676D"/>
    <w:rsid w:val="00046980"/>
    <w:rsid w:val="00046AE3"/>
    <w:rsid w:val="00046BA6"/>
    <w:rsid w:val="000474D1"/>
    <w:rsid w:val="00047567"/>
    <w:rsid w:val="000478F4"/>
    <w:rsid w:val="00047942"/>
    <w:rsid w:val="00047BC9"/>
    <w:rsid w:val="00047E8D"/>
    <w:rsid w:val="00050431"/>
    <w:rsid w:val="000507FD"/>
    <w:rsid w:val="000509DC"/>
    <w:rsid w:val="000509E3"/>
    <w:rsid w:val="00050D5A"/>
    <w:rsid w:val="000518A3"/>
    <w:rsid w:val="00052020"/>
    <w:rsid w:val="00052227"/>
    <w:rsid w:val="000524AB"/>
    <w:rsid w:val="0005294F"/>
    <w:rsid w:val="00052BCC"/>
    <w:rsid w:val="00052C91"/>
    <w:rsid w:val="0005335F"/>
    <w:rsid w:val="00053771"/>
    <w:rsid w:val="00053AD2"/>
    <w:rsid w:val="00053BF0"/>
    <w:rsid w:val="00054603"/>
    <w:rsid w:val="00054B6D"/>
    <w:rsid w:val="00056C22"/>
    <w:rsid w:val="0005709E"/>
    <w:rsid w:val="0005759C"/>
    <w:rsid w:val="0005759D"/>
    <w:rsid w:val="00057AC5"/>
    <w:rsid w:val="000612DC"/>
    <w:rsid w:val="000619E7"/>
    <w:rsid w:val="00061B23"/>
    <w:rsid w:val="00061B9A"/>
    <w:rsid w:val="00062605"/>
    <w:rsid w:val="00062621"/>
    <w:rsid w:val="00062B6D"/>
    <w:rsid w:val="00062C0F"/>
    <w:rsid w:val="00062F42"/>
    <w:rsid w:val="00063157"/>
    <w:rsid w:val="00063816"/>
    <w:rsid w:val="00063E3E"/>
    <w:rsid w:val="0006401E"/>
    <w:rsid w:val="000642FB"/>
    <w:rsid w:val="00064B1B"/>
    <w:rsid w:val="00065149"/>
    <w:rsid w:val="000653AF"/>
    <w:rsid w:val="00065A3F"/>
    <w:rsid w:val="00065AB2"/>
    <w:rsid w:val="000661B6"/>
    <w:rsid w:val="000670BD"/>
    <w:rsid w:val="00067378"/>
    <w:rsid w:val="00067C69"/>
    <w:rsid w:val="000700AE"/>
    <w:rsid w:val="00070F65"/>
    <w:rsid w:val="0007148C"/>
    <w:rsid w:val="000714C4"/>
    <w:rsid w:val="00071631"/>
    <w:rsid w:val="0007185D"/>
    <w:rsid w:val="00072387"/>
    <w:rsid w:val="00072BDD"/>
    <w:rsid w:val="00072D1C"/>
    <w:rsid w:val="0007338B"/>
    <w:rsid w:val="0007371F"/>
    <w:rsid w:val="00073C57"/>
    <w:rsid w:val="00073F25"/>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0D18"/>
    <w:rsid w:val="0008149D"/>
    <w:rsid w:val="00081A8E"/>
    <w:rsid w:val="00081C44"/>
    <w:rsid w:val="00081ED8"/>
    <w:rsid w:val="00081FBC"/>
    <w:rsid w:val="00082319"/>
    <w:rsid w:val="00082651"/>
    <w:rsid w:val="00082B29"/>
    <w:rsid w:val="00082B54"/>
    <w:rsid w:val="00082E0F"/>
    <w:rsid w:val="00082F9E"/>
    <w:rsid w:val="00083283"/>
    <w:rsid w:val="000832BF"/>
    <w:rsid w:val="000834AD"/>
    <w:rsid w:val="00083B8F"/>
    <w:rsid w:val="0008431B"/>
    <w:rsid w:val="000844E2"/>
    <w:rsid w:val="00084803"/>
    <w:rsid w:val="000852F5"/>
    <w:rsid w:val="000853CE"/>
    <w:rsid w:val="0008584B"/>
    <w:rsid w:val="0008598E"/>
    <w:rsid w:val="000865D2"/>
    <w:rsid w:val="0008703D"/>
    <w:rsid w:val="000870D2"/>
    <w:rsid w:val="000870F7"/>
    <w:rsid w:val="0008763F"/>
    <w:rsid w:val="000906B2"/>
    <w:rsid w:val="0009104A"/>
    <w:rsid w:val="000911AA"/>
    <w:rsid w:val="00091759"/>
    <w:rsid w:val="00092139"/>
    <w:rsid w:val="000921FF"/>
    <w:rsid w:val="0009290D"/>
    <w:rsid w:val="00093647"/>
    <w:rsid w:val="00094934"/>
    <w:rsid w:val="0009498E"/>
    <w:rsid w:val="000954EE"/>
    <w:rsid w:val="000955E5"/>
    <w:rsid w:val="000956B7"/>
    <w:rsid w:val="00095933"/>
    <w:rsid w:val="00095935"/>
    <w:rsid w:val="00095960"/>
    <w:rsid w:val="00095B63"/>
    <w:rsid w:val="00096533"/>
    <w:rsid w:val="00096DAA"/>
    <w:rsid w:val="0009728A"/>
    <w:rsid w:val="000A02AB"/>
    <w:rsid w:val="000A045D"/>
    <w:rsid w:val="000A0883"/>
    <w:rsid w:val="000A0900"/>
    <w:rsid w:val="000A1001"/>
    <w:rsid w:val="000A10B6"/>
    <w:rsid w:val="000A13D2"/>
    <w:rsid w:val="000A17D6"/>
    <w:rsid w:val="000A1B35"/>
    <w:rsid w:val="000A20AF"/>
    <w:rsid w:val="000A244C"/>
    <w:rsid w:val="000A2DC6"/>
    <w:rsid w:val="000A366D"/>
    <w:rsid w:val="000A36D6"/>
    <w:rsid w:val="000A3853"/>
    <w:rsid w:val="000A3BC0"/>
    <w:rsid w:val="000A402E"/>
    <w:rsid w:val="000A40F7"/>
    <w:rsid w:val="000A4395"/>
    <w:rsid w:val="000A4555"/>
    <w:rsid w:val="000A5730"/>
    <w:rsid w:val="000A57EE"/>
    <w:rsid w:val="000A5DCB"/>
    <w:rsid w:val="000A5EDB"/>
    <w:rsid w:val="000A617E"/>
    <w:rsid w:val="000A6886"/>
    <w:rsid w:val="000A6905"/>
    <w:rsid w:val="000A6D12"/>
    <w:rsid w:val="000A6F6E"/>
    <w:rsid w:val="000A73E5"/>
    <w:rsid w:val="000A7B07"/>
    <w:rsid w:val="000B0027"/>
    <w:rsid w:val="000B12CA"/>
    <w:rsid w:val="000B1343"/>
    <w:rsid w:val="000B1878"/>
    <w:rsid w:val="000B2B0D"/>
    <w:rsid w:val="000B2B58"/>
    <w:rsid w:val="000B2EB7"/>
    <w:rsid w:val="000B2ED1"/>
    <w:rsid w:val="000B3A09"/>
    <w:rsid w:val="000B3DC0"/>
    <w:rsid w:val="000B3DDF"/>
    <w:rsid w:val="000B4557"/>
    <w:rsid w:val="000B4A52"/>
    <w:rsid w:val="000B5031"/>
    <w:rsid w:val="000B515F"/>
    <w:rsid w:val="000B5D07"/>
    <w:rsid w:val="000B612A"/>
    <w:rsid w:val="000B6350"/>
    <w:rsid w:val="000B65E9"/>
    <w:rsid w:val="000B699E"/>
    <w:rsid w:val="000B6D3D"/>
    <w:rsid w:val="000B6D83"/>
    <w:rsid w:val="000B6EB5"/>
    <w:rsid w:val="000B7DEE"/>
    <w:rsid w:val="000B7EA5"/>
    <w:rsid w:val="000C10BF"/>
    <w:rsid w:val="000C2022"/>
    <w:rsid w:val="000C3A46"/>
    <w:rsid w:val="000C41C8"/>
    <w:rsid w:val="000C531E"/>
    <w:rsid w:val="000C5D36"/>
    <w:rsid w:val="000C6358"/>
    <w:rsid w:val="000C6484"/>
    <w:rsid w:val="000C70D0"/>
    <w:rsid w:val="000C796F"/>
    <w:rsid w:val="000D08ED"/>
    <w:rsid w:val="000D0CC7"/>
    <w:rsid w:val="000D0FB8"/>
    <w:rsid w:val="000D1FEA"/>
    <w:rsid w:val="000D307D"/>
    <w:rsid w:val="000D3689"/>
    <w:rsid w:val="000D37BB"/>
    <w:rsid w:val="000D3BA5"/>
    <w:rsid w:val="000D3DF3"/>
    <w:rsid w:val="000D400A"/>
    <w:rsid w:val="000D45CA"/>
    <w:rsid w:val="000D4734"/>
    <w:rsid w:val="000D498D"/>
    <w:rsid w:val="000D50CF"/>
    <w:rsid w:val="000D50DC"/>
    <w:rsid w:val="000D59B2"/>
    <w:rsid w:val="000D5ECE"/>
    <w:rsid w:val="000D6099"/>
    <w:rsid w:val="000D68F3"/>
    <w:rsid w:val="000D7047"/>
    <w:rsid w:val="000D719B"/>
    <w:rsid w:val="000D74FC"/>
    <w:rsid w:val="000D76E5"/>
    <w:rsid w:val="000D7B15"/>
    <w:rsid w:val="000D7BDA"/>
    <w:rsid w:val="000D7FC3"/>
    <w:rsid w:val="000E0302"/>
    <w:rsid w:val="000E03D8"/>
    <w:rsid w:val="000E07B0"/>
    <w:rsid w:val="000E0FB6"/>
    <w:rsid w:val="000E1086"/>
    <w:rsid w:val="000E10B5"/>
    <w:rsid w:val="000E1282"/>
    <w:rsid w:val="000E1660"/>
    <w:rsid w:val="000E19CF"/>
    <w:rsid w:val="000E2112"/>
    <w:rsid w:val="000E2CEE"/>
    <w:rsid w:val="000E2EC6"/>
    <w:rsid w:val="000E36A7"/>
    <w:rsid w:val="000E44E3"/>
    <w:rsid w:val="000E44ED"/>
    <w:rsid w:val="000E5578"/>
    <w:rsid w:val="000E6379"/>
    <w:rsid w:val="000E652B"/>
    <w:rsid w:val="000E658E"/>
    <w:rsid w:val="000E689A"/>
    <w:rsid w:val="000E6DD2"/>
    <w:rsid w:val="000E787F"/>
    <w:rsid w:val="000E7D3C"/>
    <w:rsid w:val="000F0421"/>
    <w:rsid w:val="000F1848"/>
    <w:rsid w:val="000F18CC"/>
    <w:rsid w:val="000F1AED"/>
    <w:rsid w:val="000F1C26"/>
    <w:rsid w:val="000F3BCB"/>
    <w:rsid w:val="000F3DE8"/>
    <w:rsid w:val="000F44A6"/>
    <w:rsid w:val="000F49BB"/>
    <w:rsid w:val="000F4AAA"/>
    <w:rsid w:val="000F4D94"/>
    <w:rsid w:val="000F5DAE"/>
    <w:rsid w:val="000F62A5"/>
    <w:rsid w:val="000F6B95"/>
    <w:rsid w:val="000F6C27"/>
    <w:rsid w:val="000F733B"/>
    <w:rsid w:val="000F7B4C"/>
    <w:rsid w:val="000F7D21"/>
    <w:rsid w:val="0010036A"/>
    <w:rsid w:val="001003E3"/>
    <w:rsid w:val="00101785"/>
    <w:rsid w:val="00101B63"/>
    <w:rsid w:val="00101BDA"/>
    <w:rsid w:val="00101CE7"/>
    <w:rsid w:val="001025A0"/>
    <w:rsid w:val="001025A9"/>
    <w:rsid w:val="0010260C"/>
    <w:rsid w:val="00102692"/>
    <w:rsid w:val="001028DD"/>
    <w:rsid w:val="00103334"/>
    <w:rsid w:val="00103635"/>
    <w:rsid w:val="001039E8"/>
    <w:rsid w:val="00104890"/>
    <w:rsid w:val="00104D35"/>
    <w:rsid w:val="00104EE8"/>
    <w:rsid w:val="00104F6C"/>
    <w:rsid w:val="0010589F"/>
    <w:rsid w:val="00105FE9"/>
    <w:rsid w:val="0010648D"/>
    <w:rsid w:val="0010788E"/>
    <w:rsid w:val="00110027"/>
    <w:rsid w:val="00110951"/>
    <w:rsid w:val="00110C18"/>
    <w:rsid w:val="00110FF7"/>
    <w:rsid w:val="00112A30"/>
    <w:rsid w:val="00113D44"/>
    <w:rsid w:val="001143D1"/>
    <w:rsid w:val="001145FB"/>
    <w:rsid w:val="0011481F"/>
    <w:rsid w:val="00115437"/>
    <w:rsid w:val="0011554D"/>
    <w:rsid w:val="00115FEF"/>
    <w:rsid w:val="00116184"/>
    <w:rsid w:val="00117F22"/>
    <w:rsid w:val="001201E4"/>
    <w:rsid w:val="00120AE2"/>
    <w:rsid w:val="00120BCF"/>
    <w:rsid w:val="00121116"/>
    <w:rsid w:val="00121608"/>
    <w:rsid w:val="0012267B"/>
    <w:rsid w:val="001231F1"/>
    <w:rsid w:val="001232BA"/>
    <w:rsid w:val="00123848"/>
    <w:rsid w:val="00123CAC"/>
    <w:rsid w:val="00123D20"/>
    <w:rsid w:val="001242D5"/>
    <w:rsid w:val="00124321"/>
    <w:rsid w:val="001243CF"/>
    <w:rsid w:val="00124416"/>
    <w:rsid w:val="00124C59"/>
    <w:rsid w:val="0012566B"/>
    <w:rsid w:val="00125A1B"/>
    <w:rsid w:val="001261B2"/>
    <w:rsid w:val="00126AAE"/>
    <w:rsid w:val="00126DAB"/>
    <w:rsid w:val="0012719E"/>
    <w:rsid w:val="0013038D"/>
    <w:rsid w:val="001305E6"/>
    <w:rsid w:val="00130D8B"/>
    <w:rsid w:val="00131051"/>
    <w:rsid w:val="00131BC6"/>
    <w:rsid w:val="00131FE7"/>
    <w:rsid w:val="001325AA"/>
    <w:rsid w:val="00132686"/>
    <w:rsid w:val="00132698"/>
    <w:rsid w:val="00132757"/>
    <w:rsid w:val="001329C8"/>
    <w:rsid w:val="00132E7F"/>
    <w:rsid w:val="00132F48"/>
    <w:rsid w:val="00134854"/>
    <w:rsid w:val="00134A2D"/>
    <w:rsid w:val="00134E0F"/>
    <w:rsid w:val="00134EA4"/>
    <w:rsid w:val="00135451"/>
    <w:rsid w:val="001357CA"/>
    <w:rsid w:val="00135A7B"/>
    <w:rsid w:val="00135B4E"/>
    <w:rsid w:val="00135ECC"/>
    <w:rsid w:val="00135FDA"/>
    <w:rsid w:val="001363AD"/>
    <w:rsid w:val="00136883"/>
    <w:rsid w:val="00136AD8"/>
    <w:rsid w:val="001373AF"/>
    <w:rsid w:val="00137441"/>
    <w:rsid w:val="0013761E"/>
    <w:rsid w:val="00140CA7"/>
    <w:rsid w:val="00140DE2"/>
    <w:rsid w:val="00140DE7"/>
    <w:rsid w:val="001410B3"/>
    <w:rsid w:val="00141AE1"/>
    <w:rsid w:val="00141B3D"/>
    <w:rsid w:val="001421BC"/>
    <w:rsid w:val="00142FC1"/>
    <w:rsid w:val="001432DF"/>
    <w:rsid w:val="00143308"/>
    <w:rsid w:val="0014366B"/>
    <w:rsid w:val="00143C66"/>
    <w:rsid w:val="00144097"/>
    <w:rsid w:val="001444C5"/>
    <w:rsid w:val="001445D3"/>
    <w:rsid w:val="00146097"/>
    <w:rsid w:val="00146393"/>
    <w:rsid w:val="0014655C"/>
    <w:rsid w:val="00146E22"/>
    <w:rsid w:val="0014793E"/>
    <w:rsid w:val="00147DA7"/>
    <w:rsid w:val="00150322"/>
    <w:rsid w:val="0015098B"/>
    <w:rsid w:val="001509E8"/>
    <w:rsid w:val="00150F4E"/>
    <w:rsid w:val="00151086"/>
    <w:rsid w:val="00151657"/>
    <w:rsid w:val="00151B12"/>
    <w:rsid w:val="00151FE4"/>
    <w:rsid w:val="001521B8"/>
    <w:rsid w:val="001523D5"/>
    <w:rsid w:val="001526D1"/>
    <w:rsid w:val="00153359"/>
    <w:rsid w:val="00153B52"/>
    <w:rsid w:val="001548EE"/>
    <w:rsid w:val="00155102"/>
    <w:rsid w:val="00155327"/>
    <w:rsid w:val="001553B1"/>
    <w:rsid w:val="0015544A"/>
    <w:rsid w:val="0015558E"/>
    <w:rsid w:val="001556AD"/>
    <w:rsid w:val="001559F8"/>
    <w:rsid w:val="00156487"/>
    <w:rsid w:val="0015668C"/>
    <w:rsid w:val="00157C68"/>
    <w:rsid w:val="0016010B"/>
    <w:rsid w:val="00160874"/>
    <w:rsid w:val="00160926"/>
    <w:rsid w:val="001611FB"/>
    <w:rsid w:val="001613BB"/>
    <w:rsid w:val="00161A60"/>
    <w:rsid w:val="00162FAB"/>
    <w:rsid w:val="00163307"/>
    <w:rsid w:val="001639DE"/>
    <w:rsid w:val="00163A1B"/>
    <w:rsid w:val="0016400F"/>
    <w:rsid w:val="00164A9C"/>
    <w:rsid w:val="00165824"/>
    <w:rsid w:val="001659C2"/>
    <w:rsid w:val="00165CF2"/>
    <w:rsid w:val="0016620E"/>
    <w:rsid w:val="00166650"/>
    <w:rsid w:val="00167091"/>
    <w:rsid w:val="001671DC"/>
    <w:rsid w:val="00167613"/>
    <w:rsid w:val="001677BC"/>
    <w:rsid w:val="0016790C"/>
    <w:rsid w:val="0017053F"/>
    <w:rsid w:val="00170A58"/>
    <w:rsid w:val="00171768"/>
    <w:rsid w:val="00171808"/>
    <w:rsid w:val="00171EC5"/>
    <w:rsid w:val="001725BC"/>
    <w:rsid w:val="00172752"/>
    <w:rsid w:val="00173392"/>
    <w:rsid w:val="00173460"/>
    <w:rsid w:val="00173AC2"/>
    <w:rsid w:val="00174038"/>
    <w:rsid w:val="00174920"/>
    <w:rsid w:val="00174B01"/>
    <w:rsid w:val="00174E50"/>
    <w:rsid w:val="00174EDC"/>
    <w:rsid w:val="00175623"/>
    <w:rsid w:val="0017582B"/>
    <w:rsid w:val="00175B5F"/>
    <w:rsid w:val="00175E0B"/>
    <w:rsid w:val="00176C73"/>
    <w:rsid w:val="00176EB5"/>
    <w:rsid w:val="00176FBD"/>
    <w:rsid w:val="00177107"/>
    <w:rsid w:val="00177393"/>
    <w:rsid w:val="00177D9C"/>
    <w:rsid w:val="00177F0D"/>
    <w:rsid w:val="00180644"/>
    <w:rsid w:val="00180F99"/>
    <w:rsid w:val="001818AD"/>
    <w:rsid w:val="00181D09"/>
    <w:rsid w:val="00181D39"/>
    <w:rsid w:val="00181EAA"/>
    <w:rsid w:val="00182173"/>
    <w:rsid w:val="00182D44"/>
    <w:rsid w:val="00183292"/>
    <w:rsid w:val="0018329C"/>
    <w:rsid w:val="001837DC"/>
    <w:rsid w:val="00184822"/>
    <w:rsid w:val="00184872"/>
    <w:rsid w:val="00184C38"/>
    <w:rsid w:val="00184D63"/>
    <w:rsid w:val="00184ED2"/>
    <w:rsid w:val="00185281"/>
    <w:rsid w:val="001858D7"/>
    <w:rsid w:val="00185D23"/>
    <w:rsid w:val="001860D7"/>
    <w:rsid w:val="001861AC"/>
    <w:rsid w:val="0018636F"/>
    <w:rsid w:val="00186793"/>
    <w:rsid w:val="00186D6B"/>
    <w:rsid w:val="001871C2"/>
    <w:rsid w:val="00187BC3"/>
    <w:rsid w:val="00187F9F"/>
    <w:rsid w:val="00190358"/>
    <w:rsid w:val="00190513"/>
    <w:rsid w:val="00190924"/>
    <w:rsid w:val="00190B8E"/>
    <w:rsid w:val="001912DD"/>
    <w:rsid w:val="001919CA"/>
    <w:rsid w:val="00191DDD"/>
    <w:rsid w:val="00192361"/>
    <w:rsid w:val="00192800"/>
    <w:rsid w:val="00192887"/>
    <w:rsid w:val="00192AAE"/>
    <w:rsid w:val="00193E4F"/>
    <w:rsid w:val="001952D0"/>
    <w:rsid w:val="0019781D"/>
    <w:rsid w:val="001A08A7"/>
    <w:rsid w:val="001A0CC9"/>
    <w:rsid w:val="001A0D6B"/>
    <w:rsid w:val="001A17AB"/>
    <w:rsid w:val="001A20EC"/>
    <w:rsid w:val="001A293B"/>
    <w:rsid w:val="001A2A9D"/>
    <w:rsid w:val="001A2C4F"/>
    <w:rsid w:val="001A300B"/>
    <w:rsid w:val="001A31C4"/>
    <w:rsid w:val="001A398A"/>
    <w:rsid w:val="001A3D3A"/>
    <w:rsid w:val="001A3DA4"/>
    <w:rsid w:val="001A42DF"/>
    <w:rsid w:val="001A462A"/>
    <w:rsid w:val="001A4801"/>
    <w:rsid w:val="001A4B03"/>
    <w:rsid w:val="001A4C9A"/>
    <w:rsid w:val="001A55D6"/>
    <w:rsid w:val="001A67E3"/>
    <w:rsid w:val="001A76E2"/>
    <w:rsid w:val="001A79DA"/>
    <w:rsid w:val="001B1A67"/>
    <w:rsid w:val="001B1CF3"/>
    <w:rsid w:val="001B1F0F"/>
    <w:rsid w:val="001B214E"/>
    <w:rsid w:val="001B2D2B"/>
    <w:rsid w:val="001B2EA1"/>
    <w:rsid w:val="001B37B7"/>
    <w:rsid w:val="001B3856"/>
    <w:rsid w:val="001B3933"/>
    <w:rsid w:val="001B3CE6"/>
    <w:rsid w:val="001B43AD"/>
    <w:rsid w:val="001B46C6"/>
    <w:rsid w:val="001B4B2F"/>
    <w:rsid w:val="001B5A78"/>
    <w:rsid w:val="001B5FA9"/>
    <w:rsid w:val="001B603B"/>
    <w:rsid w:val="001B60DD"/>
    <w:rsid w:val="001B6959"/>
    <w:rsid w:val="001B6B50"/>
    <w:rsid w:val="001B6D6A"/>
    <w:rsid w:val="001B7A9D"/>
    <w:rsid w:val="001B7CF1"/>
    <w:rsid w:val="001C005C"/>
    <w:rsid w:val="001C0699"/>
    <w:rsid w:val="001C0AE5"/>
    <w:rsid w:val="001C17B4"/>
    <w:rsid w:val="001C208E"/>
    <w:rsid w:val="001C220B"/>
    <w:rsid w:val="001C2863"/>
    <w:rsid w:val="001C310D"/>
    <w:rsid w:val="001C397F"/>
    <w:rsid w:val="001C3AD6"/>
    <w:rsid w:val="001C3B51"/>
    <w:rsid w:val="001C3CB1"/>
    <w:rsid w:val="001C3DDB"/>
    <w:rsid w:val="001C4015"/>
    <w:rsid w:val="001C43CF"/>
    <w:rsid w:val="001C474D"/>
    <w:rsid w:val="001C5325"/>
    <w:rsid w:val="001C5A6F"/>
    <w:rsid w:val="001C5ECD"/>
    <w:rsid w:val="001C6546"/>
    <w:rsid w:val="001C67BD"/>
    <w:rsid w:val="001C6E1A"/>
    <w:rsid w:val="001C7118"/>
    <w:rsid w:val="001D0483"/>
    <w:rsid w:val="001D099E"/>
    <w:rsid w:val="001D0DB7"/>
    <w:rsid w:val="001D15EB"/>
    <w:rsid w:val="001D1615"/>
    <w:rsid w:val="001D1619"/>
    <w:rsid w:val="001D18FF"/>
    <w:rsid w:val="001D19DF"/>
    <w:rsid w:val="001D2085"/>
    <w:rsid w:val="001D219C"/>
    <w:rsid w:val="001D2DF6"/>
    <w:rsid w:val="001D3314"/>
    <w:rsid w:val="001D3840"/>
    <w:rsid w:val="001D44AD"/>
    <w:rsid w:val="001D4B80"/>
    <w:rsid w:val="001D4C5B"/>
    <w:rsid w:val="001D60D5"/>
    <w:rsid w:val="001D6439"/>
    <w:rsid w:val="001D7282"/>
    <w:rsid w:val="001E034A"/>
    <w:rsid w:val="001E0637"/>
    <w:rsid w:val="001E07BA"/>
    <w:rsid w:val="001E1EA5"/>
    <w:rsid w:val="001E2459"/>
    <w:rsid w:val="001E2851"/>
    <w:rsid w:val="001E2852"/>
    <w:rsid w:val="001E291F"/>
    <w:rsid w:val="001E2963"/>
    <w:rsid w:val="001E2CAB"/>
    <w:rsid w:val="001E2D9B"/>
    <w:rsid w:val="001E2E43"/>
    <w:rsid w:val="001E3C22"/>
    <w:rsid w:val="001E4158"/>
    <w:rsid w:val="001E4A5B"/>
    <w:rsid w:val="001E4D85"/>
    <w:rsid w:val="001E5635"/>
    <w:rsid w:val="001E56B6"/>
    <w:rsid w:val="001E5714"/>
    <w:rsid w:val="001E5C6A"/>
    <w:rsid w:val="001E61E9"/>
    <w:rsid w:val="001E65C0"/>
    <w:rsid w:val="001E664D"/>
    <w:rsid w:val="001E6BC0"/>
    <w:rsid w:val="001E6CBC"/>
    <w:rsid w:val="001E759B"/>
    <w:rsid w:val="001E787B"/>
    <w:rsid w:val="001F0251"/>
    <w:rsid w:val="001F041C"/>
    <w:rsid w:val="001F043B"/>
    <w:rsid w:val="001F0488"/>
    <w:rsid w:val="001F08CD"/>
    <w:rsid w:val="001F0A44"/>
    <w:rsid w:val="001F0A51"/>
    <w:rsid w:val="001F0B47"/>
    <w:rsid w:val="001F1159"/>
    <w:rsid w:val="001F15E6"/>
    <w:rsid w:val="001F1B42"/>
    <w:rsid w:val="001F1D0A"/>
    <w:rsid w:val="001F2109"/>
    <w:rsid w:val="001F25CA"/>
    <w:rsid w:val="001F25FD"/>
    <w:rsid w:val="001F2B84"/>
    <w:rsid w:val="001F2C77"/>
    <w:rsid w:val="001F30A9"/>
    <w:rsid w:val="001F3123"/>
    <w:rsid w:val="001F3183"/>
    <w:rsid w:val="001F3967"/>
    <w:rsid w:val="001F3A75"/>
    <w:rsid w:val="001F3EBF"/>
    <w:rsid w:val="001F403F"/>
    <w:rsid w:val="001F433C"/>
    <w:rsid w:val="001F44F7"/>
    <w:rsid w:val="001F48C5"/>
    <w:rsid w:val="001F4C16"/>
    <w:rsid w:val="001F5753"/>
    <w:rsid w:val="001F5A1B"/>
    <w:rsid w:val="001F5CB3"/>
    <w:rsid w:val="001F5D67"/>
    <w:rsid w:val="001F5D82"/>
    <w:rsid w:val="001F5E56"/>
    <w:rsid w:val="001F630A"/>
    <w:rsid w:val="001F6393"/>
    <w:rsid w:val="001F6735"/>
    <w:rsid w:val="001F6B75"/>
    <w:rsid w:val="001F6E2E"/>
    <w:rsid w:val="001F7493"/>
    <w:rsid w:val="001F7E70"/>
    <w:rsid w:val="00200A52"/>
    <w:rsid w:val="00200C4D"/>
    <w:rsid w:val="00201125"/>
    <w:rsid w:val="0020184D"/>
    <w:rsid w:val="00201864"/>
    <w:rsid w:val="00201CA2"/>
    <w:rsid w:val="00201F6D"/>
    <w:rsid w:val="00202327"/>
    <w:rsid w:val="00202417"/>
    <w:rsid w:val="00202689"/>
    <w:rsid w:val="00202F86"/>
    <w:rsid w:val="002031A6"/>
    <w:rsid w:val="00203259"/>
    <w:rsid w:val="00203664"/>
    <w:rsid w:val="00203A8B"/>
    <w:rsid w:val="00204168"/>
    <w:rsid w:val="00204418"/>
    <w:rsid w:val="002054C7"/>
    <w:rsid w:val="0020568D"/>
    <w:rsid w:val="002058CF"/>
    <w:rsid w:val="00205A3A"/>
    <w:rsid w:val="00205F9C"/>
    <w:rsid w:val="00206218"/>
    <w:rsid w:val="00206414"/>
    <w:rsid w:val="0020673B"/>
    <w:rsid w:val="002067E1"/>
    <w:rsid w:val="00206C50"/>
    <w:rsid w:val="0020743E"/>
    <w:rsid w:val="00210423"/>
    <w:rsid w:val="00210740"/>
    <w:rsid w:val="0021103C"/>
    <w:rsid w:val="00211109"/>
    <w:rsid w:val="00211420"/>
    <w:rsid w:val="00211427"/>
    <w:rsid w:val="002118B2"/>
    <w:rsid w:val="00211AAC"/>
    <w:rsid w:val="0021216F"/>
    <w:rsid w:val="0021250D"/>
    <w:rsid w:val="0021267D"/>
    <w:rsid w:val="0021366D"/>
    <w:rsid w:val="002143B5"/>
    <w:rsid w:val="0021544E"/>
    <w:rsid w:val="00215AF1"/>
    <w:rsid w:val="00215B1C"/>
    <w:rsid w:val="00215FFA"/>
    <w:rsid w:val="0021612C"/>
    <w:rsid w:val="002164C5"/>
    <w:rsid w:val="00216F22"/>
    <w:rsid w:val="002171C1"/>
    <w:rsid w:val="0021734C"/>
    <w:rsid w:val="0021737E"/>
    <w:rsid w:val="002177FF"/>
    <w:rsid w:val="00217890"/>
    <w:rsid w:val="0021793E"/>
    <w:rsid w:val="00220902"/>
    <w:rsid w:val="00220EB6"/>
    <w:rsid w:val="00220FDD"/>
    <w:rsid w:val="00221085"/>
    <w:rsid w:val="002213B3"/>
    <w:rsid w:val="002213DA"/>
    <w:rsid w:val="00221C87"/>
    <w:rsid w:val="00221ED7"/>
    <w:rsid w:val="0022207F"/>
    <w:rsid w:val="00222099"/>
    <w:rsid w:val="002220D2"/>
    <w:rsid w:val="0022213B"/>
    <w:rsid w:val="00222BE4"/>
    <w:rsid w:val="00223346"/>
    <w:rsid w:val="0022340B"/>
    <w:rsid w:val="002234D9"/>
    <w:rsid w:val="00223DE5"/>
    <w:rsid w:val="00224141"/>
    <w:rsid w:val="002241F3"/>
    <w:rsid w:val="002242A0"/>
    <w:rsid w:val="00224E7B"/>
    <w:rsid w:val="00225630"/>
    <w:rsid w:val="00225E84"/>
    <w:rsid w:val="002261DE"/>
    <w:rsid w:val="002264A8"/>
    <w:rsid w:val="002269AA"/>
    <w:rsid w:val="0022735F"/>
    <w:rsid w:val="00227889"/>
    <w:rsid w:val="002279C8"/>
    <w:rsid w:val="00227D16"/>
    <w:rsid w:val="002301F1"/>
    <w:rsid w:val="00230E96"/>
    <w:rsid w:val="002310D4"/>
    <w:rsid w:val="0023124F"/>
    <w:rsid w:val="002312D2"/>
    <w:rsid w:val="00232249"/>
    <w:rsid w:val="00232DFE"/>
    <w:rsid w:val="00233073"/>
    <w:rsid w:val="002332D5"/>
    <w:rsid w:val="00233566"/>
    <w:rsid w:val="00233B76"/>
    <w:rsid w:val="00234018"/>
    <w:rsid w:val="00234529"/>
    <w:rsid w:val="00234EB2"/>
    <w:rsid w:val="00236487"/>
    <w:rsid w:val="00236677"/>
    <w:rsid w:val="00236B27"/>
    <w:rsid w:val="00236E3F"/>
    <w:rsid w:val="0023760E"/>
    <w:rsid w:val="00237C07"/>
    <w:rsid w:val="00237D52"/>
    <w:rsid w:val="00240356"/>
    <w:rsid w:val="0024091C"/>
    <w:rsid w:val="0024110C"/>
    <w:rsid w:val="00241220"/>
    <w:rsid w:val="0024157B"/>
    <w:rsid w:val="00241706"/>
    <w:rsid w:val="00241E59"/>
    <w:rsid w:val="0024203B"/>
    <w:rsid w:val="00242112"/>
    <w:rsid w:val="0024279F"/>
    <w:rsid w:val="002450B0"/>
    <w:rsid w:val="00245402"/>
    <w:rsid w:val="00245987"/>
    <w:rsid w:val="00245DDF"/>
    <w:rsid w:val="00245F71"/>
    <w:rsid w:val="002471B4"/>
    <w:rsid w:val="0024794C"/>
    <w:rsid w:val="00247F20"/>
    <w:rsid w:val="00250AD1"/>
    <w:rsid w:val="00250CBF"/>
    <w:rsid w:val="00250E90"/>
    <w:rsid w:val="0025102C"/>
    <w:rsid w:val="002510AF"/>
    <w:rsid w:val="0025176B"/>
    <w:rsid w:val="00251D09"/>
    <w:rsid w:val="0025235F"/>
    <w:rsid w:val="00252480"/>
    <w:rsid w:val="002526A1"/>
    <w:rsid w:val="00252E7E"/>
    <w:rsid w:val="00253459"/>
    <w:rsid w:val="0025392C"/>
    <w:rsid w:val="00253F47"/>
    <w:rsid w:val="002541D2"/>
    <w:rsid w:val="00254CFD"/>
    <w:rsid w:val="00256FF3"/>
    <w:rsid w:val="00257019"/>
    <w:rsid w:val="0026043E"/>
    <w:rsid w:val="002607C2"/>
    <w:rsid w:val="0026083D"/>
    <w:rsid w:val="002608A2"/>
    <w:rsid w:val="00260919"/>
    <w:rsid w:val="002619AD"/>
    <w:rsid w:val="00261DE2"/>
    <w:rsid w:val="00262C91"/>
    <w:rsid w:val="00262E49"/>
    <w:rsid w:val="00263E10"/>
    <w:rsid w:val="00264883"/>
    <w:rsid w:val="00264B22"/>
    <w:rsid w:val="002652CA"/>
    <w:rsid w:val="00265407"/>
    <w:rsid w:val="00265ACC"/>
    <w:rsid w:val="00265CB3"/>
    <w:rsid w:val="00265E39"/>
    <w:rsid w:val="00266240"/>
    <w:rsid w:val="002663EA"/>
    <w:rsid w:val="002667D2"/>
    <w:rsid w:val="00266867"/>
    <w:rsid w:val="00266CE0"/>
    <w:rsid w:val="00266E47"/>
    <w:rsid w:val="00267106"/>
    <w:rsid w:val="00267113"/>
    <w:rsid w:val="00267396"/>
    <w:rsid w:val="00267692"/>
    <w:rsid w:val="00267D46"/>
    <w:rsid w:val="002707FA"/>
    <w:rsid w:val="002708DC"/>
    <w:rsid w:val="00270EA2"/>
    <w:rsid w:val="00270FDF"/>
    <w:rsid w:val="00271380"/>
    <w:rsid w:val="00271A62"/>
    <w:rsid w:val="002724EC"/>
    <w:rsid w:val="0027266A"/>
    <w:rsid w:val="0027273E"/>
    <w:rsid w:val="00272926"/>
    <w:rsid w:val="00272B7D"/>
    <w:rsid w:val="00272BC8"/>
    <w:rsid w:val="00272CEB"/>
    <w:rsid w:val="002735AD"/>
    <w:rsid w:val="00273951"/>
    <w:rsid w:val="00274183"/>
    <w:rsid w:val="002742DF"/>
    <w:rsid w:val="00274702"/>
    <w:rsid w:val="00274E61"/>
    <w:rsid w:val="002759F5"/>
    <w:rsid w:val="00275B41"/>
    <w:rsid w:val="002762AC"/>
    <w:rsid w:val="002766E1"/>
    <w:rsid w:val="00276A61"/>
    <w:rsid w:val="00276ACF"/>
    <w:rsid w:val="00276B47"/>
    <w:rsid w:val="00276B62"/>
    <w:rsid w:val="00276C48"/>
    <w:rsid w:val="0027735D"/>
    <w:rsid w:val="0027770D"/>
    <w:rsid w:val="00277B5D"/>
    <w:rsid w:val="00277F4D"/>
    <w:rsid w:val="00280D96"/>
    <w:rsid w:val="002814CD"/>
    <w:rsid w:val="002816D7"/>
    <w:rsid w:val="00281BA4"/>
    <w:rsid w:val="002823AB"/>
    <w:rsid w:val="00283019"/>
    <w:rsid w:val="002830CE"/>
    <w:rsid w:val="00283A4C"/>
    <w:rsid w:val="00285882"/>
    <w:rsid w:val="00285DF2"/>
    <w:rsid w:val="0028651A"/>
    <w:rsid w:val="002866FE"/>
    <w:rsid w:val="00287112"/>
    <w:rsid w:val="0028730F"/>
    <w:rsid w:val="00287872"/>
    <w:rsid w:val="00287AA2"/>
    <w:rsid w:val="00287C6A"/>
    <w:rsid w:val="00287D27"/>
    <w:rsid w:val="00287DE8"/>
    <w:rsid w:val="002903FD"/>
    <w:rsid w:val="002905A6"/>
    <w:rsid w:val="00291767"/>
    <w:rsid w:val="00291B5E"/>
    <w:rsid w:val="00291FF6"/>
    <w:rsid w:val="002924C0"/>
    <w:rsid w:val="002927A7"/>
    <w:rsid w:val="002929BF"/>
    <w:rsid w:val="00292F43"/>
    <w:rsid w:val="00292FE2"/>
    <w:rsid w:val="00293E25"/>
    <w:rsid w:val="00294F84"/>
    <w:rsid w:val="0029552B"/>
    <w:rsid w:val="00296317"/>
    <w:rsid w:val="00297189"/>
    <w:rsid w:val="00297D19"/>
    <w:rsid w:val="002A0097"/>
    <w:rsid w:val="002A04C2"/>
    <w:rsid w:val="002A06E9"/>
    <w:rsid w:val="002A1254"/>
    <w:rsid w:val="002A1924"/>
    <w:rsid w:val="002A1AA7"/>
    <w:rsid w:val="002A1CA3"/>
    <w:rsid w:val="002A1FE1"/>
    <w:rsid w:val="002A210D"/>
    <w:rsid w:val="002A3278"/>
    <w:rsid w:val="002A42AC"/>
    <w:rsid w:val="002A4A9A"/>
    <w:rsid w:val="002A536F"/>
    <w:rsid w:val="002A55F1"/>
    <w:rsid w:val="002A596E"/>
    <w:rsid w:val="002A5ADE"/>
    <w:rsid w:val="002A5CC4"/>
    <w:rsid w:val="002A5F75"/>
    <w:rsid w:val="002A62ED"/>
    <w:rsid w:val="002A636C"/>
    <w:rsid w:val="002A63E5"/>
    <w:rsid w:val="002A64EA"/>
    <w:rsid w:val="002A672D"/>
    <w:rsid w:val="002A6E38"/>
    <w:rsid w:val="002A737D"/>
    <w:rsid w:val="002A74C9"/>
    <w:rsid w:val="002A762C"/>
    <w:rsid w:val="002A7A74"/>
    <w:rsid w:val="002A7AA7"/>
    <w:rsid w:val="002A7BAB"/>
    <w:rsid w:val="002B065D"/>
    <w:rsid w:val="002B1610"/>
    <w:rsid w:val="002B1AEE"/>
    <w:rsid w:val="002B23D5"/>
    <w:rsid w:val="002B2806"/>
    <w:rsid w:val="002B2C50"/>
    <w:rsid w:val="002B2D4A"/>
    <w:rsid w:val="002B3452"/>
    <w:rsid w:val="002B3547"/>
    <w:rsid w:val="002B3A04"/>
    <w:rsid w:val="002B3AC9"/>
    <w:rsid w:val="002B455C"/>
    <w:rsid w:val="002B5C0F"/>
    <w:rsid w:val="002B5DAF"/>
    <w:rsid w:val="002B5DFE"/>
    <w:rsid w:val="002B6A73"/>
    <w:rsid w:val="002B6ABD"/>
    <w:rsid w:val="002B6B0B"/>
    <w:rsid w:val="002B6C7B"/>
    <w:rsid w:val="002B6FDE"/>
    <w:rsid w:val="002B70DD"/>
    <w:rsid w:val="002B728D"/>
    <w:rsid w:val="002C0755"/>
    <w:rsid w:val="002C22D9"/>
    <w:rsid w:val="002C23F6"/>
    <w:rsid w:val="002C2C05"/>
    <w:rsid w:val="002C2CB3"/>
    <w:rsid w:val="002C30A2"/>
    <w:rsid w:val="002C36B9"/>
    <w:rsid w:val="002C3718"/>
    <w:rsid w:val="002C37BF"/>
    <w:rsid w:val="002C3D3D"/>
    <w:rsid w:val="002C4294"/>
    <w:rsid w:val="002C43B5"/>
    <w:rsid w:val="002C43E0"/>
    <w:rsid w:val="002C44E0"/>
    <w:rsid w:val="002C47A7"/>
    <w:rsid w:val="002C47AE"/>
    <w:rsid w:val="002C485A"/>
    <w:rsid w:val="002C492D"/>
    <w:rsid w:val="002C4A9B"/>
    <w:rsid w:val="002C533F"/>
    <w:rsid w:val="002C57AD"/>
    <w:rsid w:val="002C5908"/>
    <w:rsid w:val="002C6588"/>
    <w:rsid w:val="002C7984"/>
    <w:rsid w:val="002D0122"/>
    <w:rsid w:val="002D07A4"/>
    <w:rsid w:val="002D0C02"/>
    <w:rsid w:val="002D0F77"/>
    <w:rsid w:val="002D145E"/>
    <w:rsid w:val="002D1561"/>
    <w:rsid w:val="002D2083"/>
    <w:rsid w:val="002D24A3"/>
    <w:rsid w:val="002D29CF"/>
    <w:rsid w:val="002D2B16"/>
    <w:rsid w:val="002D3834"/>
    <w:rsid w:val="002D3BF5"/>
    <w:rsid w:val="002D3FEB"/>
    <w:rsid w:val="002D47CB"/>
    <w:rsid w:val="002D52C3"/>
    <w:rsid w:val="002D543D"/>
    <w:rsid w:val="002D56CF"/>
    <w:rsid w:val="002D5AB0"/>
    <w:rsid w:val="002D5C3F"/>
    <w:rsid w:val="002D5E5A"/>
    <w:rsid w:val="002D6ADE"/>
    <w:rsid w:val="002D722E"/>
    <w:rsid w:val="002E015B"/>
    <w:rsid w:val="002E078D"/>
    <w:rsid w:val="002E1126"/>
    <w:rsid w:val="002E15CC"/>
    <w:rsid w:val="002E1628"/>
    <w:rsid w:val="002E2665"/>
    <w:rsid w:val="002E3369"/>
    <w:rsid w:val="002E3898"/>
    <w:rsid w:val="002E3B29"/>
    <w:rsid w:val="002E3B42"/>
    <w:rsid w:val="002E3C95"/>
    <w:rsid w:val="002E5A31"/>
    <w:rsid w:val="002E5FBE"/>
    <w:rsid w:val="002E6713"/>
    <w:rsid w:val="002E7553"/>
    <w:rsid w:val="002E76BD"/>
    <w:rsid w:val="002E7E1A"/>
    <w:rsid w:val="002F0446"/>
    <w:rsid w:val="002F0A67"/>
    <w:rsid w:val="002F0DF7"/>
    <w:rsid w:val="002F1304"/>
    <w:rsid w:val="002F1838"/>
    <w:rsid w:val="002F19CC"/>
    <w:rsid w:val="002F1E18"/>
    <w:rsid w:val="002F208C"/>
    <w:rsid w:val="002F28B8"/>
    <w:rsid w:val="002F2F65"/>
    <w:rsid w:val="002F393F"/>
    <w:rsid w:val="002F3EB8"/>
    <w:rsid w:val="002F4190"/>
    <w:rsid w:val="002F4715"/>
    <w:rsid w:val="002F515F"/>
    <w:rsid w:val="002F516E"/>
    <w:rsid w:val="002F55FE"/>
    <w:rsid w:val="002F5A0B"/>
    <w:rsid w:val="002F64FB"/>
    <w:rsid w:val="002F6AF0"/>
    <w:rsid w:val="002F6C3F"/>
    <w:rsid w:val="002F6E18"/>
    <w:rsid w:val="002F7F48"/>
    <w:rsid w:val="0030006A"/>
    <w:rsid w:val="00300328"/>
    <w:rsid w:val="0030103B"/>
    <w:rsid w:val="00301F76"/>
    <w:rsid w:val="00302A4F"/>
    <w:rsid w:val="0030310E"/>
    <w:rsid w:val="00303732"/>
    <w:rsid w:val="00303978"/>
    <w:rsid w:val="00303B32"/>
    <w:rsid w:val="00304668"/>
    <w:rsid w:val="00304717"/>
    <w:rsid w:val="00304B25"/>
    <w:rsid w:val="00305407"/>
    <w:rsid w:val="003055A3"/>
    <w:rsid w:val="0030647F"/>
    <w:rsid w:val="0030675A"/>
    <w:rsid w:val="00306814"/>
    <w:rsid w:val="003068CB"/>
    <w:rsid w:val="00307B58"/>
    <w:rsid w:val="00307DDD"/>
    <w:rsid w:val="0031010F"/>
    <w:rsid w:val="003103E6"/>
    <w:rsid w:val="00310879"/>
    <w:rsid w:val="00310F25"/>
    <w:rsid w:val="00311300"/>
    <w:rsid w:val="00311525"/>
    <w:rsid w:val="0031171B"/>
    <w:rsid w:val="0031172F"/>
    <w:rsid w:val="00311BD6"/>
    <w:rsid w:val="003120E7"/>
    <w:rsid w:val="0031300E"/>
    <w:rsid w:val="0031333F"/>
    <w:rsid w:val="00314332"/>
    <w:rsid w:val="003144D7"/>
    <w:rsid w:val="0031451A"/>
    <w:rsid w:val="00314951"/>
    <w:rsid w:val="00314F32"/>
    <w:rsid w:val="003151BB"/>
    <w:rsid w:val="00315654"/>
    <w:rsid w:val="003158E7"/>
    <w:rsid w:val="00316484"/>
    <w:rsid w:val="0031668A"/>
    <w:rsid w:val="003167EE"/>
    <w:rsid w:val="00316960"/>
    <w:rsid w:val="00316A4B"/>
    <w:rsid w:val="00316C19"/>
    <w:rsid w:val="0031716E"/>
    <w:rsid w:val="0031734F"/>
    <w:rsid w:val="00317F31"/>
    <w:rsid w:val="003208D0"/>
    <w:rsid w:val="0032097D"/>
    <w:rsid w:val="00320F42"/>
    <w:rsid w:val="00321226"/>
    <w:rsid w:val="00321A99"/>
    <w:rsid w:val="00321EB2"/>
    <w:rsid w:val="003220D5"/>
    <w:rsid w:val="0032244D"/>
    <w:rsid w:val="0032269D"/>
    <w:rsid w:val="0032272A"/>
    <w:rsid w:val="00322CE5"/>
    <w:rsid w:val="003245D4"/>
    <w:rsid w:val="003249BA"/>
    <w:rsid w:val="00324A0F"/>
    <w:rsid w:val="00325984"/>
    <w:rsid w:val="00325BB3"/>
    <w:rsid w:val="00325C40"/>
    <w:rsid w:val="003269A6"/>
    <w:rsid w:val="00326AAA"/>
    <w:rsid w:val="00326F60"/>
    <w:rsid w:val="0032782C"/>
    <w:rsid w:val="00327E07"/>
    <w:rsid w:val="00330073"/>
    <w:rsid w:val="00330235"/>
    <w:rsid w:val="00331898"/>
    <w:rsid w:val="00332307"/>
    <w:rsid w:val="00332985"/>
    <w:rsid w:val="00332DEE"/>
    <w:rsid w:val="00332E55"/>
    <w:rsid w:val="003331AD"/>
    <w:rsid w:val="00333B52"/>
    <w:rsid w:val="00333D20"/>
    <w:rsid w:val="00333F46"/>
    <w:rsid w:val="00334341"/>
    <w:rsid w:val="0033447B"/>
    <w:rsid w:val="00334DCA"/>
    <w:rsid w:val="003350A3"/>
    <w:rsid w:val="0033518B"/>
    <w:rsid w:val="00335EE7"/>
    <w:rsid w:val="00336581"/>
    <w:rsid w:val="00337555"/>
    <w:rsid w:val="003378B8"/>
    <w:rsid w:val="00337D86"/>
    <w:rsid w:val="00337F7D"/>
    <w:rsid w:val="003401E4"/>
    <w:rsid w:val="00340257"/>
    <w:rsid w:val="00340C7B"/>
    <w:rsid w:val="00340ED3"/>
    <w:rsid w:val="00341346"/>
    <w:rsid w:val="00341402"/>
    <w:rsid w:val="00341EBC"/>
    <w:rsid w:val="0034226A"/>
    <w:rsid w:val="0034351D"/>
    <w:rsid w:val="00343D0B"/>
    <w:rsid w:val="0034460B"/>
    <w:rsid w:val="003447B6"/>
    <w:rsid w:val="00344958"/>
    <w:rsid w:val="0034587F"/>
    <w:rsid w:val="00346210"/>
    <w:rsid w:val="00346345"/>
    <w:rsid w:val="003466AF"/>
    <w:rsid w:val="00346701"/>
    <w:rsid w:val="00346BE2"/>
    <w:rsid w:val="0034744F"/>
    <w:rsid w:val="00347D5A"/>
    <w:rsid w:val="00347ECA"/>
    <w:rsid w:val="00347FB0"/>
    <w:rsid w:val="00350401"/>
    <w:rsid w:val="0035074E"/>
    <w:rsid w:val="0035104B"/>
    <w:rsid w:val="00351068"/>
    <w:rsid w:val="00351362"/>
    <w:rsid w:val="00351653"/>
    <w:rsid w:val="00351C52"/>
    <w:rsid w:val="00351C93"/>
    <w:rsid w:val="003523F9"/>
    <w:rsid w:val="00352829"/>
    <w:rsid w:val="00352B02"/>
    <w:rsid w:val="00353EE8"/>
    <w:rsid w:val="00354006"/>
    <w:rsid w:val="00354446"/>
    <w:rsid w:val="003545CC"/>
    <w:rsid w:val="003547DB"/>
    <w:rsid w:val="003551DE"/>
    <w:rsid w:val="003554C6"/>
    <w:rsid w:val="00355502"/>
    <w:rsid w:val="00355582"/>
    <w:rsid w:val="0035568A"/>
    <w:rsid w:val="00355C6D"/>
    <w:rsid w:val="00355CAF"/>
    <w:rsid w:val="00355DE1"/>
    <w:rsid w:val="00355E37"/>
    <w:rsid w:val="00355E7F"/>
    <w:rsid w:val="00355EAD"/>
    <w:rsid w:val="00357D2F"/>
    <w:rsid w:val="00357E27"/>
    <w:rsid w:val="00360079"/>
    <w:rsid w:val="00360195"/>
    <w:rsid w:val="0036073B"/>
    <w:rsid w:val="003611EB"/>
    <w:rsid w:val="003615BF"/>
    <w:rsid w:val="003619F4"/>
    <w:rsid w:val="00361CF2"/>
    <w:rsid w:val="00362660"/>
    <w:rsid w:val="00362E16"/>
    <w:rsid w:val="00363840"/>
    <w:rsid w:val="00363EC2"/>
    <w:rsid w:val="00364126"/>
    <w:rsid w:val="0036432F"/>
    <w:rsid w:val="003647CA"/>
    <w:rsid w:val="00364BD6"/>
    <w:rsid w:val="00364BEB"/>
    <w:rsid w:val="00364EFD"/>
    <w:rsid w:val="003651C8"/>
    <w:rsid w:val="0036530A"/>
    <w:rsid w:val="003654D2"/>
    <w:rsid w:val="0036558C"/>
    <w:rsid w:val="00365D2B"/>
    <w:rsid w:val="00366AAD"/>
    <w:rsid w:val="003673E8"/>
    <w:rsid w:val="0036796C"/>
    <w:rsid w:val="00367D01"/>
    <w:rsid w:val="00367E70"/>
    <w:rsid w:val="003704E6"/>
    <w:rsid w:val="003705A1"/>
    <w:rsid w:val="0037184A"/>
    <w:rsid w:val="00371BE6"/>
    <w:rsid w:val="00371F9E"/>
    <w:rsid w:val="00372665"/>
    <w:rsid w:val="00372E0D"/>
    <w:rsid w:val="003730E4"/>
    <w:rsid w:val="00373145"/>
    <w:rsid w:val="00373362"/>
    <w:rsid w:val="00373675"/>
    <w:rsid w:val="003741BC"/>
    <w:rsid w:val="003749EB"/>
    <w:rsid w:val="003752E3"/>
    <w:rsid w:val="00375684"/>
    <w:rsid w:val="00375F31"/>
    <w:rsid w:val="0037622E"/>
    <w:rsid w:val="00376F7F"/>
    <w:rsid w:val="00377146"/>
    <w:rsid w:val="003773E2"/>
    <w:rsid w:val="00377CB8"/>
    <w:rsid w:val="00377CE1"/>
    <w:rsid w:val="00380022"/>
    <w:rsid w:val="003802D9"/>
    <w:rsid w:val="003804A5"/>
    <w:rsid w:val="003806FD"/>
    <w:rsid w:val="003809AF"/>
    <w:rsid w:val="00380E8C"/>
    <w:rsid w:val="003815B0"/>
    <w:rsid w:val="00381E51"/>
    <w:rsid w:val="003824A2"/>
    <w:rsid w:val="00382538"/>
    <w:rsid w:val="00382C63"/>
    <w:rsid w:val="00382FCE"/>
    <w:rsid w:val="00383168"/>
    <w:rsid w:val="00383EE8"/>
    <w:rsid w:val="00383F06"/>
    <w:rsid w:val="003845B3"/>
    <w:rsid w:val="003850DA"/>
    <w:rsid w:val="0038510A"/>
    <w:rsid w:val="0038606E"/>
    <w:rsid w:val="00386CF9"/>
    <w:rsid w:val="00386DAF"/>
    <w:rsid w:val="00387E47"/>
    <w:rsid w:val="00390757"/>
    <w:rsid w:val="00391231"/>
    <w:rsid w:val="00391624"/>
    <w:rsid w:val="00391A11"/>
    <w:rsid w:val="00391B8E"/>
    <w:rsid w:val="00392239"/>
    <w:rsid w:val="0039252D"/>
    <w:rsid w:val="00392861"/>
    <w:rsid w:val="003933F0"/>
    <w:rsid w:val="0039398E"/>
    <w:rsid w:val="003940C3"/>
    <w:rsid w:val="00394535"/>
    <w:rsid w:val="0039475A"/>
    <w:rsid w:val="003949BF"/>
    <w:rsid w:val="00394DB8"/>
    <w:rsid w:val="003952C9"/>
    <w:rsid w:val="0039616A"/>
    <w:rsid w:val="0039685D"/>
    <w:rsid w:val="003968D5"/>
    <w:rsid w:val="00396A24"/>
    <w:rsid w:val="00397152"/>
    <w:rsid w:val="00397640"/>
    <w:rsid w:val="00397803"/>
    <w:rsid w:val="003A050B"/>
    <w:rsid w:val="003A061E"/>
    <w:rsid w:val="003A0BF3"/>
    <w:rsid w:val="003A0D5D"/>
    <w:rsid w:val="003A1296"/>
    <w:rsid w:val="003A14CA"/>
    <w:rsid w:val="003A1B3E"/>
    <w:rsid w:val="003A1DBA"/>
    <w:rsid w:val="003A23FC"/>
    <w:rsid w:val="003A3375"/>
    <w:rsid w:val="003A347D"/>
    <w:rsid w:val="003A3836"/>
    <w:rsid w:val="003A4D41"/>
    <w:rsid w:val="003A4D45"/>
    <w:rsid w:val="003A5064"/>
    <w:rsid w:val="003A5535"/>
    <w:rsid w:val="003A5732"/>
    <w:rsid w:val="003A57F7"/>
    <w:rsid w:val="003A5E2D"/>
    <w:rsid w:val="003A6454"/>
    <w:rsid w:val="003A64C9"/>
    <w:rsid w:val="003A6588"/>
    <w:rsid w:val="003A67AD"/>
    <w:rsid w:val="003A6A85"/>
    <w:rsid w:val="003A6B47"/>
    <w:rsid w:val="003A70E2"/>
    <w:rsid w:val="003A74AC"/>
    <w:rsid w:val="003B0CC3"/>
    <w:rsid w:val="003B18A1"/>
    <w:rsid w:val="003B21EA"/>
    <w:rsid w:val="003B2359"/>
    <w:rsid w:val="003B271C"/>
    <w:rsid w:val="003B2B58"/>
    <w:rsid w:val="003B30C4"/>
    <w:rsid w:val="003B31E3"/>
    <w:rsid w:val="003B3507"/>
    <w:rsid w:val="003B3874"/>
    <w:rsid w:val="003B3A08"/>
    <w:rsid w:val="003B433D"/>
    <w:rsid w:val="003B4A02"/>
    <w:rsid w:val="003B4B28"/>
    <w:rsid w:val="003B4EA2"/>
    <w:rsid w:val="003B5028"/>
    <w:rsid w:val="003B538A"/>
    <w:rsid w:val="003B5DAD"/>
    <w:rsid w:val="003B6508"/>
    <w:rsid w:val="003B76A1"/>
    <w:rsid w:val="003B7E77"/>
    <w:rsid w:val="003B7F54"/>
    <w:rsid w:val="003C040C"/>
    <w:rsid w:val="003C0416"/>
    <w:rsid w:val="003C0787"/>
    <w:rsid w:val="003C09AB"/>
    <w:rsid w:val="003C0A1E"/>
    <w:rsid w:val="003C0BE8"/>
    <w:rsid w:val="003C1327"/>
    <w:rsid w:val="003C177A"/>
    <w:rsid w:val="003C180E"/>
    <w:rsid w:val="003C1D12"/>
    <w:rsid w:val="003C1F06"/>
    <w:rsid w:val="003C1F19"/>
    <w:rsid w:val="003C1F2E"/>
    <w:rsid w:val="003C1F92"/>
    <w:rsid w:val="003C2236"/>
    <w:rsid w:val="003C2904"/>
    <w:rsid w:val="003C2B4C"/>
    <w:rsid w:val="003C2C13"/>
    <w:rsid w:val="003C2EF1"/>
    <w:rsid w:val="003C312F"/>
    <w:rsid w:val="003C3D96"/>
    <w:rsid w:val="003C3DC8"/>
    <w:rsid w:val="003C401B"/>
    <w:rsid w:val="003C40D1"/>
    <w:rsid w:val="003C41CD"/>
    <w:rsid w:val="003C43C8"/>
    <w:rsid w:val="003C47C4"/>
    <w:rsid w:val="003C4E58"/>
    <w:rsid w:val="003C5485"/>
    <w:rsid w:val="003C5516"/>
    <w:rsid w:val="003C558A"/>
    <w:rsid w:val="003C59D4"/>
    <w:rsid w:val="003C5E0C"/>
    <w:rsid w:val="003C6064"/>
    <w:rsid w:val="003C6151"/>
    <w:rsid w:val="003C654D"/>
    <w:rsid w:val="003C6B57"/>
    <w:rsid w:val="003C7155"/>
    <w:rsid w:val="003C7277"/>
    <w:rsid w:val="003C7475"/>
    <w:rsid w:val="003C75C5"/>
    <w:rsid w:val="003C7AAB"/>
    <w:rsid w:val="003C7C5E"/>
    <w:rsid w:val="003D06E9"/>
    <w:rsid w:val="003D1032"/>
    <w:rsid w:val="003D18EB"/>
    <w:rsid w:val="003D2243"/>
    <w:rsid w:val="003D22AF"/>
    <w:rsid w:val="003D26BC"/>
    <w:rsid w:val="003D293C"/>
    <w:rsid w:val="003D2F0A"/>
    <w:rsid w:val="003D328B"/>
    <w:rsid w:val="003D3FBF"/>
    <w:rsid w:val="003D43E8"/>
    <w:rsid w:val="003D45F9"/>
    <w:rsid w:val="003D51F3"/>
    <w:rsid w:val="003D57E1"/>
    <w:rsid w:val="003D5CC7"/>
    <w:rsid w:val="003D6F9D"/>
    <w:rsid w:val="003D7007"/>
    <w:rsid w:val="003D7091"/>
    <w:rsid w:val="003D7819"/>
    <w:rsid w:val="003D79F2"/>
    <w:rsid w:val="003D7C37"/>
    <w:rsid w:val="003E002A"/>
    <w:rsid w:val="003E05F9"/>
    <w:rsid w:val="003E06FA"/>
    <w:rsid w:val="003E1048"/>
    <w:rsid w:val="003E1093"/>
    <w:rsid w:val="003E1104"/>
    <w:rsid w:val="003E13EF"/>
    <w:rsid w:val="003E14F9"/>
    <w:rsid w:val="003E16C6"/>
    <w:rsid w:val="003E1863"/>
    <w:rsid w:val="003E1E1B"/>
    <w:rsid w:val="003E24DF"/>
    <w:rsid w:val="003E2B4A"/>
    <w:rsid w:val="003E3DE9"/>
    <w:rsid w:val="003E4720"/>
    <w:rsid w:val="003E4F2C"/>
    <w:rsid w:val="003E4FEC"/>
    <w:rsid w:val="003E540E"/>
    <w:rsid w:val="003E556A"/>
    <w:rsid w:val="003E557B"/>
    <w:rsid w:val="003E559A"/>
    <w:rsid w:val="003E57C9"/>
    <w:rsid w:val="003E5A66"/>
    <w:rsid w:val="003E5CD9"/>
    <w:rsid w:val="003E5D7A"/>
    <w:rsid w:val="003E61EA"/>
    <w:rsid w:val="003E63E7"/>
    <w:rsid w:val="003E686E"/>
    <w:rsid w:val="003E6A1B"/>
    <w:rsid w:val="003E6AC0"/>
    <w:rsid w:val="003E6E02"/>
    <w:rsid w:val="003E73C0"/>
    <w:rsid w:val="003F014B"/>
    <w:rsid w:val="003F06A7"/>
    <w:rsid w:val="003F0753"/>
    <w:rsid w:val="003F113E"/>
    <w:rsid w:val="003F1318"/>
    <w:rsid w:val="003F16DF"/>
    <w:rsid w:val="003F17E1"/>
    <w:rsid w:val="003F1E87"/>
    <w:rsid w:val="003F2048"/>
    <w:rsid w:val="003F20D6"/>
    <w:rsid w:val="003F2981"/>
    <w:rsid w:val="003F2F0F"/>
    <w:rsid w:val="003F384A"/>
    <w:rsid w:val="003F3FB0"/>
    <w:rsid w:val="003F46F0"/>
    <w:rsid w:val="003F49C1"/>
    <w:rsid w:val="003F4D47"/>
    <w:rsid w:val="003F4E01"/>
    <w:rsid w:val="003F5308"/>
    <w:rsid w:val="003F598A"/>
    <w:rsid w:val="003F6EBB"/>
    <w:rsid w:val="003F7B17"/>
    <w:rsid w:val="003F7F42"/>
    <w:rsid w:val="00400163"/>
    <w:rsid w:val="004003D0"/>
    <w:rsid w:val="00400A83"/>
    <w:rsid w:val="00400B7A"/>
    <w:rsid w:val="0040169A"/>
    <w:rsid w:val="00401816"/>
    <w:rsid w:val="004020F2"/>
    <w:rsid w:val="0040218D"/>
    <w:rsid w:val="0040295E"/>
    <w:rsid w:val="004029A5"/>
    <w:rsid w:val="00402E5D"/>
    <w:rsid w:val="00402E98"/>
    <w:rsid w:val="004034B2"/>
    <w:rsid w:val="00403E81"/>
    <w:rsid w:val="00404279"/>
    <w:rsid w:val="004045A4"/>
    <w:rsid w:val="00404AEE"/>
    <w:rsid w:val="00404F42"/>
    <w:rsid w:val="004054E7"/>
    <w:rsid w:val="00405709"/>
    <w:rsid w:val="0040598F"/>
    <w:rsid w:val="00406090"/>
    <w:rsid w:val="004063A7"/>
    <w:rsid w:val="00406566"/>
    <w:rsid w:val="00406713"/>
    <w:rsid w:val="004069F0"/>
    <w:rsid w:val="00406BD7"/>
    <w:rsid w:val="00406EC6"/>
    <w:rsid w:val="0040734D"/>
    <w:rsid w:val="00407640"/>
    <w:rsid w:val="00407935"/>
    <w:rsid w:val="00410247"/>
    <w:rsid w:val="0041025B"/>
    <w:rsid w:val="00410318"/>
    <w:rsid w:val="0041054F"/>
    <w:rsid w:val="004107A1"/>
    <w:rsid w:val="00411337"/>
    <w:rsid w:val="004114C2"/>
    <w:rsid w:val="004114C7"/>
    <w:rsid w:val="004128C1"/>
    <w:rsid w:val="00412CCC"/>
    <w:rsid w:val="00413E78"/>
    <w:rsid w:val="00413F0C"/>
    <w:rsid w:val="0041440E"/>
    <w:rsid w:val="0041460A"/>
    <w:rsid w:val="004148D3"/>
    <w:rsid w:val="00414A10"/>
    <w:rsid w:val="00414D04"/>
    <w:rsid w:val="00414EEB"/>
    <w:rsid w:val="0041559D"/>
    <w:rsid w:val="00415DE3"/>
    <w:rsid w:val="0041707D"/>
    <w:rsid w:val="004172B9"/>
    <w:rsid w:val="004177E7"/>
    <w:rsid w:val="00417CFF"/>
    <w:rsid w:val="00420565"/>
    <w:rsid w:val="00420C2C"/>
    <w:rsid w:val="00420EE3"/>
    <w:rsid w:val="0042104D"/>
    <w:rsid w:val="004212C2"/>
    <w:rsid w:val="004213BB"/>
    <w:rsid w:val="00422122"/>
    <w:rsid w:val="00422A9A"/>
    <w:rsid w:val="004233B7"/>
    <w:rsid w:val="00423C05"/>
    <w:rsid w:val="00424070"/>
    <w:rsid w:val="0042425F"/>
    <w:rsid w:val="00424760"/>
    <w:rsid w:val="004247DC"/>
    <w:rsid w:val="0042494E"/>
    <w:rsid w:val="00424C35"/>
    <w:rsid w:val="00425656"/>
    <w:rsid w:val="004259ED"/>
    <w:rsid w:val="00425AA0"/>
    <w:rsid w:val="004267FC"/>
    <w:rsid w:val="004269ED"/>
    <w:rsid w:val="004269F6"/>
    <w:rsid w:val="00426E32"/>
    <w:rsid w:val="004271CF"/>
    <w:rsid w:val="004277F7"/>
    <w:rsid w:val="00427950"/>
    <w:rsid w:val="00427C87"/>
    <w:rsid w:val="004306BE"/>
    <w:rsid w:val="00430909"/>
    <w:rsid w:val="004309A8"/>
    <w:rsid w:val="0043159B"/>
    <w:rsid w:val="00432ED8"/>
    <w:rsid w:val="0043328E"/>
    <w:rsid w:val="004334C0"/>
    <w:rsid w:val="00433536"/>
    <w:rsid w:val="004348BC"/>
    <w:rsid w:val="00435271"/>
    <w:rsid w:val="00435515"/>
    <w:rsid w:val="004355B5"/>
    <w:rsid w:val="00435ACF"/>
    <w:rsid w:val="00435E42"/>
    <w:rsid w:val="00435EA8"/>
    <w:rsid w:val="004366E5"/>
    <w:rsid w:val="004369ED"/>
    <w:rsid w:val="00436B27"/>
    <w:rsid w:val="00436BDC"/>
    <w:rsid w:val="004370A0"/>
    <w:rsid w:val="00437104"/>
    <w:rsid w:val="004375BD"/>
    <w:rsid w:val="004378BE"/>
    <w:rsid w:val="0044082C"/>
    <w:rsid w:val="004409A3"/>
    <w:rsid w:val="00440C61"/>
    <w:rsid w:val="004411A1"/>
    <w:rsid w:val="004415CF"/>
    <w:rsid w:val="00441709"/>
    <w:rsid w:val="00441C5B"/>
    <w:rsid w:val="00442169"/>
    <w:rsid w:val="004426F1"/>
    <w:rsid w:val="004428CF"/>
    <w:rsid w:val="00442BC7"/>
    <w:rsid w:val="004432D3"/>
    <w:rsid w:val="00443BD2"/>
    <w:rsid w:val="004441F4"/>
    <w:rsid w:val="00444576"/>
    <w:rsid w:val="00444CFA"/>
    <w:rsid w:val="00444E19"/>
    <w:rsid w:val="004451D8"/>
    <w:rsid w:val="00445208"/>
    <w:rsid w:val="0044551E"/>
    <w:rsid w:val="00445644"/>
    <w:rsid w:val="00445A49"/>
    <w:rsid w:val="00445AC9"/>
    <w:rsid w:val="00445B07"/>
    <w:rsid w:val="00445F5F"/>
    <w:rsid w:val="00446A05"/>
    <w:rsid w:val="00446AEB"/>
    <w:rsid w:val="00446B03"/>
    <w:rsid w:val="004475E2"/>
    <w:rsid w:val="00447877"/>
    <w:rsid w:val="00447889"/>
    <w:rsid w:val="00447F69"/>
    <w:rsid w:val="004501AA"/>
    <w:rsid w:val="00450D0A"/>
    <w:rsid w:val="00450E8F"/>
    <w:rsid w:val="00450E94"/>
    <w:rsid w:val="00451A69"/>
    <w:rsid w:val="004523C8"/>
    <w:rsid w:val="00452539"/>
    <w:rsid w:val="0045274F"/>
    <w:rsid w:val="00452840"/>
    <w:rsid w:val="00452CD7"/>
    <w:rsid w:val="00453C14"/>
    <w:rsid w:val="00453CEF"/>
    <w:rsid w:val="00455887"/>
    <w:rsid w:val="004565E5"/>
    <w:rsid w:val="0045697E"/>
    <w:rsid w:val="00456F48"/>
    <w:rsid w:val="0045750F"/>
    <w:rsid w:val="0045797C"/>
    <w:rsid w:val="00457F48"/>
    <w:rsid w:val="00460023"/>
    <w:rsid w:val="004603B5"/>
    <w:rsid w:val="00461515"/>
    <w:rsid w:val="00462690"/>
    <w:rsid w:val="00462870"/>
    <w:rsid w:val="004628AA"/>
    <w:rsid w:val="0046322E"/>
    <w:rsid w:val="0046495A"/>
    <w:rsid w:val="00464FB6"/>
    <w:rsid w:val="0046551C"/>
    <w:rsid w:val="00465D01"/>
    <w:rsid w:val="00465F20"/>
    <w:rsid w:val="004660BB"/>
    <w:rsid w:val="00466336"/>
    <w:rsid w:val="0046720F"/>
    <w:rsid w:val="0046725A"/>
    <w:rsid w:val="004704D1"/>
    <w:rsid w:val="004705B5"/>
    <w:rsid w:val="00470FF5"/>
    <w:rsid w:val="004716B2"/>
    <w:rsid w:val="00471D30"/>
    <w:rsid w:val="00472176"/>
    <w:rsid w:val="0047249D"/>
    <w:rsid w:val="004724B6"/>
    <w:rsid w:val="00473C60"/>
    <w:rsid w:val="0047464F"/>
    <w:rsid w:val="004746F0"/>
    <w:rsid w:val="00475389"/>
    <w:rsid w:val="004753B7"/>
    <w:rsid w:val="00475D09"/>
    <w:rsid w:val="00476B0E"/>
    <w:rsid w:val="00476BBE"/>
    <w:rsid w:val="00476E3B"/>
    <w:rsid w:val="00476E70"/>
    <w:rsid w:val="004776E8"/>
    <w:rsid w:val="00477DD6"/>
    <w:rsid w:val="00477EFB"/>
    <w:rsid w:val="00480581"/>
    <w:rsid w:val="00481356"/>
    <w:rsid w:val="004813D5"/>
    <w:rsid w:val="00481A0B"/>
    <w:rsid w:val="00481B5A"/>
    <w:rsid w:val="0048241E"/>
    <w:rsid w:val="00482F41"/>
    <w:rsid w:val="0048329F"/>
    <w:rsid w:val="004832E3"/>
    <w:rsid w:val="00483305"/>
    <w:rsid w:val="00483D11"/>
    <w:rsid w:val="00483DEA"/>
    <w:rsid w:val="0048460C"/>
    <w:rsid w:val="0048467A"/>
    <w:rsid w:val="004849C2"/>
    <w:rsid w:val="0048587E"/>
    <w:rsid w:val="00485C2F"/>
    <w:rsid w:val="00485EC1"/>
    <w:rsid w:val="004861B1"/>
    <w:rsid w:val="004861C2"/>
    <w:rsid w:val="00486491"/>
    <w:rsid w:val="004866EC"/>
    <w:rsid w:val="00486EEC"/>
    <w:rsid w:val="00490117"/>
    <w:rsid w:val="0049018A"/>
    <w:rsid w:val="00490407"/>
    <w:rsid w:val="0049064F"/>
    <w:rsid w:val="00490B4F"/>
    <w:rsid w:val="00491BDE"/>
    <w:rsid w:val="004927AF"/>
    <w:rsid w:val="00493060"/>
    <w:rsid w:val="00494B27"/>
    <w:rsid w:val="00494DD5"/>
    <w:rsid w:val="00495256"/>
    <w:rsid w:val="0049597F"/>
    <w:rsid w:val="0049650E"/>
    <w:rsid w:val="00496B0A"/>
    <w:rsid w:val="00496D4C"/>
    <w:rsid w:val="004970AC"/>
    <w:rsid w:val="00497477"/>
    <w:rsid w:val="00497894"/>
    <w:rsid w:val="004A0617"/>
    <w:rsid w:val="004A0C4D"/>
    <w:rsid w:val="004A0CE1"/>
    <w:rsid w:val="004A0E53"/>
    <w:rsid w:val="004A0EA7"/>
    <w:rsid w:val="004A14BC"/>
    <w:rsid w:val="004A1927"/>
    <w:rsid w:val="004A1944"/>
    <w:rsid w:val="004A19AC"/>
    <w:rsid w:val="004A1CB1"/>
    <w:rsid w:val="004A1D47"/>
    <w:rsid w:val="004A1DBC"/>
    <w:rsid w:val="004A1E6E"/>
    <w:rsid w:val="004A1F95"/>
    <w:rsid w:val="004A2213"/>
    <w:rsid w:val="004A2E6E"/>
    <w:rsid w:val="004A31C9"/>
    <w:rsid w:val="004A3AD6"/>
    <w:rsid w:val="004A43BF"/>
    <w:rsid w:val="004A4916"/>
    <w:rsid w:val="004A4A21"/>
    <w:rsid w:val="004A4CA2"/>
    <w:rsid w:val="004A54AC"/>
    <w:rsid w:val="004A5BDC"/>
    <w:rsid w:val="004A6471"/>
    <w:rsid w:val="004A68A0"/>
    <w:rsid w:val="004A6AAA"/>
    <w:rsid w:val="004A6CBB"/>
    <w:rsid w:val="004A6E28"/>
    <w:rsid w:val="004A6E44"/>
    <w:rsid w:val="004A6FD7"/>
    <w:rsid w:val="004A7301"/>
    <w:rsid w:val="004A76F4"/>
    <w:rsid w:val="004A796D"/>
    <w:rsid w:val="004B00FC"/>
    <w:rsid w:val="004B06F4"/>
    <w:rsid w:val="004B1564"/>
    <w:rsid w:val="004B1AD8"/>
    <w:rsid w:val="004B1D0B"/>
    <w:rsid w:val="004B1D67"/>
    <w:rsid w:val="004B2221"/>
    <w:rsid w:val="004B28D0"/>
    <w:rsid w:val="004B3017"/>
    <w:rsid w:val="004B3147"/>
    <w:rsid w:val="004B360D"/>
    <w:rsid w:val="004B3BC7"/>
    <w:rsid w:val="004B4071"/>
    <w:rsid w:val="004B4B4D"/>
    <w:rsid w:val="004B4FD2"/>
    <w:rsid w:val="004B55AD"/>
    <w:rsid w:val="004B5999"/>
    <w:rsid w:val="004B5D17"/>
    <w:rsid w:val="004B6B8C"/>
    <w:rsid w:val="004B74E1"/>
    <w:rsid w:val="004B7B1A"/>
    <w:rsid w:val="004B7F2A"/>
    <w:rsid w:val="004C0AC2"/>
    <w:rsid w:val="004C0AD8"/>
    <w:rsid w:val="004C1188"/>
    <w:rsid w:val="004C1DF7"/>
    <w:rsid w:val="004C22E1"/>
    <w:rsid w:val="004C267A"/>
    <w:rsid w:val="004C27A5"/>
    <w:rsid w:val="004C2F57"/>
    <w:rsid w:val="004C301C"/>
    <w:rsid w:val="004C321F"/>
    <w:rsid w:val="004C37C6"/>
    <w:rsid w:val="004C3C66"/>
    <w:rsid w:val="004C3D6C"/>
    <w:rsid w:val="004C4204"/>
    <w:rsid w:val="004C4ECA"/>
    <w:rsid w:val="004C5290"/>
    <w:rsid w:val="004C596A"/>
    <w:rsid w:val="004C6D3F"/>
    <w:rsid w:val="004C6E27"/>
    <w:rsid w:val="004C6E9D"/>
    <w:rsid w:val="004C6FB5"/>
    <w:rsid w:val="004C7D73"/>
    <w:rsid w:val="004C7EDE"/>
    <w:rsid w:val="004D1577"/>
    <w:rsid w:val="004D1DBC"/>
    <w:rsid w:val="004D1E3A"/>
    <w:rsid w:val="004D29CF"/>
    <w:rsid w:val="004D2E7C"/>
    <w:rsid w:val="004D336B"/>
    <w:rsid w:val="004D3F55"/>
    <w:rsid w:val="004D45F2"/>
    <w:rsid w:val="004D47E7"/>
    <w:rsid w:val="004D4BC6"/>
    <w:rsid w:val="004D5295"/>
    <w:rsid w:val="004D5E92"/>
    <w:rsid w:val="004D6911"/>
    <w:rsid w:val="004D6FF9"/>
    <w:rsid w:val="004D7088"/>
    <w:rsid w:val="004D7231"/>
    <w:rsid w:val="004D7409"/>
    <w:rsid w:val="004D7459"/>
    <w:rsid w:val="004D76C1"/>
    <w:rsid w:val="004D76F1"/>
    <w:rsid w:val="004D7FA3"/>
    <w:rsid w:val="004E0087"/>
    <w:rsid w:val="004E01D9"/>
    <w:rsid w:val="004E0877"/>
    <w:rsid w:val="004E138A"/>
    <w:rsid w:val="004E19F3"/>
    <w:rsid w:val="004E26FF"/>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66F9"/>
    <w:rsid w:val="004E70F2"/>
    <w:rsid w:val="004E7181"/>
    <w:rsid w:val="004E74F9"/>
    <w:rsid w:val="004E78B4"/>
    <w:rsid w:val="004E78BC"/>
    <w:rsid w:val="004E79B5"/>
    <w:rsid w:val="004F02B4"/>
    <w:rsid w:val="004F03F0"/>
    <w:rsid w:val="004F0998"/>
    <w:rsid w:val="004F0AA9"/>
    <w:rsid w:val="004F0C58"/>
    <w:rsid w:val="004F1003"/>
    <w:rsid w:val="004F112E"/>
    <w:rsid w:val="004F1497"/>
    <w:rsid w:val="004F257C"/>
    <w:rsid w:val="004F29BF"/>
    <w:rsid w:val="004F2D32"/>
    <w:rsid w:val="004F3932"/>
    <w:rsid w:val="004F48E1"/>
    <w:rsid w:val="004F4C87"/>
    <w:rsid w:val="004F52F4"/>
    <w:rsid w:val="004F53E5"/>
    <w:rsid w:val="004F5878"/>
    <w:rsid w:val="004F5A90"/>
    <w:rsid w:val="004F5B82"/>
    <w:rsid w:val="004F5E00"/>
    <w:rsid w:val="004F5E20"/>
    <w:rsid w:val="004F6564"/>
    <w:rsid w:val="004F68C2"/>
    <w:rsid w:val="004F6BD4"/>
    <w:rsid w:val="004F77A0"/>
    <w:rsid w:val="0050016F"/>
    <w:rsid w:val="0050028C"/>
    <w:rsid w:val="005015F7"/>
    <w:rsid w:val="00502785"/>
    <w:rsid w:val="00502912"/>
    <w:rsid w:val="00502B70"/>
    <w:rsid w:val="00502E83"/>
    <w:rsid w:val="0050331A"/>
    <w:rsid w:val="0050388A"/>
    <w:rsid w:val="005039CB"/>
    <w:rsid w:val="0050423A"/>
    <w:rsid w:val="005043B2"/>
    <w:rsid w:val="005049CC"/>
    <w:rsid w:val="00504E47"/>
    <w:rsid w:val="0050515B"/>
    <w:rsid w:val="0050534B"/>
    <w:rsid w:val="0050596B"/>
    <w:rsid w:val="00505B8B"/>
    <w:rsid w:val="00505BA2"/>
    <w:rsid w:val="00505D54"/>
    <w:rsid w:val="00506105"/>
    <w:rsid w:val="00506115"/>
    <w:rsid w:val="00506507"/>
    <w:rsid w:val="00507DFA"/>
    <w:rsid w:val="00510874"/>
    <w:rsid w:val="005112C4"/>
    <w:rsid w:val="00511D0D"/>
    <w:rsid w:val="00512031"/>
    <w:rsid w:val="00512974"/>
    <w:rsid w:val="005133B3"/>
    <w:rsid w:val="00513A33"/>
    <w:rsid w:val="005140FD"/>
    <w:rsid w:val="005143C2"/>
    <w:rsid w:val="00514479"/>
    <w:rsid w:val="005154A2"/>
    <w:rsid w:val="005159C4"/>
    <w:rsid w:val="00515C56"/>
    <w:rsid w:val="00517125"/>
    <w:rsid w:val="00520394"/>
    <w:rsid w:val="0052046B"/>
    <w:rsid w:val="0052051C"/>
    <w:rsid w:val="005210B0"/>
    <w:rsid w:val="0052125D"/>
    <w:rsid w:val="00521848"/>
    <w:rsid w:val="0052245B"/>
    <w:rsid w:val="00522CB2"/>
    <w:rsid w:val="00522E95"/>
    <w:rsid w:val="00523112"/>
    <w:rsid w:val="00523B5B"/>
    <w:rsid w:val="00524084"/>
    <w:rsid w:val="00524C60"/>
    <w:rsid w:val="00524F1A"/>
    <w:rsid w:val="00525855"/>
    <w:rsid w:val="00526725"/>
    <w:rsid w:val="00526ADD"/>
    <w:rsid w:val="00526D92"/>
    <w:rsid w:val="00527C74"/>
    <w:rsid w:val="00530838"/>
    <w:rsid w:val="00530B54"/>
    <w:rsid w:val="00531067"/>
    <w:rsid w:val="00531604"/>
    <w:rsid w:val="00532D47"/>
    <w:rsid w:val="005334C5"/>
    <w:rsid w:val="00533951"/>
    <w:rsid w:val="0053409E"/>
    <w:rsid w:val="0053559C"/>
    <w:rsid w:val="00535677"/>
    <w:rsid w:val="00535AF0"/>
    <w:rsid w:val="00536A54"/>
    <w:rsid w:val="00537A63"/>
    <w:rsid w:val="005405BE"/>
    <w:rsid w:val="0054076D"/>
    <w:rsid w:val="00541085"/>
    <w:rsid w:val="00541204"/>
    <w:rsid w:val="00541A3C"/>
    <w:rsid w:val="00541C3F"/>
    <w:rsid w:val="00541FD7"/>
    <w:rsid w:val="00542474"/>
    <w:rsid w:val="00542CD0"/>
    <w:rsid w:val="00542FDF"/>
    <w:rsid w:val="0054313A"/>
    <w:rsid w:val="005431C4"/>
    <w:rsid w:val="00543716"/>
    <w:rsid w:val="00543B96"/>
    <w:rsid w:val="00543BBB"/>
    <w:rsid w:val="00544061"/>
    <w:rsid w:val="00544348"/>
    <w:rsid w:val="00544833"/>
    <w:rsid w:val="00544D3A"/>
    <w:rsid w:val="0054536B"/>
    <w:rsid w:val="00545664"/>
    <w:rsid w:val="00545D63"/>
    <w:rsid w:val="0054669C"/>
    <w:rsid w:val="00546E73"/>
    <w:rsid w:val="00546FB0"/>
    <w:rsid w:val="005472C8"/>
    <w:rsid w:val="0054755B"/>
    <w:rsid w:val="0054766B"/>
    <w:rsid w:val="005478DA"/>
    <w:rsid w:val="00550558"/>
    <w:rsid w:val="00550850"/>
    <w:rsid w:val="00550EED"/>
    <w:rsid w:val="00551A57"/>
    <w:rsid w:val="00551E1B"/>
    <w:rsid w:val="00551E63"/>
    <w:rsid w:val="00551F08"/>
    <w:rsid w:val="0055216F"/>
    <w:rsid w:val="0055281D"/>
    <w:rsid w:val="00552858"/>
    <w:rsid w:val="00552D7C"/>
    <w:rsid w:val="00553809"/>
    <w:rsid w:val="00553922"/>
    <w:rsid w:val="00553B23"/>
    <w:rsid w:val="00553B67"/>
    <w:rsid w:val="00553BFE"/>
    <w:rsid w:val="00554194"/>
    <w:rsid w:val="00554BA4"/>
    <w:rsid w:val="00554BE4"/>
    <w:rsid w:val="00554DED"/>
    <w:rsid w:val="005555BD"/>
    <w:rsid w:val="00555729"/>
    <w:rsid w:val="005558FA"/>
    <w:rsid w:val="00556F4B"/>
    <w:rsid w:val="00557A9A"/>
    <w:rsid w:val="00560AF6"/>
    <w:rsid w:val="00561757"/>
    <w:rsid w:val="005617A4"/>
    <w:rsid w:val="00561A4C"/>
    <w:rsid w:val="00561F0F"/>
    <w:rsid w:val="005629A8"/>
    <w:rsid w:val="00562F8B"/>
    <w:rsid w:val="0056384E"/>
    <w:rsid w:val="00563F40"/>
    <w:rsid w:val="0056425A"/>
    <w:rsid w:val="0056470E"/>
    <w:rsid w:val="00564CA1"/>
    <w:rsid w:val="00564E44"/>
    <w:rsid w:val="00564E5A"/>
    <w:rsid w:val="00566474"/>
    <w:rsid w:val="005676FC"/>
    <w:rsid w:val="005677C5"/>
    <w:rsid w:val="0057017B"/>
    <w:rsid w:val="00570575"/>
    <w:rsid w:val="00570E2F"/>
    <w:rsid w:val="00571182"/>
    <w:rsid w:val="005711F5"/>
    <w:rsid w:val="005716B4"/>
    <w:rsid w:val="00571707"/>
    <w:rsid w:val="00571F2D"/>
    <w:rsid w:val="00572716"/>
    <w:rsid w:val="00572CCC"/>
    <w:rsid w:val="00572DD9"/>
    <w:rsid w:val="00572E56"/>
    <w:rsid w:val="0057316A"/>
    <w:rsid w:val="005740FA"/>
    <w:rsid w:val="0057418B"/>
    <w:rsid w:val="005746AA"/>
    <w:rsid w:val="00575248"/>
    <w:rsid w:val="00575575"/>
    <w:rsid w:val="00576331"/>
    <w:rsid w:val="00576C05"/>
    <w:rsid w:val="005775CE"/>
    <w:rsid w:val="00577B49"/>
    <w:rsid w:val="00580253"/>
    <w:rsid w:val="005805F3"/>
    <w:rsid w:val="00580632"/>
    <w:rsid w:val="0058085B"/>
    <w:rsid w:val="005808E1"/>
    <w:rsid w:val="00580918"/>
    <w:rsid w:val="00580DE2"/>
    <w:rsid w:val="0058165A"/>
    <w:rsid w:val="0058170F"/>
    <w:rsid w:val="00581B68"/>
    <w:rsid w:val="00581C36"/>
    <w:rsid w:val="00582413"/>
    <w:rsid w:val="0058269A"/>
    <w:rsid w:val="00582AEC"/>
    <w:rsid w:val="005830D7"/>
    <w:rsid w:val="00583124"/>
    <w:rsid w:val="00583329"/>
    <w:rsid w:val="005833DF"/>
    <w:rsid w:val="0058360E"/>
    <w:rsid w:val="00583848"/>
    <w:rsid w:val="00583CB5"/>
    <w:rsid w:val="00583D52"/>
    <w:rsid w:val="0058400A"/>
    <w:rsid w:val="00584B81"/>
    <w:rsid w:val="00584B85"/>
    <w:rsid w:val="0058538E"/>
    <w:rsid w:val="005854EB"/>
    <w:rsid w:val="005860EF"/>
    <w:rsid w:val="005863E5"/>
    <w:rsid w:val="00586774"/>
    <w:rsid w:val="00586CDE"/>
    <w:rsid w:val="005870B8"/>
    <w:rsid w:val="005874AD"/>
    <w:rsid w:val="00590A82"/>
    <w:rsid w:val="00591B5B"/>
    <w:rsid w:val="00591C8C"/>
    <w:rsid w:val="00591D5D"/>
    <w:rsid w:val="0059213E"/>
    <w:rsid w:val="005926D4"/>
    <w:rsid w:val="00592CB7"/>
    <w:rsid w:val="00592E5B"/>
    <w:rsid w:val="00592F74"/>
    <w:rsid w:val="00593071"/>
    <w:rsid w:val="00593294"/>
    <w:rsid w:val="00593958"/>
    <w:rsid w:val="00593B6D"/>
    <w:rsid w:val="00593CEB"/>
    <w:rsid w:val="00594BCD"/>
    <w:rsid w:val="00594D5D"/>
    <w:rsid w:val="00595006"/>
    <w:rsid w:val="00595266"/>
    <w:rsid w:val="00595478"/>
    <w:rsid w:val="005957D4"/>
    <w:rsid w:val="005958FA"/>
    <w:rsid w:val="00595C15"/>
    <w:rsid w:val="00595EC9"/>
    <w:rsid w:val="005963BB"/>
    <w:rsid w:val="005969E2"/>
    <w:rsid w:val="005977CB"/>
    <w:rsid w:val="005979AE"/>
    <w:rsid w:val="00597A14"/>
    <w:rsid w:val="00597B8C"/>
    <w:rsid w:val="005A030F"/>
    <w:rsid w:val="005A05CB"/>
    <w:rsid w:val="005A068B"/>
    <w:rsid w:val="005A07F3"/>
    <w:rsid w:val="005A0CB2"/>
    <w:rsid w:val="005A1331"/>
    <w:rsid w:val="005A1429"/>
    <w:rsid w:val="005A1792"/>
    <w:rsid w:val="005A1A74"/>
    <w:rsid w:val="005A229C"/>
    <w:rsid w:val="005A4204"/>
    <w:rsid w:val="005A4A01"/>
    <w:rsid w:val="005A4C9D"/>
    <w:rsid w:val="005A5E4B"/>
    <w:rsid w:val="005A6858"/>
    <w:rsid w:val="005A68BE"/>
    <w:rsid w:val="005A6A2F"/>
    <w:rsid w:val="005A6AF0"/>
    <w:rsid w:val="005A7CF0"/>
    <w:rsid w:val="005A7FC5"/>
    <w:rsid w:val="005B00A6"/>
    <w:rsid w:val="005B06EB"/>
    <w:rsid w:val="005B0B2B"/>
    <w:rsid w:val="005B0C80"/>
    <w:rsid w:val="005B102F"/>
    <w:rsid w:val="005B1E15"/>
    <w:rsid w:val="005B337F"/>
    <w:rsid w:val="005B33F7"/>
    <w:rsid w:val="005B3A15"/>
    <w:rsid w:val="005B3B29"/>
    <w:rsid w:val="005B4B4A"/>
    <w:rsid w:val="005B53A3"/>
    <w:rsid w:val="005B6060"/>
    <w:rsid w:val="005B62AC"/>
    <w:rsid w:val="005B652D"/>
    <w:rsid w:val="005B6B1B"/>
    <w:rsid w:val="005B6BEB"/>
    <w:rsid w:val="005B6FF5"/>
    <w:rsid w:val="005B724D"/>
    <w:rsid w:val="005B75D9"/>
    <w:rsid w:val="005C05D7"/>
    <w:rsid w:val="005C07F1"/>
    <w:rsid w:val="005C08DD"/>
    <w:rsid w:val="005C0AE1"/>
    <w:rsid w:val="005C0DC3"/>
    <w:rsid w:val="005C1150"/>
    <w:rsid w:val="005C137F"/>
    <w:rsid w:val="005C16D8"/>
    <w:rsid w:val="005C17B6"/>
    <w:rsid w:val="005C2210"/>
    <w:rsid w:val="005C2511"/>
    <w:rsid w:val="005C25DF"/>
    <w:rsid w:val="005C2CEE"/>
    <w:rsid w:val="005C2D62"/>
    <w:rsid w:val="005C2EE7"/>
    <w:rsid w:val="005C3091"/>
    <w:rsid w:val="005C3582"/>
    <w:rsid w:val="005C3F0D"/>
    <w:rsid w:val="005C4799"/>
    <w:rsid w:val="005C48FA"/>
    <w:rsid w:val="005C4BFC"/>
    <w:rsid w:val="005C5BA1"/>
    <w:rsid w:val="005C5BC2"/>
    <w:rsid w:val="005C6361"/>
    <w:rsid w:val="005C6449"/>
    <w:rsid w:val="005C6BA2"/>
    <w:rsid w:val="005C6C08"/>
    <w:rsid w:val="005C6CA1"/>
    <w:rsid w:val="005C6FF4"/>
    <w:rsid w:val="005C7301"/>
    <w:rsid w:val="005C7A55"/>
    <w:rsid w:val="005C7DEC"/>
    <w:rsid w:val="005D00BB"/>
    <w:rsid w:val="005D207F"/>
    <w:rsid w:val="005D20EB"/>
    <w:rsid w:val="005D2220"/>
    <w:rsid w:val="005D2853"/>
    <w:rsid w:val="005D2AE2"/>
    <w:rsid w:val="005D2BDB"/>
    <w:rsid w:val="005D2D8E"/>
    <w:rsid w:val="005D304B"/>
    <w:rsid w:val="005D3A04"/>
    <w:rsid w:val="005D3C98"/>
    <w:rsid w:val="005D3ED0"/>
    <w:rsid w:val="005D454B"/>
    <w:rsid w:val="005D4C87"/>
    <w:rsid w:val="005D50F8"/>
    <w:rsid w:val="005D53EE"/>
    <w:rsid w:val="005D56DF"/>
    <w:rsid w:val="005D5971"/>
    <w:rsid w:val="005D5B9A"/>
    <w:rsid w:val="005D5E53"/>
    <w:rsid w:val="005D6E3D"/>
    <w:rsid w:val="005D7446"/>
    <w:rsid w:val="005D7D3D"/>
    <w:rsid w:val="005E0F47"/>
    <w:rsid w:val="005E0FC4"/>
    <w:rsid w:val="005E113C"/>
    <w:rsid w:val="005E1506"/>
    <w:rsid w:val="005E1646"/>
    <w:rsid w:val="005E1AF6"/>
    <w:rsid w:val="005E2112"/>
    <w:rsid w:val="005E21AE"/>
    <w:rsid w:val="005E2616"/>
    <w:rsid w:val="005E305D"/>
    <w:rsid w:val="005E3241"/>
    <w:rsid w:val="005E333B"/>
    <w:rsid w:val="005E3600"/>
    <w:rsid w:val="005E388A"/>
    <w:rsid w:val="005E38E7"/>
    <w:rsid w:val="005E3E83"/>
    <w:rsid w:val="005E3FAB"/>
    <w:rsid w:val="005E40D0"/>
    <w:rsid w:val="005E41C1"/>
    <w:rsid w:val="005E4414"/>
    <w:rsid w:val="005E54E1"/>
    <w:rsid w:val="005E5882"/>
    <w:rsid w:val="005E5A14"/>
    <w:rsid w:val="005E5B9A"/>
    <w:rsid w:val="005E6111"/>
    <w:rsid w:val="005E651F"/>
    <w:rsid w:val="005E6F0D"/>
    <w:rsid w:val="005E7667"/>
    <w:rsid w:val="005E772F"/>
    <w:rsid w:val="005E7754"/>
    <w:rsid w:val="005E7F18"/>
    <w:rsid w:val="005F0717"/>
    <w:rsid w:val="005F1EB9"/>
    <w:rsid w:val="005F1EE4"/>
    <w:rsid w:val="005F2434"/>
    <w:rsid w:val="005F3B1E"/>
    <w:rsid w:val="005F3E7A"/>
    <w:rsid w:val="005F3F73"/>
    <w:rsid w:val="005F3F91"/>
    <w:rsid w:val="005F3F9D"/>
    <w:rsid w:val="005F5B96"/>
    <w:rsid w:val="005F5CA0"/>
    <w:rsid w:val="005F6EFB"/>
    <w:rsid w:val="005F7561"/>
    <w:rsid w:val="005F79DC"/>
    <w:rsid w:val="005F7A86"/>
    <w:rsid w:val="0060036B"/>
    <w:rsid w:val="00600774"/>
    <w:rsid w:val="00600A16"/>
    <w:rsid w:val="00600D12"/>
    <w:rsid w:val="006019C0"/>
    <w:rsid w:val="00601C6B"/>
    <w:rsid w:val="00602356"/>
    <w:rsid w:val="006023DE"/>
    <w:rsid w:val="00602635"/>
    <w:rsid w:val="00602B27"/>
    <w:rsid w:val="00602DCD"/>
    <w:rsid w:val="0060363A"/>
    <w:rsid w:val="006043A4"/>
    <w:rsid w:val="006047BF"/>
    <w:rsid w:val="00604857"/>
    <w:rsid w:val="00604955"/>
    <w:rsid w:val="00605105"/>
    <w:rsid w:val="006051E5"/>
    <w:rsid w:val="00605453"/>
    <w:rsid w:val="0060684F"/>
    <w:rsid w:val="00607155"/>
    <w:rsid w:val="006072AB"/>
    <w:rsid w:val="00607D4A"/>
    <w:rsid w:val="006101E6"/>
    <w:rsid w:val="0061033B"/>
    <w:rsid w:val="00610C58"/>
    <w:rsid w:val="00610C60"/>
    <w:rsid w:val="00612424"/>
    <w:rsid w:val="00613C7A"/>
    <w:rsid w:val="0061428F"/>
    <w:rsid w:val="00614ADC"/>
    <w:rsid w:val="00614C88"/>
    <w:rsid w:val="00614D88"/>
    <w:rsid w:val="0061694F"/>
    <w:rsid w:val="00616F72"/>
    <w:rsid w:val="0061763A"/>
    <w:rsid w:val="00620351"/>
    <w:rsid w:val="0062152C"/>
    <w:rsid w:val="00622539"/>
    <w:rsid w:val="00622DFD"/>
    <w:rsid w:val="00622F93"/>
    <w:rsid w:val="00623201"/>
    <w:rsid w:val="00623792"/>
    <w:rsid w:val="006239C8"/>
    <w:rsid w:val="00623A6F"/>
    <w:rsid w:val="00624587"/>
    <w:rsid w:val="0062519C"/>
    <w:rsid w:val="00625D63"/>
    <w:rsid w:val="00626B90"/>
    <w:rsid w:val="0062723C"/>
    <w:rsid w:val="0062758F"/>
    <w:rsid w:val="00627AE5"/>
    <w:rsid w:val="00627E6C"/>
    <w:rsid w:val="00630983"/>
    <w:rsid w:val="00630B08"/>
    <w:rsid w:val="00630E22"/>
    <w:rsid w:val="006313B5"/>
    <w:rsid w:val="00632512"/>
    <w:rsid w:val="0063278B"/>
    <w:rsid w:val="006329D3"/>
    <w:rsid w:val="00632CB4"/>
    <w:rsid w:val="00632F06"/>
    <w:rsid w:val="00633CD2"/>
    <w:rsid w:val="0063404A"/>
    <w:rsid w:val="00634214"/>
    <w:rsid w:val="00634763"/>
    <w:rsid w:val="00635E91"/>
    <w:rsid w:val="0063685C"/>
    <w:rsid w:val="00636B73"/>
    <w:rsid w:val="00640795"/>
    <w:rsid w:val="006409C9"/>
    <w:rsid w:val="0064193D"/>
    <w:rsid w:val="00641B48"/>
    <w:rsid w:val="00641D75"/>
    <w:rsid w:val="00642962"/>
    <w:rsid w:val="006429BD"/>
    <w:rsid w:val="00642EBF"/>
    <w:rsid w:val="00643228"/>
    <w:rsid w:val="006438EF"/>
    <w:rsid w:val="00644565"/>
    <w:rsid w:val="00644F69"/>
    <w:rsid w:val="00645379"/>
    <w:rsid w:val="006459E1"/>
    <w:rsid w:val="006467F5"/>
    <w:rsid w:val="0064693B"/>
    <w:rsid w:val="00646F39"/>
    <w:rsid w:val="006478C9"/>
    <w:rsid w:val="00651025"/>
    <w:rsid w:val="00651332"/>
    <w:rsid w:val="00651D2F"/>
    <w:rsid w:val="00652E93"/>
    <w:rsid w:val="006538E5"/>
    <w:rsid w:val="00653908"/>
    <w:rsid w:val="00653DCD"/>
    <w:rsid w:val="00654354"/>
    <w:rsid w:val="006544AE"/>
    <w:rsid w:val="00654A5B"/>
    <w:rsid w:val="00654BA4"/>
    <w:rsid w:val="00654EDF"/>
    <w:rsid w:val="00655020"/>
    <w:rsid w:val="00655170"/>
    <w:rsid w:val="006553ED"/>
    <w:rsid w:val="006554FD"/>
    <w:rsid w:val="0065619C"/>
    <w:rsid w:val="006569EA"/>
    <w:rsid w:val="00656C92"/>
    <w:rsid w:val="00656CC4"/>
    <w:rsid w:val="006570D6"/>
    <w:rsid w:val="00657455"/>
    <w:rsid w:val="00660398"/>
    <w:rsid w:val="00660AEA"/>
    <w:rsid w:val="006614F7"/>
    <w:rsid w:val="0066152F"/>
    <w:rsid w:val="006617DD"/>
    <w:rsid w:val="00661C4F"/>
    <w:rsid w:val="00661EC1"/>
    <w:rsid w:val="00662217"/>
    <w:rsid w:val="00662674"/>
    <w:rsid w:val="006629BC"/>
    <w:rsid w:val="00662BBF"/>
    <w:rsid w:val="00662EB2"/>
    <w:rsid w:val="0066304D"/>
    <w:rsid w:val="00663E4F"/>
    <w:rsid w:val="006645B9"/>
    <w:rsid w:val="00664EBC"/>
    <w:rsid w:val="006653B8"/>
    <w:rsid w:val="0066544E"/>
    <w:rsid w:val="00665AD1"/>
    <w:rsid w:val="00665EAC"/>
    <w:rsid w:val="00666291"/>
    <w:rsid w:val="0066717E"/>
    <w:rsid w:val="006672B6"/>
    <w:rsid w:val="0066744F"/>
    <w:rsid w:val="0066747A"/>
    <w:rsid w:val="00667B88"/>
    <w:rsid w:val="00670328"/>
    <w:rsid w:val="00670D93"/>
    <w:rsid w:val="00670DA4"/>
    <w:rsid w:val="006710BF"/>
    <w:rsid w:val="00671460"/>
    <w:rsid w:val="006719DF"/>
    <w:rsid w:val="00671D93"/>
    <w:rsid w:val="00671DBD"/>
    <w:rsid w:val="0067215C"/>
    <w:rsid w:val="0067274B"/>
    <w:rsid w:val="00672994"/>
    <w:rsid w:val="00672CDB"/>
    <w:rsid w:val="00672FFE"/>
    <w:rsid w:val="006733AA"/>
    <w:rsid w:val="006734DB"/>
    <w:rsid w:val="006744F7"/>
    <w:rsid w:val="006757FE"/>
    <w:rsid w:val="00675A01"/>
    <w:rsid w:val="006763DE"/>
    <w:rsid w:val="00676B53"/>
    <w:rsid w:val="00676CF3"/>
    <w:rsid w:val="006774A3"/>
    <w:rsid w:val="00677924"/>
    <w:rsid w:val="00680A95"/>
    <w:rsid w:val="00680ABC"/>
    <w:rsid w:val="00680BCD"/>
    <w:rsid w:val="00680E6B"/>
    <w:rsid w:val="00680E80"/>
    <w:rsid w:val="00681249"/>
    <w:rsid w:val="00681388"/>
    <w:rsid w:val="006814CE"/>
    <w:rsid w:val="0068180D"/>
    <w:rsid w:val="006818F4"/>
    <w:rsid w:val="00681A89"/>
    <w:rsid w:val="0068283D"/>
    <w:rsid w:val="00682986"/>
    <w:rsid w:val="006836B1"/>
    <w:rsid w:val="006848B4"/>
    <w:rsid w:val="00684CF5"/>
    <w:rsid w:val="00684FD1"/>
    <w:rsid w:val="00685D8A"/>
    <w:rsid w:val="00685DCC"/>
    <w:rsid w:val="00686195"/>
    <w:rsid w:val="0068675B"/>
    <w:rsid w:val="00687166"/>
    <w:rsid w:val="0069178A"/>
    <w:rsid w:val="00691E32"/>
    <w:rsid w:val="006928AE"/>
    <w:rsid w:val="006929FC"/>
    <w:rsid w:val="00693AE1"/>
    <w:rsid w:val="00693AE6"/>
    <w:rsid w:val="00693B2F"/>
    <w:rsid w:val="00693C2B"/>
    <w:rsid w:val="00693D88"/>
    <w:rsid w:val="00694020"/>
    <w:rsid w:val="006941D5"/>
    <w:rsid w:val="00694349"/>
    <w:rsid w:val="006945E2"/>
    <w:rsid w:val="00694964"/>
    <w:rsid w:val="00695126"/>
    <w:rsid w:val="00695BF9"/>
    <w:rsid w:val="00695D97"/>
    <w:rsid w:val="00695FF5"/>
    <w:rsid w:val="006972D2"/>
    <w:rsid w:val="00697654"/>
    <w:rsid w:val="00697C2A"/>
    <w:rsid w:val="00697C4F"/>
    <w:rsid w:val="006A0375"/>
    <w:rsid w:val="006A05C1"/>
    <w:rsid w:val="006A085A"/>
    <w:rsid w:val="006A0981"/>
    <w:rsid w:val="006A0AA6"/>
    <w:rsid w:val="006A0C28"/>
    <w:rsid w:val="006A0CC9"/>
    <w:rsid w:val="006A0D98"/>
    <w:rsid w:val="006A143E"/>
    <w:rsid w:val="006A145F"/>
    <w:rsid w:val="006A14A1"/>
    <w:rsid w:val="006A15A6"/>
    <w:rsid w:val="006A1CEF"/>
    <w:rsid w:val="006A2429"/>
    <w:rsid w:val="006A276F"/>
    <w:rsid w:val="006A2A6F"/>
    <w:rsid w:val="006A2EC6"/>
    <w:rsid w:val="006A33C5"/>
    <w:rsid w:val="006A396E"/>
    <w:rsid w:val="006A3B0C"/>
    <w:rsid w:val="006A4004"/>
    <w:rsid w:val="006A50DE"/>
    <w:rsid w:val="006A5539"/>
    <w:rsid w:val="006A5A4E"/>
    <w:rsid w:val="006A5BB1"/>
    <w:rsid w:val="006A5D5D"/>
    <w:rsid w:val="006A5E78"/>
    <w:rsid w:val="006A639D"/>
    <w:rsid w:val="006A6D02"/>
    <w:rsid w:val="006A6F18"/>
    <w:rsid w:val="006A6F47"/>
    <w:rsid w:val="006A75A1"/>
    <w:rsid w:val="006A7ACD"/>
    <w:rsid w:val="006A7BB8"/>
    <w:rsid w:val="006B068B"/>
    <w:rsid w:val="006B07FD"/>
    <w:rsid w:val="006B1559"/>
    <w:rsid w:val="006B18EE"/>
    <w:rsid w:val="006B1E84"/>
    <w:rsid w:val="006B22B6"/>
    <w:rsid w:val="006B2590"/>
    <w:rsid w:val="006B28C9"/>
    <w:rsid w:val="006B2B2B"/>
    <w:rsid w:val="006B2ED5"/>
    <w:rsid w:val="006B37D6"/>
    <w:rsid w:val="006B38BC"/>
    <w:rsid w:val="006B3A10"/>
    <w:rsid w:val="006B3E47"/>
    <w:rsid w:val="006B3E9B"/>
    <w:rsid w:val="006B41BB"/>
    <w:rsid w:val="006B4AC1"/>
    <w:rsid w:val="006B4ED7"/>
    <w:rsid w:val="006B50FA"/>
    <w:rsid w:val="006B52EF"/>
    <w:rsid w:val="006B53B7"/>
    <w:rsid w:val="006B57E4"/>
    <w:rsid w:val="006B5A7D"/>
    <w:rsid w:val="006B5B70"/>
    <w:rsid w:val="006B5CD1"/>
    <w:rsid w:val="006B5E2E"/>
    <w:rsid w:val="006B639A"/>
    <w:rsid w:val="006B703B"/>
    <w:rsid w:val="006B7F1A"/>
    <w:rsid w:val="006C0636"/>
    <w:rsid w:val="006C0E01"/>
    <w:rsid w:val="006C1415"/>
    <w:rsid w:val="006C1E20"/>
    <w:rsid w:val="006C216E"/>
    <w:rsid w:val="006C23ED"/>
    <w:rsid w:val="006C28C5"/>
    <w:rsid w:val="006C296C"/>
    <w:rsid w:val="006C3A0E"/>
    <w:rsid w:val="006C4A0D"/>
    <w:rsid w:val="006C4C48"/>
    <w:rsid w:val="006C5352"/>
    <w:rsid w:val="006C5952"/>
    <w:rsid w:val="006C5C92"/>
    <w:rsid w:val="006C6364"/>
    <w:rsid w:val="006C66AB"/>
    <w:rsid w:val="006C709E"/>
    <w:rsid w:val="006C72B5"/>
    <w:rsid w:val="006C7B43"/>
    <w:rsid w:val="006C7C98"/>
    <w:rsid w:val="006C7F1D"/>
    <w:rsid w:val="006D01AC"/>
    <w:rsid w:val="006D0418"/>
    <w:rsid w:val="006D0A30"/>
    <w:rsid w:val="006D13A2"/>
    <w:rsid w:val="006D1480"/>
    <w:rsid w:val="006D1C32"/>
    <w:rsid w:val="006D2256"/>
    <w:rsid w:val="006D26E9"/>
    <w:rsid w:val="006D2B29"/>
    <w:rsid w:val="006D2D33"/>
    <w:rsid w:val="006D3CC1"/>
    <w:rsid w:val="006D45FB"/>
    <w:rsid w:val="006D4A89"/>
    <w:rsid w:val="006D4A95"/>
    <w:rsid w:val="006D53C4"/>
    <w:rsid w:val="006D57D3"/>
    <w:rsid w:val="006D5873"/>
    <w:rsid w:val="006D58EF"/>
    <w:rsid w:val="006D597D"/>
    <w:rsid w:val="006D5ACA"/>
    <w:rsid w:val="006D6447"/>
    <w:rsid w:val="006D6772"/>
    <w:rsid w:val="006D698A"/>
    <w:rsid w:val="006D6B8F"/>
    <w:rsid w:val="006D6C3B"/>
    <w:rsid w:val="006D6E7C"/>
    <w:rsid w:val="006D7F8A"/>
    <w:rsid w:val="006E06DD"/>
    <w:rsid w:val="006E15A0"/>
    <w:rsid w:val="006E1CE8"/>
    <w:rsid w:val="006E1F6D"/>
    <w:rsid w:val="006E2A78"/>
    <w:rsid w:val="006E2B04"/>
    <w:rsid w:val="006E2D6F"/>
    <w:rsid w:val="006E397D"/>
    <w:rsid w:val="006E3F70"/>
    <w:rsid w:val="006E4C06"/>
    <w:rsid w:val="006E4D92"/>
    <w:rsid w:val="006E545A"/>
    <w:rsid w:val="006E5CD1"/>
    <w:rsid w:val="006E6358"/>
    <w:rsid w:val="006E6375"/>
    <w:rsid w:val="006E658B"/>
    <w:rsid w:val="006E6849"/>
    <w:rsid w:val="006E6909"/>
    <w:rsid w:val="006E6BBB"/>
    <w:rsid w:val="006E6C60"/>
    <w:rsid w:val="006E766C"/>
    <w:rsid w:val="006E7714"/>
    <w:rsid w:val="006E7EA7"/>
    <w:rsid w:val="006F0412"/>
    <w:rsid w:val="006F092B"/>
    <w:rsid w:val="006F0F66"/>
    <w:rsid w:val="006F14C6"/>
    <w:rsid w:val="006F1FED"/>
    <w:rsid w:val="006F2802"/>
    <w:rsid w:val="006F2B18"/>
    <w:rsid w:val="006F3F69"/>
    <w:rsid w:val="006F45E5"/>
    <w:rsid w:val="006F4AC8"/>
    <w:rsid w:val="006F4BDD"/>
    <w:rsid w:val="006F4D00"/>
    <w:rsid w:val="006F4EF2"/>
    <w:rsid w:val="006F4F12"/>
    <w:rsid w:val="006F52A2"/>
    <w:rsid w:val="006F57B1"/>
    <w:rsid w:val="006F60A0"/>
    <w:rsid w:val="006F61E4"/>
    <w:rsid w:val="006F724E"/>
    <w:rsid w:val="006F76D1"/>
    <w:rsid w:val="006F7753"/>
    <w:rsid w:val="006F79F9"/>
    <w:rsid w:val="00700A27"/>
    <w:rsid w:val="00700C3C"/>
    <w:rsid w:val="00700D8B"/>
    <w:rsid w:val="007013BF"/>
    <w:rsid w:val="00701BCC"/>
    <w:rsid w:val="00701C0A"/>
    <w:rsid w:val="00701FA1"/>
    <w:rsid w:val="00702090"/>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1EBA"/>
    <w:rsid w:val="0071255A"/>
    <w:rsid w:val="00712B50"/>
    <w:rsid w:val="00712C31"/>
    <w:rsid w:val="0071328C"/>
    <w:rsid w:val="007138E6"/>
    <w:rsid w:val="00713F2A"/>
    <w:rsid w:val="00714289"/>
    <w:rsid w:val="00714419"/>
    <w:rsid w:val="00714CBF"/>
    <w:rsid w:val="0071593F"/>
    <w:rsid w:val="00715A2F"/>
    <w:rsid w:val="00716118"/>
    <w:rsid w:val="007161C8"/>
    <w:rsid w:val="00716BAB"/>
    <w:rsid w:val="00716F1B"/>
    <w:rsid w:val="00717A53"/>
    <w:rsid w:val="00717E92"/>
    <w:rsid w:val="00720561"/>
    <w:rsid w:val="00720913"/>
    <w:rsid w:val="00720E4B"/>
    <w:rsid w:val="007217E6"/>
    <w:rsid w:val="007219D0"/>
    <w:rsid w:val="00721C9B"/>
    <w:rsid w:val="00721CFC"/>
    <w:rsid w:val="0072202A"/>
    <w:rsid w:val="0072217B"/>
    <w:rsid w:val="00722B5F"/>
    <w:rsid w:val="00722E88"/>
    <w:rsid w:val="0072338A"/>
    <w:rsid w:val="007233E7"/>
    <w:rsid w:val="0072344C"/>
    <w:rsid w:val="00723793"/>
    <w:rsid w:val="007242BD"/>
    <w:rsid w:val="00724E57"/>
    <w:rsid w:val="00725B7F"/>
    <w:rsid w:val="00726098"/>
    <w:rsid w:val="007263E6"/>
    <w:rsid w:val="007265EB"/>
    <w:rsid w:val="0072687A"/>
    <w:rsid w:val="0072778B"/>
    <w:rsid w:val="00730147"/>
    <w:rsid w:val="00730185"/>
    <w:rsid w:val="007304DC"/>
    <w:rsid w:val="00730716"/>
    <w:rsid w:val="0073074B"/>
    <w:rsid w:val="00730943"/>
    <w:rsid w:val="007310B6"/>
    <w:rsid w:val="007315DB"/>
    <w:rsid w:val="00731CC4"/>
    <w:rsid w:val="00731F06"/>
    <w:rsid w:val="00732026"/>
    <w:rsid w:val="00732A25"/>
    <w:rsid w:val="00732BCE"/>
    <w:rsid w:val="00733384"/>
    <w:rsid w:val="00734C42"/>
    <w:rsid w:val="00735008"/>
    <w:rsid w:val="0073562B"/>
    <w:rsid w:val="00735734"/>
    <w:rsid w:val="007360AB"/>
    <w:rsid w:val="00736237"/>
    <w:rsid w:val="00736A09"/>
    <w:rsid w:val="00736C02"/>
    <w:rsid w:val="00736CB6"/>
    <w:rsid w:val="00736DC7"/>
    <w:rsid w:val="00737498"/>
    <w:rsid w:val="007377BD"/>
    <w:rsid w:val="00737FCE"/>
    <w:rsid w:val="00740259"/>
    <w:rsid w:val="0074134C"/>
    <w:rsid w:val="00741773"/>
    <w:rsid w:val="0074190E"/>
    <w:rsid w:val="00741A66"/>
    <w:rsid w:val="00742030"/>
    <w:rsid w:val="00742278"/>
    <w:rsid w:val="007422EC"/>
    <w:rsid w:val="00742671"/>
    <w:rsid w:val="007426DE"/>
    <w:rsid w:val="007427B7"/>
    <w:rsid w:val="00742881"/>
    <w:rsid w:val="00742B0A"/>
    <w:rsid w:val="00743368"/>
    <w:rsid w:val="007436BE"/>
    <w:rsid w:val="00744C2A"/>
    <w:rsid w:val="007452DA"/>
    <w:rsid w:val="00745742"/>
    <w:rsid w:val="00745918"/>
    <w:rsid w:val="00745B88"/>
    <w:rsid w:val="00746388"/>
    <w:rsid w:val="00746444"/>
    <w:rsid w:val="007464D4"/>
    <w:rsid w:val="0074686E"/>
    <w:rsid w:val="007469A4"/>
    <w:rsid w:val="00746E5D"/>
    <w:rsid w:val="00746EB4"/>
    <w:rsid w:val="007478B1"/>
    <w:rsid w:val="007501A0"/>
    <w:rsid w:val="00750600"/>
    <w:rsid w:val="00750F2B"/>
    <w:rsid w:val="00750FC5"/>
    <w:rsid w:val="00751220"/>
    <w:rsid w:val="0075188E"/>
    <w:rsid w:val="00751CB1"/>
    <w:rsid w:val="007520A6"/>
    <w:rsid w:val="00752114"/>
    <w:rsid w:val="007527BB"/>
    <w:rsid w:val="007531FE"/>
    <w:rsid w:val="0075349C"/>
    <w:rsid w:val="007535B5"/>
    <w:rsid w:val="00753941"/>
    <w:rsid w:val="00753B9A"/>
    <w:rsid w:val="00754053"/>
    <w:rsid w:val="00755DDE"/>
    <w:rsid w:val="0075604C"/>
    <w:rsid w:val="0075723F"/>
    <w:rsid w:val="0075751F"/>
    <w:rsid w:val="007579A7"/>
    <w:rsid w:val="00757F2B"/>
    <w:rsid w:val="00757FD0"/>
    <w:rsid w:val="00760477"/>
    <w:rsid w:val="00760CA6"/>
    <w:rsid w:val="00760DF7"/>
    <w:rsid w:val="007614DC"/>
    <w:rsid w:val="00761513"/>
    <w:rsid w:val="00761571"/>
    <w:rsid w:val="00761A7B"/>
    <w:rsid w:val="007624A3"/>
    <w:rsid w:val="00762BAE"/>
    <w:rsid w:val="00762EBC"/>
    <w:rsid w:val="00763300"/>
    <w:rsid w:val="00763BCC"/>
    <w:rsid w:val="00764ADC"/>
    <w:rsid w:val="007650BC"/>
    <w:rsid w:val="00765899"/>
    <w:rsid w:val="00766071"/>
    <w:rsid w:val="00766356"/>
    <w:rsid w:val="00766498"/>
    <w:rsid w:val="007665F7"/>
    <w:rsid w:val="00766FB6"/>
    <w:rsid w:val="00767319"/>
    <w:rsid w:val="00767B71"/>
    <w:rsid w:val="00767B99"/>
    <w:rsid w:val="0077106E"/>
    <w:rsid w:val="0077131C"/>
    <w:rsid w:val="00771A6F"/>
    <w:rsid w:val="00771DB8"/>
    <w:rsid w:val="00772245"/>
    <w:rsid w:val="0077239B"/>
    <w:rsid w:val="007725FD"/>
    <w:rsid w:val="007726D6"/>
    <w:rsid w:val="0077291F"/>
    <w:rsid w:val="00772CD8"/>
    <w:rsid w:val="00773733"/>
    <w:rsid w:val="00773A7A"/>
    <w:rsid w:val="00773B4F"/>
    <w:rsid w:val="00773D74"/>
    <w:rsid w:val="00773FE0"/>
    <w:rsid w:val="00774400"/>
    <w:rsid w:val="007748C1"/>
    <w:rsid w:val="0077495C"/>
    <w:rsid w:val="00774FAD"/>
    <w:rsid w:val="00775499"/>
    <w:rsid w:val="00775E36"/>
    <w:rsid w:val="0077644C"/>
    <w:rsid w:val="00776BC8"/>
    <w:rsid w:val="007774DF"/>
    <w:rsid w:val="0078020B"/>
    <w:rsid w:val="007803B7"/>
    <w:rsid w:val="0078046C"/>
    <w:rsid w:val="00781327"/>
    <w:rsid w:val="00781C8B"/>
    <w:rsid w:val="00781EB5"/>
    <w:rsid w:val="00781FFC"/>
    <w:rsid w:val="00782009"/>
    <w:rsid w:val="007825CB"/>
    <w:rsid w:val="00782B0C"/>
    <w:rsid w:val="007832BC"/>
    <w:rsid w:val="007832D2"/>
    <w:rsid w:val="0078397D"/>
    <w:rsid w:val="00783A17"/>
    <w:rsid w:val="00783C2A"/>
    <w:rsid w:val="00783E14"/>
    <w:rsid w:val="00784210"/>
    <w:rsid w:val="00784A53"/>
    <w:rsid w:val="00784C2B"/>
    <w:rsid w:val="00784C7C"/>
    <w:rsid w:val="00784FC8"/>
    <w:rsid w:val="0078587D"/>
    <w:rsid w:val="00785967"/>
    <w:rsid w:val="00785E30"/>
    <w:rsid w:val="00785EAD"/>
    <w:rsid w:val="0078603D"/>
    <w:rsid w:val="007865B2"/>
    <w:rsid w:val="007868F2"/>
    <w:rsid w:val="007870FC"/>
    <w:rsid w:val="00787188"/>
    <w:rsid w:val="00787871"/>
    <w:rsid w:val="00787F01"/>
    <w:rsid w:val="00790441"/>
    <w:rsid w:val="007904BA"/>
    <w:rsid w:val="0079079D"/>
    <w:rsid w:val="00790E8F"/>
    <w:rsid w:val="00791B86"/>
    <w:rsid w:val="00792697"/>
    <w:rsid w:val="00792C3C"/>
    <w:rsid w:val="0079339D"/>
    <w:rsid w:val="00793726"/>
    <w:rsid w:val="007938E8"/>
    <w:rsid w:val="00793B7B"/>
    <w:rsid w:val="00793F58"/>
    <w:rsid w:val="00794B02"/>
    <w:rsid w:val="00795007"/>
    <w:rsid w:val="00795648"/>
    <w:rsid w:val="0079587B"/>
    <w:rsid w:val="00795E45"/>
    <w:rsid w:val="00796058"/>
    <w:rsid w:val="00796601"/>
    <w:rsid w:val="0079663E"/>
    <w:rsid w:val="007967ED"/>
    <w:rsid w:val="00796A64"/>
    <w:rsid w:val="00797282"/>
    <w:rsid w:val="00797424"/>
    <w:rsid w:val="00797480"/>
    <w:rsid w:val="007977BE"/>
    <w:rsid w:val="007A0381"/>
    <w:rsid w:val="007A0958"/>
    <w:rsid w:val="007A0A01"/>
    <w:rsid w:val="007A1094"/>
    <w:rsid w:val="007A17D9"/>
    <w:rsid w:val="007A2311"/>
    <w:rsid w:val="007A2967"/>
    <w:rsid w:val="007A2BAE"/>
    <w:rsid w:val="007A323D"/>
    <w:rsid w:val="007A3462"/>
    <w:rsid w:val="007A370C"/>
    <w:rsid w:val="007A3B34"/>
    <w:rsid w:val="007A3C78"/>
    <w:rsid w:val="007A3FCE"/>
    <w:rsid w:val="007A4A27"/>
    <w:rsid w:val="007A4ABD"/>
    <w:rsid w:val="007A4B36"/>
    <w:rsid w:val="007A4C95"/>
    <w:rsid w:val="007A5652"/>
    <w:rsid w:val="007A5BDA"/>
    <w:rsid w:val="007A6154"/>
    <w:rsid w:val="007A637A"/>
    <w:rsid w:val="007A69E4"/>
    <w:rsid w:val="007A7808"/>
    <w:rsid w:val="007A78E8"/>
    <w:rsid w:val="007A7D05"/>
    <w:rsid w:val="007B011F"/>
    <w:rsid w:val="007B0C50"/>
    <w:rsid w:val="007B1A5B"/>
    <w:rsid w:val="007B240E"/>
    <w:rsid w:val="007B25FC"/>
    <w:rsid w:val="007B2761"/>
    <w:rsid w:val="007B27B7"/>
    <w:rsid w:val="007B2899"/>
    <w:rsid w:val="007B28CD"/>
    <w:rsid w:val="007B3042"/>
    <w:rsid w:val="007B3192"/>
    <w:rsid w:val="007B3E8C"/>
    <w:rsid w:val="007B4106"/>
    <w:rsid w:val="007B45F1"/>
    <w:rsid w:val="007B588E"/>
    <w:rsid w:val="007B59A6"/>
    <w:rsid w:val="007B5B16"/>
    <w:rsid w:val="007B5CDC"/>
    <w:rsid w:val="007B6E2F"/>
    <w:rsid w:val="007B6F6A"/>
    <w:rsid w:val="007B756A"/>
    <w:rsid w:val="007B76C5"/>
    <w:rsid w:val="007B7C3F"/>
    <w:rsid w:val="007B7ED0"/>
    <w:rsid w:val="007C0B12"/>
    <w:rsid w:val="007C1D5A"/>
    <w:rsid w:val="007C220D"/>
    <w:rsid w:val="007C2354"/>
    <w:rsid w:val="007C29DB"/>
    <w:rsid w:val="007C2B74"/>
    <w:rsid w:val="007C2C69"/>
    <w:rsid w:val="007C30A3"/>
    <w:rsid w:val="007C367D"/>
    <w:rsid w:val="007C4F1A"/>
    <w:rsid w:val="007C5461"/>
    <w:rsid w:val="007C5F59"/>
    <w:rsid w:val="007C636D"/>
    <w:rsid w:val="007C6C0C"/>
    <w:rsid w:val="007C7758"/>
    <w:rsid w:val="007D037E"/>
    <w:rsid w:val="007D04AA"/>
    <w:rsid w:val="007D0937"/>
    <w:rsid w:val="007D0B0F"/>
    <w:rsid w:val="007D0C4A"/>
    <w:rsid w:val="007D0CD6"/>
    <w:rsid w:val="007D0D03"/>
    <w:rsid w:val="007D0F2A"/>
    <w:rsid w:val="007D1CFF"/>
    <w:rsid w:val="007D1E4C"/>
    <w:rsid w:val="007D1ECC"/>
    <w:rsid w:val="007D1EE3"/>
    <w:rsid w:val="007D2013"/>
    <w:rsid w:val="007D2CD5"/>
    <w:rsid w:val="007D2CEB"/>
    <w:rsid w:val="007D3022"/>
    <w:rsid w:val="007D36B1"/>
    <w:rsid w:val="007D3752"/>
    <w:rsid w:val="007D3B56"/>
    <w:rsid w:val="007D4525"/>
    <w:rsid w:val="007D4B5D"/>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306"/>
    <w:rsid w:val="007E504D"/>
    <w:rsid w:val="007E53A3"/>
    <w:rsid w:val="007E54B6"/>
    <w:rsid w:val="007E5801"/>
    <w:rsid w:val="007E5BA5"/>
    <w:rsid w:val="007E68FC"/>
    <w:rsid w:val="007E7144"/>
    <w:rsid w:val="007E72E5"/>
    <w:rsid w:val="007E7321"/>
    <w:rsid w:val="007E756C"/>
    <w:rsid w:val="007E757A"/>
    <w:rsid w:val="007E7B85"/>
    <w:rsid w:val="007F00DC"/>
    <w:rsid w:val="007F04C5"/>
    <w:rsid w:val="007F153A"/>
    <w:rsid w:val="007F153C"/>
    <w:rsid w:val="007F18F3"/>
    <w:rsid w:val="007F1BCD"/>
    <w:rsid w:val="007F211F"/>
    <w:rsid w:val="007F24EB"/>
    <w:rsid w:val="007F2B09"/>
    <w:rsid w:val="007F2CC0"/>
    <w:rsid w:val="007F2F6A"/>
    <w:rsid w:val="007F362E"/>
    <w:rsid w:val="007F3772"/>
    <w:rsid w:val="007F3ED0"/>
    <w:rsid w:val="007F4003"/>
    <w:rsid w:val="007F4127"/>
    <w:rsid w:val="007F412B"/>
    <w:rsid w:val="007F431A"/>
    <w:rsid w:val="007F4CB3"/>
    <w:rsid w:val="007F504F"/>
    <w:rsid w:val="007F54A7"/>
    <w:rsid w:val="007F56F3"/>
    <w:rsid w:val="007F581D"/>
    <w:rsid w:val="007F5EE6"/>
    <w:rsid w:val="007F6938"/>
    <w:rsid w:val="007F6AF3"/>
    <w:rsid w:val="007F779A"/>
    <w:rsid w:val="00801070"/>
    <w:rsid w:val="00801149"/>
    <w:rsid w:val="00801C69"/>
    <w:rsid w:val="00802505"/>
    <w:rsid w:val="00802517"/>
    <w:rsid w:val="008026F3"/>
    <w:rsid w:val="00802B35"/>
    <w:rsid w:val="00802F5F"/>
    <w:rsid w:val="008031DE"/>
    <w:rsid w:val="008033C9"/>
    <w:rsid w:val="00803581"/>
    <w:rsid w:val="00804A9A"/>
    <w:rsid w:val="00804CBE"/>
    <w:rsid w:val="00804D7E"/>
    <w:rsid w:val="008051F2"/>
    <w:rsid w:val="00805434"/>
    <w:rsid w:val="008054BF"/>
    <w:rsid w:val="008059A8"/>
    <w:rsid w:val="00805A32"/>
    <w:rsid w:val="00805B44"/>
    <w:rsid w:val="00805B8C"/>
    <w:rsid w:val="00805FF2"/>
    <w:rsid w:val="00806BCA"/>
    <w:rsid w:val="00806DFB"/>
    <w:rsid w:val="0080700B"/>
    <w:rsid w:val="008075D9"/>
    <w:rsid w:val="008075F3"/>
    <w:rsid w:val="00807785"/>
    <w:rsid w:val="00807852"/>
    <w:rsid w:val="00807B1A"/>
    <w:rsid w:val="00810A6A"/>
    <w:rsid w:val="00811D00"/>
    <w:rsid w:val="00811F18"/>
    <w:rsid w:val="00811F1A"/>
    <w:rsid w:val="00812FD7"/>
    <w:rsid w:val="008133E1"/>
    <w:rsid w:val="008135F6"/>
    <w:rsid w:val="008137DE"/>
    <w:rsid w:val="00813C45"/>
    <w:rsid w:val="00814043"/>
    <w:rsid w:val="008146D4"/>
    <w:rsid w:val="00815A09"/>
    <w:rsid w:val="00815BEA"/>
    <w:rsid w:val="00816679"/>
    <w:rsid w:val="00816734"/>
    <w:rsid w:val="00816755"/>
    <w:rsid w:val="00816C36"/>
    <w:rsid w:val="00816FB3"/>
    <w:rsid w:val="0081723F"/>
    <w:rsid w:val="008176B7"/>
    <w:rsid w:val="008217CB"/>
    <w:rsid w:val="008219E9"/>
    <w:rsid w:val="00821B47"/>
    <w:rsid w:val="00821F5F"/>
    <w:rsid w:val="00822170"/>
    <w:rsid w:val="00822826"/>
    <w:rsid w:val="00822D92"/>
    <w:rsid w:val="00823227"/>
    <w:rsid w:val="008239AC"/>
    <w:rsid w:val="00823E8A"/>
    <w:rsid w:val="008255C7"/>
    <w:rsid w:val="008257E3"/>
    <w:rsid w:val="00825AB1"/>
    <w:rsid w:val="00826383"/>
    <w:rsid w:val="008268F8"/>
    <w:rsid w:val="00826F17"/>
    <w:rsid w:val="0082742E"/>
    <w:rsid w:val="00827FCE"/>
    <w:rsid w:val="00830318"/>
    <w:rsid w:val="00830B5C"/>
    <w:rsid w:val="00831628"/>
    <w:rsid w:val="0083185E"/>
    <w:rsid w:val="00831F68"/>
    <w:rsid w:val="008326FD"/>
    <w:rsid w:val="008330C6"/>
    <w:rsid w:val="00833713"/>
    <w:rsid w:val="008339A0"/>
    <w:rsid w:val="00833A97"/>
    <w:rsid w:val="00833D06"/>
    <w:rsid w:val="00834767"/>
    <w:rsid w:val="008353FB"/>
    <w:rsid w:val="008364FB"/>
    <w:rsid w:val="0083675B"/>
    <w:rsid w:val="00836F2F"/>
    <w:rsid w:val="00837201"/>
    <w:rsid w:val="008377DD"/>
    <w:rsid w:val="00840A99"/>
    <w:rsid w:val="00840DD2"/>
    <w:rsid w:val="00841754"/>
    <w:rsid w:val="008420D7"/>
    <w:rsid w:val="0084259C"/>
    <w:rsid w:val="00842C7C"/>
    <w:rsid w:val="00842CBA"/>
    <w:rsid w:val="00842F28"/>
    <w:rsid w:val="008430A9"/>
    <w:rsid w:val="00843102"/>
    <w:rsid w:val="00843A62"/>
    <w:rsid w:val="00843BB9"/>
    <w:rsid w:val="008442C1"/>
    <w:rsid w:val="00844F68"/>
    <w:rsid w:val="0084558A"/>
    <w:rsid w:val="008459C4"/>
    <w:rsid w:val="008459CE"/>
    <w:rsid w:val="00845B60"/>
    <w:rsid w:val="00846135"/>
    <w:rsid w:val="0084735F"/>
    <w:rsid w:val="0084756E"/>
    <w:rsid w:val="00847C1C"/>
    <w:rsid w:val="00850736"/>
    <w:rsid w:val="0085179A"/>
    <w:rsid w:val="00851CB6"/>
    <w:rsid w:val="00851EA6"/>
    <w:rsid w:val="0085217D"/>
    <w:rsid w:val="008525D8"/>
    <w:rsid w:val="00852603"/>
    <w:rsid w:val="0085371F"/>
    <w:rsid w:val="00853B16"/>
    <w:rsid w:val="00853EB5"/>
    <w:rsid w:val="0085424D"/>
    <w:rsid w:val="00854876"/>
    <w:rsid w:val="00854C70"/>
    <w:rsid w:val="00854CD3"/>
    <w:rsid w:val="008552B9"/>
    <w:rsid w:val="008557EC"/>
    <w:rsid w:val="00855945"/>
    <w:rsid w:val="00855CFE"/>
    <w:rsid w:val="00855D25"/>
    <w:rsid w:val="00855E7E"/>
    <w:rsid w:val="00855F0F"/>
    <w:rsid w:val="00856256"/>
    <w:rsid w:val="00857525"/>
    <w:rsid w:val="00857A29"/>
    <w:rsid w:val="00857D37"/>
    <w:rsid w:val="008607C7"/>
    <w:rsid w:val="00860914"/>
    <w:rsid w:val="00861745"/>
    <w:rsid w:val="00861954"/>
    <w:rsid w:val="00861B59"/>
    <w:rsid w:val="00861B5C"/>
    <w:rsid w:val="00861B78"/>
    <w:rsid w:val="00861EF4"/>
    <w:rsid w:val="008620A4"/>
    <w:rsid w:val="008627D3"/>
    <w:rsid w:val="008630CC"/>
    <w:rsid w:val="008631FD"/>
    <w:rsid w:val="008633AF"/>
    <w:rsid w:val="00863A42"/>
    <w:rsid w:val="00863B77"/>
    <w:rsid w:val="00863BE2"/>
    <w:rsid w:val="00863FEA"/>
    <w:rsid w:val="00864A29"/>
    <w:rsid w:val="008654AF"/>
    <w:rsid w:val="0086644E"/>
    <w:rsid w:val="008701F0"/>
    <w:rsid w:val="008703E3"/>
    <w:rsid w:val="00870557"/>
    <w:rsid w:val="00872305"/>
    <w:rsid w:val="00872508"/>
    <w:rsid w:val="0087303E"/>
    <w:rsid w:val="008737EB"/>
    <w:rsid w:val="00873802"/>
    <w:rsid w:val="008738E3"/>
    <w:rsid w:val="00874C59"/>
    <w:rsid w:val="00875010"/>
    <w:rsid w:val="008755ED"/>
    <w:rsid w:val="00875C4A"/>
    <w:rsid w:val="00875FF8"/>
    <w:rsid w:val="008762C5"/>
    <w:rsid w:val="00876375"/>
    <w:rsid w:val="008765AB"/>
    <w:rsid w:val="008768C3"/>
    <w:rsid w:val="008769B5"/>
    <w:rsid w:val="00876A0E"/>
    <w:rsid w:val="00876DCB"/>
    <w:rsid w:val="00877562"/>
    <w:rsid w:val="00877DB4"/>
    <w:rsid w:val="0088053C"/>
    <w:rsid w:val="00880921"/>
    <w:rsid w:val="00880B0B"/>
    <w:rsid w:val="00880EB7"/>
    <w:rsid w:val="0088124E"/>
    <w:rsid w:val="0088183E"/>
    <w:rsid w:val="00881965"/>
    <w:rsid w:val="0088198E"/>
    <w:rsid w:val="00881BD1"/>
    <w:rsid w:val="00881F9A"/>
    <w:rsid w:val="00882206"/>
    <w:rsid w:val="00882346"/>
    <w:rsid w:val="00882A4F"/>
    <w:rsid w:val="00882F37"/>
    <w:rsid w:val="0088323F"/>
    <w:rsid w:val="00883524"/>
    <w:rsid w:val="008835A3"/>
    <w:rsid w:val="008836A0"/>
    <w:rsid w:val="00883E01"/>
    <w:rsid w:val="008846C8"/>
    <w:rsid w:val="00884929"/>
    <w:rsid w:val="00884A10"/>
    <w:rsid w:val="00884A28"/>
    <w:rsid w:val="0088503C"/>
    <w:rsid w:val="008851D4"/>
    <w:rsid w:val="00885AF5"/>
    <w:rsid w:val="00885C35"/>
    <w:rsid w:val="00886478"/>
    <w:rsid w:val="00887551"/>
    <w:rsid w:val="0088780F"/>
    <w:rsid w:val="00887E0A"/>
    <w:rsid w:val="0089008E"/>
    <w:rsid w:val="008900A2"/>
    <w:rsid w:val="00890467"/>
    <w:rsid w:val="00890A8C"/>
    <w:rsid w:val="008914CF"/>
    <w:rsid w:val="008918A3"/>
    <w:rsid w:val="00891ADB"/>
    <w:rsid w:val="008924D4"/>
    <w:rsid w:val="008924DA"/>
    <w:rsid w:val="008933E4"/>
    <w:rsid w:val="008955FF"/>
    <w:rsid w:val="00895709"/>
    <w:rsid w:val="00895A5E"/>
    <w:rsid w:val="00895DCF"/>
    <w:rsid w:val="00896038"/>
    <w:rsid w:val="00896372"/>
    <w:rsid w:val="00896614"/>
    <w:rsid w:val="008979A6"/>
    <w:rsid w:val="008A1245"/>
    <w:rsid w:val="008A1363"/>
    <w:rsid w:val="008A1B51"/>
    <w:rsid w:val="008A29AC"/>
    <w:rsid w:val="008A2BDA"/>
    <w:rsid w:val="008A2D99"/>
    <w:rsid w:val="008A2F0D"/>
    <w:rsid w:val="008A3999"/>
    <w:rsid w:val="008A3F02"/>
    <w:rsid w:val="008A3FD2"/>
    <w:rsid w:val="008A456A"/>
    <w:rsid w:val="008A456C"/>
    <w:rsid w:val="008A486F"/>
    <w:rsid w:val="008A5267"/>
    <w:rsid w:val="008A5F3D"/>
    <w:rsid w:val="008A62FC"/>
    <w:rsid w:val="008A699E"/>
    <w:rsid w:val="008A73A6"/>
    <w:rsid w:val="008A7960"/>
    <w:rsid w:val="008A7BCB"/>
    <w:rsid w:val="008B044D"/>
    <w:rsid w:val="008B0AA8"/>
    <w:rsid w:val="008B0AD5"/>
    <w:rsid w:val="008B0CCD"/>
    <w:rsid w:val="008B0D34"/>
    <w:rsid w:val="008B103E"/>
    <w:rsid w:val="008B20E3"/>
    <w:rsid w:val="008B2434"/>
    <w:rsid w:val="008B25D4"/>
    <w:rsid w:val="008B2DCA"/>
    <w:rsid w:val="008B31F8"/>
    <w:rsid w:val="008B383C"/>
    <w:rsid w:val="008B3F71"/>
    <w:rsid w:val="008B3F7D"/>
    <w:rsid w:val="008B4B59"/>
    <w:rsid w:val="008B4BC2"/>
    <w:rsid w:val="008B4ECF"/>
    <w:rsid w:val="008B5C1D"/>
    <w:rsid w:val="008B632C"/>
    <w:rsid w:val="008B65B0"/>
    <w:rsid w:val="008B6C09"/>
    <w:rsid w:val="008B6FE4"/>
    <w:rsid w:val="008B7814"/>
    <w:rsid w:val="008C002C"/>
    <w:rsid w:val="008C033C"/>
    <w:rsid w:val="008C0342"/>
    <w:rsid w:val="008C03A2"/>
    <w:rsid w:val="008C0823"/>
    <w:rsid w:val="008C0CF2"/>
    <w:rsid w:val="008C2203"/>
    <w:rsid w:val="008C23D9"/>
    <w:rsid w:val="008C2744"/>
    <w:rsid w:val="008C2F2B"/>
    <w:rsid w:val="008C4418"/>
    <w:rsid w:val="008C46A2"/>
    <w:rsid w:val="008C4D31"/>
    <w:rsid w:val="008C4D6F"/>
    <w:rsid w:val="008C5725"/>
    <w:rsid w:val="008C5AEA"/>
    <w:rsid w:val="008C5CF6"/>
    <w:rsid w:val="008C5E0C"/>
    <w:rsid w:val="008C6446"/>
    <w:rsid w:val="008C7F9A"/>
    <w:rsid w:val="008C7FA3"/>
    <w:rsid w:val="008D04BB"/>
    <w:rsid w:val="008D04EF"/>
    <w:rsid w:val="008D17F8"/>
    <w:rsid w:val="008D193F"/>
    <w:rsid w:val="008D19B0"/>
    <w:rsid w:val="008D1B01"/>
    <w:rsid w:val="008D24F0"/>
    <w:rsid w:val="008D27D0"/>
    <w:rsid w:val="008D2C57"/>
    <w:rsid w:val="008D30DF"/>
    <w:rsid w:val="008D3B26"/>
    <w:rsid w:val="008D40EE"/>
    <w:rsid w:val="008D4A96"/>
    <w:rsid w:val="008D4BF3"/>
    <w:rsid w:val="008D4E1D"/>
    <w:rsid w:val="008D557F"/>
    <w:rsid w:val="008D5BE0"/>
    <w:rsid w:val="008D68DE"/>
    <w:rsid w:val="008D697A"/>
    <w:rsid w:val="008D6BFC"/>
    <w:rsid w:val="008D7148"/>
    <w:rsid w:val="008D72FA"/>
    <w:rsid w:val="008D7352"/>
    <w:rsid w:val="008D7AE8"/>
    <w:rsid w:val="008E039F"/>
    <w:rsid w:val="008E07D8"/>
    <w:rsid w:val="008E12EF"/>
    <w:rsid w:val="008E13CC"/>
    <w:rsid w:val="008E14C5"/>
    <w:rsid w:val="008E176F"/>
    <w:rsid w:val="008E17CB"/>
    <w:rsid w:val="008E1A6C"/>
    <w:rsid w:val="008E1AFF"/>
    <w:rsid w:val="008E1F67"/>
    <w:rsid w:val="008E2318"/>
    <w:rsid w:val="008E2995"/>
    <w:rsid w:val="008E3061"/>
    <w:rsid w:val="008E3BEC"/>
    <w:rsid w:val="008E43A7"/>
    <w:rsid w:val="008E47CF"/>
    <w:rsid w:val="008E4E77"/>
    <w:rsid w:val="008E5A4C"/>
    <w:rsid w:val="008E5AEB"/>
    <w:rsid w:val="008E5E27"/>
    <w:rsid w:val="008E65E4"/>
    <w:rsid w:val="008E7948"/>
    <w:rsid w:val="008E7EEF"/>
    <w:rsid w:val="008F008B"/>
    <w:rsid w:val="008F0266"/>
    <w:rsid w:val="008F02F3"/>
    <w:rsid w:val="008F0B71"/>
    <w:rsid w:val="008F1613"/>
    <w:rsid w:val="008F18B6"/>
    <w:rsid w:val="008F18B7"/>
    <w:rsid w:val="008F1CF2"/>
    <w:rsid w:val="008F2429"/>
    <w:rsid w:val="008F26B0"/>
    <w:rsid w:val="008F2765"/>
    <w:rsid w:val="008F3405"/>
    <w:rsid w:val="008F4176"/>
    <w:rsid w:val="008F44C2"/>
    <w:rsid w:val="008F481F"/>
    <w:rsid w:val="008F4945"/>
    <w:rsid w:val="008F49C7"/>
    <w:rsid w:val="008F4AC3"/>
    <w:rsid w:val="008F5016"/>
    <w:rsid w:val="008F57E1"/>
    <w:rsid w:val="008F5908"/>
    <w:rsid w:val="008F6005"/>
    <w:rsid w:val="008F6146"/>
    <w:rsid w:val="008F6978"/>
    <w:rsid w:val="008F6D5E"/>
    <w:rsid w:val="008F76A2"/>
    <w:rsid w:val="008F7B15"/>
    <w:rsid w:val="008F7EE5"/>
    <w:rsid w:val="00900004"/>
    <w:rsid w:val="00900226"/>
    <w:rsid w:val="00900CA2"/>
    <w:rsid w:val="00901100"/>
    <w:rsid w:val="009014ED"/>
    <w:rsid w:val="00901662"/>
    <w:rsid w:val="00902417"/>
    <w:rsid w:val="00902541"/>
    <w:rsid w:val="00902912"/>
    <w:rsid w:val="00902F0E"/>
    <w:rsid w:val="00903244"/>
    <w:rsid w:val="009035C4"/>
    <w:rsid w:val="009037AA"/>
    <w:rsid w:val="00903B1E"/>
    <w:rsid w:val="00905256"/>
    <w:rsid w:val="009054EE"/>
    <w:rsid w:val="00905653"/>
    <w:rsid w:val="00906976"/>
    <w:rsid w:val="0090724E"/>
    <w:rsid w:val="009074A8"/>
    <w:rsid w:val="00907FD9"/>
    <w:rsid w:val="00910418"/>
    <w:rsid w:val="009108E7"/>
    <w:rsid w:val="00910C08"/>
    <w:rsid w:val="00910C39"/>
    <w:rsid w:val="00910E3A"/>
    <w:rsid w:val="00910F1E"/>
    <w:rsid w:val="0091136F"/>
    <w:rsid w:val="00911DD3"/>
    <w:rsid w:val="00911ECB"/>
    <w:rsid w:val="0091218B"/>
    <w:rsid w:val="009148D2"/>
    <w:rsid w:val="00914D8D"/>
    <w:rsid w:val="0091527D"/>
    <w:rsid w:val="009160F8"/>
    <w:rsid w:val="00916590"/>
    <w:rsid w:val="009165BA"/>
    <w:rsid w:val="00916947"/>
    <w:rsid w:val="00917E76"/>
    <w:rsid w:val="00920082"/>
    <w:rsid w:val="00920521"/>
    <w:rsid w:val="009206DE"/>
    <w:rsid w:val="009210B1"/>
    <w:rsid w:val="0092178F"/>
    <w:rsid w:val="00921873"/>
    <w:rsid w:val="00921F03"/>
    <w:rsid w:val="00922121"/>
    <w:rsid w:val="0092273B"/>
    <w:rsid w:val="00922B9F"/>
    <w:rsid w:val="00922EC2"/>
    <w:rsid w:val="0092310B"/>
    <w:rsid w:val="009236D6"/>
    <w:rsid w:val="00923A76"/>
    <w:rsid w:val="00923FCF"/>
    <w:rsid w:val="0092448C"/>
    <w:rsid w:val="0092496F"/>
    <w:rsid w:val="009249C1"/>
    <w:rsid w:val="00924AB5"/>
    <w:rsid w:val="00924CBA"/>
    <w:rsid w:val="00925959"/>
    <w:rsid w:val="00925B3C"/>
    <w:rsid w:val="00925F85"/>
    <w:rsid w:val="00926341"/>
    <w:rsid w:val="00926437"/>
    <w:rsid w:val="009270EA"/>
    <w:rsid w:val="0092741C"/>
    <w:rsid w:val="00927D2E"/>
    <w:rsid w:val="00927ED3"/>
    <w:rsid w:val="009300B7"/>
    <w:rsid w:val="009305A5"/>
    <w:rsid w:val="009305E9"/>
    <w:rsid w:val="0093064C"/>
    <w:rsid w:val="00931C30"/>
    <w:rsid w:val="00932D6D"/>
    <w:rsid w:val="0093321A"/>
    <w:rsid w:val="009339D7"/>
    <w:rsid w:val="00934153"/>
    <w:rsid w:val="00935226"/>
    <w:rsid w:val="00935709"/>
    <w:rsid w:val="00936443"/>
    <w:rsid w:val="00937945"/>
    <w:rsid w:val="00937B84"/>
    <w:rsid w:val="00940151"/>
    <w:rsid w:val="00940D4D"/>
    <w:rsid w:val="00940E4C"/>
    <w:rsid w:val="00940E9E"/>
    <w:rsid w:val="00941575"/>
    <w:rsid w:val="009415BC"/>
    <w:rsid w:val="00941F1C"/>
    <w:rsid w:val="00942133"/>
    <w:rsid w:val="00942198"/>
    <w:rsid w:val="0094237E"/>
    <w:rsid w:val="00942F00"/>
    <w:rsid w:val="009430F9"/>
    <w:rsid w:val="009432F8"/>
    <w:rsid w:val="0094343B"/>
    <w:rsid w:val="00943478"/>
    <w:rsid w:val="0094432D"/>
    <w:rsid w:val="009444E7"/>
    <w:rsid w:val="0094452A"/>
    <w:rsid w:val="0094569C"/>
    <w:rsid w:val="00945D7E"/>
    <w:rsid w:val="009464E6"/>
    <w:rsid w:val="00946773"/>
    <w:rsid w:val="00946879"/>
    <w:rsid w:val="00946A68"/>
    <w:rsid w:val="00946D20"/>
    <w:rsid w:val="00946F8E"/>
    <w:rsid w:val="009470CA"/>
    <w:rsid w:val="00947425"/>
    <w:rsid w:val="009474E7"/>
    <w:rsid w:val="00947873"/>
    <w:rsid w:val="009478E0"/>
    <w:rsid w:val="00950078"/>
    <w:rsid w:val="00950396"/>
    <w:rsid w:val="0095052D"/>
    <w:rsid w:val="00950EA1"/>
    <w:rsid w:val="0095106E"/>
    <w:rsid w:val="009511B9"/>
    <w:rsid w:val="0095140E"/>
    <w:rsid w:val="009514D7"/>
    <w:rsid w:val="00951691"/>
    <w:rsid w:val="00951A4B"/>
    <w:rsid w:val="00952F42"/>
    <w:rsid w:val="0095301B"/>
    <w:rsid w:val="009530E9"/>
    <w:rsid w:val="00953131"/>
    <w:rsid w:val="00954438"/>
    <w:rsid w:val="009544D3"/>
    <w:rsid w:val="00955438"/>
    <w:rsid w:val="00955B72"/>
    <w:rsid w:val="009560DD"/>
    <w:rsid w:val="009567F8"/>
    <w:rsid w:val="00956F25"/>
    <w:rsid w:val="00957DD5"/>
    <w:rsid w:val="0096086C"/>
    <w:rsid w:val="0096152F"/>
    <w:rsid w:val="009617DB"/>
    <w:rsid w:val="009619EE"/>
    <w:rsid w:val="00961CA3"/>
    <w:rsid w:val="0096214E"/>
    <w:rsid w:val="00962D95"/>
    <w:rsid w:val="00962E2C"/>
    <w:rsid w:val="00963B58"/>
    <w:rsid w:val="00964084"/>
    <w:rsid w:val="009644C8"/>
    <w:rsid w:val="0096474C"/>
    <w:rsid w:val="009648A6"/>
    <w:rsid w:val="009655B6"/>
    <w:rsid w:val="00965FD1"/>
    <w:rsid w:val="009665AF"/>
    <w:rsid w:val="00966699"/>
    <w:rsid w:val="00966E77"/>
    <w:rsid w:val="00967651"/>
    <w:rsid w:val="00967C19"/>
    <w:rsid w:val="009701BD"/>
    <w:rsid w:val="0097085E"/>
    <w:rsid w:val="00970B28"/>
    <w:rsid w:val="00970C8B"/>
    <w:rsid w:val="0097106E"/>
    <w:rsid w:val="009711FC"/>
    <w:rsid w:val="00971309"/>
    <w:rsid w:val="00971386"/>
    <w:rsid w:val="009714C0"/>
    <w:rsid w:val="00971BEA"/>
    <w:rsid w:val="00971E99"/>
    <w:rsid w:val="00971FBC"/>
    <w:rsid w:val="009721AF"/>
    <w:rsid w:val="009723BA"/>
    <w:rsid w:val="0097262B"/>
    <w:rsid w:val="009726AA"/>
    <w:rsid w:val="00972E3B"/>
    <w:rsid w:val="00972EFE"/>
    <w:rsid w:val="00973AE9"/>
    <w:rsid w:val="00973D84"/>
    <w:rsid w:val="00973F18"/>
    <w:rsid w:val="00973FF4"/>
    <w:rsid w:val="00974688"/>
    <w:rsid w:val="009759C6"/>
    <w:rsid w:val="00975D4A"/>
    <w:rsid w:val="00975FA2"/>
    <w:rsid w:val="00976207"/>
    <w:rsid w:val="00976623"/>
    <w:rsid w:val="009767A0"/>
    <w:rsid w:val="00976B38"/>
    <w:rsid w:val="00976DA1"/>
    <w:rsid w:val="0097708D"/>
    <w:rsid w:val="009774C9"/>
    <w:rsid w:val="00980007"/>
    <w:rsid w:val="0098038D"/>
    <w:rsid w:val="0098046D"/>
    <w:rsid w:val="009808CB"/>
    <w:rsid w:val="00980C62"/>
    <w:rsid w:val="00980C67"/>
    <w:rsid w:val="00980E16"/>
    <w:rsid w:val="009815B0"/>
    <w:rsid w:val="009824C5"/>
    <w:rsid w:val="009824CE"/>
    <w:rsid w:val="00982555"/>
    <w:rsid w:val="00982A1E"/>
    <w:rsid w:val="00982AE9"/>
    <w:rsid w:val="00983696"/>
    <w:rsid w:val="00983B9A"/>
    <w:rsid w:val="00983FF6"/>
    <w:rsid w:val="009847CF"/>
    <w:rsid w:val="00984D24"/>
    <w:rsid w:val="00984EFB"/>
    <w:rsid w:val="0098604B"/>
    <w:rsid w:val="00986767"/>
    <w:rsid w:val="00986F39"/>
    <w:rsid w:val="00987140"/>
    <w:rsid w:val="00987FA5"/>
    <w:rsid w:val="00990327"/>
    <w:rsid w:val="009903BE"/>
    <w:rsid w:val="009906C7"/>
    <w:rsid w:val="00990883"/>
    <w:rsid w:val="00991322"/>
    <w:rsid w:val="009913F2"/>
    <w:rsid w:val="0099157A"/>
    <w:rsid w:val="009915CB"/>
    <w:rsid w:val="009918A7"/>
    <w:rsid w:val="00991C16"/>
    <w:rsid w:val="00991FAC"/>
    <w:rsid w:val="0099253F"/>
    <w:rsid w:val="009926BF"/>
    <w:rsid w:val="00992D71"/>
    <w:rsid w:val="00992EE2"/>
    <w:rsid w:val="00993564"/>
    <w:rsid w:val="00993822"/>
    <w:rsid w:val="00993BD3"/>
    <w:rsid w:val="00994551"/>
    <w:rsid w:val="00995A4C"/>
    <w:rsid w:val="0099625B"/>
    <w:rsid w:val="0099626E"/>
    <w:rsid w:val="00996F0C"/>
    <w:rsid w:val="0099726B"/>
    <w:rsid w:val="0099726C"/>
    <w:rsid w:val="009A1CE6"/>
    <w:rsid w:val="009A26C2"/>
    <w:rsid w:val="009A299E"/>
    <w:rsid w:val="009A2A85"/>
    <w:rsid w:val="009A2BEF"/>
    <w:rsid w:val="009A3077"/>
    <w:rsid w:val="009A3395"/>
    <w:rsid w:val="009A3555"/>
    <w:rsid w:val="009A3C15"/>
    <w:rsid w:val="009A41A3"/>
    <w:rsid w:val="009A4458"/>
    <w:rsid w:val="009A465C"/>
    <w:rsid w:val="009A4D71"/>
    <w:rsid w:val="009A60ED"/>
    <w:rsid w:val="009A6899"/>
    <w:rsid w:val="009A6B2A"/>
    <w:rsid w:val="009A6BB8"/>
    <w:rsid w:val="009A6D0F"/>
    <w:rsid w:val="009A6DF4"/>
    <w:rsid w:val="009A6FD6"/>
    <w:rsid w:val="009A759D"/>
    <w:rsid w:val="009A76C3"/>
    <w:rsid w:val="009A78D3"/>
    <w:rsid w:val="009A7D1E"/>
    <w:rsid w:val="009B16E1"/>
    <w:rsid w:val="009B1D0E"/>
    <w:rsid w:val="009B1E4A"/>
    <w:rsid w:val="009B2582"/>
    <w:rsid w:val="009B2E89"/>
    <w:rsid w:val="009B2FB3"/>
    <w:rsid w:val="009B3094"/>
    <w:rsid w:val="009B3193"/>
    <w:rsid w:val="009B33D5"/>
    <w:rsid w:val="009B33F8"/>
    <w:rsid w:val="009B3AA4"/>
    <w:rsid w:val="009B3BF7"/>
    <w:rsid w:val="009B3E01"/>
    <w:rsid w:val="009B4F7A"/>
    <w:rsid w:val="009B5028"/>
    <w:rsid w:val="009B673E"/>
    <w:rsid w:val="009B718A"/>
    <w:rsid w:val="009B7517"/>
    <w:rsid w:val="009B7C74"/>
    <w:rsid w:val="009C044E"/>
    <w:rsid w:val="009C05B9"/>
    <w:rsid w:val="009C0746"/>
    <w:rsid w:val="009C0DAF"/>
    <w:rsid w:val="009C0DC9"/>
    <w:rsid w:val="009C1B5D"/>
    <w:rsid w:val="009C2053"/>
    <w:rsid w:val="009C2627"/>
    <w:rsid w:val="009C2C65"/>
    <w:rsid w:val="009C32CE"/>
    <w:rsid w:val="009C3746"/>
    <w:rsid w:val="009C3785"/>
    <w:rsid w:val="009C3801"/>
    <w:rsid w:val="009C3CC1"/>
    <w:rsid w:val="009C3E31"/>
    <w:rsid w:val="009C3F0E"/>
    <w:rsid w:val="009C4064"/>
    <w:rsid w:val="009C4217"/>
    <w:rsid w:val="009C4673"/>
    <w:rsid w:val="009C49D8"/>
    <w:rsid w:val="009C4C64"/>
    <w:rsid w:val="009C4EAA"/>
    <w:rsid w:val="009C59D6"/>
    <w:rsid w:val="009C5F1C"/>
    <w:rsid w:val="009C6274"/>
    <w:rsid w:val="009C65FE"/>
    <w:rsid w:val="009C670B"/>
    <w:rsid w:val="009C760A"/>
    <w:rsid w:val="009C7A9C"/>
    <w:rsid w:val="009C7DEB"/>
    <w:rsid w:val="009C7E4C"/>
    <w:rsid w:val="009C7F66"/>
    <w:rsid w:val="009D04E4"/>
    <w:rsid w:val="009D13E9"/>
    <w:rsid w:val="009D244C"/>
    <w:rsid w:val="009D315A"/>
    <w:rsid w:val="009D362A"/>
    <w:rsid w:val="009D37C2"/>
    <w:rsid w:val="009D38B5"/>
    <w:rsid w:val="009D3F37"/>
    <w:rsid w:val="009D4C91"/>
    <w:rsid w:val="009D4D3A"/>
    <w:rsid w:val="009D4DC1"/>
    <w:rsid w:val="009D5516"/>
    <w:rsid w:val="009D62B7"/>
    <w:rsid w:val="009D6624"/>
    <w:rsid w:val="009D6819"/>
    <w:rsid w:val="009D6C5F"/>
    <w:rsid w:val="009D704C"/>
    <w:rsid w:val="009D71D4"/>
    <w:rsid w:val="009D74C3"/>
    <w:rsid w:val="009D7EE3"/>
    <w:rsid w:val="009E04F3"/>
    <w:rsid w:val="009E0C63"/>
    <w:rsid w:val="009E0EDE"/>
    <w:rsid w:val="009E11F9"/>
    <w:rsid w:val="009E155C"/>
    <w:rsid w:val="009E15C5"/>
    <w:rsid w:val="009E1C6C"/>
    <w:rsid w:val="009E2020"/>
    <w:rsid w:val="009E24B8"/>
    <w:rsid w:val="009E31D5"/>
    <w:rsid w:val="009E44A8"/>
    <w:rsid w:val="009E4A70"/>
    <w:rsid w:val="009E4B3F"/>
    <w:rsid w:val="009E5046"/>
    <w:rsid w:val="009E5668"/>
    <w:rsid w:val="009E5A04"/>
    <w:rsid w:val="009E646D"/>
    <w:rsid w:val="009E6C3B"/>
    <w:rsid w:val="009E7189"/>
    <w:rsid w:val="009E7928"/>
    <w:rsid w:val="009E7965"/>
    <w:rsid w:val="009E7DF2"/>
    <w:rsid w:val="009F00C2"/>
    <w:rsid w:val="009F0234"/>
    <w:rsid w:val="009F1624"/>
    <w:rsid w:val="009F218F"/>
    <w:rsid w:val="009F26F6"/>
    <w:rsid w:val="009F2745"/>
    <w:rsid w:val="009F281F"/>
    <w:rsid w:val="009F2B02"/>
    <w:rsid w:val="009F2B9B"/>
    <w:rsid w:val="009F2DCB"/>
    <w:rsid w:val="009F2E2D"/>
    <w:rsid w:val="009F3284"/>
    <w:rsid w:val="009F335D"/>
    <w:rsid w:val="009F363C"/>
    <w:rsid w:val="009F36E8"/>
    <w:rsid w:val="009F3DA0"/>
    <w:rsid w:val="009F40C3"/>
    <w:rsid w:val="009F4452"/>
    <w:rsid w:val="009F5344"/>
    <w:rsid w:val="009F53AA"/>
    <w:rsid w:val="009F65EA"/>
    <w:rsid w:val="009F673C"/>
    <w:rsid w:val="009F6787"/>
    <w:rsid w:val="009F67FE"/>
    <w:rsid w:val="009F695C"/>
    <w:rsid w:val="009F699D"/>
    <w:rsid w:val="009F6E91"/>
    <w:rsid w:val="009F72CD"/>
    <w:rsid w:val="009F78FF"/>
    <w:rsid w:val="009F797F"/>
    <w:rsid w:val="009F7F47"/>
    <w:rsid w:val="00A003C4"/>
    <w:rsid w:val="00A00519"/>
    <w:rsid w:val="00A006AD"/>
    <w:rsid w:val="00A008B3"/>
    <w:rsid w:val="00A010C9"/>
    <w:rsid w:val="00A010FE"/>
    <w:rsid w:val="00A01111"/>
    <w:rsid w:val="00A01C8B"/>
    <w:rsid w:val="00A02679"/>
    <w:rsid w:val="00A026BF"/>
    <w:rsid w:val="00A02A1D"/>
    <w:rsid w:val="00A0333B"/>
    <w:rsid w:val="00A0385A"/>
    <w:rsid w:val="00A039FE"/>
    <w:rsid w:val="00A03AF4"/>
    <w:rsid w:val="00A03B4E"/>
    <w:rsid w:val="00A040F6"/>
    <w:rsid w:val="00A0422E"/>
    <w:rsid w:val="00A04873"/>
    <w:rsid w:val="00A04CAF"/>
    <w:rsid w:val="00A06B3E"/>
    <w:rsid w:val="00A06F4B"/>
    <w:rsid w:val="00A07008"/>
    <w:rsid w:val="00A07449"/>
    <w:rsid w:val="00A077E6"/>
    <w:rsid w:val="00A07CA2"/>
    <w:rsid w:val="00A104F3"/>
    <w:rsid w:val="00A1064C"/>
    <w:rsid w:val="00A107E4"/>
    <w:rsid w:val="00A10A6A"/>
    <w:rsid w:val="00A111C8"/>
    <w:rsid w:val="00A1121A"/>
    <w:rsid w:val="00A11566"/>
    <w:rsid w:val="00A1160D"/>
    <w:rsid w:val="00A11F96"/>
    <w:rsid w:val="00A11FB4"/>
    <w:rsid w:val="00A121E5"/>
    <w:rsid w:val="00A12C2C"/>
    <w:rsid w:val="00A13631"/>
    <w:rsid w:val="00A13C44"/>
    <w:rsid w:val="00A157AA"/>
    <w:rsid w:val="00A16DE5"/>
    <w:rsid w:val="00A16F6F"/>
    <w:rsid w:val="00A178A0"/>
    <w:rsid w:val="00A17DB0"/>
    <w:rsid w:val="00A208E8"/>
    <w:rsid w:val="00A20A2E"/>
    <w:rsid w:val="00A211BF"/>
    <w:rsid w:val="00A21307"/>
    <w:rsid w:val="00A22165"/>
    <w:rsid w:val="00A2249D"/>
    <w:rsid w:val="00A22540"/>
    <w:rsid w:val="00A22AD2"/>
    <w:rsid w:val="00A22DAD"/>
    <w:rsid w:val="00A22E25"/>
    <w:rsid w:val="00A2342A"/>
    <w:rsid w:val="00A23658"/>
    <w:rsid w:val="00A23D83"/>
    <w:rsid w:val="00A245F4"/>
    <w:rsid w:val="00A246EA"/>
    <w:rsid w:val="00A2473F"/>
    <w:rsid w:val="00A25F12"/>
    <w:rsid w:val="00A2640C"/>
    <w:rsid w:val="00A26587"/>
    <w:rsid w:val="00A2753F"/>
    <w:rsid w:val="00A278B0"/>
    <w:rsid w:val="00A27FCB"/>
    <w:rsid w:val="00A301D4"/>
    <w:rsid w:val="00A3032C"/>
    <w:rsid w:val="00A30542"/>
    <w:rsid w:val="00A30C27"/>
    <w:rsid w:val="00A31B1B"/>
    <w:rsid w:val="00A31D89"/>
    <w:rsid w:val="00A31F2E"/>
    <w:rsid w:val="00A3216E"/>
    <w:rsid w:val="00A32250"/>
    <w:rsid w:val="00A32533"/>
    <w:rsid w:val="00A32572"/>
    <w:rsid w:val="00A325FA"/>
    <w:rsid w:val="00A32724"/>
    <w:rsid w:val="00A32B69"/>
    <w:rsid w:val="00A330D1"/>
    <w:rsid w:val="00A33133"/>
    <w:rsid w:val="00A3355F"/>
    <w:rsid w:val="00A337FF"/>
    <w:rsid w:val="00A3446D"/>
    <w:rsid w:val="00A347BD"/>
    <w:rsid w:val="00A3489D"/>
    <w:rsid w:val="00A34CB0"/>
    <w:rsid w:val="00A35B1F"/>
    <w:rsid w:val="00A35B9D"/>
    <w:rsid w:val="00A35E32"/>
    <w:rsid w:val="00A3697F"/>
    <w:rsid w:val="00A36CC7"/>
    <w:rsid w:val="00A36FB3"/>
    <w:rsid w:val="00A37F7D"/>
    <w:rsid w:val="00A40840"/>
    <w:rsid w:val="00A41128"/>
    <w:rsid w:val="00A4157F"/>
    <w:rsid w:val="00A41C07"/>
    <w:rsid w:val="00A42D6B"/>
    <w:rsid w:val="00A434A6"/>
    <w:rsid w:val="00A43C96"/>
    <w:rsid w:val="00A43F0F"/>
    <w:rsid w:val="00A43F36"/>
    <w:rsid w:val="00A44802"/>
    <w:rsid w:val="00A44A9A"/>
    <w:rsid w:val="00A44CFB"/>
    <w:rsid w:val="00A459F0"/>
    <w:rsid w:val="00A45FE6"/>
    <w:rsid w:val="00A46663"/>
    <w:rsid w:val="00A46709"/>
    <w:rsid w:val="00A4746B"/>
    <w:rsid w:val="00A474BD"/>
    <w:rsid w:val="00A476FC"/>
    <w:rsid w:val="00A479BC"/>
    <w:rsid w:val="00A501B3"/>
    <w:rsid w:val="00A50909"/>
    <w:rsid w:val="00A509FF"/>
    <w:rsid w:val="00A50F1A"/>
    <w:rsid w:val="00A51081"/>
    <w:rsid w:val="00A512E8"/>
    <w:rsid w:val="00A516D8"/>
    <w:rsid w:val="00A517FA"/>
    <w:rsid w:val="00A51AA4"/>
    <w:rsid w:val="00A51B9C"/>
    <w:rsid w:val="00A51F2F"/>
    <w:rsid w:val="00A52109"/>
    <w:rsid w:val="00A5245E"/>
    <w:rsid w:val="00A52F0A"/>
    <w:rsid w:val="00A52F95"/>
    <w:rsid w:val="00A535B1"/>
    <w:rsid w:val="00A538AC"/>
    <w:rsid w:val="00A53CAB"/>
    <w:rsid w:val="00A53E4D"/>
    <w:rsid w:val="00A54234"/>
    <w:rsid w:val="00A54E81"/>
    <w:rsid w:val="00A55643"/>
    <w:rsid w:val="00A557E1"/>
    <w:rsid w:val="00A55D62"/>
    <w:rsid w:val="00A56D87"/>
    <w:rsid w:val="00A56EB9"/>
    <w:rsid w:val="00A5722A"/>
    <w:rsid w:val="00A57942"/>
    <w:rsid w:val="00A57A90"/>
    <w:rsid w:val="00A57E5D"/>
    <w:rsid w:val="00A60116"/>
    <w:rsid w:val="00A6042E"/>
    <w:rsid w:val="00A611FC"/>
    <w:rsid w:val="00A612AD"/>
    <w:rsid w:val="00A61901"/>
    <w:rsid w:val="00A61B2F"/>
    <w:rsid w:val="00A61C69"/>
    <w:rsid w:val="00A61CC1"/>
    <w:rsid w:val="00A62BBB"/>
    <w:rsid w:val="00A62BBC"/>
    <w:rsid w:val="00A62F8C"/>
    <w:rsid w:val="00A63302"/>
    <w:rsid w:val="00A633A8"/>
    <w:rsid w:val="00A63447"/>
    <w:rsid w:val="00A6428B"/>
    <w:rsid w:val="00A65243"/>
    <w:rsid w:val="00A6524E"/>
    <w:rsid w:val="00A659CD"/>
    <w:rsid w:val="00A66BA2"/>
    <w:rsid w:val="00A66C0E"/>
    <w:rsid w:val="00A66F5E"/>
    <w:rsid w:val="00A674EB"/>
    <w:rsid w:val="00A67A4E"/>
    <w:rsid w:val="00A67EA3"/>
    <w:rsid w:val="00A67F86"/>
    <w:rsid w:val="00A70393"/>
    <w:rsid w:val="00A70793"/>
    <w:rsid w:val="00A70964"/>
    <w:rsid w:val="00A71E64"/>
    <w:rsid w:val="00A725D1"/>
    <w:rsid w:val="00A728E6"/>
    <w:rsid w:val="00A72CD8"/>
    <w:rsid w:val="00A734EC"/>
    <w:rsid w:val="00A73914"/>
    <w:rsid w:val="00A73DFF"/>
    <w:rsid w:val="00A75568"/>
    <w:rsid w:val="00A75612"/>
    <w:rsid w:val="00A757DE"/>
    <w:rsid w:val="00A75A05"/>
    <w:rsid w:val="00A75AFC"/>
    <w:rsid w:val="00A7643E"/>
    <w:rsid w:val="00A765E9"/>
    <w:rsid w:val="00A76868"/>
    <w:rsid w:val="00A771F4"/>
    <w:rsid w:val="00A772DB"/>
    <w:rsid w:val="00A77543"/>
    <w:rsid w:val="00A77592"/>
    <w:rsid w:val="00A77B19"/>
    <w:rsid w:val="00A77C89"/>
    <w:rsid w:val="00A81264"/>
    <w:rsid w:val="00A8138F"/>
    <w:rsid w:val="00A816C7"/>
    <w:rsid w:val="00A81F66"/>
    <w:rsid w:val="00A827A3"/>
    <w:rsid w:val="00A82916"/>
    <w:rsid w:val="00A82975"/>
    <w:rsid w:val="00A82B29"/>
    <w:rsid w:val="00A8326F"/>
    <w:rsid w:val="00A83381"/>
    <w:rsid w:val="00A8350C"/>
    <w:rsid w:val="00A83C6F"/>
    <w:rsid w:val="00A85937"/>
    <w:rsid w:val="00A85F07"/>
    <w:rsid w:val="00A861B3"/>
    <w:rsid w:val="00A865F8"/>
    <w:rsid w:val="00A86A82"/>
    <w:rsid w:val="00A91800"/>
    <w:rsid w:val="00A91C6F"/>
    <w:rsid w:val="00A91D99"/>
    <w:rsid w:val="00A9275B"/>
    <w:rsid w:val="00A9397D"/>
    <w:rsid w:val="00A94943"/>
    <w:rsid w:val="00A94FB1"/>
    <w:rsid w:val="00A9569F"/>
    <w:rsid w:val="00A95CC5"/>
    <w:rsid w:val="00A95E13"/>
    <w:rsid w:val="00A96514"/>
    <w:rsid w:val="00A967E4"/>
    <w:rsid w:val="00A968AA"/>
    <w:rsid w:val="00A96C0D"/>
    <w:rsid w:val="00A97121"/>
    <w:rsid w:val="00A97407"/>
    <w:rsid w:val="00A97A49"/>
    <w:rsid w:val="00A97BBD"/>
    <w:rsid w:val="00AA0234"/>
    <w:rsid w:val="00AA0AFC"/>
    <w:rsid w:val="00AA1158"/>
    <w:rsid w:val="00AA1513"/>
    <w:rsid w:val="00AA18C4"/>
    <w:rsid w:val="00AA2050"/>
    <w:rsid w:val="00AA206A"/>
    <w:rsid w:val="00AA20B8"/>
    <w:rsid w:val="00AA20D5"/>
    <w:rsid w:val="00AA3559"/>
    <w:rsid w:val="00AA3B18"/>
    <w:rsid w:val="00AA3FCB"/>
    <w:rsid w:val="00AA470E"/>
    <w:rsid w:val="00AA53B3"/>
    <w:rsid w:val="00AA597D"/>
    <w:rsid w:val="00AA60D7"/>
    <w:rsid w:val="00AA60F4"/>
    <w:rsid w:val="00AA7079"/>
    <w:rsid w:val="00AA7E0D"/>
    <w:rsid w:val="00AB080D"/>
    <w:rsid w:val="00AB0B45"/>
    <w:rsid w:val="00AB150D"/>
    <w:rsid w:val="00AB1534"/>
    <w:rsid w:val="00AB1AA4"/>
    <w:rsid w:val="00AB2140"/>
    <w:rsid w:val="00AB2B31"/>
    <w:rsid w:val="00AB2B3E"/>
    <w:rsid w:val="00AB2BC9"/>
    <w:rsid w:val="00AB2F1D"/>
    <w:rsid w:val="00AB2F37"/>
    <w:rsid w:val="00AB3A23"/>
    <w:rsid w:val="00AB3C35"/>
    <w:rsid w:val="00AB3D0D"/>
    <w:rsid w:val="00AB4493"/>
    <w:rsid w:val="00AB47E5"/>
    <w:rsid w:val="00AB49ED"/>
    <w:rsid w:val="00AB4D2D"/>
    <w:rsid w:val="00AB50B7"/>
    <w:rsid w:val="00AB5306"/>
    <w:rsid w:val="00AB5C70"/>
    <w:rsid w:val="00AB65D2"/>
    <w:rsid w:val="00AB6859"/>
    <w:rsid w:val="00AC0145"/>
    <w:rsid w:val="00AC09B6"/>
    <w:rsid w:val="00AC0A17"/>
    <w:rsid w:val="00AC0DC1"/>
    <w:rsid w:val="00AC11E5"/>
    <w:rsid w:val="00AC12CF"/>
    <w:rsid w:val="00AC1D6C"/>
    <w:rsid w:val="00AC1F85"/>
    <w:rsid w:val="00AC20A3"/>
    <w:rsid w:val="00AC236D"/>
    <w:rsid w:val="00AC265F"/>
    <w:rsid w:val="00AC2C69"/>
    <w:rsid w:val="00AC308D"/>
    <w:rsid w:val="00AC33D1"/>
    <w:rsid w:val="00AC35BF"/>
    <w:rsid w:val="00AC40C1"/>
    <w:rsid w:val="00AC497B"/>
    <w:rsid w:val="00AC4BC0"/>
    <w:rsid w:val="00AC4C18"/>
    <w:rsid w:val="00AC4DEF"/>
    <w:rsid w:val="00AC5269"/>
    <w:rsid w:val="00AC564E"/>
    <w:rsid w:val="00AC5B94"/>
    <w:rsid w:val="00AC6AA3"/>
    <w:rsid w:val="00AC71A9"/>
    <w:rsid w:val="00AC735F"/>
    <w:rsid w:val="00AC7C45"/>
    <w:rsid w:val="00AC7D0F"/>
    <w:rsid w:val="00AD01E0"/>
    <w:rsid w:val="00AD04F1"/>
    <w:rsid w:val="00AD0660"/>
    <w:rsid w:val="00AD0684"/>
    <w:rsid w:val="00AD1843"/>
    <w:rsid w:val="00AD2194"/>
    <w:rsid w:val="00AD2400"/>
    <w:rsid w:val="00AD2419"/>
    <w:rsid w:val="00AD2438"/>
    <w:rsid w:val="00AD263C"/>
    <w:rsid w:val="00AD2BB7"/>
    <w:rsid w:val="00AD3DA2"/>
    <w:rsid w:val="00AD4466"/>
    <w:rsid w:val="00AD49B7"/>
    <w:rsid w:val="00AD4C19"/>
    <w:rsid w:val="00AD4DE4"/>
    <w:rsid w:val="00AD5432"/>
    <w:rsid w:val="00AD557F"/>
    <w:rsid w:val="00AD5EFD"/>
    <w:rsid w:val="00AD71E3"/>
    <w:rsid w:val="00AD735B"/>
    <w:rsid w:val="00AD7524"/>
    <w:rsid w:val="00AD7BA7"/>
    <w:rsid w:val="00AD7D6F"/>
    <w:rsid w:val="00AD7FC8"/>
    <w:rsid w:val="00AE0082"/>
    <w:rsid w:val="00AE031A"/>
    <w:rsid w:val="00AE10DB"/>
    <w:rsid w:val="00AE1152"/>
    <w:rsid w:val="00AE138A"/>
    <w:rsid w:val="00AE1BB9"/>
    <w:rsid w:val="00AE1D00"/>
    <w:rsid w:val="00AE1D70"/>
    <w:rsid w:val="00AE225E"/>
    <w:rsid w:val="00AE2373"/>
    <w:rsid w:val="00AE23ED"/>
    <w:rsid w:val="00AE2705"/>
    <w:rsid w:val="00AE27AC"/>
    <w:rsid w:val="00AE2D3F"/>
    <w:rsid w:val="00AE2F63"/>
    <w:rsid w:val="00AE366B"/>
    <w:rsid w:val="00AE3822"/>
    <w:rsid w:val="00AE3DB4"/>
    <w:rsid w:val="00AE3E26"/>
    <w:rsid w:val="00AE3F8B"/>
    <w:rsid w:val="00AE4539"/>
    <w:rsid w:val="00AE496D"/>
    <w:rsid w:val="00AE4E51"/>
    <w:rsid w:val="00AE4EFF"/>
    <w:rsid w:val="00AE4F82"/>
    <w:rsid w:val="00AE534A"/>
    <w:rsid w:val="00AE593B"/>
    <w:rsid w:val="00AE5C6A"/>
    <w:rsid w:val="00AE5FEF"/>
    <w:rsid w:val="00AE63F4"/>
    <w:rsid w:val="00AE642A"/>
    <w:rsid w:val="00AE6703"/>
    <w:rsid w:val="00AE67DE"/>
    <w:rsid w:val="00AE7219"/>
    <w:rsid w:val="00AE7274"/>
    <w:rsid w:val="00AE743F"/>
    <w:rsid w:val="00AF0BEC"/>
    <w:rsid w:val="00AF102F"/>
    <w:rsid w:val="00AF1133"/>
    <w:rsid w:val="00AF1EBB"/>
    <w:rsid w:val="00AF1ED5"/>
    <w:rsid w:val="00AF2AD0"/>
    <w:rsid w:val="00AF386B"/>
    <w:rsid w:val="00AF3E67"/>
    <w:rsid w:val="00AF404A"/>
    <w:rsid w:val="00AF43E1"/>
    <w:rsid w:val="00AF492D"/>
    <w:rsid w:val="00AF4D0E"/>
    <w:rsid w:val="00AF4FA2"/>
    <w:rsid w:val="00AF55D9"/>
    <w:rsid w:val="00AF596A"/>
    <w:rsid w:val="00AF5D58"/>
    <w:rsid w:val="00AF5EE8"/>
    <w:rsid w:val="00AF60A5"/>
    <w:rsid w:val="00AF6B7B"/>
    <w:rsid w:val="00AF6C20"/>
    <w:rsid w:val="00AF6D96"/>
    <w:rsid w:val="00B008E6"/>
    <w:rsid w:val="00B00959"/>
    <w:rsid w:val="00B00A5A"/>
    <w:rsid w:val="00B013D2"/>
    <w:rsid w:val="00B018EF"/>
    <w:rsid w:val="00B01A1A"/>
    <w:rsid w:val="00B01BBA"/>
    <w:rsid w:val="00B01E7F"/>
    <w:rsid w:val="00B023AC"/>
    <w:rsid w:val="00B02A24"/>
    <w:rsid w:val="00B02AF8"/>
    <w:rsid w:val="00B02BD9"/>
    <w:rsid w:val="00B02C04"/>
    <w:rsid w:val="00B0427C"/>
    <w:rsid w:val="00B04FC6"/>
    <w:rsid w:val="00B05035"/>
    <w:rsid w:val="00B0544C"/>
    <w:rsid w:val="00B0614D"/>
    <w:rsid w:val="00B06B19"/>
    <w:rsid w:val="00B06F12"/>
    <w:rsid w:val="00B070EC"/>
    <w:rsid w:val="00B072B3"/>
    <w:rsid w:val="00B076E0"/>
    <w:rsid w:val="00B0772B"/>
    <w:rsid w:val="00B07DAA"/>
    <w:rsid w:val="00B10093"/>
    <w:rsid w:val="00B100FE"/>
    <w:rsid w:val="00B1148F"/>
    <w:rsid w:val="00B11DC4"/>
    <w:rsid w:val="00B11F35"/>
    <w:rsid w:val="00B1246B"/>
    <w:rsid w:val="00B1274C"/>
    <w:rsid w:val="00B1315A"/>
    <w:rsid w:val="00B13A22"/>
    <w:rsid w:val="00B1401A"/>
    <w:rsid w:val="00B14AF4"/>
    <w:rsid w:val="00B14D7F"/>
    <w:rsid w:val="00B152D8"/>
    <w:rsid w:val="00B15852"/>
    <w:rsid w:val="00B168C0"/>
    <w:rsid w:val="00B16E66"/>
    <w:rsid w:val="00B179CF"/>
    <w:rsid w:val="00B17ABF"/>
    <w:rsid w:val="00B17AC7"/>
    <w:rsid w:val="00B17E1E"/>
    <w:rsid w:val="00B17EF8"/>
    <w:rsid w:val="00B200A0"/>
    <w:rsid w:val="00B2053C"/>
    <w:rsid w:val="00B211F0"/>
    <w:rsid w:val="00B21570"/>
    <w:rsid w:val="00B21E71"/>
    <w:rsid w:val="00B21EA4"/>
    <w:rsid w:val="00B22D5A"/>
    <w:rsid w:val="00B238EC"/>
    <w:rsid w:val="00B23C02"/>
    <w:rsid w:val="00B242C3"/>
    <w:rsid w:val="00B24505"/>
    <w:rsid w:val="00B24ED6"/>
    <w:rsid w:val="00B25AB1"/>
    <w:rsid w:val="00B26199"/>
    <w:rsid w:val="00B266AE"/>
    <w:rsid w:val="00B26AC5"/>
    <w:rsid w:val="00B26D4D"/>
    <w:rsid w:val="00B26F86"/>
    <w:rsid w:val="00B2700C"/>
    <w:rsid w:val="00B278F1"/>
    <w:rsid w:val="00B30391"/>
    <w:rsid w:val="00B30A83"/>
    <w:rsid w:val="00B30FA4"/>
    <w:rsid w:val="00B3285A"/>
    <w:rsid w:val="00B3293C"/>
    <w:rsid w:val="00B329CC"/>
    <w:rsid w:val="00B32A78"/>
    <w:rsid w:val="00B32C76"/>
    <w:rsid w:val="00B33264"/>
    <w:rsid w:val="00B333D8"/>
    <w:rsid w:val="00B33878"/>
    <w:rsid w:val="00B33A09"/>
    <w:rsid w:val="00B34916"/>
    <w:rsid w:val="00B3598A"/>
    <w:rsid w:val="00B35A2A"/>
    <w:rsid w:val="00B35C69"/>
    <w:rsid w:val="00B36150"/>
    <w:rsid w:val="00B36365"/>
    <w:rsid w:val="00B3640F"/>
    <w:rsid w:val="00B36817"/>
    <w:rsid w:val="00B375FA"/>
    <w:rsid w:val="00B37CC2"/>
    <w:rsid w:val="00B37FF1"/>
    <w:rsid w:val="00B41136"/>
    <w:rsid w:val="00B42439"/>
    <w:rsid w:val="00B43722"/>
    <w:rsid w:val="00B43763"/>
    <w:rsid w:val="00B43EFA"/>
    <w:rsid w:val="00B44495"/>
    <w:rsid w:val="00B44697"/>
    <w:rsid w:val="00B456CD"/>
    <w:rsid w:val="00B45880"/>
    <w:rsid w:val="00B458B1"/>
    <w:rsid w:val="00B45961"/>
    <w:rsid w:val="00B45AF6"/>
    <w:rsid w:val="00B45B26"/>
    <w:rsid w:val="00B45F3B"/>
    <w:rsid w:val="00B46638"/>
    <w:rsid w:val="00B466BD"/>
    <w:rsid w:val="00B46933"/>
    <w:rsid w:val="00B46C70"/>
    <w:rsid w:val="00B46C80"/>
    <w:rsid w:val="00B46C9F"/>
    <w:rsid w:val="00B47225"/>
    <w:rsid w:val="00B47642"/>
    <w:rsid w:val="00B4780D"/>
    <w:rsid w:val="00B501F5"/>
    <w:rsid w:val="00B502F8"/>
    <w:rsid w:val="00B5050D"/>
    <w:rsid w:val="00B5076C"/>
    <w:rsid w:val="00B5147E"/>
    <w:rsid w:val="00B52741"/>
    <w:rsid w:val="00B52A94"/>
    <w:rsid w:val="00B52E3E"/>
    <w:rsid w:val="00B53039"/>
    <w:rsid w:val="00B53157"/>
    <w:rsid w:val="00B53242"/>
    <w:rsid w:val="00B537EE"/>
    <w:rsid w:val="00B5417D"/>
    <w:rsid w:val="00B544A2"/>
    <w:rsid w:val="00B55116"/>
    <w:rsid w:val="00B551DA"/>
    <w:rsid w:val="00B556FA"/>
    <w:rsid w:val="00B55793"/>
    <w:rsid w:val="00B56158"/>
    <w:rsid w:val="00B57453"/>
    <w:rsid w:val="00B60932"/>
    <w:rsid w:val="00B61BC5"/>
    <w:rsid w:val="00B62C04"/>
    <w:rsid w:val="00B63B64"/>
    <w:rsid w:val="00B641BA"/>
    <w:rsid w:val="00B6476A"/>
    <w:rsid w:val="00B64CDA"/>
    <w:rsid w:val="00B64E29"/>
    <w:rsid w:val="00B64FBF"/>
    <w:rsid w:val="00B6509E"/>
    <w:rsid w:val="00B6534C"/>
    <w:rsid w:val="00B65847"/>
    <w:rsid w:val="00B65A1D"/>
    <w:rsid w:val="00B65B29"/>
    <w:rsid w:val="00B66322"/>
    <w:rsid w:val="00B663D5"/>
    <w:rsid w:val="00B6692D"/>
    <w:rsid w:val="00B672DC"/>
    <w:rsid w:val="00B6745E"/>
    <w:rsid w:val="00B678AB"/>
    <w:rsid w:val="00B67DAF"/>
    <w:rsid w:val="00B67DCF"/>
    <w:rsid w:val="00B70344"/>
    <w:rsid w:val="00B707C2"/>
    <w:rsid w:val="00B7149E"/>
    <w:rsid w:val="00B7154B"/>
    <w:rsid w:val="00B71865"/>
    <w:rsid w:val="00B71A9D"/>
    <w:rsid w:val="00B72198"/>
    <w:rsid w:val="00B72248"/>
    <w:rsid w:val="00B72797"/>
    <w:rsid w:val="00B72989"/>
    <w:rsid w:val="00B72D1B"/>
    <w:rsid w:val="00B72EC2"/>
    <w:rsid w:val="00B73201"/>
    <w:rsid w:val="00B742E5"/>
    <w:rsid w:val="00B74653"/>
    <w:rsid w:val="00B7485A"/>
    <w:rsid w:val="00B75087"/>
    <w:rsid w:val="00B7534D"/>
    <w:rsid w:val="00B757F8"/>
    <w:rsid w:val="00B75F33"/>
    <w:rsid w:val="00B76659"/>
    <w:rsid w:val="00B76796"/>
    <w:rsid w:val="00B76EFC"/>
    <w:rsid w:val="00B77264"/>
    <w:rsid w:val="00B77318"/>
    <w:rsid w:val="00B776D4"/>
    <w:rsid w:val="00B77A2C"/>
    <w:rsid w:val="00B77AB7"/>
    <w:rsid w:val="00B77B8A"/>
    <w:rsid w:val="00B8002B"/>
    <w:rsid w:val="00B80544"/>
    <w:rsid w:val="00B806D2"/>
    <w:rsid w:val="00B80749"/>
    <w:rsid w:val="00B8111D"/>
    <w:rsid w:val="00B814AF"/>
    <w:rsid w:val="00B81908"/>
    <w:rsid w:val="00B81CD6"/>
    <w:rsid w:val="00B829A9"/>
    <w:rsid w:val="00B83B4D"/>
    <w:rsid w:val="00B83E0F"/>
    <w:rsid w:val="00B840B1"/>
    <w:rsid w:val="00B84178"/>
    <w:rsid w:val="00B844E6"/>
    <w:rsid w:val="00B84869"/>
    <w:rsid w:val="00B84971"/>
    <w:rsid w:val="00B84CE5"/>
    <w:rsid w:val="00B84F90"/>
    <w:rsid w:val="00B8530B"/>
    <w:rsid w:val="00B868E8"/>
    <w:rsid w:val="00B86C38"/>
    <w:rsid w:val="00B8718B"/>
    <w:rsid w:val="00B87238"/>
    <w:rsid w:val="00B876FE"/>
    <w:rsid w:val="00B878CA"/>
    <w:rsid w:val="00B87F21"/>
    <w:rsid w:val="00B90084"/>
    <w:rsid w:val="00B90AF4"/>
    <w:rsid w:val="00B91198"/>
    <w:rsid w:val="00B913AF"/>
    <w:rsid w:val="00B9150E"/>
    <w:rsid w:val="00B91B59"/>
    <w:rsid w:val="00B91DBC"/>
    <w:rsid w:val="00B92185"/>
    <w:rsid w:val="00B92341"/>
    <w:rsid w:val="00B92713"/>
    <w:rsid w:val="00B927F5"/>
    <w:rsid w:val="00B93035"/>
    <w:rsid w:val="00B93099"/>
    <w:rsid w:val="00B93133"/>
    <w:rsid w:val="00B9363B"/>
    <w:rsid w:val="00B93718"/>
    <w:rsid w:val="00B93A6D"/>
    <w:rsid w:val="00B93B0A"/>
    <w:rsid w:val="00B94926"/>
    <w:rsid w:val="00B951B2"/>
    <w:rsid w:val="00B96109"/>
    <w:rsid w:val="00B9614B"/>
    <w:rsid w:val="00B967F9"/>
    <w:rsid w:val="00B96A39"/>
    <w:rsid w:val="00B96AF5"/>
    <w:rsid w:val="00B96F68"/>
    <w:rsid w:val="00B9760A"/>
    <w:rsid w:val="00B9774B"/>
    <w:rsid w:val="00B97A56"/>
    <w:rsid w:val="00B97C6C"/>
    <w:rsid w:val="00BA03E1"/>
    <w:rsid w:val="00BA0850"/>
    <w:rsid w:val="00BA0B84"/>
    <w:rsid w:val="00BA157C"/>
    <w:rsid w:val="00BA18C1"/>
    <w:rsid w:val="00BA199B"/>
    <w:rsid w:val="00BA2366"/>
    <w:rsid w:val="00BA2744"/>
    <w:rsid w:val="00BA29C5"/>
    <w:rsid w:val="00BA2E87"/>
    <w:rsid w:val="00BA2ECE"/>
    <w:rsid w:val="00BA386D"/>
    <w:rsid w:val="00BA3A49"/>
    <w:rsid w:val="00BA4346"/>
    <w:rsid w:val="00BA4EA1"/>
    <w:rsid w:val="00BA5673"/>
    <w:rsid w:val="00BA596F"/>
    <w:rsid w:val="00BA6C02"/>
    <w:rsid w:val="00BA702A"/>
    <w:rsid w:val="00BA7D30"/>
    <w:rsid w:val="00BA7EC5"/>
    <w:rsid w:val="00BB0B5D"/>
    <w:rsid w:val="00BB1EE2"/>
    <w:rsid w:val="00BB2616"/>
    <w:rsid w:val="00BB27BE"/>
    <w:rsid w:val="00BB31B0"/>
    <w:rsid w:val="00BB35F8"/>
    <w:rsid w:val="00BB362A"/>
    <w:rsid w:val="00BB3854"/>
    <w:rsid w:val="00BB3988"/>
    <w:rsid w:val="00BB3A36"/>
    <w:rsid w:val="00BB3D7A"/>
    <w:rsid w:val="00BB3E6C"/>
    <w:rsid w:val="00BB3FC8"/>
    <w:rsid w:val="00BB49BF"/>
    <w:rsid w:val="00BB5BBF"/>
    <w:rsid w:val="00BB639A"/>
    <w:rsid w:val="00BB6435"/>
    <w:rsid w:val="00BB645D"/>
    <w:rsid w:val="00BB657E"/>
    <w:rsid w:val="00BB685B"/>
    <w:rsid w:val="00BB6CB3"/>
    <w:rsid w:val="00BB7035"/>
    <w:rsid w:val="00BB737E"/>
    <w:rsid w:val="00BB7DE4"/>
    <w:rsid w:val="00BC037C"/>
    <w:rsid w:val="00BC06FD"/>
    <w:rsid w:val="00BC0A8D"/>
    <w:rsid w:val="00BC0EB7"/>
    <w:rsid w:val="00BC1ED5"/>
    <w:rsid w:val="00BC21DC"/>
    <w:rsid w:val="00BC2D3E"/>
    <w:rsid w:val="00BC3403"/>
    <w:rsid w:val="00BC3772"/>
    <w:rsid w:val="00BC3871"/>
    <w:rsid w:val="00BC3997"/>
    <w:rsid w:val="00BC3AD0"/>
    <w:rsid w:val="00BC3C8F"/>
    <w:rsid w:val="00BC3D16"/>
    <w:rsid w:val="00BC5C91"/>
    <w:rsid w:val="00BC6984"/>
    <w:rsid w:val="00BC7164"/>
    <w:rsid w:val="00BC7783"/>
    <w:rsid w:val="00BC7CCD"/>
    <w:rsid w:val="00BD125F"/>
    <w:rsid w:val="00BD13C3"/>
    <w:rsid w:val="00BD1ADE"/>
    <w:rsid w:val="00BD1D31"/>
    <w:rsid w:val="00BD1EA5"/>
    <w:rsid w:val="00BD2F48"/>
    <w:rsid w:val="00BD3368"/>
    <w:rsid w:val="00BD34F6"/>
    <w:rsid w:val="00BD3BCA"/>
    <w:rsid w:val="00BD4847"/>
    <w:rsid w:val="00BD48AE"/>
    <w:rsid w:val="00BD498D"/>
    <w:rsid w:val="00BD4A28"/>
    <w:rsid w:val="00BD52D5"/>
    <w:rsid w:val="00BD5798"/>
    <w:rsid w:val="00BD58BE"/>
    <w:rsid w:val="00BD5A6E"/>
    <w:rsid w:val="00BD5DFB"/>
    <w:rsid w:val="00BD5E6A"/>
    <w:rsid w:val="00BD5F4F"/>
    <w:rsid w:val="00BD60E3"/>
    <w:rsid w:val="00BD62E6"/>
    <w:rsid w:val="00BD6393"/>
    <w:rsid w:val="00BD677E"/>
    <w:rsid w:val="00BD6C96"/>
    <w:rsid w:val="00BD7138"/>
    <w:rsid w:val="00BD779C"/>
    <w:rsid w:val="00BD78C9"/>
    <w:rsid w:val="00BD7F26"/>
    <w:rsid w:val="00BE00C3"/>
    <w:rsid w:val="00BE03C3"/>
    <w:rsid w:val="00BE03DE"/>
    <w:rsid w:val="00BE0C67"/>
    <w:rsid w:val="00BE100C"/>
    <w:rsid w:val="00BE19A1"/>
    <w:rsid w:val="00BE2240"/>
    <w:rsid w:val="00BE2560"/>
    <w:rsid w:val="00BE3557"/>
    <w:rsid w:val="00BE39FB"/>
    <w:rsid w:val="00BE43AD"/>
    <w:rsid w:val="00BE44CF"/>
    <w:rsid w:val="00BE4833"/>
    <w:rsid w:val="00BE4B93"/>
    <w:rsid w:val="00BE4C7F"/>
    <w:rsid w:val="00BE4CEC"/>
    <w:rsid w:val="00BE4D6B"/>
    <w:rsid w:val="00BE4D8D"/>
    <w:rsid w:val="00BE5242"/>
    <w:rsid w:val="00BE52EA"/>
    <w:rsid w:val="00BE65A5"/>
    <w:rsid w:val="00BE7497"/>
    <w:rsid w:val="00BE7D77"/>
    <w:rsid w:val="00BE7D82"/>
    <w:rsid w:val="00BE7F6C"/>
    <w:rsid w:val="00BF02FD"/>
    <w:rsid w:val="00BF03DF"/>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6D0F"/>
    <w:rsid w:val="00BF7361"/>
    <w:rsid w:val="00BF73CE"/>
    <w:rsid w:val="00BF758B"/>
    <w:rsid w:val="00BF782F"/>
    <w:rsid w:val="00BF7A93"/>
    <w:rsid w:val="00C009D6"/>
    <w:rsid w:val="00C009E9"/>
    <w:rsid w:val="00C01159"/>
    <w:rsid w:val="00C0187C"/>
    <w:rsid w:val="00C01A25"/>
    <w:rsid w:val="00C025FA"/>
    <w:rsid w:val="00C03A8E"/>
    <w:rsid w:val="00C03D7D"/>
    <w:rsid w:val="00C040D0"/>
    <w:rsid w:val="00C044D3"/>
    <w:rsid w:val="00C04844"/>
    <w:rsid w:val="00C04A32"/>
    <w:rsid w:val="00C05CDD"/>
    <w:rsid w:val="00C05D8E"/>
    <w:rsid w:val="00C05FBB"/>
    <w:rsid w:val="00C060E0"/>
    <w:rsid w:val="00C06C07"/>
    <w:rsid w:val="00C06D49"/>
    <w:rsid w:val="00C0764D"/>
    <w:rsid w:val="00C101A2"/>
    <w:rsid w:val="00C1106D"/>
    <w:rsid w:val="00C110C6"/>
    <w:rsid w:val="00C1150B"/>
    <w:rsid w:val="00C11592"/>
    <w:rsid w:val="00C11E74"/>
    <w:rsid w:val="00C124A3"/>
    <w:rsid w:val="00C12FF9"/>
    <w:rsid w:val="00C13115"/>
    <w:rsid w:val="00C13131"/>
    <w:rsid w:val="00C14620"/>
    <w:rsid w:val="00C147D5"/>
    <w:rsid w:val="00C14820"/>
    <w:rsid w:val="00C15600"/>
    <w:rsid w:val="00C169CD"/>
    <w:rsid w:val="00C16D9E"/>
    <w:rsid w:val="00C175E4"/>
    <w:rsid w:val="00C17C8D"/>
    <w:rsid w:val="00C17FAF"/>
    <w:rsid w:val="00C20C8B"/>
    <w:rsid w:val="00C20D8E"/>
    <w:rsid w:val="00C20F13"/>
    <w:rsid w:val="00C21B53"/>
    <w:rsid w:val="00C2205E"/>
    <w:rsid w:val="00C220DB"/>
    <w:rsid w:val="00C2210A"/>
    <w:rsid w:val="00C22117"/>
    <w:rsid w:val="00C2234E"/>
    <w:rsid w:val="00C22430"/>
    <w:rsid w:val="00C22872"/>
    <w:rsid w:val="00C22AD4"/>
    <w:rsid w:val="00C22B9B"/>
    <w:rsid w:val="00C22BA9"/>
    <w:rsid w:val="00C22CEB"/>
    <w:rsid w:val="00C236BC"/>
    <w:rsid w:val="00C237D4"/>
    <w:rsid w:val="00C23BB1"/>
    <w:rsid w:val="00C23BE0"/>
    <w:rsid w:val="00C24A81"/>
    <w:rsid w:val="00C24E14"/>
    <w:rsid w:val="00C250E5"/>
    <w:rsid w:val="00C257F8"/>
    <w:rsid w:val="00C25F68"/>
    <w:rsid w:val="00C266AD"/>
    <w:rsid w:val="00C26D21"/>
    <w:rsid w:val="00C26E96"/>
    <w:rsid w:val="00C2728F"/>
    <w:rsid w:val="00C27D38"/>
    <w:rsid w:val="00C3077E"/>
    <w:rsid w:val="00C309C2"/>
    <w:rsid w:val="00C31013"/>
    <w:rsid w:val="00C3273A"/>
    <w:rsid w:val="00C3292D"/>
    <w:rsid w:val="00C32D60"/>
    <w:rsid w:val="00C32E0C"/>
    <w:rsid w:val="00C32F27"/>
    <w:rsid w:val="00C333DC"/>
    <w:rsid w:val="00C33D84"/>
    <w:rsid w:val="00C33DF6"/>
    <w:rsid w:val="00C33FE2"/>
    <w:rsid w:val="00C342B3"/>
    <w:rsid w:val="00C3434D"/>
    <w:rsid w:val="00C348ED"/>
    <w:rsid w:val="00C34C96"/>
    <w:rsid w:val="00C34CC9"/>
    <w:rsid w:val="00C35035"/>
    <w:rsid w:val="00C351C0"/>
    <w:rsid w:val="00C35471"/>
    <w:rsid w:val="00C35720"/>
    <w:rsid w:val="00C36161"/>
    <w:rsid w:val="00C3652F"/>
    <w:rsid w:val="00C36652"/>
    <w:rsid w:val="00C37000"/>
    <w:rsid w:val="00C37269"/>
    <w:rsid w:val="00C400FB"/>
    <w:rsid w:val="00C4025D"/>
    <w:rsid w:val="00C404CB"/>
    <w:rsid w:val="00C40572"/>
    <w:rsid w:val="00C405E4"/>
    <w:rsid w:val="00C40785"/>
    <w:rsid w:val="00C40AC7"/>
    <w:rsid w:val="00C4205A"/>
    <w:rsid w:val="00C425E9"/>
    <w:rsid w:val="00C42A99"/>
    <w:rsid w:val="00C4353E"/>
    <w:rsid w:val="00C43956"/>
    <w:rsid w:val="00C441CD"/>
    <w:rsid w:val="00C44BD4"/>
    <w:rsid w:val="00C45834"/>
    <w:rsid w:val="00C458E3"/>
    <w:rsid w:val="00C4590C"/>
    <w:rsid w:val="00C45A43"/>
    <w:rsid w:val="00C4611E"/>
    <w:rsid w:val="00C46956"/>
    <w:rsid w:val="00C46D83"/>
    <w:rsid w:val="00C46E56"/>
    <w:rsid w:val="00C47106"/>
    <w:rsid w:val="00C475BF"/>
    <w:rsid w:val="00C47B35"/>
    <w:rsid w:val="00C47BED"/>
    <w:rsid w:val="00C507CB"/>
    <w:rsid w:val="00C50996"/>
    <w:rsid w:val="00C50EDF"/>
    <w:rsid w:val="00C51EEA"/>
    <w:rsid w:val="00C52C3C"/>
    <w:rsid w:val="00C52CE1"/>
    <w:rsid w:val="00C52DF1"/>
    <w:rsid w:val="00C52F42"/>
    <w:rsid w:val="00C53357"/>
    <w:rsid w:val="00C53FF0"/>
    <w:rsid w:val="00C542C4"/>
    <w:rsid w:val="00C54320"/>
    <w:rsid w:val="00C54401"/>
    <w:rsid w:val="00C5487A"/>
    <w:rsid w:val="00C54DC7"/>
    <w:rsid w:val="00C54EC9"/>
    <w:rsid w:val="00C54EDF"/>
    <w:rsid w:val="00C55AD7"/>
    <w:rsid w:val="00C55BA0"/>
    <w:rsid w:val="00C56A9B"/>
    <w:rsid w:val="00C57166"/>
    <w:rsid w:val="00C57698"/>
    <w:rsid w:val="00C57A05"/>
    <w:rsid w:val="00C6044C"/>
    <w:rsid w:val="00C6044D"/>
    <w:rsid w:val="00C60493"/>
    <w:rsid w:val="00C61A2B"/>
    <w:rsid w:val="00C63226"/>
    <w:rsid w:val="00C63271"/>
    <w:rsid w:val="00C637FC"/>
    <w:rsid w:val="00C6394D"/>
    <w:rsid w:val="00C6421F"/>
    <w:rsid w:val="00C6452C"/>
    <w:rsid w:val="00C6462B"/>
    <w:rsid w:val="00C65161"/>
    <w:rsid w:val="00C65C27"/>
    <w:rsid w:val="00C65C66"/>
    <w:rsid w:val="00C66A68"/>
    <w:rsid w:val="00C66F6C"/>
    <w:rsid w:val="00C67893"/>
    <w:rsid w:val="00C67984"/>
    <w:rsid w:val="00C70582"/>
    <w:rsid w:val="00C70616"/>
    <w:rsid w:val="00C710A8"/>
    <w:rsid w:val="00C71101"/>
    <w:rsid w:val="00C7149B"/>
    <w:rsid w:val="00C7163D"/>
    <w:rsid w:val="00C71B98"/>
    <w:rsid w:val="00C71E18"/>
    <w:rsid w:val="00C724F7"/>
    <w:rsid w:val="00C72C31"/>
    <w:rsid w:val="00C72C89"/>
    <w:rsid w:val="00C72D03"/>
    <w:rsid w:val="00C72D7B"/>
    <w:rsid w:val="00C735E1"/>
    <w:rsid w:val="00C736FA"/>
    <w:rsid w:val="00C746EE"/>
    <w:rsid w:val="00C750C4"/>
    <w:rsid w:val="00C75380"/>
    <w:rsid w:val="00C754F2"/>
    <w:rsid w:val="00C75AA1"/>
    <w:rsid w:val="00C761A4"/>
    <w:rsid w:val="00C768C6"/>
    <w:rsid w:val="00C76B92"/>
    <w:rsid w:val="00C76C41"/>
    <w:rsid w:val="00C76E58"/>
    <w:rsid w:val="00C77584"/>
    <w:rsid w:val="00C776D1"/>
    <w:rsid w:val="00C777D6"/>
    <w:rsid w:val="00C778A2"/>
    <w:rsid w:val="00C77E21"/>
    <w:rsid w:val="00C77E2E"/>
    <w:rsid w:val="00C802C1"/>
    <w:rsid w:val="00C806CE"/>
    <w:rsid w:val="00C80B36"/>
    <w:rsid w:val="00C80EE8"/>
    <w:rsid w:val="00C8120C"/>
    <w:rsid w:val="00C8124B"/>
    <w:rsid w:val="00C8141D"/>
    <w:rsid w:val="00C818C5"/>
    <w:rsid w:val="00C81CD5"/>
    <w:rsid w:val="00C82A21"/>
    <w:rsid w:val="00C82D38"/>
    <w:rsid w:val="00C837FD"/>
    <w:rsid w:val="00C83A03"/>
    <w:rsid w:val="00C849B5"/>
    <w:rsid w:val="00C84A1A"/>
    <w:rsid w:val="00C84EC9"/>
    <w:rsid w:val="00C84F42"/>
    <w:rsid w:val="00C85508"/>
    <w:rsid w:val="00C85A93"/>
    <w:rsid w:val="00C85C35"/>
    <w:rsid w:val="00C86AAB"/>
    <w:rsid w:val="00C86C7F"/>
    <w:rsid w:val="00C87156"/>
    <w:rsid w:val="00C87472"/>
    <w:rsid w:val="00C87B56"/>
    <w:rsid w:val="00C87DED"/>
    <w:rsid w:val="00C902B2"/>
    <w:rsid w:val="00C905A9"/>
    <w:rsid w:val="00C9153D"/>
    <w:rsid w:val="00C9222A"/>
    <w:rsid w:val="00C9249A"/>
    <w:rsid w:val="00C943DF"/>
    <w:rsid w:val="00C95542"/>
    <w:rsid w:val="00C95586"/>
    <w:rsid w:val="00C95AB8"/>
    <w:rsid w:val="00C95DD5"/>
    <w:rsid w:val="00C96A44"/>
    <w:rsid w:val="00C97869"/>
    <w:rsid w:val="00CA006E"/>
    <w:rsid w:val="00CA0190"/>
    <w:rsid w:val="00CA1256"/>
    <w:rsid w:val="00CA1421"/>
    <w:rsid w:val="00CA1A67"/>
    <w:rsid w:val="00CA1BB5"/>
    <w:rsid w:val="00CA1CBE"/>
    <w:rsid w:val="00CA2816"/>
    <w:rsid w:val="00CA339E"/>
    <w:rsid w:val="00CA39EC"/>
    <w:rsid w:val="00CA3CEC"/>
    <w:rsid w:val="00CA3E95"/>
    <w:rsid w:val="00CA4F65"/>
    <w:rsid w:val="00CA509E"/>
    <w:rsid w:val="00CA575D"/>
    <w:rsid w:val="00CA57F0"/>
    <w:rsid w:val="00CA59FB"/>
    <w:rsid w:val="00CA62F6"/>
    <w:rsid w:val="00CA6734"/>
    <w:rsid w:val="00CA7220"/>
    <w:rsid w:val="00CA7ACF"/>
    <w:rsid w:val="00CA7C53"/>
    <w:rsid w:val="00CA7EC9"/>
    <w:rsid w:val="00CB0100"/>
    <w:rsid w:val="00CB01F4"/>
    <w:rsid w:val="00CB075D"/>
    <w:rsid w:val="00CB0B46"/>
    <w:rsid w:val="00CB1413"/>
    <w:rsid w:val="00CB168F"/>
    <w:rsid w:val="00CB16A4"/>
    <w:rsid w:val="00CB17B7"/>
    <w:rsid w:val="00CB1AA6"/>
    <w:rsid w:val="00CB1F7E"/>
    <w:rsid w:val="00CB2237"/>
    <w:rsid w:val="00CB252C"/>
    <w:rsid w:val="00CB26E6"/>
    <w:rsid w:val="00CB27EC"/>
    <w:rsid w:val="00CB2D71"/>
    <w:rsid w:val="00CB3BE6"/>
    <w:rsid w:val="00CB4286"/>
    <w:rsid w:val="00CB44EB"/>
    <w:rsid w:val="00CB511D"/>
    <w:rsid w:val="00CB54CF"/>
    <w:rsid w:val="00CB5722"/>
    <w:rsid w:val="00CB5875"/>
    <w:rsid w:val="00CB60C9"/>
    <w:rsid w:val="00CB6309"/>
    <w:rsid w:val="00CB6872"/>
    <w:rsid w:val="00CB75BE"/>
    <w:rsid w:val="00CB7A4F"/>
    <w:rsid w:val="00CC0071"/>
    <w:rsid w:val="00CC01BC"/>
    <w:rsid w:val="00CC04CF"/>
    <w:rsid w:val="00CC07B7"/>
    <w:rsid w:val="00CC1373"/>
    <w:rsid w:val="00CC1E55"/>
    <w:rsid w:val="00CC2C8B"/>
    <w:rsid w:val="00CC2DCB"/>
    <w:rsid w:val="00CC30A3"/>
    <w:rsid w:val="00CC32BD"/>
    <w:rsid w:val="00CC33BE"/>
    <w:rsid w:val="00CC3D94"/>
    <w:rsid w:val="00CC470C"/>
    <w:rsid w:val="00CC4B73"/>
    <w:rsid w:val="00CC53E9"/>
    <w:rsid w:val="00CC57D0"/>
    <w:rsid w:val="00CC5A9E"/>
    <w:rsid w:val="00CC5B0C"/>
    <w:rsid w:val="00CC5EDF"/>
    <w:rsid w:val="00CC6010"/>
    <w:rsid w:val="00CC6051"/>
    <w:rsid w:val="00CC60E4"/>
    <w:rsid w:val="00CC6BAD"/>
    <w:rsid w:val="00CC76ED"/>
    <w:rsid w:val="00CC776B"/>
    <w:rsid w:val="00CC79F0"/>
    <w:rsid w:val="00CC7E24"/>
    <w:rsid w:val="00CD0502"/>
    <w:rsid w:val="00CD1466"/>
    <w:rsid w:val="00CD19C5"/>
    <w:rsid w:val="00CD1A73"/>
    <w:rsid w:val="00CD1FD9"/>
    <w:rsid w:val="00CD2129"/>
    <w:rsid w:val="00CD2512"/>
    <w:rsid w:val="00CD2824"/>
    <w:rsid w:val="00CD34F0"/>
    <w:rsid w:val="00CD3894"/>
    <w:rsid w:val="00CD3E30"/>
    <w:rsid w:val="00CD3F38"/>
    <w:rsid w:val="00CD41B2"/>
    <w:rsid w:val="00CD4447"/>
    <w:rsid w:val="00CD47C8"/>
    <w:rsid w:val="00CD4CF6"/>
    <w:rsid w:val="00CD4F2C"/>
    <w:rsid w:val="00CD4FBC"/>
    <w:rsid w:val="00CD5EA8"/>
    <w:rsid w:val="00CD604E"/>
    <w:rsid w:val="00CD6108"/>
    <w:rsid w:val="00CD637A"/>
    <w:rsid w:val="00CD6CD2"/>
    <w:rsid w:val="00CD6D56"/>
    <w:rsid w:val="00CD7389"/>
    <w:rsid w:val="00CD7626"/>
    <w:rsid w:val="00CD7BBC"/>
    <w:rsid w:val="00CE054F"/>
    <w:rsid w:val="00CE1AC1"/>
    <w:rsid w:val="00CE1BA3"/>
    <w:rsid w:val="00CE2072"/>
    <w:rsid w:val="00CE20CF"/>
    <w:rsid w:val="00CE22C2"/>
    <w:rsid w:val="00CE2B62"/>
    <w:rsid w:val="00CE310D"/>
    <w:rsid w:val="00CE354A"/>
    <w:rsid w:val="00CE43E2"/>
    <w:rsid w:val="00CE48C4"/>
    <w:rsid w:val="00CE48E8"/>
    <w:rsid w:val="00CE4989"/>
    <w:rsid w:val="00CE4BCB"/>
    <w:rsid w:val="00CE52DB"/>
    <w:rsid w:val="00CE547D"/>
    <w:rsid w:val="00CE5801"/>
    <w:rsid w:val="00CE58AF"/>
    <w:rsid w:val="00CE5FA9"/>
    <w:rsid w:val="00CE618A"/>
    <w:rsid w:val="00CE6193"/>
    <w:rsid w:val="00CE69D2"/>
    <w:rsid w:val="00CE6DE6"/>
    <w:rsid w:val="00CE6E42"/>
    <w:rsid w:val="00CE6E8C"/>
    <w:rsid w:val="00CE71CE"/>
    <w:rsid w:val="00CE7316"/>
    <w:rsid w:val="00CE7FDD"/>
    <w:rsid w:val="00CF008A"/>
    <w:rsid w:val="00CF0537"/>
    <w:rsid w:val="00CF0745"/>
    <w:rsid w:val="00CF0826"/>
    <w:rsid w:val="00CF09B4"/>
    <w:rsid w:val="00CF0E33"/>
    <w:rsid w:val="00CF1452"/>
    <w:rsid w:val="00CF1BFE"/>
    <w:rsid w:val="00CF1DB9"/>
    <w:rsid w:val="00CF212C"/>
    <w:rsid w:val="00CF22DD"/>
    <w:rsid w:val="00CF2C71"/>
    <w:rsid w:val="00CF2D3B"/>
    <w:rsid w:val="00CF2E0C"/>
    <w:rsid w:val="00CF2E12"/>
    <w:rsid w:val="00CF3B6B"/>
    <w:rsid w:val="00CF3DF0"/>
    <w:rsid w:val="00CF438D"/>
    <w:rsid w:val="00CF59A8"/>
    <w:rsid w:val="00CF5AD5"/>
    <w:rsid w:val="00CF5BA5"/>
    <w:rsid w:val="00CF5C38"/>
    <w:rsid w:val="00CF5D89"/>
    <w:rsid w:val="00CF5D8A"/>
    <w:rsid w:val="00CF65B3"/>
    <w:rsid w:val="00CF687E"/>
    <w:rsid w:val="00CF6DCF"/>
    <w:rsid w:val="00D00359"/>
    <w:rsid w:val="00D00685"/>
    <w:rsid w:val="00D00E05"/>
    <w:rsid w:val="00D0269A"/>
    <w:rsid w:val="00D031CE"/>
    <w:rsid w:val="00D032E0"/>
    <w:rsid w:val="00D035B9"/>
    <w:rsid w:val="00D043F6"/>
    <w:rsid w:val="00D04B58"/>
    <w:rsid w:val="00D04D40"/>
    <w:rsid w:val="00D04F3A"/>
    <w:rsid w:val="00D05DA0"/>
    <w:rsid w:val="00D06755"/>
    <w:rsid w:val="00D06E4F"/>
    <w:rsid w:val="00D07C52"/>
    <w:rsid w:val="00D1037F"/>
    <w:rsid w:val="00D10B75"/>
    <w:rsid w:val="00D10CE4"/>
    <w:rsid w:val="00D10F45"/>
    <w:rsid w:val="00D1116B"/>
    <w:rsid w:val="00D11975"/>
    <w:rsid w:val="00D12285"/>
    <w:rsid w:val="00D123B1"/>
    <w:rsid w:val="00D12C81"/>
    <w:rsid w:val="00D12C88"/>
    <w:rsid w:val="00D12E20"/>
    <w:rsid w:val="00D12E6D"/>
    <w:rsid w:val="00D1341F"/>
    <w:rsid w:val="00D13601"/>
    <w:rsid w:val="00D1374B"/>
    <w:rsid w:val="00D13E33"/>
    <w:rsid w:val="00D1449B"/>
    <w:rsid w:val="00D1470F"/>
    <w:rsid w:val="00D14828"/>
    <w:rsid w:val="00D14CD0"/>
    <w:rsid w:val="00D15A00"/>
    <w:rsid w:val="00D1602B"/>
    <w:rsid w:val="00D1632D"/>
    <w:rsid w:val="00D1738B"/>
    <w:rsid w:val="00D2033E"/>
    <w:rsid w:val="00D20866"/>
    <w:rsid w:val="00D20A56"/>
    <w:rsid w:val="00D20EA8"/>
    <w:rsid w:val="00D2126C"/>
    <w:rsid w:val="00D21E0C"/>
    <w:rsid w:val="00D21E15"/>
    <w:rsid w:val="00D21E3A"/>
    <w:rsid w:val="00D22190"/>
    <w:rsid w:val="00D2336A"/>
    <w:rsid w:val="00D23544"/>
    <w:rsid w:val="00D235D8"/>
    <w:rsid w:val="00D24723"/>
    <w:rsid w:val="00D2523F"/>
    <w:rsid w:val="00D25402"/>
    <w:rsid w:val="00D25748"/>
    <w:rsid w:val="00D258AE"/>
    <w:rsid w:val="00D25C34"/>
    <w:rsid w:val="00D25C57"/>
    <w:rsid w:val="00D265B8"/>
    <w:rsid w:val="00D267FE"/>
    <w:rsid w:val="00D26DC1"/>
    <w:rsid w:val="00D270EC"/>
    <w:rsid w:val="00D274D1"/>
    <w:rsid w:val="00D30A97"/>
    <w:rsid w:val="00D30C32"/>
    <w:rsid w:val="00D30EB3"/>
    <w:rsid w:val="00D30EB4"/>
    <w:rsid w:val="00D31365"/>
    <w:rsid w:val="00D3160F"/>
    <w:rsid w:val="00D31E70"/>
    <w:rsid w:val="00D32076"/>
    <w:rsid w:val="00D328A3"/>
    <w:rsid w:val="00D32AD8"/>
    <w:rsid w:val="00D332CA"/>
    <w:rsid w:val="00D3337C"/>
    <w:rsid w:val="00D33463"/>
    <w:rsid w:val="00D33945"/>
    <w:rsid w:val="00D33EBA"/>
    <w:rsid w:val="00D33F93"/>
    <w:rsid w:val="00D34D00"/>
    <w:rsid w:val="00D34F44"/>
    <w:rsid w:val="00D35147"/>
    <w:rsid w:val="00D35E93"/>
    <w:rsid w:val="00D364A3"/>
    <w:rsid w:val="00D36F7D"/>
    <w:rsid w:val="00D37D0E"/>
    <w:rsid w:val="00D40C7E"/>
    <w:rsid w:val="00D40D3F"/>
    <w:rsid w:val="00D411A0"/>
    <w:rsid w:val="00D41C5B"/>
    <w:rsid w:val="00D429EB"/>
    <w:rsid w:val="00D42AC7"/>
    <w:rsid w:val="00D42C6A"/>
    <w:rsid w:val="00D42F9C"/>
    <w:rsid w:val="00D4306E"/>
    <w:rsid w:val="00D43689"/>
    <w:rsid w:val="00D43CAD"/>
    <w:rsid w:val="00D441A3"/>
    <w:rsid w:val="00D44210"/>
    <w:rsid w:val="00D443E4"/>
    <w:rsid w:val="00D44D40"/>
    <w:rsid w:val="00D44FF5"/>
    <w:rsid w:val="00D4559E"/>
    <w:rsid w:val="00D458BC"/>
    <w:rsid w:val="00D45E84"/>
    <w:rsid w:val="00D465B9"/>
    <w:rsid w:val="00D466EA"/>
    <w:rsid w:val="00D47101"/>
    <w:rsid w:val="00D47670"/>
    <w:rsid w:val="00D476E4"/>
    <w:rsid w:val="00D47DE1"/>
    <w:rsid w:val="00D50181"/>
    <w:rsid w:val="00D50404"/>
    <w:rsid w:val="00D504C8"/>
    <w:rsid w:val="00D50872"/>
    <w:rsid w:val="00D51290"/>
    <w:rsid w:val="00D519E0"/>
    <w:rsid w:val="00D51ADD"/>
    <w:rsid w:val="00D51B72"/>
    <w:rsid w:val="00D51E02"/>
    <w:rsid w:val="00D51EDC"/>
    <w:rsid w:val="00D5214E"/>
    <w:rsid w:val="00D53178"/>
    <w:rsid w:val="00D533B3"/>
    <w:rsid w:val="00D53819"/>
    <w:rsid w:val="00D545FD"/>
    <w:rsid w:val="00D54BC3"/>
    <w:rsid w:val="00D54D09"/>
    <w:rsid w:val="00D55237"/>
    <w:rsid w:val="00D559BA"/>
    <w:rsid w:val="00D55CFC"/>
    <w:rsid w:val="00D55F8E"/>
    <w:rsid w:val="00D56040"/>
    <w:rsid w:val="00D56A07"/>
    <w:rsid w:val="00D57805"/>
    <w:rsid w:val="00D57B15"/>
    <w:rsid w:val="00D60081"/>
    <w:rsid w:val="00D614E1"/>
    <w:rsid w:val="00D6193F"/>
    <w:rsid w:val="00D61B3A"/>
    <w:rsid w:val="00D625E2"/>
    <w:rsid w:val="00D62D3D"/>
    <w:rsid w:val="00D62DD0"/>
    <w:rsid w:val="00D630F5"/>
    <w:rsid w:val="00D6313C"/>
    <w:rsid w:val="00D632A7"/>
    <w:rsid w:val="00D63520"/>
    <w:rsid w:val="00D63E39"/>
    <w:rsid w:val="00D6439B"/>
    <w:rsid w:val="00D64990"/>
    <w:rsid w:val="00D64F00"/>
    <w:rsid w:val="00D66090"/>
    <w:rsid w:val="00D66C2F"/>
    <w:rsid w:val="00D66D48"/>
    <w:rsid w:val="00D66ED0"/>
    <w:rsid w:val="00D6714C"/>
    <w:rsid w:val="00D672DD"/>
    <w:rsid w:val="00D67563"/>
    <w:rsid w:val="00D67915"/>
    <w:rsid w:val="00D67EF8"/>
    <w:rsid w:val="00D70178"/>
    <w:rsid w:val="00D704A6"/>
    <w:rsid w:val="00D70896"/>
    <w:rsid w:val="00D71329"/>
    <w:rsid w:val="00D715ED"/>
    <w:rsid w:val="00D71619"/>
    <w:rsid w:val="00D71F98"/>
    <w:rsid w:val="00D72B1E"/>
    <w:rsid w:val="00D72BCF"/>
    <w:rsid w:val="00D733BD"/>
    <w:rsid w:val="00D73CB7"/>
    <w:rsid w:val="00D73D2C"/>
    <w:rsid w:val="00D73E29"/>
    <w:rsid w:val="00D7461F"/>
    <w:rsid w:val="00D74AD8"/>
    <w:rsid w:val="00D7587F"/>
    <w:rsid w:val="00D75E64"/>
    <w:rsid w:val="00D761DA"/>
    <w:rsid w:val="00D76510"/>
    <w:rsid w:val="00D7671B"/>
    <w:rsid w:val="00D767F0"/>
    <w:rsid w:val="00D7688D"/>
    <w:rsid w:val="00D8019C"/>
    <w:rsid w:val="00D8026F"/>
    <w:rsid w:val="00D80A0A"/>
    <w:rsid w:val="00D810F9"/>
    <w:rsid w:val="00D816EA"/>
    <w:rsid w:val="00D81A53"/>
    <w:rsid w:val="00D81C32"/>
    <w:rsid w:val="00D81F87"/>
    <w:rsid w:val="00D82743"/>
    <w:rsid w:val="00D82872"/>
    <w:rsid w:val="00D82FD9"/>
    <w:rsid w:val="00D837FF"/>
    <w:rsid w:val="00D8524B"/>
    <w:rsid w:val="00D85415"/>
    <w:rsid w:val="00D8618E"/>
    <w:rsid w:val="00D86954"/>
    <w:rsid w:val="00D87036"/>
    <w:rsid w:val="00D8734C"/>
    <w:rsid w:val="00D87636"/>
    <w:rsid w:val="00D9003F"/>
    <w:rsid w:val="00D9012E"/>
    <w:rsid w:val="00D901F1"/>
    <w:rsid w:val="00D9075A"/>
    <w:rsid w:val="00D90ACD"/>
    <w:rsid w:val="00D91212"/>
    <w:rsid w:val="00D917A9"/>
    <w:rsid w:val="00D926F3"/>
    <w:rsid w:val="00D9286D"/>
    <w:rsid w:val="00D929A3"/>
    <w:rsid w:val="00D929BE"/>
    <w:rsid w:val="00D92C91"/>
    <w:rsid w:val="00D92CD2"/>
    <w:rsid w:val="00D931BA"/>
    <w:rsid w:val="00D93ADC"/>
    <w:rsid w:val="00D93BDD"/>
    <w:rsid w:val="00D93FF5"/>
    <w:rsid w:val="00D94CF9"/>
    <w:rsid w:val="00D952E3"/>
    <w:rsid w:val="00D95BE4"/>
    <w:rsid w:val="00D95FA8"/>
    <w:rsid w:val="00D96DF9"/>
    <w:rsid w:val="00D97336"/>
    <w:rsid w:val="00D97472"/>
    <w:rsid w:val="00D97813"/>
    <w:rsid w:val="00D97B31"/>
    <w:rsid w:val="00DA07B2"/>
    <w:rsid w:val="00DA07BB"/>
    <w:rsid w:val="00DA0998"/>
    <w:rsid w:val="00DA0E5F"/>
    <w:rsid w:val="00DA192A"/>
    <w:rsid w:val="00DA1FB6"/>
    <w:rsid w:val="00DA25B9"/>
    <w:rsid w:val="00DA2A40"/>
    <w:rsid w:val="00DA2E92"/>
    <w:rsid w:val="00DA2F30"/>
    <w:rsid w:val="00DA382B"/>
    <w:rsid w:val="00DA4313"/>
    <w:rsid w:val="00DA5032"/>
    <w:rsid w:val="00DA69D3"/>
    <w:rsid w:val="00DA6C26"/>
    <w:rsid w:val="00DA6D88"/>
    <w:rsid w:val="00DA745A"/>
    <w:rsid w:val="00DA745D"/>
    <w:rsid w:val="00DA7498"/>
    <w:rsid w:val="00DB0137"/>
    <w:rsid w:val="00DB028F"/>
    <w:rsid w:val="00DB05CE"/>
    <w:rsid w:val="00DB0EB4"/>
    <w:rsid w:val="00DB0ECD"/>
    <w:rsid w:val="00DB10D2"/>
    <w:rsid w:val="00DB136C"/>
    <w:rsid w:val="00DB1F73"/>
    <w:rsid w:val="00DB2114"/>
    <w:rsid w:val="00DB21B6"/>
    <w:rsid w:val="00DB220F"/>
    <w:rsid w:val="00DB261E"/>
    <w:rsid w:val="00DB2790"/>
    <w:rsid w:val="00DB27CC"/>
    <w:rsid w:val="00DB2924"/>
    <w:rsid w:val="00DB35AB"/>
    <w:rsid w:val="00DB3739"/>
    <w:rsid w:val="00DB3BA0"/>
    <w:rsid w:val="00DB42C5"/>
    <w:rsid w:val="00DB5FF6"/>
    <w:rsid w:val="00DB6863"/>
    <w:rsid w:val="00DB6B00"/>
    <w:rsid w:val="00DB6CDC"/>
    <w:rsid w:val="00DB732A"/>
    <w:rsid w:val="00DB7DAE"/>
    <w:rsid w:val="00DC2450"/>
    <w:rsid w:val="00DC2848"/>
    <w:rsid w:val="00DC2E8E"/>
    <w:rsid w:val="00DC3319"/>
    <w:rsid w:val="00DC36BE"/>
    <w:rsid w:val="00DC3C61"/>
    <w:rsid w:val="00DC3C9C"/>
    <w:rsid w:val="00DC4153"/>
    <w:rsid w:val="00DC42A9"/>
    <w:rsid w:val="00DC4563"/>
    <w:rsid w:val="00DC5D87"/>
    <w:rsid w:val="00DC650A"/>
    <w:rsid w:val="00DC67BA"/>
    <w:rsid w:val="00DC6FD5"/>
    <w:rsid w:val="00DD0212"/>
    <w:rsid w:val="00DD07B3"/>
    <w:rsid w:val="00DD1422"/>
    <w:rsid w:val="00DD1CEB"/>
    <w:rsid w:val="00DD1E99"/>
    <w:rsid w:val="00DD1F4A"/>
    <w:rsid w:val="00DD24C1"/>
    <w:rsid w:val="00DD2595"/>
    <w:rsid w:val="00DD2973"/>
    <w:rsid w:val="00DD2E89"/>
    <w:rsid w:val="00DD30CD"/>
    <w:rsid w:val="00DD31DF"/>
    <w:rsid w:val="00DD31E5"/>
    <w:rsid w:val="00DD3508"/>
    <w:rsid w:val="00DD37DA"/>
    <w:rsid w:val="00DD3C90"/>
    <w:rsid w:val="00DD3ED8"/>
    <w:rsid w:val="00DD4180"/>
    <w:rsid w:val="00DD4366"/>
    <w:rsid w:val="00DD4733"/>
    <w:rsid w:val="00DD4921"/>
    <w:rsid w:val="00DD4C47"/>
    <w:rsid w:val="00DD56B6"/>
    <w:rsid w:val="00DD595C"/>
    <w:rsid w:val="00DD5E08"/>
    <w:rsid w:val="00DD5EEF"/>
    <w:rsid w:val="00DD5FE3"/>
    <w:rsid w:val="00DD6538"/>
    <w:rsid w:val="00DD6C1D"/>
    <w:rsid w:val="00DD712E"/>
    <w:rsid w:val="00DD73B3"/>
    <w:rsid w:val="00DD789D"/>
    <w:rsid w:val="00DD7B04"/>
    <w:rsid w:val="00DE037A"/>
    <w:rsid w:val="00DE10B0"/>
    <w:rsid w:val="00DE1244"/>
    <w:rsid w:val="00DE1BD8"/>
    <w:rsid w:val="00DE2F7D"/>
    <w:rsid w:val="00DE3601"/>
    <w:rsid w:val="00DE4423"/>
    <w:rsid w:val="00DE4D3E"/>
    <w:rsid w:val="00DE4F85"/>
    <w:rsid w:val="00DE5337"/>
    <w:rsid w:val="00DE59E0"/>
    <w:rsid w:val="00DE6B3A"/>
    <w:rsid w:val="00DE6E82"/>
    <w:rsid w:val="00DE73C0"/>
    <w:rsid w:val="00DE7A2C"/>
    <w:rsid w:val="00DF02A4"/>
    <w:rsid w:val="00DF04CE"/>
    <w:rsid w:val="00DF05E8"/>
    <w:rsid w:val="00DF07AC"/>
    <w:rsid w:val="00DF0BC2"/>
    <w:rsid w:val="00DF12B3"/>
    <w:rsid w:val="00DF174B"/>
    <w:rsid w:val="00DF1B02"/>
    <w:rsid w:val="00DF1D32"/>
    <w:rsid w:val="00DF2333"/>
    <w:rsid w:val="00DF2BB7"/>
    <w:rsid w:val="00DF4B90"/>
    <w:rsid w:val="00DF5711"/>
    <w:rsid w:val="00DF59BE"/>
    <w:rsid w:val="00DF62CF"/>
    <w:rsid w:val="00DF6387"/>
    <w:rsid w:val="00DF6AFF"/>
    <w:rsid w:val="00DF6DE1"/>
    <w:rsid w:val="00DF7089"/>
    <w:rsid w:val="00DF77E8"/>
    <w:rsid w:val="00DF77F2"/>
    <w:rsid w:val="00DF7800"/>
    <w:rsid w:val="00DF7B53"/>
    <w:rsid w:val="00E0078C"/>
    <w:rsid w:val="00E00B5F"/>
    <w:rsid w:val="00E01BAF"/>
    <w:rsid w:val="00E01C4C"/>
    <w:rsid w:val="00E021CC"/>
    <w:rsid w:val="00E02264"/>
    <w:rsid w:val="00E02721"/>
    <w:rsid w:val="00E02781"/>
    <w:rsid w:val="00E02B5B"/>
    <w:rsid w:val="00E02EF8"/>
    <w:rsid w:val="00E03830"/>
    <w:rsid w:val="00E0395F"/>
    <w:rsid w:val="00E03ED3"/>
    <w:rsid w:val="00E05285"/>
    <w:rsid w:val="00E055F2"/>
    <w:rsid w:val="00E05A91"/>
    <w:rsid w:val="00E05AF0"/>
    <w:rsid w:val="00E06236"/>
    <w:rsid w:val="00E0649C"/>
    <w:rsid w:val="00E0712F"/>
    <w:rsid w:val="00E07E0B"/>
    <w:rsid w:val="00E10159"/>
    <w:rsid w:val="00E102A4"/>
    <w:rsid w:val="00E103A4"/>
    <w:rsid w:val="00E10428"/>
    <w:rsid w:val="00E105FA"/>
    <w:rsid w:val="00E10A52"/>
    <w:rsid w:val="00E110D6"/>
    <w:rsid w:val="00E11177"/>
    <w:rsid w:val="00E1140E"/>
    <w:rsid w:val="00E11C64"/>
    <w:rsid w:val="00E11CD9"/>
    <w:rsid w:val="00E11CDC"/>
    <w:rsid w:val="00E11D0F"/>
    <w:rsid w:val="00E11F92"/>
    <w:rsid w:val="00E11F98"/>
    <w:rsid w:val="00E12FC6"/>
    <w:rsid w:val="00E12FE7"/>
    <w:rsid w:val="00E13260"/>
    <w:rsid w:val="00E13369"/>
    <w:rsid w:val="00E134E5"/>
    <w:rsid w:val="00E13C9E"/>
    <w:rsid w:val="00E14180"/>
    <w:rsid w:val="00E14465"/>
    <w:rsid w:val="00E146D2"/>
    <w:rsid w:val="00E14C3F"/>
    <w:rsid w:val="00E16255"/>
    <w:rsid w:val="00E1634E"/>
    <w:rsid w:val="00E1681A"/>
    <w:rsid w:val="00E16D2C"/>
    <w:rsid w:val="00E17076"/>
    <w:rsid w:val="00E17BAA"/>
    <w:rsid w:val="00E17CE7"/>
    <w:rsid w:val="00E202F4"/>
    <w:rsid w:val="00E206E9"/>
    <w:rsid w:val="00E20F7E"/>
    <w:rsid w:val="00E21205"/>
    <w:rsid w:val="00E2149D"/>
    <w:rsid w:val="00E2150D"/>
    <w:rsid w:val="00E2158E"/>
    <w:rsid w:val="00E21690"/>
    <w:rsid w:val="00E23121"/>
    <w:rsid w:val="00E24280"/>
    <w:rsid w:val="00E24B3A"/>
    <w:rsid w:val="00E25231"/>
    <w:rsid w:val="00E25AF5"/>
    <w:rsid w:val="00E261F1"/>
    <w:rsid w:val="00E2636E"/>
    <w:rsid w:val="00E26F95"/>
    <w:rsid w:val="00E27071"/>
    <w:rsid w:val="00E271EA"/>
    <w:rsid w:val="00E27825"/>
    <w:rsid w:val="00E310E6"/>
    <w:rsid w:val="00E31A10"/>
    <w:rsid w:val="00E31AE2"/>
    <w:rsid w:val="00E32706"/>
    <w:rsid w:val="00E3288B"/>
    <w:rsid w:val="00E328B3"/>
    <w:rsid w:val="00E32EE8"/>
    <w:rsid w:val="00E33183"/>
    <w:rsid w:val="00E339A0"/>
    <w:rsid w:val="00E33CB0"/>
    <w:rsid w:val="00E33D89"/>
    <w:rsid w:val="00E34322"/>
    <w:rsid w:val="00E34335"/>
    <w:rsid w:val="00E34965"/>
    <w:rsid w:val="00E34A4D"/>
    <w:rsid w:val="00E35807"/>
    <w:rsid w:val="00E36868"/>
    <w:rsid w:val="00E36D40"/>
    <w:rsid w:val="00E375E2"/>
    <w:rsid w:val="00E376E6"/>
    <w:rsid w:val="00E37E0A"/>
    <w:rsid w:val="00E37E82"/>
    <w:rsid w:val="00E400F5"/>
    <w:rsid w:val="00E4078C"/>
    <w:rsid w:val="00E407BC"/>
    <w:rsid w:val="00E40BDA"/>
    <w:rsid w:val="00E40F9A"/>
    <w:rsid w:val="00E4253E"/>
    <w:rsid w:val="00E4271E"/>
    <w:rsid w:val="00E428A3"/>
    <w:rsid w:val="00E42BF4"/>
    <w:rsid w:val="00E43503"/>
    <w:rsid w:val="00E43507"/>
    <w:rsid w:val="00E43682"/>
    <w:rsid w:val="00E43D04"/>
    <w:rsid w:val="00E4403C"/>
    <w:rsid w:val="00E44448"/>
    <w:rsid w:val="00E44988"/>
    <w:rsid w:val="00E451A5"/>
    <w:rsid w:val="00E455E5"/>
    <w:rsid w:val="00E45A2A"/>
    <w:rsid w:val="00E45B82"/>
    <w:rsid w:val="00E45EEC"/>
    <w:rsid w:val="00E46B97"/>
    <w:rsid w:val="00E470A6"/>
    <w:rsid w:val="00E476B1"/>
    <w:rsid w:val="00E47F85"/>
    <w:rsid w:val="00E50AA6"/>
    <w:rsid w:val="00E5198E"/>
    <w:rsid w:val="00E51995"/>
    <w:rsid w:val="00E51E8C"/>
    <w:rsid w:val="00E522ED"/>
    <w:rsid w:val="00E52C48"/>
    <w:rsid w:val="00E5362A"/>
    <w:rsid w:val="00E5473C"/>
    <w:rsid w:val="00E547FB"/>
    <w:rsid w:val="00E5490B"/>
    <w:rsid w:val="00E54B12"/>
    <w:rsid w:val="00E54CF2"/>
    <w:rsid w:val="00E54E0B"/>
    <w:rsid w:val="00E56157"/>
    <w:rsid w:val="00E5637B"/>
    <w:rsid w:val="00E563B8"/>
    <w:rsid w:val="00E56436"/>
    <w:rsid w:val="00E5672A"/>
    <w:rsid w:val="00E56C08"/>
    <w:rsid w:val="00E56F8C"/>
    <w:rsid w:val="00E57441"/>
    <w:rsid w:val="00E57899"/>
    <w:rsid w:val="00E57BC3"/>
    <w:rsid w:val="00E57C5B"/>
    <w:rsid w:val="00E57E56"/>
    <w:rsid w:val="00E605DF"/>
    <w:rsid w:val="00E60797"/>
    <w:rsid w:val="00E609A7"/>
    <w:rsid w:val="00E61426"/>
    <w:rsid w:val="00E61502"/>
    <w:rsid w:val="00E61FDD"/>
    <w:rsid w:val="00E621E3"/>
    <w:rsid w:val="00E62581"/>
    <w:rsid w:val="00E6276C"/>
    <w:rsid w:val="00E6283B"/>
    <w:rsid w:val="00E62BEE"/>
    <w:rsid w:val="00E62CC2"/>
    <w:rsid w:val="00E63163"/>
    <w:rsid w:val="00E633D6"/>
    <w:rsid w:val="00E63C00"/>
    <w:rsid w:val="00E6443A"/>
    <w:rsid w:val="00E64ECC"/>
    <w:rsid w:val="00E658C5"/>
    <w:rsid w:val="00E66704"/>
    <w:rsid w:val="00E667BD"/>
    <w:rsid w:val="00E66DCE"/>
    <w:rsid w:val="00E67B67"/>
    <w:rsid w:val="00E67DF5"/>
    <w:rsid w:val="00E67F9F"/>
    <w:rsid w:val="00E7024A"/>
    <w:rsid w:val="00E70293"/>
    <w:rsid w:val="00E70DEE"/>
    <w:rsid w:val="00E71254"/>
    <w:rsid w:val="00E71273"/>
    <w:rsid w:val="00E717AC"/>
    <w:rsid w:val="00E71B83"/>
    <w:rsid w:val="00E72336"/>
    <w:rsid w:val="00E72468"/>
    <w:rsid w:val="00E724F4"/>
    <w:rsid w:val="00E72C16"/>
    <w:rsid w:val="00E72CCF"/>
    <w:rsid w:val="00E72D69"/>
    <w:rsid w:val="00E73907"/>
    <w:rsid w:val="00E73BAE"/>
    <w:rsid w:val="00E73D91"/>
    <w:rsid w:val="00E7427C"/>
    <w:rsid w:val="00E74ACA"/>
    <w:rsid w:val="00E75346"/>
    <w:rsid w:val="00E76123"/>
    <w:rsid w:val="00E76784"/>
    <w:rsid w:val="00E76C19"/>
    <w:rsid w:val="00E776C9"/>
    <w:rsid w:val="00E80423"/>
    <w:rsid w:val="00E80D51"/>
    <w:rsid w:val="00E81287"/>
    <w:rsid w:val="00E81310"/>
    <w:rsid w:val="00E81B0E"/>
    <w:rsid w:val="00E82C37"/>
    <w:rsid w:val="00E8355C"/>
    <w:rsid w:val="00E835EE"/>
    <w:rsid w:val="00E83DC2"/>
    <w:rsid w:val="00E8534D"/>
    <w:rsid w:val="00E8565C"/>
    <w:rsid w:val="00E857A0"/>
    <w:rsid w:val="00E85C74"/>
    <w:rsid w:val="00E85DCF"/>
    <w:rsid w:val="00E860F8"/>
    <w:rsid w:val="00E87268"/>
    <w:rsid w:val="00E87662"/>
    <w:rsid w:val="00E901CE"/>
    <w:rsid w:val="00E90409"/>
    <w:rsid w:val="00E904FF"/>
    <w:rsid w:val="00E9080F"/>
    <w:rsid w:val="00E90A99"/>
    <w:rsid w:val="00E90E86"/>
    <w:rsid w:val="00E90E96"/>
    <w:rsid w:val="00E91003"/>
    <w:rsid w:val="00E919B2"/>
    <w:rsid w:val="00E92DAC"/>
    <w:rsid w:val="00E93081"/>
    <w:rsid w:val="00E931DE"/>
    <w:rsid w:val="00E9364B"/>
    <w:rsid w:val="00E93770"/>
    <w:rsid w:val="00E947C9"/>
    <w:rsid w:val="00E95586"/>
    <w:rsid w:val="00E95667"/>
    <w:rsid w:val="00E95E59"/>
    <w:rsid w:val="00E96789"/>
    <w:rsid w:val="00E96C2E"/>
    <w:rsid w:val="00E96CAE"/>
    <w:rsid w:val="00E97960"/>
    <w:rsid w:val="00EA0434"/>
    <w:rsid w:val="00EA08D6"/>
    <w:rsid w:val="00EA0F69"/>
    <w:rsid w:val="00EA10E2"/>
    <w:rsid w:val="00EA1245"/>
    <w:rsid w:val="00EA2B77"/>
    <w:rsid w:val="00EA3180"/>
    <w:rsid w:val="00EA361B"/>
    <w:rsid w:val="00EA3AEA"/>
    <w:rsid w:val="00EA4234"/>
    <w:rsid w:val="00EA495E"/>
    <w:rsid w:val="00EA4D5F"/>
    <w:rsid w:val="00EA52FC"/>
    <w:rsid w:val="00EA6012"/>
    <w:rsid w:val="00EA6431"/>
    <w:rsid w:val="00EA6484"/>
    <w:rsid w:val="00EA6B36"/>
    <w:rsid w:val="00EA6F60"/>
    <w:rsid w:val="00EB1385"/>
    <w:rsid w:val="00EB166C"/>
    <w:rsid w:val="00EB2179"/>
    <w:rsid w:val="00EB2296"/>
    <w:rsid w:val="00EB236D"/>
    <w:rsid w:val="00EB248B"/>
    <w:rsid w:val="00EB266A"/>
    <w:rsid w:val="00EB2816"/>
    <w:rsid w:val="00EB3A4C"/>
    <w:rsid w:val="00EB4DB7"/>
    <w:rsid w:val="00EB522B"/>
    <w:rsid w:val="00EB5547"/>
    <w:rsid w:val="00EB59F5"/>
    <w:rsid w:val="00EB5C84"/>
    <w:rsid w:val="00EB685B"/>
    <w:rsid w:val="00EB6A8E"/>
    <w:rsid w:val="00EB6CC1"/>
    <w:rsid w:val="00EB6E35"/>
    <w:rsid w:val="00EB7779"/>
    <w:rsid w:val="00EC1010"/>
    <w:rsid w:val="00EC134C"/>
    <w:rsid w:val="00EC1474"/>
    <w:rsid w:val="00EC1DA2"/>
    <w:rsid w:val="00EC227C"/>
    <w:rsid w:val="00EC2F29"/>
    <w:rsid w:val="00EC420B"/>
    <w:rsid w:val="00EC44D3"/>
    <w:rsid w:val="00EC458A"/>
    <w:rsid w:val="00EC4809"/>
    <w:rsid w:val="00EC6468"/>
    <w:rsid w:val="00EC6D52"/>
    <w:rsid w:val="00EC6FCB"/>
    <w:rsid w:val="00EC7008"/>
    <w:rsid w:val="00EC7FB9"/>
    <w:rsid w:val="00ED00FD"/>
    <w:rsid w:val="00ED01E0"/>
    <w:rsid w:val="00ED0507"/>
    <w:rsid w:val="00ED09EE"/>
    <w:rsid w:val="00ED1650"/>
    <w:rsid w:val="00ED1787"/>
    <w:rsid w:val="00ED333F"/>
    <w:rsid w:val="00ED335F"/>
    <w:rsid w:val="00ED355A"/>
    <w:rsid w:val="00ED3589"/>
    <w:rsid w:val="00ED3AD5"/>
    <w:rsid w:val="00ED3ECF"/>
    <w:rsid w:val="00ED41B4"/>
    <w:rsid w:val="00ED4205"/>
    <w:rsid w:val="00ED433E"/>
    <w:rsid w:val="00ED52CE"/>
    <w:rsid w:val="00ED52F9"/>
    <w:rsid w:val="00ED54EC"/>
    <w:rsid w:val="00ED5556"/>
    <w:rsid w:val="00ED64EB"/>
    <w:rsid w:val="00ED6DA6"/>
    <w:rsid w:val="00ED7065"/>
    <w:rsid w:val="00ED70AA"/>
    <w:rsid w:val="00ED728C"/>
    <w:rsid w:val="00ED7B74"/>
    <w:rsid w:val="00EE00E5"/>
    <w:rsid w:val="00EE049B"/>
    <w:rsid w:val="00EE0642"/>
    <w:rsid w:val="00EE087F"/>
    <w:rsid w:val="00EE0FCD"/>
    <w:rsid w:val="00EE10CE"/>
    <w:rsid w:val="00EE11DA"/>
    <w:rsid w:val="00EE18E4"/>
    <w:rsid w:val="00EE1DD3"/>
    <w:rsid w:val="00EE212A"/>
    <w:rsid w:val="00EE2937"/>
    <w:rsid w:val="00EE29B9"/>
    <w:rsid w:val="00EE2B7A"/>
    <w:rsid w:val="00EE35AC"/>
    <w:rsid w:val="00EE408E"/>
    <w:rsid w:val="00EE4665"/>
    <w:rsid w:val="00EE4761"/>
    <w:rsid w:val="00EE4975"/>
    <w:rsid w:val="00EE4A5F"/>
    <w:rsid w:val="00EE4DBA"/>
    <w:rsid w:val="00EE51DE"/>
    <w:rsid w:val="00EE56AA"/>
    <w:rsid w:val="00EE5F22"/>
    <w:rsid w:val="00EE69E2"/>
    <w:rsid w:val="00EE6B0C"/>
    <w:rsid w:val="00EE6BF0"/>
    <w:rsid w:val="00EE70F8"/>
    <w:rsid w:val="00EE765B"/>
    <w:rsid w:val="00EF01C9"/>
    <w:rsid w:val="00EF0499"/>
    <w:rsid w:val="00EF0A50"/>
    <w:rsid w:val="00EF0F3E"/>
    <w:rsid w:val="00EF10BC"/>
    <w:rsid w:val="00EF22CD"/>
    <w:rsid w:val="00EF23A2"/>
    <w:rsid w:val="00EF2F13"/>
    <w:rsid w:val="00EF30B2"/>
    <w:rsid w:val="00EF30E8"/>
    <w:rsid w:val="00EF360A"/>
    <w:rsid w:val="00EF3FC1"/>
    <w:rsid w:val="00EF436F"/>
    <w:rsid w:val="00EF45EB"/>
    <w:rsid w:val="00EF49B3"/>
    <w:rsid w:val="00EF4CF4"/>
    <w:rsid w:val="00EF63C1"/>
    <w:rsid w:val="00EF65B8"/>
    <w:rsid w:val="00EF6679"/>
    <w:rsid w:val="00EF7A6D"/>
    <w:rsid w:val="00F0004F"/>
    <w:rsid w:val="00F00250"/>
    <w:rsid w:val="00F005B7"/>
    <w:rsid w:val="00F0197F"/>
    <w:rsid w:val="00F02C10"/>
    <w:rsid w:val="00F03726"/>
    <w:rsid w:val="00F03A1D"/>
    <w:rsid w:val="00F03A71"/>
    <w:rsid w:val="00F06438"/>
    <w:rsid w:val="00F06B5F"/>
    <w:rsid w:val="00F06DD6"/>
    <w:rsid w:val="00F07168"/>
    <w:rsid w:val="00F071F8"/>
    <w:rsid w:val="00F07B9B"/>
    <w:rsid w:val="00F07EDD"/>
    <w:rsid w:val="00F10220"/>
    <w:rsid w:val="00F10EE9"/>
    <w:rsid w:val="00F111A7"/>
    <w:rsid w:val="00F11213"/>
    <w:rsid w:val="00F11392"/>
    <w:rsid w:val="00F11A7A"/>
    <w:rsid w:val="00F11E87"/>
    <w:rsid w:val="00F11F17"/>
    <w:rsid w:val="00F1316E"/>
    <w:rsid w:val="00F1381E"/>
    <w:rsid w:val="00F13C2D"/>
    <w:rsid w:val="00F1415B"/>
    <w:rsid w:val="00F1422F"/>
    <w:rsid w:val="00F151C2"/>
    <w:rsid w:val="00F1575C"/>
    <w:rsid w:val="00F15D6F"/>
    <w:rsid w:val="00F15FBD"/>
    <w:rsid w:val="00F1611B"/>
    <w:rsid w:val="00F16AB7"/>
    <w:rsid w:val="00F16DA7"/>
    <w:rsid w:val="00F174A6"/>
    <w:rsid w:val="00F176BE"/>
    <w:rsid w:val="00F1788A"/>
    <w:rsid w:val="00F17C04"/>
    <w:rsid w:val="00F210A5"/>
    <w:rsid w:val="00F21707"/>
    <w:rsid w:val="00F21873"/>
    <w:rsid w:val="00F21A94"/>
    <w:rsid w:val="00F21B35"/>
    <w:rsid w:val="00F21B8E"/>
    <w:rsid w:val="00F21C7D"/>
    <w:rsid w:val="00F2231F"/>
    <w:rsid w:val="00F22406"/>
    <w:rsid w:val="00F225E9"/>
    <w:rsid w:val="00F22C34"/>
    <w:rsid w:val="00F22E16"/>
    <w:rsid w:val="00F234E2"/>
    <w:rsid w:val="00F239AF"/>
    <w:rsid w:val="00F23E02"/>
    <w:rsid w:val="00F240B5"/>
    <w:rsid w:val="00F24D68"/>
    <w:rsid w:val="00F24F28"/>
    <w:rsid w:val="00F267A6"/>
    <w:rsid w:val="00F26EF1"/>
    <w:rsid w:val="00F279C4"/>
    <w:rsid w:val="00F30157"/>
    <w:rsid w:val="00F30527"/>
    <w:rsid w:val="00F30CD7"/>
    <w:rsid w:val="00F31009"/>
    <w:rsid w:val="00F31046"/>
    <w:rsid w:val="00F3124A"/>
    <w:rsid w:val="00F3138B"/>
    <w:rsid w:val="00F313EA"/>
    <w:rsid w:val="00F32B9D"/>
    <w:rsid w:val="00F32D78"/>
    <w:rsid w:val="00F3318B"/>
    <w:rsid w:val="00F33252"/>
    <w:rsid w:val="00F34C82"/>
    <w:rsid w:val="00F35836"/>
    <w:rsid w:val="00F359D8"/>
    <w:rsid w:val="00F35C1A"/>
    <w:rsid w:val="00F35CEE"/>
    <w:rsid w:val="00F35D73"/>
    <w:rsid w:val="00F35E3D"/>
    <w:rsid w:val="00F35FE6"/>
    <w:rsid w:val="00F36160"/>
    <w:rsid w:val="00F3629F"/>
    <w:rsid w:val="00F36838"/>
    <w:rsid w:val="00F36A7B"/>
    <w:rsid w:val="00F37509"/>
    <w:rsid w:val="00F3763F"/>
    <w:rsid w:val="00F376BB"/>
    <w:rsid w:val="00F37E40"/>
    <w:rsid w:val="00F415E6"/>
    <w:rsid w:val="00F418B4"/>
    <w:rsid w:val="00F41D09"/>
    <w:rsid w:val="00F42C1C"/>
    <w:rsid w:val="00F42F62"/>
    <w:rsid w:val="00F44127"/>
    <w:rsid w:val="00F444C2"/>
    <w:rsid w:val="00F4499D"/>
    <w:rsid w:val="00F44CF6"/>
    <w:rsid w:val="00F44D65"/>
    <w:rsid w:val="00F45334"/>
    <w:rsid w:val="00F45B4E"/>
    <w:rsid w:val="00F46498"/>
    <w:rsid w:val="00F4659D"/>
    <w:rsid w:val="00F4673A"/>
    <w:rsid w:val="00F46CF1"/>
    <w:rsid w:val="00F46E79"/>
    <w:rsid w:val="00F46FD2"/>
    <w:rsid w:val="00F47511"/>
    <w:rsid w:val="00F479AD"/>
    <w:rsid w:val="00F50A34"/>
    <w:rsid w:val="00F50B24"/>
    <w:rsid w:val="00F52A3B"/>
    <w:rsid w:val="00F52CF8"/>
    <w:rsid w:val="00F5309C"/>
    <w:rsid w:val="00F531EE"/>
    <w:rsid w:val="00F53BA4"/>
    <w:rsid w:val="00F54D7F"/>
    <w:rsid w:val="00F550AA"/>
    <w:rsid w:val="00F5540A"/>
    <w:rsid w:val="00F5559C"/>
    <w:rsid w:val="00F56812"/>
    <w:rsid w:val="00F56A56"/>
    <w:rsid w:val="00F56CD8"/>
    <w:rsid w:val="00F57164"/>
    <w:rsid w:val="00F5720B"/>
    <w:rsid w:val="00F57351"/>
    <w:rsid w:val="00F576EB"/>
    <w:rsid w:val="00F57F0B"/>
    <w:rsid w:val="00F6006F"/>
    <w:rsid w:val="00F600F0"/>
    <w:rsid w:val="00F602C9"/>
    <w:rsid w:val="00F604CA"/>
    <w:rsid w:val="00F6089F"/>
    <w:rsid w:val="00F609F7"/>
    <w:rsid w:val="00F60AEB"/>
    <w:rsid w:val="00F60D39"/>
    <w:rsid w:val="00F61B95"/>
    <w:rsid w:val="00F62167"/>
    <w:rsid w:val="00F62481"/>
    <w:rsid w:val="00F62E82"/>
    <w:rsid w:val="00F644B1"/>
    <w:rsid w:val="00F645CE"/>
    <w:rsid w:val="00F6472E"/>
    <w:rsid w:val="00F64991"/>
    <w:rsid w:val="00F64B10"/>
    <w:rsid w:val="00F64BD4"/>
    <w:rsid w:val="00F65085"/>
    <w:rsid w:val="00F65541"/>
    <w:rsid w:val="00F65659"/>
    <w:rsid w:val="00F65873"/>
    <w:rsid w:val="00F65D5B"/>
    <w:rsid w:val="00F65E4B"/>
    <w:rsid w:val="00F662B7"/>
    <w:rsid w:val="00F663D4"/>
    <w:rsid w:val="00F663F9"/>
    <w:rsid w:val="00F66572"/>
    <w:rsid w:val="00F669F8"/>
    <w:rsid w:val="00F673C8"/>
    <w:rsid w:val="00F679B9"/>
    <w:rsid w:val="00F67C0E"/>
    <w:rsid w:val="00F67E89"/>
    <w:rsid w:val="00F67F44"/>
    <w:rsid w:val="00F7005E"/>
    <w:rsid w:val="00F7161A"/>
    <w:rsid w:val="00F71BBC"/>
    <w:rsid w:val="00F71E45"/>
    <w:rsid w:val="00F720D6"/>
    <w:rsid w:val="00F721D1"/>
    <w:rsid w:val="00F72678"/>
    <w:rsid w:val="00F72A2F"/>
    <w:rsid w:val="00F72B6F"/>
    <w:rsid w:val="00F72F1A"/>
    <w:rsid w:val="00F73016"/>
    <w:rsid w:val="00F73252"/>
    <w:rsid w:val="00F73269"/>
    <w:rsid w:val="00F73BA7"/>
    <w:rsid w:val="00F73E71"/>
    <w:rsid w:val="00F74147"/>
    <w:rsid w:val="00F74FBE"/>
    <w:rsid w:val="00F751C7"/>
    <w:rsid w:val="00F75271"/>
    <w:rsid w:val="00F752CB"/>
    <w:rsid w:val="00F75314"/>
    <w:rsid w:val="00F75349"/>
    <w:rsid w:val="00F7544E"/>
    <w:rsid w:val="00F75545"/>
    <w:rsid w:val="00F7692B"/>
    <w:rsid w:val="00F76C55"/>
    <w:rsid w:val="00F774B5"/>
    <w:rsid w:val="00F77FD5"/>
    <w:rsid w:val="00F802C0"/>
    <w:rsid w:val="00F8035B"/>
    <w:rsid w:val="00F80E39"/>
    <w:rsid w:val="00F813A0"/>
    <w:rsid w:val="00F81DA4"/>
    <w:rsid w:val="00F82D29"/>
    <w:rsid w:val="00F83779"/>
    <w:rsid w:val="00F83833"/>
    <w:rsid w:val="00F8393C"/>
    <w:rsid w:val="00F846D6"/>
    <w:rsid w:val="00F84B0F"/>
    <w:rsid w:val="00F85E07"/>
    <w:rsid w:val="00F85E6F"/>
    <w:rsid w:val="00F86257"/>
    <w:rsid w:val="00F86AC3"/>
    <w:rsid w:val="00F87471"/>
    <w:rsid w:val="00F87887"/>
    <w:rsid w:val="00F878A9"/>
    <w:rsid w:val="00F90320"/>
    <w:rsid w:val="00F912AC"/>
    <w:rsid w:val="00F91306"/>
    <w:rsid w:val="00F916D9"/>
    <w:rsid w:val="00F91CE1"/>
    <w:rsid w:val="00F91CF4"/>
    <w:rsid w:val="00F92763"/>
    <w:rsid w:val="00F931F3"/>
    <w:rsid w:val="00F9323E"/>
    <w:rsid w:val="00F93C87"/>
    <w:rsid w:val="00F9400F"/>
    <w:rsid w:val="00F94496"/>
    <w:rsid w:val="00F947F1"/>
    <w:rsid w:val="00F95666"/>
    <w:rsid w:val="00F95ECA"/>
    <w:rsid w:val="00F96248"/>
    <w:rsid w:val="00F9676B"/>
    <w:rsid w:val="00F96A08"/>
    <w:rsid w:val="00F97BDF"/>
    <w:rsid w:val="00F97E92"/>
    <w:rsid w:val="00F97F19"/>
    <w:rsid w:val="00FA006A"/>
    <w:rsid w:val="00FA00F2"/>
    <w:rsid w:val="00FA10CF"/>
    <w:rsid w:val="00FA1AA2"/>
    <w:rsid w:val="00FA1EBE"/>
    <w:rsid w:val="00FA1F6C"/>
    <w:rsid w:val="00FA1F7C"/>
    <w:rsid w:val="00FA2308"/>
    <w:rsid w:val="00FA3F3F"/>
    <w:rsid w:val="00FA43B4"/>
    <w:rsid w:val="00FA4579"/>
    <w:rsid w:val="00FA48C6"/>
    <w:rsid w:val="00FA49EE"/>
    <w:rsid w:val="00FA4E76"/>
    <w:rsid w:val="00FA524B"/>
    <w:rsid w:val="00FA5622"/>
    <w:rsid w:val="00FA564D"/>
    <w:rsid w:val="00FA6555"/>
    <w:rsid w:val="00FA6C52"/>
    <w:rsid w:val="00FA724C"/>
    <w:rsid w:val="00FA73A6"/>
    <w:rsid w:val="00FA7843"/>
    <w:rsid w:val="00FA7A5F"/>
    <w:rsid w:val="00FB0067"/>
    <w:rsid w:val="00FB063D"/>
    <w:rsid w:val="00FB06CA"/>
    <w:rsid w:val="00FB09B5"/>
    <w:rsid w:val="00FB0BD3"/>
    <w:rsid w:val="00FB1A33"/>
    <w:rsid w:val="00FB27A7"/>
    <w:rsid w:val="00FB2842"/>
    <w:rsid w:val="00FB2A95"/>
    <w:rsid w:val="00FB2BDF"/>
    <w:rsid w:val="00FB2C91"/>
    <w:rsid w:val="00FB2D32"/>
    <w:rsid w:val="00FB2F69"/>
    <w:rsid w:val="00FB310C"/>
    <w:rsid w:val="00FB351D"/>
    <w:rsid w:val="00FB44C6"/>
    <w:rsid w:val="00FB4508"/>
    <w:rsid w:val="00FB4A66"/>
    <w:rsid w:val="00FB4B3B"/>
    <w:rsid w:val="00FB4EC1"/>
    <w:rsid w:val="00FB53A9"/>
    <w:rsid w:val="00FB54AD"/>
    <w:rsid w:val="00FB5B40"/>
    <w:rsid w:val="00FB5CDA"/>
    <w:rsid w:val="00FB5D29"/>
    <w:rsid w:val="00FB6533"/>
    <w:rsid w:val="00FB689A"/>
    <w:rsid w:val="00FB71BA"/>
    <w:rsid w:val="00FB759B"/>
    <w:rsid w:val="00FB7DA2"/>
    <w:rsid w:val="00FC0217"/>
    <w:rsid w:val="00FC0526"/>
    <w:rsid w:val="00FC0706"/>
    <w:rsid w:val="00FC0B1A"/>
    <w:rsid w:val="00FC0B57"/>
    <w:rsid w:val="00FC14D8"/>
    <w:rsid w:val="00FC1E9D"/>
    <w:rsid w:val="00FC2B90"/>
    <w:rsid w:val="00FC2BFA"/>
    <w:rsid w:val="00FC2DA8"/>
    <w:rsid w:val="00FC3141"/>
    <w:rsid w:val="00FC3142"/>
    <w:rsid w:val="00FC33B8"/>
    <w:rsid w:val="00FC3A1C"/>
    <w:rsid w:val="00FC436B"/>
    <w:rsid w:val="00FC4E3A"/>
    <w:rsid w:val="00FC5960"/>
    <w:rsid w:val="00FC5969"/>
    <w:rsid w:val="00FC59C5"/>
    <w:rsid w:val="00FC5DA5"/>
    <w:rsid w:val="00FC5E84"/>
    <w:rsid w:val="00FC5FB6"/>
    <w:rsid w:val="00FC65BF"/>
    <w:rsid w:val="00FC674F"/>
    <w:rsid w:val="00FC694A"/>
    <w:rsid w:val="00FC7066"/>
    <w:rsid w:val="00FC7245"/>
    <w:rsid w:val="00FC72EE"/>
    <w:rsid w:val="00FC746D"/>
    <w:rsid w:val="00FC74CC"/>
    <w:rsid w:val="00FC7A88"/>
    <w:rsid w:val="00FC7DD0"/>
    <w:rsid w:val="00FC7F58"/>
    <w:rsid w:val="00FC7FBA"/>
    <w:rsid w:val="00FD160B"/>
    <w:rsid w:val="00FD1984"/>
    <w:rsid w:val="00FD1A44"/>
    <w:rsid w:val="00FD1BB3"/>
    <w:rsid w:val="00FD1C12"/>
    <w:rsid w:val="00FD1C23"/>
    <w:rsid w:val="00FD1EB3"/>
    <w:rsid w:val="00FD2724"/>
    <w:rsid w:val="00FD29FC"/>
    <w:rsid w:val="00FD2AE2"/>
    <w:rsid w:val="00FD3058"/>
    <w:rsid w:val="00FD3FBF"/>
    <w:rsid w:val="00FD4B49"/>
    <w:rsid w:val="00FD529B"/>
    <w:rsid w:val="00FD5D32"/>
    <w:rsid w:val="00FD600D"/>
    <w:rsid w:val="00FD67D8"/>
    <w:rsid w:val="00FD6A28"/>
    <w:rsid w:val="00FD76AB"/>
    <w:rsid w:val="00FD7726"/>
    <w:rsid w:val="00FD7899"/>
    <w:rsid w:val="00FE06C0"/>
    <w:rsid w:val="00FE0927"/>
    <w:rsid w:val="00FE14D0"/>
    <w:rsid w:val="00FE2200"/>
    <w:rsid w:val="00FE254F"/>
    <w:rsid w:val="00FE27DC"/>
    <w:rsid w:val="00FE3223"/>
    <w:rsid w:val="00FE3839"/>
    <w:rsid w:val="00FE3A4B"/>
    <w:rsid w:val="00FE3DD9"/>
    <w:rsid w:val="00FE3F8A"/>
    <w:rsid w:val="00FE401D"/>
    <w:rsid w:val="00FE4723"/>
    <w:rsid w:val="00FE51FC"/>
    <w:rsid w:val="00FE521C"/>
    <w:rsid w:val="00FE53F9"/>
    <w:rsid w:val="00FE54F8"/>
    <w:rsid w:val="00FE62AD"/>
    <w:rsid w:val="00FE6A87"/>
    <w:rsid w:val="00FE6CAE"/>
    <w:rsid w:val="00FE6ED9"/>
    <w:rsid w:val="00FE6FB3"/>
    <w:rsid w:val="00FE71ED"/>
    <w:rsid w:val="00FE72C9"/>
    <w:rsid w:val="00FE7448"/>
    <w:rsid w:val="00FE7ACF"/>
    <w:rsid w:val="00FE7E58"/>
    <w:rsid w:val="00FF0E35"/>
    <w:rsid w:val="00FF10F2"/>
    <w:rsid w:val="00FF11AD"/>
    <w:rsid w:val="00FF1538"/>
    <w:rsid w:val="00FF1AC6"/>
    <w:rsid w:val="00FF21E3"/>
    <w:rsid w:val="00FF238A"/>
    <w:rsid w:val="00FF2795"/>
    <w:rsid w:val="00FF2CA0"/>
    <w:rsid w:val="00FF39BF"/>
    <w:rsid w:val="00FF3CCC"/>
    <w:rsid w:val="00FF4647"/>
    <w:rsid w:val="00FF4766"/>
    <w:rsid w:val="00FF50F2"/>
    <w:rsid w:val="00FF51DA"/>
    <w:rsid w:val="00FF5321"/>
    <w:rsid w:val="00FF5FC7"/>
    <w:rsid w:val="00FF6267"/>
    <w:rsid w:val="00FF6589"/>
    <w:rsid w:val="00FF6AE7"/>
    <w:rsid w:val="00FF6C76"/>
    <w:rsid w:val="00FF7223"/>
    <w:rsid w:val="00FF73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C350E0FF-4E09-4760-9784-454899A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uiPriority w:val="99"/>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CE1BA3"/>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28211883">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1142913">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353918355">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9148347">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88653561">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29E19A-7E7D-4B53-B0BE-4864648B4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3.xml><?xml version="1.0" encoding="utf-8"?>
<ds:datastoreItem xmlns:ds="http://schemas.openxmlformats.org/officeDocument/2006/customXml" ds:itemID="{A978200A-4EA6-4B10-BBCC-441431F7D5B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1532</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Kornsiri, Chongaksorn</cp:lastModifiedBy>
  <cp:revision>8</cp:revision>
  <cp:lastPrinted>2025-02-25T04:15:00Z</cp:lastPrinted>
  <dcterms:created xsi:type="dcterms:W3CDTF">2025-02-26T12:14:00Z</dcterms:created>
  <dcterms:modified xsi:type="dcterms:W3CDTF">2025-02-27T03:22:00Z</dcterms:modified>
</cp:coreProperties>
</file>