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บริษัท </w:t>
      </w:r>
      <w:proofErr w:type="spellStart"/>
      <w:r w:rsidRPr="00CF6D97">
        <w:rPr>
          <w:rFonts w:ascii="AngsanaUPC" w:hAnsi="AngsanaUPC" w:cs="AngsanaUPC"/>
          <w:sz w:val="28"/>
          <w:cs/>
        </w:rPr>
        <w:t>เคแอนด์เค</w:t>
      </w:r>
      <w:proofErr w:type="spellEnd"/>
      <w:r w:rsidRPr="00CF6D97">
        <w:rPr>
          <w:rFonts w:ascii="AngsanaUPC" w:hAnsi="AngsanaUPC" w:cs="AngsanaUPC"/>
          <w:sz w:val="28"/>
          <w:cs/>
        </w:rPr>
        <w:t xml:space="preserve"> ซุปเปอร์</w:t>
      </w:r>
      <w:proofErr w:type="spellStart"/>
      <w:r w:rsidRPr="00CF6D97">
        <w:rPr>
          <w:rFonts w:ascii="AngsanaUPC" w:hAnsi="AngsanaUPC" w:cs="AngsanaUPC"/>
          <w:sz w:val="28"/>
          <w:cs/>
        </w:rPr>
        <w:t>สโตร์</w:t>
      </w:r>
      <w:proofErr w:type="spellEnd"/>
      <w:r w:rsidRPr="00CF6D97">
        <w:rPr>
          <w:rFonts w:ascii="AngsanaUPC" w:hAnsi="AngsanaUPC" w:cs="AngsanaUPC"/>
          <w:sz w:val="28"/>
          <w:cs/>
        </w:rPr>
        <w:t xml:space="preserve"> </w:t>
      </w:r>
      <w:proofErr w:type="spellStart"/>
      <w:r w:rsidRPr="00CF6D97">
        <w:rPr>
          <w:rFonts w:ascii="AngsanaUPC" w:hAnsi="AngsanaUPC" w:cs="AngsanaUPC"/>
          <w:sz w:val="28"/>
          <w:cs/>
        </w:rPr>
        <w:t>เซาท์เทิร์น</w:t>
      </w:r>
      <w:proofErr w:type="spellEnd"/>
      <w:r w:rsidRPr="00CF6D97">
        <w:rPr>
          <w:rFonts w:ascii="AngsanaUPC" w:hAnsi="AngsanaUPC" w:cs="AngsanaUPC"/>
          <w:sz w:val="28"/>
          <w:cs/>
        </w:rPr>
        <w:t xml:space="preserve">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CF6D97" w:rsidRPr="00CF6D97">
        <w:rPr>
          <w:rFonts w:ascii="AngsanaUPC" w:hAnsi="AngsanaUPC" w:cs="AngsanaUPC"/>
          <w:sz w:val="28"/>
          <w:cs/>
        </w:rPr>
        <w:t>และรายงาน</w:t>
      </w:r>
      <w:r>
        <w:rPr>
          <w:rFonts w:ascii="AngsanaUPC" w:hAnsi="AngsanaUPC" w:cs="AngsanaUPC" w:hint="cs"/>
          <w:sz w:val="28"/>
          <w:cs/>
        </w:rPr>
        <w:t>ของ</w:t>
      </w:r>
      <w:r w:rsidR="00CF6D97" w:rsidRPr="00CF6D97">
        <w:rPr>
          <w:rFonts w:ascii="AngsanaUPC" w:hAnsi="AngsanaUPC" w:cs="AngsanaUPC"/>
          <w:sz w:val="28"/>
          <w:cs/>
        </w:rPr>
        <w:t>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สำหรับปีสิ้นสุดวันที่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992A5E">
        <w:rPr>
          <w:rFonts w:ascii="AngsanaUPC" w:hAnsi="AngsanaUPC" w:cs="AngsanaUPC" w:hint="cs"/>
          <w:sz w:val="28"/>
          <w:cs/>
        </w:rPr>
        <w:t>3</w:t>
      </w:r>
      <w:r>
        <w:rPr>
          <w:rFonts w:ascii="AngsanaUPC" w:hAnsi="AngsanaUPC" w:cs="AngsanaUPC"/>
          <w:sz w:val="28"/>
        </w:rPr>
        <w:t>1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 w:hint="cs"/>
          <w:sz w:val="28"/>
          <w:cs/>
        </w:rPr>
        <w:t>ธันวาคม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2567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p w:rsidR="00DC0BCC" w:rsidRDefault="003A517E" w:rsidP="00FF7E4F">
      <w:pPr>
        <w:pStyle w:val="Header"/>
        <w:tabs>
          <w:tab w:val="clear" w:pos="4153"/>
          <w:tab w:val="clear" w:pos="8306"/>
          <w:tab w:val="left" w:pos="6466"/>
        </w:tabs>
        <w:rPr>
          <w:rFonts w:ascii="AngsanaUPC" w:hAnsi="AngsanaUPC" w:cs="AngsanaUPC"/>
          <w:b/>
          <w:bCs/>
          <w:position w:val="2"/>
          <w:sz w:val="28"/>
        </w:rPr>
      </w:pPr>
      <w:r w:rsidRPr="00CF6D97">
        <w:rPr>
          <w:rFonts w:ascii="AngsanaUPC" w:hAnsi="AngsanaUPC" w:cs="AngsanaUPC"/>
          <w:b/>
          <w:bCs/>
          <w:position w:val="2"/>
          <w:sz w:val="28"/>
        </w:rPr>
        <w:lastRenderedPageBreak/>
        <w:t xml:space="preserve"> </w:t>
      </w:r>
      <w:bookmarkEnd w:id="0"/>
      <w:bookmarkEnd w:id="1"/>
      <w:bookmarkEnd w:id="2"/>
      <w:bookmarkEnd w:id="3"/>
      <w:r w:rsidR="00FF7E4F">
        <w:rPr>
          <w:rFonts w:ascii="AngsanaUPC" w:hAnsi="AngsanaUPC" w:cs="AngsanaUPC"/>
          <w:b/>
          <w:bCs/>
          <w:position w:val="2"/>
          <w:sz w:val="28"/>
        </w:rPr>
        <w:tab/>
      </w:r>
    </w:p>
    <w:p w:rsidR="008D6E98" w:rsidRDefault="008D6E98" w:rsidP="008D6E98">
      <w:pPr>
        <w:pStyle w:val="Header"/>
        <w:tabs>
          <w:tab w:val="left" w:pos="426"/>
        </w:tabs>
        <w:rPr>
          <w:rFonts w:ascii="AngsanaUPC" w:hAnsi="AngsanaUPC" w:cs="AngsanaUPC"/>
          <w:b/>
          <w:bCs/>
          <w:position w:val="2"/>
          <w:sz w:val="28"/>
        </w:rPr>
      </w:pPr>
    </w:p>
    <w:p w:rsidR="008D6E98" w:rsidRDefault="008D6E98" w:rsidP="008D6E98">
      <w:pPr>
        <w:pStyle w:val="Header"/>
        <w:tabs>
          <w:tab w:val="left" w:pos="426"/>
        </w:tabs>
        <w:rPr>
          <w:rFonts w:ascii="AngsanaUPC" w:hAnsi="AngsanaUPC" w:cs="AngsanaUPC"/>
          <w:sz w:val="28"/>
        </w:rPr>
      </w:pPr>
    </w:p>
    <w:p w:rsidR="008D6E98" w:rsidRPr="00CF6D97" w:rsidRDefault="008D6E98" w:rsidP="008D6E98">
      <w:pPr>
        <w:pStyle w:val="Header"/>
        <w:tabs>
          <w:tab w:val="left" w:pos="426"/>
        </w:tabs>
        <w:rPr>
          <w:rFonts w:ascii="AngsanaUPC" w:hAnsi="AngsanaUPC" w:cs="AngsanaUPC"/>
          <w:sz w:val="28"/>
        </w:rPr>
      </w:pPr>
    </w:p>
    <w:p w:rsidR="00ED04E8" w:rsidRDefault="00ED04E8" w:rsidP="00ED04E8">
      <w:pPr>
        <w:spacing w:before="440" w:after="360"/>
        <w:jc w:val="thaiDistribute"/>
        <w:rPr>
          <w:rFonts w:hAnsi="Angsana New"/>
          <w:b/>
          <w:bCs/>
          <w:sz w:val="28"/>
        </w:rPr>
      </w:pPr>
      <w:r>
        <w:rPr>
          <w:rFonts w:hAnsi="Angsana New"/>
          <w:b/>
          <w:bCs/>
          <w:sz w:val="28"/>
          <w:cs/>
        </w:rPr>
        <w:t>รายงานของผู้สอบบัญชีรับอนุญาต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t xml:space="preserve">เสนอ ผู้ถือหุ้นของบริษัท </w:t>
      </w:r>
      <w:proofErr w:type="spellStart"/>
      <w:r>
        <w:rPr>
          <w:rFonts w:ascii="Angsana New" w:eastAsia="Angsana New" w:hAnsi="Angsana New"/>
          <w:b/>
          <w:bCs/>
          <w:sz w:val="28"/>
          <w:cs/>
        </w:rPr>
        <w:t>เคแอนด์เค</w:t>
      </w:r>
      <w:proofErr w:type="spellEnd"/>
      <w:r>
        <w:rPr>
          <w:rFonts w:ascii="Angsana New" w:eastAsia="Angsana New" w:hAnsi="Angsana New"/>
          <w:b/>
          <w:bCs/>
          <w:sz w:val="28"/>
          <w:cs/>
        </w:rPr>
        <w:t xml:space="preserve"> ซุปเปอร์</w:t>
      </w:r>
      <w:proofErr w:type="spellStart"/>
      <w:r>
        <w:rPr>
          <w:rFonts w:ascii="Angsana New" w:eastAsia="Angsana New" w:hAnsi="Angsana New"/>
          <w:b/>
          <w:bCs/>
          <w:sz w:val="28"/>
          <w:cs/>
        </w:rPr>
        <w:t>สโตร์</w:t>
      </w:r>
      <w:proofErr w:type="spellEnd"/>
      <w:r>
        <w:rPr>
          <w:rFonts w:ascii="Angsana New" w:eastAsia="Angsana New" w:hAnsi="Angsana New"/>
          <w:b/>
          <w:bCs/>
          <w:sz w:val="28"/>
          <w:cs/>
        </w:rPr>
        <w:t xml:space="preserve"> </w:t>
      </w:r>
      <w:proofErr w:type="spellStart"/>
      <w:r>
        <w:rPr>
          <w:rFonts w:ascii="Angsana New" w:eastAsia="Angsana New" w:hAnsi="Angsana New"/>
          <w:b/>
          <w:bCs/>
          <w:sz w:val="28"/>
          <w:cs/>
        </w:rPr>
        <w:t>เซาท์เทิร์น</w:t>
      </w:r>
      <w:proofErr w:type="spellEnd"/>
      <w:r>
        <w:rPr>
          <w:rFonts w:ascii="Angsana New" w:eastAsia="Angsana New" w:hAnsi="Angsana New"/>
          <w:b/>
          <w:bCs/>
          <w:sz w:val="28"/>
          <w:cs/>
        </w:rPr>
        <w:t xml:space="preserve"> จำกัด (มหาชน)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ความเห็น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>ข้าพเจ้าได้ตรวจสอบงบการเงิน</w:t>
      </w:r>
      <w:r w:rsidR="005601FD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 xml:space="preserve">ของบริษัท </w:t>
      </w:r>
      <w:proofErr w:type="spellStart"/>
      <w:r>
        <w:rPr>
          <w:rFonts w:ascii="Angsana New" w:eastAsia="Angsana New" w:hAnsi="Angsana New"/>
          <w:sz w:val="28"/>
          <w:cs/>
        </w:rPr>
        <w:t>เคแอนด์เค</w:t>
      </w:r>
      <w:proofErr w:type="spellEnd"/>
      <w:r>
        <w:rPr>
          <w:rFonts w:ascii="Angsana New" w:eastAsia="Angsana New" w:hAnsi="Angsana New"/>
          <w:sz w:val="28"/>
          <w:cs/>
        </w:rPr>
        <w:t xml:space="preserve"> ซุปเปอร์</w:t>
      </w:r>
      <w:proofErr w:type="spellStart"/>
      <w:r>
        <w:rPr>
          <w:rFonts w:ascii="Angsana New" w:eastAsia="Angsana New" w:hAnsi="Angsana New"/>
          <w:sz w:val="28"/>
          <w:cs/>
        </w:rPr>
        <w:t>สโตร์</w:t>
      </w:r>
      <w:proofErr w:type="spellEnd"/>
      <w:r>
        <w:rPr>
          <w:rFonts w:ascii="Angsana New" w:eastAsia="Angsana New" w:hAnsi="Angsana New"/>
          <w:sz w:val="28"/>
          <w:cs/>
        </w:rPr>
        <w:t xml:space="preserve"> </w:t>
      </w:r>
      <w:proofErr w:type="spellStart"/>
      <w:r>
        <w:rPr>
          <w:rFonts w:ascii="Angsana New" w:eastAsia="Angsana New" w:hAnsi="Angsana New"/>
          <w:sz w:val="28"/>
          <w:cs/>
        </w:rPr>
        <w:t>เซาท์เทิร์น</w:t>
      </w:r>
      <w:proofErr w:type="spellEnd"/>
      <w:r>
        <w:rPr>
          <w:rFonts w:ascii="Angsana New" w:eastAsia="Angsana New" w:hAnsi="Angsana New"/>
          <w:sz w:val="28"/>
          <w:cs/>
        </w:rPr>
        <w:t xml:space="preserve"> จำกัด (มหาชน) </w:t>
      </w:r>
      <w:r w:rsidR="005601FD">
        <w:rPr>
          <w:rFonts w:ascii="Angsana New" w:eastAsia="Angsana New" w:hAnsi="Angsana New" w:hint="cs"/>
          <w:sz w:val="28"/>
          <w:cs/>
        </w:rPr>
        <w:t>และบริษัทย่อย</w:t>
      </w:r>
      <w:r w:rsidR="00824DEC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(“</w:t>
      </w:r>
      <w:r w:rsidR="005601FD">
        <w:rPr>
          <w:rFonts w:ascii="Angsana New" w:eastAsia="Angsana New" w:hAnsi="Angsana New" w:hint="cs"/>
          <w:sz w:val="28"/>
          <w:cs/>
        </w:rPr>
        <w:t>กลุ่ม</w:t>
      </w:r>
      <w:r>
        <w:rPr>
          <w:rFonts w:ascii="Angsana New" w:eastAsia="Angsana New" w:hAnsi="Angsana New"/>
          <w:sz w:val="28"/>
          <w:cs/>
        </w:rPr>
        <w:t xml:space="preserve">บริษัท”) </w:t>
      </w:r>
      <w:r w:rsidR="00050A5F">
        <w:rPr>
          <w:rFonts w:ascii="Angsana New" w:eastAsia="Angsana New" w:hAnsi="Angsana New" w:hint="cs"/>
          <w:sz w:val="28"/>
          <w:cs/>
        </w:rPr>
        <w:t>และของเฉพาะ</w:t>
      </w:r>
      <w:r w:rsidR="00050A5F">
        <w:rPr>
          <w:rFonts w:ascii="Angsana New" w:eastAsia="Angsana New" w:hAnsi="Angsana New"/>
          <w:sz w:val="28"/>
          <w:cs/>
        </w:rPr>
        <w:t xml:space="preserve">บริษัท </w:t>
      </w:r>
      <w:proofErr w:type="spellStart"/>
      <w:r w:rsidR="00050A5F">
        <w:rPr>
          <w:rFonts w:ascii="Angsana New" w:eastAsia="Angsana New" w:hAnsi="Angsana New"/>
          <w:sz w:val="28"/>
          <w:cs/>
        </w:rPr>
        <w:t>เคแอนด์เค</w:t>
      </w:r>
      <w:proofErr w:type="spellEnd"/>
      <w:r w:rsidR="00050A5F">
        <w:rPr>
          <w:rFonts w:ascii="Angsana New" w:eastAsia="Angsana New" w:hAnsi="Angsana New"/>
          <w:sz w:val="28"/>
          <w:cs/>
        </w:rPr>
        <w:t xml:space="preserve"> ซุปเปอร์</w:t>
      </w:r>
      <w:proofErr w:type="spellStart"/>
      <w:r w:rsidR="00050A5F">
        <w:rPr>
          <w:rFonts w:ascii="Angsana New" w:eastAsia="Angsana New" w:hAnsi="Angsana New"/>
          <w:sz w:val="28"/>
          <w:cs/>
        </w:rPr>
        <w:t>สโตร์</w:t>
      </w:r>
      <w:proofErr w:type="spellEnd"/>
      <w:r w:rsidR="00050A5F">
        <w:rPr>
          <w:rFonts w:ascii="Angsana New" w:eastAsia="Angsana New" w:hAnsi="Angsana New"/>
          <w:sz w:val="28"/>
          <w:cs/>
        </w:rPr>
        <w:t xml:space="preserve"> </w:t>
      </w:r>
      <w:proofErr w:type="spellStart"/>
      <w:r w:rsidR="00050A5F">
        <w:rPr>
          <w:rFonts w:ascii="Angsana New" w:eastAsia="Angsana New" w:hAnsi="Angsana New"/>
          <w:sz w:val="28"/>
          <w:cs/>
        </w:rPr>
        <w:t>เซาท์เทิร์น</w:t>
      </w:r>
      <w:proofErr w:type="spellEnd"/>
      <w:r w:rsidR="00050A5F">
        <w:rPr>
          <w:rFonts w:ascii="Angsana New" w:eastAsia="Angsana New" w:hAnsi="Angsana New"/>
          <w:sz w:val="28"/>
          <w:cs/>
        </w:rPr>
        <w:t xml:space="preserve"> จำกัด (มหาชน</w:t>
      </w:r>
      <w:r w:rsidR="00050A5F">
        <w:rPr>
          <w:rFonts w:ascii="Angsana New" w:eastAsia="Angsana New" w:hAnsi="Angsana New"/>
          <w:sz w:val="28"/>
        </w:rPr>
        <w:t>) (“</w:t>
      </w:r>
      <w:r w:rsidR="00050A5F">
        <w:rPr>
          <w:rFonts w:ascii="Angsana New" w:eastAsia="Angsana New" w:hAnsi="Angsana New" w:hint="cs"/>
          <w:sz w:val="28"/>
          <w:cs/>
        </w:rPr>
        <w:t>บริษัท</w:t>
      </w:r>
      <w:r w:rsidR="00050A5F">
        <w:rPr>
          <w:rFonts w:ascii="Angsana New" w:eastAsia="Angsana New" w:hAnsi="Angsana New"/>
          <w:sz w:val="28"/>
        </w:rPr>
        <w:t xml:space="preserve">”) </w:t>
      </w:r>
      <w:r>
        <w:rPr>
          <w:rFonts w:ascii="Angsana New" w:eastAsia="Angsana New" w:hAnsi="Angsana New"/>
          <w:sz w:val="28"/>
          <w:cs/>
        </w:rPr>
        <w:t>ซึ่งประกอบด้วย</w:t>
      </w:r>
      <w:r w:rsidR="00824DEC">
        <w:rPr>
          <w:rFonts w:ascii="Angsana New" w:eastAsia="Angsana New" w:hAnsi="Angsana New" w:hint="cs"/>
          <w:sz w:val="28"/>
          <w:cs/>
        </w:rPr>
        <w:t>งบ</w:t>
      </w:r>
      <w:r>
        <w:rPr>
          <w:rFonts w:ascii="Angsana New" w:eastAsia="Angsana New" w:hAnsi="Angsana New" w:hint="cs"/>
          <w:sz w:val="28"/>
          <w:cs/>
        </w:rPr>
        <w:t>ฐานะการเงิน</w:t>
      </w:r>
      <w:r w:rsidR="00824DEC">
        <w:rPr>
          <w:rFonts w:ascii="Angsana New" w:eastAsia="Angsana New" w:hAnsi="Angsana New" w:hint="cs"/>
          <w:sz w:val="28"/>
          <w:cs/>
        </w:rPr>
        <w:t>รวมและงบ</w:t>
      </w:r>
      <w:r w:rsidR="00C76DD1">
        <w:rPr>
          <w:rFonts w:ascii="Angsana New" w:eastAsia="Angsana New" w:hAnsi="Angsana New" w:hint="cs"/>
          <w:sz w:val="28"/>
          <w:cs/>
        </w:rPr>
        <w:t>ฐานะ</w:t>
      </w:r>
      <w:r w:rsidR="00050A5F">
        <w:rPr>
          <w:rFonts w:ascii="Angsana New" w:eastAsia="Angsana New" w:hAnsi="Angsana New" w:hint="cs"/>
          <w:sz w:val="28"/>
          <w:cs/>
        </w:rPr>
        <w:t>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ณ 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 w:hint="cs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2567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F34D92">
        <w:rPr>
          <w:rFonts w:ascii="Angsana New" w:eastAsia="Angsana New" w:hAnsi="Angsana New" w:hint="cs"/>
          <w:sz w:val="28"/>
          <w:cs/>
        </w:rPr>
        <w:t>รวมและงบกำไรขาดทุนเบ็ดเสร็จเฉพาะกิจการ</w:t>
      </w:r>
      <w:r w:rsidR="00824DEC">
        <w:rPr>
          <w:rFonts w:ascii="Angsana New" w:eastAsia="Angsana New" w:hAnsi="Angsana New" w:hint="cs"/>
          <w:sz w:val="28"/>
          <w:cs/>
        </w:rPr>
        <w:t xml:space="preserve"> งบ</w:t>
      </w:r>
      <w:r>
        <w:rPr>
          <w:rFonts w:ascii="Angsana New" w:eastAsia="Angsana New" w:hAnsi="Angsana New" w:hint="cs"/>
          <w:sz w:val="28"/>
          <w:cs/>
        </w:rPr>
        <w:t>การเปลี่ยนแปลงส่วนของผู้ถือหุ้น</w:t>
      </w:r>
      <w:r w:rsidR="00824DEC">
        <w:rPr>
          <w:rFonts w:ascii="Angsana New" w:eastAsia="Angsana New" w:hAnsi="Angsana New" w:hint="cs"/>
          <w:sz w:val="28"/>
          <w:cs/>
        </w:rPr>
        <w:t>รวมและงบ</w:t>
      </w:r>
      <w:r w:rsidR="00F34D92">
        <w:rPr>
          <w:rFonts w:ascii="Angsana New" w:eastAsia="Angsana New" w:hAnsi="Angsana New" w:hint="cs"/>
          <w:sz w:val="28"/>
          <w:cs/>
        </w:rPr>
        <w:t>การเปลี่ยนแปลงส่วนของผู้ถือหุ้นเฉพาะกิจการ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และงบกระแสเงินสด</w:t>
      </w:r>
      <w:r w:rsidR="00F34D92">
        <w:rPr>
          <w:rFonts w:ascii="Angsana New" w:eastAsia="Angsana New" w:hAnsi="Angsana New" w:hint="cs"/>
          <w:sz w:val="28"/>
          <w:cs/>
        </w:rPr>
        <w:t>รวมและงบกระแสเงินสดเฉพาะกิจการ</w:t>
      </w:r>
      <w:r w:rsidR="00225F7F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สำหรับปีสิ้นสุดวันเดียวกัน และหม</w:t>
      </w:r>
      <w:r w:rsidR="008E2BA5">
        <w:rPr>
          <w:rFonts w:ascii="Angsana New" w:eastAsia="Angsana New" w:hAnsi="Angsana New" w:hint="cs"/>
          <w:sz w:val="28"/>
          <w:cs/>
        </w:rPr>
        <w:t>ายเหตุประกอบงบการเงิน รวมถึงข้อมูลนโยบายการบัญชีที่มีสาระสำคัญ</w:t>
      </w:r>
    </w:p>
    <w:p w:rsidR="00ED04E8" w:rsidRPr="005B28F7" w:rsidRDefault="00ED04E8" w:rsidP="00ED04E8">
      <w:pPr>
        <w:spacing w:before="240" w:after="240"/>
        <w:jc w:val="thaiDistribute"/>
        <w:rPr>
          <w:rFonts w:ascii="Angsana New" w:eastAsia="Angsana New" w:hAnsi="Angsana New"/>
          <w:spacing w:val="-2"/>
          <w:sz w:val="28"/>
        </w:rPr>
      </w:pPr>
      <w:r w:rsidRPr="005B28F7">
        <w:rPr>
          <w:rFonts w:ascii="Angsana New" w:eastAsia="Angsana New" w:hAnsi="Angsana New"/>
          <w:spacing w:val="-2"/>
          <w:sz w:val="28"/>
          <w:cs/>
        </w:rPr>
        <w:t>ข้าพเจ้าเห็นว่า งบการเงิน</w:t>
      </w:r>
      <w:r w:rsidR="00F34D92" w:rsidRPr="005B28F7">
        <w:rPr>
          <w:rFonts w:ascii="Angsana New" w:eastAsia="Angsana New" w:hAnsi="Angsana New" w:hint="cs"/>
          <w:spacing w:val="-2"/>
          <w:sz w:val="28"/>
          <w:cs/>
        </w:rPr>
        <w:t>รวมและ</w:t>
      </w:r>
      <w:r w:rsidR="00F34D92" w:rsidRPr="005B28F7">
        <w:rPr>
          <w:rFonts w:ascii="Angsana New" w:eastAsia="Angsana New" w:hAnsi="Angsana New"/>
          <w:spacing w:val="-2"/>
          <w:sz w:val="28"/>
          <w:cs/>
        </w:rPr>
        <w:t>งบการเงิน</w:t>
      </w:r>
      <w:r w:rsidR="00F34D92" w:rsidRPr="005B28F7">
        <w:rPr>
          <w:rFonts w:ascii="Angsana New" w:eastAsia="Angsana New" w:hAnsi="Angsana New" w:hint="cs"/>
          <w:spacing w:val="-2"/>
          <w:sz w:val="28"/>
          <w:cs/>
        </w:rPr>
        <w:t>เฉพาะกิจการ</w:t>
      </w:r>
      <w:r w:rsidRPr="005B28F7">
        <w:rPr>
          <w:rFonts w:ascii="Angsana New" w:eastAsia="Angsana New" w:hAnsi="Angsana New"/>
          <w:spacing w:val="-2"/>
          <w:sz w:val="28"/>
          <w:cs/>
        </w:rPr>
        <w:t>ข้างต้นนี้แสดงฐานะการเงิน</w:t>
      </w:r>
      <w:r w:rsidR="00F34D92" w:rsidRPr="005B28F7">
        <w:rPr>
          <w:rFonts w:ascii="Angsana New" w:eastAsia="Angsana New" w:hAnsi="Angsana New" w:hint="cs"/>
          <w:spacing w:val="-2"/>
          <w:sz w:val="28"/>
          <w:cs/>
        </w:rPr>
        <w:t>รวมและ</w:t>
      </w:r>
      <w:r w:rsidR="0057295D" w:rsidRPr="005B28F7">
        <w:rPr>
          <w:rFonts w:ascii="Angsana New" w:eastAsia="Angsana New" w:hAnsi="Angsana New" w:hint="cs"/>
          <w:spacing w:val="-2"/>
          <w:sz w:val="28"/>
          <w:cs/>
        </w:rPr>
        <w:t>ฐานะการเงินเฉพาะกิจการ</w:t>
      </w:r>
      <w:r w:rsidRPr="005B28F7">
        <w:rPr>
          <w:rFonts w:ascii="Angsana New" w:eastAsia="Angsana New" w:hAnsi="Angsana New"/>
          <w:spacing w:val="-2"/>
          <w:sz w:val="28"/>
          <w:cs/>
        </w:rPr>
        <w:t>ของ</w:t>
      </w:r>
      <w:r w:rsidR="008E04EA" w:rsidRPr="005B28F7">
        <w:rPr>
          <w:rFonts w:ascii="Angsana New" w:eastAsia="Angsana New" w:hAnsi="Angsana New"/>
          <w:spacing w:val="-2"/>
          <w:sz w:val="28"/>
        </w:rPr>
        <w:br/>
      </w:r>
      <w:r w:rsidRPr="005B28F7">
        <w:rPr>
          <w:rFonts w:ascii="Angsana New" w:eastAsia="Angsana New" w:hAnsi="Angsana New"/>
          <w:spacing w:val="-4"/>
          <w:sz w:val="28"/>
          <w:cs/>
        </w:rPr>
        <w:t xml:space="preserve">บริษัท </w:t>
      </w:r>
      <w:proofErr w:type="spellStart"/>
      <w:r w:rsidRPr="005B28F7">
        <w:rPr>
          <w:rFonts w:ascii="Angsana New" w:eastAsia="Angsana New" w:hAnsi="Angsana New"/>
          <w:spacing w:val="-4"/>
          <w:sz w:val="28"/>
          <w:cs/>
        </w:rPr>
        <w:t>เคแอนด์เค</w:t>
      </w:r>
      <w:proofErr w:type="spellEnd"/>
      <w:r w:rsidRPr="005B28F7">
        <w:rPr>
          <w:rFonts w:ascii="Angsana New" w:eastAsia="Angsana New" w:hAnsi="Angsana New"/>
          <w:spacing w:val="-4"/>
          <w:sz w:val="28"/>
          <w:cs/>
        </w:rPr>
        <w:t xml:space="preserve"> ซุปเปอร์</w:t>
      </w:r>
      <w:proofErr w:type="spellStart"/>
      <w:r w:rsidRPr="005B28F7">
        <w:rPr>
          <w:rFonts w:ascii="Angsana New" w:eastAsia="Angsana New" w:hAnsi="Angsana New"/>
          <w:spacing w:val="-4"/>
          <w:sz w:val="28"/>
          <w:cs/>
        </w:rPr>
        <w:t>สโตร์</w:t>
      </w:r>
      <w:proofErr w:type="spellEnd"/>
      <w:r w:rsidRPr="005B28F7">
        <w:rPr>
          <w:rFonts w:ascii="Angsana New" w:eastAsia="Angsana New" w:hAnsi="Angsana New"/>
          <w:spacing w:val="-4"/>
          <w:sz w:val="28"/>
          <w:cs/>
        </w:rPr>
        <w:t xml:space="preserve"> </w:t>
      </w:r>
      <w:proofErr w:type="spellStart"/>
      <w:r w:rsidRPr="005B28F7">
        <w:rPr>
          <w:rFonts w:ascii="Angsana New" w:eastAsia="Angsana New" w:hAnsi="Angsana New"/>
          <w:spacing w:val="-4"/>
          <w:sz w:val="28"/>
          <w:cs/>
        </w:rPr>
        <w:t>เซาท์เทิร์น</w:t>
      </w:r>
      <w:proofErr w:type="spellEnd"/>
      <w:r w:rsidRPr="005B28F7">
        <w:rPr>
          <w:rFonts w:ascii="Angsana New" w:eastAsia="Angsana New" w:hAnsi="Angsana New"/>
          <w:spacing w:val="-4"/>
          <w:sz w:val="28"/>
          <w:cs/>
        </w:rPr>
        <w:t xml:space="preserve"> จำกัด (มหาชน) </w:t>
      </w:r>
      <w:r w:rsidR="0057295D" w:rsidRPr="005B28F7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="0057295D" w:rsidRPr="005B28F7">
        <w:rPr>
          <w:rFonts w:ascii="Angsana New" w:eastAsia="Angsana New" w:hAnsi="Angsana New" w:hint="cs"/>
          <w:spacing w:val="-4"/>
          <w:sz w:val="28"/>
          <w:cs/>
        </w:rPr>
        <w:t xml:space="preserve"> และของเฉพาะ</w:t>
      </w:r>
      <w:r w:rsidR="0057295D" w:rsidRPr="005B28F7">
        <w:rPr>
          <w:rFonts w:ascii="Angsana New" w:eastAsia="Angsana New" w:hAnsi="Angsana New"/>
          <w:spacing w:val="-4"/>
          <w:sz w:val="28"/>
          <w:cs/>
        </w:rPr>
        <w:t xml:space="preserve">บริษัท </w:t>
      </w:r>
      <w:proofErr w:type="spellStart"/>
      <w:r w:rsidR="0057295D" w:rsidRPr="005B28F7">
        <w:rPr>
          <w:rFonts w:ascii="Angsana New" w:eastAsia="Angsana New" w:hAnsi="Angsana New"/>
          <w:spacing w:val="-4"/>
          <w:sz w:val="28"/>
          <w:cs/>
        </w:rPr>
        <w:t>เคแอนด์เค</w:t>
      </w:r>
      <w:proofErr w:type="spellEnd"/>
      <w:r w:rsidR="0057295D" w:rsidRPr="005B28F7">
        <w:rPr>
          <w:rFonts w:ascii="Angsana New" w:eastAsia="Angsana New" w:hAnsi="Angsana New"/>
          <w:spacing w:val="-4"/>
          <w:sz w:val="28"/>
          <w:cs/>
        </w:rPr>
        <w:t xml:space="preserve"> ซุปเปอร์</w:t>
      </w:r>
      <w:proofErr w:type="spellStart"/>
      <w:r w:rsidR="0057295D" w:rsidRPr="005B28F7">
        <w:rPr>
          <w:rFonts w:ascii="Angsana New" w:eastAsia="Angsana New" w:hAnsi="Angsana New"/>
          <w:spacing w:val="-4"/>
          <w:sz w:val="28"/>
          <w:cs/>
        </w:rPr>
        <w:t>สโตร์</w:t>
      </w:r>
      <w:proofErr w:type="spellEnd"/>
      <w:r w:rsidR="0057295D" w:rsidRPr="005B28F7">
        <w:rPr>
          <w:rFonts w:ascii="Angsana New" w:eastAsia="Angsana New" w:hAnsi="Angsana New"/>
          <w:spacing w:val="-4"/>
          <w:sz w:val="28"/>
          <w:cs/>
        </w:rPr>
        <w:t xml:space="preserve"> </w:t>
      </w:r>
      <w:proofErr w:type="spellStart"/>
      <w:r w:rsidR="0057295D" w:rsidRPr="005B28F7">
        <w:rPr>
          <w:rFonts w:ascii="Angsana New" w:eastAsia="Angsana New" w:hAnsi="Angsana New"/>
          <w:spacing w:val="-4"/>
          <w:sz w:val="28"/>
          <w:cs/>
        </w:rPr>
        <w:t>เซาท์เทิร์น</w:t>
      </w:r>
      <w:proofErr w:type="spellEnd"/>
      <w:r w:rsidR="0057295D" w:rsidRPr="005B28F7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="0057295D" w:rsidRPr="005B28F7">
        <w:rPr>
          <w:rFonts w:ascii="Angsana New" w:eastAsia="Angsana New" w:hAnsi="Angsana New"/>
          <w:spacing w:val="-2"/>
          <w:sz w:val="28"/>
          <w:cs/>
        </w:rPr>
        <w:t>จำกัด (มหาชน</w:t>
      </w:r>
      <w:r w:rsidR="0057295D" w:rsidRPr="005B28F7">
        <w:rPr>
          <w:rFonts w:ascii="Angsana New" w:eastAsia="Angsana New" w:hAnsi="Angsana New"/>
          <w:spacing w:val="-2"/>
          <w:sz w:val="28"/>
        </w:rPr>
        <w:t>)</w:t>
      </w:r>
      <w:r w:rsidR="0057295D" w:rsidRPr="005B28F7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B28F7">
        <w:rPr>
          <w:rFonts w:ascii="Angsana New" w:eastAsia="Angsana New" w:hAnsi="Angsana New"/>
          <w:spacing w:val="-2"/>
          <w:sz w:val="28"/>
          <w:cs/>
        </w:rPr>
        <w:t xml:space="preserve">ณ วันที่ </w:t>
      </w:r>
      <w:r w:rsidRPr="005B28F7">
        <w:rPr>
          <w:rFonts w:ascii="Angsana New" w:eastAsia="Angsana New" w:hAnsi="Angsana New"/>
          <w:spacing w:val="-2"/>
          <w:sz w:val="28"/>
        </w:rPr>
        <w:t>31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 xml:space="preserve"> ธันวาคม </w:t>
      </w:r>
      <w:r w:rsidRPr="005B28F7">
        <w:rPr>
          <w:rFonts w:ascii="Angsana New" w:eastAsia="Angsana New" w:hAnsi="Angsana New"/>
          <w:spacing w:val="-2"/>
          <w:sz w:val="28"/>
        </w:rPr>
        <w:t>2567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 xml:space="preserve"> และผลการดำเนินงาน</w:t>
      </w:r>
      <w:r w:rsidR="0057295D" w:rsidRPr="005B28F7">
        <w:rPr>
          <w:rFonts w:ascii="Angsana New" w:eastAsia="Angsana New" w:hAnsi="Angsana New" w:hint="cs"/>
          <w:spacing w:val="-2"/>
          <w:sz w:val="28"/>
          <w:cs/>
        </w:rPr>
        <w:t>รวมและผลการดำเนินงานเฉพาะกิจการ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 xml:space="preserve"> และกระแสเงินสด</w:t>
      </w:r>
      <w:r w:rsidR="0057295D" w:rsidRPr="005B28F7">
        <w:rPr>
          <w:rFonts w:ascii="Angsana New" w:eastAsia="Angsana New" w:hAnsi="Angsana New" w:hint="cs"/>
          <w:spacing w:val="-2"/>
          <w:sz w:val="28"/>
          <w:cs/>
        </w:rPr>
        <w:t>รวมและกระแสเงินสดเฉพาะกิจการ</w:t>
      </w:r>
      <w:r w:rsidR="00225F7F" w:rsidRPr="005B28F7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เกณฑ์ในการแสดงความเห็น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 w:rsidRPr="0057295D">
        <w:rPr>
          <w:rFonts w:ascii="Angsana New" w:eastAsia="Angsana New" w:hAnsi="Angsana New"/>
          <w:spacing w:val="-4"/>
          <w:sz w:val="28"/>
          <w:cs/>
        </w:rPr>
        <w:t>ผู้สอบบัญชีต่อการตรวจสอบงบการเงิน</w:t>
      </w:r>
      <w:r w:rsidR="0057295D" w:rsidRPr="0057295D">
        <w:rPr>
          <w:rFonts w:ascii="Angsana New" w:eastAsia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57295D">
        <w:rPr>
          <w:rFonts w:ascii="Angsana New" w:eastAsia="Angsana New" w:hAnsi="Angsana New"/>
          <w:spacing w:val="-4"/>
          <w:sz w:val="28"/>
          <w:cs/>
        </w:rPr>
        <w:t>ในรายงานของข้าพเจ้า ข้าพเจ้ามีความเป็นอิสระจาก</w:t>
      </w:r>
      <w:r w:rsidR="0057295D" w:rsidRPr="0057295D">
        <w:rPr>
          <w:rFonts w:ascii="Angsana New" w:eastAsia="Angsana New" w:hAnsi="Angsana New" w:hint="cs"/>
          <w:spacing w:val="-4"/>
          <w:sz w:val="28"/>
          <w:cs/>
        </w:rPr>
        <w:t>กลุ่ม</w:t>
      </w:r>
      <w:r w:rsidRPr="0057295D">
        <w:rPr>
          <w:rFonts w:ascii="Angsana New" w:eastAsia="Angsana New" w:hAnsi="Angsana New"/>
          <w:spacing w:val="-4"/>
          <w:sz w:val="28"/>
          <w:cs/>
        </w:rPr>
        <w:t>บริษัท</w:t>
      </w:r>
      <w:r w:rsidR="0057295D" w:rsidRPr="0057295D">
        <w:rPr>
          <w:rFonts w:ascii="Angsana New" w:eastAsia="Angsana New" w:hAnsi="Angsana New" w:hint="cs"/>
          <w:spacing w:val="-2"/>
          <w:sz w:val="28"/>
          <w:cs/>
        </w:rPr>
        <w:t>และบริษัท</w:t>
      </w:r>
      <w:r w:rsidRPr="0057295D">
        <w:rPr>
          <w:rFonts w:ascii="Angsana New" w:eastAsia="Angsana New" w:hAnsi="Angsana New"/>
          <w:spacing w:val="-2"/>
          <w:sz w:val="28"/>
          <w:cs/>
        </w:rPr>
        <w:t>ตามประมวลจรรยาบรรณของ</w:t>
      </w:r>
      <w:r w:rsidRPr="0057295D">
        <w:rPr>
          <w:rFonts w:ascii="Angsana New" w:eastAsia="Angsana New" w:hAnsi="Angsana New" w:hint="cs"/>
          <w:spacing w:val="-2"/>
          <w:sz w:val="28"/>
          <w:cs/>
        </w:rPr>
        <w:t>ผู้ประกอบวิชาชีพบัญชี รวมถึง มาตรฐานเรื่องความเป็นอิสระ ที่กำหนดโดยสภาวิชาชีพบัญชี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(</w:t>
      </w:r>
      <w:r>
        <w:rPr>
          <w:rFonts w:ascii="Angsana New" w:eastAsia="Angsana New" w:hAnsi="Angsana New" w:hint="cs"/>
          <w:sz w:val="28"/>
          <w:cs/>
        </w:rPr>
        <w:t>ประมวลจรรยาบรรณของผู้ประกอบวิชาชีพบัญชี</w:t>
      </w:r>
      <w:r>
        <w:rPr>
          <w:rFonts w:ascii="Angsana New" w:eastAsia="Angsana New" w:hAnsi="Angsana New"/>
          <w:sz w:val="28"/>
        </w:rPr>
        <w:t xml:space="preserve">) </w:t>
      </w:r>
      <w:r>
        <w:rPr>
          <w:rFonts w:ascii="Angsana New" w:eastAsia="Angsana New" w:hAnsi="Angsana New" w:hint="cs"/>
          <w:sz w:val="28"/>
          <w:cs/>
        </w:rPr>
        <w:t>ในส่วนที่เกี่ยวข้องกับการตรวจสอบ</w:t>
      </w:r>
      <w:r w:rsidR="0057295D" w:rsidRPr="0057295D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7295D">
        <w:rPr>
          <w:rFonts w:ascii="Angsana New" w:eastAsia="Angsana New" w:hAnsi="Angsana New" w:hint="cs"/>
          <w:spacing w:val="-2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>
        <w:rPr>
          <w:rFonts w:ascii="Angsana New" w:eastAsia="Angsana New" w:hAnsi="Angsana New" w:hint="cs"/>
          <w:sz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</w:p>
    <w:p w:rsidR="00D04A2E" w:rsidRDefault="00ED04E8" w:rsidP="00FF7E4F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Angsana New" w:hAnsi="Angsana New"/>
          <w:sz w:val="28"/>
          <w:cs/>
        </w:rPr>
        <w:br/>
      </w:r>
      <w:r w:rsidR="0057295D" w:rsidRPr="0057295D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57295D">
        <w:rPr>
          <w:rFonts w:ascii="Angsana New" w:eastAsia="Angsana New" w:hAnsi="Angsana New"/>
          <w:sz w:val="28"/>
          <w:cs/>
        </w:rPr>
        <w:br/>
      </w:r>
      <w:r w:rsidR="0057295D" w:rsidRPr="0057295D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D04A2E"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lastRenderedPageBreak/>
        <w:t>สินค้าคงเหลือ</w:t>
      </w:r>
    </w:p>
    <w:p w:rsidR="00ED04E8" w:rsidRPr="005B28F7" w:rsidRDefault="00ED04E8" w:rsidP="00ED04E8">
      <w:pPr>
        <w:spacing w:before="240" w:after="240"/>
        <w:jc w:val="thaiDistribute"/>
        <w:rPr>
          <w:rFonts w:ascii="Angsana New" w:eastAsia="Angsana New" w:hAnsi="Angsana New"/>
          <w:spacing w:val="-2"/>
          <w:sz w:val="28"/>
        </w:rPr>
      </w:pPr>
      <w:r w:rsidRPr="005B28F7">
        <w:rPr>
          <w:rFonts w:ascii="Angsana New" w:eastAsia="Angsana New" w:hAnsi="Angsana New"/>
          <w:spacing w:val="-2"/>
          <w:sz w:val="28"/>
          <w:cs/>
        </w:rPr>
        <w:t xml:space="preserve">การประมาณการมูลค่าสุทธิที่จะได้รับของสินค้าคงเหลือตามที่เปิดเผยไว้ในหมายเหตุประกอบงบการเงินข้อ </w:t>
      </w:r>
      <w:r w:rsidRPr="005B28F7">
        <w:rPr>
          <w:rFonts w:ascii="Angsana New" w:eastAsia="Angsana New" w:hAnsi="Angsana New"/>
          <w:spacing w:val="-2"/>
          <w:sz w:val="28"/>
        </w:rPr>
        <w:t>3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 xml:space="preserve"> และข้อ </w:t>
      </w:r>
      <w:r w:rsidRPr="005B28F7">
        <w:rPr>
          <w:rFonts w:ascii="Angsana New" w:eastAsia="Angsana New" w:hAnsi="Angsana New"/>
          <w:spacing w:val="-2"/>
          <w:sz w:val="28"/>
        </w:rPr>
        <w:t>7</w:t>
      </w:r>
      <w:r w:rsidRPr="005B28F7">
        <w:rPr>
          <w:rFonts w:ascii="Angsana New" w:eastAsia="Angsana New" w:hAnsi="Angsana New" w:hint="cs"/>
          <w:spacing w:val="-2"/>
          <w:sz w:val="28"/>
          <w:cs/>
        </w:rPr>
        <w:t xml:space="preserve"> ต้องอาศัยดุลยพินิจของฝ่ายบริหารค่อนข้างมาก โดยเฉพาะอย่างยิ่งการประมาณการค่าเผื่อการปรับลดมูลค่าสินค้าสำหรับสินค้าที่เสื่อมคุณภาพ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</w:t>
      </w:r>
      <w:r w:rsidR="005B28F7">
        <w:rPr>
          <w:rFonts w:ascii="Angsana New" w:eastAsia="Angsana New" w:hAnsi="Angsana New"/>
          <w:spacing w:val="-2"/>
          <w:sz w:val="28"/>
          <w:cs/>
        </w:rPr>
        <w:br/>
      </w:r>
      <w:r w:rsidRPr="005B28F7">
        <w:rPr>
          <w:rFonts w:ascii="Angsana New" w:eastAsia="Angsana New" w:hAnsi="Angsana New" w:hint="cs"/>
          <w:spacing w:val="-2"/>
          <w:sz w:val="28"/>
          <w:cs/>
        </w:rPr>
        <w:t>ซึ่งอาจทำให้เกิดความเสี่ยงเกี่ยวกับมูลค่าของสินค้าคงเหลือ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ประเมินและทดสอบระบบการควบคุมภายในของบริษัทที่เกี่ยวข้องกับการประเมินค่าเผื่อการปรับลดมูลค่าสินค้า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ปรับลดมูลค่าสินค้าดังนี้  </w:t>
      </w:r>
    </w:p>
    <w:p w:rsidR="00ED04E8" w:rsidRDefault="00ED04E8" w:rsidP="00ED04E8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pacing w:val="2"/>
          <w:sz w:val="28"/>
          <w:cs/>
        </w:rPr>
        <w:t xml:space="preserve">ทำความเข้าใจในระบบการควบคุมภายในเกี่ยวกับการบริหารจัดการคลังสินค้า เกณฑ์ที่ใช้ในการพิจารณาค่าเผื่อการปรับลดมูลค่าสินค้า รวมถึงสอบทานความสม่ำเสมอของการใช้เกณฑ์ดังกล่าว </w:t>
      </w:r>
    </w:p>
    <w:p w:rsidR="00ED04E8" w:rsidRPr="00A646AF" w:rsidRDefault="00ED04E8" w:rsidP="00ED04E8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-2"/>
          <w:sz w:val="28"/>
        </w:rPr>
      </w:pPr>
      <w:r w:rsidRPr="00A646AF">
        <w:rPr>
          <w:rFonts w:ascii="Angsana New" w:eastAsia="Angsana New" w:hAnsi="Angsana New"/>
          <w:spacing w:val="-2"/>
          <w:sz w:val="28"/>
          <w:cs/>
        </w:rPr>
        <w:t>เข้าสังเกตการณ์การตรวจนับสินค้าคงเหลือที่ศูนย์กระจายสินค้า</w:t>
      </w:r>
      <w:r w:rsidRPr="00A646AF">
        <w:rPr>
          <w:rFonts w:ascii="Angsana New" w:eastAsia="Angsana New" w:hAnsi="Angsana New"/>
          <w:spacing w:val="-2"/>
          <w:sz w:val="28"/>
        </w:rPr>
        <w:t xml:space="preserve"> 1</w:t>
      </w:r>
      <w:r w:rsidRPr="00A646AF">
        <w:rPr>
          <w:rFonts w:ascii="Angsana New" w:eastAsia="Angsana New" w:hAnsi="Angsana New" w:hint="cs"/>
          <w:spacing w:val="-2"/>
          <w:sz w:val="28"/>
          <w:cs/>
        </w:rPr>
        <w:t xml:space="preserve"> แห่ง และสาขาจำนวน </w:t>
      </w:r>
      <w:r w:rsidR="0057295D">
        <w:rPr>
          <w:rFonts w:ascii="Angsana New" w:eastAsia="Angsana New" w:hAnsi="Angsana New"/>
          <w:spacing w:val="-2"/>
          <w:sz w:val="28"/>
        </w:rPr>
        <w:t>37</w:t>
      </w:r>
      <w:r w:rsidRPr="00A646AF">
        <w:rPr>
          <w:rFonts w:ascii="Angsana New" w:eastAsia="Angsana New" w:hAnsi="Angsana New"/>
          <w:spacing w:val="-2"/>
          <w:sz w:val="28"/>
        </w:rPr>
        <w:t xml:space="preserve"> </w:t>
      </w:r>
      <w:r w:rsidRPr="00A646AF">
        <w:rPr>
          <w:rFonts w:ascii="Angsana New" w:eastAsia="Angsana New" w:hAnsi="Angsana New" w:hint="cs"/>
          <w:spacing w:val="-2"/>
          <w:sz w:val="28"/>
          <w:cs/>
        </w:rPr>
        <w:t>แห่ง เพื่อให้แน่ใจว่าสินค้าคงเหลือ</w:t>
      </w:r>
      <w:r w:rsidR="000B15EB">
        <w:rPr>
          <w:rFonts w:ascii="Angsana New" w:eastAsia="Angsana New" w:hAnsi="Angsana New"/>
          <w:spacing w:val="-2"/>
          <w:sz w:val="28"/>
        </w:rPr>
        <w:br/>
      </w:r>
      <w:r w:rsidRPr="00A646AF">
        <w:rPr>
          <w:rFonts w:ascii="Angsana New" w:eastAsia="Angsana New" w:hAnsi="Angsana New" w:hint="cs"/>
          <w:spacing w:val="-2"/>
          <w:sz w:val="28"/>
          <w:cs/>
        </w:rPr>
        <w:t>มีอยู่จริงและประเมินสภาพของสินค้าคงเหลือ</w:t>
      </w:r>
    </w:p>
    <w:p w:rsidR="00EB6078" w:rsidRDefault="00ED04E8" w:rsidP="0069602F">
      <w:pPr>
        <w:pStyle w:val="ListParagraph"/>
        <w:numPr>
          <w:ilvl w:val="0"/>
          <w:numId w:val="1"/>
        </w:numPr>
        <w:spacing w:before="240" w:after="240"/>
        <w:ind w:left="425" w:hanging="425"/>
        <w:jc w:val="thaiDistribute"/>
        <w:rPr>
          <w:rFonts w:ascii="Angsana New" w:eastAsia="Angsana New" w:hAnsi="Angsana New"/>
          <w:sz w:val="28"/>
        </w:rPr>
      </w:pPr>
      <w:r w:rsidRPr="00EB6078">
        <w:rPr>
          <w:rFonts w:ascii="Angsana New" w:eastAsia="Angsana New" w:hAnsi="Angsana New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ข้อมูลอื่น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</w:t>
      </w:r>
      <w:r w:rsidR="00BC7ED5">
        <w:rPr>
          <w:rFonts w:ascii="Angsana New" w:eastAsia="Angsana New" w:hAnsi="Angsana New"/>
          <w:sz w:val="28"/>
        </w:rPr>
        <w:br/>
      </w:r>
      <w:r w:rsidR="00BC7ED5" w:rsidRPr="00BC7ED5">
        <w:rPr>
          <w:rFonts w:ascii="Angsana New" w:eastAsia="Angsana New" w:hAnsi="Angsana New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="00ED04E8" w:rsidRPr="00BC7ED5" w:rsidRDefault="00ED04E8" w:rsidP="00ED04E8">
      <w:pPr>
        <w:spacing w:before="240" w:after="240"/>
        <w:jc w:val="thaiDistribute"/>
        <w:rPr>
          <w:rFonts w:ascii="Angsana New" w:eastAsia="Angsana New" w:hAnsi="Angsana New"/>
          <w:spacing w:val="-8"/>
          <w:sz w:val="28"/>
        </w:rPr>
      </w:pPr>
      <w:r w:rsidRPr="00BC7ED5">
        <w:rPr>
          <w:rFonts w:ascii="Angsana New" w:eastAsia="Angsana New" w:hAnsi="Angsana New"/>
          <w:spacing w:val="-8"/>
          <w:sz w:val="28"/>
          <w:cs/>
        </w:rPr>
        <w:t>ความเห็นของข้าพเจ้าต่อ</w:t>
      </w:r>
      <w:r w:rsidR="00BC7ED5" w:rsidRPr="00BC7ED5">
        <w:rPr>
          <w:rFonts w:ascii="Angsana New" w:eastAsia="Angsana New" w:hAnsi="Angsana New"/>
          <w:spacing w:val="-8"/>
          <w:sz w:val="28"/>
          <w:cs/>
        </w:rPr>
        <w:t>งบการเงินรวมและงบการเงินเฉพาะกิจการ</w:t>
      </w:r>
      <w:r w:rsidRPr="00BC7ED5">
        <w:rPr>
          <w:rFonts w:ascii="Angsana New" w:eastAsia="Angsana New" w:hAnsi="Angsana New"/>
          <w:spacing w:val="-8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</w:t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ED04E8" w:rsidRPr="005B28F7" w:rsidRDefault="00ED04E8" w:rsidP="00ED04E8">
      <w:pPr>
        <w:spacing w:before="240" w:after="240"/>
        <w:jc w:val="thaiDistribute"/>
        <w:rPr>
          <w:rFonts w:ascii="Angsana New" w:eastAsia="Angsana New" w:hAnsi="Angsana New"/>
          <w:spacing w:val="-1"/>
          <w:sz w:val="28"/>
        </w:rPr>
      </w:pPr>
      <w:r w:rsidRPr="005B28F7">
        <w:rPr>
          <w:rFonts w:ascii="Angsana New" w:eastAsia="Angsana New" w:hAnsi="Angsana New"/>
          <w:spacing w:val="-1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04A2E" w:rsidRDefault="00D04A2E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</w:t>
      </w:r>
      <w:r w:rsidR="00BC7ED5" w:rsidRPr="00BC7ED5">
        <w:rPr>
          <w:rFonts w:ascii="Angsana New" w:eastAsia="Angsana New" w:hAnsi="Angsana New"/>
          <w:b/>
          <w:bCs/>
          <w:sz w:val="28"/>
          <w:cs/>
        </w:rPr>
        <w:t>งบการเงินรวมและงบการเงินเฉพาะกิจการ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</w:t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C7ED5">
        <w:rPr>
          <w:rFonts w:ascii="Angsana New" w:eastAsia="Angsana New" w:hAnsi="Angsana New"/>
          <w:sz w:val="28"/>
        </w:rPr>
        <w:br/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ที่ปราศจากการแสดงข้อมูล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:rsidR="00ED04E8" w:rsidRPr="005B28F7" w:rsidRDefault="00ED04E8" w:rsidP="00ED04E8">
      <w:pPr>
        <w:spacing w:before="240" w:after="240"/>
        <w:jc w:val="thaiDistribute"/>
        <w:rPr>
          <w:rFonts w:ascii="Angsana New" w:eastAsia="Angsana New" w:hAnsi="Angsana New"/>
          <w:spacing w:val="-1"/>
          <w:sz w:val="28"/>
        </w:rPr>
      </w:pPr>
      <w:r w:rsidRPr="005B28F7">
        <w:rPr>
          <w:rFonts w:ascii="Angsana New" w:eastAsia="Angsana New" w:hAnsi="Angsana New"/>
          <w:spacing w:val="-1"/>
          <w:sz w:val="28"/>
          <w:cs/>
        </w:rPr>
        <w:t>ในการจัดทำ</w:t>
      </w:r>
      <w:r w:rsidR="00BC7ED5" w:rsidRPr="005B28F7">
        <w:rPr>
          <w:rFonts w:ascii="Angsana New" w:eastAsia="Angsana New" w:hAnsi="Angsana New"/>
          <w:spacing w:val="-1"/>
          <w:sz w:val="28"/>
          <w:cs/>
        </w:rPr>
        <w:t>งบการเงินรวมและงบการเงินเฉพาะกิจการ</w:t>
      </w:r>
      <w:r w:rsidRPr="005B28F7">
        <w:rPr>
          <w:rFonts w:ascii="Angsana New" w:eastAsia="Angsana New" w:hAnsi="Angsana New"/>
          <w:spacing w:val="-1"/>
          <w:sz w:val="28"/>
          <w:cs/>
        </w:rPr>
        <w:t xml:space="preserve"> ผู้บริหารรับผิดชอบในการประเมินความสามารถของ</w:t>
      </w:r>
      <w:r w:rsidR="00BC7ED5" w:rsidRPr="005B28F7">
        <w:rPr>
          <w:rFonts w:ascii="Angsana New" w:eastAsia="Angsana New" w:hAnsi="Angsana New" w:hint="cs"/>
          <w:spacing w:val="-1"/>
          <w:sz w:val="28"/>
          <w:cs/>
        </w:rPr>
        <w:t>กลุ่ม</w:t>
      </w:r>
      <w:r w:rsidRPr="005B28F7">
        <w:rPr>
          <w:rFonts w:ascii="Angsana New" w:eastAsia="Angsana New" w:hAnsi="Angsana New"/>
          <w:spacing w:val="-1"/>
          <w:sz w:val="28"/>
          <w:cs/>
        </w:rPr>
        <w:t>บริษัท</w:t>
      </w:r>
      <w:r w:rsidR="00BC7ED5" w:rsidRPr="005B28F7">
        <w:rPr>
          <w:rFonts w:ascii="Angsana New" w:eastAsia="Angsana New" w:hAnsi="Angsana New" w:hint="cs"/>
          <w:spacing w:val="-1"/>
          <w:sz w:val="28"/>
          <w:cs/>
        </w:rPr>
        <w:t>และบริษัท</w:t>
      </w:r>
      <w:r w:rsidRPr="005B28F7">
        <w:rPr>
          <w:rFonts w:ascii="Angsana New" w:eastAsia="Angsana New" w:hAnsi="Angsana New"/>
          <w:spacing w:val="-1"/>
          <w:sz w:val="28"/>
          <w:cs/>
        </w:rPr>
        <w:t>ในการดำเนินงานต่อเนื่อง การเปิดเผยเรื่องที่เกี่ยวกับการดำเนินงานต่อเนื่อง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C7ED5" w:rsidRPr="005B28F7">
        <w:rPr>
          <w:rFonts w:ascii="Angsana New" w:eastAsia="Angsana New" w:hAnsi="Angsana New" w:hint="cs"/>
          <w:spacing w:val="-1"/>
          <w:sz w:val="28"/>
          <w:cs/>
        </w:rPr>
        <w:t>กลุ่มบริษัทและ</w:t>
      </w:r>
      <w:r w:rsidRPr="005B28F7">
        <w:rPr>
          <w:rFonts w:ascii="Angsana New" w:eastAsia="Angsana New" w:hAnsi="Angsana New"/>
          <w:spacing w:val="-1"/>
          <w:sz w:val="28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BC7ED5">
        <w:rPr>
          <w:rFonts w:ascii="Angsana New" w:eastAsia="Angsana New" w:hAnsi="Angsana New" w:hint="cs"/>
          <w:sz w:val="28"/>
          <w:cs/>
        </w:rPr>
        <w:t>กลุ่มบริษัทและ</w:t>
      </w:r>
      <w:r>
        <w:rPr>
          <w:rFonts w:ascii="Angsana New" w:eastAsia="Angsana New" w:hAnsi="Angsana New"/>
          <w:sz w:val="28"/>
          <w:cs/>
        </w:rPr>
        <w:t>บริษัท</w:t>
      </w:r>
    </w:p>
    <w:p w:rsidR="00ED04E8" w:rsidRDefault="00ED04E8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</w:t>
      </w:r>
      <w:r w:rsidR="00BC7ED5" w:rsidRPr="00BC7ED5">
        <w:rPr>
          <w:rFonts w:ascii="Angsana New" w:eastAsia="Angsana New" w:hAnsi="Angsana New"/>
          <w:b/>
          <w:bCs/>
          <w:sz w:val="28"/>
          <w:cs/>
        </w:rPr>
        <w:t>งบการเงินรวมและงบการเงินเฉพาะกิจการ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FA0875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A0875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FA0875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FA0875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  <w:cs/>
        </w:rPr>
        <w:t>ทางเศรษฐกิจของผู้ใช้</w:t>
      </w:r>
      <w:r w:rsidR="00BC7ED5" w:rsidRPr="00BC7ED5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จากการใช้งบการเงินเหล่านี้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D04E8" w:rsidRDefault="00ED04E8" w:rsidP="003F514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C7ED5" w:rsidRPr="00BC7ED5">
        <w:rPr>
          <w:rFonts w:ascii="Angsana New" w:eastAsia="Angsana New" w:hAnsi="Angsana New"/>
          <w:spacing w:val="2"/>
          <w:sz w:val="28"/>
          <w:cs/>
        </w:rPr>
        <w:t>งบการเงินรวมและงบการเงินเฉพาะกิจการ</w:t>
      </w:r>
      <w:r>
        <w:rPr>
          <w:rFonts w:ascii="Angsana New" w:eastAsia="Angsana New" w:hAnsi="Angsana New"/>
          <w:spacing w:val="2"/>
          <w:sz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04A2E" w:rsidRDefault="00ED04E8" w:rsidP="00ED04E8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  <w:cs/>
        </w:rPr>
      </w:pPr>
      <w:r w:rsidRPr="00BE3452">
        <w:rPr>
          <w:rFonts w:ascii="Angsana New" w:eastAsia="Angsana New" w:hAnsi="Angsana New"/>
          <w:spacing w:val="2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C7ED5" w:rsidRPr="00BE3452">
        <w:rPr>
          <w:rFonts w:ascii="Angsana New" w:eastAsia="Angsana New" w:hAnsi="Angsana New" w:hint="cs"/>
          <w:spacing w:val="2"/>
          <w:sz w:val="28"/>
          <w:cs/>
        </w:rPr>
        <w:t>กลุ่มบริษัทและ</w:t>
      </w:r>
      <w:r w:rsidR="00BC7ED5" w:rsidRPr="00BE3452">
        <w:rPr>
          <w:rFonts w:ascii="Angsana New" w:eastAsia="Angsana New" w:hAnsi="Angsana New"/>
          <w:spacing w:val="2"/>
          <w:sz w:val="28"/>
          <w:cs/>
        </w:rPr>
        <w:t>บริษัท</w:t>
      </w:r>
    </w:p>
    <w:p w:rsidR="00ED04E8" w:rsidRPr="00BE3452" w:rsidRDefault="00ED04E8" w:rsidP="00ED04E8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BE3452">
        <w:rPr>
          <w:rFonts w:ascii="Angsana New" w:eastAsia="Angsana New" w:hAnsi="Angsana New"/>
          <w:spacing w:val="2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ED04E8" w:rsidRPr="00BE3452" w:rsidRDefault="00ED04E8" w:rsidP="00ED04E8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  <w:cs/>
        </w:rPr>
      </w:pPr>
      <w:r w:rsidRPr="00BE3452">
        <w:rPr>
          <w:rFonts w:ascii="Angsana New" w:eastAsia="Angsana New" w:hAnsi="Angsana New"/>
          <w:spacing w:val="2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F5142" w:rsidRPr="00BE3452">
        <w:rPr>
          <w:rFonts w:ascii="Angsana New" w:eastAsia="Angsana New" w:hAnsi="Angsana New" w:hint="cs"/>
          <w:spacing w:val="2"/>
          <w:sz w:val="28"/>
          <w:cs/>
        </w:rPr>
        <w:t>กลุ่มบริษัทและ</w:t>
      </w:r>
      <w:r w:rsidRPr="00BE3452">
        <w:rPr>
          <w:rFonts w:ascii="Angsana New" w:eastAsia="Angsana New" w:hAnsi="Angsana New"/>
          <w:spacing w:val="2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</w:t>
      </w:r>
      <w:r w:rsidR="007209FD" w:rsidRPr="00BE3452">
        <w:rPr>
          <w:rFonts w:ascii="Angsana New" w:eastAsia="Angsana New" w:hAnsi="Angsana New" w:hint="cs"/>
          <w:spacing w:val="2"/>
          <w:sz w:val="28"/>
          <w:cs/>
        </w:rPr>
        <w:t>รวมและงบการเงินเฉพาะกิจการ</w:t>
      </w:r>
      <w:r w:rsidRPr="00BE3452">
        <w:rPr>
          <w:rFonts w:ascii="Angsana New" w:eastAsia="Angsana New" w:hAnsi="Angsana New"/>
          <w:spacing w:val="2"/>
          <w:sz w:val="28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F5142" w:rsidRPr="00BE3452">
        <w:rPr>
          <w:rFonts w:ascii="Angsana New" w:eastAsia="Angsana New" w:hAnsi="Angsana New" w:hint="cs"/>
          <w:spacing w:val="2"/>
          <w:sz w:val="28"/>
          <w:cs/>
        </w:rPr>
        <w:t>กลุ่มบริษัทและ</w:t>
      </w:r>
      <w:r w:rsidRPr="00BE3452">
        <w:rPr>
          <w:rFonts w:ascii="Angsana New" w:eastAsia="Angsana New" w:hAnsi="Angsana New"/>
          <w:spacing w:val="2"/>
          <w:sz w:val="28"/>
          <w:cs/>
        </w:rPr>
        <w:t xml:space="preserve">บริษัทต้องหยุดการดำเนินงานต่อเนื่อง </w:t>
      </w:r>
    </w:p>
    <w:p w:rsidR="00ED04E8" w:rsidRPr="005B28F7" w:rsidRDefault="00ED04E8" w:rsidP="003F514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B28F7">
        <w:rPr>
          <w:rFonts w:ascii="Angsana New" w:eastAsia="Angsana New" w:hAnsi="Angsana New"/>
          <w:sz w:val="28"/>
          <w:cs/>
        </w:rPr>
        <w:t>ประเมินการนำเสนอ</w:t>
      </w:r>
      <w:r w:rsidRPr="005B28F7">
        <w:rPr>
          <w:rFonts w:ascii="Angsana New" w:eastAsia="Angsana New" w:hAnsi="Angsana New" w:hint="cs"/>
          <w:sz w:val="28"/>
          <w:cs/>
        </w:rPr>
        <w:t xml:space="preserve"> โ</w:t>
      </w:r>
      <w:r w:rsidRPr="005B28F7">
        <w:rPr>
          <w:rFonts w:ascii="Angsana New" w:eastAsia="Angsana New" w:hAnsi="Angsana New"/>
          <w:sz w:val="28"/>
          <w:cs/>
        </w:rPr>
        <w:t>ครงสร้างและเนื้อหาของ</w:t>
      </w:r>
      <w:r w:rsidR="003F5142" w:rsidRPr="005B28F7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 w:rsidRPr="005B28F7">
        <w:rPr>
          <w:rFonts w:ascii="Angsana New" w:eastAsia="Angsana New" w:hAnsi="Angsana New"/>
          <w:sz w:val="28"/>
          <w:cs/>
        </w:rPr>
        <w:t>โดยรวม รวมถึงการเปิดเผยข้อมูลว่า</w:t>
      </w:r>
      <w:r w:rsidR="003F5142" w:rsidRPr="005B28F7">
        <w:rPr>
          <w:rFonts w:ascii="Angsana New" w:eastAsia="Angsana New" w:hAnsi="Angsana New"/>
          <w:sz w:val="28"/>
          <w:cs/>
        </w:rPr>
        <w:t>งบการเงินรวมและงบการเงินเฉพาะกิจการ</w:t>
      </w:r>
      <w:r w:rsidRPr="005B28F7">
        <w:rPr>
          <w:rFonts w:ascii="Angsana New" w:eastAsia="Angsana New" w:hAnsi="Angsana New"/>
          <w:sz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3F5142" w:rsidRPr="005B28F7" w:rsidRDefault="003F5142" w:rsidP="003F5142">
      <w:pPr>
        <w:pStyle w:val="ListParagraph"/>
        <w:numPr>
          <w:ilvl w:val="0"/>
          <w:numId w:val="1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1"/>
          <w:sz w:val="28"/>
        </w:rPr>
      </w:pPr>
      <w:r w:rsidRPr="005B28F7">
        <w:rPr>
          <w:rFonts w:ascii="Angsana New" w:eastAsia="Angsana New" w:hAnsi="Angsana New"/>
          <w:spacing w:val="1"/>
          <w:sz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</w:t>
      </w:r>
      <w:r w:rsidR="00FA0875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  <w:cs/>
        </w:rPr>
        <w:t xml:space="preserve">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ED04E8" w:rsidRPr="00E107B5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E107B5"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</w:t>
      </w:r>
      <w:r w:rsidRPr="00E107B5">
        <w:rPr>
          <w:rFonts w:ascii="Angsana New" w:eastAsia="Angsana New" w:hAnsi="Angsana New"/>
          <w:spacing w:val="-2"/>
          <w:sz w:val="28"/>
          <w:cs/>
        </w:rPr>
        <w:t>บุคคลภายนอกอาจพิจารณาว่ากระทบต่อความเป็นอิสระ</w:t>
      </w:r>
      <w:r w:rsidR="00D70AF0" w:rsidRPr="00E107B5">
        <w:rPr>
          <w:rFonts w:ascii="Angsana New" w:eastAsia="Angsana New" w:hAnsi="Angsana New"/>
          <w:spacing w:val="-2"/>
          <w:sz w:val="28"/>
        </w:rPr>
        <w:t xml:space="preserve"> </w:t>
      </w:r>
      <w:r w:rsidR="005A4885" w:rsidRPr="00E107B5">
        <w:rPr>
          <w:rFonts w:ascii="Angsana New" w:eastAsia="Angsana New" w:hAnsi="Angsana New" w:hint="cs"/>
          <w:spacing w:val="-2"/>
          <w:sz w:val="28"/>
          <w:cs/>
        </w:rPr>
        <w:t>และ</w:t>
      </w:r>
      <w:r w:rsidR="007209FD" w:rsidRPr="00E107B5">
        <w:rPr>
          <w:rFonts w:ascii="Angsana New" w:eastAsia="Angsana New" w:hAnsi="Angsana New" w:hint="cs"/>
          <w:spacing w:val="-2"/>
          <w:sz w:val="28"/>
          <w:cs/>
        </w:rPr>
        <w:t>การดำเนินการเพื่อขจัดอุปส</w:t>
      </w:r>
      <w:r w:rsidR="007212F8" w:rsidRPr="00E107B5">
        <w:rPr>
          <w:rFonts w:ascii="Angsana New" w:eastAsia="Angsana New" w:hAnsi="Angsana New" w:hint="cs"/>
          <w:spacing w:val="-2"/>
          <w:sz w:val="28"/>
          <w:cs/>
        </w:rPr>
        <w:t>รรคหรือมาตรการป้องกันของข้าพ</w:t>
      </w:r>
      <w:r w:rsidR="007209FD" w:rsidRPr="00E107B5">
        <w:rPr>
          <w:rFonts w:ascii="Angsana New" w:eastAsia="Angsana New" w:hAnsi="Angsana New" w:hint="cs"/>
          <w:spacing w:val="-2"/>
          <w:sz w:val="28"/>
          <w:cs/>
        </w:rPr>
        <w:t>เจ้า</w:t>
      </w:r>
      <w:r w:rsidR="007209FD" w:rsidRPr="00E107B5">
        <w:rPr>
          <w:rFonts w:ascii="Angsana New" w:eastAsia="Angsana New" w:hAnsi="Angsana New"/>
          <w:spacing w:val="-2"/>
          <w:sz w:val="28"/>
        </w:rPr>
        <w:t xml:space="preserve"> (</w:t>
      </w:r>
      <w:r w:rsidR="007209FD" w:rsidRPr="00E107B5">
        <w:rPr>
          <w:rFonts w:ascii="Angsana New" w:eastAsia="Angsana New" w:hAnsi="Angsana New" w:hint="cs"/>
          <w:spacing w:val="-2"/>
          <w:sz w:val="28"/>
          <w:cs/>
        </w:rPr>
        <w:t>ถ้ามี</w:t>
      </w:r>
      <w:r w:rsidR="007209FD" w:rsidRPr="00E107B5">
        <w:rPr>
          <w:rFonts w:ascii="Angsana New" w:eastAsia="Angsana New" w:hAnsi="Angsana New"/>
          <w:spacing w:val="-2"/>
          <w:sz w:val="28"/>
        </w:rPr>
        <w:t>)</w:t>
      </w:r>
    </w:p>
    <w:p w:rsidR="00ED04E8" w:rsidRDefault="00ED04E8" w:rsidP="00ED04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2828DE" w:rsidRPr="002828DE">
        <w:rPr>
          <w:rFonts w:ascii="Angsana New" w:eastAsia="Angsana New" w:hAnsi="Angsana New"/>
          <w:sz w:val="28"/>
          <w:cs/>
        </w:rPr>
        <w:t>รวมและงบการเงินเฉพาะกิจการ</w:t>
      </w:r>
      <w:r>
        <w:rPr>
          <w:rFonts w:ascii="Angsana New" w:eastAsia="Angsana New" w:hAnsi="Angsana New"/>
          <w:sz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C6FE2" w:rsidRPr="00D20174" w:rsidRDefault="00DC6FE2" w:rsidP="00DC6FE2">
      <w:pPr>
        <w:spacing w:before="240" w:after="240"/>
        <w:jc w:val="thaiDistribute"/>
        <w:rPr>
          <w:rFonts w:ascii="AngsanaUPC" w:eastAsia="Angsana New" w:hAnsi="AngsanaUPC" w:cs="AngsanaUPC"/>
          <w:sz w:val="20"/>
          <w:szCs w:val="20"/>
        </w:rPr>
      </w:pPr>
    </w:p>
    <w:p w:rsidR="00D04A2E" w:rsidRPr="00D20174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22"/>
          <w:szCs w:val="22"/>
        </w:rPr>
      </w:pPr>
    </w:p>
    <w:p w:rsidR="00D04A2E" w:rsidRPr="00D20174" w:rsidRDefault="00D04A2E" w:rsidP="002B6701">
      <w:pPr>
        <w:spacing w:before="120" w:after="120"/>
        <w:jc w:val="thaiDistribute"/>
        <w:rPr>
          <w:rFonts w:ascii="AngsanaUPC" w:eastAsia="Angsana New" w:hAnsi="AngsanaUPC" w:cs="AngsanaUPC"/>
          <w:sz w:val="22"/>
          <w:szCs w:val="22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proofErr w:type="spellStart"/>
      <w:r w:rsidRPr="00CF6D97">
        <w:rPr>
          <w:rFonts w:ascii="AngsanaUPC" w:eastAsia="Angsana New" w:hAnsi="AngsanaUPC" w:cs="AngsanaUPC"/>
          <w:sz w:val="28"/>
          <w:cs/>
        </w:rPr>
        <w:t>นางสาวรฐา</w:t>
      </w:r>
      <w:proofErr w:type="spellEnd"/>
      <w:r w:rsidRPr="00CF6D97">
        <w:rPr>
          <w:rFonts w:ascii="AngsanaUPC" w:eastAsia="Angsana New" w:hAnsi="AngsanaUPC" w:cs="AngsanaUPC"/>
          <w:sz w:val="28"/>
          <w:cs/>
        </w:rPr>
        <w:t>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บริษัท พีวี </w:t>
      </w:r>
      <w:proofErr w:type="spellStart"/>
      <w:r w:rsidRPr="00CF6D97">
        <w:rPr>
          <w:rFonts w:ascii="AngsanaUPC" w:hAnsi="AngsanaUPC" w:cs="AngsanaUPC"/>
          <w:sz w:val="28"/>
          <w:cs/>
        </w:rPr>
        <w:t>ออดิท</w:t>
      </w:r>
      <w:proofErr w:type="spellEnd"/>
      <w:r w:rsidRPr="00CF6D97">
        <w:rPr>
          <w:rFonts w:ascii="AngsanaUPC" w:hAnsi="AngsanaUPC" w:cs="AngsanaUPC"/>
          <w:sz w:val="28"/>
          <w:cs/>
        </w:rPr>
        <w:t xml:space="preserve"> จำกัด</w:t>
      </w:r>
    </w:p>
    <w:p w:rsidR="001B3F6A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ED04E8">
        <w:rPr>
          <w:rFonts w:ascii="AngsanaUPC" w:hAnsi="AngsanaUPC" w:cs="AngsanaUPC"/>
          <w:sz w:val="28"/>
        </w:rPr>
        <w:t>21</w:t>
      </w:r>
      <w:r w:rsidRPr="00CF6D97">
        <w:rPr>
          <w:rFonts w:ascii="AngsanaUPC" w:hAnsi="AngsanaUPC" w:cs="AngsanaUPC"/>
          <w:sz w:val="28"/>
        </w:rPr>
        <w:t xml:space="preserve"> </w:t>
      </w:r>
      <w:r w:rsidR="00ED04E8">
        <w:rPr>
          <w:rFonts w:ascii="AngsanaUPC" w:hAnsi="AngsanaUPC" w:cs="AngsanaUPC" w:hint="cs"/>
          <w:sz w:val="28"/>
          <w:cs/>
        </w:rPr>
        <w:t>กุมภาพันธ์</w:t>
      </w:r>
      <w:r w:rsidR="00ED04E8">
        <w:rPr>
          <w:rFonts w:ascii="AngsanaUPC" w:hAnsi="AngsanaUPC" w:cs="AngsanaUPC"/>
          <w:sz w:val="28"/>
        </w:rPr>
        <w:t xml:space="preserve"> 2568</w:t>
      </w:r>
      <w:bookmarkStart w:id="4" w:name="_GoBack"/>
      <w:bookmarkEnd w:id="4"/>
    </w:p>
    <w:sectPr w:rsidR="001B3F6A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531" w:rsidRDefault="00950531">
      <w:r>
        <w:separator/>
      </w:r>
    </w:p>
  </w:endnote>
  <w:endnote w:type="continuationSeparator" w:id="0">
    <w:p w:rsidR="00950531" w:rsidRDefault="0095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1B3F6A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531" w:rsidRDefault="00950531">
      <w:r>
        <w:separator/>
      </w:r>
    </w:p>
  </w:footnote>
  <w:footnote w:type="continuationSeparator" w:id="0">
    <w:p w:rsidR="00950531" w:rsidRDefault="00950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3F6A"/>
    <w:rsid w:val="001B5355"/>
    <w:rsid w:val="001B5509"/>
    <w:rsid w:val="001C2363"/>
    <w:rsid w:val="001C4D90"/>
    <w:rsid w:val="001C4DC4"/>
    <w:rsid w:val="001D0DFB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62C4"/>
    <w:rsid w:val="002A20CC"/>
    <w:rsid w:val="002A231C"/>
    <w:rsid w:val="002A6EFA"/>
    <w:rsid w:val="002B0173"/>
    <w:rsid w:val="002B2101"/>
    <w:rsid w:val="002B67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69F1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64CE7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404AC"/>
    <w:rsid w:val="00641B37"/>
    <w:rsid w:val="00641CB0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94F18"/>
    <w:rsid w:val="008A359E"/>
    <w:rsid w:val="008A381D"/>
    <w:rsid w:val="008A539F"/>
    <w:rsid w:val="008A5B89"/>
    <w:rsid w:val="008B64BA"/>
    <w:rsid w:val="008B7904"/>
    <w:rsid w:val="008C33EC"/>
    <w:rsid w:val="008C5580"/>
    <w:rsid w:val="008D166D"/>
    <w:rsid w:val="008D659A"/>
    <w:rsid w:val="008D65CA"/>
    <w:rsid w:val="008D6E98"/>
    <w:rsid w:val="008E04EA"/>
    <w:rsid w:val="008E21B7"/>
    <w:rsid w:val="008E233F"/>
    <w:rsid w:val="008E2BA5"/>
    <w:rsid w:val="008E356E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64B9"/>
    <w:rsid w:val="00950531"/>
    <w:rsid w:val="00953396"/>
    <w:rsid w:val="00953A69"/>
    <w:rsid w:val="009541B3"/>
    <w:rsid w:val="00956439"/>
    <w:rsid w:val="00963961"/>
    <w:rsid w:val="00964C7B"/>
    <w:rsid w:val="00966AB2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4FEA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687"/>
    <w:rsid w:val="00F34D92"/>
    <w:rsid w:val="00F40F51"/>
    <w:rsid w:val="00F42870"/>
    <w:rsid w:val="00F46820"/>
    <w:rsid w:val="00F4746D"/>
    <w:rsid w:val="00F47F38"/>
    <w:rsid w:val="00F5027B"/>
    <w:rsid w:val="00F56E5B"/>
    <w:rsid w:val="00F63186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7322"/>
    <w:rsid w:val="00FF16AD"/>
    <w:rsid w:val="00FF1B44"/>
    <w:rsid w:val="00FF314A"/>
    <w:rsid w:val="00FF47FC"/>
    <w:rsid w:val="00FF53F9"/>
    <w:rsid w:val="00FF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8E3D6-A358-41A0-93F0-FECC19C5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nanatporn</cp:lastModifiedBy>
  <cp:revision>2</cp:revision>
  <cp:lastPrinted>2025-02-20T04:58:00Z</cp:lastPrinted>
  <dcterms:created xsi:type="dcterms:W3CDTF">2025-02-21T06:29:00Z</dcterms:created>
  <dcterms:modified xsi:type="dcterms:W3CDTF">2025-02-21T06:29:00Z</dcterms:modified>
</cp:coreProperties>
</file>