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24DA5" w14:textId="77777777" w:rsidR="009945D5" w:rsidRPr="007F6070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FD98E20" w14:textId="77777777"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082E6401" w14:textId="77777777"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76BF2FEF" w14:textId="68088FFF" w:rsidR="009945D5" w:rsidRPr="007971B2" w:rsidRDefault="00C86E3B" w:rsidP="00F84CD8">
      <w:pPr>
        <w:spacing w:before="120" w:after="120" w:line="340" w:lineRule="exact"/>
        <w:rPr>
          <w:rFonts w:hAnsi="Angsana New"/>
          <w:b/>
          <w:bCs/>
          <w:sz w:val="28"/>
          <w:szCs w:val="28"/>
        </w:rPr>
      </w:pPr>
      <w:r w:rsidRPr="007971B2">
        <w:rPr>
          <w:rFonts w:hAnsi="Angsana New"/>
          <w:b/>
          <w:bCs/>
          <w:sz w:val="28"/>
          <w:szCs w:val="28"/>
          <w:cs/>
        </w:rPr>
        <w:t>รายงาน</w:t>
      </w:r>
      <w:r w:rsidR="00A177C2" w:rsidRPr="007971B2">
        <w:rPr>
          <w:rFonts w:hAnsi="Angsana New" w:hint="cs"/>
          <w:b/>
          <w:bCs/>
          <w:sz w:val="28"/>
          <w:szCs w:val="28"/>
          <w:cs/>
        </w:rPr>
        <w:t>ของ</w:t>
      </w:r>
      <w:r w:rsidR="005619C3" w:rsidRPr="007971B2">
        <w:rPr>
          <w:rFonts w:hAnsi="Angsana New"/>
          <w:b/>
          <w:bCs/>
          <w:sz w:val="28"/>
          <w:szCs w:val="28"/>
          <w:cs/>
        </w:rPr>
        <w:t>ผู้สอบบัญชีรับอนุญาต</w:t>
      </w:r>
    </w:p>
    <w:p w14:paraId="1F9EDF29" w14:textId="57C6E6CA" w:rsidR="004F35E6" w:rsidRDefault="009945D5" w:rsidP="005E27AF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971B2">
        <w:rPr>
          <w:rFonts w:hAnsi="Angsana New"/>
          <w:sz w:val="28"/>
          <w:szCs w:val="28"/>
          <w:cs/>
        </w:rPr>
        <w:t>เสนอ</w:t>
      </w:r>
      <w:r w:rsidRPr="007971B2">
        <w:rPr>
          <w:rFonts w:hAnsi="Angsana New"/>
          <w:sz w:val="28"/>
          <w:szCs w:val="28"/>
          <w:cs/>
        </w:rPr>
        <w:tab/>
      </w:r>
      <w:bookmarkStart w:id="0" w:name="_Hlk67299667"/>
      <w:r w:rsidR="00A177C2" w:rsidRPr="007971B2">
        <w:rPr>
          <w:rFonts w:hAnsi="Angsana New"/>
          <w:sz w:val="28"/>
          <w:szCs w:val="28"/>
          <w:cs/>
        </w:rPr>
        <w:t>ผู้ถือหุ้น</w:t>
      </w:r>
      <w:r w:rsidR="00A177C2" w:rsidRPr="007971B2">
        <w:rPr>
          <w:rFonts w:hAnsi="Angsana New" w:hint="cs"/>
          <w:sz w:val="28"/>
          <w:szCs w:val="28"/>
          <w:cs/>
        </w:rPr>
        <w:t>ของ</w:t>
      </w:r>
      <w:r w:rsidR="003D4A94" w:rsidRPr="007971B2">
        <w:rPr>
          <w:rFonts w:hAnsi="Angsana New" w:hint="cs"/>
          <w:sz w:val="28"/>
          <w:szCs w:val="28"/>
          <w:cs/>
        </w:rPr>
        <w:t xml:space="preserve"> </w:t>
      </w:r>
      <w:r w:rsidR="004237BD" w:rsidRPr="007971B2">
        <w:rPr>
          <w:rFonts w:hAnsi="Angsana New" w:hint="cs"/>
          <w:sz w:val="28"/>
          <w:szCs w:val="28"/>
          <w:cs/>
        </w:rPr>
        <w:t>บริษัท</w:t>
      </w:r>
      <w:r w:rsidR="004237BD">
        <w:rPr>
          <w:rFonts w:hAnsi="Angsana New" w:hint="cs"/>
          <w:sz w:val="28"/>
          <w:szCs w:val="28"/>
          <w:cs/>
        </w:rPr>
        <w:t xml:space="preserve"> </w:t>
      </w:r>
      <w:r w:rsidR="004F35E6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bookmarkEnd w:id="0"/>
    <w:p w14:paraId="76FFAD85" w14:textId="1F3EF4CF" w:rsidR="00CD4902" w:rsidRPr="00CD4902" w:rsidRDefault="00CD4902" w:rsidP="00CD4902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ความเห็น</w:t>
      </w:r>
    </w:p>
    <w:p w14:paraId="6B15C866" w14:textId="260A8C79" w:rsidR="00F30ABF" w:rsidRPr="00CD4902" w:rsidRDefault="00AC597C" w:rsidP="009D27BC">
      <w:pPr>
        <w:overflowPunct w:val="0"/>
        <w:autoSpaceDE w:val="0"/>
        <w:autoSpaceDN w:val="0"/>
        <w:adjustRightInd w:val="0"/>
        <w:spacing w:before="240" w:line="360" w:lineRule="exact"/>
        <w:jc w:val="thaiDistribute"/>
        <w:textAlignment w:val="baseline"/>
        <w:rPr>
          <w:rFonts w:hAnsi="Angsana New"/>
          <w:spacing w:val="-2"/>
          <w:sz w:val="28"/>
          <w:szCs w:val="28"/>
        </w:rPr>
      </w:pPr>
      <w:r w:rsidRPr="007971B2">
        <w:rPr>
          <w:rFonts w:hAnsi="Angsana New"/>
          <w:sz w:val="28"/>
          <w:szCs w:val="28"/>
          <w:cs/>
        </w:rPr>
        <w:t>ข้าพเจ้าได้</w:t>
      </w:r>
      <w:r w:rsidR="00A177C2" w:rsidRPr="007971B2">
        <w:rPr>
          <w:rFonts w:hAnsi="Angsana New" w:hint="cs"/>
          <w:sz w:val="28"/>
          <w:szCs w:val="28"/>
          <w:cs/>
        </w:rPr>
        <w:t>ตรวจสอบงบ</w:t>
      </w:r>
      <w:r w:rsidR="00F050F5" w:rsidRPr="007971B2">
        <w:rPr>
          <w:rFonts w:hAnsi="Angsana New"/>
          <w:sz w:val="28"/>
          <w:szCs w:val="28"/>
          <w:cs/>
        </w:rPr>
        <w:t xml:space="preserve">การเงินรวมของบริษัท เอิร์ธ เท็ค เอนไวรอนเมนท์ จำกัด (มหาชน) และบริษัทย่อย </w:t>
      </w:r>
      <w:r w:rsidR="009D0480" w:rsidRPr="007971B2">
        <w:rPr>
          <w:rFonts w:hAnsi="Angsana New" w:hint="cs"/>
          <w:sz w:val="28"/>
          <w:szCs w:val="28"/>
          <w:cs/>
        </w:rPr>
        <w:t>(</w:t>
      </w:r>
      <w:r w:rsidR="009D0480" w:rsidRPr="007971B2">
        <w:rPr>
          <w:rFonts w:hAnsi="Angsana New"/>
          <w:sz w:val="28"/>
          <w:szCs w:val="28"/>
        </w:rPr>
        <w:t>“</w:t>
      </w:r>
      <w:r w:rsidR="009D0480" w:rsidRPr="007971B2">
        <w:rPr>
          <w:rFonts w:hAnsi="Angsana New" w:hint="cs"/>
          <w:sz w:val="28"/>
          <w:szCs w:val="28"/>
          <w:cs/>
        </w:rPr>
        <w:t>กลุ่มบริษัท</w:t>
      </w:r>
      <w:r w:rsidR="009D0480" w:rsidRPr="007971B2">
        <w:rPr>
          <w:rFonts w:hAnsi="Angsana New"/>
          <w:sz w:val="28"/>
          <w:szCs w:val="28"/>
        </w:rPr>
        <w:t>”</w:t>
      </w:r>
      <w:r w:rsidR="009D0480" w:rsidRPr="007971B2">
        <w:rPr>
          <w:rFonts w:hAnsi="Angsana New" w:hint="cs"/>
          <w:sz w:val="28"/>
          <w:szCs w:val="28"/>
          <w:cs/>
        </w:rPr>
        <w:t xml:space="preserve">) </w:t>
      </w:r>
      <w:r w:rsidR="00F050F5" w:rsidRPr="007971B2">
        <w:rPr>
          <w:rFonts w:hAnsi="Angsana New"/>
          <w:sz w:val="28"/>
          <w:szCs w:val="28"/>
          <w:cs/>
        </w:rPr>
        <w:t>และ</w:t>
      </w:r>
      <w:r w:rsidR="00A177C2" w:rsidRPr="007971B2">
        <w:rPr>
          <w:rFonts w:hAnsi="Angsana New" w:hint="cs"/>
          <w:sz w:val="28"/>
          <w:szCs w:val="28"/>
          <w:cs/>
        </w:rPr>
        <w:t>งบ</w:t>
      </w:r>
      <w:r w:rsidR="00F050F5" w:rsidRPr="007971B2">
        <w:rPr>
          <w:rFonts w:hAnsi="Angsana New"/>
          <w:sz w:val="28"/>
          <w:szCs w:val="28"/>
          <w:cs/>
        </w:rPr>
        <w:t xml:space="preserve">การเงินเฉพาะกิจการของบริษัท เอิร์ธ เท็ค เอนไวรอนเมนท์ จำกัด (มหาชน) </w:t>
      </w:r>
      <w:r w:rsidR="009D0480" w:rsidRPr="007971B2">
        <w:rPr>
          <w:rFonts w:hAnsi="Angsana New" w:hint="cs"/>
          <w:sz w:val="28"/>
          <w:szCs w:val="28"/>
          <w:cs/>
        </w:rPr>
        <w:t>(</w:t>
      </w:r>
      <w:r w:rsidR="009D0480" w:rsidRPr="007971B2">
        <w:rPr>
          <w:rFonts w:hAnsi="Angsana New"/>
          <w:sz w:val="28"/>
          <w:szCs w:val="28"/>
        </w:rPr>
        <w:t>“</w:t>
      </w:r>
      <w:r w:rsidR="009D0480" w:rsidRPr="007971B2">
        <w:rPr>
          <w:rFonts w:hAnsi="Angsana New" w:hint="cs"/>
          <w:sz w:val="28"/>
          <w:szCs w:val="28"/>
          <w:cs/>
        </w:rPr>
        <w:t>บริษัท</w:t>
      </w:r>
      <w:r w:rsidR="009D0480" w:rsidRPr="007971B2">
        <w:rPr>
          <w:rFonts w:hAnsi="Angsana New"/>
          <w:sz w:val="28"/>
          <w:szCs w:val="28"/>
        </w:rPr>
        <w:t>”</w:t>
      </w:r>
      <w:r w:rsidR="009D0480" w:rsidRPr="007971B2">
        <w:rPr>
          <w:rFonts w:hAnsi="Angsana New" w:hint="cs"/>
          <w:sz w:val="28"/>
          <w:szCs w:val="28"/>
          <w:cs/>
        </w:rPr>
        <w:t xml:space="preserve">) </w:t>
      </w:r>
      <w:r w:rsidR="00F050F5" w:rsidRPr="007971B2">
        <w:rPr>
          <w:rFonts w:hAnsi="Angsana New"/>
          <w:sz w:val="28"/>
          <w:szCs w:val="28"/>
          <w:cs/>
        </w:rPr>
        <w:t>ซึ่งประกอบด้วย</w:t>
      </w:r>
      <w:r w:rsidR="0081651C" w:rsidRPr="007971B2">
        <w:rPr>
          <w:rFonts w:hAnsi="Angsana New" w:hint="cs"/>
          <w:sz w:val="28"/>
          <w:szCs w:val="28"/>
          <w:cs/>
        </w:rPr>
        <w:t xml:space="preserve"> </w:t>
      </w:r>
      <w:r w:rsidRPr="007971B2">
        <w:rPr>
          <w:rFonts w:hAnsi="Angsana New"/>
          <w:sz w:val="28"/>
          <w:szCs w:val="28"/>
          <w:cs/>
        </w:rPr>
        <w:t>งบฐานะการเงินรวมและงบฐานะการเงินเฉพาะกิจการ ณ วันที่</w:t>
      </w:r>
      <w:r w:rsidRPr="007971B2">
        <w:rPr>
          <w:rFonts w:hAnsi="Angsana New" w:hint="cs"/>
          <w:sz w:val="28"/>
          <w:szCs w:val="28"/>
          <w:cs/>
        </w:rPr>
        <w:t xml:space="preserve"> </w:t>
      </w:r>
      <w:r w:rsidR="00FF6AB4" w:rsidRPr="007971B2">
        <w:rPr>
          <w:rFonts w:hAnsi="Angsana New"/>
          <w:sz w:val="28"/>
          <w:szCs w:val="28"/>
        </w:rPr>
        <w:t>3</w:t>
      </w:r>
      <w:r w:rsidR="00A177C2" w:rsidRPr="007971B2">
        <w:rPr>
          <w:rFonts w:hAnsi="Angsana New"/>
          <w:sz w:val="28"/>
          <w:szCs w:val="28"/>
        </w:rPr>
        <w:t>1</w:t>
      </w:r>
      <w:r w:rsidR="00044F66" w:rsidRPr="007971B2">
        <w:rPr>
          <w:rFonts w:hAnsi="Angsana New" w:hint="cs"/>
          <w:sz w:val="28"/>
          <w:szCs w:val="28"/>
          <w:cs/>
        </w:rPr>
        <w:t xml:space="preserve"> </w:t>
      </w:r>
      <w:r w:rsidR="00A177C2" w:rsidRPr="007971B2">
        <w:rPr>
          <w:rFonts w:hAnsi="Angsana New" w:hint="cs"/>
          <w:sz w:val="28"/>
          <w:szCs w:val="28"/>
          <w:cs/>
        </w:rPr>
        <w:t>ธันวาคม</w:t>
      </w:r>
      <w:r w:rsidR="00720519" w:rsidRPr="007971B2">
        <w:rPr>
          <w:rFonts w:hAnsi="Angsana New" w:hint="cs"/>
          <w:sz w:val="28"/>
          <w:szCs w:val="28"/>
          <w:cs/>
        </w:rPr>
        <w:t xml:space="preserve"> </w:t>
      </w:r>
      <w:r w:rsidR="00FF6AB4" w:rsidRPr="007971B2">
        <w:rPr>
          <w:rFonts w:hAnsi="Angsana New"/>
          <w:sz w:val="28"/>
          <w:szCs w:val="28"/>
        </w:rPr>
        <w:t>256</w:t>
      </w:r>
      <w:r w:rsidR="00560EAE" w:rsidRPr="007971B2">
        <w:rPr>
          <w:rFonts w:hAnsi="Angsana New"/>
          <w:sz w:val="28"/>
          <w:szCs w:val="28"/>
        </w:rPr>
        <w:t>7</w:t>
      </w:r>
      <w:r w:rsidR="00800F6D" w:rsidRPr="007971B2">
        <w:rPr>
          <w:rFonts w:hAnsi="Angsana New"/>
          <w:sz w:val="28"/>
          <w:szCs w:val="28"/>
        </w:rPr>
        <w:t xml:space="preserve"> </w:t>
      </w:r>
      <w:r w:rsidRPr="007971B2">
        <w:rPr>
          <w:rFonts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A177C2" w:rsidRPr="007971B2">
        <w:rPr>
          <w:rFonts w:hAnsi="Angsana New" w:hint="cs"/>
          <w:sz w:val="28"/>
          <w:szCs w:val="28"/>
          <w:cs/>
        </w:rPr>
        <w:t xml:space="preserve"> </w:t>
      </w:r>
      <w:r w:rsidRPr="007971B2">
        <w:rPr>
          <w:rFonts w:hAnsi="Angsana New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F050F5" w:rsidRPr="007971B2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7971B2">
        <w:rPr>
          <w:rFonts w:hAnsi="Angsana New"/>
          <w:spacing w:val="4"/>
          <w:sz w:val="28"/>
          <w:szCs w:val="28"/>
          <w:cs/>
        </w:rPr>
        <w:t>และ</w:t>
      </w:r>
      <w:r w:rsidR="00CD4902" w:rsidRPr="007971B2">
        <w:rPr>
          <w:rFonts w:hAnsi="Angsana New"/>
          <w:spacing w:val="4"/>
          <w:sz w:val="28"/>
          <w:szCs w:val="28"/>
          <w:cs/>
        </w:rPr>
        <w:br/>
      </w:r>
      <w:r w:rsidRPr="007971B2">
        <w:rPr>
          <w:rFonts w:hAnsi="Angsana New"/>
          <w:spacing w:val="4"/>
          <w:sz w:val="28"/>
          <w:szCs w:val="28"/>
          <w:cs/>
        </w:rPr>
        <w:t>งบกระแสเงินสดรวมและงบกระแสเงินสดเฉพาะกิจการ</w:t>
      </w:r>
      <w:r w:rsidR="00F478BE" w:rsidRPr="007971B2">
        <w:rPr>
          <w:rFonts w:hAnsi="Angsana New" w:hint="cs"/>
          <w:spacing w:val="4"/>
          <w:sz w:val="28"/>
          <w:szCs w:val="28"/>
          <w:cs/>
        </w:rPr>
        <w:t xml:space="preserve"> </w:t>
      </w:r>
      <w:r w:rsidRPr="007971B2">
        <w:rPr>
          <w:rFonts w:hAnsi="Angsana New"/>
          <w:spacing w:val="4"/>
          <w:sz w:val="28"/>
          <w:szCs w:val="28"/>
          <w:cs/>
        </w:rPr>
        <w:t>ส</w:t>
      </w:r>
      <w:r w:rsidR="00536D11" w:rsidRPr="007971B2">
        <w:rPr>
          <w:rFonts w:hAnsi="Angsana New"/>
          <w:spacing w:val="4"/>
          <w:sz w:val="28"/>
          <w:szCs w:val="28"/>
          <w:cs/>
        </w:rPr>
        <w:t>ำหรับ</w:t>
      </w:r>
      <w:r w:rsidR="00A177C2" w:rsidRPr="007971B2">
        <w:rPr>
          <w:rFonts w:hAnsi="Angsana New" w:hint="cs"/>
          <w:spacing w:val="4"/>
          <w:sz w:val="28"/>
          <w:szCs w:val="28"/>
          <w:cs/>
        </w:rPr>
        <w:t>ปี</w:t>
      </w:r>
      <w:r w:rsidR="00D401B8" w:rsidRPr="007971B2">
        <w:rPr>
          <w:rFonts w:hAnsi="Angsana New"/>
          <w:spacing w:val="4"/>
          <w:sz w:val="28"/>
          <w:szCs w:val="28"/>
          <w:cs/>
        </w:rPr>
        <w:t>สิ้นสุด</w:t>
      </w:r>
      <w:r w:rsidR="00694D1B" w:rsidRPr="007971B2">
        <w:rPr>
          <w:rFonts w:hAnsi="Angsana New" w:hint="cs"/>
          <w:spacing w:val="4"/>
          <w:sz w:val="28"/>
          <w:szCs w:val="28"/>
          <w:cs/>
        </w:rPr>
        <w:t>วันเดียวกัน</w:t>
      </w:r>
      <w:r w:rsidR="004F35E6" w:rsidRPr="007971B2">
        <w:rPr>
          <w:rFonts w:hAnsi="Angsana New"/>
          <w:spacing w:val="4"/>
          <w:sz w:val="28"/>
          <w:szCs w:val="28"/>
        </w:rPr>
        <w:t xml:space="preserve"> </w:t>
      </w:r>
      <w:r w:rsidRPr="007971B2">
        <w:rPr>
          <w:rFonts w:hAnsi="Angsana New"/>
          <w:spacing w:val="4"/>
          <w:sz w:val="28"/>
          <w:szCs w:val="28"/>
          <w:cs/>
        </w:rPr>
        <w:t>และหมายเหตุประกอบ</w:t>
      </w:r>
      <w:r w:rsidR="00A177C2" w:rsidRPr="007971B2">
        <w:rPr>
          <w:rFonts w:hAnsi="Angsana New" w:hint="cs"/>
          <w:spacing w:val="4"/>
          <w:sz w:val="28"/>
          <w:szCs w:val="28"/>
          <w:cs/>
        </w:rPr>
        <w:t>งบ</w:t>
      </w:r>
      <w:r w:rsidR="00F050F5" w:rsidRPr="007971B2">
        <w:rPr>
          <w:rFonts w:hAnsi="Angsana New"/>
          <w:spacing w:val="4"/>
          <w:sz w:val="28"/>
          <w:szCs w:val="28"/>
          <w:cs/>
        </w:rPr>
        <w:t>การเงิน</w:t>
      </w:r>
      <w:r w:rsidR="00A177C2" w:rsidRPr="007971B2">
        <w:rPr>
          <w:rFonts w:hAnsi="Angsana New" w:hint="cs"/>
          <w:spacing w:val="4"/>
          <w:sz w:val="28"/>
          <w:szCs w:val="28"/>
          <w:cs/>
        </w:rPr>
        <w:t xml:space="preserve"> </w:t>
      </w:r>
      <w:r w:rsidR="00A177C2" w:rsidRPr="007971B2">
        <w:rPr>
          <w:rFonts w:hAnsi="Angsana New"/>
          <w:spacing w:val="4"/>
          <w:sz w:val="28"/>
          <w:szCs w:val="28"/>
          <w:cs/>
        </w:rPr>
        <w:t>รวมถึง</w:t>
      </w:r>
      <w:r w:rsidR="00CD4902" w:rsidRPr="007971B2">
        <w:rPr>
          <w:rFonts w:hAnsi="Angsana New" w:hint="cs"/>
          <w:spacing w:val="4"/>
          <w:sz w:val="28"/>
          <w:szCs w:val="28"/>
          <w:cs/>
        </w:rPr>
        <w:t>ข้อมูล</w:t>
      </w:r>
      <w:r w:rsidR="00A177C2" w:rsidRPr="007971B2">
        <w:rPr>
          <w:rFonts w:hAnsi="Angsana New"/>
          <w:spacing w:val="4"/>
          <w:sz w:val="28"/>
          <w:szCs w:val="28"/>
          <w:cs/>
        </w:rPr>
        <w:t>นโยบายการบัญชีที่สำคัญ</w:t>
      </w:r>
    </w:p>
    <w:p w14:paraId="2CE3DAC6" w14:textId="6F799308" w:rsidR="00AC597C" w:rsidRPr="007F6070" w:rsidRDefault="00A177C2" w:rsidP="009D27BC">
      <w:pPr>
        <w:overflowPunct w:val="0"/>
        <w:autoSpaceDE w:val="0"/>
        <w:autoSpaceDN w:val="0"/>
        <w:adjustRightInd w:val="0"/>
        <w:spacing w:before="240" w:line="360" w:lineRule="exact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A177C2">
        <w:rPr>
          <w:rFonts w:hAnsi="Angsana New"/>
          <w:spacing w:val="2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</w:t>
      </w:r>
      <w:r w:rsidR="00CD4902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A177C2">
        <w:rPr>
          <w:rFonts w:hAnsi="Angsana New"/>
          <w:spacing w:val="2"/>
          <w:sz w:val="28"/>
          <w:szCs w:val="28"/>
          <w:cs/>
        </w:rPr>
        <w:t xml:space="preserve">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hAnsi="Angsana New"/>
          <w:spacing w:val="2"/>
          <w:sz w:val="28"/>
          <w:szCs w:val="28"/>
        </w:rPr>
        <w:t>31</w:t>
      </w:r>
      <w:r w:rsidRPr="00A177C2">
        <w:rPr>
          <w:rFonts w:hAnsi="Angsana New"/>
          <w:spacing w:val="2"/>
          <w:sz w:val="28"/>
          <w:szCs w:val="28"/>
          <w:cs/>
        </w:rPr>
        <w:t xml:space="preserve"> ธันวาคม </w:t>
      </w:r>
      <w:r>
        <w:rPr>
          <w:rFonts w:hAnsi="Angsana New"/>
          <w:spacing w:val="2"/>
          <w:sz w:val="28"/>
          <w:szCs w:val="28"/>
        </w:rPr>
        <w:t>2567</w:t>
      </w:r>
      <w:r w:rsidRPr="00A177C2">
        <w:rPr>
          <w:rFonts w:hAnsi="Angsana New"/>
          <w:spacing w:val="2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="00F478BE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A177C2">
        <w:rPr>
          <w:rFonts w:hAnsi="Angsana New"/>
          <w:spacing w:val="2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C966398" w14:textId="77777777" w:rsidR="00A177C2" w:rsidRPr="002450EF" w:rsidRDefault="00A177C2" w:rsidP="00A177C2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20778148" w14:textId="0ABC0F34" w:rsidR="00A177C2" w:rsidRPr="00F478BE" w:rsidRDefault="00A177C2" w:rsidP="00A177C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478BE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F478BE">
        <w:rPr>
          <w:rFonts w:ascii="Angsana New" w:hAnsi="Angsana New" w:cs="Angsana New" w:hint="cs"/>
          <w:color w:val="auto"/>
          <w:sz w:val="28"/>
          <w:szCs w:val="28"/>
          <w:cs/>
        </w:rPr>
        <w:t>วรรค</w:t>
      </w:r>
      <w:r w:rsidRPr="00F478BE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Pr="00F478BE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F478BE">
        <w:rPr>
          <w:rFonts w:ascii="Angsana New" w:hAnsi="Angsana New" w:cs="Angsana New"/>
          <w:color w:val="auto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F478B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478BE">
        <w:rPr>
          <w:rFonts w:ascii="Angsana New" w:hAnsi="Angsana New" w:cs="Angsana New"/>
          <w:color w:val="auto"/>
          <w:sz w:val="28"/>
          <w:szCs w:val="28"/>
          <w:cs/>
        </w:rPr>
        <w:t xml:space="preserve">รวมถึง มาตรฐานเรื่องความเป็นอิสระ </w:t>
      </w:r>
      <w:r w:rsidR="00F478BE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F478BE">
        <w:rPr>
          <w:rFonts w:ascii="Angsana New" w:hAnsi="Angsana New" w:cs="Angsana New"/>
          <w:color w:val="auto"/>
          <w:sz w:val="28"/>
          <w:szCs w:val="28"/>
          <w:cs/>
        </w:rPr>
        <w:t>ที่กำหนดโดยสภาวิชาชีพบัญชี</w:t>
      </w:r>
      <w:r w:rsidRPr="00F478BE">
        <w:t xml:space="preserve"> </w:t>
      </w:r>
      <w:r w:rsidRPr="00F478BE">
        <w:rPr>
          <w:rFonts w:ascii="Angsana New" w:hAnsi="Angsana New" w:cs="Angsana New"/>
          <w:color w:val="auto"/>
          <w:sz w:val="28"/>
          <w:szCs w:val="28"/>
          <w:cs/>
        </w:rPr>
        <w:t>(ประมวลจรรยาบรรณของผู้ประกอบวิชาชีพบัญชี)</w:t>
      </w:r>
      <w:r w:rsidRPr="00F478B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478BE">
        <w:rPr>
          <w:rFonts w:ascii="Angsana New" w:hAnsi="Angsana New" w:cs="Angsana New"/>
          <w:color w:val="auto"/>
          <w:sz w:val="28"/>
          <w:szCs w:val="28"/>
          <w:cs/>
        </w:rPr>
        <w:t>ในส่วนที่เกี่ยวข้องกับการตรวจสอบ</w:t>
      </w:r>
      <w:r w:rsidR="00F478BE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F478BE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</w:t>
      </w:r>
      <w:r w:rsidRPr="00F478BE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Pr="00F478BE">
        <w:rPr>
          <w:rFonts w:ascii="Angsana New" w:hAnsi="Angsana New" w:cs="Angsana New"/>
          <w:color w:val="auto"/>
          <w:sz w:val="28"/>
          <w:szCs w:val="28"/>
          <w:cs/>
        </w:rPr>
        <w:t>เฉพาะกิจการ</w:t>
      </w:r>
      <w:r w:rsidRPr="00F478B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478BE">
        <w:rPr>
          <w:rFonts w:ascii="Angsana New" w:hAnsi="Angsana New" w:cs="Angsana New"/>
          <w:color w:val="auto"/>
          <w:sz w:val="28"/>
          <w:szCs w:val="28"/>
          <w:cs/>
        </w:rPr>
        <w:t>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D92820" w14:textId="77777777" w:rsidR="00A177C2" w:rsidRDefault="00A177C2" w:rsidP="00A177C2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17E51304" w14:textId="77777777" w:rsidR="00A177C2" w:rsidRDefault="00A177C2" w:rsidP="00A177C2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4A174D8E" w14:textId="77777777" w:rsidR="00A177C2" w:rsidRDefault="00A177C2" w:rsidP="00A177C2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7B0716E6" w14:textId="0E7EAFFF" w:rsidR="00A177C2" w:rsidRDefault="00A177C2" w:rsidP="00A177C2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2D32892D" w14:textId="06C55E64" w:rsidR="00A177C2" w:rsidRDefault="00A177C2" w:rsidP="00A177C2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6C2A90C8" w14:textId="77777777" w:rsidR="00A177C2" w:rsidRDefault="00A177C2" w:rsidP="00A177C2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5A067F59" w14:textId="77777777" w:rsidR="00A177C2" w:rsidRPr="00A177C2" w:rsidRDefault="00A177C2" w:rsidP="00A177C2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A177C2">
        <w:rPr>
          <w:rFonts w:ascii="AngsanaUPC" w:hAnsi="AngsanaUPC" w:cs="AngsanaUPC" w:hint="cs"/>
          <w:color w:val="auto"/>
          <w:sz w:val="28"/>
          <w:szCs w:val="28"/>
          <w:cs/>
        </w:rPr>
        <w:t>*****/</w:t>
      </w:r>
      <w:r w:rsidRPr="00A177C2">
        <w:rPr>
          <w:rFonts w:ascii="AngsanaUPC" w:hAnsi="AngsanaUPC" w:cs="AngsanaUPC"/>
          <w:color w:val="auto"/>
          <w:sz w:val="28"/>
          <w:szCs w:val="28"/>
        </w:rPr>
        <w:t>2</w:t>
      </w:r>
    </w:p>
    <w:p w14:paraId="465054AB" w14:textId="77777777" w:rsidR="00A177C2" w:rsidRPr="00A177C2" w:rsidRDefault="00A177C2" w:rsidP="00A177C2">
      <w:pPr>
        <w:overflowPunct w:val="0"/>
        <w:autoSpaceDE w:val="0"/>
        <w:autoSpaceDN w:val="0"/>
        <w:adjustRightInd w:val="0"/>
        <w:spacing w:before="240"/>
        <w:ind w:right="61"/>
        <w:jc w:val="center"/>
        <w:textAlignment w:val="baseline"/>
        <w:rPr>
          <w:rFonts w:hAnsi="Angsana New"/>
          <w:sz w:val="28"/>
          <w:szCs w:val="28"/>
        </w:rPr>
      </w:pPr>
      <w:r w:rsidRPr="00A177C2">
        <w:rPr>
          <w:rFonts w:hint="cs"/>
          <w:sz w:val="28"/>
          <w:szCs w:val="28"/>
          <w:cs/>
        </w:rPr>
        <w:lastRenderedPageBreak/>
        <w:t>-</w:t>
      </w:r>
      <w:r w:rsidRPr="00A177C2">
        <w:rPr>
          <w:sz w:val="28"/>
          <w:szCs w:val="28"/>
        </w:rPr>
        <w:t>2</w:t>
      </w:r>
      <w:r w:rsidRPr="00A177C2">
        <w:rPr>
          <w:rFonts w:hint="cs"/>
          <w:sz w:val="28"/>
          <w:szCs w:val="28"/>
          <w:cs/>
        </w:rPr>
        <w:t>-</w:t>
      </w:r>
    </w:p>
    <w:p w14:paraId="12CD0E13" w14:textId="77777777" w:rsidR="00A177C2" w:rsidRPr="00A177C2" w:rsidRDefault="00A177C2" w:rsidP="00A177C2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971B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5FA19C3B" w14:textId="6857EED4" w:rsidR="00A177C2" w:rsidRPr="00A177C2" w:rsidRDefault="00A177C2" w:rsidP="00A177C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เรื่องสำคัญในการตรวจสอบคือเรื่องต่าง</w:t>
      </w:r>
      <w:r w:rsidR="00F478B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ๆ</w:t>
      </w:r>
      <w:r w:rsidR="00F478B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สำหรับปีปัจจุบัน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เฉพาะกิจการโดยรวม</w:t>
      </w:r>
      <w:r w:rsidR="00F478B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5F37F84" w14:textId="77777777" w:rsidR="00A177C2" w:rsidRPr="00A177C2" w:rsidRDefault="00A177C2" w:rsidP="00A177C2">
      <w:pPr>
        <w:autoSpaceDE w:val="0"/>
        <w:autoSpaceDN w:val="0"/>
        <w:adjustRightInd w:val="0"/>
        <w:spacing w:line="240" w:lineRule="atLeast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177C2">
        <w:rPr>
          <w:rFonts w:hAnsi="Angsana New"/>
          <w:b/>
          <w:bCs/>
          <w:sz w:val="28"/>
          <w:szCs w:val="28"/>
          <w:u w:val="single"/>
          <w:cs/>
        </w:rPr>
        <w:t>การด้อยค่าของที่ดิน อาคาร และอุปกรณ์</w:t>
      </w:r>
    </w:p>
    <w:p w14:paraId="796FBCFF" w14:textId="77777777" w:rsidR="00A177C2" w:rsidRPr="00A177C2" w:rsidRDefault="00A177C2" w:rsidP="00A177C2">
      <w:pPr>
        <w:autoSpaceDE w:val="0"/>
        <w:autoSpaceDN w:val="0"/>
        <w:adjustRightInd w:val="0"/>
        <w:spacing w:line="240" w:lineRule="atLeast"/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A177C2">
        <w:rPr>
          <w:rFonts w:hAnsi="Angsana New" w:hint="cs"/>
          <w:b/>
          <w:bCs/>
          <w:sz w:val="28"/>
          <w:szCs w:val="28"/>
          <w:u w:val="single"/>
          <w:cs/>
        </w:rPr>
        <w:t>ความเสี่ยง</w:t>
      </w:r>
    </w:p>
    <w:p w14:paraId="4EB27EDE" w14:textId="2AE8E7C6" w:rsidR="00A177C2" w:rsidRPr="007971B2" w:rsidRDefault="00A177C2" w:rsidP="00A177C2">
      <w:pPr>
        <w:autoSpaceDE w:val="0"/>
        <w:autoSpaceDN w:val="0"/>
        <w:adjustRightInd w:val="0"/>
        <w:spacing w:line="240" w:lineRule="atLeast"/>
        <w:jc w:val="thaiDistribute"/>
        <w:rPr>
          <w:rFonts w:hAnsi="Angsana New"/>
          <w:sz w:val="28"/>
          <w:szCs w:val="28"/>
        </w:rPr>
      </w:pPr>
      <w:r w:rsidRPr="007971B2">
        <w:rPr>
          <w:rFonts w:hAnsi="Angsana New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Pr="007971B2">
        <w:rPr>
          <w:rFonts w:hAnsi="Angsana New"/>
          <w:sz w:val="28"/>
          <w:szCs w:val="28"/>
        </w:rPr>
        <w:t>1</w:t>
      </w:r>
      <w:r w:rsidR="001F7266">
        <w:rPr>
          <w:rFonts w:hAnsi="Angsana New"/>
          <w:sz w:val="28"/>
          <w:szCs w:val="28"/>
        </w:rPr>
        <w:t>1</w:t>
      </w:r>
      <w:r w:rsidRPr="007971B2">
        <w:rPr>
          <w:rFonts w:hAnsi="Angsana New"/>
          <w:sz w:val="28"/>
          <w:szCs w:val="28"/>
        </w:rPr>
        <w:t xml:space="preserve"> </w:t>
      </w:r>
      <w:r w:rsidRPr="007971B2">
        <w:rPr>
          <w:rFonts w:hAnsi="Angsana New"/>
          <w:sz w:val="28"/>
          <w:szCs w:val="28"/>
          <w:cs/>
        </w:rPr>
        <w:t xml:space="preserve">ยอดคงเหลือของที่ดิน อาคารและอุปกรณ์ ณ วันที่ </w:t>
      </w:r>
      <w:r w:rsidRPr="007971B2">
        <w:rPr>
          <w:rFonts w:hAnsi="Angsana New"/>
          <w:sz w:val="28"/>
          <w:szCs w:val="28"/>
        </w:rPr>
        <w:t xml:space="preserve">31 </w:t>
      </w:r>
      <w:r w:rsidRPr="007971B2">
        <w:rPr>
          <w:rFonts w:hAnsi="Angsana New"/>
          <w:sz w:val="28"/>
          <w:szCs w:val="28"/>
          <w:cs/>
        </w:rPr>
        <w:t xml:space="preserve">ธันวาคม </w:t>
      </w:r>
      <w:r w:rsidRPr="007971B2">
        <w:rPr>
          <w:rFonts w:hAnsi="Angsana New"/>
          <w:sz w:val="28"/>
          <w:szCs w:val="28"/>
        </w:rPr>
        <w:t>2567</w:t>
      </w:r>
      <w:r w:rsidR="009D27BC" w:rsidRPr="007971B2">
        <w:rPr>
          <w:rFonts w:hAnsi="Angsana New"/>
          <w:sz w:val="28"/>
          <w:szCs w:val="28"/>
        </w:rPr>
        <w:t xml:space="preserve"> </w:t>
      </w:r>
      <w:r w:rsidRPr="007971B2">
        <w:rPr>
          <w:rFonts w:hAnsi="Angsana New"/>
          <w:sz w:val="28"/>
          <w:szCs w:val="28"/>
          <w:cs/>
        </w:rPr>
        <w:t xml:space="preserve">ของงบฐานะการเงินรวม จำนวนเงิน </w:t>
      </w:r>
      <w:r w:rsidR="008E45C7">
        <w:rPr>
          <w:rFonts w:hAnsi="Angsana New"/>
          <w:sz w:val="28"/>
          <w:szCs w:val="28"/>
        </w:rPr>
        <w:t>1</w:t>
      </w:r>
      <w:r w:rsidRPr="007971B2">
        <w:rPr>
          <w:rFonts w:hAnsi="Angsana New"/>
          <w:sz w:val="28"/>
          <w:szCs w:val="28"/>
        </w:rPr>
        <w:t>,</w:t>
      </w:r>
      <w:r w:rsidR="008E45C7">
        <w:rPr>
          <w:rFonts w:hAnsi="Angsana New"/>
          <w:sz w:val="28"/>
          <w:szCs w:val="28"/>
        </w:rPr>
        <w:t>848.09</w:t>
      </w:r>
      <w:r w:rsidRPr="007971B2">
        <w:rPr>
          <w:rFonts w:hAnsi="Angsana New"/>
          <w:sz w:val="28"/>
          <w:szCs w:val="28"/>
        </w:rPr>
        <w:t xml:space="preserve"> </w:t>
      </w:r>
      <w:r w:rsidRPr="007971B2">
        <w:rPr>
          <w:rFonts w:hAnsi="Angsana New"/>
          <w:sz w:val="28"/>
          <w:szCs w:val="28"/>
          <w:cs/>
        </w:rPr>
        <w:t xml:space="preserve">ล้านบาท คิดเป็นร้อยละ </w:t>
      </w:r>
      <w:r w:rsidR="008E45C7">
        <w:rPr>
          <w:rFonts w:hAnsi="Angsana New"/>
          <w:sz w:val="28"/>
          <w:szCs w:val="28"/>
        </w:rPr>
        <w:t>3</w:t>
      </w:r>
      <w:r w:rsidRPr="007971B2">
        <w:rPr>
          <w:rFonts w:hAnsi="Angsana New"/>
          <w:sz w:val="28"/>
          <w:szCs w:val="28"/>
        </w:rPr>
        <w:t xml:space="preserve">6 </w:t>
      </w:r>
      <w:r w:rsidRPr="007971B2">
        <w:rPr>
          <w:rFonts w:hAnsi="Angsana New"/>
          <w:sz w:val="28"/>
          <w:szCs w:val="28"/>
          <w:cs/>
        </w:rPr>
        <w:t>ของ</w:t>
      </w:r>
      <w:r w:rsidRPr="00A177C2">
        <w:rPr>
          <w:rFonts w:hAnsi="Angsana New"/>
          <w:sz w:val="28"/>
          <w:szCs w:val="28"/>
          <w:cs/>
        </w:rPr>
        <w:t>สินทรัพย์รวม ซึ่งมีสาระสำคัญต่องบการเงินของกลุ่มบริษัท ข้าพเจ้าจึงให้ความสำคัญในการตรวจสอบและพิจารณาการด้อยค่าของสินทรัพย์ดังกล่าว เพื่อให้เกิด</w:t>
      </w:r>
      <w:r w:rsidRPr="00A177C2">
        <w:rPr>
          <w:rFonts w:hAnsi="Angsana New"/>
          <w:sz w:val="28"/>
          <w:szCs w:val="28"/>
          <w:cs/>
        </w:rPr>
        <w:br/>
        <w:t xml:space="preserve">ความมั่นใจว่ากลุ่มบริษัทจะไม่แสดงมูลค่าตามบัญชีของสินทรัพย์สูงกว่ามูลค่าที่คาดว่าจะได้รับคืนของสินทรัพย์นั้น </w:t>
      </w:r>
      <w:r w:rsidRPr="00A177C2">
        <w:rPr>
          <w:rFonts w:hAnsi="Angsana New"/>
          <w:sz w:val="28"/>
          <w:szCs w:val="28"/>
          <w:cs/>
        </w:rPr>
        <w:br/>
        <w:t>การพิจารณาค่าเผื่อการด้อยค่าของสินทรัพย์ดังกล่าวต้องใช้ดุลยพินิจที่สำคัญของฝ่ายบริหารของกลุ่มบริษัทที่เกี่ยวข้องกับ</w:t>
      </w:r>
      <w:r w:rsidRPr="00A177C2">
        <w:rPr>
          <w:rFonts w:hAnsi="Angsana New"/>
          <w:sz w:val="28"/>
          <w:szCs w:val="28"/>
          <w:cs/>
        </w:rPr>
        <w:br/>
        <w:t>การคาดการณ์ผลการดำเนินงานในอนาคตและการประเมินแผนงานในอนาคต รวมถึงการกำหนดอัตราคิดลดและข้อสมมติที่</w:t>
      </w:r>
      <w:r w:rsidRPr="007971B2">
        <w:rPr>
          <w:rFonts w:hAnsi="Angsana New"/>
          <w:sz w:val="28"/>
          <w:szCs w:val="28"/>
          <w:cs/>
        </w:rPr>
        <w:t>สำคัญ ซึ่งทำให้เกิดความเสี่ยงเกี่ยวกับมูลค่าค่าเผื่อการด้อยค่าของสินทรัพย์</w:t>
      </w:r>
    </w:p>
    <w:p w14:paraId="30B9EAC8" w14:textId="77777777" w:rsidR="00A177C2" w:rsidRPr="00A177C2" w:rsidRDefault="00A177C2" w:rsidP="00A177C2">
      <w:pPr>
        <w:autoSpaceDE w:val="0"/>
        <w:autoSpaceDN w:val="0"/>
        <w:adjustRightInd w:val="0"/>
        <w:spacing w:line="240" w:lineRule="atLeast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7971B2">
        <w:rPr>
          <w:rFonts w:hAnsi="Angsana New"/>
          <w:b/>
          <w:bCs/>
          <w:sz w:val="28"/>
          <w:szCs w:val="28"/>
          <w:u w:val="single"/>
          <w:cs/>
        </w:rPr>
        <w:t>การตอบสนองความเสี่ยงของผู้สอบบัญชี</w:t>
      </w:r>
    </w:p>
    <w:p w14:paraId="6770D637" w14:textId="2006D56C" w:rsidR="00A177C2" w:rsidRPr="00A177C2" w:rsidRDefault="00A177C2" w:rsidP="00A177C2">
      <w:pPr>
        <w:ind w:right="27"/>
        <w:jc w:val="thaiDistribute"/>
        <w:rPr>
          <w:rFonts w:hAnsi="Angsana New"/>
          <w:sz w:val="28"/>
          <w:szCs w:val="28"/>
        </w:rPr>
      </w:pPr>
      <w:r w:rsidRPr="00A177C2">
        <w:rPr>
          <w:rFonts w:hAnsi="Angsana New"/>
          <w:sz w:val="28"/>
          <w:szCs w:val="28"/>
          <w:cs/>
        </w:rPr>
        <w:t>ข้าพเจ้าได้ประเมินการกำหนดหน่วยสินทรัพย์ที่ก่อให้เกิดเงินสดที่ฝ่ายบริหารของ กลุ่มบริษัทเลือกใช้ตามความเหมาะสมของสินทรัพย์แต่ละประเภท โดยการทำความเข้าใจกระบวนการพิจารณาของฝ่ายบริหารว่าสอดคล้องตามลักษณะการให้ประโยชน์ของสินทรัพย์ นอกจากนี้ ข้าพเจ้าได้ทำความเข้าใจและประเมินเรื่องดังต่อไปนี้</w:t>
      </w:r>
    </w:p>
    <w:p w14:paraId="1BF165B1" w14:textId="77777777" w:rsidR="006064D4" w:rsidRPr="006064D4" w:rsidRDefault="006064D4" w:rsidP="00EA0A7D">
      <w:pPr>
        <w:pStyle w:val="ListParagraph"/>
        <w:numPr>
          <w:ilvl w:val="0"/>
          <w:numId w:val="35"/>
        </w:numPr>
        <w:ind w:right="27"/>
        <w:jc w:val="thaiDistribute"/>
        <w:rPr>
          <w:rFonts w:ascii="Angsana New" w:hAnsi="Angsana New" w:cs="Angsana New"/>
        </w:rPr>
      </w:pPr>
      <w:r w:rsidRPr="006064D4">
        <w:rPr>
          <w:rFonts w:ascii="Angsana New" w:hAnsi="Angsana New" w:cs="Angsana New"/>
          <w:cs/>
        </w:rPr>
        <w:t>สอบถามผู้บริหารเพื่อทำความเข้าใจและประเมินวิธีการที่ใช้ในการคำนวณประมาณการกระแสเงินสด รวมถึงสอบถามในเชิงทดสอบต่อข้อมูลที่ผู้บริหารใช้ในการประมาณการกระแสเงินสดดังกล่าว และทดสอบการคำนวณของผู้บริหาร</w:t>
      </w:r>
    </w:p>
    <w:p w14:paraId="6ED6FAD5" w14:textId="71A7C547" w:rsidR="00A177C2" w:rsidRPr="00A177C2" w:rsidRDefault="006064D4" w:rsidP="00A177C2">
      <w:pPr>
        <w:pStyle w:val="ListParagraph"/>
        <w:numPr>
          <w:ilvl w:val="0"/>
          <w:numId w:val="35"/>
        </w:numPr>
        <w:ind w:right="27"/>
        <w:jc w:val="thaiDistribute"/>
        <w:rPr>
          <w:rFonts w:ascii="Angsana New" w:hAnsi="Angsana New" w:cs="Angsana New"/>
        </w:rPr>
      </w:pPr>
      <w:r w:rsidRPr="006064D4">
        <w:rPr>
          <w:rFonts w:ascii="Angsana New" w:hAnsi="Angsana New" w:cs="Angsana New"/>
          <w:cs/>
        </w:rPr>
        <w:t>เปรียบเทียบข้อมูลในประมาณการกระแสเงินสดกับงบประมาณและแผนธุรกิจ และหลักฐานอื่นที่เกี่ยวข้องกับแผนการในอนาคต รวมถึงเปรียบเทียบผลการดำเนินงานที่เกิดขึ้นจริงในปีปัจจุบันกับตัวเลขที่คาดการณ์ไว้ในปีก่อน เพื่อประเมินความสมเหตุสมผลของผลการดำเนินงานที่คาดการณ์ไว้</w:t>
      </w:r>
    </w:p>
    <w:p w14:paraId="492DC383" w14:textId="52B7E2C6" w:rsidR="006847E6" w:rsidRPr="006847E6" w:rsidRDefault="00E401FB" w:rsidP="007E5468">
      <w:pPr>
        <w:pStyle w:val="ListParagraph"/>
        <w:numPr>
          <w:ilvl w:val="0"/>
          <w:numId w:val="35"/>
        </w:numPr>
        <w:ind w:right="27"/>
        <w:jc w:val="thaiDistribute"/>
        <w:rPr>
          <w:rFonts w:ascii="Angsana New" w:hAnsi="Angsana New" w:cs="Angsana New"/>
        </w:rPr>
      </w:pPr>
      <w:r w:rsidRPr="00E401FB">
        <w:rPr>
          <w:rFonts w:ascii="Angsana New" w:hAnsi="Angsana New" w:cs="Angsana New"/>
          <w:cs/>
        </w:rPr>
        <w:t>สอบทานประมาณการมูลค่าการใช้ (ประมาณการกระแสเงินสดในอนาคต) โดยการทำความเข้าใจการใช้ดุลยพินิจในการวิเคราะห์ความสมเหตุสมผลของการประมาณการรายได้กับสัญญาด้านรายได้ และความสมเหตุสมผลของการประมาณการรายจ่ายกับข้อมูลในอดีต รวมถึงสอบทานวิธีการประมาณการ และการใช้สมมติฐานต่างๆ เช่น อัตราการเติบโตของรายได้ อัตราคิดลด เป็นต้น</w:t>
      </w:r>
    </w:p>
    <w:p w14:paraId="0A22E102" w14:textId="26722888" w:rsidR="006064D4" w:rsidRDefault="00EA0A7D" w:rsidP="00EA0A7D">
      <w:pPr>
        <w:pStyle w:val="ListParagraph"/>
        <w:numPr>
          <w:ilvl w:val="0"/>
          <w:numId w:val="35"/>
        </w:numPr>
        <w:ind w:right="27"/>
        <w:jc w:val="thaiDistribute"/>
        <w:rPr>
          <w:rFonts w:ascii="Angsana New" w:hAnsi="Angsana New" w:cs="Angsana New"/>
        </w:rPr>
      </w:pPr>
      <w:r w:rsidRPr="00EA0A7D">
        <w:rPr>
          <w:rFonts w:ascii="Angsana New" w:hAnsi="Angsana New" w:cs="Angsana New"/>
          <w:cs/>
        </w:rPr>
        <w:t xml:space="preserve">ทดสอบการคำนวณมูลค่าปัจจุบันของกระแสเงินสดที่คิดลดจากการเปลี่ยนแปลงในสมมติฐานที่สำคัญ </w:t>
      </w:r>
    </w:p>
    <w:p w14:paraId="48C43CDE" w14:textId="77777777" w:rsidR="00A177C2" w:rsidRPr="00A177C2" w:rsidRDefault="00A177C2" w:rsidP="00A177C2">
      <w:pPr>
        <w:pStyle w:val="ListParagraph"/>
        <w:numPr>
          <w:ilvl w:val="0"/>
          <w:numId w:val="35"/>
        </w:numPr>
        <w:ind w:right="27"/>
        <w:jc w:val="thaiDistribute"/>
        <w:rPr>
          <w:rFonts w:ascii="Angsana New" w:hAnsi="Angsana New" w:cs="Angsana New"/>
        </w:rPr>
      </w:pPr>
      <w:r w:rsidRPr="00A177C2">
        <w:rPr>
          <w:rFonts w:ascii="Angsana New" w:hAnsi="Angsana New" w:cs="Angsana New" w:hint="cs"/>
          <w:cs/>
        </w:rPr>
        <w:t>ข้าพเจ้าได้สอบทานการเปิดเผยข้อมูลเกี่ยวกับการประเมินการด้อยค่าของสินทรัพย์ดังกล่าวในหมายเหตุประกอบงบการเงิน</w:t>
      </w:r>
    </w:p>
    <w:p w14:paraId="7CAD560D" w14:textId="77777777" w:rsidR="00A177C2" w:rsidRPr="00C028B0" w:rsidRDefault="00A177C2" w:rsidP="00C028B0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20CB35A6" w14:textId="77777777" w:rsidR="00A177C2" w:rsidRPr="00C028B0" w:rsidRDefault="00A177C2" w:rsidP="00C028B0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5409E8C9" w14:textId="77777777" w:rsidR="00A177C2" w:rsidRPr="00A177C2" w:rsidRDefault="00A177C2" w:rsidP="00A177C2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A177C2">
        <w:rPr>
          <w:rFonts w:ascii="AngsanaUPC" w:hAnsi="AngsanaUPC" w:cs="AngsanaUPC"/>
          <w:color w:val="auto"/>
          <w:sz w:val="28"/>
          <w:szCs w:val="28"/>
        </w:rPr>
        <w:t>*****/3</w:t>
      </w:r>
    </w:p>
    <w:p w14:paraId="1B343BD7" w14:textId="77777777" w:rsidR="00A177C2" w:rsidRPr="00A177C2" w:rsidRDefault="00A177C2" w:rsidP="00A177C2">
      <w:pPr>
        <w:jc w:val="center"/>
        <w:rPr>
          <w:rFonts w:hAnsi="Angsana New"/>
          <w:sz w:val="28"/>
          <w:szCs w:val="28"/>
        </w:rPr>
      </w:pPr>
      <w:r w:rsidRPr="00A177C2">
        <w:rPr>
          <w:rFonts w:hAnsi="Angsana New"/>
          <w:sz w:val="28"/>
          <w:szCs w:val="28"/>
        </w:rPr>
        <w:lastRenderedPageBreak/>
        <w:t>-3-</w:t>
      </w:r>
    </w:p>
    <w:p w14:paraId="19396250" w14:textId="77777777" w:rsidR="00A177C2" w:rsidRPr="00A177C2" w:rsidRDefault="00A177C2" w:rsidP="00A177C2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77C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497D6896" w14:textId="77777777" w:rsidR="00A177C2" w:rsidRPr="00A177C2" w:rsidRDefault="00A177C2" w:rsidP="00A177C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นรวมและงบการเงินเฉพาะกิจการ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และรายงานของผู้สอบบัญชีที่อยู่ในรายงานประจำปีนั้น</w:t>
      </w:r>
      <w:r w:rsidRPr="00A177C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ข้าพเจ้าคาดว่าข้าพเจ้าจะได้รับรายงานประจำปี ภายหลังวันที่ในรายงาน</w:t>
      </w:r>
      <w:r w:rsidRPr="00A177C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ผู้สอบบัญชีนี้</w:t>
      </w:r>
    </w:p>
    <w:p w14:paraId="6B220DF1" w14:textId="7E8D3D6D" w:rsidR="00A177C2" w:rsidRPr="00F478BE" w:rsidRDefault="00A177C2" w:rsidP="00F478B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6"/>
          <w:sz w:val="28"/>
          <w:szCs w:val="28"/>
        </w:rPr>
      </w:pPr>
      <w:r w:rsidRPr="00F478BE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47DD362" w14:textId="77777777" w:rsidR="00A177C2" w:rsidRPr="00F478BE" w:rsidRDefault="00A177C2" w:rsidP="00A177C2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F478B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F478B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F478B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A2321C1" w14:textId="38F23D82" w:rsidR="00A177C2" w:rsidRPr="00F478BE" w:rsidRDefault="00A177C2" w:rsidP="00A177C2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F478B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</w:t>
      </w:r>
      <w:r w:rsidR="00F478BE">
        <w:rPr>
          <w:rFonts w:ascii="Angsana New" w:hAnsi="Angsana New" w:cs="Angsana New"/>
          <w:color w:val="auto"/>
          <w:spacing w:val="2"/>
          <w:sz w:val="28"/>
          <w:szCs w:val="28"/>
          <w:cs/>
        </w:rPr>
        <w:br/>
      </w:r>
      <w:r w:rsidRPr="00F478B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ขัดต่อข้อเท็จจริง</w:t>
      </w:r>
    </w:p>
    <w:p w14:paraId="70D2CA11" w14:textId="77777777" w:rsidR="00A177C2" w:rsidRPr="00A177C2" w:rsidRDefault="00A177C2" w:rsidP="00A177C2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A177C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19EF006" w14:textId="1AEFB5F1" w:rsidR="00A177C2" w:rsidRPr="00A177C2" w:rsidRDefault="00A177C2" w:rsidP="00A177C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</w:t>
      </w:r>
      <w:r w:rsidR="0088324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4A7EE8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6B0E24" w14:textId="503A0C64" w:rsidR="00A177C2" w:rsidRPr="0088324E" w:rsidRDefault="00A177C2" w:rsidP="00A177C2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88324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ในการจัดทำงบการเงินรวม</w:t>
      </w:r>
      <w:r w:rsidRPr="0088324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และงบการเงินเฉพาะกิจการ</w:t>
      </w:r>
      <w:r w:rsidRPr="0088324E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</w:t>
      </w:r>
      <w:r w:rsidRPr="0088324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และบริษัท</w:t>
      </w:r>
      <w:r w:rsidRPr="0088324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</w:t>
      </w:r>
      <w:r w:rsidRPr="0088324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ำ</w:t>
      </w:r>
      <w:r w:rsidRPr="0088324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เว้นแต่ผู้บริหารมีความตั้งใจที่จะเลิกกลุ่มบริษัท</w:t>
      </w:r>
      <w:r w:rsidR="000B3B33" w:rsidRPr="0088324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และบริษัท</w:t>
      </w:r>
      <w:r w:rsidRPr="0088324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0B0A4D81" w14:textId="77777777" w:rsidR="00A177C2" w:rsidRPr="00A177C2" w:rsidRDefault="00A177C2" w:rsidP="00A177C2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</w:p>
    <w:p w14:paraId="254BF9D9" w14:textId="76FCC2A1" w:rsidR="00A177C2" w:rsidRDefault="00A177C2" w:rsidP="00A177C2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  <w:highlight w:val="yellow"/>
        </w:rPr>
      </w:pPr>
    </w:p>
    <w:p w14:paraId="59C38509" w14:textId="3CD38F80" w:rsidR="00812A74" w:rsidRDefault="00812A74" w:rsidP="00A177C2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  <w:highlight w:val="yellow"/>
        </w:rPr>
      </w:pPr>
    </w:p>
    <w:p w14:paraId="1B34E430" w14:textId="5722D23D" w:rsidR="00812A74" w:rsidRDefault="00812A74" w:rsidP="00A177C2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  <w:highlight w:val="yellow"/>
        </w:rPr>
      </w:pPr>
    </w:p>
    <w:p w14:paraId="6DE84EF7" w14:textId="042A4DA6" w:rsidR="00812A74" w:rsidRDefault="00812A74" w:rsidP="00A177C2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  <w:highlight w:val="yellow"/>
        </w:rPr>
      </w:pPr>
    </w:p>
    <w:p w14:paraId="65F18CC7" w14:textId="77777777" w:rsidR="00812A74" w:rsidRPr="00A177C2" w:rsidRDefault="00812A74" w:rsidP="00A177C2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  <w:highlight w:val="yellow"/>
        </w:rPr>
      </w:pPr>
    </w:p>
    <w:p w14:paraId="6EBCC535" w14:textId="77777777" w:rsidR="00A177C2" w:rsidRPr="00A177C2" w:rsidRDefault="00A177C2" w:rsidP="00A177C2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  <w:highlight w:val="yellow"/>
        </w:rPr>
      </w:pPr>
    </w:p>
    <w:p w14:paraId="5AE6781D" w14:textId="54137884" w:rsidR="00A177C2" w:rsidRDefault="00A177C2" w:rsidP="00A177C2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  <w:highlight w:val="yellow"/>
        </w:rPr>
      </w:pPr>
    </w:p>
    <w:p w14:paraId="569AE619" w14:textId="77777777" w:rsidR="00A177C2" w:rsidRDefault="00A177C2" w:rsidP="00A177C2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  <w:highlight w:val="yellow"/>
        </w:rPr>
      </w:pPr>
    </w:p>
    <w:p w14:paraId="1DA3A1BB" w14:textId="77777777" w:rsidR="00C028B0" w:rsidRDefault="00C028B0" w:rsidP="00A177C2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  <w:highlight w:val="yellow"/>
        </w:rPr>
      </w:pPr>
    </w:p>
    <w:p w14:paraId="38691829" w14:textId="77777777" w:rsidR="00C028B0" w:rsidRPr="00A177C2" w:rsidRDefault="00C028B0" w:rsidP="00A177C2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  <w:highlight w:val="yellow"/>
        </w:rPr>
      </w:pPr>
    </w:p>
    <w:p w14:paraId="5C2B5DCB" w14:textId="77777777" w:rsidR="00A177C2" w:rsidRPr="00A177C2" w:rsidRDefault="00A177C2" w:rsidP="00A177C2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A177C2">
        <w:rPr>
          <w:rFonts w:ascii="AngsanaUPC" w:hAnsi="AngsanaUPC" w:cs="AngsanaUPC"/>
          <w:color w:val="auto"/>
          <w:sz w:val="28"/>
          <w:szCs w:val="28"/>
        </w:rPr>
        <w:t>*****/4</w:t>
      </w:r>
    </w:p>
    <w:p w14:paraId="06BA1A81" w14:textId="7DB11FF5" w:rsidR="00A177C2" w:rsidRPr="00A177C2" w:rsidRDefault="00A177C2" w:rsidP="00A177C2">
      <w:pPr>
        <w:jc w:val="center"/>
        <w:rPr>
          <w:rFonts w:hAnsi="Angsana New"/>
          <w:sz w:val="28"/>
          <w:szCs w:val="28"/>
        </w:rPr>
      </w:pPr>
      <w:r w:rsidRPr="00A177C2">
        <w:rPr>
          <w:rFonts w:hAnsi="Angsana New"/>
          <w:sz w:val="28"/>
          <w:szCs w:val="28"/>
        </w:rPr>
        <w:lastRenderedPageBreak/>
        <w:t>-4-</w:t>
      </w:r>
    </w:p>
    <w:p w14:paraId="2C976D9A" w14:textId="77777777" w:rsidR="00A177C2" w:rsidRPr="00A177C2" w:rsidRDefault="00A177C2" w:rsidP="00A177C2">
      <w:pPr>
        <w:spacing w:before="240"/>
        <w:ind w:right="-691"/>
        <w:rPr>
          <w:rFonts w:hAnsi="Angsana New"/>
          <w:b/>
          <w:bCs/>
          <w:sz w:val="28"/>
          <w:szCs w:val="28"/>
        </w:rPr>
      </w:pPr>
      <w:r w:rsidRPr="00A177C2">
        <w:rPr>
          <w:rFonts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A177C2">
        <w:rPr>
          <w:rFonts w:hAnsi="Angsana New" w:hint="cs"/>
          <w:b/>
          <w:bCs/>
          <w:sz w:val="28"/>
          <w:szCs w:val="28"/>
          <w:cs/>
        </w:rPr>
        <w:t>และงบการเงินเฉพาะกิจการ</w:t>
      </w:r>
    </w:p>
    <w:p w14:paraId="48548343" w14:textId="77777777" w:rsidR="00A177C2" w:rsidRPr="00A177C2" w:rsidRDefault="00A177C2" w:rsidP="00A177C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เฉพาะกิจการจากการใช้งบการเงินเหล่านี้</w:t>
      </w:r>
    </w:p>
    <w:p w14:paraId="6D3C84C4" w14:textId="77777777" w:rsidR="00A177C2" w:rsidRPr="00A177C2" w:rsidRDefault="00A177C2" w:rsidP="00A177C2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45BE54D4" w14:textId="299665AE" w:rsidR="00A177C2" w:rsidRPr="00E150EE" w:rsidRDefault="00A177C2" w:rsidP="00A177C2">
      <w:pPr>
        <w:pStyle w:val="Default"/>
        <w:numPr>
          <w:ilvl w:val="0"/>
          <w:numId w:val="34"/>
        </w:numPr>
        <w:ind w:left="426" w:hanging="426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E150EE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E150EE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E150EE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E150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E150EE" w:rsidRPr="00E150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 w:rsidRPr="00E150E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ของข้าพเจ้า</w:t>
      </w:r>
      <w:r w:rsidRPr="00E150E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E150E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E150E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การปลอมแปลงเอกสารหลักฐาน</w:t>
      </w:r>
      <w:r w:rsidRPr="00E150E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การตั้งใจละเว้นการแสดงข้อมูล</w:t>
      </w:r>
      <w:r w:rsidRPr="00E150EE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E150EE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1C92C26" w14:textId="56BCFB0E" w:rsidR="00A177C2" w:rsidRPr="00A177C2" w:rsidRDefault="00A177C2" w:rsidP="00A177C2">
      <w:pPr>
        <w:pStyle w:val="Default"/>
        <w:numPr>
          <w:ilvl w:val="0"/>
          <w:numId w:val="34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="00E150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="00E150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150EE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C364A8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</w:p>
    <w:p w14:paraId="0DAF6D33" w14:textId="77777777" w:rsidR="00A177C2" w:rsidRPr="00A177C2" w:rsidRDefault="00A177C2" w:rsidP="00A177C2">
      <w:pPr>
        <w:pStyle w:val="Default"/>
        <w:numPr>
          <w:ilvl w:val="0"/>
          <w:numId w:val="34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1DFCE445" w14:textId="70AE56C0" w:rsidR="00A177C2" w:rsidRPr="00A177C2" w:rsidRDefault="00A177C2" w:rsidP="00A177C2">
      <w:pPr>
        <w:pStyle w:val="Default"/>
        <w:numPr>
          <w:ilvl w:val="0"/>
          <w:numId w:val="34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A177C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ำ</w:t>
      </w:r>
      <w:r w:rsidRPr="00A177C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การสอบบัญชีที่ได้รับ</w:t>
      </w:r>
      <w:r w:rsidR="00E150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280A17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ในการดำเนินงานต่อเนื่องหรือไม่ ถ้าข้าพเจ้าได้</w:t>
      </w:r>
      <w:r w:rsidR="00E150EE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ข้อสรุปว่ามี</w:t>
      </w:r>
      <w:r w:rsidRPr="00A177C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ความไม่แน่นอนที่มีสาระสำคัญ ข้าพเจ้าต้องกล่าวไว้ในรายงานของผู้สอบบัญชีของ</w:t>
      </w:r>
      <w:r w:rsidRPr="0011078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</w:t>
      </w:r>
      <w:r w:rsidRPr="0011078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โดยให้ข้อสังเกตถึงการเปิดเผย</w:t>
      </w:r>
      <w:r w:rsidRPr="0011078D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="0011078D" w:rsidRPr="0011078D">
        <w:rPr>
          <w:rFonts w:ascii="Angsana New" w:hAnsi="Angsana New" w:cs="Angsana New" w:hint="cs"/>
          <w:color w:val="auto"/>
          <w:sz w:val="28"/>
          <w:szCs w:val="28"/>
          <w:cs/>
        </w:rPr>
        <w:t>ในงบ</w:t>
      </w:r>
      <w:r w:rsidR="0011078D" w:rsidRPr="0038669E">
        <w:rPr>
          <w:rFonts w:ascii="Angsana New" w:hAnsi="Angsana New" w:cs="Angsana New" w:hint="cs"/>
          <w:color w:val="auto"/>
          <w:sz w:val="28"/>
          <w:szCs w:val="28"/>
          <w:cs/>
        </w:rPr>
        <w:t>การเงิน</w:t>
      </w:r>
      <w:r w:rsidR="00E150EE" w:rsidRPr="0038669E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1078D">
        <w:rPr>
          <w:rFonts w:ascii="Angsana New" w:hAnsi="Angsana New" w:cs="Angsana New" w:hint="cs"/>
          <w:color w:val="auto"/>
          <w:sz w:val="28"/>
          <w:szCs w:val="28"/>
          <w:cs/>
        </w:rPr>
        <w:t>ที่เกี่ยวข้อง</w:t>
      </w:r>
      <w:r w:rsidR="00E150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1078D">
        <w:rPr>
          <w:rFonts w:ascii="Angsana New" w:hAnsi="Angsana New" w:cs="Angsana New" w:hint="cs"/>
          <w:color w:val="auto"/>
          <w:sz w:val="28"/>
          <w:szCs w:val="28"/>
          <w:cs/>
        </w:rPr>
        <w:t>หรือ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ถ้าการเปิดเผยดังกล่าวไม่เพียงพอ ความเห็นของข้าพเจ้าจะเปลี่ยนแปลงไป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="00E150EE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ในรายงานของผู้สอบบัญชีของข้าพเจ้า อย่างไรก็ตาม</w:t>
      </w:r>
      <w:r w:rsidR="00E150E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เหตุการณ์หรือสถานการณ์ในอนาคตอาจเป็นเหตุให้กลุ่มบริษัท</w:t>
      </w:r>
      <w:r w:rsidR="00280A17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ต้องหยุดการดำเนินงานต่อเนื่อง</w:t>
      </w:r>
    </w:p>
    <w:p w14:paraId="09CDDB06" w14:textId="77777777" w:rsidR="00A177C2" w:rsidRPr="00A177C2" w:rsidRDefault="00A177C2" w:rsidP="00A177C2">
      <w:pPr>
        <w:pStyle w:val="Default"/>
        <w:numPr>
          <w:ilvl w:val="0"/>
          <w:numId w:val="34"/>
        </w:numPr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โครงสร้างและเนื้อหาของงบการเงินรวม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โดยรวม รวมถึงการเปิดเผย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078C7627" w14:textId="3E9FA7D8" w:rsidR="00A177C2" w:rsidRDefault="00A177C2" w:rsidP="00A177C2">
      <w:pPr>
        <w:pStyle w:val="Default"/>
        <w:ind w:left="426"/>
        <w:jc w:val="right"/>
        <w:rPr>
          <w:rFonts w:ascii="Angsana New" w:hAnsi="Angsana New" w:cs="Angsana New"/>
          <w:sz w:val="28"/>
          <w:szCs w:val="28"/>
          <w:highlight w:val="yellow"/>
        </w:rPr>
      </w:pPr>
    </w:p>
    <w:p w14:paraId="56356FD0" w14:textId="77777777" w:rsidR="00C028B0" w:rsidRDefault="00C028B0" w:rsidP="00A177C2">
      <w:pPr>
        <w:pStyle w:val="Default"/>
        <w:ind w:left="426"/>
        <w:jc w:val="right"/>
        <w:rPr>
          <w:rFonts w:ascii="Angsana New" w:hAnsi="Angsana New" w:cs="Angsana New"/>
          <w:sz w:val="28"/>
          <w:szCs w:val="28"/>
          <w:highlight w:val="yellow"/>
        </w:rPr>
      </w:pPr>
    </w:p>
    <w:p w14:paraId="329D72C9" w14:textId="77777777" w:rsidR="00A177C2" w:rsidRPr="00A177C2" w:rsidRDefault="00A177C2" w:rsidP="00A177C2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A177C2">
        <w:rPr>
          <w:rFonts w:ascii="AngsanaUPC" w:hAnsi="AngsanaUPC" w:cs="AngsanaUPC"/>
          <w:color w:val="auto"/>
          <w:sz w:val="28"/>
          <w:szCs w:val="28"/>
        </w:rPr>
        <w:t>*****/5</w:t>
      </w:r>
    </w:p>
    <w:p w14:paraId="5D4960D6" w14:textId="77777777" w:rsidR="00A177C2" w:rsidRPr="00A177C2" w:rsidRDefault="00A177C2" w:rsidP="00A177C2">
      <w:pPr>
        <w:tabs>
          <w:tab w:val="left" w:pos="1516"/>
        </w:tabs>
        <w:jc w:val="center"/>
        <w:rPr>
          <w:rFonts w:hAnsi="Angsana New"/>
          <w:sz w:val="28"/>
          <w:szCs w:val="28"/>
        </w:rPr>
      </w:pPr>
      <w:r w:rsidRPr="00A177C2">
        <w:rPr>
          <w:rFonts w:hAnsi="Angsana New"/>
          <w:sz w:val="28"/>
          <w:szCs w:val="28"/>
        </w:rPr>
        <w:lastRenderedPageBreak/>
        <w:t>-5-</w:t>
      </w:r>
    </w:p>
    <w:p w14:paraId="6314C715" w14:textId="79253875" w:rsidR="00A177C2" w:rsidRPr="00A177C2" w:rsidRDefault="00A177C2" w:rsidP="00A177C2">
      <w:pPr>
        <w:pStyle w:val="Default"/>
        <w:numPr>
          <w:ilvl w:val="0"/>
          <w:numId w:val="34"/>
        </w:numPr>
        <w:spacing w:before="240" w:after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</w:t>
      </w:r>
      <w:r w:rsidRPr="00A177C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แนวทาง</w:t>
      </w:r>
      <w:r w:rsidRPr="00A177C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F266C90" w14:textId="6AC6708C" w:rsidR="00A177C2" w:rsidRPr="008F2730" w:rsidRDefault="00A177C2" w:rsidP="00A177C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A177C2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A177C2">
        <w:rPr>
          <w:rFonts w:ascii="Angsana New" w:hAnsi="Angsana New" w:cs="Angsana New" w:hint="cs"/>
          <w:sz w:val="28"/>
          <w:szCs w:val="28"/>
          <w:cs/>
        </w:rPr>
        <w:t>ในเรื่องต่าง</w:t>
      </w:r>
      <w:r w:rsidR="00A84E5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 w:hint="cs"/>
          <w:sz w:val="28"/>
          <w:szCs w:val="28"/>
          <w:cs/>
        </w:rPr>
        <w:t>ๆ</w:t>
      </w:r>
      <w:r w:rsidR="00A84E5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 w:hint="cs"/>
          <w:sz w:val="28"/>
          <w:szCs w:val="28"/>
          <w:cs/>
        </w:rPr>
        <w:t>ที่สำคัญซึ่งรวมถึง</w:t>
      </w:r>
      <w:r w:rsidRPr="00A177C2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</w:t>
      </w:r>
      <w:r w:rsidRPr="008F2730">
        <w:rPr>
          <w:rFonts w:ascii="Angsana New" w:hAnsi="Angsana New" w:cs="Angsana New"/>
          <w:sz w:val="28"/>
          <w:szCs w:val="28"/>
          <w:cs/>
        </w:rPr>
        <w:t>ได้วางแผนไว้</w:t>
      </w:r>
      <w:r w:rsidRPr="008F273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F2730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A84E58" w:rsidRPr="008F2730">
        <w:rPr>
          <w:rFonts w:ascii="Angsana New" w:hAnsi="Angsana New" w:cs="Angsana New" w:hint="cs"/>
          <w:sz w:val="28"/>
          <w:szCs w:val="28"/>
          <w:cs/>
        </w:rPr>
        <w:t>หาก</w:t>
      </w:r>
      <w:r w:rsidRPr="008F2730">
        <w:rPr>
          <w:rFonts w:ascii="Angsana New" w:hAnsi="Angsana New" w:cs="Angsan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701F946B" w14:textId="638F1B29" w:rsidR="00A177C2" w:rsidRPr="00D80AAB" w:rsidRDefault="00A177C2" w:rsidP="00A177C2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8F273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D80AAB" w:rsidRPr="008F273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8F273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และได้สื่อสารกับผู้มีหน้าที่ในการกำกับดูแลเกี่ยวกับความสัมพันธ์ทั้งหมด</w:t>
      </w:r>
      <w:r w:rsidR="00D80AAB" w:rsidRPr="008F273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8F273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ตลอดจนเรื่องอื่นซึ่งข้าพเจ้าเชื่อว่า</w:t>
      </w:r>
      <w:r w:rsidR="00D80AAB" w:rsidRPr="008F2730">
        <w:rPr>
          <w:rFonts w:ascii="Angsana New" w:hAnsi="Angsana New" w:cs="Angsana New"/>
          <w:color w:val="auto"/>
          <w:spacing w:val="2"/>
          <w:sz w:val="28"/>
          <w:szCs w:val="28"/>
          <w:cs/>
        </w:rPr>
        <w:br/>
      </w:r>
      <w:r w:rsidRPr="008F273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</w:t>
      </w:r>
      <w:r w:rsidR="00D80AAB" w:rsidRPr="008F273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และการดำเนินการเพื่อขจัดอุปสรรคหรือมาตรการป้องกัน</w:t>
      </w:r>
      <w:r w:rsidRPr="008F273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ของข้าพเจ้า</w:t>
      </w:r>
      <w:r w:rsidR="00D80AAB" w:rsidRPr="008F273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(ถ้ามี)</w:t>
      </w:r>
    </w:p>
    <w:p w14:paraId="068DD159" w14:textId="77777777" w:rsidR="00A177C2" w:rsidRPr="00D80AAB" w:rsidRDefault="00A177C2" w:rsidP="00A177C2">
      <w:pPr>
        <w:pStyle w:val="Default"/>
        <w:spacing w:before="240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D80AAB">
        <w:rPr>
          <w:rFonts w:ascii="Angsana New" w:hAnsi="Angsana New" w:cs="Angsana New"/>
          <w:spacing w:val="2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ๆที่มีนัยสำคัญที่สุดในการตรวจสอบงบการเงินรวม</w:t>
      </w:r>
      <w:r w:rsidRPr="00D80AAB">
        <w:rPr>
          <w:rFonts w:ascii="Angsana New" w:hAnsi="Angsana New" w:cs="Angsana New" w:hint="cs"/>
          <w:spacing w:val="2"/>
          <w:sz w:val="28"/>
          <w:szCs w:val="28"/>
          <w:cs/>
        </w:rPr>
        <w:t>และงบการเงิน</w:t>
      </w:r>
      <w:r w:rsidRPr="00D80AA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เฉพาะกิจการ</w:t>
      </w:r>
      <w:r w:rsidRPr="00D80AAB">
        <w:rPr>
          <w:rFonts w:ascii="Angsana New" w:hAnsi="Angsana New" w:cs="Angsana New"/>
          <w:spacing w:val="2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Pr="00D80AAB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D80AAB">
        <w:rPr>
          <w:rFonts w:ascii="Angsana New" w:hAnsi="Angsana New" w:cs="Angsana New"/>
          <w:spacing w:val="2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9A4FC35" w14:textId="77777777" w:rsidR="00A177C2" w:rsidRPr="00E47E46" w:rsidRDefault="00A177C2" w:rsidP="00A177C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A177C2">
        <w:rPr>
          <w:rFonts w:ascii="Angsana New" w:hAnsi="Angsana New" w:cs="Angsana New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 คือ</w:t>
      </w:r>
      <w:r w:rsidRPr="00A177C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177C2">
        <w:rPr>
          <w:rFonts w:ascii="Angsana New" w:hAnsi="Angsana New" w:cs="Angsana New"/>
          <w:sz w:val="28"/>
          <w:szCs w:val="28"/>
          <w:cs/>
        </w:rPr>
        <w:t>นางสาวบงกชรัฐ สรวมศิริ</w:t>
      </w:r>
      <w:r w:rsidRPr="00335D2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B1CF492" w14:textId="25B8432F" w:rsidR="0083514C" w:rsidRDefault="0083514C" w:rsidP="003A5BC5">
      <w:pPr>
        <w:rPr>
          <w:rFonts w:hAnsi="Angsana New"/>
          <w:b/>
          <w:bCs/>
          <w:sz w:val="28"/>
          <w:szCs w:val="28"/>
        </w:rPr>
      </w:pPr>
    </w:p>
    <w:p w14:paraId="7E33F090" w14:textId="29A0B096" w:rsidR="00A177C2" w:rsidRDefault="00A177C2" w:rsidP="003A5BC5">
      <w:pPr>
        <w:rPr>
          <w:rFonts w:hAnsi="Angsana New"/>
          <w:b/>
          <w:bCs/>
          <w:sz w:val="28"/>
          <w:szCs w:val="28"/>
        </w:rPr>
      </w:pPr>
    </w:p>
    <w:p w14:paraId="188F7DB2" w14:textId="40260FCB" w:rsidR="00EF21B7" w:rsidRDefault="00EF21B7" w:rsidP="003A5BC5">
      <w:pPr>
        <w:rPr>
          <w:rFonts w:hAnsi="Angsana New"/>
          <w:sz w:val="28"/>
          <w:szCs w:val="28"/>
        </w:rPr>
      </w:pPr>
    </w:p>
    <w:p w14:paraId="0F38B97D" w14:textId="77777777" w:rsidR="00A177C2" w:rsidRDefault="00A177C2" w:rsidP="003A5BC5">
      <w:pPr>
        <w:rPr>
          <w:rFonts w:hAnsi="Angsana New"/>
          <w:sz w:val="28"/>
          <w:szCs w:val="28"/>
        </w:rPr>
      </w:pPr>
    </w:p>
    <w:p w14:paraId="2BB97463" w14:textId="77777777" w:rsidR="00EF586D" w:rsidRPr="00EF0281" w:rsidRDefault="00EF586D" w:rsidP="00EF586D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(นางสาวบงกชรัฐ สรวมศิริ)</w:t>
      </w:r>
    </w:p>
    <w:p w14:paraId="04B2BB4E" w14:textId="77777777" w:rsidR="009945D5" w:rsidRDefault="00EF586D" w:rsidP="00EF586D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ทะเบียนเลขที่</w:t>
      </w:r>
      <w:r w:rsidRPr="00EF02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B4841" w:rsidRPr="00EF0281">
        <w:rPr>
          <w:rFonts w:ascii="Angsana New" w:hAnsi="Angsana New" w:cs="Angsana New"/>
          <w:sz w:val="28"/>
          <w:szCs w:val="28"/>
          <w:lang w:val="en-US"/>
        </w:rPr>
        <w:t>13512</w:t>
      </w:r>
      <w:r w:rsidR="005B56AF"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7C861CC" w14:textId="77777777" w:rsidR="00EF586D" w:rsidRPr="00EF21B7" w:rsidRDefault="00EF586D" w:rsidP="00EF586D">
      <w:pPr>
        <w:pStyle w:val="T"/>
        <w:ind w:left="0" w:right="0"/>
        <w:jc w:val="both"/>
        <w:rPr>
          <w:rFonts w:hAnsi="Angsana New"/>
          <w:sz w:val="14"/>
          <w:szCs w:val="14"/>
          <w:cs/>
        </w:rPr>
      </w:pPr>
    </w:p>
    <w:p w14:paraId="3D5CAD5F" w14:textId="77777777"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2773DC52" w14:textId="77777777" w:rsidR="009945D5" w:rsidRPr="0002216A" w:rsidRDefault="009945D5" w:rsidP="003A5BC5">
      <w:pPr>
        <w:pStyle w:val="a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22D80238" w14:textId="75D7A46E" w:rsidR="00D36EB3" w:rsidRDefault="009945D5" w:rsidP="003A5BC5">
      <w:pPr>
        <w:tabs>
          <w:tab w:val="left" w:pos="360"/>
        </w:tabs>
        <w:rPr>
          <w:rFonts w:hAnsi="Angsana New"/>
          <w:sz w:val="28"/>
          <w:szCs w:val="28"/>
          <w:cs/>
        </w:rPr>
      </w:pPr>
      <w:r w:rsidRPr="00215D68">
        <w:rPr>
          <w:rFonts w:hAnsi="Angsana New"/>
          <w:sz w:val="28"/>
          <w:szCs w:val="28"/>
          <w:cs/>
        </w:rPr>
        <w:t>วันที่</w:t>
      </w:r>
      <w:r w:rsidR="002D366D" w:rsidRPr="00215D68">
        <w:rPr>
          <w:rFonts w:hAnsi="Angsana New" w:hint="cs"/>
          <w:sz w:val="28"/>
          <w:szCs w:val="28"/>
          <w:cs/>
        </w:rPr>
        <w:t xml:space="preserve"> </w:t>
      </w:r>
      <w:r w:rsidR="00A07241">
        <w:rPr>
          <w:rFonts w:hAnsi="Angsana New"/>
          <w:sz w:val="28"/>
          <w:szCs w:val="28"/>
        </w:rPr>
        <w:t>25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A177C2" w:rsidRPr="00A177C2">
        <w:rPr>
          <w:rFonts w:hAnsi="Angsana New"/>
          <w:sz w:val="28"/>
          <w:szCs w:val="28"/>
          <w:cs/>
        </w:rPr>
        <w:t>กุมภาพันธ์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EF586D" w:rsidRPr="00215D68">
        <w:rPr>
          <w:rFonts w:hAnsi="Angsana New"/>
          <w:sz w:val="28"/>
          <w:szCs w:val="28"/>
        </w:rPr>
        <w:t>256</w:t>
      </w:r>
      <w:r w:rsidR="00A177C2">
        <w:rPr>
          <w:rFonts w:hAnsi="Angsana New"/>
          <w:sz w:val="28"/>
          <w:szCs w:val="28"/>
        </w:rPr>
        <w:t>8</w:t>
      </w:r>
    </w:p>
    <w:p w14:paraId="1EDF1892" w14:textId="0D2C1E1F" w:rsidR="005F7B71" w:rsidRDefault="005F7B71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br w:type="page"/>
      </w:r>
    </w:p>
    <w:p w14:paraId="7ADB2F55" w14:textId="45B3C8F7" w:rsidR="00A177C2" w:rsidRDefault="00A177C2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D317397" w14:textId="0D2C22C1" w:rsidR="00A177C2" w:rsidRDefault="00A177C2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13DF0BF" w14:textId="77777777" w:rsidR="00A177C2" w:rsidRPr="007F6070" w:rsidRDefault="00A177C2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0063B62" w14:textId="77777777"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7412351" w14:textId="77777777" w:rsidR="00BC6A7E" w:rsidRDefault="00BC6A7E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946E636" w14:textId="77777777" w:rsidR="005F7B71" w:rsidRDefault="005F7B71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A8DCE31" w14:textId="77777777" w:rsidR="005F7B71" w:rsidRDefault="005F7B71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A20C2F2" w14:textId="77777777"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 w:rsidR="006C17FC">
        <w:rPr>
          <w:rFonts w:hAnsi="Angsana New"/>
          <w:b/>
          <w:bCs/>
          <w:sz w:val="28"/>
          <w:szCs w:val="28"/>
        </w:rPr>
        <w:t xml:space="preserve"> </w:t>
      </w:r>
      <w:r w:rsidR="006C17FC" w:rsidRPr="006C17FC">
        <w:rPr>
          <w:rFonts w:hAnsi="Angsana New"/>
          <w:b/>
          <w:bCs/>
          <w:sz w:val="28"/>
          <w:szCs w:val="28"/>
        </w:rPr>
        <w:t>(</w:t>
      </w:r>
      <w:r w:rsidR="006C17FC"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14:paraId="25E37511" w14:textId="40772115" w:rsidR="009945D5" w:rsidRDefault="008934F8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934F8">
        <w:rPr>
          <w:rFonts w:hAnsi="Angsana New"/>
          <w:b/>
          <w:bCs/>
          <w:sz w:val="28"/>
          <w:szCs w:val="28"/>
          <w:cs/>
        </w:rPr>
        <w:t>งบการเงินรวมและงบการเงินเฉพาะกิจการ</w:t>
      </w:r>
    </w:p>
    <w:p w14:paraId="4A3346C1" w14:textId="0D3FCA9D" w:rsidR="008934F8" w:rsidRPr="008F2730" w:rsidRDefault="008934F8" w:rsidP="008934F8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F2730">
        <w:rPr>
          <w:rFonts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8F2730">
        <w:rPr>
          <w:rFonts w:hAnsi="Angsana New"/>
          <w:b/>
          <w:bCs/>
          <w:sz w:val="28"/>
          <w:szCs w:val="28"/>
        </w:rPr>
        <w:t>31</w:t>
      </w:r>
      <w:r w:rsidRPr="008F2730">
        <w:rPr>
          <w:rFonts w:hAnsi="Angsana New"/>
          <w:b/>
          <w:bCs/>
          <w:sz w:val="28"/>
          <w:szCs w:val="28"/>
          <w:cs/>
        </w:rPr>
        <w:t xml:space="preserve"> ธันวาคม </w:t>
      </w:r>
      <w:r w:rsidRPr="008F2730">
        <w:rPr>
          <w:rFonts w:hAnsi="Angsana New"/>
          <w:b/>
          <w:bCs/>
          <w:sz w:val="28"/>
          <w:szCs w:val="28"/>
        </w:rPr>
        <w:t>2567</w:t>
      </w:r>
    </w:p>
    <w:p w14:paraId="0CDC1719" w14:textId="2C2E3022" w:rsidR="0079534B" w:rsidRDefault="008934F8" w:rsidP="008934F8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F2730">
        <w:rPr>
          <w:rFonts w:hAnsi="Angsana New"/>
          <w:b/>
          <w:bCs/>
          <w:sz w:val="28"/>
          <w:szCs w:val="28"/>
          <w:cs/>
        </w:rPr>
        <w:t>และรายงานของผู้สอบบัญชีรับอนุญาต</w:t>
      </w:r>
    </w:p>
    <w:sectPr w:rsidR="0079534B" w:rsidSect="00416204">
      <w:pgSz w:w="11906" w:h="16838"/>
      <w:pgMar w:top="1701" w:right="1134" w:bottom="737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D807B" w14:textId="77777777" w:rsidR="00E943E7" w:rsidRDefault="00E943E7">
      <w:r>
        <w:separator/>
      </w:r>
    </w:p>
  </w:endnote>
  <w:endnote w:type="continuationSeparator" w:id="0">
    <w:p w14:paraId="38375E97" w14:textId="77777777" w:rsidR="00E943E7" w:rsidRDefault="00E9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B9778" w14:textId="77777777" w:rsidR="00E943E7" w:rsidRDefault="00E943E7">
      <w:r>
        <w:separator/>
      </w:r>
    </w:p>
  </w:footnote>
  <w:footnote w:type="continuationSeparator" w:id="0">
    <w:p w14:paraId="31959194" w14:textId="77777777" w:rsidR="00E943E7" w:rsidRDefault="00E94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9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1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3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5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6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8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5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6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867211F"/>
    <w:multiLevelType w:val="hybridMultilevel"/>
    <w:tmpl w:val="4D22658E"/>
    <w:lvl w:ilvl="0" w:tplc="6C429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9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30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2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3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4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31"/>
  </w:num>
  <w:num w:numId="4">
    <w:abstractNumId w:val="26"/>
  </w:num>
  <w:num w:numId="5">
    <w:abstractNumId w:val="23"/>
  </w:num>
  <w:num w:numId="6">
    <w:abstractNumId w:val="33"/>
  </w:num>
  <w:num w:numId="7">
    <w:abstractNumId w:val="5"/>
  </w:num>
  <w:num w:numId="8">
    <w:abstractNumId w:val="10"/>
  </w:num>
  <w:num w:numId="9">
    <w:abstractNumId w:val="32"/>
  </w:num>
  <w:num w:numId="10">
    <w:abstractNumId w:val="24"/>
  </w:num>
  <w:num w:numId="11">
    <w:abstractNumId w:val="15"/>
  </w:num>
  <w:num w:numId="12">
    <w:abstractNumId w:val="25"/>
  </w:num>
  <w:num w:numId="13">
    <w:abstractNumId w:val="17"/>
  </w:num>
  <w:num w:numId="14">
    <w:abstractNumId w:val="9"/>
  </w:num>
  <w:num w:numId="15">
    <w:abstractNumId w:val="1"/>
  </w:num>
  <w:num w:numId="16">
    <w:abstractNumId w:val="22"/>
  </w:num>
  <w:num w:numId="17">
    <w:abstractNumId w:val="29"/>
  </w:num>
  <w:num w:numId="18">
    <w:abstractNumId w:val="13"/>
  </w:num>
  <w:num w:numId="19">
    <w:abstractNumId w:val="34"/>
  </w:num>
  <w:num w:numId="20">
    <w:abstractNumId w:val="18"/>
  </w:num>
  <w:num w:numId="21">
    <w:abstractNumId w:val="14"/>
  </w:num>
  <w:num w:numId="22">
    <w:abstractNumId w:val="3"/>
  </w:num>
  <w:num w:numId="23">
    <w:abstractNumId w:val="28"/>
  </w:num>
  <w:num w:numId="24">
    <w:abstractNumId w:val="21"/>
  </w:num>
  <w:num w:numId="25">
    <w:abstractNumId w:val="30"/>
  </w:num>
  <w:num w:numId="26">
    <w:abstractNumId w:val="19"/>
  </w:num>
  <w:num w:numId="27">
    <w:abstractNumId w:val="8"/>
  </w:num>
  <w:num w:numId="28">
    <w:abstractNumId w:val="16"/>
  </w:num>
  <w:num w:numId="29">
    <w:abstractNumId w:val="11"/>
  </w:num>
  <w:num w:numId="30">
    <w:abstractNumId w:val="2"/>
  </w:num>
  <w:num w:numId="31">
    <w:abstractNumId w:val="0"/>
  </w:num>
  <w:num w:numId="32">
    <w:abstractNumId w:val="20"/>
  </w:num>
  <w:num w:numId="33">
    <w:abstractNumId w:val="4"/>
  </w:num>
  <w:num w:numId="34">
    <w:abstractNumId w:val="7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A2"/>
    <w:rsid w:val="00000C92"/>
    <w:rsid w:val="000037B9"/>
    <w:rsid w:val="000078A1"/>
    <w:rsid w:val="00010962"/>
    <w:rsid w:val="00016A08"/>
    <w:rsid w:val="0002216A"/>
    <w:rsid w:val="00025D28"/>
    <w:rsid w:val="000304A2"/>
    <w:rsid w:val="00037FBB"/>
    <w:rsid w:val="00043DBC"/>
    <w:rsid w:val="00044F66"/>
    <w:rsid w:val="000465DB"/>
    <w:rsid w:val="0006237A"/>
    <w:rsid w:val="00064D7E"/>
    <w:rsid w:val="00066496"/>
    <w:rsid w:val="00076147"/>
    <w:rsid w:val="00076439"/>
    <w:rsid w:val="00084B06"/>
    <w:rsid w:val="00087180"/>
    <w:rsid w:val="000933B8"/>
    <w:rsid w:val="00093E94"/>
    <w:rsid w:val="000966DA"/>
    <w:rsid w:val="000A1888"/>
    <w:rsid w:val="000A33A5"/>
    <w:rsid w:val="000B077C"/>
    <w:rsid w:val="000B1BC2"/>
    <w:rsid w:val="000B3B33"/>
    <w:rsid w:val="000D2A3A"/>
    <w:rsid w:val="000D2CB0"/>
    <w:rsid w:val="000D335B"/>
    <w:rsid w:val="000E4B2C"/>
    <w:rsid w:val="000E54A3"/>
    <w:rsid w:val="000F17AE"/>
    <w:rsid w:val="000F74D5"/>
    <w:rsid w:val="0010087D"/>
    <w:rsid w:val="0010357B"/>
    <w:rsid w:val="0011078D"/>
    <w:rsid w:val="0011550B"/>
    <w:rsid w:val="001269F5"/>
    <w:rsid w:val="001328C9"/>
    <w:rsid w:val="001339F3"/>
    <w:rsid w:val="00143AFF"/>
    <w:rsid w:val="00146D8D"/>
    <w:rsid w:val="00156FBA"/>
    <w:rsid w:val="001570BF"/>
    <w:rsid w:val="00157BCB"/>
    <w:rsid w:val="0016224C"/>
    <w:rsid w:val="001671BE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C58CE"/>
    <w:rsid w:val="001D404E"/>
    <w:rsid w:val="001E0BCB"/>
    <w:rsid w:val="001E4784"/>
    <w:rsid w:val="001E73CD"/>
    <w:rsid w:val="001F04F7"/>
    <w:rsid w:val="001F1D0A"/>
    <w:rsid w:val="001F39B5"/>
    <w:rsid w:val="001F7266"/>
    <w:rsid w:val="001F7A6E"/>
    <w:rsid w:val="00201201"/>
    <w:rsid w:val="00215534"/>
    <w:rsid w:val="00215D68"/>
    <w:rsid w:val="00221E41"/>
    <w:rsid w:val="002222FE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47426"/>
    <w:rsid w:val="00253707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77DB9"/>
    <w:rsid w:val="00280A17"/>
    <w:rsid w:val="00282B5D"/>
    <w:rsid w:val="00283E0F"/>
    <w:rsid w:val="002866D4"/>
    <w:rsid w:val="00287012"/>
    <w:rsid w:val="002921A2"/>
    <w:rsid w:val="0029506A"/>
    <w:rsid w:val="0029639F"/>
    <w:rsid w:val="0029689C"/>
    <w:rsid w:val="002A5D20"/>
    <w:rsid w:val="002A61F7"/>
    <w:rsid w:val="002A7257"/>
    <w:rsid w:val="002B0CAC"/>
    <w:rsid w:val="002B2A60"/>
    <w:rsid w:val="002C202D"/>
    <w:rsid w:val="002C6911"/>
    <w:rsid w:val="002D182F"/>
    <w:rsid w:val="002D1E99"/>
    <w:rsid w:val="002D366D"/>
    <w:rsid w:val="002D605F"/>
    <w:rsid w:val="002D7122"/>
    <w:rsid w:val="002E0777"/>
    <w:rsid w:val="0030125D"/>
    <w:rsid w:val="0031032D"/>
    <w:rsid w:val="00315D18"/>
    <w:rsid w:val="00316886"/>
    <w:rsid w:val="00322965"/>
    <w:rsid w:val="00331C81"/>
    <w:rsid w:val="00331F3A"/>
    <w:rsid w:val="00332EE2"/>
    <w:rsid w:val="0033390A"/>
    <w:rsid w:val="00334F58"/>
    <w:rsid w:val="003352C2"/>
    <w:rsid w:val="00335781"/>
    <w:rsid w:val="00345422"/>
    <w:rsid w:val="003502A6"/>
    <w:rsid w:val="00351CFF"/>
    <w:rsid w:val="00352C65"/>
    <w:rsid w:val="003730A1"/>
    <w:rsid w:val="00374674"/>
    <w:rsid w:val="0038124C"/>
    <w:rsid w:val="0038669E"/>
    <w:rsid w:val="00387CA1"/>
    <w:rsid w:val="00390E8E"/>
    <w:rsid w:val="00392F5D"/>
    <w:rsid w:val="00393AD3"/>
    <w:rsid w:val="003A3B4D"/>
    <w:rsid w:val="003A5BC5"/>
    <w:rsid w:val="003B2107"/>
    <w:rsid w:val="003B7369"/>
    <w:rsid w:val="003C17EF"/>
    <w:rsid w:val="003C790B"/>
    <w:rsid w:val="003D0C59"/>
    <w:rsid w:val="003D3EBC"/>
    <w:rsid w:val="003D4A94"/>
    <w:rsid w:val="003D70D9"/>
    <w:rsid w:val="003E253C"/>
    <w:rsid w:val="003E27C2"/>
    <w:rsid w:val="003E32C3"/>
    <w:rsid w:val="003F2F12"/>
    <w:rsid w:val="003F56D5"/>
    <w:rsid w:val="003F6EA8"/>
    <w:rsid w:val="003F717D"/>
    <w:rsid w:val="0040370F"/>
    <w:rsid w:val="00403C21"/>
    <w:rsid w:val="00406021"/>
    <w:rsid w:val="0041073D"/>
    <w:rsid w:val="00410A33"/>
    <w:rsid w:val="004132C0"/>
    <w:rsid w:val="0041343C"/>
    <w:rsid w:val="00413C44"/>
    <w:rsid w:val="00413D6F"/>
    <w:rsid w:val="00416204"/>
    <w:rsid w:val="0041755E"/>
    <w:rsid w:val="00421044"/>
    <w:rsid w:val="004237BD"/>
    <w:rsid w:val="00423DB0"/>
    <w:rsid w:val="00424A2C"/>
    <w:rsid w:val="00424EE9"/>
    <w:rsid w:val="004258BF"/>
    <w:rsid w:val="00425B61"/>
    <w:rsid w:val="0042691B"/>
    <w:rsid w:val="004306C1"/>
    <w:rsid w:val="004605C8"/>
    <w:rsid w:val="004607BC"/>
    <w:rsid w:val="00462518"/>
    <w:rsid w:val="00472EA0"/>
    <w:rsid w:val="0047457D"/>
    <w:rsid w:val="004843EF"/>
    <w:rsid w:val="004871DA"/>
    <w:rsid w:val="004907EF"/>
    <w:rsid w:val="004935E0"/>
    <w:rsid w:val="004976DC"/>
    <w:rsid w:val="004A055B"/>
    <w:rsid w:val="004A58DC"/>
    <w:rsid w:val="004A7EE8"/>
    <w:rsid w:val="004B3725"/>
    <w:rsid w:val="004B4333"/>
    <w:rsid w:val="004B681D"/>
    <w:rsid w:val="004B68C9"/>
    <w:rsid w:val="004C3A2B"/>
    <w:rsid w:val="004D0CE5"/>
    <w:rsid w:val="004D3D84"/>
    <w:rsid w:val="004F35E6"/>
    <w:rsid w:val="004F59F0"/>
    <w:rsid w:val="004F6697"/>
    <w:rsid w:val="005014A4"/>
    <w:rsid w:val="00501812"/>
    <w:rsid w:val="00504E83"/>
    <w:rsid w:val="00506041"/>
    <w:rsid w:val="00506AA3"/>
    <w:rsid w:val="00511108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06CB"/>
    <w:rsid w:val="0054186F"/>
    <w:rsid w:val="00541B37"/>
    <w:rsid w:val="005433AD"/>
    <w:rsid w:val="00544C7F"/>
    <w:rsid w:val="00550B7E"/>
    <w:rsid w:val="00560EAE"/>
    <w:rsid w:val="005619C3"/>
    <w:rsid w:val="00563EC8"/>
    <w:rsid w:val="005657FD"/>
    <w:rsid w:val="00573F5C"/>
    <w:rsid w:val="00575602"/>
    <w:rsid w:val="00584442"/>
    <w:rsid w:val="00584BE5"/>
    <w:rsid w:val="00587332"/>
    <w:rsid w:val="00594F58"/>
    <w:rsid w:val="005A5F8A"/>
    <w:rsid w:val="005B15B1"/>
    <w:rsid w:val="005B56AF"/>
    <w:rsid w:val="005C43D3"/>
    <w:rsid w:val="005C61BF"/>
    <w:rsid w:val="005D1408"/>
    <w:rsid w:val="005D33EB"/>
    <w:rsid w:val="005D3541"/>
    <w:rsid w:val="005E11C8"/>
    <w:rsid w:val="005E27AF"/>
    <w:rsid w:val="005E2A62"/>
    <w:rsid w:val="005E481B"/>
    <w:rsid w:val="005F06C0"/>
    <w:rsid w:val="005F2422"/>
    <w:rsid w:val="005F6864"/>
    <w:rsid w:val="005F7B71"/>
    <w:rsid w:val="005F7D09"/>
    <w:rsid w:val="0060105E"/>
    <w:rsid w:val="006064D4"/>
    <w:rsid w:val="00610ADC"/>
    <w:rsid w:val="00610F6D"/>
    <w:rsid w:val="006125F6"/>
    <w:rsid w:val="00617495"/>
    <w:rsid w:val="00620571"/>
    <w:rsid w:val="006274E2"/>
    <w:rsid w:val="006308EA"/>
    <w:rsid w:val="00637933"/>
    <w:rsid w:val="00641B40"/>
    <w:rsid w:val="00642041"/>
    <w:rsid w:val="006429CC"/>
    <w:rsid w:val="006466A3"/>
    <w:rsid w:val="00647EFF"/>
    <w:rsid w:val="00650564"/>
    <w:rsid w:val="0065268C"/>
    <w:rsid w:val="00652B5B"/>
    <w:rsid w:val="00653977"/>
    <w:rsid w:val="00655F8E"/>
    <w:rsid w:val="00657EC1"/>
    <w:rsid w:val="00661E75"/>
    <w:rsid w:val="00665AD3"/>
    <w:rsid w:val="00666282"/>
    <w:rsid w:val="00666FE8"/>
    <w:rsid w:val="006708E5"/>
    <w:rsid w:val="00682240"/>
    <w:rsid w:val="006825D6"/>
    <w:rsid w:val="00682CB2"/>
    <w:rsid w:val="0068444D"/>
    <w:rsid w:val="006847E6"/>
    <w:rsid w:val="00694BE2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E61D5"/>
    <w:rsid w:val="006F3645"/>
    <w:rsid w:val="006F45B1"/>
    <w:rsid w:val="00705B37"/>
    <w:rsid w:val="00706DD8"/>
    <w:rsid w:val="007111C1"/>
    <w:rsid w:val="00712F97"/>
    <w:rsid w:val="00720519"/>
    <w:rsid w:val="00720C04"/>
    <w:rsid w:val="0074108F"/>
    <w:rsid w:val="00741A2A"/>
    <w:rsid w:val="00745875"/>
    <w:rsid w:val="00746F32"/>
    <w:rsid w:val="00761B1E"/>
    <w:rsid w:val="007627FD"/>
    <w:rsid w:val="0076502D"/>
    <w:rsid w:val="00766007"/>
    <w:rsid w:val="007671F8"/>
    <w:rsid w:val="00767273"/>
    <w:rsid w:val="00775F1B"/>
    <w:rsid w:val="00777933"/>
    <w:rsid w:val="00777DCB"/>
    <w:rsid w:val="00787729"/>
    <w:rsid w:val="00795093"/>
    <w:rsid w:val="0079534B"/>
    <w:rsid w:val="007971B2"/>
    <w:rsid w:val="00797928"/>
    <w:rsid w:val="007A685D"/>
    <w:rsid w:val="007B1F3A"/>
    <w:rsid w:val="007B7280"/>
    <w:rsid w:val="007C2E75"/>
    <w:rsid w:val="007C6F54"/>
    <w:rsid w:val="007C7E80"/>
    <w:rsid w:val="007D3402"/>
    <w:rsid w:val="007E5468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F08"/>
    <w:rsid w:val="0081149C"/>
    <w:rsid w:val="00812A74"/>
    <w:rsid w:val="0081651C"/>
    <w:rsid w:val="00816DB2"/>
    <w:rsid w:val="00824BD8"/>
    <w:rsid w:val="0083514C"/>
    <w:rsid w:val="00836D50"/>
    <w:rsid w:val="0085217D"/>
    <w:rsid w:val="0085455C"/>
    <w:rsid w:val="00854CAB"/>
    <w:rsid w:val="00866917"/>
    <w:rsid w:val="008717F7"/>
    <w:rsid w:val="00874CAB"/>
    <w:rsid w:val="00876B06"/>
    <w:rsid w:val="0088324E"/>
    <w:rsid w:val="00883A75"/>
    <w:rsid w:val="0088419E"/>
    <w:rsid w:val="008877EC"/>
    <w:rsid w:val="008934F8"/>
    <w:rsid w:val="008946F2"/>
    <w:rsid w:val="008957BB"/>
    <w:rsid w:val="008A614D"/>
    <w:rsid w:val="008A6B17"/>
    <w:rsid w:val="008B057E"/>
    <w:rsid w:val="008B785A"/>
    <w:rsid w:val="008D1552"/>
    <w:rsid w:val="008D5522"/>
    <w:rsid w:val="008D6152"/>
    <w:rsid w:val="008D7953"/>
    <w:rsid w:val="008E45C7"/>
    <w:rsid w:val="008E50E9"/>
    <w:rsid w:val="008F01AA"/>
    <w:rsid w:val="008F2730"/>
    <w:rsid w:val="008F3CE4"/>
    <w:rsid w:val="0090070A"/>
    <w:rsid w:val="00903411"/>
    <w:rsid w:val="009035B1"/>
    <w:rsid w:val="00923B13"/>
    <w:rsid w:val="009303DA"/>
    <w:rsid w:val="009309E1"/>
    <w:rsid w:val="0093294B"/>
    <w:rsid w:val="0093425E"/>
    <w:rsid w:val="00935D94"/>
    <w:rsid w:val="009463EC"/>
    <w:rsid w:val="00951CBA"/>
    <w:rsid w:val="00963253"/>
    <w:rsid w:val="00965644"/>
    <w:rsid w:val="00977C17"/>
    <w:rsid w:val="00983D8B"/>
    <w:rsid w:val="0098414C"/>
    <w:rsid w:val="00990AEC"/>
    <w:rsid w:val="009945D5"/>
    <w:rsid w:val="009955CB"/>
    <w:rsid w:val="00997378"/>
    <w:rsid w:val="009A049B"/>
    <w:rsid w:val="009A11AD"/>
    <w:rsid w:val="009A1350"/>
    <w:rsid w:val="009A1823"/>
    <w:rsid w:val="009A5ECE"/>
    <w:rsid w:val="009B72D2"/>
    <w:rsid w:val="009C6151"/>
    <w:rsid w:val="009D030A"/>
    <w:rsid w:val="009D0480"/>
    <w:rsid w:val="009D27BC"/>
    <w:rsid w:val="009E0E3B"/>
    <w:rsid w:val="009E3339"/>
    <w:rsid w:val="009E42D9"/>
    <w:rsid w:val="009E50C4"/>
    <w:rsid w:val="009E6742"/>
    <w:rsid w:val="009E70CC"/>
    <w:rsid w:val="009E7B05"/>
    <w:rsid w:val="009E7DA6"/>
    <w:rsid w:val="009F3D16"/>
    <w:rsid w:val="009F6025"/>
    <w:rsid w:val="00A023AC"/>
    <w:rsid w:val="00A0283E"/>
    <w:rsid w:val="00A03070"/>
    <w:rsid w:val="00A03EDE"/>
    <w:rsid w:val="00A07241"/>
    <w:rsid w:val="00A101A9"/>
    <w:rsid w:val="00A11FFE"/>
    <w:rsid w:val="00A17677"/>
    <w:rsid w:val="00A177C2"/>
    <w:rsid w:val="00A23EE1"/>
    <w:rsid w:val="00A250FB"/>
    <w:rsid w:val="00A406AA"/>
    <w:rsid w:val="00A4087C"/>
    <w:rsid w:val="00A446A5"/>
    <w:rsid w:val="00A46974"/>
    <w:rsid w:val="00A47503"/>
    <w:rsid w:val="00A501D0"/>
    <w:rsid w:val="00A511FC"/>
    <w:rsid w:val="00A5253F"/>
    <w:rsid w:val="00A52C7D"/>
    <w:rsid w:val="00A537B5"/>
    <w:rsid w:val="00A563CE"/>
    <w:rsid w:val="00A56405"/>
    <w:rsid w:val="00A57968"/>
    <w:rsid w:val="00A62A36"/>
    <w:rsid w:val="00A63E4A"/>
    <w:rsid w:val="00A64636"/>
    <w:rsid w:val="00A66F0A"/>
    <w:rsid w:val="00A76B62"/>
    <w:rsid w:val="00A80FB2"/>
    <w:rsid w:val="00A8103C"/>
    <w:rsid w:val="00A81293"/>
    <w:rsid w:val="00A84E58"/>
    <w:rsid w:val="00A94291"/>
    <w:rsid w:val="00A948ED"/>
    <w:rsid w:val="00A966B3"/>
    <w:rsid w:val="00A97025"/>
    <w:rsid w:val="00A97A55"/>
    <w:rsid w:val="00AB21F0"/>
    <w:rsid w:val="00AB3725"/>
    <w:rsid w:val="00AB47D5"/>
    <w:rsid w:val="00AB5468"/>
    <w:rsid w:val="00AB5B82"/>
    <w:rsid w:val="00AB6902"/>
    <w:rsid w:val="00AC11C3"/>
    <w:rsid w:val="00AC597C"/>
    <w:rsid w:val="00AC744B"/>
    <w:rsid w:val="00AD1933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0724C"/>
    <w:rsid w:val="00B10700"/>
    <w:rsid w:val="00B10928"/>
    <w:rsid w:val="00B10AC3"/>
    <w:rsid w:val="00B15298"/>
    <w:rsid w:val="00B240F3"/>
    <w:rsid w:val="00B27E5F"/>
    <w:rsid w:val="00B27FEB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2D62"/>
    <w:rsid w:val="00B94D99"/>
    <w:rsid w:val="00BA3AA7"/>
    <w:rsid w:val="00BA495C"/>
    <w:rsid w:val="00BB3227"/>
    <w:rsid w:val="00BC17BF"/>
    <w:rsid w:val="00BC6A7E"/>
    <w:rsid w:val="00BC6BE7"/>
    <w:rsid w:val="00BD4E9E"/>
    <w:rsid w:val="00BE6C68"/>
    <w:rsid w:val="00BE7F90"/>
    <w:rsid w:val="00BF24B7"/>
    <w:rsid w:val="00BF61C3"/>
    <w:rsid w:val="00C028B0"/>
    <w:rsid w:val="00C03BFD"/>
    <w:rsid w:val="00C06794"/>
    <w:rsid w:val="00C073B1"/>
    <w:rsid w:val="00C07955"/>
    <w:rsid w:val="00C15C8F"/>
    <w:rsid w:val="00C16FD5"/>
    <w:rsid w:val="00C1731F"/>
    <w:rsid w:val="00C1772A"/>
    <w:rsid w:val="00C17EEC"/>
    <w:rsid w:val="00C2026F"/>
    <w:rsid w:val="00C25A28"/>
    <w:rsid w:val="00C364A8"/>
    <w:rsid w:val="00C40097"/>
    <w:rsid w:val="00C40E77"/>
    <w:rsid w:val="00C4225B"/>
    <w:rsid w:val="00C42F71"/>
    <w:rsid w:val="00C44B78"/>
    <w:rsid w:val="00C45FB8"/>
    <w:rsid w:val="00C46085"/>
    <w:rsid w:val="00C46F0E"/>
    <w:rsid w:val="00C50329"/>
    <w:rsid w:val="00C54262"/>
    <w:rsid w:val="00C71BC7"/>
    <w:rsid w:val="00C73602"/>
    <w:rsid w:val="00C740CB"/>
    <w:rsid w:val="00C80818"/>
    <w:rsid w:val="00C82178"/>
    <w:rsid w:val="00C838EE"/>
    <w:rsid w:val="00C847D2"/>
    <w:rsid w:val="00C86E3B"/>
    <w:rsid w:val="00C96AA6"/>
    <w:rsid w:val="00C9776C"/>
    <w:rsid w:val="00CA49E7"/>
    <w:rsid w:val="00CA57FD"/>
    <w:rsid w:val="00CA692C"/>
    <w:rsid w:val="00CB5C78"/>
    <w:rsid w:val="00CB61A2"/>
    <w:rsid w:val="00CB6DB1"/>
    <w:rsid w:val="00CC394E"/>
    <w:rsid w:val="00CC427E"/>
    <w:rsid w:val="00CC4BF8"/>
    <w:rsid w:val="00CC6EF4"/>
    <w:rsid w:val="00CC7B59"/>
    <w:rsid w:val="00CD0235"/>
    <w:rsid w:val="00CD4902"/>
    <w:rsid w:val="00CD5290"/>
    <w:rsid w:val="00CD7BBF"/>
    <w:rsid w:val="00CE1741"/>
    <w:rsid w:val="00CE5F08"/>
    <w:rsid w:val="00CE670D"/>
    <w:rsid w:val="00CF2BB4"/>
    <w:rsid w:val="00D03E83"/>
    <w:rsid w:val="00D04B63"/>
    <w:rsid w:val="00D0563D"/>
    <w:rsid w:val="00D07E30"/>
    <w:rsid w:val="00D13777"/>
    <w:rsid w:val="00D16EFB"/>
    <w:rsid w:val="00D24C90"/>
    <w:rsid w:val="00D3063F"/>
    <w:rsid w:val="00D3321A"/>
    <w:rsid w:val="00D33EA7"/>
    <w:rsid w:val="00D34054"/>
    <w:rsid w:val="00D3636D"/>
    <w:rsid w:val="00D36EB3"/>
    <w:rsid w:val="00D401B8"/>
    <w:rsid w:val="00D40E3A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67186"/>
    <w:rsid w:val="00D75B54"/>
    <w:rsid w:val="00D80AAB"/>
    <w:rsid w:val="00D878DB"/>
    <w:rsid w:val="00D91B7A"/>
    <w:rsid w:val="00D93EA5"/>
    <w:rsid w:val="00DA19D5"/>
    <w:rsid w:val="00DA2AF0"/>
    <w:rsid w:val="00DA2D33"/>
    <w:rsid w:val="00DA7202"/>
    <w:rsid w:val="00DB0E72"/>
    <w:rsid w:val="00DB3DCB"/>
    <w:rsid w:val="00DC1C64"/>
    <w:rsid w:val="00DC5C4C"/>
    <w:rsid w:val="00DE065F"/>
    <w:rsid w:val="00DE0F2B"/>
    <w:rsid w:val="00DE13EA"/>
    <w:rsid w:val="00DE1685"/>
    <w:rsid w:val="00DE3F34"/>
    <w:rsid w:val="00DE7444"/>
    <w:rsid w:val="00DF07D3"/>
    <w:rsid w:val="00DF3C44"/>
    <w:rsid w:val="00DF6EA5"/>
    <w:rsid w:val="00E02359"/>
    <w:rsid w:val="00E05609"/>
    <w:rsid w:val="00E150EE"/>
    <w:rsid w:val="00E21682"/>
    <w:rsid w:val="00E22F7B"/>
    <w:rsid w:val="00E31D84"/>
    <w:rsid w:val="00E401FB"/>
    <w:rsid w:val="00E453C0"/>
    <w:rsid w:val="00E507C8"/>
    <w:rsid w:val="00E52391"/>
    <w:rsid w:val="00E540CF"/>
    <w:rsid w:val="00E54200"/>
    <w:rsid w:val="00E607AE"/>
    <w:rsid w:val="00E616E2"/>
    <w:rsid w:val="00E64F78"/>
    <w:rsid w:val="00E66B94"/>
    <w:rsid w:val="00E750D8"/>
    <w:rsid w:val="00E75A93"/>
    <w:rsid w:val="00E75DB3"/>
    <w:rsid w:val="00E76C92"/>
    <w:rsid w:val="00E91F9C"/>
    <w:rsid w:val="00E943E7"/>
    <w:rsid w:val="00E973CC"/>
    <w:rsid w:val="00EA0587"/>
    <w:rsid w:val="00EA0A7D"/>
    <w:rsid w:val="00EA41F1"/>
    <w:rsid w:val="00EB4841"/>
    <w:rsid w:val="00ED046A"/>
    <w:rsid w:val="00EE43FC"/>
    <w:rsid w:val="00EF0281"/>
    <w:rsid w:val="00EF21B7"/>
    <w:rsid w:val="00EF272D"/>
    <w:rsid w:val="00EF5479"/>
    <w:rsid w:val="00EF586D"/>
    <w:rsid w:val="00EF7902"/>
    <w:rsid w:val="00F050F5"/>
    <w:rsid w:val="00F10E20"/>
    <w:rsid w:val="00F12568"/>
    <w:rsid w:val="00F12D39"/>
    <w:rsid w:val="00F13FC7"/>
    <w:rsid w:val="00F203C7"/>
    <w:rsid w:val="00F30ABF"/>
    <w:rsid w:val="00F34F77"/>
    <w:rsid w:val="00F478BE"/>
    <w:rsid w:val="00F52106"/>
    <w:rsid w:val="00F54158"/>
    <w:rsid w:val="00F579FB"/>
    <w:rsid w:val="00F66FD6"/>
    <w:rsid w:val="00F7196F"/>
    <w:rsid w:val="00F72459"/>
    <w:rsid w:val="00F74ADF"/>
    <w:rsid w:val="00F77E6C"/>
    <w:rsid w:val="00F807EB"/>
    <w:rsid w:val="00F84CD8"/>
    <w:rsid w:val="00F93388"/>
    <w:rsid w:val="00F96C89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0BF3"/>
    <w:rsid w:val="00FE10E6"/>
    <w:rsid w:val="00FE1454"/>
    <w:rsid w:val="00FE24A5"/>
    <w:rsid w:val="00FF0A63"/>
    <w:rsid w:val="00FF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ADD54"/>
  <w15:docId w15:val="{B20C93C0-A40F-4F97-8425-98187CB0D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502A6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502A6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502A6"/>
  </w:style>
  <w:style w:type="paragraph" w:styleId="BodyText2">
    <w:name w:val="Body Text 2"/>
    <w:basedOn w:val="Normal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502A6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A177C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177C2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0E230-1EDB-451A-9723-C632A537E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6</Pages>
  <Words>1621</Words>
  <Characters>9241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Chanwit Tunyasakunkit (ชาญวิทย์ ธัญญสกุลกิจ)</cp:lastModifiedBy>
  <cp:revision>53</cp:revision>
  <cp:lastPrinted>2025-02-21T04:20:00Z</cp:lastPrinted>
  <dcterms:created xsi:type="dcterms:W3CDTF">2024-04-05T01:35:00Z</dcterms:created>
  <dcterms:modified xsi:type="dcterms:W3CDTF">2025-02-24T08:19:00Z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20e5dfda98742903bcf4eb083ac898de7d77e40fd6b317c66a6d4eaabb0b8a4c</vt:lpwstr>
  </property>
</Properties>
</file>