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2CB5A" w14:textId="77777777" w:rsidR="00F84276" w:rsidRPr="00B43C7C" w:rsidRDefault="00F84276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B43C7C" w:rsidRDefault="00841734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842D0E" w14:textId="2270CD8C" w:rsidR="00841734" w:rsidRPr="00B43C7C" w:rsidRDefault="00786BB1" w:rsidP="00B43C7C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eastAsia="zh-CN"/>
        </w:rPr>
      </w:pPr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เสนอผู้ถือหุ้นและคณะกรรมการของ</w:t>
      </w:r>
      <w:bookmarkStart w:id="0" w:name="_Hlk40191557"/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 </w:t>
      </w:r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เอ็นฟอร์ซ ซีเคียว</w:t>
      </w:r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จำกัด</w:t>
      </w:r>
      <w:bookmarkEnd w:id="0"/>
      <w:r w:rsidRPr="00B43C7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มหาชน</w:t>
      </w:r>
      <w:r w:rsidRPr="00B43C7C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zh-CN"/>
        </w:rPr>
        <w:t>)</w:t>
      </w:r>
    </w:p>
    <w:p w14:paraId="5C8A4A40" w14:textId="77777777" w:rsidR="00786BB1" w:rsidRPr="00B43C7C" w:rsidRDefault="00786BB1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48C17270" w14:textId="77777777" w:rsidR="0042349D" w:rsidRPr="00B43C7C" w:rsidRDefault="0042349D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4050125F" w14:textId="77777777" w:rsidR="00B8743F" w:rsidRPr="00B43C7C" w:rsidRDefault="00B8743F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75C3586" w14:textId="0308355C" w:rsidR="006D6EB4" w:rsidRPr="00B43C7C" w:rsidRDefault="009C1E1A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 เอ็นฟอร</w:t>
      </w:r>
      <w:proofErr w:type="spellStart"/>
      <w:r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์ซ</w:t>
      </w:r>
      <w:proofErr w:type="spellEnd"/>
      <w:r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ซีเคียว จำกัด (มหาชน) (บริษัท) ณ วันที่ </w:t>
      </w:r>
      <w:r w:rsidR="00960D59" w:rsidRPr="00960D59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31</w:t>
      </w:r>
      <w:r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ธันวาคม </w:t>
      </w:r>
      <w:r w:rsidR="00802A58"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พ.ศ. </w:t>
      </w:r>
      <w:r w:rsidR="00960D59" w:rsidRPr="00960D59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2567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และผลการดำเนินงาน รวมถึงกระแสเงินสดสำหรับปีสิ้นสุดวันเดียวกัน </w:t>
      </w:r>
      <w:r w:rsidR="00AE481D"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โดยถูกต้องตามที่ควรในสาระสำคัญ</w:t>
      </w:r>
      <w:r w:rsidR="00645E90"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br/>
      </w:r>
      <w:r w:rsidR="00AE481D" w:rsidRPr="00B43C7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ตามมาตรฐานการรายงานทางการเงิน</w:t>
      </w:r>
    </w:p>
    <w:p w14:paraId="2172C70D" w14:textId="77777777" w:rsidR="00AE481D" w:rsidRPr="00B43C7C" w:rsidRDefault="00AE481D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D320F43" w14:textId="5E9D65EE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66503C7E" w14:textId="77777777" w:rsidR="002840B8" w:rsidRPr="00B43C7C" w:rsidRDefault="002840B8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4806257" w14:textId="77777777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499E1D" w14:textId="5BFD06EB" w:rsidR="00F84276" w:rsidRPr="00B43C7C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43C7C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960D59" w:rsidRPr="00960D59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802A58" w:rsidRPr="00B43C7C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60D59" w:rsidRPr="00960D59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1F4397B4" w14:textId="77777777" w:rsidR="00F84276" w:rsidRPr="00B43C7C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43C7C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B43C7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F1F8DB5" w14:textId="1A9949BA" w:rsidR="00F84276" w:rsidRPr="00B43C7C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43C7C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B43C7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88C573B" w14:textId="77777777" w:rsidR="00F84276" w:rsidRPr="00B43C7C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43C7C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B43C7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3AFB63A7" w14:textId="39DCBA97" w:rsidR="00F84276" w:rsidRPr="00B43C7C" w:rsidRDefault="00A90BAA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43C7C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หมายเหตุประกอบงบการเงินซึ่งประกอบด้วยนโยบายการบัญชีที่</w:t>
      </w:r>
      <w:r w:rsidR="00110997">
        <w:rPr>
          <w:rFonts w:ascii="Browallia New" w:hAnsi="Browallia New" w:cs="Browallia New" w:hint="cs"/>
          <w:color w:val="000000"/>
          <w:sz w:val="28"/>
          <w:cs/>
        </w:rPr>
        <w:t>มีสาระ</w:t>
      </w:r>
      <w:r w:rsidRPr="00B43C7C">
        <w:rPr>
          <w:rFonts w:ascii="Browallia New" w:hAnsi="Browallia New" w:cs="Browallia New"/>
          <w:color w:val="000000"/>
          <w:sz w:val="28"/>
          <w:cs/>
        </w:rPr>
        <w:t>สำคัญและหมายเหตุเรื่องอื่น ๆ</w:t>
      </w:r>
    </w:p>
    <w:p w14:paraId="10DA7D02" w14:textId="77777777" w:rsidR="006D6EB4" w:rsidRPr="00B43C7C" w:rsidRDefault="006D6EB4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73726A9" w14:textId="077E3C43" w:rsidR="00F84276" w:rsidRPr="00B43C7C" w:rsidRDefault="00F84276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018FFA03" w14:textId="77777777" w:rsidR="002840B8" w:rsidRPr="00B43C7C" w:rsidRDefault="002840B8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9D30F77" w14:textId="3CCE37F1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อิสระจากบริษัทต</w:t>
      </w:r>
      <w:r w:rsidR="00AE481D" w:rsidRPr="00B43C7C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ามประมวล</w:t>
      </w:r>
      <w:r w:rsidR="009C1E1A"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E481D" w:rsidRPr="00B43C7C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="009C1E1A"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E481D" w:rsidRPr="00B43C7C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ตามประมวลจรรยาบรรณดังกล่าว</w:t>
      </w:r>
      <w:r w:rsidR="009C1E1A"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5AE480" w14:textId="77777777" w:rsidR="00BE5729" w:rsidRPr="00B43C7C" w:rsidRDefault="00BE5729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78485E2" w14:textId="77777777" w:rsidR="00BE5729" w:rsidRPr="00B43C7C" w:rsidRDefault="00BE5729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4210FB9B" w14:textId="77777777" w:rsidR="00BE5729" w:rsidRPr="00B43C7C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4C8F76C" w14:textId="399FE96E" w:rsidR="00483B16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071FD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ข้าพเจ้าได้ระบุเรื่อง การรับรู้รายได้ตามสัญญา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0A39E1"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ทั้งนี้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ข้าพเจ้าไม่ได้แสดงความเห็น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แยกต่างหากสำหรับเรื่องนี้</w:t>
      </w:r>
    </w:p>
    <w:p w14:paraId="28CCCFFA" w14:textId="77777777" w:rsidR="00483B16" w:rsidRDefault="00483B1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A3315CE" w14:textId="5453848F" w:rsidR="00BE5729" w:rsidRPr="00B43C7C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1655FBC" w14:textId="77777777" w:rsidR="006D6EB4" w:rsidRPr="00B43C7C" w:rsidRDefault="006D6EB4" w:rsidP="00B43C7C">
      <w:pPr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6D6EB4" w:rsidRPr="00B43C7C" w:rsidSect="00D22B4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093E07" w14:textId="77777777" w:rsidR="00BE5729" w:rsidRPr="00B43C7C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"/>
          <w:szCs w:val="2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B43C7C" w:rsidRPr="00B43C7C" w14:paraId="71E4B4F2" w14:textId="77777777" w:rsidTr="00483B16">
        <w:trPr>
          <w:trHeight w:val="389"/>
        </w:trPr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0D3E3" w14:textId="77777777" w:rsidR="00894225" w:rsidRPr="00B43C7C" w:rsidRDefault="00894225" w:rsidP="00B43C7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1" w:name="_Hlk96603543"/>
            <w:r w:rsidRPr="00B43C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9D842D" w14:textId="77777777" w:rsidR="00894225" w:rsidRPr="00B43C7C" w:rsidRDefault="00894225" w:rsidP="00B43C7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43C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B43C7C" w:rsidRPr="00B43C7C" w14:paraId="6F06BC01" w14:textId="77777777" w:rsidTr="00110997"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E98D4" w14:textId="77777777" w:rsidR="00894225" w:rsidRPr="00B43C7C" w:rsidRDefault="00894225" w:rsidP="00B43C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B39F307" w14:textId="77777777" w:rsidR="00894225" w:rsidRPr="00B43C7C" w:rsidRDefault="00894225" w:rsidP="00B43C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43C7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การรับรู้รายได้ตามสัญญา</w:t>
            </w:r>
          </w:p>
          <w:p w14:paraId="592D30AD" w14:textId="77777777" w:rsidR="00894225" w:rsidRPr="00B43C7C" w:rsidRDefault="00894225" w:rsidP="00B43C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15496" w14:textId="77777777" w:rsidR="00894225" w:rsidRPr="00B43C7C" w:rsidRDefault="00894225" w:rsidP="00B43C7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3C7C" w:rsidRPr="00B43C7C" w14:paraId="417B0CAF" w14:textId="77777777" w:rsidTr="00110997">
        <w:trPr>
          <w:trHeight w:val="2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776F" w14:textId="7BCAE680" w:rsidR="00894225" w:rsidRPr="00B43C7C" w:rsidRDefault="00894225" w:rsidP="00B43C7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960D59" w:rsidRPr="00960D59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4</w:t>
            </w:r>
            <w:r w:rsidR="00302D2A" w:rsidRPr="00B43C7C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.</w:t>
            </w:r>
            <w:r w:rsidR="00960D59" w:rsidRPr="00960D59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18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นโยบายการบัญชี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เกี่ยวกับการรับรู้รายได้ และหมาย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เหตุประกอบงบการเงินข้อ </w:t>
            </w:r>
            <w:r w:rsidR="00960D59" w:rsidRPr="00960D59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รายได้จากการขายและให้บริการ</w:t>
            </w:r>
          </w:p>
          <w:p w14:paraId="4C5DCDF1" w14:textId="77777777" w:rsidR="00894225" w:rsidRPr="00483B16" w:rsidRDefault="00894225" w:rsidP="00B43C7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5B270B1" w14:textId="27C43DC8" w:rsidR="00894225" w:rsidRPr="00B43C7C" w:rsidRDefault="00894225" w:rsidP="00B43C7C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การรับรู้รายได้ของบริษัทมีความซับซ้อน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เนื่องจากบริษัท</w:t>
            </w:r>
            <w:r w:rsidR="00C665C9" w:rsidRPr="00B43C7C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</w:t>
            </w:r>
            <w:r w:rsidR="00336BB7"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พร้อม</w:t>
            </w:r>
            <w:r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การให้บริการ </w:t>
            </w:r>
            <w:r w:rsidR="00336BB7"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ซึ่งส่งผลต่อ</w:t>
            </w:r>
            <w:r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การปันส่วนราคาของรายการ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ให้กับภาระที่ต้องปฏิบัติที่รวมอยู่ในสัญญา และจังหวะเวลาของการรับรู้รายได้</w:t>
            </w:r>
          </w:p>
          <w:p w14:paraId="6999FD7B" w14:textId="77777777" w:rsidR="00894225" w:rsidRPr="00483B16" w:rsidRDefault="00894225" w:rsidP="00B43C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9E46F4" w14:textId="21F6BEE4" w:rsidR="00894225" w:rsidRPr="00B43C7C" w:rsidRDefault="00894225" w:rsidP="00B43C7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ในกรณีที่สัญญามีหลายภาระที่ต้องปฏิบัติ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บริษัทจะปันส่วนราคาของรายการให้แต่ละภาระที่ต้องปฏิบัติตามสัดส่วนของราคาขายแบบเอกเทศ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ในกรณีที่ราคาขายแบบเอกเทศ</w:t>
            </w:r>
            <w:r w:rsidR="00C665C9"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1D7514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ไม่สามารถหาได้โดยตรง</w:t>
            </w:r>
            <w:r w:rsidRPr="001D7514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1D7514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บริษัทจะทำการประมาณการราคาขาย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แบบเอกเทศด้วยวิธีต้นทุนบวกกำไรส่วนเพิ่ม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เช่น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การขายฮาร์ดแวร์ ซอฟต์แวร์ พร้อมบริการดูแลระบบ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บริษัทแยก</w:t>
            </w:r>
            <w:r w:rsidR="00960D59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แต่ละภาระที่ต้องปฏิบัติ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และปันส่วนราคาของรายการของสัญญาดังกล่าวไปยังแต่ละภาระที่ต้องปฏิบัติด้วยวิธีประมาณการต้นทุนบวกกำไรส่วนเพิ่ม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และบริษัทจะรับรู้รายได้ของแต่ละภาระที่ต้องปฏิบัติเมื่อบริษัทได้ปฏิบัติตามภาระนั้นแล้ว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7A14CE5C" w14:textId="77777777" w:rsidR="00894225" w:rsidRPr="00483B16" w:rsidRDefault="00894225" w:rsidP="00B43C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72110D" w14:textId="1AF7C5C4" w:rsidR="00D50375" w:rsidRPr="00B43C7C" w:rsidRDefault="00894225" w:rsidP="00B43C7C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43C7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ทั้งนี้เนื่องจากบริษัทมีการนำเสนอสินค้าและบริการหลายชนิด</w:t>
            </w:r>
            <w:r w:rsidRPr="00B43C7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ในหนึ่งสัญญาแก่ลูกค้า</w:t>
            </w:r>
            <w:r w:rsidRPr="00B43C7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โดยราคาของสินค้าและบริการในตลาด</w:t>
            </w:r>
            <w:r w:rsidRPr="001D7514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ค่อนข้างมีความผันผวนจากการแข่งขันที่สูง ส่งผลให้ราคาขาย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แบบเอกเทศไม่สามารถหาได้โดยตรง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</w:t>
            </w:r>
            <w:r w:rsidRPr="00B43C7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ในประมาณการราคาขายแบบเอกเทศจะส่งผลอย่างมีนัยสำคัญ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ต่อการปันส่วนราคาของรายการรวมไปยังแต่ละภาระที่ต้องปฏิบัติ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ดังนั้น การปันส่วนดังกล่าวจะมีผลกระทบต่อการรับรู้รายได้ และรายได้ค้างรับและรายได้รับล่วงหน้า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E687" w14:textId="77777777" w:rsidR="00894225" w:rsidRPr="00B43C7C" w:rsidRDefault="00894225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วิธีการตรวจสอบของข้าพเจ้ารวมถึง</w:t>
            </w:r>
          </w:p>
          <w:p w14:paraId="590CBBD5" w14:textId="77777777" w:rsidR="00894225" w:rsidRPr="00B43C7C" w:rsidRDefault="00894225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88EBEB5" w14:textId="3C38EF89" w:rsidR="00894225" w:rsidRPr="00B43C7C" w:rsidRDefault="00894225" w:rsidP="00B43C7C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ทำความเข้าใจและประเมินการออกแบบการ</w:t>
            </w:r>
            <w:r w:rsidR="00DF30B5" w:rsidRPr="00B43C7C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ค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วบคุม</w:t>
            </w:r>
            <w:r w:rsidRPr="00B43C7C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>ภายในและการนำมาปฏิบัติใช้ของการควบคุมภายใน</w:t>
            </w:r>
            <w:r w:rsidRPr="00B43C7C">
              <w:rPr>
                <w:rFonts w:ascii="Browallia New" w:eastAsia="Calibri" w:hAnsi="Browallia New" w:cs="Browallia New"/>
                <w:color w:val="000000"/>
                <w:spacing w:val="-8"/>
                <w:sz w:val="28"/>
                <w:cs/>
              </w:rPr>
              <w:t>ที่เกี่ยวข้องกับการรับรู้รายได้ของสัญญาที่มีหลายภาระ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ที่ต้องปฏิบัติ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ซึ่งได้แก่การตรวจทานของ</w:t>
            </w:r>
            <w:r w:rsidR="00464581"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ผู้บริหาร</w:t>
            </w:r>
            <w:r w:rsidR="00464581" w:rsidRPr="00B43C7C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เกี่ยวกับ</w:t>
            </w:r>
            <w:r w:rsidRPr="00B43C7C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สัญญาที่มีหลายภาระที่ต้องปฏิบัติการพิจารณามูลค่าราคาขายแบบเอกเทศ การคำนวณการปันส่วน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773707E8" w14:textId="77777777" w:rsidR="00894225" w:rsidRPr="00B43C7C" w:rsidRDefault="00894225" w:rsidP="00B43C7C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spacing w:line="300" w:lineRule="exact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สอบถามผู้บริหารเกี่ยวกับนโยบายการบัญชีของบริษัท รวมไปถึงรายการที่เกี่ยวข้องกับดุลยพินิจและการประมาณการที่เกี่ยวข้อง</w:t>
            </w:r>
          </w:p>
          <w:p w14:paraId="15374D8A" w14:textId="6F4A1D3A" w:rsidR="00894225" w:rsidRPr="00B43C7C" w:rsidRDefault="00894225" w:rsidP="00B43C7C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สุ่มทดสอบการควบคุมภายในที่เกี่ยวข้องกับการรับรู้รายได้ของสัญญาที่มีหลายภาระที่ต้องปฏิบัติ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รวมถึงการสุ่มทดสอบความเหมาะสมของราคาขายแบบเอกเทศที่ใช้เป็นเกณฑ์ในการปันส่วนกับเอกสาร</w:t>
            </w:r>
            <w:r w:rsidR="00C63A6F" w:rsidRPr="00B43C7C">
              <w:rPr>
                <w:rFonts w:ascii="Browallia New" w:eastAsia="Calibri" w:hAnsi="Browallia New" w:cs="Browallia New"/>
                <w:color w:val="000000"/>
                <w:sz w:val="28"/>
              </w:rPr>
              <w:br/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ที่เกี่ยวข้อง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1B525B08" w14:textId="2DA78BD4" w:rsidR="00894225" w:rsidRPr="00B43C7C" w:rsidRDefault="00894225" w:rsidP="00B43C7C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45" w:hanging="245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อ่านและทำความเข้าใจเนื้อหาของสัญญาที่สุ่มตรวจสอบ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เพื่อประเมินความเหมาะสมของวิธีการรับรู้รายได้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ว่าเป็นไปตามข้อกำหนดของมาตรฐานการรายงานทางการเงินฉบับที่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960D59" w:rsidRPr="00960D59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และได้นำไปใช้ปฏิบัติอย่างสม่ำเสมอ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ข้าพเจ้าเน้นการตรวจสอบในเรื่องของ</w:t>
            </w:r>
            <w:r w:rsidR="00C63A6F" w:rsidRPr="00B43C7C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การปันส่วนของรายได้และต้นทุนให้กับแต่ละภาระ</w:t>
            </w:r>
            <w:r w:rsidR="00C63A6F" w:rsidRPr="00B43C7C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ที่ต้องปฏิบัติและจังหวะเวลาในการรับรู้รายได้เมื่อโอน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การควบคุมในสินค้าหรือให้บริการแล้วเสร็จ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ในกรณีที่ในสัญญาประกอบไปด้วยหลายภาระงานที่ต้อง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ปฏิบัติ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ข้าพเจ้าได้พิจารณาว่าผู้บริหารได้ใช้ดุลยพินิจ</w:t>
            </w:r>
            <w:r w:rsidRPr="00B43C7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อย่างเหมาะสมในการประเมินเกี่ยวกับการรับรู้รายได้</w:t>
            </w:r>
            <w:r w:rsidRPr="00B43C7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ของแต่ละภาระงานที่ต้องปฏิบัติแยกกันในแต่ละสัญญา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ที่ประกอบไปด้วยหลายภาระงานที่ต้องปฏิบัติ</w:t>
            </w:r>
          </w:p>
        </w:tc>
      </w:tr>
      <w:tr w:rsidR="00B43C7C" w:rsidRPr="00B43C7C" w14:paraId="5BA3DBD8" w14:textId="77777777" w:rsidTr="00110997">
        <w:tc>
          <w:tcPr>
            <w:tcW w:w="477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A5CF3B2" w14:textId="3A55FAC4" w:rsidR="00DF30B5" w:rsidRPr="00B43C7C" w:rsidRDefault="00DF30B5" w:rsidP="00B43C7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AFDF4C4" w14:textId="53F0732A" w:rsidR="00DF30B5" w:rsidRPr="00B43C7C" w:rsidRDefault="00DF30B5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E6B71C1" w14:textId="77777777" w:rsidR="00C63A6F" w:rsidRPr="00B43C7C" w:rsidRDefault="00C63A6F" w:rsidP="00B43C7C">
      <w:pPr>
        <w:rPr>
          <w:color w:val="000000"/>
        </w:rPr>
      </w:pPr>
      <w:r w:rsidRPr="00B43C7C">
        <w:rPr>
          <w:color w:val="000000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B43C7C" w:rsidRPr="00B43C7C" w14:paraId="420B8878" w14:textId="77777777" w:rsidTr="00483B16"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D4045" w14:textId="77777777" w:rsidR="00C665C9" w:rsidRPr="00B43C7C" w:rsidRDefault="00C665C9" w:rsidP="00B43C7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43C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79492" w14:textId="77777777" w:rsidR="00C665C9" w:rsidRPr="00B43C7C" w:rsidRDefault="00C665C9" w:rsidP="00B43C7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43C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43C7C" w:rsidRPr="00B43C7C" w14:paraId="7FB492E4" w14:textId="77777777" w:rsidTr="00110997"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B6AD2" w14:textId="77777777" w:rsidR="00C665C9" w:rsidRPr="00B43C7C" w:rsidRDefault="00C665C9" w:rsidP="00B43C7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DF2B4" w14:textId="77777777" w:rsidR="00C665C9" w:rsidRPr="00B43C7C" w:rsidRDefault="00C665C9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43C7C" w:rsidRPr="00B43C7C" w14:paraId="2E28D678" w14:textId="77777777" w:rsidTr="0011099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08B9" w14:textId="77777777" w:rsidR="00D50375" w:rsidRPr="00B43C7C" w:rsidRDefault="00D50375" w:rsidP="00B43C7C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</w:pPr>
            <w:r w:rsidRPr="00B43C7C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</w:t>
            </w:r>
            <w:r w:rsidRPr="00B43C7C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ที่สำคัญของผู้บริหารในเรื่องดังต่อไปนี้ </w:t>
            </w:r>
          </w:p>
          <w:p w14:paraId="0A955AAE" w14:textId="2086F670" w:rsidR="00D50375" w:rsidRPr="00B43C7C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right="-22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การพิจารณาว่าในแต่ละสัญญามีกี่ภาระที่ต้องปฏิบัติในสัญญา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ที่ต้องพิจารณาการรับรู้รายได้แยกกัน </w:t>
            </w:r>
          </w:p>
          <w:p w14:paraId="1EC484E7" w14:textId="77777777" w:rsidR="00D50375" w:rsidRPr="00B43C7C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การปันส่วนราคาของรายการให้กับแต่ภาระที่ต้องปฏิบัติ </w:t>
            </w:r>
          </w:p>
          <w:p w14:paraId="742B5487" w14:textId="77777777" w:rsidR="00D50375" w:rsidRPr="00B43C7C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ภาระที่ต้องปฏิบัติในสัญญา และ </w:t>
            </w:r>
          </w:p>
          <w:p w14:paraId="08D7D4C4" w14:textId="3D56AB3D" w:rsidR="00D50375" w:rsidRPr="00B43C7C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การพิจารณาว่าจุดการรับรู้รายได้ของแต่ละภาระที่ต้องปฏิบัติ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>เป็นแบบรับรู้ ณ เวลาใดเวลาหนึ่ง ณ วันที่เสร็จสิ้นภาระ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EDD2" w14:textId="50CA85B2" w:rsidR="00D50375" w:rsidRPr="00B43C7C" w:rsidRDefault="00D50375" w:rsidP="00B43C7C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73" w:hanging="27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ทดสอบรายได้โดยการสุ่มตัวอย่างเพื่อพิจารณาว่า</w:t>
            </w:r>
            <w:r w:rsidRPr="00B43C7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ผู้บริหารนำนโยบายการรับรู้รายได้มาใช้กับแต่ละภาระงานที่ต้องปฏิบัติตามในแต่ละสัญญาอย่างเหมาะสม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โดยตรวจกับเอกสารประกอบรายการต่าง ๆ เช่น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สัญญาต้นฉบับ ใบแจ้งหนี้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ใบส่งของและใบส่งมอบงาน</w:t>
            </w:r>
            <w:r w:rsidRPr="00B43C7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027669C9" w14:textId="35EC2162" w:rsidR="00D50375" w:rsidRPr="00B43C7C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left" w:pos="246"/>
              </w:tabs>
              <w:spacing w:after="0" w:line="240" w:lineRule="auto"/>
              <w:ind w:left="273" w:hanging="273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B43C7C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ทดสอบการคำนวณสำหรับ</w:t>
            </w:r>
            <w:r w:rsidR="00D56192" w:rsidRPr="00B43C7C">
              <w:rPr>
                <w:rFonts w:ascii="Browallia New" w:eastAsia="Calibri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อัตราต้นทุน</w:t>
            </w:r>
            <w:r w:rsidRPr="00B43C7C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ค่าบริการของ</w:t>
            </w:r>
            <w:r w:rsidRPr="00B43C7C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พนักงานในแต่ละระดับ</w:t>
            </w:r>
            <w:r w:rsidR="008D3512" w:rsidRPr="00B43C7C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cs/>
              </w:rPr>
              <w:t>ซึ่งจะใช้เป็นฐานสำหรับการปันส่วนราคาของรายได้ตามสัญญา</w:t>
            </w:r>
          </w:p>
          <w:p w14:paraId="039194C2" w14:textId="77777777" w:rsidR="00D50375" w:rsidRPr="00B43C7C" w:rsidRDefault="00D50375" w:rsidP="00B43C7C">
            <w:pPr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B0A1DDF" w14:textId="03048E9A" w:rsidR="00D50375" w:rsidRPr="00B43C7C" w:rsidRDefault="00D50375" w:rsidP="00B43C7C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43C7C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จากวิธีการปฏิบัติงานข้างต้น</w:t>
            </w:r>
            <w:r w:rsidRPr="00B43C7C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B43C7C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ข้าพเจ้าพบว่า การรับรู้รายได้มีความสอดคล้องกับนโยบายบัญชีที่เกี่ยวข้องและมีความ</w:t>
            </w:r>
            <w:r w:rsidRPr="00B43C7C">
              <w:rPr>
                <w:rFonts w:ascii="Browallia New" w:hAnsi="Browallia New" w:cs="Browallia New"/>
                <w:color w:val="000000"/>
                <w:sz w:val="28"/>
                <w:cs/>
              </w:rPr>
              <w:t>เหมาะสมตามเอกสารหลักฐานสนับสนุน</w:t>
            </w:r>
          </w:p>
        </w:tc>
      </w:tr>
      <w:tr w:rsidR="00B43C7C" w:rsidRPr="00B43C7C" w14:paraId="7C624FF5" w14:textId="77777777" w:rsidTr="00110997"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E1734" w14:textId="77777777" w:rsidR="00DF30B5" w:rsidRPr="00B43C7C" w:rsidRDefault="00DF30B5" w:rsidP="00B43C7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CCE47" w14:textId="77777777" w:rsidR="00DF30B5" w:rsidRPr="00B43C7C" w:rsidRDefault="00DF30B5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70D636E" w14:textId="77777777" w:rsidR="00D50375" w:rsidRPr="00B43C7C" w:rsidRDefault="00D50375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4771661" w14:textId="4137DC5B" w:rsidR="00984850" w:rsidRPr="00B43C7C" w:rsidRDefault="00984850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ข้อมูลอื่น </w:t>
      </w:r>
    </w:p>
    <w:p w14:paraId="152BD266" w14:textId="77777777" w:rsidR="00984850" w:rsidRPr="00B43C7C" w:rsidRDefault="00984850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07A252B2" w14:textId="1C3F3DF0" w:rsidR="00984850" w:rsidRPr="00B43C7C" w:rsidRDefault="00984850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แต่ไม่รวมถึงงบการเงินและรายงาน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ของผู้สอบบัญชีที่อยู่ในรายงานนั้น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</w:p>
    <w:p w14:paraId="794B26C4" w14:textId="77777777" w:rsidR="00984850" w:rsidRPr="00B43C7C" w:rsidRDefault="00984850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31B1E92" w14:textId="77777777" w:rsidR="00984850" w:rsidRPr="00B43C7C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709A22" w14:textId="77777777" w:rsidR="00984850" w:rsidRPr="00B43C7C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4D5F50D" w14:textId="0BE85E67" w:rsidR="00984850" w:rsidRPr="00B43C7C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3C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B43C7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กับงบการเงิน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</w:t>
      </w:r>
      <w:r w:rsidR="00960D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ที่ขัดต่อข้อเท็จจริงอันเป็นสาระสำคัญหรือไม่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F26C05F" w14:textId="77777777" w:rsidR="00984850" w:rsidRPr="00B43C7C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436F7A7" w14:textId="12060487" w:rsidR="00DB292B" w:rsidRPr="00B43C7C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33194B" w14:textId="77777777" w:rsidR="00D50375" w:rsidRPr="00B43C7C" w:rsidRDefault="00D50375" w:rsidP="00B43C7C">
      <w:pPr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2BADDB6C" w14:textId="25538571" w:rsidR="00F84276" w:rsidRPr="00B43C7C" w:rsidRDefault="00F84276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Pr="00B43C7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กรรมการ</w:t>
      </w: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Pr="00B43C7C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6DC608DF" w14:textId="77777777" w:rsidR="002840B8" w:rsidRPr="00B43C7C" w:rsidRDefault="002840B8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7C7911B" w14:textId="69BDC818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645E90"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526982F6" w14:textId="5B3DE64F" w:rsidR="00F84276" w:rsidRPr="00B43C7C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B43C7C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B43C7C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B43C7C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5697F203" w14:textId="71F5185D" w:rsidR="006B617E" w:rsidRPr="00B43C7C" w:rsidRDefault="006B617E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F9E5C4" w14:textId="77777777" w:rsidR="00D50375" w:rsidRPr="00B43C7C" w:rsidRDefault="00D50375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93583D0" w14:textId="135E128A" w:rsidR="00F84276" w:rsidRPr="00B43C7C" w:rsidRDefault="00F84276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B43C7C" w:rsidRDefault="002840B8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50E91FD" w14:textId="73F44F18" w:rsidR="00F84276" w:rsidRPr="00B43C7C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</w:t>
      </w:r>
      <w:r w:rsidR="000A39E1"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Pr="00B43C7C" w:rsidRDefault="00E673F5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C1C356D" w14:textId="2CB54940" w:rsidR="00F84276" w:rsidRPr="00B43C7C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B43C7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B43C7C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3A105E" w14:textId="3F4AF823" w:rsidR="00F84276" w:rsidRPr="00B43C7C" w:rsidRDefault="00F84276" w:rsidP="00B43C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B43C7C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43C7C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B43C7C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ไม่ว่าจะเกิดจากการทุจริต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B43C7C">
        <w:rPr>
          <w:rFonts w:ascii="Browallia New" w:eastAsia="Calibri" w:hAnsi="Browallia New" w:cs="Browallia New"/>
          <w:color w:val="000000"/>
          <w:sz w:val="28"/>
          <w:cs/>
        </w:rPr>
        <w:t>เหล่านั้น และ</w:t>
      </w:r>
      <w:r w:rsidR="00645E90" w:rsidRPr="00B43C7C">
        <w:rPr>
          <w:rFonts w:ascii="Browallia New" w:eastAsia="Calibri" w:hAnsi="Browallia New" w:cs="Browallia New"/>
          <w:color w:val="000000"/>
          <w:sz w:val="28"/>
        </w:rPr>
        <w:br/>
      </w:r>
      <w:r w:rsidRPr="00B43C7C">
        <w:rPr>
          <w:rFonts w:ascii="Browallia New" w:eastAsia="Calibri" w:hAnsi="Browallia New" w:cs="Browallia New"/>
          <w:color w:val="000000"/>
          <w:sz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5E90" w:rsidRPr="00B43C7C">
        <w:rPr>
          <w:rFonts w:ascii="Browallia New" w:eastAsia="Calibri" w:hAnsi="Browallia New" w:cs="Browallia New"/>
          <w:color w:val="000000"/>
          <w:sz w:val="28"/>
        </w:rPr>
        <w:br/>
      </w:r>
      <w:r w:rsidRPr="00B43C7C">
        <w:rPr>
          <w:rFonts w:ascii="Browallia New" w:eastAsia="Calibri" w:hAnsi="Browallia New" w:cs="Browallia New"/>
          <w:color w:val="000000"/>
          <w:sz w:val="28"/>
          <w:cs/>
        </w:rPr>
        <w:t>ที่ไม่</w:t>
      </w:r>
      <w:r w:rsidRPr="00B43C7C">
        <w:rPr>
          <w:rFonts w:ascii="Browallia New" w:hAnsi="Browallia New" w:cs="Browallia New"/>
          <w:color w:val="000000"/>
          <w:spacing w:val="-4"/>
          <w:cs/>
        </w:rPr>
        <w:t>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43C7C">
        <w:rPr>
          <w:rFonts w:ascii="Browallia New" w:eastAsia="Calibri" w:hAnsi="Browallia New" w:cs="Browallia New"/>
          <w:color w:val="000000"/>
          <w:sz w:val="28"/>
          <w:cs/>
        </w:rPr>
        <w:t xml:space="preserve"> เนื่องจากการทุจริตอาจเกี่ยวกับการสมรู้ร่วมคิด การปลอมแปลงเอกสาร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B43C7C">
        <w:rPr>
          <w:rFonts w:ascii="Browallia New" w:eastAsia="Calibri" w:hAnsi="Browallia New" w:cs="Browallia New"/>
          <w:color w:val="000000"/>
          <w:sz w:val="28"/>
          <w:cs/>
        </w:rPr>
        <w:t>ภ</w:t>
      </w:r>
      <w:r w:rsidRPr="00B43C7C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2A92A8D6" w14:textId="78F42118" w:rsidR="0043727F" w:rsidRPr="00960D59" w:rsidRDefault="00F84276" w:rsidP="00B43C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cs/>
        </w:rPr>
      </w:pPr>
      <w:r w:rsidRPr="00960D59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960D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60D59">
        <w:rPr>
          <w:rFonts w:ascii="Browallia New" w:hAnsi="Browallia New" w:cs="Browallia New"/>
          <w:color w:val="000000"/>
          <w:spacing w:val="-6"/>
          <w:sz w:val="28"/>
          <w:cs/>
        </w:rPr>
        <w:t>บริษัท</w:t>
      </w:r>
    </w:p>
    <w:p w14:paraId="75F5249F" w14:textId="35D8C77F" w:rsidR="009C1E1A" w:rsidRPr="00960D59" w:rsidRDefault="00F84276" w:rsidP="00B43C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60D59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60D59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Pr="00960D59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960D59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2F072E3" w14:textId="77777777" w:rsidR="00D50375" w:rsidRPr="00110997" w:rsidRDefault="00D50375" w:rsidP="0011099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110997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E90434E" w14:textId="007604F8" w:rsidR="00F84276" w:rsidRPr="00B43C7C" w:rsidRDefault="00F84276" w:rsidP="00B4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43C7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B43C7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B43C7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645E90" w:rsidRPr="00B43C7C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B43C7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</w:t>
      </w:r>
      <w:r w:rsidR="000A39E1" w:rsidRPr="00B43C7C">
        <w:rPr>
          <w:rFonts w:ascii="Browallia New" w:hAnsi="Browallia New" w:cs="Browallia New"/>
          <w:color w:val="000000"/>
          <w:sz w:val="28"/>
          <w:lang w:val="en-GB"/>
        </w:rPr>
        <w:br/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การดำเนินงานต่อเนื่อง</w:t>
      </w:r>
    </w:p>
    <w:p w14:paraId="413C2D82" w14:textId="77777777" w:rsidR="00AD5D9B" w:rsidRPr="00B43C7C" w:rsidRDefault="00F84276" w:rsidP="00B4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B43C7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43C7C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0AAAE26" w14:textId="77777777" w:rsidR="00D50375" w:rsidRPr="00483B16" w:rsidRDefault="00D50375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263621B" w14:textId="032055FE" w:rsidR="006B617E" w:rsidRPr="00483B1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483B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981C9" w14:textId="77777777" w:rsidR="006B617E" w:rsidRPr="00483B1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</w:p>
    <w:p w14:paraId="39B7546A" w14:textId="22B1DD4E" w:rsidR="006B617E" w:rsidRPr="00483B1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483B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83B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483B1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483B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ตลอดจนเรื่องอื่น</w:t>
      </w:r>
      <w:r w:rsidR="0043727F" w:rsidRPr="00483B1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483B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ซึ่งข้าพเจ้าเชื่อว่ามีเหตุผลที่บุคคลภายนอก</w:t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1124A6" w14:textId="77777777" w:rsidR="00F84276" w:rsidRPr="00483B1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4D81BC5" w14:textId="2BB57F5B" w:rsidR="00831C2E" w:rsidRPr="00483B16" w:rsidRDefault="00831C2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0A39E1" w:rsidRPr="00483B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งบการเงินใน</w:t>
      </w:r>
      <w:r w:rsidR="00657105" w:rsidRPr="00483B1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</w:t>
      </w:r>
      <w:r w:rsidR="00483B16" w:rsidRPr="00483B1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น</w:t>
      </w:r>
      <w:r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83B16" w:rsidRPr="00483B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483B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35EC97" w14:textId="23EE775C" w:rsidR="00F84276" w:rsidRPr="00483B1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E65CB62" w14:textId="77777777" w:rsidR="003552EC" w:rsidRPr="00483B16" w:rsidRDefault="003552EC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91DE15" w14:textId="1CB7BF63" w:rsidR="00D0454D" w:rsidRPr="00483B16" w:rsidRDefault="00D0454D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83B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483B1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C5E7EFD" w14:textId="0367DFEC" w:rsidR="004C4221" w:rsidRPr="00483B1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24AD54F" w14:textId="2ED07B6E" w:rsidR="004C4221" w:rsidRPr="00483B1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F1BE4F5" w14:textId="21FFCC92" w:rsidR="005E6B6D" w:rsidRPr="00483B16" w:rsidRDefault="005E6B6D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D57D035" w14:textId="77777777" w:rsidR="00D50375" w:rsidRPr="00483B16" w:rsidRDefault="00D50375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BE625EB" w14:textId="77777777" w:rsidR="008E4CDC" w:rsidRPr="00B43C7C" w:rsidRDefault="00BD4EBB" w:rsidP="00B43C7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43C7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นภนุช  อภิชาตเสถียร</w:t>
      </w:r>
    </w:p>
    <w:p w14:paraId="074989B5" w14:textId="52CA8F1E" w:rsidR="00BD4EBB" w:rsidRPr="00B43C7C" w:rsidRDefault="00F021E2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ผู้สอบบัญชีรับอนุญาตเลขที่</w:t>
      </w:r>
      <w:r w:rsidR="00BD4EBB"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960D59" w:rsidRPr="00960D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5266</w:t>
      </w: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2B34965C" w14:textId="77777777" w:rsidR="00F021E2" w:rsidRPr="00B43C7C" w:rsidRDefault="00F021E2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43C7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CA84AEF" w14:textId="51597EB6" w:rsidR="00BD4EBB" w:rsidRPr="00B43C7C" w:rsidRDefault="00960D59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sectPr w:rsidR="00BD4EBB" w:rsidRPr="00B43C7C" w:rsidSect="009E61DF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960D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27</w:t>
      </w:r>
      <w:r w:rsidR="00110997" w:rsidRPr="0011099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110997" w:rsidRPr="0011099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กุมภาพันธ์ </w:t>
      </w:r>
      <w:r w:rsidR="00C67308" w:rsidRPr="00B43C7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Pr="00960D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  <w:r w:rsidR="00802A58" w:rsidRPr="00B43C7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F4F77AF" w14:textId="664F546B" w:rsidR="00756401" w:rsidRPr="00B43C7C" w:rsidRDefault="007E7A0C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</w:pP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lastRenderedPageBreak/>
        <w:t>บริษัท เอ็นฟอร์ซ</w:t>
      </w:r>
      <w:r w:rsidR="00BD4EBB"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 ซีเคียว จำกัด</w:t>
      </w:r>
      <w:r w:rsidR="00786BB1"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 (มหาชน)</w:t>
      </w:r>
    </w:p>
    <w:p w14:paraId="16AF4BA5" w14:textId="77777777" w:rsidR="00841734" w:rsidRPr="00B43C7C" w:rsidRDefault="00841734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</w:p>
    <w:p w14:paraId="5DF5AEF7" w14:textId="77777777" w:rsidR="00756401" w:rsidRPr="00B43C7C" w:rsidRDefault="00756401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35461226" w14:textId="6AB2585B" w:rsidR="00756401" w:rsidRPr="00B43C7C" w:rsidRDefault="00BD4EBB" w:rsidP="00B43C7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960D59" w:rsidRPr="00960D59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802A58" w:rsidRPr="00B43C7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960D59" w:rsidRPr="00960D5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756401" w:rsidRPr="00B43C7C" w:rsidSect="009E61D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20DF" w14:textId="77777777" w:rsidR="00F858D8" w:rsidRDefault="00F858D8" w:rsidP="0042349D">
      <w:pPr>
        <w:spacing w:after="0" w:line="240" w:lineRule="auto"/>
      </w:pPr>
      <w:r>
        <w:separator/>
      </w:r>
    </w:p>
  </w:endnote>
  <w:endnote w:type="continuationSeparator" w:id="0">
    <w:p w14:paraId="3353E622" w14:textId="77777777" w:rsidR="00F858D8" w:rsidRDefault="00F858D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6E2EC" w14:textId="77777777" w:rsidR="00F858D8" w:rsidRDefault="00F858D8" w:rsidP="0042349D">
      <w:pPr>
        <w:spacing w:after="0" w:line="240" w:lineRule="auto"/>
      </w:pPr>
      <w:r>
        <w:separator/>
      </w:r>
    </w:p>
  </w:footnote>
  <w:footnote w:type="continuationSeparator" w:id="0">
    <w:p w14:paraId="4E938B73" w14:textId="77777777" w:rsidR="00F858D8" w:rsidRDefault="00F858D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504"/>
    <w:multiLevelType w:val="singleLevel"/>
    <w:tmpl w:val="A5A06F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1" w15:restartNumberingAfterBreak="0">
    <w:nsid w:val="028E3058"/>
    <w:multiLevelType w:val="hybridMultilevel"/>
    <w:tmpl w:val="F30A685A"/>
    <w:lvl w:ilvl="0" w:tplc="D2E89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446150C"/>
    <w:lvl w:ilvl="0" w:tplc="CB6455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739536">
    <w:abstractNumId w:val="2"/>
  </w:num>
  <w:num w:numId="2" w16cid:durableId="947811939">
    <w:abstractNumId w:val="1"/>
  </w:num>
  <w:num w:numId="3" w16cid:durableId="2029477220">
    <w:abstractNumId w:val="0"/>
  </w:num>
  <w:num w:numId="4" w16cid:durableId="184447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F78"/>
    <w:rsid w:val="000373FD"/>
    <w:rsid w:val="00044150"/>
    <w:rsid w:val="000463A9"/>
    <w:rsid w:val="00054C17"/>
    <w:rsid w:val="00054D84"/>
    <w:rsid w:val="00064AF7"/>
    <w:rsid w:val="00065661"/>
    <w:rsid w:val="0007174A"/>
    <w:rsid w:val="00071FD4"/>
    <w:rsid w:val="000772B6"/>
    <w:rsid w:val="000A3870"/>
    <w:rsid w:val="000A39E1"/>
    <w:rsid w:val="000C204D"/>
    <w:rsid w:val="000C5D44"/>
    <w:rsid w:val="000D4DDA"/>
    <w:rsid w:val="000D6F4B"/>
    <w:rsid w:val="00110997"/>
    <w:rsid w:val="0011131F"/>
    <w:rsid w:val="00111DE0"/>
    <w:rsid w:val="001130FF"/>
    <w:rsid w:val="0012035D"/>
    <w:rsid w:val="00122CD6"/>
    <w:rsid w:val="0014078B"/>
    <w:rsid w:val="001615C3"/>
    <w:rsid w:val="00162BCF"/>
    <w:rsid w:val="00164E7E"/>
    <w:rsid w:val="0017232E"/>
    <w:rsid w:val="00175B63"/>
    <w:rsid w:val="00177551"/>
    <w:rsid w:val="001842BA"/>
    <w:rsid w:val="00195C21"/>
    <w:rsid w:val="001A1B29"/>
    <w:rsid w:val="001A7236"/>
    <w:rsid w:val="001B0D48"/>
    <w:rsid w:val="001B3681"/>
    <w:rsid w:val="001C548F"/>
    <w:rsid w:val="001C771A"/>
    <w:rsid w:val="001D7514"/>
    <w:rsid w:val="001E2AEA"/>
    <w:rsid w:val="001E508F"/>
    <w:rsid w:val="001E5890"/>
    <w:rsid w:val="00200F35"/>
    <w:rsid w:val="00232A09"/>
    <w:rsid w:val="0025622A"/>
    <w:rsid w:val="0025781F"/>
    <w:rsid w:val="0026254D"/>
    <w:rsid w:val="00273215"/>
    <w:rsid w:val="002840B8"/>
    <w:rsid w:val="0029010A"/>
    <w:rsid w:val="0029399B"/>
    <w:rsid w:val="002A0DFC"/>
    <w:rsid w:val="002A4A0A"/>
    <w:rsid w:val="002B632D"/>
    <w:rsid w:val="002D6863"/>
    <w:rsid w:val="002D77CD"/>
    <w:rsid w:val="002E67C7"/>
    <w:rsid w:val="00302D2A"/>
    <w:rsid w:val="00304B88"/>
    <w:rsid w:val="00325098"/>
    <w:rsid w:val="00332BEC"/>
    <w:rsid w:val="00336BB7"/>
    <w:rsid w:val="0035079F"/>
    <w:rsid w:val="003552EC"/>
    <w:rsid w:val="00361300"/>
    <w:rsid w:val="00361A39"/>
    <w:rsid w:val="003724BD"/>
    <w:rsid w:val="00382FCC"/>
    <w:rsid w:val="0039659A"/>
    <w:rsid w:val="003B58EB"/>
    <w:rsid w:val="004074EE"/>
    <w:rsid w:val="004110FA"/>
    <w:rsid w:val="00416A17"/>
    <w:rsid w:val="0042349D"/>
    <w:rsid w:val="00423E73"/>
    <w:rsid w:val="004251FD"/>
    <w:rsid w:val="00430890"/>
    <w:rsid w:val="0043727F"/>
    <w:rsid w:val="00443B52"/>
    <w:rsid w:val="004576AF"/>
    <w:rsid w:val="00464581"/>
    <w:rsid w:val="00471043"/>
    <w:rsid w:val="00480EA0"/>
    <w:rsid w:val="00482A76"/>
    <w:rsid w:val="00483B16"/>
    <w:rsid w:val="004A76B4"/>
    <w:rsid w:val="004C24B8"/>
    <w:rsid w:val="004C4221"/>
    <w:rsid w:val="004D55E3"/>
    <w:rsid w:val="004E18D0"/>
    <w:rsid w:val="00512E79"/>
    <w:rsid w:val="00515C97"/>
    <w:rsid w:val="00525453"/>
    <w:rsid w:val="005333EA"/>
    <w:rsid w:val="00537507"/>
    <w:rsid w:val="00551636"/>
    <w:rsid w:val="0058061D"/>
    <w:rsid w:val="00597983"/>
    <w:rsid w:val="005A2D4A"/>
    <w:rsid w:val="005A5281"/>
    <w:rsid w:val="005C08FC"/>
    <w:rsid w:val="005D07D9"/>
    <w:rsid w:val="005D10C3"/>
    <w:rsid w:val="005D20EA"/>
    <w:rsid w:val="005E6B6D"/>
    <w:rsid w:val="005F4DC2"/>
    <w:rsid w:val="00604E13"/>
    <w:rsid w:val="006053F0"/>
    <w:rsid w:val="00614240"/>
    <w:rsid w:val="00630BA0"/>
    <w:rsid w:val="00631CD1"/>
    <w:rsid w:val="00645E90"/>
    <w:rsid w:val="00653513"/>
    <w:rsid w:val="00657105"/>
    <w:rsid w:val="006602C3"/>
    <w:rsid w:val="00681FCC"/>
    <w:rsid w:val="006863F4"/>
    <w:rsid w:val="006A418B"/>
    <w:rsid w:val="006A56D2"/>
    <w:rsid w:val="006B617E"/>
    <w:rsid w:val="006B6B20"/>
    <w:rsid w:val="006B7D93"/>
    <w:rsid w:val="006C6C68"/>
    <w:rsid w:val="006D6EB4"/>
    <w:rsid w:val="006F55A3"/>
    <w:rsid w:val="007127BA"/>
    <w:rsid w:val="007269DF"/>
    <w:rsid w:val="007435E2"/>
    <w:rsid w:val="00751BEA"/>
    <w:rsid w:val="00756401"/>
    <w:rsid w:val="00756C61"/>
    <w:rsid w:val="00760EB5"/>
    <w:rsid w:val="0077019C"/>
    <w:rsid w:val="007723C3"/>
    <w:rsid w:val="00786BB1"/>
    <w:rsid w:val="00791CE5"/>
    <w:rsid w:val="007B0134"/>
    <w:rsid w:val="007B5C16"/>
    <w:rsid w:val="007C17EE"/>
    <w:rsid w:val="007D0D98"/>
    <w:rsid w:val="007D2DCA"/>
    <w:rsid w:val="007D501E"/>
    <w:rsid w:val="007E5418"/>
    <w:rsid w:val="007E7A0C"/>
    <w:rsid w:val="00802A58"/>
    <w:rsid w:val="00811517"/>
    <w:rsid w:val="008115C8"/>
    <w:rsid w:val="00815336"/>
    <w:rsid w:val="008219A7"/>
    <w:rsid w:val="00824C61"/>
    <w:rsid w:val="00831C2E"/>
    <w:rsid w:val="00841734"/>
    <w:rsid w:val="00843D02"/>
    <w:rsid w:val="00844D20"/>
    <w:rsid w:val="00850705"/>
    <w:rsid w:val="00851A60"/>
    <w:rsid w:val="00855FCD"/>
    <w:rsid w:val="00872826"/>
    <w:rsid w:val="008748BE"/>
    <w:rsid w:val="00877D23"/>
    <w:rsid w:val="008901D5"/>
    <w:rsid w:val="00894225"/>
    <w:rsid w:val="008A1940"/>
    <w:rsid w:val="008A3FAF"/>
    <w:rsid w:val="008A4BDF"/>
    <w:rsid w:val="008C12A2"/>
    <w:rsid w:val="008D3512"/>
    <w:rsid w:val="008D4723"/>
    <w:rsid w:val="008D6683"/>
    <w:rsid w:val="008E4CDC"/>
    <w:rsid w:val="008E53C3"/>
    <w:rsid w:val="008F55C1"/>
    <w:rsid w:val="008F6CA2"/>
    <w:rsid w:val="00906160"/>
    <w:rsid w:val="00955F4B"/>
    <w:rsid w:val="00960D59"/>
    <w:rsid w:val="00976269"/>
    <w:rsid w:val="00977EBF"/>
    <w:rsid w:val="009805AD"/>
    <w:rsid w:val="00984850"/>
    <w:rsid w:val="00985B89"/>
    <w:rsid w:val="00996C31"/>
    <w:rsid w:val="009A6175"/>
    <w:rsid w:val="009B43F8"/>
    <w:rsid w:val="009C1E1A"/>
    <w:rsid w:val="009E248D"/>
    <w:rsid w:val="009E3B61"/>
    <w:rsid w:val="009E61DF"/>
    <w:rsid w:val="00A026D2"/>
    <w:rsid w:val="00A04EC6"/>
    <w:rsid w:val="00A1288C"/>
    <w:rsid w:val="00A20B89"/>
    <w:rsid w:val="00A25DCA"/>
    <w:rsid w:val="00A36DAF"/>
    <w:rsid w:val="00A44147"/>
    <w:rsid w:val="00A47C04"/>
    <w:rsid w:val="00A74AD6"/>
    <w:rsid w:val="00A7701A"/>
    <w:rsid w:val="00A90956"/>
    <w:rsid w:val="00A90BAA"/>
    <w:rsid w:val="00AB1F1C"/>
    <w:rsid w:val="00AB2D6E"/>
    <w:rsid w:val="00AB4A38"/>
    <w:rsid w:val="00AC1E4F"/>
    <w:rsid w:val="00AD293D"/>
    <w:rsid w:val="00AD34D6"/>
    <w:rsid w:val="00AD5D9B"/>
    <w:rsid w:val="00AE0F1A"/>
    <w:rsid w:val="00AE0FA8"/>
    <w:rsid w:val="00AE288C"/>
    <w:rsid w:val="00AE481D"/>
    <w:rsid w:val="00AE6483"/>
    <w:rsid w:val="00B022D0"/>
    <w:rsid w:val="00B14404"/>
    <w:rsid w:val="00B23953"/>
    <w:rsid w:val="00B41D45"/>
    <w:rsid w:val="00B43C7C"/>
    <w:rsid w:val="00B67E80"/>
    <w:rsid w:val="00B80469"/>
    <w:rsid w:val="00B8743F"/>
    <w:rsid w:val="00B91665"/>
    <w:rsid w:val="00B91A1A"/>
    <w:rsid w:val="00B95A85"/>
    <w:rsid w:val="00BA1CB6"/>
    <w:rsid w:val="00BB51D6"/>
    <w:rsid w:val="00BC231F"/>
    <w:rsid w:val="00BC3B70"/>
    <w:rsid w:val="00BC58B2"/>
    <w:rsid w:val="00BD4EBB"/>
    <w:rsid w:val="00BE262D"/>
    <w:rsid w:val="00BE5729"/>
    <w:rsid w:val="00BF7673"/>
    <w:rsid w:val="00C045FF"/>
    <w:rsid w:val="00C07387"/>
    <w:rsid w:val="00C10ACA"/>
    <w:rsid w:val="00C1266B"/>
    <w:rsid w:val="00C25DE0"/>
    <w:rsid w:val="00C26919"/>
    <w:rsid w:val="00C30FA4"/>
    <w:rsid w:val="00C40413"/>
    <w:rsid w:val="00C44E3B"/>
    <w:rsid w:val="00C5029F"/>
    <w:rsid w:val="00C517FF"/>
    <w:rsid w:val="00C52D24"/>
    <w:rsid w:val="00C534D2"/>
    <w:rsid w:val="00C543FB"/>
    <w:rsid w:val="00C572BB"/>
    <w:rsid w:val="00C63A6F"/>
    <w:rsid w:val="00C665C9"/>
    <w:rsid w:val="00C67308"/>
    <w:rsid w:val="00C7186B"/>
    <w:rsid w:val="00C7505F"/>
    <w:rsid w:val="00C90BD7"/>
    <w:rsid w:val="00CA2CA1"/>
    <w:rsid w:val="00CC5906"/>
    <w:rsid w:val="00CC7795"/>
    <w:rsid w:val="00CE34BF"/>
    <w:rsid w:val="00CF6719"/>
    <w:rsid w:val="00D0454D"/>
    <w:rsid w:val="00D20CB9"/>
    <w:rsid w:val="00D22B4D"/>
    <w:rsid w:val="00D22C44"/>
    <w:rsid w:val="00D32D93"/>
    <w:rsid w:val="00D43006"/>
    <w:rsid w:val="00D50375"/>
    <w:rsid w:val="00D56192"/>
    <w:rsid w:val="00D57903"/>
    <w:rsid w:val="00D70F09"/>
    <w:rsid w:val="00D72FA8"/>
    <w:rsid w:val="00D80D6B"/>
    <w:rsid w:val="00D81251"/>
    <w:rsid w:val="00D87B2A"/>
    <w:rsid w:val="00D9691C"/>
    <w:rsid w:val="00DB292B"/>
    <w:rsid w:val="00DC5FE4"/>
    <w:rsid w:val="00DC7C0A"/>
    <w:rsid w:val="00DD4F45"/>
    <w:rsid w:val="00DD7C8D"/>
    <w:rsid w:val="00DD7D96"/>
    <w:rsid w:val="00DF30B5"/>
    <w:rsid w:val="00DF3D66"/>
    <w:rsid w:val="00E27303"/>
    <w:rsid w:val="00E32700"/>
    <w:rsid w:val="00E3524C"/>
    <w:rsid w:val="00E37AF1"/>
    <w:rsid w:val="00E42E8E"/>
    <w:rsid w:val="00E460DC"/>
    <w:rsid w:val="00E673F5"/>
    <w:rsid w:val="00E93D9B"/>
    <w:rsid w:val="00EA4C9A"/>
    <w:rsid w:val="00EE590D"/>
    <w:rsid w:val="00EE7ACA"/>
    <w:rsid w:val="00EF35B4"/>
    <w:rsid w:val="00EF7819"/>
    <w:rsid w:val="00F021E2"/>
    <w:rsid w:val="00F13A58"/>
    <w:rsid w:val="00F273B9"/>
    <w:rsid w:val="00F476E0"/>
    <w:rsid w:val="00F477E2"/>
    <w:rsid w:val="00F50D3F"/>
    <w:rsid w:val="00F570C1"/>
    <w:rsid w:val="00F600FC"/>
    <w:rsid w:val="00F6158F"/>
    <w:rsid w:val="00F6216E"/>
    <w:rsid w:val="00F84276"/>
    <w:rsid w:val="00F858D8"/>
    <w:rsid w:val="00F85DCB"/>
    <w:rsid w:val="00F97FE1"/>
    <w:rsid w:val="00FD5964"/>
    <w:rsid w:val="00FD5F4E"/>
    <w:rsid w:val="00FD6BF6"/>
    <w:rsid w:val="00FF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8946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  <w:style w:type="paragraph" w:styleId="BodyText">
    <w:name w:val="Body Text"/>
    <w:aliases w:val="bt,body text,Body"/>
    <w:basedOn w:val="Normal"/>
    <w:link w:val="BodyTextChar"/>
    <w:uiPriority w:val="1"/>
    <w:qFormat/>
    <w:rsid w:val="00BE57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SimSun" w:hAnsi="Arial" w:cs="Angsana New"/>
      <w:sz w:val="18"/>
      <w:szCs w:val="1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BE5729"/>
    <w:rPr>
      <w:rFonts w:ascii="Arial" w:eastAsia="SimSun" w:hAnsi="Arial" w:cs="Angsana New"/>
      <w:sz w:val="18"/>
      <w:szCs w:val="18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2D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2D4A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2D4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AF39-CBCA-4ED1-8716-A222FF2F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6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55</cp:revision>
  <cp:lastPrinted>2024-03-01T03:00:00Z</cp:lastPrinted>
  <dcterms:created xsi:type="dcterms:W3CDTF">2022-02-08T10:55:00Z</dcterms:created>
  <dcterms:modified xsi:type="dcterms:W3CDTF">2025-02-24T07:32:00Z</dcterms:modified>
</cp:coreProperties>
</file>