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CB87" w14:textId="77777777" w:rsidR="0042349D" w:rsidRPr="00FC7B28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FC7B28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F8E0FE" w14:textId="77777777" w:rsidR="00992E1A" w:rsidRPr="00EC54E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DC604B" w14:textId="77777777" w:rsidR="00992E1A" w:rsidRPr="00EC54E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B66E600" w14:textId="77777777" w:rsidR="00CC7795" w:rsidRPr="00FC7B28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</w:pPr>
      <w:r w:rsidRPr="00FC7B2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FC7B28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BD49C7" w:rsidRPr="00FC7B28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และคณะกรรมการของบริษัท เอเอ็มอาร์ เอเซีย จำกัด </w:t>
      </w:r>
      <w:r w:rsidR="00BD49C7" w:rsidRPr="00FC7B28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(</w:t>
      </w:r>
      <w:r w:rsidR="00BD49C7" w:rsidRPr="00FC7B28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GB" w:bidi="th-TH"/>
        </w:rPr>
        <w:t>มหาชน</w:t>
      </w:r>
      <w:r w:rsidR="00BD49C7" w:rsidRPr="00FC7B28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</w:p>
    <w:p w14:paraId="35927627" w14:textId="77777777" w:rsidR="00463931" w:rsidRPr="00FC7B28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ECB7C3A" w14:textId="77777777" w:rsidR="00992E1A" w:rsidRPr="00FC7B2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69908A" w14:textId="77777777" w:rsidR="0042349D" w:rsidRPr="00FC7B2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FDAE54F" w14:textId="77777777" w:rsidR="0053532A" w:rsidRPr="00FC7B2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9BE62F" w14:textId="2766AB80" w:rsidR="00AA046E" w:rsidRPr="003B446A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BD49C7" w:rsidRPr="003B446A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 เอเอ็มอาร์ เอเซีย จำกัด </w:t>
      </w:r>
      <w:r w:rsidR="00BD49C7" w:rsidRPr="003B44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(</w:t>
      </w:r>
      <w:r w:rsidR="00BD49C7" w:rsidRPr="003B446A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GB" w:bidi="th-TH"/>
        </w:rPr>
        <w:t>มหาชน</w:t>
      </w:r>
      <w:r w:rsidR="00BD49C7" w:rsidRPr="003B44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  <w:r w:rsidR="0080050C"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80050C" w:rsidRPr="003B446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ณ วันที่</w:t>
      </w:r>
      <w:r w:rsidR="00BD49C7" w:rsidRPr="003B446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DE0AAE" w:rsidRPr="00DE0AA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BD49C7" w:rsidRPr="003B446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ธันวาคม พ</w:t>
      </w:r>
      <w:r w:rsidR="00BD49C7" w:rsidRPr="003B44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BD49C7" w:rsidRPr="003B446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BD49C7" w:rsidRPr="003B44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E0AAE" w:rsidRPr="00DE0AA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BD49C7" w:rsidRPr="003B44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</w:t>
      </w:r>
      <w:r w:rsidRPr="003B44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ดำเนินงานรวมและผลการดำเนินงานเฉพาะกิจการ </w:t>
      </w:r>
      <w:r w:rsidR="0045605F" w:rsidRPr="003B44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3B44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B446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B44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DA74CA" w14:textId="77777777" w:rsidR="00AA046E" w:rsidRPr="00FC7B28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5BF2972" w14:textId="77777777" w:rsidR="007658D6" w:rsidRPr="00FC7B28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1A5DFDE" w14:textId="77777777" w:rsidR="0053532A" w:rsidRPr="00FC7B2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38A1F64" w14:textId="77777777" w:rsidR="005F09C2" w:rsidRPr="00FC7B2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34E30DB4" w14:textId="028F626B" w:rsidR="005F09C2" w:rsidRPr="00FC7B28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BD49C7" w:rsidRPr="00FC7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E0AAE" w:rsidRPr="00DE0AA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D49C7" w:rsidRPr="00FC7B2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ธันวาคม พ</w:t>
      </w:r>
      <w:r w:rsidR="00BD49C7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FC7B2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BD49C7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E0AAE" w:rsidRPr="00DE0AA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5918C15" w14:textId="77777777" w:rsidR="00B1060F" w:rsidRPr="00FC7B28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FC7B28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FC7B28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FC7B2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C7B2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BB7C55D" w14:textId="2C7C2549" w:rsidR="00B1060F" w:rsidRPr="00FC7B28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FC7B28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FC7B2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C7B2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41B626B" w14:textId="77777777" w:rsidR="00B1060F" w:rsidRPr="00FC7B28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FC7B28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FC7B2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C7B2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FC7B2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99B7058" w14:textId="1D84915C" w:rsidR="0032656B" w:rsidRPr="00FC7B28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F677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F677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80050C" w:rsidRPr="00F677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F677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FC7B28" w:rsidRPr="00F677D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F677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80050C" w:rsidRPr="00F677D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="0080050C" w:rsidRPr="00FC7B28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เรื่องอื่น ๆ</w:t>
      </w:r>
    </w:p>
    <w:p w14:paraId="5B31D920" w14:textId="77777777" w:rsidR="009806F0" w:rsidRPr="00FC7B28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26395E4" w14:textId="77777777" w:rsidR="00C31811" w:rsidRPr="00FC7B2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17A0991" w14:textId="77777777" w:rsidR="00C31811" w:rsidRPr="00FC7B2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1CDF34B" w14:textId="54A491EE" w:rsidR="00C31811" w:rsidRDefault="00C31811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9227B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FC7B2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FC7B2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90396A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C96275" w:rsidRPr="00FC7B2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="00C96275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="004F6C7D" w:rsidRPr="00FC7B2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EFD58F" w14:textId="77777777" w:rsidR="003B446A" w:rsidRDefault="003B446A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4FB4222" w14:textId="77777777" w:rsidR="00096652" w:rsidRPr="00FC7B2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62513E7" w14:textId="77777777" w:rsidR="009806F0" w:rsidRPr="00FC7B2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FC7B28" w:rsidSect="00B6766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DD45701" w14:textId="77777777" w:rsidR="003B446A" w:rsidRPr="00FC7B28" w:rsidRDefault="003B446A" w:rsidP="003B446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C7B2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61AAE63" w14:textId="77777777" w:rsidR="003B446A" w:rsidRPr="00FC7B28" w:rsidRDefault="003B446A" w:rsidP="003B446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8A0E175" w14:textId="77777777" w:rsidR="003B446A" w:rsidRPr="00FC7B28" w:rsidRDefault="003B446A" w:rsidP="003B446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Pr="00FC7B2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การรับรู้รายได้จากสัญญาก่อสร้าง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2AE8FEE" w14:textId="77777777" w:rsidR="003B446A" w:rsidRDefault="003B446A" w:rsidP="003B446A">
      <w:pPr>
        <w:spacing w:after="0" w:line="240" w:lineRule="auto"/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FC7B28" w14:paraId="72E36DD2" w14:textId="77777777" w:rsidTr="003B446A">
        <w:trPr>
          <w:trHeight w:val="432"/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3F626" w14:textId="77777777" w:rsidR="00F6158F" w:rsidRPr="00FC7B28" w:rsidRDefault="00F6158F" w:rsidP="003B446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7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6FDCE" w14:textId="77777777" w:rsidR="00F6158F" w:rsidRPr="00FC7B28" w:rsidRDefault="00F6158F" w:rsidP="003B446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7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FC7B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961A6B" w:rsidRPr="003B446A" w14:paraId="7A38F9D6" w14:textId="77777777" w:rsidTr="003B446A">
        <w:trPr>
          <w:tblHeader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064A6D5" w14:textId="77777777" w:rsidR="00961A6B" w:rsidRPr="003B446A" w:rsidRDefault="00961A6B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061279A" w14:textId="77777777" w:rsidR="00961A6B" w:rsidRPr="003B446A" w:rsidRDefault="00961A6B" w:rsidP="003B44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2559" w:rsidRPr="00FC7B28" w14:paraId="562DFB34" w14:textId="77777777" w:rsidTr="00EC54EA">
        <w:tc>
          <w:tcPr>
            <w:tcW w:w="4590" w:type="dxa"/>
            <w:shd w:val="clear" w:color="auto" w:fill="auto"/>
          </w:tcPr>
          <w:p w14:paraId="07C853A0" w14:textId="2D645177" w:rsidR="00C92559" w:rsidRPr="00FC7B28" w:rsidRDefault="00C92559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FC7B28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การรับรู้รายได้จากสัญญาก่อสร้าง</w:t>
            </w:r>
          </w:p>
        </w:tc>
        <w:tc>
          <w:tcPr>
            <w:tcW w:w="4590" w:type="dxa"/>
            <w:shd w:val="clear" w:color="auto" w:fill="auto"/>
          </w:tcPr>
          <w:p w14:paraId="2B3CCA69" w14:textId="77777777" w:rsidR="00C92559" w:rsidRPr="00FC7B28" w:rsidRDefault="00C92559" w:rsidP="003B446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559" w:rsidRPr="003B446A" w14:paraId="36D1294A" w14:textId="77777777" w:rsidTr="00EC54EA">
        <w:tc>
          <w:tcPr>
            <w:tcW w:w="4590" w:type="dxa"/>
            <w:shd w:val="clear" w:color="auto" w:fill="auto"/>
          </w:tcPr>
          <w:p w14:paraId="250647A5" w14:textId="77777777" w:rsidR="00C92559" w:rsidRPr="003B446A" w:rsidRDefault="00C92559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CF75051" w14:textId="77777777" w:rsidR="00C92559" w:rsidRPr="003B446A" w:rsidRDefault="00C92559" w:rsidP="003B44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54EA" w:rsidRPr="00EC54EA" w14:paraId="7E646D79" w14:textId="77777777" w:rsidTr="003B446A">
        <w:tc>
          <w:tcPr>
            <w:tcW w:w="4590" w:type="dxa"/>
            <w:shd w:val="clear" w:color="auto" w:fill="auto"/>
          </w:tcPr>
          <w:p w14:paraId="550323E6" w14:textId="34074A04" w:rsidR="00EC54EA" w:rsidRPr="003B446A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DE0AAE" w:rsidRPr="00DE0AA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E0AAE" w:rsidRPr="00DE0AAE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เรื่องการรับรู้รายได้ และหมายเหตุประกอบงบการเงินข้อ</w:t>
            </w:r>
            <w:r w:rsidR="00CA3750" w:rsidRPr="003B44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DE0AAE" w:rsidRPr="00DE0AA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045134" w:rsidRPr="003B44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</w:t>
            </w:r>
          </w:p>
          <w:p w14:paraId="7484FECD" w14:textId="77777777" w:rsidR="00EC54EA" w:rsidRPr="003B446A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D2FECEB" w14:textId="5485CCB9" w:rsidR="00EC54EA" w:rsidRPr="003B446A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บริษัทรับรู้รายได้จากงานโครงการสัญญาก่อสร้างตลอดช่วงเวลาหนึ่ง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</w:t>
            </w:r>
            <w:r w:rsidR="003B446A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แต่ละฉบับ </w:t>
            </w:r>
          </w:p>
          <w:p w14:paraId="22A0C352" w14:textId="77777777" w:rsidR="00EC54EA" w:rsidRPr="003B446A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  <w:p w14:paraId="0C71F35D" w14:textId="77777777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0A91F0B5" w14:textId="77777777" w:rsidR="00EC54EA" w:rsidRPr="003B446A" w:rsidRDefault="00EC54EA" w:rsidP="003B446A">
            <w:pPr>
              <w:autoSpaceDE w:val="0"/>
              <w:autoSpaceDN w:val="0"/>
              <w:adjustRightInd w:val="0"/>
              <w:ind w:left="337" w:hanging="33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BCC12E4" w14:textId="2C0BAADA" w:rsidR="00EC54EA" w:rsidRPr="003B446A" w:rsidRDefault="00EC54EA" w:rsidP="003B446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37" w:hanging="33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การรับรู้รายได้มีการใช้</w:t>
            </w:r>
            <w:r w:rsidR="00045134"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ของผู้บริหารเกี่ยวกับ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การระบุภาระที่ต้องปฏิบัติในสัญญา การเลือกใช้วิธีการ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การประมาณการต้นทุนก่อสร้างทั้งหมดที่คาดว่าจะเกิดขึ้นจนกระทั่งโครงการแล้วเสร็จ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7EFD8513" w14:textId="77777777" w:rsidR="00EC54EA" w:rsidRPr="003B446A" w:rsidRDefault="00EC54EA" w:rsidP="003B446A">
            <w:pPr>
              <w:autoSpaceDE w:val="0"/>
              <w:autoSpaceDN w:val="0"/>
              <w:adjustRightInd w:val="0"/>
              <w:ind w:left="337" w:hanging="337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  <w:p w14:paraId="5EE71858" w14:textId="1EE8F0ED" w:rsidR="00EC54EA" w:rsidRPr="003B446A" w:rsidRDefault="00EC54EA" w:rsidP="003B446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37" w:hanging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รายได้จากงานโครงการสัญญาก่อสร้าง สำหรับปีสิ้นสุดวันที่ </w:t>
            </w:r>
            <w:r w:rsidR="00DE0AAE" w:rsidRPr="00DE0AA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E0AAE" w:rsidRPr="00DE0AAE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เป็นจำนวนที่มีสาระสำคัญถึงร้อยละ</w:t>
            </w:r>
            <w:r w:rsidR="00DE0AAE" w:rsidRPr="00DE0AA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0AAE" w:rsidRPr="00DE0AA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และร้อยละ</w:t>
            </w:r>
            <w:r w:rsidR="00045134" w:rsidRPr="003B446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E0AAE" w:rsidRPr="00DE0AA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0AAE" w:rsidRPr="00DE0AA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ของรายได้รวมใน</w:t>
            </w:r>
            <w:r w:rsid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  <w:p w14:paraId="6F172EF4" w14:textId="77777777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5B9DF37" w14:textId="3F744BCB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ข้าพเจ้าทำ</w:t>
            </w:r>
            <w:r w:rsidRPr="003B44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และการจัดทำงบประมาณต้นทุนก่อสร้างทั้งหมดของแต่ละโครงการ รวมไปถึงรายการที่เกี่ยวข้องกับ</w:t>
            </w:r>
            <w:r w:rsidR="00045134"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3B44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ทดสอบการควบคุมภายในที่สำคัญของวงจรรายได้และลูกหนี้ และวงจรรายจ่ายและเจ้าหนี้ </w:t>
            </w:r>
          </w:p>
          <w:p w14:paraId="46B4F9B3" w14:textId="77777777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7DC3520" w14:textId="17948E61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ขั้นตอนในการกำหนดราคาของรายการการปันส่วนราคาของรายการให้กับภาระที่ต้องปฏิบัติที่รวมอยู่</w:t>
            </w:r>
            <w:r w:rsid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ในสัญญา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45EED215" w14:textId="77777777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5FE5813" w14:textId="77777777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ข้าพเจ้าสุ่มตรวจการรับรู้รายได้จากงานโครงการสัญญาก่อสร้าง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ตามวิธีปัจจัยนำเข้าและวิธีผลผลิตตามลำดับ โดยวิธีดังต่อไปนี้ </w:t>
            </w:r>
          </w:p>
          <w:p w14:paraId="3985D90C" w14:textId="77777777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EE47CD8" w14:textId="77777777" w:rsidR="00EC54EA" w:rsidRPr="003B446A" w:rsidRDefault="00EC54EA" w:rsidP="003B44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วิธีปัจจัยนำเข้า </w:t>
            </w:r>
          </w:p>
          <w:p w14:paraId="7E96625A" w14:textId="3CC398A0" w:rsidR="00EC54EA" w:rsidRPr="003B446A" w:rsidRDefault="00EC54E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</w:t>
            </w:r>
            <w:r w:rsid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ที่เกิดขึ้นแต่ยังไม่ได้รับการเรียกเก็บเงินจากผู้ขายหรือผู้รับเหมา</w:t>
            </w:r>
            <w:r w:rsidRPr="003B44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เช่น 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6A480882" w14:textId="214C09B5" w:rsidR="00EC54EA" w:rsidRPr="003B446A" w:rsidRDefault="00EC54E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เปรียบเทียบประมาณการต้นทุนก่อสร้างทั้งหมด</w:t>
            </w:r>
            <w:r w:rsid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ที่คาดว่าจะเกิดขึ้นจนกระทั่งโครงการแล้วเสร็จ</w:t>
            </w:r>
            <w:r w:rsid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กับประมาณการต้นทุนการก่อสร้างของโครงการ</w:t>
            </w:r>
            <w:r w:rsidR="003B446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ที่ได้รับการอนุมัติจากคณะกรรมการกำกับดูแลและผู้จัดการโครงการ</w:t>
            </w:r>
          </w:p>
          <w:p w14:paraId="6AFCA545" w14:textId="77777777" w:rsidR="00EC54EA" w:rsidRPr="003B446A" w:rsidRDefault="00EC54E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5FCBF9E" w14:textId="77777777" w:rsidR="003B446A" w:rsidRPr="003B446A" w:rsidRDefault="003B446A" w:rsidP="003B446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t>วิธีผลผลิต</w:t>
            </w:r>
          </w:p>
          <w:p w14:paraId="4C4FBC88" w14:textId="77777777" w:rsidR="003B446A" w:rsidRPr="003B446A" w:rsidRDefault="003B446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ได้แก่ เอกสารการรับงานจากลูกค้า </w:t>
            </w:r>
          </w:p>
          <w:p w14:paraId="2A0086B9" w14:textId="77777777" w:rsidR="003B446A" w:rsidRPr="003B446A" w:rsidRDefault="003B446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713D2E76" w14:textId="77777777" w:rsidR="003B446A" w:rsidRPr="003B446A" w:rsidRDefault="003B446A" w:rsidP="003B446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2C5B1A" w14:textId="27E97344" w:rsidR="003B446A" w:rsidRPr="003B446A" w:rsidRDefault="003B446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B44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ข้าพเจ้าตรวจสอบความเพียงพอในการตั้งประมาณการผลขาดทุน</w:t>
            </w: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จะเกิดขึ้นจนกระทั่งโครงการแล้วเสร็จ และสอบถามผู้บริหารเกี่ยวกับความเสี่ยงที่ผลขาดทุนที่คาดว่าจะเกิดขึ้น</w:t>
            </w: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B44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อ่านสัญญาและเอกสารที่เกี่ยวข้อง</w:t>
            </w:r>
          </w:p>
          <w:p w14:paraId="67AFE68F" w14:textId="77777777" w:rsidR="003B446A" w:rsidRPr="003B446A" w:rsidRDefault="003B446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7713E00" w14:textId="622CEE4A" w:rsidR="003B446A" w:rsidRPr="003B446A" w:rsidRDefault="003B446A" w:rsidP="003B446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446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ข้าพเจ้าพบว่า หลักเกณฑ์และวิธีการรับรู้รายได้จากงานโครงการ</w:t>
            </w:r>
            <w:r w:rsidRPr="003B446A">
              <w:rPr>
                <w:rFonts w:ascii="Browallia New" w:hAnsi="Browallia New" w:cs="Browallia New"/>
                <w:sz w:val="26"/>
                <w:szCs w:val="26"/>
                <w:cs/>
              </w:rPr>
              <w:t>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EC54EA" w:rsidRPr="003B446A" w14:paraId="3DA1C195" w14:textId="77777777" w:rsidTr="003B446A">
        <w:tc>
          <w:tcPr>
            <w:tcW w:w="459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4F613A1" w14:textId="77777777" w:rsidR="00EC54EA" w:rsidRPr="003B446A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F5BBE56" w14:textId="77777777" w:rsidR="00EC54EA" w:rsidRPr="003B446A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C55A666" w14:textId="3F14A829" w:rsidR="00EC54EA" w:rsidRPr="003B446A" w:rsidRDefault="00EC54EA" w:rsidP="00EC54E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25C562C" w14:textId="77777777" w:rsidR="00F6158F" w:rsidRPr="00FC7B28" w:rsidRDefault="0042349D" w:rsidP="00EC54E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7B62893B" w14:textId="77777777" w:rsidR="0053532A" w:rsidRPr="00FC7B28" w:rsidRDefault="0053532A" w:rsidP="00EC54E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E37A5EE" w14:textId="77777777" w:rsidR="00F021E2" w:rsidRPr="00FC7B28" w:rsidRDefault="00BA217C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FC7B2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7E55AEE" w14:textId="77777777" w:rsidR="007B1BED" w:rsidRPr="00FC7B28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DE0A2C" w14:textId="74524357" w:rsidR="00BD49C7" w:rsidRPr="00FC7B28" w:rsidRDefault="00F021E2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C54E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5538E5D1" w14:textId="77777777" w:rsidR="007B1BED" w:rsidRPr="00FC7B28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D566BC" w14:textId="2C5084C0" w:rsidR="00F021E2" w:rsidRPr="00FC7B28" w:rsidRDefault="00F021E2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FC7B2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EC54E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D2EBAD" w14:textId="77777777" w:rsidR="007B1BED" w:rsidRPr="00FC7B28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A81A39" w14:textId="06AAEBEA" w:rsidR="00C31811" w:rsidRDefault="00F021E2" w:rsidP="00EC54E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BB2D53A" w14:textId="77777777" w:rsidR="001D5369" w:rsidRPr="00FC7B28" w:rsidRDefault="001D5369" w:rsidP="00EC54EA">
      <w:pPr>
        <w:spacing w:after="0" w:line="240" w:lineRule="auto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C7B28"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  <w:br w:type="page"/>
      </w:r>
    </w:p>
    <w:p w14:paraId="59CC8586" w14:textId="3CBCA280" w:rsidR="0042349D" w:rsidRPr="00FC7B2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FC7B2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C7B2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FC7B2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62B3A0D" w14:textId="77777777" w:rsidR="0053532A" w:rsidRPr="00FC7B2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35ECC6F" w14:textId="77777777" w:rsidR="0042349D" w:rsidRPr="00FC7B2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D56B48" w14:textId="77777777" w:rsidR="007B1BED" w:rsidRPr="00FC7B2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4818266" w14:textId="1419C34A" w:rsidR="0042349D" w:rsidRPr="00FC7B2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A217C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150892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5879D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FC7B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การดำเนินงานต่อเนื่อง</w:t>
      </w:r>
      <w:r w:rsidR="007B1BED" w:rsidRPr="005879D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6158F"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เว้นแต่</w:t>
      </w:r>
      <w:r w:rsidR="00BA217C"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</w:t>
      </w:r>
      <w:r w:rsidR="00D6756E"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="007B1BED" w:rsidRPr="005879D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5879D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5879D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หรือไม่สามารถดำเนินงาน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67744357" w14:textId="77777777" w:rsidR="007B1BED" w:rsidRPr="00FC7B2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2485AF6" w14:textId="77777777" w:rsidR="0042349D" w:rsidRPr="00FC7B2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5CD680F5" w14:textId="77777777" w:rsidR="00DE78FD" w:rsidRPr="00D51B5F" w:rsidRDefault="00DE78FD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C1E1EEE" w14:textId="77777777" w:rsidR="0042349D" w:rsidRPr="00FC7B28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C7B2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FC7B2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FC7B2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A9567D4" w14:textId="77777777" w:rsidR="0053532A" w:rsidRPr="00FC7B28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0BD01E9" w14:textId="77777777" w:rsidR="0042349D" w:rsidRPr="00FC7B2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FC7B2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DFF35F1" w14:textId="77777777" w:rsidR="007B1BED" w:rsidRPr="005879D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62C52069" w14:textId="77777777" w:rsidR="0042349D" w:rsidRPr="005879D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879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5879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879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5879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5879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5879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879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5879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794F62" w14:textId="77777777" w:rsidR="007B1BED" w:rsidRPr="005879D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E74A61" w14:textId="77777777" w:rsidR="0042349D" w:rsidRPr="00FC7B2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879D2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879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879D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5879D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879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C7B2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31D34AB" w14:textId="77777777" w:rsidR="0042349D" w:rsidRPr="00FC7B2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C7B2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C7B2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FC7B2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FC7B2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27A5E42" w14:textId="77777777" w:rsidR="0042349D" w:rsidRPr="00FC7B2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C7B28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B7EF785" w14:textId="77777777" w:rsidR="009806F0" w:rsidRPr="00FC7B28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0EA98BC" w14:textId="5209CBD1" w:rsidR="008031CC" w:rsidRPr="00FC7B2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5369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C7B2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FC7B28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2F241F5" w14:textId="77777777" w:rsidR="00815336" w:rsidRPr="00FC7B2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C7B2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C7B2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2D92FCB" w14:textId="77777777" w:rsidR="007D3E61" w:rsidRPr="00FC7B2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10B45C8" w14:textId="77777777" w:rsidR="00EE30FC" w:rsidRPr="00FC7B28" w:rsidRDefault="00EE30FC" w:rsidP="001D536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880C4A1" w14:textId="77777777" w:rsidR="0042349D" w:rsidRPr="00FC7B2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F040618" w14:textId="77777777" w:rsidR="009806F0" w:rsidRPr="00FC7B28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Cs w:val="20"/>
        </w:rPr>
      </w:pPr>
    </w:p>
    <w:p w14:paraId="786A83A2" w14:textId="77777777" w:rsidR="0042349D" w:rsidRPr="00FC7B2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FC7B2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C7B2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2948D18B" w14:textId="77777777" w:rsidR="00EE30FC" w:rsidRPr="00FC7B2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699B865A" w14:textId="47F9F4EB" w:rsidR="0042349D" w:rsidRPr="005879D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FC7B2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066D7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รอบระยะเวลาปัจจุบัน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</w:t>
      </w:r>
      <w:r w:rsidR="005879D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FC7B2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FC7B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5879D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5879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E7E2821" w14:textId="77777777" w:rsidR="0042349D" w:rsidRPr="00FC7B2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18D63004" w14:textId="77777777" w:rsidR="0042349D" w:rsidRPr="00FC7B2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val="en-GB" w:bidi="th-TH"/>
        </w:rPr>
      </w:pPr>
    </w:p>
    <w:p w14:paraId="6BFCBB81" w14:textId="77777777" w:rsidR="004E36D0" w:rsidRPr="00FC7B2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318BDE5" w14:textId="243D8A8C" w:rsidR="00EE30FC" w:rsidRPr="00FC7B2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39C845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A3DEAB" w14:textId="77777777" w:rsidR="003B446A" w:rsidRPr="00FC7B28" w:rsidRDefault="003B446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EC4BCE2" w14:textId="77777777" w:rsidR="00EE30FC" w:rsidRPr="00FC7B2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8EFE52" w14:textId="77777777" w:rsidR="00EE30FC" w:rsidRPr="00FC7B2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BF6FEC" w14:textId="72910E22" w:rsidR="00AD6BF6" w:rsidRPr="00FC7B28" w:rsidRDefault="00BD49C7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FC7B2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นันทิกา</w:t>
      </w:r>
      <w:r w:rsidR="0090396A" w:rsidRPr="00FC7B28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FC7B2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ลิ้มวิริยะเลิศ</w:t>
      </w:r>
    </w:p>
    <w:p w14:paraId="7F358C5E" w14:textId="124878C4" w:rsidR="00F021E2" w:rsidRPr="00FC7B2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DE0AAE" w:rsidRPr="00DE0AAE">
        <w:rPr>
          <w:rFonts w:ascii="Browallia New" w:hAnsi="Browallia New" w:cs="Browallia New"/>
          <w:color w:val="000000"/>
          <w:sz w:val="26"/>
          <w:szCs w:val="26"/>
          <w:lang w:val="en-GB"/>
        </w:rPr>
        <w:t>7358</w:t>
      </w:r>
    </w:p>
    <w:p w14:paraId="4456F7F8" w14:textId="77777777" w:rsidR="00F021E2" w:rsidRPr="00FC7B2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C7B2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10D20D15" w14:textId="1A12B879" w:rsidR="0037374B" w:rsidRPr="00FC7B28" w:rsidRDefault="00DE0AAE" w:rsidP="005532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E0AAE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446BD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46BD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BD49C7" w:rsidRPr="00FC7B2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พ</w:t>
      </w:r>
      <w:r w:rsidR="00BD49C7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FC7B2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BD49C7" w:rsidRPr="00FC7B2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FC7B2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DE0AAE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DE0AA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</w:p>
    <w:p w14:paraId="654C9A58" w14:textId="77777777" w:rsidR="00096652" w:rsidRPr="00FC7B2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FC7B28" w:rsidSect="00B6766F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6CA1941" w14:textId="77777777" w:rsidR="00B81397" w:rsidRPr="00FC7B2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FC7B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BD49C7" w:rsidRPr="00FC7B2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เอเอ็มอาร์ เอเซีย จำกัด </w:t>
      </w:r>
      <w:r w:rsidR="00BD49C7" w:rsidRPr="00FC7B2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(</w:t>
      </w:r>
      <w:r w:rsidR="00BD49C7" w:rsidRPr="00FC7B2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มหาชน</w:t>
      </w:r>
      <w:r w:rsidR="00BD49C7" w:rsidRPr="00FC7B2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)</w:t>
      </w:r>
    </w:p>
    <w:p w14:paraId="5237B30C" w14:textId="77777777" w:rsidR="00B81397" w:rsidRPr="00A7200E" w:rsidRDefault="00B81397" w:rsidP="00195E58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14:paraId="3DDCA46F" w14:textId="77777777" w:rsidR="00B81397" w:rsidRPr="00FC7B28" w:rsidRDefault="00B81397" w:rsidP="00BD49C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C7B2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49CFE54" w14:textId="6E23C3AB" w:rsidR="000262A0" w:rsidRPr="00FC7B28" w:rsidRDefault="00BD49C7" w:rsidP="00BD49C7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7B2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DE0AAE" w:rsidRPr="00DE0AA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FC7B2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FC7B2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ธันวาคม พ</w:t>
      </w:r>
      <w:r w:rsidRPr="00FC7B2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FC7B2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ศ</w:t>
      </w:r>
      <w:r w:rsidRPr="00FC7B2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FC7B2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DE0AAE" w:rsidRPr="00DE0AA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FC7B28" w:rsidSect="00B6766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E3A9" w14:textId="77777777" w:rsidR="0036755A" w:rsidRDefault="0036755A" w:rsidP="0042349D">
      <w:pPr>
        <w:spacing w:after="0" w:line="240" w:lineRule="auto"/>
      </w:pPr>
      <w:r>
        <w:separator/>
      </w:r>
    </w:p>
  </w:endnote>
  <w:endnote w:type="continuationSeparator" w:id="0">
    <w:p w14:paraId="6A2DFCDF" w14:textId="77777777" w:rsidR="0036755A" w:rsidRDefault="0036755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86353" w14:textId="77777777" w:rsidR="0036755A" w:rsidRDefault="0036755A" w:rsidP="0042349D">
      <w:pPr>
        <w:spacing w:after="0" w:line="240" w:lineRule="auto"/>
      </w:pPr>
      <w:r>
        <w:separator/>
      </w:r>
    </w:p>
  </w:footnote>
  <w:footnote w:type="continuationSeparator" w:id="0">
    <w:p w14:paraId="01C9815C" w14:textId="77777777" w:rsidR="0036755A" w:rsidRDefault="0036755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8B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D065D74"/>
    <w:lvl w:ilvl="0" w:tplc="8E200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448B064"/>
    <w:lvl w:ilvl="0" w:tplc="85CA16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545500">
    <w:abstractNumId w:val="1"/>
  </w:num>
  <w:num w:numId="2" w16cid:durableId="329524179">
    <w:abstractNumId w:val="4"/>
  </w:num>
  <w:num w:numId="3" w16cid:durableId="1738017826">
    <w:abstractNumId w:val="0"/>
  </w:num>
  <w:num w:numId="4" w16cid:durableId="585649409">
    <w:abstractNumId w:val="3"/>
  </w:num>
  <w:num w:numId="5" w16cid:durableId="425074006">
    <w:abstractNumId w:val="2"/>
  </w:num>
  <w:num w:numId="6" w16cid:durableId="979773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27672"/>
    <w:rsid w:val="00042E7D"/>
    <w:rsid w:val="00045134"/>
    <w:rsid w:val="000541A4"/>
    <w:rsid w:val="00061710"/>
    <w:rsid w:val="00066D76"/>
    <w:rsid w:val="00096652"/>
    <w:rsid w:val="000A2446"/>
    <w:rsid w:val="000A6CF2"/>
    <w:rsid w:val="000B7A00"/>
    <w:rsid w:val="000E48C5"/>
    <w:rsid w:val="00101612"/>
    <w:rsid w:val="00101B67"/>
    <w:rsid w:val="00110F23"/>
    <w:rsid w:val="00112BDD"/>
    <w:rsid w:val="001134E5"/>
    <w:rsid w:val="00115B39"/>
    <w:rsid w:val="00117DFD"/>
    <w:rsid w:val="00122CD6"/>
    <w:rsid w:val="001251D9"/>
    <w:rsid w:val="0013427B"/>
    <w:rsid w:val="00150892"/>
    <w:rsid w:val="00151149"/>
    <w:rsid w:val="00162BCF"/>
    <w:rsid w:val="001856C6"/>
    <w:rsid w:val="00195E58"/>
    <w:rsid w:val="001A224F"/>
    <w:rsid w:val="001A7236"/>
    <w:rsid w:val="001B5024"/>
    <w:rsid w:val="001B7062"/>
    <w:rsid w:val="001B76C7"/>
    <w:rsid w:val="001C1BFF"/>
    <w:rsid w:val="001D5369"/>
    <w:rsid w:val="001D53C9"/>
    <w:rsid w:val="001E2AEA"/>
    <w:rsid w:val="00200F35"/>
    <w:rsid w:val="002012F4"/>
    <w:rsid w:val="00210898"/>
    <w:rsid w:val="00223FF4"/>
    <w:rsid w:val="00277698"/>
    <w:rsid w:val="002A5316"/>
    <w:rsid w:val="002A7EEB"/>
    <w:rsid w:val="002B67D2"/>
    <w:rsid w:val="002C5485"/>
    <w:rsid w:val="002D0ACC"/>
    <w:rsid w:val="002D38DF"/>
    <w:rsid w:val="002D459E"/>
    <w:rsid w:val="002E284C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309"/>
    <w:rsid w:val="00341DCB"/>
    <w:rsid w:val="00355B6D"/>
    <w:rsid w:val="003577FD"/>
    <w:rsid w:val="00361300"/>
    <w:rsid w:val="0036755A"/>
    <w:rsid w:val="00370E0C"/>
    <w:rsid w:val="0037374B"/>
    <w:rsid w:val="00374D14"/>
    <w:rsid w:val="003B446A"/>
    <w:rsid w:val="003B5EA3"/>
    <w:rsid w:val="003D1444"/>
    <w:rsid w:val="003D4B71"/>
    <w:rsid w:val="00405E52"/>
    <w:rsid w:val="00405FB6"/>
    <w:rsid w:val="0042349D"/>
    <w:rsid w:val="00423E73"/>
    <w:rsid w:val="0043666A"/>
    <w:rsid w:val="00446BDE"/>
    <w:rsid w:val="0045605F"/>
    <w:rsid w:val="00463931"/>
    <w:rsid w:val="00471043"/>
    <w:rsid w:val="00482A76"/>
    <w:rsid w:val="00483A93"/>
    <w:rsid w:val="00494F7A"/>
    <w:rsid w:val="004A314D"/>
    <w:rsid w:val="004A555D"/>
    <w:rsid w:val="004B055D"/>
    <w:rsid w:val="004D173F"/>
    <w:rsid w:val="004E36D0"/>
    <w:rsid w:val="004E74D7"/>
    <w:rsid w:val="004E7666"/>
    <w:rsid w:val="004F2E01"/>
    <w:rsid w:val="004F58F8"/>
    <w:rsid w:val="004F6C7D"/>
    <w:rsid w:val="00511261"/>
    <w:rsid w:val="0053532A"/>
    <w:rsid w:val="0055111E"/>
    <w:rsid w:val="005532DA"/>
    <w:rsid w:val="00556AAA"/>
    <w:rsid w:val="00561D7F"/>
    <w:rsid w:val="005713CC"/>
    <w:rsid w:val="00571694"/>
    <w:rsid w:val="0057286F"/>
    <w:rsid w:val="005879D2"/>
    <w:rsid w:val="005A4EB2"/>
    <w:rsid w:val="005A64AA"/>
    <w:rsid w:val="005B63FE"/>
    <w:rsid w:val="005C5C43"/>
    <w:rsid w:val="005E413C"/>
    <w:rsid w:val="005F09C2"/>
    <w:rsid w:val="00600B0A"/>
    <w:rsid w:val="00643EB2"/>
    <w:rsid w:val="0065022F"/>
    <w:rsid w:val="00675B1E"/>
    <w:rsid w:val="006C1444"/>
    <w:rsid w:val="006D6418"/>
    <w:rsid w:val="006F2BAE"/>
    <w:rsid w:val="006F4884"/>
    <w:rsid w:val="006F4FC3"/>
    <w:rsid w:val="006F7BFA"/>
    <w:rsid w:val="00715E6B"/>
    <w:rsid w:val="007207B1"/>
    <w:rsid w:val="00730306"/>
    <w:rsid w:val="007658D6"/>
    <w:rsid w:val="0077019C"/>
    <w:rsid w:val="00774940"/>
    <w:rsid w:val="00780FFA"/>
    <w:rsid w:val="00782735"/>
    <w:rsid w:val="007A1412"/>
    <w:rsid w:val="007A6B86"/>
    <w:rsid w:val="007A6D61"/>
    <w:rsid w:val="007B1BED"/>
    <w:rsid w:val="007B31EC"/>
    <w:rsid w:val="007B7FE1"/>
    <w:rsid w:val="007C48A1"/>
    <w:rsid w:val="007D197B"/>
    <w:rsid w:val="007D267D"/>
    <w:rsid w:val="007D3E61"/>
    <w:rsid w:val="007E25F3"/>
    <w:rsid w:val="0080050C"/>
    <w:rsid w:val="00802049"/>
    <w:rsid w:val="008031CC"/>
    <w:rsid w:val="00815336"/>
    <w:rsid w:val="00843B66"/>
    <w:rsid w:val="00850705"/>
    <w:rsid w:val="00876023"/>
    <w:rsid w:val="00877BDF"/>
    <w:rsid w:val="00881573"/>
    <w:rsid w:val="00890185"/>
    <w:rsid w:val="008B39F5"/>
    <w:rsid w:val="008C6B6A"/>
    <w:rsid w:val="008D1F5A"/>
    <w:rsid w:val="0090396A"/>
    <w:rsid w:val="009229D2"/>
    <w:rsid w:val="009248BE"/>
    <w:rsid w:val="00933808"/>
    <w:rsid w:val="00940464"/>
    <w:rsid w:val="00960711"/>
    <w:rsid w:val="009611A6"/>
    <w:rsid w:val="00961A6B"/>
    <w:rsid w:val="00962094"/>
    <w:rsid w:val="00963B8C"/>
    <w:rsid w:val="0096576E"/>
    <w:rsid w:val="009806F0"/>
    <w:rsid w:val="00992E1A"/>
    <w:rsid w:val="00995296"/>
    <w:rsid w:val="009A2BFB"/>
    <w:rsid w:val="009B2512"/>
    <w:rsid w:val="009B2FEF"/>
    <w:rsid w:val="009B43F8"/>
    <w:rsid w:val="009C004A"/>
    <w:rsid w:val="009C24A5"/>
    <w:rsid w:val="009C2D7F"/>
    <w:rsid w:val="009D5013"/>
    <w:rsid w:val="009F05B0"/>
    <w:rsid w:val="00A000AD"/>
    <w:rsid w:val="00A0300F"/>
    <w:rsid w:val="00A03A75"/>
    <w:rsid w:val="00A1703F"/>
    <w:rsid w:val="00A42384"/>
    <w:rsid w:val="00A458D6"/>
    <w:rsid w:val="00A51124"/>
    <w:rsid w:val="00A55F1B"/>
    <w:rsid w:val="00A6402B"/>
    <w:rsid w:val="00A7200E"/>
    <w:rsid w:val="00A91F6B"/>
    <w:rsid w:val="00A94EAE"/>
    <w:rsid w:val="00A96168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11842"/>
    <w:rsid w:val="00B24971"/>
    <w:rsid w:val="00B257E3"/>
    <w:rsid w:val="00B31239"/>
    <w:rsid w:val="00B41ACF"/>
    <w:rsid w:val="00B432E2"/>
    <w:rsid w:val="00B43EE0"/>
    <w:rsid w:val="00B45C39"/>
    <w:rsid w:val="00B6766F"/>
    <w:rsid w:val="00B727D2"/>
    <w:rsid w:val="00B81397"/>
    <w:rsid w:val="00B9227B"/>
    <w:rsid w:val="00BA217C"/>
    <w:rsid w:val="00BA670A"/>
    <w:rsid w:val="00BB062B"/>
    <w:rsid w:val="00BC7BAB"/>
    <w:rsid w:val="00BD49C7"/>
    <w:rsid w:val="00BE0CCE"/>
    <w:rsid w:val="00BE4650"/>
    <w:rsid w:val="00C0317B"/>
    <w:rsid w:val="00C13F48"/>
    <w:rsid w:val="00C1601D"/>
    <w:rsid w:val="00C31811"/>
    <w:rsid w:val="00C40413"/>
    <w:rsid w:val="00C425FB"/>
    <w:rsid w:val="00C4749F"/>
    <w:rsid w:val="00C66B7C"/>
    <w:rsid w:val="00C7268A"/>
    <w:rsid w:val="00C7374B"/>
    <w:rsid w:val="00C867B4"/>
    <w:rsid w:val="00C92559"/>
    <w:rsid w:val="00C928F2"/>
    <w:rsid w:val="00C96275"/>
    <w:rsid w:val="00CA3750"/>
    <w:rsid w:val="00CC12FD"/>
    <w:rsid w:val="00CC5D68"/>
    <w:rsid w:val="00CC6D4F"/>
    <w:rsid w:val="00CC7795"/>
    <w:rsid w:val="00CF6049"/>
    <w:rsid w:val="00D020B7"/>
    <w:rsid w:val="00D038D8"/>
    <w:rsid w:val="00D04657"/>
    <w:rsid w:val="00D07DD6"/>
    <w:rsid w:val="00D239E7"/>
    <w:rsid w:val="00D301B9"/>
    <w:rsid w:val="00D340BF"/>
    <w:rsid w:val="00D424E1"/>
    <w:rsid w:val="00D51B5F"/>
    <w:rsid w:val="00D64004"/>
    <w:rsid w:val="00D6756E"/>
    <w:rsid w:val="00D7484B"/>
    <w:rsid w:val="00D74B08"/>
    <w:rsid w:val="00D96F68"/>
    <w:rsid w:val="00DA5008"/>
    <w:rsid w:val="00DB301C"/>
    <w:rsid w:val="00DC6BB0"/>
    <w:rsid w:val="00DE0AAE"/>
    <w:rsid w:val="00DE2C74"/>
    <w:rsid w:val="00DE78FD"/>
    <w:rsid w:val="00DF0AA3"/>
    <w:rsid w:val="00DF702F"/>
    <w:rsid w:val="00E40784"/>
    <w:rsid w:val="00E44668"/>
    <w:rsid w:val="00E52239"/>
    <w:rsid w:val="00E54650"/>
    <w:rsid w:val="00E56DAA"/>
    <w:rsid w:val="00E9226F"/>
    <w:rsid w:val="00E97698"/>
    <w:rsid w:val="00EC54EA"/>
    <w:rsid w:val="00ED41A6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677DE"/>
    <w:rsid w:val="00F85985"/>
    <w:rsid w:val="00F86372"/>
    <w:rsid w:val="00F8708D"/>
    <w:rsid w:val="00F93BE3"/>
    <w:rsid w:val="00F96F86"/>
    <w:rsid w:val="00FA797B"/>
    <w:rsid w:val="00FC1572"/>
    <w:rsid w:val="00FC626C"/>
    <w:rsid w:val="00FC7261"/>
    <w:rsid w:val="00FC7B28"/>
    <w:rsid w:val="00FE000F"/>
    <w:rsid w:val="00FE199C"/>
    <w:rsid w:val="00FE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59C8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8</cp:revision>
  <cp:lastPrinted>2025-02-26T03:33:00Z</cp:lastPrinted>
  <dcterms:created xsi:type="dcterms:W3CDTF">2025-02-23T04:05:00Z</dcterms:created>
  <dcterms:modified xsi:type="dcterms:W3CDTF">2025-02-27T11:48:00Z</dcterms:modified>
</cp:coreProperties>
</file>