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4DFBA" w14:textId="77777777" w:rsidR="002614F4" w:rsidRPr="00240EAD" w:rsidRDefault="002614F4" w:rsidP="0047010D">
      <w:pPr>
        <w:spacing w:line="380" w:lineRule="exact"/>
        <w:jc w:val="thaiDistribute"/>
        <w:rPr>
          <w:rFonts w:ascii="Angsana New" w:hAnsi="Angsana New"/>
          <w:sz w:val="30"/>
          <w:szCs w:val="30"/>
          <w:cs/>
        </w:rPr>
      </w:pPr>
    </w:p>
    <w:p w14:paraId="1707BBF6" w14:textId="77777777" w:rsidR="00DC53F6" w:rsidRPr="00240EAD" w:rsidRDefault="00DC53F6" w:rsidP="0047010D">
      <w:pPr>
        <w:spacing w:line="380" w:lineRule="exact"/>
        <w:jc w:val="thaiDistribute"/>
        <w:rPr>
          <w:rFonts w:ascii="Angsana New" w:hAnsi="Angsana New"/>
          <w:sz w:val="30"/>
          <w:szCs w:val="30"/>
        </w:rPr>
      </w:pPr>
    </w:p>
    <w:p w14:paraId="1EC29A98" w14:textId="77777777" w:rsidR="00F34B42" w:rsidRPr="00240EAD" w:rsidRDefault="00F34B42" w:rsidP="0047010D">
      <w:pPr>
        <w:spacing w:line="380" w:lineRule="exact"/>
        <w:jc w:val="thaiDistribute"/>
        <w:rPr>
          <w:rFonts w:ascii="Angsana New" w:hAnsi="Angsana New"/>
          <w:sz w:val="30"/>
          <w:szCs w:val="30"/>
        </w:rPr>
      </w:pPr>
    </w:p>
    <w:p w14:paraId="2AB184F9" w14:textId="77777777" w:rsidR="00F34B42" w:rsidRPr="00240EAD" w:rsidRDefault="00F34B42" w:rsidP="0047010D">
      <w:pPr>
        <w:spacing w:line="380" w:lineRule="exact"/>
        <w:jc w:val="thaiDistribute"/>
        <w:rPr>
          <w:rFonts w:ascii="Angsana New" w:hAnsi="Angsana New"/>
          <w:sz w:val="30"/>
          <w:szCs w:val="30"/>
        </w:rPr>
      </w:pPr>
    </w:p>
    <w:p w14:paraId="7747106E" w14:textId="77777777" w:rsidR="0058721A" w:rsidRPr="00240EAD" w:rsidRDefault="0058721A" w:rsidP="0047010D">
      <w:pPr>
        <w:spacing w:line="380" w:lineRule="exact"/>
        <w:jc w:val="thaiDistribute"/>
        <w:rPr>
          <w:rFonts w:ascii="Angsana New" w:hAnsi="Angsana New"/>
          <w:sz w:val="30"/>
          <w:szCs w:val="30"/>
        </w:rPr>
      </w:pPr>
    </w:p>
    <w:p w14:paraId="7C4E5334" w14:textId="77777777" w:rsidR="0058721A" w:rsidRPr="00240EAD" w:rsidRDefault="0058721A" w:rsidP="0047010D">
      <w:pPr>
        <w:spacing w:line="380" w:lineRule="exact"/>
        <w:jc w:val="thaiDistribute"/>
        <w:rPr>
          <w:rFonts w:ascii="Angsana New" w:hAnsi="Angsana New"/>
          <w:sz w:val="30"/>
          <w:szCs w:val="30"/>
        </w:rPr>
      </w:pPr>
    </w:p>
    <w:p w14:paraId="63DAECD9" w14:textId="582D8639" w:rsidR="00F34B42" w:rsidRPr="00240EAD" w:rsidRDefault="009251D1" w:rsidP="00495ABA">
      <w:pPr>
        <w:spacing w:line="560" w:lineRule="exact"/>
        <w:ind w:right="2307"/>
        <w:jc w:val="center"/>
        <w:rPr>
          <w:rFonts w:ascii="Angsana New" w:hAnsi="Angsana New"/>
          <w:b/>
          <w:bCs/>
          <w:sz w:val="30"/>
          <w:szCs w:val="30"/>
        </w:rPr>
      </w:pPr>
      <w:r w:rsidRPr="00240EAD">
        <w:rPr>
          <w:rFonts w:ascii="Angsana New" w:hAnsi="Angsana New"/>
          <w:b/>
          <w:bCs/>
          <w:sz w:val="30"/>
          <w:szCs w:val="30"/>
        </w:rPr>
        <w:t>THE K</w:t>
      </w:r>
      <w:r w:rsidR="006729C9" w:rsidRPr="00240EAD">
        <w:rPr>
          <w:rFonts w:ascii="Angsana New" w:hAnsi="Angsana New"/>
          <w:b/>
          <w:bCs/>
          <w:sz w:val="30"/>
          <w:szCs w:val="30"/>
        </w:rPr>
        <w:t>L</w:t>
      </w:r>
      <w:r w:rsidRPr="00240EAD">
        <w:rPr>
          <w:rFonts w:ascii="Angsana New" w:hAnsi="Angsana New"/>
          <w:b/>
          <w:bCs/>
          <w:sz w:val="30"/>
          <w:szCs w:val="30"/>
        </w:rPr>
        <w:t>INIQUE</w:t>
      </w:r>
      <w:r w:rsidR="00F34B42" w:rsidRPr="00240EAD">
        <w:rPr>
          <w:rFonts w:ascii="Angsana New" w:hAnsi="Angsana New"/>
          <w:b/>
          <w:bCs/>
          <w:sz w:val="30"/>
          <w:szCs w:val="30"/>
        </w:rPr>
        <w:t xml:space="preserve"> </w:t>
      </w:r>
      <w:r w:rsidR="00277552" w:rsidRPr="00240EAD">
        <w:rPr>
          <w:rFonts w:ascii="Angsana New" w:hAnsi="Angsana New"/>
          <w:b/>
          <w:bCs/>
          <w:sz w:val="30"/>
          <w:szCs w:val="30"/>
        </w:rPr>
        <w:t xml:space="preserve">MEDICAL CLINIC </w:t>
      </w:r>
      <w:r w:rsidR="00F34B42" w:rsidRPr="00240EAD">
        <w:rPr>
          <w:rFonts w:ascii="Angsana New" w:hAnsi="Angsana New"/>
          <w:b/>
          <w:bCs/>
          <w:sz w:val="30"/>
          <w:szCs w:val="30"/>
        </w:rPr>
        <w:t xml:space="preserve">PUBLIC COMPANY </w:t>
      </w:r>
      <w:r w:rsidR="00495ABA" w:rsidRPr="00240EAD">
        <w:rPr>
          <w:rFonts w:ascii="Angsana New" w:hAnsi="Angsana New"/>
          <w:b/>
          <w:bCs/>
          <w:sz w:val="30"/>
          <w:szCs w:val="30"/>
        </w:rPr>
        <w:t>L</w:t>
      </w:r>
      <w:r w:rsidR="00F34B42" w:rsidRPr="00240EAD">
        <w:rPr>
          <w:rFonts w:ascii="Angsana New" w:hAnsi="Angsana New"/>
          <w:b/>
          <w:bCs/>
          <w:sz w:val="30"/>
          <w:szCs w:val="30"/>
        </w:rPr>
        <w:t>IMITED</w:t>
      </w:r>
      <w:r w:rsidR="001D13E4">
        <w:rPr>
          <w:rFonts w:ascii="Angsana New" w:hAnsi="Angsana New"/>
          <w:b/>
          <w:bCs/>
          <w:sz w:val="30"/>
          <w:szCs w:val="30"/>
        </w:rPr>
        <w:t xml:space="preserve"> AND</w:t>
      </w:r>
      <w:r w:rsidR="0008772C">
        <w:rPr>
          <w:rFonts w:ascii="Angsana New" w:hAnsi="Angsana New"/>
          <w:b/>
          <w:bCs/>
          <w:sz w:val="30"/>
          <w:szCs w:val="30"/>
        </w:rPr>
        <w:t xml:space="preserve"> </w:t>
      </w:r>
      <w:r w:rsidR="0008772C" w:rsidRPr="0008772C">
        <w:rPr>
          <w:rFonts w:ascii="Angsana New" w:hAnsi="Angsana New"/>
          <w:b/>
          <w:bCs/>
          <w:sz w:val="30"/>
          <w:szCs w:val="30"/>
        </w:rPr>
        <w:t>SUBSIDIARY</w:t>
      </w:r>
    </w:p>
    <w:p w14:paraId="60BD1D84" w14:textId="77777777" w:rsidR="00F34B42" w:rsidRPr="00240EAD" w:rsidRDefault="00F34B42" w:rsidP="00495ABA">
      <w:pPr>
        <w:spacing w:line="560" w:lineRule="exact"/>
        <w:ind w:right="2307"/>
        <w:jc w:val="center"/>
        <w:rPr>
          <w:rFonts w:ascii="Angsana New" w:hAnsi="Angsana New"/>
          <w:b/>
          <w:bCs/>
          <w:sz w:val="30"/>
          <w:szCs w:val="30"/>
        </w:rPr>
      </w:pPr>
      <w:r w:rsidRPr="00240EAD">
        <w:rPr>
          <w:rFonts w:ascii="Angsana New" w:hAnsi="Angsana New"/>
          <w:b/>
          <w:bCs/>
          <w:sz w:val="30"/>
          <w:szCs w:val="30"/>
        </w:rPr>
        <w:t>AUDITOR’S REPORT AND FINANCIAL STATEMENTS</w:t>
      </w:r>
    </w:p>
    <w:p w14:paraId="5222453E" w14:textId="0AF52AE7" w:rsidR="00F34B42" w:rsidRPr="00240EAD" w:rsidRDefault="00F34B42" w:rsidP="00495ABA">
      <w:pPr>
        <w:spacing w:line="560" w:lineRule="exact"/>
        <w:ind w:right="2307"/>
        <w:jc w:val="center"/>
        <w:rPr>
          <w:rFonts w:ascii="Angsana New" w:hAnsi="Angsana New"/>
          <w:b/>
          <w:bCs/>
          <w:sz w:val="30"/>
          <w:szCs w:val="30"/>
        </w:rPr>
      </w:pPr>
      <w:r w:rsidRPr="00240EAD">
        <w:rPr>
          <w:rFonts w:ascii="Angsana New" w:hAnsi="Angsana New"/>
          <w:b/>
          <w:bCs/>
          <w:sz w:val="30"/>
          <w:szCs w:val="30"/>
        </w:rPr>
        <w:t>FOR THE YEAR ENDED DECEMBER 31, 20</w:t>
      </w:r>
      <w:r w:rsidR="00CE764F" w:rsidRPr="00240EAD">
        <w:rPr>
          <w:rFonts w:ascii="Angsana New" w:hAnsi="Angsana New"/>
          <w:b/>
          <w:bCs/>
          <w:sz w:val="30"/>
          <w:szCs w:val="30"/>
        </w:rPr>
        <w:t>2</w:t>
      </w:r>
      <w:r w:rsidR="000D02FB">
        <w:rPr>
          <w:rFonts w:ascii="Angsana New" w:hAnsi="Angsana New"/>
          <w:b/>
          <w:bCs/>
          <w:sz w:val="30"/>
          <w:szCs w:val="30"/>
        </w:rPr>
        <w:t>4</w:t>
      </w:r>
    </w:p>
    <w:p w14:paraId="07C731C5" w14:textId="77777777" w:rsidR="00A149BB" w:rsidRPr="00240EAD" w:rsidRDefault="00A149BB" w:rsidP="00495ABA">
      <w:pPr>
        <w:spacing w:line="560" w:lineRule="exact"/>
        <w:ind w:right="2307"/>
        <w:jc w:val="center"/>
        <w:rPr>
          <w:rFonts w:ascii="Angsana New" w:hAnsi="Angsana New"/>
          <w:b/>
          <w:bCs/>
          <w:sz w:val="30"/>
          <w:szCs w:val="30"/>
        </w:rPr>
      </w:pPr>
    </w:p>
    <w:p w14:paraId="7FCD08A9" w14:textId="77777777" w:rsidR="00F34B42" w:rsidRPr="00240EAD" w:rsidRDefault="00F34B42" w:rsidP="0047010D">
      <w:pPr>
        <w:spacing w:line="380" w:lineRule="exact"/>
        <w:jc w:val="thaiDistribute"/>
        <w:rPr>
          <w:rFonts w:ascii="Angsana New" w:hAnsi="Angsana New"/>
          <w:b/>
          <w:bCs/>
          <w:sz w:val="30"/>
          <w:szCs w:val="30"/>
        </w:rPr>
      </w:pPr>
    </w:p>
    <w:p w14:paraId="77D24123" w14:textId="77777777" w:rsidR="00F34B42" w:rsidRPr="00240EAD" w:rsidRDefault="00F34B42" w:rsidP="0047010D">
      <w:pPr>
        <w:spacing w:line="380" w:lineRule="exact"/>
        <w:jc w:val="thaiDistribute"/>
        <w:rPr>
          <w:rFonts w:ascii="Angsana New" w:hAnsi="Angsana New"/>
          <w:sz w:val="30"/>
          <w:szCs w:val="30"/>
        </w:rPr>
      </w:pPr>
    </w:p>
    <w:p w14:paraId="5819E4C2" w14:textId="77777777" w:rsidR="00F34B42" w:rsidRPr="00240EAD" w:rsidRDefault="00F34B42" w:rsidP="0047010D">
      <w:pPr>
        <w:spacing w:line="380" w:lineRule="exact"/>
        <w:jc w:val="thaiDistribute"/>
        <w:rPr>
          <w:rFonts w:ascii="Angsana New" w:hAnsi="Angsana New"/>
          <w:sz w:val="30"/>
          <w:szCs w:val="30"/>
        </w:rPr>
      </w:pPr>
    </w:p>
    <w:p w14:paraId="7469C8DB" w14:textId="33B13DEB" w:rsidR="00F34B42" w:rsidRDefault="0058721A" w:rsidP="001709DB">
      <w:pPr>
        <w:spacing w:line="380" w:lineRule="exact"/>
        <w:jc w:val="thaiDistribute"/>
        <w:rPr>
          <w:rFonts w:ascii="Angsana New" w:hAnsi="Angsana New"/>
          <w:sz w:val="30"/>
          <w:szCs w:val="30"/>
        </w:rPr>
      </w:pPr>
      <w:r w:rsidRPr="00240EAD">
        <w:rPr>
          <w:rFonts w:ascii="Angsana New" w:hAnsi="Angsana New"/>
          <w:sz w:val="30"/>
          <w:szCs w:val="30"/>
        </w:rPr>
        <w:br w:type="page"/>
      </w:r>
    </w:p>
    <w:p w14:paraId="31A13D0F" w14:textId="77777777" w:rsidR="001709DB" w:rsidRPr="00240EAD" w:rsidRDefault="001709DB" w:rsidP="001709DB">
      <w:pPr>
        <w:spacing w:line="380" w:lineRule="exact"/>
        <w:jc w:val="thaiDistribute"/>
        <w:rPr>
          <w:rFonts w:ascii="Angsana New" w:hAnsi="Angsana New"/>
          <w:b/>
          <w:bCs/>
          <w:sz w:val="30"/>
          <w:szCs w:val="30"/>
        </w:rPr>
      </w:pPr>
    </w:p>
    <w:p w14:paraId="194B665B" w14:textId="77777777" w:rsidR="00F34115" w:rsidRPr="00240EAD" w:rsidRDefault="000C046D" w:rsidP="001709DB">
      <w:pPr>
        <w:spacing w:line="380" w:lineRule="exact"/>
        <w:jc w:val="center"/>
        <w:rPr>
          <w:rFonts w:ascii="Angsana New" w:hAnsi="Angsana New"/>
          <w:b/>
          <w:bCs/>
          <w:sz w:val="30"/>
          <w:szCs w:val="30"/>
        </w:rPr>
      </w:pPr>
      <w:r w:rsidRPr="00240EAD">
        <w:rPr>
          <w:rFonts w:ascii="Angsana New" w:hAnsi="Angsana New"/>
          <w:b/>
          <w:bCs/>
          <w:sz w:val="30"/>
          <w:szCs w:val="30"/>
        </w:rPr>
        <w:t>INDEPENDENT AUDITOR’S REPORT</w:t>
      </w:r>
    </w:p>
    <w:p w14:paraId="7CA28101" w14:textId="77777777" w:rsidR="00F34115" w:rsidRPr="00240EAD" w:rsidRDefault="00F34115" w:rsidP="001709DB">
      <w:pPr>
        <w:spacing w:line="380" w:lineRule="exact"/>
        <w:jc w:val="thaiDistribute"/>
        <w:rPr>
          <w:rFonts w:ascii="Angsana New" w:hAnsi="Angsana New"/>
          <w:sz w:val="30"/>
          <w:szCs w:val="30"/>
        </w:rPr>
      </w:pPr>
    </w:p>
    <w:p w14:paraId="013BFC4D" w14:textId="77777777" w:rsidR="00F34115" w:rsidRPr="00240EAD" w:rsidRDefault="000C046D" w:rsidP="001709DB">
      <w:pPr>
        <w:spacing w:line="380" w:lineRule="exact"/>
        <w:jc w:val="thaiDistribute"/>
        <w:rPr>
          <w:rFonts w:ascii="Angsana New" w:hAnsi="Angsana New"/>
          <w:b/>
          <w:bCs/>
          <w:sz w:val="30"/>
          <w:szCs w:val="30"/>
        </w:rPr>
      </w:pPr>
      <w:r w:rsidRPr="00240EAD">
        <w:rPr>
          <w:rFonts w:ascii="Angsana New" w:hAnsi="Angsana New"/>
          <w:b/>
          <w:bCs/>
          <w:sz w:val="30"/>
          <w:szCs w:val="30"/>
        </w:rPr>
        <w:t xml:space="preserve">To </w:t>
      </w:r>
      <w:r w:rsidR="00D53A53" w:rsidRPr="00240EAD">
        <w:rPr>
          <w:rFonts w:ascii="Angsana New" w:hAnsi="Angsana New"/>
          <w:b/>
          <w:bCs/>
          <w:sz w:val="30"/>
          <w:szCs w:val="30"/>
        </w:rPr>
        <w:t>T</w:t>
      </w:r>
      <w:r w:rsidRPr="00240EAD">
        <w:rPr>
          <w:rFonts w:ascii="Angsana New" w:hAnsi="Angsana New"/>
          <w:b/>
          <w:bCs/>
          <w:sz w:val="30"/>
          <w:szCs w:val="30"/>
        </w:rPr>
        <w:t>he Shareholders of</w:t>
      </w:r>
      <w:r w:rsidR="00F34115" w:rsidRPr="00240EAD">
        <w:rPr>
          <w:rFonts w:ascii="Angsana New" w:hAnsi="Angsana New"/>
          <w:b/>
          <w:bCs/>
          <w:sz w:val="30"/>
          <w:szCs w:val="30"/>
          <w:cs/>
        </w:rPr>
        <w:t xml:space="preserve"> </w:t>
      </w:r>
      <w:r w:rsidR="006729C9" w:rsidRPr="00240EAD">
        <w:rPr>
          <w:rFonts w:ascii="Angsana New" w:hAnsi="Angsana New"/>
          <w:b/>
          <w:bCs/>
          <w:sz w:val="30"/>
          <w:szCs w:val="30"/>
        </w:rPr>
        <w:t>THE KLINIQUE</w:t>
      </w:r>
      <w:r w:rsidR="00F34B42" w:rsidRPr="00240EAD">
        <w:rPr>
          <w:rFonts w:ascii="Angsana New" w:hAnsi="Angsana New"/>
          <w:b/>
          <w:bCs/>
          <w:sz w:val="30"/>
          <w:szCs w:val="30"/>
        </w:rPr>
        <w:t xml:space="preserve"> </w:t>
      </w:r>
      <w:r w:rsidR="00277552" w:rsidRPr="00240EAD">
        <w:rPr>
          <w:rFonts w:ascii="Angsana New" w:hAnsi="Angsana New"/>
          <w:b/>
          <w:bCs/>
          <w:sz w:val="30"/>
          <w:szCs w:val="30"/>
        </w:rPr>
        <w:t xml:space="preserve">MEDICAL CLINIC </w:t>
      </w:r>
      <w:r w:rsidR="00F34B42" w:rsidRPr="00240EAD">
        <w:rPr>
          <w:rFonts w:ascii="Angsana New" w:hAnsi="Angsana New"/>
          <w:b/>
          <w:bCs/>
          <w:sz w:val="30"/>
          <w:szCs w:val="30"/>
        </w:rPr>
        <w:t>PUBLIC COMPANY LIMITED</w:t>
      </w:r>
    </w:p>
    <w:p w14:paraId="754AD00A" w14:textId="77777777" w:rsidR="00F34B42" w:rsidRPr="00240EAD" w:rsidRDefault="00F34B42" w:rsidP="001709DB">
      <w:pPr>
        <w:spacing w:line="380" w:lineRule="exact"/>
        <w:jc w:val="thaiDistribute"/>
        <w:rPr>
          <w:rFonts w:ascii="Angsana New" w:hAnsi="Angsana New"/>
          <w:sz w:val="30"/>
          <w:szCs w:val="30"/>
        </w:rPr>
      </w:pPr>
    </w:p>
    <w:p w14:paraId="521C0712" w14:textId="77777777" w:rsidR="00F34115" w:rsidRPr="00E05FAE" w:rsidRDefault="000C046D" w:rsidP="001709DB">
      <w:pPr>
        <w:autoSpaceDE w:val="0"/>
        <w:autoSpaceDN w:val="0"/>
        <w:adjustRightInd w:val="0"/>
        <w:spacing w:line="380" w:lineRule="exact"/>
        <w:jc w:val="thaiDistribute"/>
        <w:rPr>
          <w:rFonts w:ascii="Angsana New" w:hAnsi="Angsana New"/>
          <w:b/>
          <w:bCs/>
          <w:sz w:val="30"/>
          <w:szCs w:val="30"/>
        </w:rPr>
      </w:pPr>
      <w:r w:rsidRPr="00E05FAE">
        <w:rPr>
          <w:rFonts w:ascii="Angsana New" w:hAnsi="Angsana New"/>
          <w:b/>
          <w:bCs/>
          <w:sz w:val="30"/>
          <w:szCs w:val="30"/>
        </w:rPr>
        <w:t>Opinion</w:t>
      </w:r>
    </w:p>
    <w:p w14:paraId="18481116" w14:textId="77777777" w:rsidR="00F34115" w:rsidRPr="00240EAD" w:rsidRDefault="00F34115" w:rsidP="001709DB">
      <w:pPr>
        <w:spacing w:line="380" w:lineRule="exact"/>
        <w:jc w:val="thaiDistribute"/>
        <w:rPr>
          <w:rFonts w:ascii="Angsana New" w:hAnsi="Angsana New"/>
          <w:sz w:val="30"/>
          <w:szCs w:val="30"/>
        </w:rPr>
      </w:pPr>
    </w:p>
    <w:p w14:paraId="1FC440C7" w14:textId="0A477E94" w:rsidR="0089032D" w:rsidRPr="00F446E1" w:rsidRDefault="00BC731D" w:rsidP="001709DB">
      <w:pPr>
        <w:spacing w:line="380" w:lineRule="exact"/>
        <w:jc w:val="thaiDistribute"/>
        <w:rPr>
          <w:rFonts w:ascii="Angsana New" w:hAnsi="Angsana New"/>
          <w:spacing w:val="-8"/>
          <w:sz w:val="30"/>
          <w:szCs w:val="30"/>
          <w:lang w:val="en-GB"/>
        </w:rPr>
      </w:pPr>
      <w:r w:rsidRPr="000A23E6">
        <w:rPr>
          <w:rFonts w:ascii="Angsana New" w:eastAsia="Times New Roman" w:hAnsi="Angsana New"/>
          <w:sz w:val="30"/>
          <w:szCs w:val="30"/>
          <w:lang w:val="en-GB" w:bidi="ar-SA"/>
        </w:rPr>
        <w:t xml:space="preserve">I have audited the accompanying consolidated and separate financial statements of </w:t>
      </w:r>
      <w:r w:rsidR="006729C9" w:rsidRPr="00240EAD">
        <w:rPr>
          <w:rFonts w:ascii="Angsana New" w:hAnsi="Angsana New"/>
          <w:sz w:val="30"/>
          <w:szCs w:val="30"/>
        </w:rPr>
        <w:t>THE KLINIQUE</w:t>
      </w:r>
      <w:r w:rsidR="00F34B42" w:rsidRPr="00240EAD">
        <w:rPr>
          <w:rFonts w:ascii="Angsana New" w:hAnsi="Angsana New"/>
          <w:sz w:val="30"/>
          <w:szCs w:val="30"/>
        </w:rPr>
        <w:t xml:space="preserve"> </w:t>
      </w:r>
      <w:r w:rsidR="00277552" w:rsidRPr="00240EAD">
        <w:rPr>
          <w:rFonts w:ascii="Angsana New" w:hAnsi="Angsana New"/>
          <w:sz w:val="30"/>
          <w:szCs w:val="30"/>
        </w:rPr>
        <w:t xml:space="preserve">MEDICAL CLINIC </w:t>
      </w:r>
      <w:r w:rsidR="00F34B42" w:rsidRPr="00240EAD">
        <w:rPr>
          <w:rFonts w:ascii="Angsana New" w:hAnsi="Angsana New"/>
          <w:sz w:val="30"/>
          <w:szCs w:val="30"/>
        </w:rPr>
        <w:t>PUBLIC COMPANY LIMITED</w:t>
      </w:r>
      <w:r w:rsidR="001702D5">
        <w:rPr>
          <w:rFonts w:ascii="Angsana New" w:hAnsi="Angsana New"/>
          <w:sz w:val="30"/>
          <w:szCs w:val="30"/>
        </w:rPr>
        <w:t xml:space="preserve"> </w:t>
      </w:r>
      <w:r w:rsidR="001702D5" w:rsidRPr="000A23E6">
        <w:rPr>
          <w:rFonts w:ascii="Angsana New" w:eastAsia="Times New Roman" w:hAnsi="Angsana New"/>
          <w:sz w:val="30"/>
          <w:szCs w:val="30"/>
          <w:lang w:val="en-GB" w:bidi="ar-SA"/>
        </w:rPr>
        <w:t>(the Group)</w:t>
      </w:r>
      <w:r w:rsidR="00D53A53" w:rsidRPr="00240EAD">
        <w:rPr>
          <w:rFonts w:ascii="Angsana New" w:hAnsi="Angsana New"/>
          <w:sz w:val="30"/>
          <w:szCs w:val="30"/>
        </w:rPr>
        <w:t xml:space="preserve"> </w:t>
      </w:r>
      <w:r w:rsidR="009E16B1">
        <w:rPr>
          <w:rFonts w:ascii="Angsana New" w:eastAsia="Times New Roman" w:hAnsi="Angsana New"/>
          <w:sz w:val="30"/>
          <w:szCs w:val="30"/>
          <w:lang w:val="en-GB" w:bidi="ar-SA"/>
        </w:rPr>
        <w:t xml:space="preserve">and </w:t>
      </w:r>
      <w:r w:rsidR="009E16B1" w:rsidRPr="000A23E6">
        <w:rPr>
          <w:rFonts w:ascii="Angsana New" w:eastAsia="Times New Roman" w:hAnsi="Angsana New"/>
          <w:sz w:val="30"/>
          <w:szCs w:val="30"/>
          <w:lang w:val="en-GB" w:bidi="ar-SA"/>
        </w:rPr>
        <w:t xml:space="preserve">of </w:t>
      </w:r>
      <w:r w:rsidR="009E16B1" w:rsidRPr="00240EAD">
        <w:rPr>
          <w:rFonts w:ascii="Angsana New" w:hAnsi="Angsana New"/>
          <w:sz w:val="30"/>
          <w:szCs w:val="30"/>
        </w:rPr>
        <w:t>THE KLINIQUE MEDICAL CLINIC PUBLIC COMPANY LIMITED</w:t>
      </w:r>
      <w:r w:rsidR="009E16B1" w:rsidRPr="00240EAD">
        <w:rPr>
          <w:rFonts w:ascii="Angsana New" w:hAnsi="Angsana New"/>
          <w:sz w:val="30"/>
          <w:szCs w:val="30"/>
          <w:cs/>
        </w:rPr>
        <w:t xml:space="preserve"> </w:t>
      </w:r>
      <w:r w:rsidR="00D53A53" w:rsidRPr="00240EAD">
        <w:rPr>
          <w:rFonts w:ascii="Angsana New" w:hAnsi="Angsana New"/>
          <w:sz w:val="30"/>
          <w:szCs w:val="30"/>
          <w:cs/>
        </w:rPr>
        <w:t>(</w:t>
      </w:r>
      <w:r w:rsidR="00D53A53" w:rsidRPr="00240EAD">
        <w:rPr>
          <w:rFonts w:ascii="Angsana New" w:hAnsi="Angsana New"/>
          <w:sz w:val="30"/>
          <w:szCs w:val="30"/>
        </w:rPr>
        <w:t>the Company</w:t>
      </w:r>
      <w:r w:rsidR="00D53A53" w:rsidRPr="00240EAD">
        <w:rPr>
          <w:rFonts w:ascii="Angsana New" w:hAnsi="Angsana New"/>
          <w:sz w:val="30"/>
          <w:szCs w:val="30"/>
          <w:cs/>
        </w:rPr>
        <w:t>)</w:t>
      </w:r>
      <w:r w:rsidR="0089032D" w:rsidRPr="00240EAD">
        <w:rPr>
          <w:rFonts w:ascii="Angsana New" w:hAnsi="Angsana New"/>
          <w:sz w:val="30"/>
          <w:szCs w:val="30"/>
        </w:rPr>
        <w:t xml:space="preserve">, </w:t>
      </w:r>
      <w:r w:rsidR="00F446E1" w:rsidRPr="000A23E6">
        <w:rPr>
          <w:rFonts w:ascii="Angsana New" w:eastAsia="Times New Roman" w:hAnsi="Angsana New"/>
          <w:sz w:val="30"/>
          <w:szCs w:val="30"/>
          <w:lang w:val="en-GB" w:bidi="ar-SA"/>
        </w:rPr>
        <w:t>which comprise the consolidated and separate statements of financial position as at December 31, 202</w:t>
      </w:r>
      <w:r w:rsidR="00F446E1">
        <w:rPr>
          <w:rFonts w:ascii="Angsana New" w:eastAsia="Times New Roman" w:hAnsi="Angsana New"/>
          <w:sz w:val="30"/>
          <w:szCs w:val="30"/>
          <w:lang w:val="en-GB" w:bidi="ar-SA"/>
        </w:rPr>
        <w:t>4</w:t>
      </w:r>
      <w:r w:rsidR="00F446E1" w:rsidRPr="000A23E6">
        <w:rPr>
          <w:rFonts w:ascii="Angsana New" w:eastAsia="Times New Roman" w:hAnsi="Angsana New"/>
          <w:sz w:val="30"/>
          <w:szCs w:val="30"/>
          <w:lang w:val="en-GB" w:bidi="ar-SA"/>
        </w:rPr>
        <w:t xml:space="preserve">, and the consolidated and separate statements of comprehensive income, consolidated and separate statements of changes in shareholders’ equity and consolidated and separate statements of cash flows for the year then ended, and notes to the financial statements, </w:t>
      </w:r>
      <w:r w:rsidR="00F446E1" w:rsidRPr="002D180C">
        <w:rPr>
          <w:rFonts w:ascii="Angsana New" w:eastAsia="Times New Roman" w:hAnsi="Angsana New"/>
          <w:sz w:val="30"/>
          <w:szCs w:val="30"/>
          <w:lang w:val="en-GB" w:bidi="ar-SA"/>
        </w:rPr>
        <w:t>including material accounting policy information</w:t>
      </w:r>
      <w:r w:rsidR="00F446E1" w:rsidRPr="000A23E6">
        <w:rPr>
          <w:rFonts w:ascii="Angsana New" w:eastAsia="Times New Roman" w:hAnsi="Angsana New"/>
          <w:sz w:val="30"/>
          <w:szCs w:val="30"/>
          <w:lang w:val="en-GB" w:bidi="ar-SA"/>
        </w:rPr>
        <w:t>.</w:t>
      </w:r>
    </w:p>
    <w:p w14:paraId="46F5C638" w14:textId="77777777" w:rsidR="0089032D" w:rsidRPr="00240EAD" w:rsidRDefault="0089032D" w:rsidP="001709DB">
      <w:pPr>
        <w:spacing w:line="380" w:lineRule="exact"/>
        <w:jc w:val="thaiDistribute"/>
        <w:rPr>
          <w:rFonts w:ascii="Angsana New" w:hAnsi="Angsana New"/>
          <w:sz w:val="30"/>
          <w:szCs w:val="30"/>
        </w:rPr>
      </w:pPr>
    </w:p>
    <w:p w14:paraId="5DC22776" w14:textId="67DC91D4" w:rsidR="0089032D" w:rsidRPr="00825395" w:rsidRDefault="000D1D7E" w:rsidP="001709DB">
      <w:pPr>
        <w:spacing w:line="380" w:lineRule="exact"/>
        <w:jc w:val="thaiDistribute"/>
        <w:rPr>
          <w:rFonts w:ascii="Angsana New" w:hAnsi="Angsana New"/>
          <w:spacing w:val="-8"/>
          <w:sz w:val="30"/>
          <w:szCs w:val="30"/>
          <w:cs/>
        </w:rPr>
      </w:pPr>
      <w:r w:rsidRPr="000A23E6">
        <w:rPr>
          <w:rFonts w:ascii="Angsana New" w:hAnsi="Angsana New"/>
          <w:sz w:val="30"/>
          <w:szCs w:val="30"/>
        </w:rPr>
        <w:t>In my opinion, the accompanying consolidated and separate financial statements present fairly, in all material respects, the financial position of</w:t>
      </w:r>
      <w:r w:rsidR="0089032D" w:rsidRPr="00240EAD">
        <w:rPr>
          <w:rFonts w:ascii="Angsana New" w:hAnsi="Angsana New"/>
          <w:sz w:val="30"/>
          <w:szCs w:val="30"/>
        </w:rPr>
        <w:t xml:space="preserve"> </w:t>
      </w:r>
      <w:r w:rsidR="006729C9" w:rsidRPr="00240EAD">
        <w:rPr>
          <w:rFonts w:ascii="Angsana New" w:hAnsi="Angsana New"/>
          <w:sz w:val="30"/>
          <w:szCs w:val="30"/>
        </w:rPr>
        <w:t xml:space="preserve">THE KLINIQUE </w:t>
      </w:r>
      <w:r w:rsidR="00277552" w:rsidRPr="00240EAD">
        <w:rPr>
          <w:rFonts w:ascii="Angsana New" w:hAnsi="Angsana New"/>
          <w:sz w:val="30"/>
          <w:szCs w:val="30"/>
        </w:rPr>
        <w:t xml:space="preserve">MEDICAL CLINIC </w:t>
      </w:r>
      <w:r w:rsidR="00F34B42" w:rsidRPr="00240EAD">
        <w:rPr>
          <w:rFonts w:ascii="Angsana New" w:hAnsi="Angsana New"/>
          <w:sz w:val="30"/>
          <w:szCs w:val="30"/>
        </w:rPr>
        <w:t>PUBLIC COMPANY LIMITED</w:t>
      </w:r>
      <w:r w:rsidR="000A1702">
        <w:rPr>
          <w:rFonts w:ascii="Angsana New" w:hAnsi="Angsana New"/>
          <w:sz w:val="30"/>
          <w:szCs w:val="30"/>
        </w:rPr>
        <w:t xml:space="preserve"> AND SUBSIDIARY</w:t>
      </w:r>
      <w:r w:rsidR="000A1702" w:rsidRPr="000A1702">
        <w:rPr>
          <w:rFonts w:ascii="Angsana New" w:hAnsi="Angsana New"/>
          <w:sz w:val="30"/>
          <w:szCs w:val="30"/>
        </w:rPr>
        <w:t xml:space="preserve"> </w:t>
      </w:r>
      <w:r w:rsidR="000A1702" w:rsidRPr="000A23E6">
        <w:rPr>
          <w:rFonts w:ascii="Angsana New" w:hAnsi="Angsana New"/>
          <w:sz w:val="30"/>
          <w:szCs w:val="30"/>
        </w:rPr>
        <w:t>and of</w:t>
      </w:r>
      <w:r w:rsidR="00F34B42" w:rsidRPr="00240EAD">
        <w:rPr>
          <w:rFonts w:ascii="Angsana New" w:hAnsi="Angsana New"/>
          <w:sz w:val="30"/>
          <w:szCs w:val="30"/>
        </w:rPr>
        <w:t xml:space="preserve"> </w:t>
      </w:r>
      <w:r w:rsidR="000A1702" w:rsidRPr="00240EAD">
        <w:rPr>
          <w:rFonts w:ascii="Angsana New" w:hAnsi="Angsana New"/>
          <w:sz w:val="30"/>
          <w:szCs w:val="30"/>
        </w:rPr>
        <w:t xml:space="preserve">THE KLINIQUE MEDICAL CLINIC PUBLIC COMPANY LIMITED </w:t>
      </w:r>
      <w:r w:rsidR="00825395" w:rsidRPr="000A23E6">
        <w:rPr>
          <w:rFonts w:ascii="Angsana New" w:hAnsi="Angsana New"/>
          <w:sz w:val="30"/>
          <w:szCs w:val="30"/>
        </w:rPr>
        <w:t>as at December 31, 20</w:t>
      </w:r>
      <w:r w:rsidR="00825395">
        <w:rPr>
          <w:rFonts w:ascii="Angsana New" w:hAnsi="Angsana New"/>
          <w:sz w:val="30"/>
          <w:szCs w:val="30"/>
        </w:rPr>
        <w:t>24</w:t>
      </w:r>
      <w:r w:rsidR="00825395" w:rsidRPr="000A23E6">
        <w:rPr>
          <w:rFonts w:ascii="Angsana New" w:hAnsi="Angsana New"/>
          <w:sz w:val="30"/>
          <w:szCs w:val="30"/>
        </w:rPr>
        <w:t>, and their financial performance and cash flows for the year then ended in accordance with Thai Financial Reporting Standards.</w:t>
      </w:r>
    </w:p>
    <w:p w14:paraId="7C70C0E4" w14:textId="77777777" w:rsidR="0089032D" w:rsidRPr="00240EAD" w:rsidRDefault="0089032D" w:rsidP="001709DB">
      <w:pPr>
        <w:spacing w:line="380" w:lineRule="exact"/>
        <w:jc w:val="thaiDistribute"/>
        <w:rPr>
          <w:rFonts w:ascii="Angsana New" w:hAnsi="Angsana New"/>
          <w:sz w:val="30"/>
          <w:szCs w:val="30"/>
        </w:rPr>
      </w:pPr>
    </w:p>
    <w:p w14:paraId="0CA4E1AB" w14:textId="77777777" w:rsidR="0009097B" w:rsidRPr="00E05FAE" w:rsidRDefault="0009097B" w:rsidP="001709DB">
      <w:pPr>
        <w:spacing w:line="380" w:lineRule="exact"/>
        <w:jc w:val="thaiDistribute"/>
        <w:rPr>
          <w:rFonts w:ascii="Angsana New" w:hAnsi="Angsana New"/>
          <w:b/>
          <w:bCs/>
          <w:sz w:val="30"/>
          <w:szCs w:val="30"/>
        </w:rPr>
      </w:pPr>
      <w:r w:rsidRPr="00E05FAE">
        <w:rPr>
          <w:rFonts w:ascii="Angsana New" w:hAnsi="Angsana New"/>
          <w:b/>
          <w:bCs/>
          <w:sz w:val="30"/>
          <w:szCs w:val="30"/>
        </w:rPr>
        <w:t>Basis for Opinion</w:t>
      </w:r>
    </w:p>
    <w:p w14:paraId="2C7213E5" w14:textId="77777777" w:rsidR="0009097B" w:rsidRPr="00240EAD" w:rsidRDefault="0009097B" w:rsidP="001709DB">
      <w:pPr>
        <w:spacing w:line="380" w:lineRule="exact"/>
        <w:jc w:val="thaiDistribute"/>
        <w:rPr>
          <w:rFonts w:ascii="Angsana New" w:hAnsi="Angsana New"/>
          <w:sz w:val="30"/>
          <w:szCs w:val="30"/>
        </w:rPr>
      </w:pPr>
    </w:p>
    <w:p w14:paraId="2F720991" w14:textId="6E2BF399" w:rsidR="0009097B" w:rsidRPr="001919A8" w:rsidRDefault="001919A8" w:rsidP="001709DB">
      <w:pPr>
        <w:spacing w:line="380" w:lineRule="exact"/>
        <w:jc w:val="thaiDistribute"/>
        <w:rPr>
          <w:rFonts w:ascii="Angsana New" w:hAnsi="Angsana New"/>
        </w:rPr>
      </w:pPr>
      <w:r w:rsidRPr="001919A8">
        <w:rPr>
          <w:rFonts w:ascii="Angsana New" w:hAnsi="Angsana New"/>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4E5BD31" w14:textId="77777777" w:rsidR="00B30F7E" w:rsidRPr="00240EAD" w:rsidRDefault="00B30F7E" w:rsidP="001709DB">
      <w:pPr>
        <w:spacing w:line="380" w:lineRule="exact"/>
        <w:rPr>
          <w:rFonts w:ascii="Angsana New" w:hAnsi="Angsana New"/>
          <w:sz w:val="30"/>
          <w:szCs w:val="30"/>
        </w:rPr>
      </w:pPr>
    </w:p>
    <w:p w14:paraId="6559D4ED" w14:textId="77777777" w:rsidR="008D7C02" w:rsidRDefault="008D7C02" w:rsidP="001709DB">
      <w:pPr>
        <w:spacing w:line="380" w:lineRule="exact"/>
        <w:jc w:val="thaiDistribute"/>
        <w:rPr>
          <w:rFonts w:ascii="Angsana New" w:hAnsi="Angsana New"/>
          <w:b/>
          <w:bCs/>
          <w:sz w:val="30"/>
          <w:szCs w:val="30"/>
        </w:rPr>
      </w:pPr>
    </w:p>
    <w:p w14:paraId="3F4AAFEE" w14:textId="77777777" w:rsidR="008D7C02" w:rsidRDefault="008D7C02" w:rsidP="001709DB">
      <w:pPr>
        <w:spacing w:line="380" w:lineRule="exact"/>
        <w:jc w:val="thaiDistribute"/>
        <w:rPr>
          <w:rFonts w:ascii="Angsana New" w:hAnsi="Angsana New"/>
          <w:b/>
          <w:bCs/>
          <w:sz w:val="30"/>
          <w:szCs w:val="30"/>
        </w:rPr>
      </w:pPr>
    </w:p>
    <w:p w14:paraId="164349D8" w14:textId="77777777" w:rsidR="008D7C02" w:rsidRDefault="008D7C02" w:rsidP="001709DB">
      <w:pPr>
        <w:spacing w:line="380" w:lineRule="exact"/>
        <w:jc w:val="thaiDistribute"/>
        <w:rPr>
          <w:rFonts w:ascii="Angsana New" w:hAnsi="Angsana New"/>
          <w:b/>
          <w:bCs/>
          <w:sz w:val="30"/>
          <w:szCs w:val="30"/>
        </w:rPr>
      </w:pPr>
    </w:p>
    <w:p w14:paraId="561487DA" w14:textId="1B9E0FE3" w:rsidR="008D7C02" w:rsidRPr="00240EAD" w:rsidRDefault="006C045A" w:rsidP="006C045A">
      <w:pPr>
        <w:spacing w:line="380" w:lineRule="exact"/>
        <w:jc w:val="center"/>
        <w:rPr>
          <w:rFonts w:ascii="Angsana New" w:hAnsi="Angsana New"/>
          <w:sz w:val="30"/>
          <w:szCs w:val="30"/>
        </w:rPr>
      </w:pPr>
      <w:r>
        <w:rPr>
          <w:rFonts w:ascii="Angsana New" w:hAnsi="Angsana New"/>
          <w:b/>
          <w:bCs/>
          <w:sz w:val="30"/>
          <w:szCs w:val="30"/>
          <w:cs/>
        </w:rPr>
        <w:br w:type="page"/>
      </w:r>
      <w:r w:rsidR="008D7C02" w:rsidRPr="00240EAD">
        <w:rPr>
          <w:rFonts w:ascii="Angsana New" w:hAnsi="Angsana New"/>
          <w:sz w:val="30"/>
          <w:szCs w:val="30"/>
        </w:rPr>
        <w:lastRenderedPageBreak/>
        <w:t>- 2 -</w:t>
      </w:r>
    </w:p>
    <w:p w14:paraId="6CACA29D" w14:textId="77777777" w:rsidR="008D7C02" w:rsidRPr="00240EAD" w:rsidRDefault="008D7C02" w:rsidP="008D7C02">
      <w:pPr>
        <w:pStyle w:val="a7"/>
        <w:spacing w:line="380" w:lineRule="exact"/>
        <w:rPr>
          <w:rFonts w:ascii="Angsana New" w:hAnsi="Angsana New" w:cs="Angsana New"/>
          <w:b/>
          <w:bCs/>
          <w:sz w:val="30"/>
          <w:szCs w:val="30"/>
        </w:rPr>
      </w:pPr>
    </w:p>
    <w:p w14:paraId="669C7992" w14:textId="33269918" w:rsidR="0058721A" w:rsidRPr="00E05FAE" w:rsidRDefault="0058721A" w:rsidP="001709DB">
      <w:pPr>
        <w:spacing w:line="380" w:lineRule="exact"/>
        <w:jc w:val="thaiDistribute"/>
        <w:rPr>
          <w:rFonts w:ascii="Angsana New" w:hAnsi="Angsana New"/>
          <w:b/>
          <w:bCs/>
          <w:sz w:val="30"/>
          <w:szCs w:val="30"/>
        </w:rPr>
      </w:pPr>
      <w:r w:rsidRPr="00E05FAE">
        <w:rPr>
          <w:rFonts w:ascii="Angsana New" w:hAnsi="Angsana New"/>
          <w:b/>
          <w:bCs/>
          <w:sz w:val="30"/>
          <w:szCs w:val="30"/>
        </w:rPr>
        <w:t>Key Audit Matters</w:t>
      </w:r>
    </w:p>
    <w:p w14:paraId="1BF0CBC1" w14:textId="77777777" w:rsidR="0058721A" w:rsidRPr="00240EAD" w:rsidRDefault="0058721A" w:rsidP="001709DB">
      <w:pPr>
        <w:spacing w:line="380" w:lineRule="exact"/>
        <w:jc w:val="thaiDistribute"/>
        <w:rPr>
          <w:rFonts w:ascii="Angsana New" w:hAnsi="Angsana New"/>
          <w:sz w:val="30"/>
          <w:szCs w:val="30"/>
        </w:rPr>
      </w:pPr>
    </w:p>
    <w:p w14:paraId="7FC56C4C" w14:textId="684C2852" w:rsidR="0058721A" w:rsidRPr="00240EAD" w:rsidRDefault="008915D5" w:rsidP="001709DB">
      <w:pPr>
        <w:spacing w:line="380" w:lineRule="exact"/>
        <w:jc w:val="thaiDistribute"/>
        <w:rPr>
          <w:rFonts w:ascii="Angsana New" w:hAnsi="Angsana New"/>
          <w:sz w:val="30"/>
          <w:szCs w:val="30"/>
        </w:rPr>
      </w:pPr>
      <w:r w:rsidRPr="000A23E6">
        <w:rPr>
          <w:rFonts w:ascii="Angsana New" w:hAnsi="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89FFE80" w14:textId="77777777" w:rsidR="006E5595" w:rsidRPr="00240EAD" w:rsidRDefault="006E5595" w:rsidP="006E45DA">
      <w:pPr>
        <w:pStyle w:val="a7"/>
        <w:spacing w:line="380" w:lineRule="exact"/>
        <w:rPr>
          <w:rFonts w:ascii="Angsana New" w:hAnsi="Angsana New" w:cs="Angsana New"/>
          <w:b/>
          <w:bCs/>
          <w:sz w:val="30"/>
          <w:szCs w:val="30"/>
        </w:rPr>
      </w:pPr>
    </w:p>
    <w:p w14:paraId="6CF34186" w14:textId="4F2EFB64" w:rsidR="006E5595" w:rsidRPr="00E05FAE" w:rsidRDefault="00EB6748" w:rsidP="006E45DA">
      <w:pPr>
        <w:pStyle w:val="a7"/>
        <w:spacing w:line="380" w:lineRule="exact"/>
        <w:rPr>
          <w:rFonts w:ascii="Angsana New" w:hAnsi="Angsana New" w:cs="Angsana New"/>
          <w:b/>
          <w:bCs/>
          <w:sz w:val="30"/>
          <w:szCs w:val="30"/>
        </w:rPr>
      </w:pPr>
      <w:r w:rsidRPr="00E05FAE">
        <w:rPr>
          <w:rFonts w:ascii="Angsana New" w:hAnsi="Angsana New" w:cs="Angsana New"/>
          <w:b/>
          <w:bCs/>
          <w:sz w:val="30"/>
          <w:szCs w:val="30"/>
        </w:rPr>
        <w:t>Key Audit Matter and Audit Procedures are</w:t>
      </w:r>
      <w:r w:rsidR="00E05FAE">
        <w:rPr>
          <w:rFonts w:ascii="Angsana New" w:hAnsi="Angsana New" w:cs="Angsana New"/>
          <w:b/>
          <w:bCs/>
          <w:sz w:val="30"/>
          <w:szCs w:val="30"/>
        </w:rPr>
        <w:t xml:space="preserve"> </w:t>
      </w:r>
      <w:r w:rsidRPr="00E05FAE">
        <w:rPr>
          <w:rFonts w:ascii="Angsana New" w:hAnsi="Angsana New" w:cs="Angsana New"/>
          <w:b/>
          <w:bCs/>
          <w:sz w:val="30"/>
          <w:szCs w:val="30"/>
        </w:rPr>
        <w:t>following</w:t>
      </w:r>
      <w:r w:rsidR="006E5595" w:rsidRPr="00E05FAE">
        <w:rPr>
          <w:rFonts w:ascii="Angsana New" w:hAnsi="Angsana New" w:cs="Angsana New"/>
          <w:b/>
          <w:bCs/>
          <w:sz w:val="30"/>
          <w:szCs w:val="30"/>
        </w:rPr>
        <w:t xml:space="preserve"> </w:t>
      </w:r>
    </w:p>
    <w:p w14:paraId="4B25A764" w14:textId="475F8438" w:rsidR="00EB6748" w:rsidRPr="00547609" w:rsidRDefault="007B3F35" w:rsidP="006E45DA">
      <w:pPr>
        <w:pStyle w:val="a7"/>
        <w:spacing w:before="120" w:after="240" w:line="380" w:lineRule="exact"/>
        <w:rPr>
          <w:rFonts w:ascii="Angsana New" w:hAnsi="Angsana New" w:cs="Angsana New"/>
          <w:b/>
          <w:bCs/>
          <w:sz w:val="30"/>
          <w:szCs w:val="30"/>
          <w:cs/>
        </w:rPr>
      </w:pPr>
      <w:r w:rsidRPr="00E05FAE">
        <w:rPr>
          <w:rFonts w:ascii="Angsana New" w:hAnsi="Angsana New" w:cs="Angsana New"/>
          <w:b/>
          <w:bCs/>
          <w:sz w:val="30"/>
          <w:szCs w:val="30"/>
        </w:rPr>
        <w:t>Services and medical income recognition</w:t>
      </w:r>
      <w:r w:rsidR="00547609">
        <w:rPr>
          <w:rFonts w:ascii="Angsana New" w:hAnsi="Angsana New" w:cs="Angsana New"/>
          <w:b/>
          <w:bCs/>
          <w:sz w:val="30"/>
          <w:szCs w:val="30"/>
        </w:rPr>
        <w:t xml:space="preserve"> </w:t>
      </w:r>
      <w:r w:rsidR="00547609" w:rsidRPr="000A23E6">
        <w:rPr>
          <w:b/>
          <w:bCs/>
          <w:sz w:val="30"/>
          <w:szCs w:val="30"/>
        </w:rPr>
        <w:t>(consolidated and separate financial statements)</w:t>
      </w:r>
    </w:p>
    <w:p w14:paraId="7E938EF3" w14:textId="3FAA028C" w:rsidR="00EB6748" w:rsidRPr="00240EAD" w:rsidRDefault="007B3F35" w:rsidP="006E45DA">
      <w:pPr>
        <w:pStyle w:val="a7"/>
        <w:spacing w:before="120" w:after="240" w:line="380" w:lineRule="exact"/>
        <w:rPr>
          <w:rFonts w:ascii="Angsana New" w:hAnsi="Angsana New" w:cs="Angsana New"/>
          <w:sz w:val="30"/>
          <w:szCs w:val="30"/>
          <w:cs/>
        </w:rPr>
      </w:pPr>
      <w:r w:rsidRPr="00240EAD">
        <w:rPr>
          <w:rFonts w:ascii="Angsana New" w:hAnsi="Angsana New" w:cs="Angsana New"/>
          <w:sz w:val="30"/>
          <w:szCs w:val="30"/>
        </w:rPr>
        <w:t xml:space="preserve">As stated in notes </w:t>
      </w:r>
      <w:r w:rsidR="00A711B1">
        <w:rPr>
          <w:rFonts w:ascii="Angsana New" w:hAnsi="Angsana New" w:cs="Angsana New" w:hint="cs"/>
          <w:sz w:val="30"/>
          <w:szCs w:val="30"/>
          <w:cs/>
        </w:rPr>
        <w:t>3</w:t>
      </w:r>
      <w:r w:rsidRPr="00240EAD">
        <w:rPr>
          <w:rFonts w:ascii="Angsana New" w:hAnsi="Angsana New" w:cs="Angsana New"/>
          <w:sz w:val="30"/>
          <w:szCs w:val="30"/>
        </w:rPr>
        <w:t>.1 to the financial statement</w:t>
      </w:r>
      <w:r w:rsidR="005E48C6" w:rsidRPr="00240EAD">
        <w:rPr>
          <w:rFonts w:ascii="Angsana New" w:hAnsi="Angsana New" w:cs="Angsana New"/>
          <w:sz w:val="30"/>
          <w:szCs w:val="30"/>
        </w:rPr>
        <w:t>s</w:t>
      </w:r>
      <w:r w:rsidRPr="00240EAD">
        <w:rPr>
          <w:rFonts w:ascii="Angsana New" w:hAnsi="Angsana New" w:cs="Angsana New"/>
          <w:sz w:val="30"/>
          <w:szCs w:val="30"/>
        </w:rPr>
        <w:t xml:space="preserve">, </w:t>
      </w:r>
      <w:r w:rsidR="000F0801">
        <w:rPr>
          <w:rFonts w:ascii="Angsana New" w:hAnsi="Angsana New" w:cs="Angsana New"/>
          <w:sz w:val="30"/>
          <w:szCs w:val="30"/>
        </w:rPr>
        <w:t>the Group</w:t>
      </w:r>
      <w:r w:rsidRPr="00240EAD">
        <w:rPr>
          <w:rFonts w:ascii="Angsana New" w:hAnsi="Angsana New" w:cs="Angsana New"/>
          <w:sz w:val="30"/>
          <w:szCs w:val="30"/>
        </w:rPr>
        <w:t xml:space="preserve"> will </w:t>
      </w:r>
      <w:r w:rsidR="00111210">
        <w:rPr>
          <w:rFonts w:ascii="Angsana New" w:hAnsi="Angsana New" w:cs="Angsana New"/>
          <w:sz w:val="30"/>
          <w:szCs w:val="30"/>
        </w:rPr>
        <w:t>recognize</w:t>
      </w:r>
      <w:r w:rsidRPr="00240EAD">
        <w:rPr>
          <w:rFonts w:ascii="Angsana New" w:hAnsi="Angsana New" w:cs="Angsana New"/>
          <w:sz w:val="30"/>
          <w:szCs w:val="30"/>
        </w:rPr>
        <w:t xml:space="preserve"> service income when the service is rendered to the </w:t>
      </w:r>
      <w:r w:rsidR="00E05FAE">
        <w:rPr>
          <w:rFonts w:ascii="Angsana New" w:hAnsi="Angsana New" w:cs="Angsana New"/>
          <w:sz w:val="30"/>
          <w:szCs w:val="30"/>
        </w:rPr>
        <w:t>c</w:t>
      </w:r>
      <w:r w:rsidRPr="00240EAD">
        <w:rPr>
          <w:rFonts w:ascii="Angsana New" w:hAnsi="Angsana New" w:cs="Angsana New"/>
          <w:sz w:val="30"/>
          <w:szCs w:val="30"/>
        </w:rPr>
        <w:t xml:space="preserve">ustomer and when the </w:t>
      </w:r>
      <w:r w:rsidR="00E05FAE">
        <w:rPr>
          <w:rFonts w:ascii="Angsana New" w:hAnsi="Angsana New" w:cs="Angsana New"/>
          <w:sz w:val="30"/>
          <w:szCs w:val="30"/>
        </w:rPr>
        <w:t>c</w:t>
      </w:r>
      <w:r w:rsidRPr="00240EAD">
        <w:rPr>
          <w:rFonts w:ascii="Angsana New" w:hAnsi="Angsana New" w:cs="Angsana New"/>
          <w:sz w:val="30"/>
          <w:szCs w:val="30"/>
        </w:rPr>
        <w:t>ustome</w:t>
      </w:r>
      <w:r w:rsidR="00823C7F" w:rsidRPr="00240EAD">
        <w:rPr>
          <w:rFonts w:ascii="Angsana New" w:hAnsi="Angsana New" w:cs="Angsana New"/>
          <w:sz w:val="30"/>
          <w:szCs w:val="30"/>
        </w:rPr>
        <w:t>r</w:t>
      </w:r>
      <w:r w:rsidR="00227598" w:rsidRPr="00240EAD">
        <w:rPr>
          <w:rFonts w:ascii="Angsana New" w:hAnsi="Angsana New" w:cs="Angsana New"/>
          <w:sz w:val="30"/>
          <w:szCs w:val="30"/>
        </w:rPr>
        <w:t xml:space="preserve">s’ unexercised </w:t>
      </w:r>
      <w:r w:rsidR="00823C7F" w:rsidRPr="00240EAD">
        <w:rPr>
          <w:rFonts w:ascii="Angsana New" w:hAnsi="Angsana New" w:cs="Angsana New"/>
          <w:sz w:val="30"/>
          <w:szCs w:val="30"/>
        </w:rPr>
        <w:t xml:space="preserve">rights of </w:t>
      </w:r>
      <w:r w:rsidRPr="00240EAD">
        <w:rPr>
          <w:rFonts w:ascii="Angsana New" w:hAnsi="Angsana New" w:cs="Angsana New"/>
          <w:sz w:val="30"/>
          <w:szCs w:val="30"/>
        </w:rPr>
        <w:t xml:space="preserve">various types of services </w:t>
      </w:r>
      <w:r w:rsidR="00DD37A8" w:rsidRPr="00240EAD">
        <w:rPr>
          <w:rFonts w:ascii="Angsana New" w:hAnsi="Angsana New" w:cs="Angsana New"/>
          <w:sz w:val="30"/>
          <w:szCs w:val="30"/>
        </w:rPr>
        <w:t>under the contracts in time</w:t>
      </w:r>
      <w:r w:rsidRPr="00240EAD">
        <w:rPr>
          <w:rFonts w:ascii="Angsana New" w:hAnsi="Angsana New" w:cs="Angsana New"/>
          <w:sz w:val="30"/>
          <w:szCs w:val="30"/>
        </w:rPr>
        <w:t>.</w:t>
      </w:r>
    </w:p>
    <w:p w14:paraId="7DE0087E" w14:textId="5585E0DD" w:rsidR="00EB6748" w:rsidRPr="00240EAD" w:rsidRDefault="000F0801" w:rsidP="006E45DA">
      <w:pPr>
        <w:pStyle w:val="a7"/>
        <w:spacing w:before="120" w:after="240" w:line="380" w:lineRule="exact"/>
        <w:rPr>
          <w:rFonts w:ascii="Angsana New" w:hAnsi="Angsana New" w:cs="Angsana New"/>
          <w:sz w:val="30"/>
          <w:szCs w:val="30"/>
        </w:rPr>
      </w:pPr>
      <w:r>
        <w:rPr>
          <w:rFonts w:ascii="Angsana New" w:hAnsi="Angsana New" w:cs="Angsana New"/>
          <w:sz w:val="30"/>
          <w:szCs w:val="30"/>
        </w:rPr>
        <w:t>The Group</w:t>
      </w:r>
      <w:r w:rsidR="00DA6140" w:rsidRPr="00240EAD">
        <w:rPr>
          <w:rFonts w:ascii="Angsana New" w:hAnsi="Angsana New" w:cs="Angsana New"/>
          <w:sz w:val="30"/>
          <w:szCs w:val="30"/>
        </w:rPr>
        <w:t xml:space="preserve"> s</w:t>
      </w:r>
      <w:r w:rsidR="000B15DC" w:rsidRPr="00240EAD">
        <w:rPr>
          <w:rFonts w:ascii="Angsana New" w:hAnsi="Angsana New" w:cs="Angsana New"/>
          <w:sz w:val="30"/>
          <w:szCs w:val="30"/>
        </w:rPr>
        <w:t>old</w:t>
      </w:r>
      <w:r w:rsidR="00DA6140" w:rsidRPr="00240EAD">
        <w:rPr>
          <w:rFonts w:ascii="Angsana New" w:hAnsi="Angsana New" w:cs="Angsana New"/>
          <w:sz w:val="30"/>
          <w:szCs w:val="30"/>
        </w:rPr>
        <w:t xml:space="preserve"> treatment programs to provide a wide range of beauty and health services. In the service contract, the conditions include multiple treatments.</w:t>
      </w:r>
      <w:r w:rsidR="00227229" w:rsidRPr="00240EAD">
        <w:rPr>
          <w:rFonts w:ascii="Angsana New" w:hAnsi="Angsana New" w:cs="Angsana New"/>
          <w:sz w:val="30"/>
          <w:szCs w:val="30"/>
        </w:rPr>
        <w:t xml:space="preserve"> When selling different types of treatment programs, </w:t>
      </w:r>
      <w:r>
        <w:rPr>
          <w:rFonts w:ascii="Angsana New" w:hAnsi="Angsana New" w:cs="Angsana New"/>
          <w:sz w:val="30"/>
          <w:szCs w:val="30"/>
        </w:rPr>
        <w:t>the Group</w:t>
      </w:r>
      <w:r w:rsidR="00227229" w:rsidRPr="00240EAD">
        <w:rPr>
          <w:rFonts w:ascii="Angsana New" w:hAnsi="Angsana New" w:cs="Angsana New"/>
          <w:sz w:val="30"/>
          <w:szCs w:val="30"/>
        </w:rPr>
        <w:t xml:space="preserve"> receives advance treatment </w:t>
      </w:r>
      <w:r w:rsidR="00E939AC" w:rsidRPr="00240EAD">
        <w:rPr>
          <w:rFonts w:ascii="Angsana New" w:hAnsi="Angsana New" w:cs="Angsana New"/>
          <w:sz w:val="30"/>
          <w:szCs w:val="30"/>
        </w:rPr>
        <w:t xml:space="preserve">fees from customers, which </w:t>
      </w:r>
      <w:r>
        <w:rPr>
          <w:rFonts w:ascii="Angsana New" w:hAnsi="Angsana New" w:cs="Angsana New"/>
          <w:sz w:val="30"/>
          <w:szCs w:val="30"/>
        </w:rPr>
        <w:t>the Group</w:t>
      </w:r>
      <w:r w:rsidR="00227229" w:rsidRPr="00240EAD">
        <w:rPr>
          <w:rFonts w:ascii="Angsana New" w:hAnsi="Angsana New" w:cs="Angsana New"/>
          <w:sz w:val="30"/>
          <w:szCs w:val="30"/>
        </w:rPr>
        <w:t xml:space="preserve"> records as service income</w:t>
      </w:r>
      <w:r w:rsidR="000B15DC" w:rsidRPr="00240EAD">
        <w:rPr>
          <w:rFonts w:ascii="Angsana New" w:hAnsi="Angsana New" w:cs="Angsana New"/>
          <w:sz w:val="30"/>
          <w:szCs w:val="30"/>
        </w:rPr>
        <w:t xml:space="preserve"> received in advance</w:t>
      </w:r>
      <w:r w:rsidR="00227229" w:rsidRPr="00240EAD">
        <w:rPr>
          <w:rFonts w:ascii="Angsana New" w:hAnsi="Angsana New" w:cs="Angsana New"/>
          <w:sz w:val="30"/>
          <w:szCs w:val="30"/>
        </w:rPr>
        <w:t>.</w:t>
      </w:r>
    </w:p>
    <w:p w14:paraId="16B2D2AC" w14:textId="68D283A6" w:rsidR="00EB6748" w:rsidRPr="00240EAD" w:rsidRDefault="005478BB" w:rsidP="006E45DA">
      <w:pPr>
        <w:pStyle w:val="a7"/>
        <w:spacing w:before="120" w:after="240" w:line="380" w:lineRule="exact"/>
        <w:rPr>
          <w:rFonts w:ascii="Angsana New" w:hAnsi="Angsana New" w:cs="Angsana New"/>
          <w:sz w:val="30"/>
          <w:szCs w:val="30"/>
        </w:rPr>
      </w:pPr>
      <w:r w:rsidRPr="00240EAD">
        <w:rPr>
          <w:rFonts w:ascii="Angsana New" w:hAnsi="Angsana New" w:cs="Angsana New"/>
          <w:sz w:val="30"/>
          <w:szCs w:val="30"/>
        </w:rPr>
        <w:t>Services income received in advance for</w:t>
      </w:r>
      <w:r w:rsidR="00DE20ED" w:rsidRPr="00240EAD">
        <w:rPr>
          <w:rFonts w:ascii="Angsana New" w:hAnsi="Angsana New" w:cs="Angsana New"/>
          <w:sz w:val="30"/>
          <w:szCs w:val="30"/>
        </w:rPr>
        <w:t xml:space="preserve"> treatment program</w:t>
      </w:r>
      <w:r w:rsidRPr="00240EAD">
        <w:rPr>
          <w:rFonts w:ascii="Angsana New" w:hAnsi="Angsana New" w:cs="Angsana New"/>
          <w:sz w:val="30"/>
          <w:szCs w:val="30"/>
        </w:rPr>
        <w:t>s</w:t>
      </w:r>
      <w:r w:rsidR="00DE20ED" w:rsidRPr="00240EAD">
        <w:rPr>
          <w:rFonts w:ascii="Angsana New" w:hAnsi="Angsana New" w:cs="Angsana New"/>
          <w:sz w:val="30"/>
          <w:szCs w:val="30"/>
        </w:rPr>
        <w:t xml:space="preserve"> </w:t>
      </w:r>
      <w:r w:rsidR="001972FD" w:rsidRPr="00240EAD">
        <w:rPr>
          <w:rFonts w:ascii="Angsana New" w:hAnsi="Angsana New" w:cs="Angsana New"/>
          <w:sz w:val="30"/>
          <w:szCs w:val="30"/>
        </w:rPr>
        <w:t xml:space="preserve">that </w:t>
      </w:r>
      <w:r w:rsidR="00227598" w:rsidRPr="00240EAD">
        <w:rPr>
          <w:rFonts w:ascii="Angsana New" w:hAnsi="Angsana New" w:cs="Angsana New"/>
          <w:sz w:val="30"/>
          <w:szCs w:val="30"/>
        </w:rPr>
        <w:t>non-refundable</w:t>
      </w:r>
      <w:r w:rsidR="001972FD" w:rsidRPr="00240EAD">
        <w:rPr>
          <w:rFonts w:ascii="Angsana New" w:hAnsi="Angsana New" w:cs="Angsana New"/>
          <w:sz w:val="30"/>
          <w:szCs w:val="30"/>
        </w:rPr>
        <w:t xml:space="preserve"> by the customer</w:t>
      </w:r>
      <w:r w:rsidR="00996D44" w:rsidRPr="00240EAD">
        <w:rPr>
          <w:rFonts w:ascii="Angsana New" w:hAnsi="Angsana New" w:cs="Angsana New"/>
          <w:sz w:val="30"/>
          <w:szCs w:val="30"/>
        </w:rPr>
        <w:t>s</w:t>
      </w:r>
      <w:r w:rsidR="001972FD" w:rsidRPr="00240EAD">
        <w:rPr>
          <w:rFonts w:ascii="Angsana New" w:hAnsi="Angsana New" w:cs="Angsana New"/>
          <w:sz w:val="30"/>
          <w:szCs w:val="30"/>
        </w:rPr>
        <w:t xml:space="preserve"> and</w:t>
      </w:r>
      <w:r w:rsidR="00B335B3">
        <w:rPr>
          <w:rFonts w:ascii="Angsana New" w:hAnsi="Angsana New" w:cs="Angsana New"/>
          <w:sz w:val="30"/>
          <w:szCs w:val="30"/>
        </w:rPr>
        <w:t xml:space="preserve"> the customers may not exercise all </w:t>
      </w:r>
      <w:r w:rsidR="002A2F9C">
        <w:rPr>
          <w:rFonts w:ascii="Angsana New" w:hAnsi="Angsana New" w:cs="Angsana New"/>
          <w:sz w:val="30"/>
          <w:szCs w:val="30"/>
        </w:rPr>
        <w:t>of their contractual rights</w:t>
      </w:r>
      <w:r w:rsidR="00B335B3">
        <w:rPr>
          <w:rFonts w:ascii="Angsana New" w:hAnsi="Angsana New" w:cs="Angsana New"/>
          <w:sz w:val="30"/>
          <w:szCs w:val="30"/>
        </w:rPr>
        <w:t xml:space="preserve"> under the service contract period</w:t>
      </w:r>
      <w:r w:rsidR="00DE20ED" w:rsidRPr="00240EAD">
        <w:rPr>
          <w:rFonts w:ascii="Angsana New" w:hAnsi="Angsana New" w:cs="Angsana New"/>
          <w:sz w:val="30"/>
          <w:szCs w:val="30"/>
        </w:rPr>
        <w:t>, called "</w:t>
      </w:r>
      <w:r w:rsidR="00FB48E2" w:rsidRPr="00240EAD">
        <w:rPr>
          <w:rFonts w:ascii="Angsana New" w:hAnsi="Angsana New" w:cs="Angsana New"/>
          <w:sz w:val="30"/>
          <w:szCs w:val="30"/>
        </w:rPr>
        <w:t>breakage</w:t>
      </w:r>
      <w:r w:rsidR="00DE20ED" w:rsidRPr="00240EAD">
        <w:rPr>
          <w:rFonts w:ascii="Angsana New" w:hAnsi="Angsana New" w:cs="Angsana New"/>
          <w:sz w:val="30"/>
          <w:szCs w:val="30"/>
        </w:rPr>
        <w:t xml:space="preserve">", </w:t>
      </w:r>
      <w:r w:rsidR="000F0801">
        <w:rPr>
          <w:rFonts w:ascii="Angsana New" w:hAnsi="Angsana New" w:cs="Angsana New"/>
          <w:sz w:val="30"/>
          <w:szCs w:val="30"/>
        </w:rPr>
        <w:t>the Group</w:t>
      </w:r>
      <w:r w:rsidR="00DE20ED" w:rsidRPr="00240EAD">
        <w:rPr>
          <w:rFonts w:ascii="Angsana New" w:hAnsi="Angsana New" w:cs="Angsana New"/>
          <w:sz w:val="30"/>
          <w:szCs w:val="30"/>
        </w:rPr>
        <w:t xml:space="preserve"> estimates the percentage of the customer's </w:t>
      </w:r>
      <w:r w:rsidR="00FB48E2" w:rsidRPr="00240EAD">
        <w:rPr>
          <w:rFonts w:ascii="Angsana New" w:hAnsi="Angsana New" w:cs="Angsana New"/>
          <w:sz w:val="30"/>
          <w:szCs w:val="30"/>
        </w:rPr>
        <w:t>breakage</w:t>
      </w:r>
      <w:r w:rsidR="00DE20ED" w:rsidRPr="00240EAD">
        <w:rPr>
          <w:rFonts w:ascii="Angsana New" w:hAnsi="Angsana New" w:cs="Angsana New"/>
          <w:sz w:val="30"/>
          <w:szCs w:val="30"/>
        </w:rPr>
        <w:t xml:space="preserve"> according to various types of treatment programs </w:t>
      </w:r>
      <w:r w:rsidR="00996D44" w:rsidRPr="00240EAD">
        <w:rPr>
          <w:rFonts w:ascii="Angsana New" w:hAnsi="Angsana New" w:cs="Angsana New"/>
          <w:sz w:val="30"/>
          <w:szCs w:val="30"/>
        </w:rPr>
        <w:t xml:space="preserve">by </w:t>
      </w:r>
      <w:r w:rsidR="00DE20ED" w:rsidRPr="00240EAD">
        <w:rPr>
          <w:rFonts w:ascii="Angsana New" w:hAnsi="Angsana New" w:cs="Angsana New"/>
          <w:sz w:val="30"/>
          <w:szCs w:val="30"/>
        </w:rPr>
        <w:t xml:space="preserve">using the </w:t>
      </w:r>
      <w:r w:rsidR="00996D44" w:rsidRPr="00240EAD">
        <w:rPr>
          <w:rFonts w:ascii="Angsana New" w:hAnsi="Angsana New" w:cs="Angsana New"/>
          <w:sz w:val="30"/>
          <w:szCs w:val="30"/>
        </w:rPr>
        <w:t xml:space="preserve">performance of </w:t>
      </w:r>
      <w:r w:rsidR="00DE20ED" w:rsidRPr="00240EAD">
        <w:rPr>
          <w:rFonts w:ascii="Angsana New" w:hAnsi="Angsana New" w:cs="Angsana New"/>
          <w:sz w:val="30"/>
          <w:szCs w:val="30"/>
        </w:rPr>
        <w:t>external independent experts</w:t>
      </w:r>
      <w:r w:rsidR="00996D44" w:rsidRPr="00240EAD">
        <w:rPr>
          <w:rFonts w:ascii="Angsana New" w:hAnsi="Angsana New" w:cs="Angsana New"/>
          <w:sz w:val="30"/>
          <w:szCs w:val="30"/>
        </w:rPr>
        <w:t xml:space="preserve"> e</w:t>
      </w:r>
      <w:r w:rsidR="00DE20ED" w:rsidRPr="00240EAD">
        <w:rPr>
          <w:rFonts w:ascii="Angsana New" w:hAnsi="Angsana New" w:cs="Angsana New"/>
          <w:sz w:val="30"/>
          <w:szCs w:val="30"/>
        </w:rPr>
        <w:t xml:space="preserve">very </w:t>
      </w:r>
      <w:r w:rsidR="00996D44" w:rsidRPr="00240EAD">
        <w:rPr>
          <w:rFonts w:ascii="Angsana New" w:hAnsi="Angsana New" w:cs="Angsana New"/>
          <w:sz w:val="30"/>
          <w:szCs w:val="30"/>
        </w:rPr>
        <w:t xml:space="preserve">the </w:t>
      </w:r>
      <w:r w:rsidR="00DE20ED" w:rsidRPr="00240EAD">
        <w:rPr>
          <w:rFonts w:ascii="Angsana New" w:hAnsi="Angsana New" w:cs="Angsana New"/>
          <w:sz w:val="30"/>
          <w:szCs w:val="30"/>
        </w:rPr>
        <w:t xml:space="preserve">reporting period </w:t>
      </w:r>
      <w:r w:rsidRPr="00240EAD">
        <w:rPr>
          <w:rFonts w:ascii="Angsana New" w:hAnsi="Angsana New" w:cs="Angsana New"/>
          <w:sz w:val="30"/>
          <w:szCs w:val="30"/>
        </w:rPr>
        <w:t xml:space="preserve">in order </w:t>
      </w:r>
      <w:r w:rsidR="00DE20ED" w:rsidRPr="00240EAD">
        <w:rPr>
          <w:rFonts w:ascii="Angsana New" w:hAnsi="Angsana New" w:cs="Angsana New"/>
          <w:sz w:val="30"/>
          <w:szCs w:val="30"/>
        </w:rPr>
        <w:t>to calculate the deduction from the</w:t>
      </w:r>
      <w:r w:rsidRPr="00240EAD">
        <w:rPr>
          <w:rFonts w:ascii="Angsana New" w:hAnsi="Angsana New" w:cs="Angsana New"/>
          <w:sz w:val="30"/>
          <w:szCs w:val="30"/>
        </w:rPr>
        <w:t xml:space="preserve"> service charges</w:t>
      </w:r>
      <w:r w:rsidR="00DE20ED" w:rsidRPr="00240EAD">
        <w:rPr>
          <w:rFonts w:ascii="Angsana New" w:hAnsi="Angsana New" w:cs="Angsana New"/>
          <w:sz w:val="30"/>
          <w:szCs w:val="30"/>
        </w:rPr>
        <w:t xml:space="preserve"> value of different types of treatment program</w:t>
      </w:r>
      <w:r w:rsidRPr="00240EAD">
        <w:rPr>
          <w:rFonts w:ascii="Angsana New" w:hAnsi="Angsana New" w:cs="Angsana New"/>
          <w:sz w:val="30"/>
          <w:szCs w:val="30"/>
        </w:rPr>
        <w:t>s</w:t>
      </w:r>
      <w:r w:rsidR="00DE20ED" w:rsidRPr="00240EAD">
        <w:rPr>
          <w:rFonts w:ascii="Angsana New" w:hAnsi="Angsana New" w:cs="Angsana New"/>
          <w:sz w:val="30"/>
          <w:szCs w:val="30"/>
        </w:rPr>
        <w:t xml:space="preserve"> and gradually recogni</w:t>
      </w:r>
      <w:r w:rsidRPr="00240EAD">
        <w:rPr>
          <w:rFonts w:ascii="Angsana New" w:hAnsi="Angsana New" w:cs="Angsana New"/>
          <w:sz w:val="30"/>
          <w:szCs w:val="30"/>
        </w:rPr>
        <w:t>s</w:t>
      </w:r>
      <w:r w:rsidR="00DE20ED" w:rsidRPr="00240EAD">
        <w:rPr>
          <w:rFonts w:ascii="Angsana New" w:hAnsi="Angsana New" w:cs="Angsana New"/>
          <w:sz w:val="30"/>
          <w:szCs w:val="30"/>
        </w:rPr>
        <w:t>e</w:t>
      </w:r>
      <w:r w:rsidR="003958AC" w:rsidRPr="00240EAD">
        <w:rPr>
          <w:rFonts w:ascii="Angsana New" w:hAnsi="Angsana New" w:cs="Angsana New"/>
          <w:sz w:val="30"/>
          <w:szCs w:val="30"/>
        </w:rPr>
        <w:t>d</w:t>
      </w:r>
      <w:r w:rsidR="00DE20ED" w:rsidRPr="00240EAD">
        <w:rPr>
          <w:rFonts w:ascii="Angsana New" w:hAnsi="Angsana New" w:cs="Angsana New"/>
          <w:sz w:val="30"/>
          <w:szCs w:val="30"/>
        </w:rPr>
        <w:t xml:space="preserve"> as </w:t>
      </w:r>
      <w:r w:rsidRPr="00240EAD">
        <w:rPr>
          <w:rFonts w:ascii="Angsana New" w:hAnsi="Angsana New" w:cs="Angsana New"/>
          <w:sz w:val="30"/>
          <w:szCs w:val="30"/>
        </w:rPr>
        <w:t>income</w:t>
      </w:r>
      <w:r w:rsidR="00DE20ED" w:rsidRPr="00240EAD">
        <w:rPr>
          <w:rFonts w:ascii="Angsana New" w:hAnsi="Angsana New" w:cs="Angsana New"/>
          <w:sz w:val="30"/>
          <w:szCs w:val="30"/>
        </w:rPr>
        <w:t xml:space="preserve"> in proportion to the </w:t>
      </w:r>
      <w:r w:rsidRPr="00240EAD">
        <w:rPr>
          <w:rFonts w:ascii="Angsana New" w:hAnsi="Angsana New" w:cs="Angsana New"/>
          <w:sz w:val="30"/>
          <w:szCs w:val="30"/>
        </w:rPr>
        <w:t xml:space="preserve">programs service used by the </w:t>
      </w:r>
      <w:r w:rsidR="00DE20ED" w:rsidRPr="00240EAD">
        <w:rPr>
          <w:rFonts w:ascii="Angsana New" w:hAnsi="Angsana New" w:cs="Angsana New"/>
          <w:sz w:val="30"/>
          <w:szCs w:val="30"/>
        </w:rPr>
        <w:t>customers.</w:t>
      </w:r>
    </w:p>
    <w:p w14:paraId="6548BE90" w14:textId="0BA12DB9" w:rsidR="00EB6748" w:rsidRPr="00240EAD" w:rsidRDefault="00DE20ED" w:rsidP="006E45DA">
      <w:pPr>
        <w:pStyle w:val="a7"/>
        <w:spacing w:before="120" w:after="240" w:line="380" w:lineRule="exact"/>
        <w:rPr>
          <w:rFonts w:ascii="Angsana New" w:hAnsi="Angsana New" w:cs="Angsana New"/>
          <w:sz w:val="30"/>
          <w:szCs w:val="30"/>
        </w:rPr>
      </w:pPr>
      <w:r w:rsidRPr="00240EAD">
        <w:rPr>
          <w:rFonts w:ascii="Angsana New" w:hAnsi="Angsana New" w:cs="Angsana New"/>
          <w:sz w:val="30"/>
          <w:szCs w:val="30"/>
        </w:rPr>
        <w:t>The estimate</w:t>
      </w:r>
      <w:r w:rsidR="005D6B04" w:rsidRPr="00240EAD">
        <w:rPr>
          <w:rFonts w:ascii="Angsana New" w:hAnsi="Angsana New" w:cs="Angsana New"/>
          <w:sz w:val="30"/>
          <w:szCs w:val="30"/>
        </w:rPr>
        <w:t>s</w:t>
      </w:r>
      <w:r w:rsidRPr="00240EAD">
        <w:rPr>
          <w:rFonts w:ascii="Angsana New" w:hAnsi="Angsana New" w:cs="Angsana New"/>
          <w:sz w:val="30"/>
          <w:szCs w:val="30"/>
        </w:rPr>
        <w:t xml:space="preserve"> of the customer's </w:t>
      </w:r>
      <w:r w:rsidR="00996B10" w:rsidRPr="00240EAD">
        <w:rPr>
          <w:rFonts w:ascii="Angsana New" w:hAnsi="Angsana New" w:cs="Angsana New"/>
          <w:sz w:val="30"/>
          <w:szCs w:val="30"/>
        </w:rPr>
        <w:t>breakage</w:t>
      </w:r>
      <w:r w:rsidR="005962FF" w:rsidRPr="00240EAD">
        <w:rPr>
          <w:rFonts w:ascii="Angsana New" w:hAnsi="Angsana New" w:cs="Angsana New"/>
          <w:sz w:val="30"/>
          <w:szCs w:val="30"/>
          <w:cs/>
        </w:rPr>
        <w:t xml:space="preserve"> </w:t>
      </w:r>
      <w:r w:rsidR="005962FF" w:rsidRPr="00240EAD">
        <w:rPr>
          <w:rFonts w:ascii="Angsana New" w:hAnsi="Angsana New" w:cs="Angsana New"/>
          <w:sz w:val="30"/>
          <w:szCs w:val="30"/>
        </w:rPr>
        <w:t>percentage</w:t>
      </w:r>
      <w:r w:rsidRPr="00240EAD">
        <w:rPr>
          <w:rFonts w:ascii="Angsana New" w:hAnsi="Angsana New" w:cs="Angsana New"/>
          <w:sz w:val="30"/>
          <w:szCs w:val="30"/>
        </w:rPr>
        <w:t xml:space="preserve"> </w:t>
      </w:r>
      <w:r w:rsidR="005962FF" w:rsidRPr="00240EAD">
        <w:rPr>
          <w:rFonts w:ascii="Angsana New" w:hAnsi="Angsana New" w:cs="Angsana New"/>
          <w:sz w:val="30"/>
          <w:szCs w:val="30"/>
        </w:rPr>
        <w:t>are</w:t>
      </w:r>
      <w:r w:rsidRPr="00240EAD">
        <w:rPr>
          <w:rFonts w:ascii="Angsana New" w:hAnsi="Angsana New" w:cs="Angsana New"/>
          <w:sz w:val="30"/>
          <w:szCs w:val="30"/>
        </w:rPr>
        <w:t xml:space="preserve"> based on </w:t>
      </w:r>
      <w:r w:rsidR="005962FF" w:rsidRPr="00240EAD">
        <w:rPr>
          <w:rFonts w:ascii="Angsana New" w:hAnsi="Angsana New" w:cs="Angsana New"/>
          <w:sz w:val="30"/>
          <w:szCs w:val="30"/>
        </w:rPr>
        <w:t xml:space="preserve">the </w:t>
      </w:r>
      <w:r w:rsidRPr="00240EAD">
        <w:rPr>
          <w:rFonts w:ascii="Angsana New" w:hAnsi="Angsana New" w:cs="Angsana New"/>
          <w:sz w:val="30"/>
          <w:szCs w:val="30"/>
        </w:rPr>
        <w:t xml:space="preserve">statistical principles </w:t>
      </w:r>
      <w:r w:rsidR="005962FF" w:rsidRPr="00240EAD">
        <w:rPr>
          <w:rFonts w:ascii="Angsana New" w:hAnsi="Angsana New" w:cs="Angsana New"/>
          <w:sz w:val="30"/>
          <w:szCs w:val="30"/>
        </w:rPr>
        <w:t>arose</w:t>
      </w:r>
      <w:r w:rsidRPr="00240EAD">
        <w:rPr>
          <w:rFonts w:ascii="Angsana New" w:hAnsi="Angsana New" w:cs="Angsana New"/>
          <w:sz w:val="30"/>
          <w:szCs w:val="30"/>
        </w:rPr>
        <w:t xml:space="preserve"> from </w:t>
      </w:r>
      <w:r w:rsidR="005962FF" w:rsidRPr="00240EAD">
        <w:rPr>
          <w:rFonts w:ascii="Angsana New" w:hAnsi="Angsana New" w:cs="Angsana New"/>
          <w:sz w:val="30"/>
          <w:szCs w:val="30"/>
        </w:rPr>
        <w:t xml:space="preserve">obtaining the </w:t>
      </w:r>
      <w:r w:rsidRPr="00240EAD">
        <w:rPr>
          <w:rFonts w:ascii="Angsana New" w:hAnsi="Angsana New" w:cs="Angsana New"/>
          <w:sz w:val="30"/>
          <w:szCs w:val="30"/>
        </w:rPr>
        <w:t xml:space="preserve">understanding </w:t>
      </w:r>
      <w:r w:rsidR="005962FF" w:rsidRPr="00240EAD">
        <w:rPr>
          <w:rFonts w:ascii="Angsana New" w:hAnsi="Angsana New" w:cs="Angsana New"/>
          <w:sz w:val="30"/>
          <w:szCs w:val="30"/>
        </w:rPr>
        <w:t xml:space="preserve">of </w:t>
      </w:r>
      <w:r w:rsidRPr="00240EAD">
        <w:rPr>
          <w:rFonts w:ascii="Angsana New" w:hAnsi="Angsana New" w:cs="Angsana New"/>
          <w:sz w:val="30"/>
          <w:szCs w:val="30"/>
        </w:rPr>
        <w:t xml:space="preserve">assumptions under the historical usage characteristics data and </w:t>
      </w:r>
      <w:r w:rsidR="006B3F54" w:rsidRPr="00240EAD">
        <w:rPr>
          <w:rFonts w:ascii="Angsana New" w:hAnsi="Angsana New" w:cs="Angsana New"/>
          <w:sz w:val="30"/>
          <w:szCs w:val="30"/>
        </w:rPr>
        <w:t xml:space="preserve">prepared the data </w:t>
      </w:r>
      <w:r w:rsidR="00A629C0" w:rsidRPr="00240EAD">
        <w:rPr>
          <w:rFonts w:ascii="Angsana New" w:hAnsi="Angsana New" w:cs="Angsana New"/>
          <w:sz w:val="30"/>
          <w:szCs w:val="30"/>
        </w:rPr>
        <w:t>improve</w:t>
      </w:r>
      <w:r w:rsidR="006B3F54" w:rsidRPr="00240EAD">
        <w:rPr>
          <w:rFonts w:ascii="Angsana New" w:hAnsi="Angsana New" w:cs="Angsana New"/>
          <w:sz w:val="30"/>
          <w:szCs w:val="30"/>
        </w:rPr>
        <w:t>ment</w:t>
      </w:r>
      <w:r w:rsidR="00A629C0" w:rsidRPr="00240EAD">
        <w:rPr>
          <w:rFonts w:ascii="Angsana New" w:hAnsi="Angsana New" w:cs="Angsana New"/>
          <w:sz w:val="30"/>
          <w:szCs w:val="30"/>
        </w:rPr>
        <w:t xml:space="preserve"> </w:t>
      </w:r>
      <w:r w:rsidRPr="00240EAD">
        <w:rPr>
          <w:rFonts w:ascii="Angsana New" w:hAnsi="Angsana New" w:cs="Angsana New"/>
          <w:sz w:val="30"/>
          <w:szCs w:val="30"/>
        </w:rPr>
        <w:t xml:space="preserve">of the </w:t>
      </w:r>
      <w:r w:rsidR="00996B10" w:rsidRPr="00240EAD">
        <w:rPr>
          <w:rFonts w:ascii="Angsana New" w:hAnsi="Angsana New" w:cs="Angsana New"/>
          <w:sz w:val="30"/>
          <w:szCs w:val="30"/>
        </w:rPr>
        <w:t>breakage</w:t>
      </w:r>
      <w:r w:rsidRPr="00240EAD">
        <w:rPr>
          <w:rFonts w:ascii="Angsana New" w:hAnsi="Angsana New" w:cs="Angsana New"/>
          <w:sz w:val="30"/>
          <w:szCs w:val="30"/>
        </w:rPr>
        <w:t xml:space="preserve"> in the future </w:t>
      </w:r>
      <w:r w:rsidR="006B3F54" w:rsidRPr="00240EAD">
        <w:rPr>
          <w:rFonts w:ascii="Angsana New" w:hAnsi="Angsana New" w:cs="Angsana New"/>
          <w:sz w:val="30"/>
          <w:szCs w:val="30"/>
        </w:rPr>
        <w:t>based on the actuarial</w:t>
      </w:r>
      <w:r w:rsidRPr="00240EAD">
        <w:rPr>
          <w:rFonts w:ascii="Angsana New" w:hAnsi="Angsana New" w:cs="Angsana New"/>
          <w:sz w:val="30"/>
          <w:szCs w:val="30"/>
        </w:rPr>
        <w:t xml:space="preserve"> </w:t>
      </w:r>
      <w:r w:rsidR="005962FF" w:rsidRPr="00240EAD">
        <w:rPr>
          <w:rFonts w:ascii="Angsana New" w:hAnsi="Angsana New" w:cs="Angsana New"/>
          <w:sz w:val="30"/>
          <w:szCs w:val="30"/>
        </w:rPr>
        <w:t>by</w:t>
      </w:r>
      <w:r w:rsidRPr="00240EAD">
        <w:rPr>
          <w:rFonts w:ascii="Angsana New" w:hAnsi="Angsana New" w:cs="Angsana New"/>
          <w:sz w:val="30"/>
          <w:szCs w:val="30"/>
        </w:rPr>
        <w:t xml:space="preserve"> </w:t>
      </w:r>
      <w:r w:rsidR="000F0801">
        <w:rPr>
          <w:rFonts w:ascii="Angsana New" w:hAnsi="Angsana New" w:cs="Angsana New"/>
          <w:sz w:val="30"/>
          <w:szCs w:val="30"/>
        </w:rPr>
        <w:t>the Group</w:t>
      </w:r>
      <w:r w:rsidRPr="00240EAD">
        <w:rPr>
          <w:rFonts w:ascii="Angsana New" w:hAnsi="Angsana New" w:cs="Angsana New"/>
          <w:sz w:val="30"/>
          <w:szCs w:val="30"/>
        </w:rPr>
        <w:t xml:space="preserve"> policy</w:t>
      </w:r>
      <w:r w:rsidR="006B3F54" w:rsidRPr="00240EAD">
        <w:rPr>
          <w:rFonts w:ascii="Angsana New" w:hAnsi="Angsana New" w:cs="Angsana New"/>
          <w:sz w:val="30"/>
          <w:szCs w:val="30"/>
        </w:rPr>
        <w:t xml:space="preserve"> </w:t>
      </w:r>
      <w:r w:rsidRPr="00240EAD">
        <w:rPr>
          <w:rFonts w:ascii="Angsana New" w:hAnsi="Angsana New" w:cs="Angsana New"/>
          <w:sz w:val="30"/>
          <w:szCs w:val="30"/>
        </w:rPr>
        <w:t xml:space="preserve">and behavior factors of customers who gradually enter the service until eventually </w:t>
      </w:r>
      <w:r w:rsidR="00996B10" w:rsidRPr="00240EAD">
        <w:rPr>
          <w:rFonts w:ascii="Angsana New" w:hAnsi="Angsana New" w:cs="Angsana New"/>
          <w:sz w:val="30"/>
          <w:szCs w:val="30"/>
        </w:rPr>
        <w:t>breakage</w:t>
      </w:r>
      <w:r w:rsidR="006B3F54" w:rsidRPr="00240EAD">
        <w:rPr>
          <w:rFonts w:ascii="Angsana New" w:hAnsi="Angsana New" w:cs="Angsana New"/>
          <w:sz w:val="30"/>
          <w:szCs w:val="30"/>
        </w:rPr>
        <w:t xml:space="preserve"> </w:t>
      </w:r>
      <w:r w:rsidR="005962FF" w:rsidRPr="00240EAD">
        <w:rPr>
          <w:rFonts w:ascii="Angsana New" w:hAnsi="Angsana New" w:cs="Angsana New"/>
          <w:sz w:val="30"/>
          <w:szCs w:val="30"/>
        </w:rPr>
        <w:t xml:space="preserve">in order </w:t>
      </w:r>
      <w:r w:rsidR="006B3F54" w:rsidRPr="00240EAD">
        <w:rPr>
          <w:rFonts w:ascii="Angsana New" w:hAnsi="Angsana New" w:cs="Angsana New"/>
          <w:sz w:val="30"/>
          <w:szCs w:val="30"/>
        </w:rPr>
        <w:t>to</w:t>
      </w:r>
      <w:r w:rsidRPr="00240EAD">
        <w:rPr>
          <w:rFonts w:ascii="Angsana New" w:hAnsi="Angsana New" w:cs="Angsana New"/>
          <w:sz w:val="30"/>
          <w:szCs w:val="30"/>
        </w:rPr>
        <w:t xml:space="preserve"> obtain the complete</w:t>
      </w:r>
      <w:r w:rsidR="006B3F54" w:rsidRPr="00240EAD">
        <w:rPr>
          <w:rFonts w:ascii="Angsana New" w:hAnsi="Angsana New" w:cs="Angsana New"/>
          <w:sz w:val="30"/>
          <w:szCs w:val="30"/>
        </w:rPr>
        <w:t>d</w:t>
      </w:r>
      <w:r w:rsidRPr="00240EAD">
        <w:rPr>
          <w:rFonts w:ascii="Angsana New" w:hAnsi="Angsana New" w:cs="Angsana New"/>
          <w:sz w:val="30"/>
          <w:szCs w:val="30"/>
        </w:rPr>
        <w:t xml:space="preserve"> value of </w:t>
      </w:r>
      <w:r w:rsidR="006B3F54" w:rsidRPr="00240EAD">
        <w:rPr>
          <w:rFonts w:ascii="Angsana New" w:hAnsi="Angsana New" w:cs="Angsana New"/>
          <w:sz w:val="30"/>
          <w:szCs w:val="30"/>
        </w:rPr>
        <w:t>unearned</w:t>
      </w:r>
      <w:r w:rsidRPr="00240EAD">
        <w:rPr>
          <w:rFonts w:ascii="Angsana New" w:hAnsi="Angsana New" w:cs="Angsana New"/>
          <w:sz w:val="30"/>
          <w:szCs w:val="30"/>
        </w:rPr>
        <w:t xml:space="preserve"> service </w:t>
      </w:r>
      <w:r w:rsidR="006B3F54" w:rsidRPr="00240EAD">
        <w:rPr>
          <w:rFonts w:ascii="Angsana New" w:hAnsi="Angsana New" w:cs="Angsana New"/>
          <w:sz w:val="30"/>
          <w:szCs w:val="30"/>
        </w:rPr>
        <w:t>income</w:t>
      </w:r>
      <w:r w:rsidRPr="00240EAD">
        <w:rPr>
          <w:rFonts w:ascii="Angsana New" w:hAnsi="Angsana New" w:cs="Angsana New"/>
          <w:sz w:val="30"/>
          <w:szCs w:val="30"/>
        </w:rPr>
        <w:t xml:space="preserve">, </w:t>
      </w:r>
      <w:r w:rsidR="005962FF" w:rsidRPr="00240EAD">
        <w:rPr>
          <w:rFonts w:ascii="Angsana New" w:hAnsi="Angsana New" w:cs="Angsana New"/>
          <w:sz w:val="30"/>
          <w:szCs w:val="30"/>
        </w:rPr>
        <w:t>to be c</w:t>
      </w:r>
      <w:r w:rsidRPr="00240EAD">
        <w:rPr>
          <w:rFonts w:ascii="Angsana New" w:hAnsi="Angsana New" w:cs="Angsana New"/>
          <w:sz w:val="30"/>
          <w:szCs w:val="30"/>
        </w:rPr>
        <w:t>alculate</w:t>
      </w:r>
      <w:r w:rsidR="005962FF" w:rsidRPr="00240EAD">
        <w:rPr>
          <w:rFonts w:ascii="Angsana New" w:hAnsi="Angsana New" w:cs="Angsana New"/>
          <w:sz w:val="30"/>
          <w:szCs w:val="30"/>
        </w:rPr>
        <w:t>d</w:t>
      </w:r>
      <w:r w:rsidRPr="00240EAD">
        <w:rPr>
          <w:rFonts w:ascii="Angsana New" w:hAnsi="Angsana New" w:cs="Angsana New"/>
          <w:sz w:val="30"/>
          <w:szCs w:val="30"/>
        </w:rPr>
        <w:t xml:space="preserve"> the percentage of the customer's </w:t>
      </w:r>
      <w:r w:rsidR="00FB48E2" w:rsidRPr="00240EAD">
        <w:rPr>
          <w:rFonts w:ascii="Angsana New" w:hAnsi="Angsana New" w:cs="Angsana New"/>
          <w:sz w:val="30"/>
          <w:szCs w:val="30"/>
        </w:rPr>
        <w:t>breakage</w:t>
      </w:r>
      <w:r w:rsidRPr="00240EAD">
        <w:rPr>
          <w:rFonts w:ascii="Angsana New" w:hAnsi="Angsana New" w:cs="Angsana New"/>
          <w:sz w:val="30"/>
          <w:szCs w:val="30"/>
        </w:rPr>
        <w:t>.</w:t>
      </w:r>
    </w:p>
    <w:p w14:paraId="32C38F5A" w14:textId="77777777" w:rsidR="00EB6748" w:rsidRPr="00240EAD" w:rsidRDefault="00DE20ED" w:rsidP="006E45DA">
      <w:pPr>
        <w:pStyle w:val="a7"/>
        <w:spacing w:before="120" w:after="240" w:line="380" w:lineRule="exact"/>
        <w:rPr>
          <w:rFonts w:ascii="Angsana New" w:hAnsi="Angsana New" w:cs="Angsana New"/>
          <w:sz w:val="30"/>
          <w:szCs w:val="30"/>
          <w:cs/>
        </w:rPr>
      </w:pPr>
      <w:r w:rsidRPr="00240EAD">
        <w:rPr>
          <w:rFonts w:ascii="Angsana New" w:hAnsi="Angsana New" w:cs="Angsana New"/>
          <w:sz w:val="30"/>
          <w:szCs w:val="30"/>
        </w:rPr>
        <w:t xml:space="preserve">Therefore, the </w:t>
      </w:r>
      <w:r w:rsidR="005962FF" w:rsidRPr="00240EAD">
        <w:rPr>
          <w:rFonts w:ascii="Angsana New" w:hAnsi="Angsana New" w:cs="Angsana New"/>
          <w:sz w:val="30"/>
          <w:szCs w:val="30"/>
        </w:rPr>
        <w:t>t</w:t>
      </w:r>
      <w:r w:rsidRPr="00240EAD">
        <w:rPr>
          <w:rFonts w:ascii="Angsana New" w:hAnsi="Angsana New" w:cs="Angsana New"/>
          <w:sz w:val="30"/>
          <w:szCs w:val="30"/>
        </w:rPr>
        <w:t>reatment program services</w:t>
      </w:r>
      <w:r w:rsidR="005962FF" w:rsidRPr="00240EAD">
        <w:rPr>
          <w:rFonts w:ascii="Angsana New" w:hAnsi="Angsana New" w:cs="Angsana New"/>
          <w:sz w:val="30"/>
          <w:szCs w:val="30"/>
        </w:rPr>
        <w:t xml:space="preserve"> category</w:t>
      </w:r>
      <w:r w:rsidRPr="00240EAD">
        <w:rPr>
          <w:rFonts w:ascii="Angsana New" w:hAnsi="Angsana New" w:cs="Angsana New"/>
          <w:sz w:val="30"/>
          <w:szCs w:val="30"/>
        </w:rPr>
        <w:t xml:space="preserve"> requires the management</w:t>
      </w:r>
      <w:r w:rsidR="005962FF" w:rsidRPr="00240EAD">
        <w:rPr>
          <w:rFonts w:ascii="Angsana New" w:hAnsi="Angsana New" w:cs="Angsana New"/>
          <w:sz w:val="30"/>
          <w:szCs w:val="30"/>
        </w:rPr>
        <w:t xml:space="preserve"> to use</w:t>
      </w:r>
      <w:r w:rsidRPr="00240EAD">
        <w:rPr>
          <w:rFonts w:ascii="Angsana New" w:hAnsi="Angsana New" w:cs="Angsana New"/>
          <w:sz w:val="30"/>
          <w:szCs w:val="30"/>
        </w:rPr>
        <w:t xml:space="preserve"> significant </w:t>
      </w:r>
      <w:r w:rsidR="005962FF" w:rsidRPr="00240EAD">
        <w:rPr>
          <w:rFonts w:ascii="Angsana New" w:hAnsi="Angsana New" w:cs="Angsana New"/>
          <w:sz w:val="30"/>
          <w:szCs w:val="30"/>
        </w:rPr>
        <w:t>judgments and asse</w:t>
      </w:r>
      <w:r w:rsidR="007F434E" w:rsidRPr="00240EAD">
        <w:rPr>
          <w:rFonts w:ascii="Angsana New" w:hAnsi="Angsana New" w:cs="Angsana New"/>
          <w:sz w:val="30"/>
          <w:szCs w:val="30"/>
        </w:rPr>
        <w:t>ss</w:t>
      </w:r>
      <w:r w:rsidR="005962FF" w:rsidRPr="00240EAD">
        <w:rPr>
          <w:rFonts w:ascii="Angsana New" w:hAnsi="Angsana New" w:cs="Angsana New"/>
          <w:sz w:val="30"/>
          <w:szCs w:val="30"/>
        </w:rPr>
        <w:t>ment</w:t>
      </w:r>
      <w:r w:rsidRPr="00240EAD">
        <w:rPr>
          <w:rFonts w:ascii="Angsana New" w:hAnsi="Angsana New" w:cs="Angsana New"/>
          <w:sz w:val="30"/>
          <w:szCs w:val="30"/>
        </w:rPr>
        <w:t xml:space="preserve"> of the </w:t>
      </w:r>
      <w:r w:rsidR="002A6643" w:rsidRPr="00240EAD">
        <w:rPr>
          <w:rFonts w:ascii="Angsana New" w:hAnsi="Angsana New" w:cs="Angsana New"/>
          <w:sz w:val="30"/>
          <w:szCs w:val="30"/>
        </w:rPr>
        <w:t>breakage</w:t>
      </w:r>
      <w:r w:rsidR="007F434E" w:rsidRPr="00240EAD">
        <w:rPr>
          <w:rFonts w:ascii="Angsana New" w:hAnsi="Angsana New" w:cs="Angsana New"/>
          <w:sz w:val="30"/>
          <w:szCs w:val="30"/>
        </w:rPr>
        <w:t xml:space="preserve"> </w:t>
      </w:r>
      <w:r w:rsidRPr="00240EAD">
        <w:rPr>
          <w:rFonts w:ascii="Angsana New" w:hAnsi="Angsana New" w:cs="Angsana New"/>
          <w:sz w:val="30"/>
          <w:szCs w:val="30"/>
        </w:rPr>
        <w:t xml:space="preserve">percentage </w:t>
      </w:r>
      <w:r w:rsidR="007F434E" w:rsidRPr="00240EAD">
        <w:rPr>
          <w:rFonts w:ascii="Angsana New" w:hAnsi="Angsana New" w:cs="Angsana New"/>
          <w:sz w:val="30"/>
          <w:szCs w:val="30"/>
        </w:rPr>
        <w:t xml:space="preserve">that </w:t>
      </w:r>
      <w:r w:rsidRPr="00240EAD">
        <w:rPr>
          <w:rFonts w:ascii="Angsana New" w:hAnsi="Angsana New" w:cs="Angsana New"/>
          <w:sz w:val="30"/>
          <w:szCs w:val="30"/>
        </w:rPr>
        <w:t>must consider a number of factors and variables, including accuracy, completeness of the data.</w:t>
      </w:r>
      <w:r w:rsidR="007F434E" w:rsidRPr="00240EAD">
        <w:rPr>
          <w:rFonts w:ascii="Angsana New" w:hAnsi="Angsana New" w:cs="Angsana New"/>
          <w:sz w:val="30"/>
          <w:szCs w:val="30"/>
        </w:rPr>
        <w:t xml:space="preserve"> Accordingly, I have addressed the service income recognition as key audit matter.  </w:t>
      </w:r>
    </w:p>
    <w:p w14:paraId="3892CE87" w14:textId="77777777" w:rsidR="000F0801" w:rsidRPr="00240EAD" w:rsidRDefault="000F0801" w:rsidP="000F0801">
      <w:pPr>
        <w:pStyle w:val="a7"/>
        <w:spacing w:line="360" w:lineRule="exact"/>
        <w:ind w:left="714"/>
        <w:jc w:val="center"/>
        <w:rPr>
          <w:rFonts w:ascii="Angsana New" w:hAnsi="Angsana New" w:cs="Angsana New"/>
          <w:sz w:val="30"/>
          <w:szCs w:val="30"/>
        </w:rPr>
      </w:pPr>
      <w:r w:rsidRPr="00240EAD">
        <w:rPr>
          <w:rFonts w:ascii="Angsana New" w:hAnsi="Angsana New" w:cs="Angsana New"/>
          <w:sz w:val="30"/>
          <w:szCs w:val="30"/>
        </w:rPr>
        <w:t>- 3 -</w:t>
      </w:r>
    </w:p>
    <w:p w14:paraId="7309F3B9" w14:textId="77777777" w:rsidR="000F0801" w:rsidRPr="00240EAD" w:rsidRDefault="000F0801" w:rsidP="000F0801">
      <w:pPr>
        <w:pStyle w:val="a7"/>
        <w:spacing w:line="360" w:lineRule="exact"/>
        <w:ind w:left="714"/>
        <w:rPr>
          <w:rFonts w:ascii="Angsana New" w:hAnsi="Angsana New" w:cs="Angsana New"/>
          <w:sz w:val="30"/>
          <w:szCs w:val="30"/>
        </w:rPr>
      </w:pPr>
    </w:p>
    <w:p w14:paraId="135F3EE6" w14:textId="02B73EDC" w:rsidR="00EB6748" w:rsidRPr="00240EAD" w:rsidRDefault="00CA20B0" w:rsidP="006E45DA">
      <w:pPr>
        <w:pStyle w:val="a7"/>
        <w:spacing w:before="120" w:after="120" w:line="380" w:lineRule="exact"/>
        <w:rPr>
          <w:rFonts w:ascii="Angsana New" w:hAnsi="Angsana New" w:cs="Angsana New"/>
          <w:sz w:val="30"/>
          <w:szCs w:val="30"/>
          <w:cs/>
        </w:rPr>
      </w:pPr>
      <w:r w:rsidRPr="00240EAD">
        <w:rPr>
          <w:rFonts w:ascii="Angsana New" w:hAnsi="Angsana New" w:cs="Angsana New"/>
          <w:sz w:val="30"/>
          <w:szCs w:val="30"/>
        </w:rPr>
        <w:t>I have obtained an assurance</w:t>
      </w:r>
      <w:r w:rsidR="00694068" w:rsidRPr="00240EAD">
        <w:rPr>
          <w:rFonts w:ascii="Angsana New" w:hAnsi="Angsana New" w:cs="Angsana New"/>
          <w:sz w:val="30"/>
          <w:szCs w:val="30"/>
        </w:rPr>
        <w:t xml:space="preserve"> relating to service income recognition by include</w:t>
      </w:r>
      <w:r w:rsidR="002A6643" w:rsidRPr="00240EAD">
        <w:rPr>
          <w:rFonts w:ascii="Angsana New" w:hAnsi="Angsana New" w:cs="Angsana New"/>
          <w:sz w:val="30"/>
          <w:szCs w:val="30"/>
        </w:rPr>
        <w:t>s</w:t>
      </w:r>
      <w:r w:rsidR="00694068" w:rsidRPr="00240EAD">
        <w:rPr>
          <w:rFonts w:ascii="Angsana New" w:hAnsi="Angsana New" w:cs="Angsana New"/>
          <w:sz w:val="30"/>
          <w:szCs w:val="30"/>
        </w:rPr>
        <w:t>;</w:t>
      </w:r>
    </w:p>
    <w:p w14:paraId="47FCB0CE" w14:textId="77777777" w:rsidR="00EB6748" w:rsidRPr="00240EAD" w:rsidRDefault="00A167AE" w:rsidP="006C045A">
      <w:pPr>
        <w:pStyle w:val="a7"/>
        <w:numPr>
          <w:ilvl w:val="0"/>
          <w:numId w:val="12"/>
        </w:numPr>
        <w:spacing w:line="400" w:lineRule="exact"/>
        <w:ind w:left="714" w:hanging="357"/>
        <w:rPr>
          <w:rFonts w:ascii="Angsana New" w:hAnsi="Angsana New" w:cs="Angsana New"/>
          <w:sz w:val="30"/>
          <w:szCs w:val="30"/>
        </w:rPr>
      </w:pPr>
      <w:r w:rsidRPr="00240EAD">
        <w:rPr>
          <w:rFonts w:ascii="Angsana New" w:hAnsi="Angsana New" w:cs="Angsana New"/>
          <w:sz w:val="30"/>
          <w:szCs w:val="30"/>
        </w:rPr>
        <w:t>Assessed the knowledge, competence, independence and fairness of external independent experts.</w:t>
      </w:r>
    </w:p>
    <w:p w14:paraId="4417B1F7" w14:textId="77777777" w:rsidR="00EB6748" w:rsidRPr="00240EAD" w:rsidRDefault="00A167AE" w:rsidP="006C045A">
      <w:pPr>
        <w:pStyle w:val="a7"/>
        <w:numPr>
          <w:ilvl w:val="0"/>
          <w:numId w:val="12"/>
        </w:numPr>
        <w:spacing w:line="400" w:lineRule="exact"/>
        <w:ind w:left="714" w:hanging="357"/>
        <w:rPr>
          <w:rFonts w:ascii="Angsana New" w:hAnsi="Angsana New" w:cs="Angsana New"/>
          <w:sz w:val="30"/>
          <w:szCs w:val="30"/>
        </w:rPr>
      </w:pPr>
      <w:r w:rsidRPr="00240EAD">
        <w:rPr>
          <w:rFonts w:ascii="Angsana New" w:hAnsi="Angsana New" w:cs="Angsana New"/>
          <w:sz w:val="30"/>
          <w:szCs w:val="30"/>
        </w:rPr>
        <w:t xml:space="preserve">Evaluated and obtained an understanding by making inquiry the external independent experts in relation to the significant data, principles and assumptions used to evaluate the percentage of </w:t>
      </w:r>
      <w:r w:rsidR="002A6643" w:rsidRPr="00240EAD">
        <w:rPr>
          <w:rFonts w:ascii="Angsana New" w:hAnsi="Angsana New" w:cs="Angsana New"/>
          <w:sz w:val="30"/>
          <w:szCs w:val="30"/>
        </w:rPr>
        <w:t>breakage</w:t>
      </w:r>
      <w:r w:rsidRPr="00240EAD">
        <w:rPr>
          <w:rFonts w:ascii="Angsana New" w:hAnsi="Angsana New" w:cs="Angsana New"/>
          <w:sz w:val="30"/>
          <w:szCs w:val="30"/>
        </w:rPr>
        <w:t>, as well as comparisons of whether the methodology used is generally based on principles.</w:t>
      </w:r>
    </w:p>
    <w:p w14:paraId="5278BB34" w14:textId="7956BA1C" w:rsidR="000F0801" w:rsidRPr="000F0801" w:rsidRDefault="007F434E" w:rsidP="006C045A">
      <w:pPr>
        <w:pStyle w:val="a7"/>
        <w:numPr>
          <w:ilvl w:val="0"/>
          <w:numId w:val="12"/>
        </w:numPr>
        <w:spacing w:line="400" w:lineRule="exact"/>
        <w:ind w:left="714" w:hanging="357"/>
        <w:rPr>
          <w:rFonts w:ascii="Angsana New" w:hAnsi="Angsana New" w:cs="Angsana New"/>
          <w:sz w:val="30"/>
          <w:szCs w:val="30"/>
        </w:rPr>
      </w:pPr>
      <w:r w:rsidRPr="00240EAD">
        <w:rPr>
          <w:rFonts w:ascii="Angsana New" w:hAnsi="Angsana New" w:cs="Angsana New"/>
          <w:sz w:val="30"/>
          <w:szCs w:val="30"/>
        </w:rPr>
        <w:t>Evaluated and obtained the understanding of significant judgments by inquiring the Management involving the ser</w:t>
      </w:r>
      <w:r w:rsidR="0023240E" w:rsidRPr="00240EAD">
        <w:rPr>
          <w:rFonts w:ascii="Angsana New" w:hAnsi="Angsana New" w:cs="Angsana New"/>
          <w:sz w:val="30"/>
          <w:szCs w:val="30"/>
        </w:rPr>
        <w:t>vices</w:t>
      </w:r>
      <w:r w:rsidR="00BB1DBF" w:rsidRPr="00240EAD">
        <w:rPr>
          <w:rFonts w:ascii="Angsana New" w:hAnsi="Angsana New" w:cs="Angsana New"/>
          <w:sz w:val="30"/>
          <w:szCs w:val="30"/>
        </w:rPr>
        <w:t xml:space="preserve"> classification.</w:t>
      </w:r>
    </w:p>
    <w:p w14:paraId="168AF0B2" w14:textId="2AA0E7E3" w:rsidR="00EB6748" w:rsidRPr="00240EAD" w:rsidRDefault="00BB1DBF" w:rsidP="006C045A">
      <w:pPr>
        <w:pStyle w:val="a7"/>
        <w:numPr>
          <w:ilvl w:val="0"/>
          <w:numId w:val="12"/>
        </w:numPr>
        <w:spacing w:line="400" w:lineRule="exact"/>
        <w:ind w:left="714" w:hanging="357"/>
        <w:rPr>
          <w:rFonts w:ascii="Angsana New" w:hAnsi="Angsana New" w:cs="Angsana New"/>
          <w:sz w:val="30"/>
          <w:szCs w:val="30"/>
        </w:rPr>
      </w:pPr>
      <w:r w:rsidRPr="00240EAD">
        <w:rPr>
          <w:rFonts w:ascii="Angsana New" w:hAnsi="Angsana New" w:cs="Angsana New"/>
          <w:sz w:val="30"/>
          <w:szCs w:val="30"/>
          <w:cs/>
        </w:rPr>
        <w:tab/>
      </w:r>
      <w:r w:rsidRPr="00240EAD">
        <w:rPr>
          <w:rFonts w:ascii="Angsana New" w:hAnsi="Angsana New" w:cs="Angsana New"/>
          <w:sz w:val="30"/>
          <w:szCs w:val="30"/>
        </w:rPr>
        <w:t xml:space="preserve">Assessed and </w:t>
      </w:r>
      <w:r w:rsidR="000C76E6" w:rsidRPr="00240EAD">
        <w:rPr>
          <w:rFonts w:ascii="Angsana New" w:hAnsi="Angsana New" w:cs="Angsana New"/>
          <w:sz w:val="30"/>
          <w:szCs w:val="30"/>
        </w:rPr>
        <w:t>obtained an outstanding</w:t>
      </w:r>
      <w:r w:rsidRPr="00240EAD">
        <w:rPr>
          <w:rFonts w:ascii="Angsana New" w:hAnsi="Angsana New" w:cs="Angsana New"/>
          <w:sz w:val="30"/>
          <w:szCs w:val="30"/>
        </w:rPr>
        <w:t xml:space="preserve"> </w:t>
      </w:r>
      <w:r w:rsidR="000F0801">
        <w:rPr>
          <w:rFonts w:ascii="Angsana New" w:hAnsi="Angsana New" w:cs="Angsana New"/>
          <w:sz w:val="30"/>
          <w:szCs w:val="30"/>
        </w:rPr>
        <w:t>the Group</w:t>
      </w:r>
      <w:r w:rsidR="000C76E6" w:rsidRPr="00240EAD">
        <w:rPr>
          <w:rFonts w:ascii="Angsana New" w:hAnsi="Angsana New" w:cs="Angsana New"/>
          <w:sz w:val="30"/>
          <w:szCs w:val="30"/>
        </w:rPr>
        <w:t xml:space="preserve">’s information technology </w:t>
      </w:r>
      <w:r w:rsidRPr="00240EAD">
        <w:rPr>
          <w:rFonts w:ascii="Angsana New" w:hAnsi="Angsana New" w:cs="Angsana New"/>
          <w:sz w:val="30"/>
          <w:szCs w:val="30"/>
        </w:rPr>
        <w:t xml:space="preserve">system </w:t>
      </w:r>
      <w:r w:rsidR="000C76E6" w:rsidRPr="00240EAD">
        <w:rPr>
          <w:rFonts w:ascii="Angsana New" w:hAnsi="Angsana New" w:cs="Angsana New"/>
          <w:sz w:val="30"/>
          <w:szCs w:val="30"/>
        </w:rPr>
        <w:t xml:space="preserve">in </w:t>
      </w:r>
      <w:r w:rsidRPr="00240EAD">
        <w:rPr>
          <w:rFonts w:ascii="Angsana New" w:hAnsi="Angsana New" w:cs="Angsana New"/>
          <w:sz w:val="30"/>
          <w:szCs w:val="30"/>
        </w:rPr>
        <w:t xml:space="preserve">respect to the revenue cycle, by </w:t>
      </w:r>
      <w:r w:rsidR="000C76E6" w:rsidRPr="00240EAD">
        <w:rPr>
          <w:rFonts w:ascii="Angsana New" w:hAnsi="Angsana New" w:cs="Angsana New"/>
          <w:sz w:val="30"/>
          <w:szCs w:val="30"/>
        </w:rPr>
        <w:t>helping of the IT experts</w:t>
      </w:r>
      <w:r w:rsidRPr="00240EAD">
        <w:rPr>
          <w:rFonts w:ascii="Angsana New" w:hAnsi="Angsana New" w:cs="Angsana New"/>
          <w:sz w:val="30"/>
          <w:szCs w:val="30"/>
        </w:rPr>
        <w:t xml:space="preserve"> and made </w:t>
      </w:r>
      <w:r w:rsidRPr="00D57DEA">
        <w:rPr>
          <w:rFonts w:ascii="Angsana New" w:hAnsi="Angsana New" w:cs="Angsana New"/>
          <w:sz w:val="30"/>
          <w:szCs w:val="30"/>
        </w:rPr>
        <w:t>sa</w:t>
      </w:r>
      <w:r w:rsidR="006F5E1E">
        <w:rPr>
          <w:rFonts w:ascii="Angsana New" w:hAnsi="Angsana New" w:cs="Angsana New"/>
          <w:sz w:val="30"/>
          <w:szCs w:val="30"/>
        </w:rPr>
        <w:t>m</w:t>
      </w:r>
      <w:r w:rsidRPr="00D57DEA">
        <w:rPr>
          <w:rFonts w:ascii="Angsana New" w:hAnsi="Angsana New" w:cs="Angsana New"/>
          <w:sz w:val="30"/>
          <w:szCs w:val="30"/>
        </w:rPr>
        <w:t>pling</w:t>
      </w:r>
      <w:r w:rsidRPr="00240EAD">
        <w:rPr>
          <w:rFonts w:ascii="Angsana New" w:hAnsi="Angsana New" w:cs="Angsana New"/>
          <w:sz w:val="30"/>
          <w:szCs w:val="30"/>
        </w:rPr>
        <w:t xml:space="preserve"> test </w:t>
      </w:r>
      <w:r w:rsidR="00706C57" w:rsidRPr="00240EAD">
        <w:rPr>
          <w:rFonts w:ascii="Angsana New" w:hAnsi="Angsana New" w:cs="Angsana New"/>
          <w:sz w:val="30"/>
          <w:szCs w:val="30"/>
        </w:rPr>
        <w:t xml:space="preserve">whether the </w:t>
      </w:r>
      <w:r w:rsidRPr="00240EAD">
        <w:rPr>
          <w:rFonts w:ascii="Angsana New" w:hAnsi="Angsana New" w:cs="Angsana New"/>
          <w:sz w:val="30"/>
          <w:szCs w:val="30"/>
        </w:rPr>
        <w:t>operation of the designed controls</w:t>
      </w:r>
      <w:r w:rsidR="00706C57" w:rsidRPr="00240EAD">
        <w:rPr>
          <w:rFonts w:ascii="Angsana New" w:hAnsi="Angsana New" w:cs="Angsana New"/>
          <w:sz w:val="30"/>
          <w:szCs w:val="30"/>
        </w:rPr>
        <w:t xml:space="preserve"> is performed.</w:t>
      </w:r>
    </w:p>
    <w:p w14:paraId="6B409190" w14:textId="03EAB62F" w:rsidR="00E20D2B" w:rsidRPr="00240EAD" w:rsidRDefault="006B02D2" w:rsidP="006C045A">
      <w:pPr>
        <w:numPr>
          <w:ilvl w:val="0"/>
          <w:numId w:val="12"/>
        </w:numPr>
        <w:spacing w:line="400" w:lineRule="exact"/>
        <w:jc w:val="thaiDistribute"/>
        <w:rPr>
          <w:rFonts w:ascii="Angsana New" w:hAnsi="Angsana New"/>
          <w:sz w:val="30"/>
          <w:szCs w:val="30"/>
        </w:rPr>
      </w:pPr>
      <w:r w:rsidRPr="00240EAD">
        <w:rPr>
          <w:rFonts w:ascii="Angsana New" w:hAnsi="Angsana New"/>
          <w:sz w:val="30"/>
          <w:szCs w:val="30"/>
        </w:rPr>
        <w:t xml:space="preserve">Assessed and obtained an outstanding </w:t>
      </w:r>
      <w:r w:rsidR="000F0801">
        <w:rPr>
          <w:rFonts w:ascii="Angsana New" w:hAnsi="Angsana New"/>
          <w:sz w:val="30"/>
          <w:szCs w:val="30"/>
        </w:rPr>
        <w:t>the Group</w:t>
      </w:r>
      <w:r w:rsidRPr="00240EAD">
        <w:rPr>
          <w:rFonts w:ascii="Angsana New" w:hAnsi="Angsana New"/>
          <w:sz w:val="30"/>
          <w:szCs w:val="30"/>
        </w:rPr>
        <w:t>’s internal control system in respect to the revenue cycle</w:t>
      </w:r>
      <w:r w:rsidR="00E20D2B" w:rsidRPr="00240EAD">
        <w:rPr>
          <w:rFonts w:ascii="Angsana New" w:hAnsi="Angsana New"/>
          <w:sz w:val="30"/>
          <w:szCs w:val="30"/>
        </w:rPr>
        <w:t xml:space="preserve"> by asking the person in charge and sampling tested compliance with the controls designed by </w:t>
      </w:r>
      <w:r w:rsidR="000F0801">
        <w:rPr>
          <w:rFonts w:ascii="Angsana New" w:hAnsi="Angsana New"/>
          <w:sz w:val="30"/>
          <w:szCs w:val="30"/>
        </w:rPr>
        <w:t>the Group</w:t>
      </w:r>
      <w:r w:rsidR="00E20D2B" w:rsidRPr="00240EAD">
        <w:rPr>
          <w:rFonts w:ascii="Angsana New" w:hAnsi="Angsana New"/>
          <w:sz w:val="30"/>
          <w:szCs w:val="30"/>
        </w:rPr>
        <w:t xml:space="preserve">, including the main personnel-controlled, which is to prepare the </w:t>
      </w:r>
      <w:r w:rsidR="006537B2" w:rsidRPr="00240EAD">
        <w:rPr>
          <w:rFonts w:ascii="Angsana New" w:hAnsi="Angsana New"/>
          <w:sz w:val="30"/>
          <w:szCs w:val="30"/>
        </w:rPr>
        <w:t xml:space="preserve">information of the treatment program </w:t>
      </w:r>
      <w:r w:rsidR="00E20D2B" w:rsidRPr="00240EAD">
        <w:rPr>
          <w:rFonts w:ascii="Angsana New" w:hAnsi="Angsana New"/>
          <w:sz w:val="30"/>
          <w:szCs w:val="30"/>
        </w:rPr>
        <w:t>service income receive</w:t>
      </w:r>
      <w:r w:rsidR="006537B2" w:rsidRPr="00240EAD">
        <w:rPr>
          <w:rFonts w:ascii="Angsana New" w:hAnsi="Angsana New"/>
          <w:sz w:val="30"/>
          <w:szCs w:val="30"/>
        </w:rPr>
        <w:t>d in</w:t>
      </w:r>
      <w:r w:rsidR="00E20D2B" w:rsidRPr="00240EAD">
        <w:rPr>
          <w:rFonts w:ascii="Angsana New" w:hAnsi="Angsana New"/>
          <w:sz w:val="30"/>
          <w:szCs w:val="30"/>
        </w:rPr>
        <w:t xml:space="preserve"> advance from the customer</w:t>
      </w:r>
      <w:r w:rsidR="006537B2" w:rsidRPr="00240EAD">
        <w:rPr>
          <w:rFonts w:ascii="Angsana New" w:hAnsi="Angsana New"/>
          <w:sz w:val="30"/>
          <w:szCs w:val="30"/>
        </w:rPr>
        <w:t>s</w:t>
      </w:r>
      <w:r w:rsidR="00E20D2B" w:rsidRPr="00240EAD">
        <w:rPr>
          <w:rFonts w:ascii="Angsana New" w:hAnsi="Angsana New"/>
          <w:sz w:val="30"/>
          <w:szCs w:val="30"/>
        </w:rPr>
        <w:t xml:space="preserve"> by </w:t>
      </w:r>
      <w:r w:rsidR="006537B2" w:rsidRPr="00240EAD">
        <w:rPr>
          <w:rFonts w:ascii="Angsana New" w:hAnsi="Angsana New"/>
          <w:sz w:val="30"/>
          <w:szCs w:val="30"/>
        </w:rPr>
        <w:t xml:space="preserve">classifying the </w:t>
      </w:r>
      <w:r w:rsidR="00E20D2B" w:rsidRPr="00240EAD">
        <w:rPr>
          <w:rFonts w:ascii="Angsana New" w:hAnsi="Angsana New"/>
          <w:sz w:val="30"/>
          <w:szCs w:val="30"/>
        </w:rPr>
        <w:t xml:space="preserve">type of service, every financial reporting period </w:t>
      </w:r>
      <w:r w:rsidR="006537B2" w:rsidRPr="00240EAD">
        <w:rPr>
          <w:rFonts w:ascii="Angsana New" w:hAnsi="Angsana New"/>
          <w:sz w:val="30"/>
          <w:szCs w:val="30"/>
        </w:rPr>
        <w:t xml:space="preserve">in order </w:t>
      </w:r>
      <w:r w:rsidR="00E20D2B" w:rsidRPr="00240EAD">
        <w:rPr>
          <w:rFonts w:ascii="Angsana New" w:hAnsi="Angsana New"/>
          <w:sz w:val="30"/>
          <w:szCs w:val="30"/>
        </w:rPr>
        <w:t xml:space="preserve">to calculate the revenue from service that </w:t>
      </w:r>
      <w:r w:rsidR="002A6643" w:rsidRPr="00240EAD">
        <w:rPr>
          <w:rFonts w:ascii="Angsana New" w:hAnsi="Angsana New"/>
          <w:sz w:val="30"/>
          <w:szCs w:val="30"/>
        </w:rPr>
        <w:t>breakage</w:t>
      </w:r>
      <w:r w:rsidR="00761585" w:rsidRPr="00240EAD">
        <w:rPr>
          <w:rFonts w:ascii="Angsana New" w:hAnsi="Angsana New"/>
          <w:sz w:val="30"/>
          <w:szCs w:val="30"/>
        </w:rPr>
        <w:t xml:space="preserve"> by the </w:t>
      </w:r>
      <w:r w:rsidR="00E20D2B" w:rsidRPr="00240EAD">
        <w:rPr>
          <w:rFonts w:ascii="Angsana New" w:hAnsi="Angsana New"/>
          <w:sz w:val="30"/>
          <w:szCs w:val="30"/>
        </w:rPr>
        <w:t>customer, and perform</w:t>
      </w:r>
      <w:r w:rsidR="00761585" w:rsidRPr="00240EAD">
        <w:rPr>
          <w:rFonts w:ascii="Angsana New" w:hAnsi="Angsana New"/>
          <w:sz w:val="30"/>
          <w:szCs w:val="30"/>
        </w:rPr>
        <w:t>ed</w:t>
      </w:r>
      <w:r w:rsidR="00E20D2B" w:rsidRPr="00240EAD">
        <w:rPr>
          <w:rFonts w:ascii="Angsana New" w:hAnsi="Angsana New"/>
          <w:sz w:val="30"/>
          <w:szCs w:val="30"/>
        </w:rPr>
        <w:t xml:space="preserve"> the recalculation test.</w:t>
      </w:r>
    </w:p>
    <w:p w14:paraId="271D244B" w14:textId="77777777" w:rsidR="00EB6748" w:rsidRPr="00240EAD" w:rsidRDefault="00315125" w:rsidP="006C045A">
      <w:pPr>
        <w:numPr>
          <w:ilvl w:val="0"/>
          <w:numId w:val="12"/>
        </w:numPr>
        <w:spacing w:line="400" w:lineRule="exact"/>
        <w:ind w:left="714" w:hanging="357"/>
        <w:jc w:val="thaiDistribute"/>
        <w:rPr>
          <w:rFonts w:ascii="Angsana New" w:hAnsi="Angsana New"/>
          <w:sz w:val="30"/>
          <w:szCs w:val="30"/>
        </w:rPr>
      </w:pPr>
      <w:r w:rsidRPr="00240EAD">
        <w:rPr>
          <w:rFonts w:ascii="Angsana New" w:hAnsi="Angsana New"/>
          <w:sz w:val="30"/>
          <w:szCs w:val="30"/>
        </w:rPr>
        <w:t xml:space="preserve">Reviewed the completeness and accuracy and correlation of the data used to estimate the customer </w:t>
      </w:r>
      <w:r w:rsidR="002A6643" w:rsidRPr="00240EAD">
        <w:rPr>
          <w:rFonts w:ascii="Angsana New" w:hAnsi="Angsana New"/>
          <w:sz w:val="30"/>
          <w:szCs w:val="30"/>
        </w:rPr>
        <w:t>breakage</w:t>
      </w:r>
      <w:r w:rsidRPr="00240EAD">
        <w:rPr>
          <w:rFonts w:ascii="Angsana New" w:hAnsi="Angsana New"/>
          <w:sz w:val="30"/>
          <w:szCs w:val="30"/>
        </w:rPr>
        <w:t xml:space="preserve"> percentage by selecting samples of service contracts to be checked.</w:t>
      </w:r>
    </w:p>
    <w:p w14:paraId="24062924" w14:textId="02B63B17" w:rsidR="00AA097A" w:rsidRPr="00240EAD" w:rsidRDefault="00AA097A" w:rsidP="006C045A">
      <w:pPr>
        <w:numPr>
          <w:ilvl w:val="0"/>
          <w:numId w:val="12"/>
        </w:numPr>
        <w:spacing w:line="400" w:lineRule="exact"/>
        <w:jc w:val="thaiDistribute"/>
        <w:rPr>
          <w:rFonts w:ascii="Angsana New" w:hAnsi="Angsana New"/>
          <w:sz w:val="30"/>
          <w:szCs w:val="30"/>
        </w:rPr>
      </w:pPr>
      <w:r w:rsidRPr="00240EAD">
        <w:rPr>
          <w:rFonts w:ascii="Angsana New" w:hAnsi="Angsana New"/>
          <w:sz w:val="30"/>
          <w:szCs w:val="30"/>
        </w:rPr>
        <w:t>Sampling service contracts to check the treatment program service fees received in advance from the customers with the relevant revenue recognition</w:t>
      </w:r>
      <w:r w:rsidR="004679B0" w:rsidRPr="00240EAD">
        <w:rPr>
          <w:rFonts w:ascii="Angsana New" w:hAnsi="Angsana New"/>
          <w:sz w:val="30"/>
          <w:szCs w:val="30"/>
        </w:rPr>
        <w:t xml:space="preserve"> documents</w:t>
      </w:r>
      <w:r w:rsidRPr="00240EAD">
        <w:rPr>
          <w:rFonts w:ascii="Angsana New" w:hAnsi="Angsana New"/>
          <w:sz w:val="30"/>
          <w:szCs w:val="30"/>
        </w:rPr>
        <w:t xml:space="preserve"> in accordance with the conditions specified in </w:t>
      </w:r>
      <w:r w:rsidR="000F0801">
        <w:rPr>
          <w:rFonts w:ascii="Angsana New" w:hAnsi="Angsana New"/>
          <w:sz w:val="30"/>
          <w:szCs w:val="30"/>
        </w:rPr>
        <w:t>the Group</w:t>
      </w:r>
      <w:r w:rsidRPr="00240EAD">
        <w:rPr>
          <w:rFonts w:ascii="Angsana New" w:hAnsi="Angsana New"/>
          <w:sz w:val="30"/>
          <w:szCs w:val="30"/>
        </w:rPr>
        <w:t>'s service contract and corresponded to the service revenue recognition policy.</w:t>
      </w:r>
    </w:p>
    <w:p w14:paraId="1B650007" w14:textId="77777777" w:rsidR="00B67ABB" w:rsidRPr="00240EAD" w:rsidRDefault="00B67ABB" w:rsidP="006C045A">
      <w:pPr>
        <w:numPr>
          <w:ilvl w:val="0"/>
          <w:numId w:val="12"/>
        </w:numPr>
        <w:spacing w:line="400" w:lineRule="exact"/>
        <w:rPr>
          <w:rFonts w:ascii="Angsana New" w:hAnsi="Angsana New"/>
          <w:sz w:val="30"/>
          <w:szCs w:val="30"/>
        </w:rPr>
      </w:pPr>
      <w:r w:rsidRPr="00240EAD">
        <w:rPr>
          <w:rFonts w:ascii="Angsana New" w:hAnsi="Angsana New"/>
          <w:sz w:val="30"/>
          <w:szCs w:val="30"/>
        </w:rPr>
        <w:t>Checked the remaining service income received in advance</w:t>
      </w:r>
      <w:r w:rsidR="004C213F" w:rsidRPr="00240EAD">
        <w:rPr>
          <w:rFonts w:ascii="Angsana New" w:hAnsi="Angsana New"/>
          <w:sz w:val="30"/>
          <w:szCs w:val="30"/>
        </w:rPr>
        <w:t xml:space="preserve"> in</w:t>
      </w:r>
      <w:r w:rsidRPr="00240EAD">
        <w:rPr>
          <w:rFonts w:ascii="Angsana New" w:hAnsi="Angsana New"/>
          <w:sz w:val="30"/>
          <w:szCs w:val="30"/>
        </w:rPr>
        <w:t xml:space="preserve"> the information system by monitoring the customer's use of the service and testing the calculation of the service write-off in the information system.</w:t>
      </w:r>
    </w:p>
    <w:p w14:paraId="0CBEDDFE" w14:textId="77777777" w:rsidR="004C213F" w:rsidRPr="00240EAD" w:rsidRDefault="004C213F" w:rsidP="006C045A">
      <w:pPr>
        <w:numPr>
          <w:ilvl w:val="0"/>
          <w:numId w:val="12"/>
        </w:numPr>
        <w:spacing w:line="400" w:lineRule="exact"/>
        <w:rPr>
          <w:rFonts w:ascii="Angsana New" w:hAnsi="Angsana New"/>
          <w:sz w:val="30"/>
          <w:szCs w:val="30"/>
        </w:rPr>
      </w:pPr>
      <w:r w:rsidRPr="00240EAD">
        <w:rPr>
          <w:rFonts w:ascii="Angsana New" w:hAnsi="Angsana New"/>
          <w:sz w:val="30"/>
          <w:szCs w:val="30"/>
        </w:rPr>
        <w:t>Reconciled in the information system of the customer rece</w:t>
      </w:r>
      <w:r w:rsidR="00CA20B0" w:rsidRPr="00240EAD">
        <w:rPr>
          <w:rFonts w:ascii="Angsana New" w:hAnsi="Angsana New"/>
          <w:sz w:val="30"/>
          <w:szCs w:val="30"/>
        </w:rPr>
        <w:t>ption</w:t>
      </w:r>
      <w:r w:rsidRPr="00240EAD">
        <w:rPr>
          <w:rFonts w:ascii="Angsana New" w:hAnsi="Angsana New"/>
          <w:sz w:val="30"/>
          <w:szCs w:val="30"/>
        </w:rPr>
        <w:t xml:space="preserve"> system of </w:t>
      </w:r>
      <w:r w:rsidR="00CA20B0" w:rsidRPr="00240EAD">
        <w:rPr>
          <w:rFonts w:ascii="Angsana New" w:hAnsi="Angsana New"/>
          <w:sz w:val="30"/>
          <w:szCs w:val="30"/>
        </w:rPr>
        <w:t>the physician rendering</w:t>
      </w:r>
      <w:r w:rsidRPr="00240EAD">
        <w:rPr>
          <w:rFonts w:ascii="Angsana New" w:hAnsi="Angsana New"/>
          <w:sz w:val="30"/>
          <w:szCs w:val="30"/>
        </w:rPr>
        <w:t xml:space="preserve"> with financial information in the of service income recognition. </w:t>
      </w:r>
    </w:p>
    <w:p w14:paraId="2725F036" w14:textId="0B5FA40B" w:rsidR="00865CC0" w:rsidRDefault="00112CFB" w:rsidP="006C045A">
      <w:pPr>
        <w:pStyle w:val="a7"/>
        <w:numPr>
          <w:ilvl w:val="0"/>
          <w:numId w:val="12"/>
        </w:numPr>
        <w:spacing w:line="400" w:lineRule="exact"/>
        <w:ind w:left="714" w:hanging="357"/>
        <w:rPr>
          <w:rFonts w:ascii="Angsana New" w:hAnsi="Angsana New" w:cs="Angsana New"/>
          <w:sz w:val="30"/>
          <w:szCs w:val="30"/>
        </w:rPr>
      </w:pPr>
      <w:r w:rsidRPr="00240EAD">
        <w:rPr>
          <w:rFonts w:ascii="Angsana New" w:hAnsi="Angsana New" w:cs="Angsana New"/>
          <w:sz w:val="30"/>
          <w:szCs w:val="30"/>
          <w:cs/>
        </w:rPr>
        <w:tab/>
      </w:r>
      <w:r w:rsidRPr="00240EAD">
        <w:rPr>
          <w:rFonts w:ascii="Angsana New" w:hAnsi="Angsana New" w:cs="Angsana New"/>
          <w:sz w:val="30"/>
          <w:szCs w:val="30"/>
        </w:rPr>
        <w:t xml:space="preserve">Checked </w:t>
      </w:r>
      <w:r w:rsidR="004C213F" w:rsidRPr="00240EAD">
        <w:rPr>
          <w:rFonts w:ascii="Angsana New" w:hAnsi="Angsana New" w:cs="Angsana New"/>
          <w:sz w:val="30"/>
          <w:szCs w:val="30"/>
        </w:rPr>
        <w:t xml:space="preserve">by sampling </w:t>
      </w:r>
      <w:r w:rsidRPr="00240EAD">
        <w:rPr>
          <w:rFonts w:ascii="Angsana New" w:hAnsi="Angsana New" w:cs="Angsana New"/>
          <w:sz w:val="30"/>
          <w:szCs w:val="30"/>
        </w:rPr>
        <w:t>services income recognition documents during the year and nearly end of the accounting period on a sampling basis.</w:t>
      </w:r>
    </w:p>
    <w:p w14:paraId="6F24DE7C" w14:textId="47100E0D" w:rsidR="001709DB" w:rsidRDefault="001709DB" w:rsidP="00000D45">
      <w:pPr>
        <w:pStyle w:val="a7"/>
        <w:spacing w:line="360" w:lineRule="exact"/>
        <w:ind w:left="357"/>
        <w:rPr>
          <w:rFonts w:ascii="Angsana New" w:hAnsi="Angsana New" w:cs="Angsana New"/>
          <w:sz w:val="30"/>
          <w:szCs w:val="30"/>
        </w:rPr>
      </w:pPr>
    </w:p>
    <w:p w14:paraId="01746C68" w14:textId="77777777" w:rsidR="000F0801" w:rsidRPr="00240EAD" w:rsidRDefault="000F0801" w:rsidP="000F0801">
      <w:pPr>
        <w:autoSpaceDE w:val="0"/>
        <w:autoSpaceDN w:val="0"/>
        <w:adjustRightInd w:val="0"/>
        <w:spacing w:line="360" w:lineRule="exact"/>
        <w:jc w:val="center"/>
        <w:rPr>
          <w:rFonts w:ascii="Angsana New" w:hAnsi="Angsana New"/>
          <w:sz w:val="30"/>
          <w:szCs w:val="30"/>
        </w:rPr>
      </w:pPr>
      <w:r>
        <w:rPr>
          <w:rFonts w:ascii="Angsana New" w:hAnsi="Angsana New"/>
          <w:b/>
          <w:bCs/>
          <w:sz w:val="30"/>
          <w:szCs w:val="30"/>
        </w:rPr>
        <w:br w:type="page"/>
      </w:r>
      <w:r w:rsidRPr="00240EAD">
        <w:rPr>
          <w:rFonts w:ascii="Angsana New" w:hAnsi="Angsana New"/>
          <w:sz w:val="30"/>
          <w:szCs w:val="30"/>
        </w:rPr>
        <w:t>- 4 -</w:t>
      </w:r>
    </w:p>
    <w:p w14:paraId="6A6F9271" w14:textId="77777777" w:rsidR="000F0801" w:rsidRPr="00E05FAE" w:rsidRDefault="000F0801" w:rsidP="000F0801">
      <w:pPr>
        <w:autoSpaceDE w:val="0"/>
        <w:autoSpaceDN w:val="0"/>
        <w:adjustRightInd w:val="0"/>
        <w:spacing w:line="360" w:lineRule="exact"/>
        <w:jc w:val="both"/>
        <w:rPr>
          <w:rFonts w:ascii="Angsana New" w:hAnsi="Angsana New"/>
          <w:b/>
          <w:bCs/>
          <w:sz w:val="30"/>
          <w:szCs w:val="30"/>
        </w:rPr>
      </w:pPr>
    </w:p>
    <w:p w14:paraId="3D9D2F64" w14:textId="5551EFE3" w:rsidR="001A6DE3" w:rsidRPr="00E05FAE" w:rsidRDefault="001A6DE3" w:rsidP="001A6DE3">
      <w:pPr>
        <w:spacing w:line="380" w:lineRule="exact"/>
        <w:jc w:val="both"/>
        <w:rPr>
          <w:rFonts w:ascii="Angsana New" w:hAnsi="Angsana New"/>
          <w:b/>
          <w:bCs/>
          <w:sz w:val="30"/>
          <w:szCs w:val="30"/>
        </w:rPr>
      </w:pPr>
      <w:r w:rsidRPr="00E05FAE">
        <w:rPr>
          <w:rFonts w:ascii="Angsana New" w:hAnsi="Angsana New"/>
          <w:b/>
          <w:bCs/>
          <w:sz w:val="30"/>
          <w:szCs w:val="30"/>
        </w:rPr>
        <w:t>Other Information</w:t>
      </w:r>
    </w:p>
    <w:p w14:paraId="522FD7B5" w14:textId="77777777" w:rsidR="001A6DE3" w:rsidRPr="004A1381" w:rsidRDefault="001A6DE3" w:rsidP="001A6DE3">
      <w:pPr>
        <w:spacing w:line="200" w:lineRule="exact"/>
        <w:jc w:val="both"/>
        <w:rPr>
          <w:rFonts w:ascii="Angsana New" w:hAnsi="Angsana New"/>
          <w:sz w:val="16"/>
          <w:szCs w:val="16"/>
        </w:rPr>
      </w:pPr>
    </w:p>
    <w:p w14:paraId="0916EA6F" w14:textId="77777777" w:rsidR="0059270E" w:rsidRPr="000A23E6" w:rsidRDefault="0059270E" w:rsidP="0059270E">
      <w:pPr>
        <w:pStyle w:val="Default"/>
        <w:spacing w:line="380" w:lineRule="exact"/>
        <w:jc w:val="both"/>
        <w:rPr>
          <w:rFonts w:ascii="Angsana New" w:hAnsi="Angsana New" w:cs="Angsana New"/>
          <w:color w:val="auto"/>
          <w:sz w:val="30"/>
          <w:szCs w:val="30"/>
        </w:rPr>
      </w:pPr>
      <w:r w:rsidRPr="000A23E6">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0A23E6">
        <w:rPr>
          <w:rFonts w:ascii="Angsana New" w:hAnsi="Angsana New" w:cs="Angsana New"/>
          <w:color w:val="auto"/>
          <w:sz w:val="30"/>
          <w:szCs w:val="30"/>
        </w:rPr>
        <w:t>The annual report of the Group is expected to be made available to me after the date of this auditor’s report.</w:t>
      </w:r>
    </w:p>
    <w:p w14:paraId="4F2C59BF" w14:textId="77777777" w:rsidR="0059270E" w:rsidRPr="000A23E6" w:rsidRDefault="0059270E" w:rsidP="0059270E">
      <w:pPr>
        <w:pStyle w:val="Default"/>
        <w:spacing w:line="380" w:lineRule="exact"/>
        <w:jc w:val="both"/>
        <w:rPr>
          <w:rFonts w:ascii="Angsana New" w:hAnsi="Angsana New" w:cs="Angsana New"/>
          <w:color w:val="auto"/>
          <w:sz w:val="30"/>
          <w:szCs w:val="30"/>
        </w:rPr>
      </w:pPr>
    </w:p>
    <w:p w14:paraId="737BE1C7" w14:textId="77777777" w:rsidR="0059270E" w:rsidRPr="000A23E6" w:rsidRDefault="0059270E" w:rsidP="0059270E">
      <w:pPr>
        <w:pStyle w:val="Default"/>
        <w:spacing w:line="380" w:lineRule="exact"/>
        <w:jc w:val="both"/>
        <w:rPr>
          <w:rFonts w:ascii="Angsana New" w:hAnsi="Angsana New" w:cs="Angsana New"/>
          <w:color w:val="auto"/>
          <w:sz w:val="30"/>
          <w:szCs w:val="30"/>
        </w:rPr>
      </w:pPr>
      <w:r w:rsidRPr="000A23E6">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729196FC" w14:textId="77777777" w:rsidR="0059270E" w:rsidRPr="000A23E6" w:rsidRDefault="0059270E" w:rsidP="0059270E">
      <w:pPr>
        <w:pStyle w:val="Default"/>
        <w:spacing w:line="380" w:lineRule="exact"/>
        <w:jc w:val="both"/>
        <w:rPr>
          <w:rFonts w:ascii="Angsana New" w:hAnsi="Angsana New" w:cs="Angsana New"/>
          <w:color w:val="auto"/>
          <w:sz w:val="30"/>
          <w:szCs w:val="30"/>
        </w:rPr>
      </w:pPr>
    </w:p>
    <w:p w14:paraId="25BE299F" w14:textId="565A3FF3" w:rsidR="00000D45" w:rsidRDefault="0059270E" w:rsidP="0059270E">
      <w:pPr>
        <w:pStyle w:val="Default"/>
        <w:spacing w:line="360" w:lineRule="exact"/>
        <w:jc w:val="both"/>
        <w:rPr>
          <w:rFonts w:ascii="Angsana New" w:hAnsi="Angsana New" w:cs="Angsana New"/>
          <w:color w:val="auto"/>
          <w:sz w:val="30"/>
          <w:szCs w:val="30"/>
        </w:rPr>
      </w:pPr>
      <w:r w:rsidRPr="000A23E6">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587A6754" w14:textId="77777777" w:rsidR="00E75DFE" w:rsidRDefault="00E75DFE" w:rsidP="0059270E">
      <w:pPr>
        <w:pStyle w:val="Default"/>
        <w:spacing w:line="360" w:lineRule="exact"/>
        <w:jc w:val="both"/>
        <w:rPr>
          <w:rFonts w:ascii="Angsana New" w:hAnsi="Angsana New"/>
          <w:sz w:val="30"/>
          <w:szCs w:val="30"/>
        </w:rPr>
      </w:pPr>
    </w:p>
    <w:p w14:paraId="3E4709B8" w14:textId="5D7E7C7B" w:rsidR="00C74C2F" w:rsidRPr="001A6DE3" w:rsidRDefault="00C74C2F" w:rsidP="0059270E">
      <w:pPr>
        <w:pStyle w:val="Default"/>
        <w:spacing w:line="360" w:lineRule="exact"/>
        <w:jc w:val="both"/>
        <w:rPr>
          <w:rFonts w:ascii="Angsana New" w:hAnsi="Angsana New" w:cs="Angsana New"/>
          <w:color w:val="auto"/>
          <w:sz w:val="30"/>
          <w:szCs w:val="30"/>
        </w:rPr>
      </w:pPr>
      <w:r w:rsidRPr="000A23E6">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w:t>
      </w:r>
      <w:r w:rsidRPr="000A23E6">
        <w:rPr>
          <w:rFonts w:ascii="Angsana New" w:hAnsi="Angsana New" w:hint="cs"/>
          <w:sz w:val="30"/>
          <w:szCs w:val="30"/>
          <w:cs/>
        </w:rPr>
        <w:t xml:space="preserve"> </w:t>
      </w:r>
      <w:r w:rsidRPr="000A23E6">
        <w:rPr>
          <w:rFonts w:ascii="Angsana New" w:hAnsi="Angsana New"/>
          <w:sz w:val="30"/>
          <w:szCs w:val="30"/>
        </w:rPr>
        <w:t>appropriately.</w:t>
      </w:r>
    </w:p>
    <w:p w14:paraId="17D416FC" w14:textId="77777777" w:rsidR="000F0801" w:rsidRDefault="000F0801" w:rsidP="001A6DE3">
      <w:pPr>
        <w:autoSpaceDE w:val="0"/>
        <w:autoSpaceDN w:val="0"/>
        <w:adjustRightInd w:val="0"/>
        <w:spacing w:line="360" w:lineRule="exact"/>
        <w:jc w:val="both"/>
        <w:rPr>
          <w:rFonts w:ascii="Angsana New" w:hAnsi="Angsana New"/>
          <w:b/>
          <w:bCs/>
          <w:sz w:val="30"/>
          <w:szCs w:val="30"/>
        </w:rPr>
      </w:pPr>
    </w:p>
    <w:p w14:paraId="2B38595B" w14:textId="5D879055" w:rsidR="001A6DE3" w:rsidRPr="00E05FAE" w:rsidRDefault="00287714" w:rsidP="001A6DE3">
      <w:pPr>
        <w:autoSpaceDE w:val="0"/>
        <w:autoSpaceDN w:val="0"/>
        <w:adjustRightInd w:val="0"/>
        <w:spacing w:line="360" w:lineRule="exact"/>
        <w:jc w:val="both"/>
        <w:rPr>
          <w:rFonts w:ascii="Angsana New" w:hAnsi="Angsana New"/>
          <w:b/>
          <w:bCs/>
          <w:sz w:val="30"/>
          <w:szCs w:val="30"/>
        </w:rPr>
      </w:pPr>
      <w:r w:rsidRPr="000A23E6">
        <w:rPr>
          <w:rFonts w:ascii="Angsana New" w:hAnsi="Angsana New"/>
          <w:b/>
          <w:bCs/>
          <w:sz w:val="30"/>
          <w:szCs w:val="30"/>
        </w:rPr>
        <w:t>Responsibilities of Management and Those Charged with Governance for the Consolidated and Separate Financial Statements</w:t>
      </w:r>
    </w:p>
    <w:p w14:paraId="2BC8CC34" w14:textId="77777777" w:rsidR="001A6DE3" w:rsidRPr="00240EAD" w:rsidRDefault="001A6DE3" w:rsidP="001A6DE3">
      <w:pPr>
        <w:spacing w:line="360" w:lineRule="exact"/>
        <w:jc w:val="thaiDistribute"/>
        <w:rPr>
          <w:rFonts w:ascii="Angsana New" w:hAnsi="Angsana New"/>
          <w:sz w:val="30"/>
          <w:szCs w:val="30"/>
        </w:rPr>
      </w:pPr>
    </w:p>
    <w:p w14:paraId="5E9755AE" w14:textId="77777777" w:rsidR="00EF3CF3" w:rsidRPr="000A23E6" w:rsidRDefault="00EF3CF3" w:rsidP="00EF3CF3">
      <w:pPr>
        <w:autoSpaceDE w:val="0"/>
        <w:autoSpaceDN w:val="0"/>
        <w:adjustRightInd w:val="0"/>
        <w:spacing w:line="420" w:lineRule="exact"/>
        <w:jc w:val="thaiDistribute"/>
        <w:rPr>
          <w:rFonts w:ascii="Angsana New" w:hAnsi="Angsana New"/>
          <w:sz w:val="30"/>
          <w:szCs w:val="30"/>
        </w:rPr>
      </w:pPr>
      <w:r w:rsidRPr="000A23E6">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0A23E6">
        <w:rPr>
          <w:rFonts w:ascii="Angsana New" w:hAnsi="Angsana New"/>
          <w:sz w:val="30"/>
          <w:szCs w:val="30"/>
          <w:cs/>
        </w:rPr>
        <w:t>.</w:t>
      </w:r>
    </w:p>
    <w:p w14:paraId="6EBECE92" w14:textId="77777777" w:rsidR="00EF3CF3" w:rsidRPr="000A23E6" w:rsidRDefault="00EF3CF3" w:rsidP="00EF3CF3">
      <w:pPr>
        <w:autoSpaceDE w:val="0"/>
        <w:autoSpaceDN w:val="0"/>
        <w:adjustRightInd w:val="0"/>
        <w:spacing w:line="420" w:lineRule="exact"/>
        <w:jc w:val="thaiDistribute"/>
        <w:rPr>
          <w:rFonts w:ascii="Angsana New" w:hAnsi="Angsana New"/>
          <w:sz w:val="30"/>
          <w:szCs w:val="30"/>
        </w:rPr>
      </w:pPr>
    </w:p>
    <w:p w14:paraId="2907B97E" w14:textId="77777777" w:rsidR="00EF3CF3" w:rsidRPr="000A23E6" w:rsidRDefault="00EF3CF3" w:rsidP="00EF3CF3">
      <w:pPr>
        <w:autoSpaceDE w:val="0"/>
        <w:autoSpaceDN w:val="0"/>
        <w:adjustRightInd w:val="0"/>
        <w:spacing w:line="420" w:lineRule="exact"/>
        <w:jc w:val="thaiDistribute"/>
        <w:rPr>
          <w:rFonts w:ascii="Angsana New" w:hAnsi="Angsana New"/>
          <w:sz w:val="30"/>
          <w:szCs w:val="30"/>
        </w:rPr>
      </w:pPr>
      <w:r w:rsidRPr="000A23E6">
        <w:rPr>
          <w:rFonts w:ascii="Angsana New" w:hAnsi="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A23E6">
        <w:rPr>
          <w:rFonts w:ascii="Angsana New" w:hAnsi="Angsana New"/>
          <w:sz w:val="30"/>
          <w:szCs w:val="30"/>
          <w:cs/>
        </w:rPr>
        <w:t>.</w:t>
      </w:r>
    </w:p>
    <w:p w14:paraId="2863D364" w14:textId="77777777" w:rsidR="00EF3CF3" w:rsidRPr="000A23E6" w:rsidRDefault="00EF3CF3" w:rsidP="00EF3CF3">
      <w:pPr>
        <w:spacing w:line="420" w:lineRule="exact"/>
        <w:jc w:val="thaiDistribute"/>
        <w:rPr>
          <w:rFonts w:ascii="Angsana New" w:hAnsi="Angsana New"/>
          <w:sz w:val="30"/>
          <w:szCs w:val="30"/>
        </w:rPr>
      </w:pPr>
    </w:p>
    <w:p w14:paraId="7D57DE57" w14:textId="18B17B26" w:rsidR="00B277A5" w:rsidRPr="00240EAD" w:rsidRDefault="00EF3CF3" w:rsidP="00EF3CF3">
      <w:pPr>
        <w:spacing w:line="360" w:lineRule="exact"/>
        <w:jc w:val="thaiDistribute"/>
        <w:rPr>
          <w:rFonts w:ascii="Angsana New" w:hAnsi="Angsana New"/>
          <w:sz w:val="30"/>
          <w:szCs w:val="30"/>
        </w:rPr>
      </w:pPr>
      <w:r w:rsidRPr="000A23E6">
        <w:rPr>
          <w:rFonts w:ascii="Angsana New" w:hAnsi="Angsana New"/>
          <w:sz w:val="30"/>
          <w:szCs w:val="30"/>
        </w:rPr>
        <w:t>Those charged with governance are responsible for overseeing the Group’s financial reporting process</w:t>
      </w:r>
      <w:r w:rsidRPr="000A23E6">
        <w:rPr>
          <w:rFonts w:ascii="Angsana New" w:hAnsi="Angsana New"/>
          <w:sz w:val="30"/>
          <w:szCs w:val="30"/>
          <w:cs/>
        </w:rPr>
        <w:t>.</w:t>
      </w:r>
    </w:p>
    <w:p w14:paraId="42CDB825" w14:textId="77777777" w:rsidR="001A6DE3" w:rsidRPr="00E05FAE" w:rsidRDefault="001A6DE3" w:rsidP="00000D45">
      <w:pPr>
        <w:autoSpaceDE w:val="0"/>
        <w:autoSpaceDN w:val="0"/>
        <w:adjustRightInd w:val="0"/>
        <w:spacing w:line="360" w:lineRule="exact"/>
        <w:jc w:val="thaiDistribute"/>
        <w:rPr>
          <w:rFonts w:ascii="Angsana New" w:hAnsi="Angsana New"/>
          <w:b/>
          <w:bCs/>
          <w:sz w:val="30"/>
          <w:szCs w:val="30"/>
        </w:rPr>
      </w:pPr>
    </w:p>
    <w:p w14:paraId="2B83A216" w14:textId="77777777" w:rsidR="002D53EE" w:rsidRPr="00240EAD" w:rsidRDefault="002D53EE" w:rsidP="002D53EE">
      <w:pPr>
        <w:spacing w:line="360" w:lineRule="exact"/>
        <w:jc w:val="center"/>
        <w:rPr>
          <w:rFonts w:ascii="Angsana New" w:hAnsi="Angsana New"/>
          <w:sz w:val="30"/>
          <w:szCs w:val="30"/>
        </w:rPr>
      </w:pPr>
      <w:r>
        <w:rPr>
          <w:rFonts w:ascii="Angsana New" w:hAnsi="Angsana New"/>
          <w:b/>
          <w:bCs/>
          <w:sz w:val="30"/>
          <w:szCs w:val="30"/>
        </w:rPr>
        <w:br w:type="page"/>
      </w:r>
      <w:r w:rsidRPr="00240EAD">
        <w:rPr>
          <w:rFonts w:ascii="Angsana New" w:hAnsi="Angsana New"/>
          <w:sz w:val="30"/>
          <w:szCs w:val="30"/>
        </w:rPr>
        <w:t>- 5 -</w:t>
      </w:r>
    </w:p>
    <w:p w14:paraId="73EDDDF6" w14:textId="77777777" w:rsidR="002D53EE" w:rsidRDefault="002D53EE" w:rsidP="002D53EE">
      <w:pPr>
        <w:spacing w:line="360" w:lineRule="exact"/>
        <w:rPr>
          <w:rFonts w:ascii="Angsana New" w:hAnsi="Angsana New"/>
          <w:sz w:val="30"/>
          <w:szCs w:val="30"/>
        </w:rPr>
      </w:pPr>
    </w:p>
    <w:p w14:paraId="79818564" w14:textId="3EAC9F7A" w:rsidR="00741CA4" w:rsidRPr="00E05FAE" w:rsidRDefault="00261F19" w:rsidP="00000D45">
      <w:pPr>
        <w:autoSpaceDE w:val="0"/>
        <w:autoSpaceDN w:val="0"/>
        <w:adjustRightInd w:val="0"/>
        <w:spacing w:line="360" w:lineRule="exact"/>
        <w:jc w:val="thaiDistribute"/>
        <w:rPr>
          <w:rFonts w:ascii="Angsana New" w:hAnsi="Angsana New"/>
          <w:b/>
          <w:bCs/>
          <w:sz w:val="30"/>
          <w:szCs w:val="30"/>
        </w:rPr>
      </w:pPr>
      <w:r w:rsidRPr="000A23E6">
        <w:rPr>
          <w:rFonts w:ascii="Angsana New" w:hAnsi="Angsana New"/>
          <w:b/>
          <w:bCs/>
          <w:sz w:val="30"/>
          <w:szCs w:val="30"/>
        </w:rPr>
        <w:t>Auditor’s Responsibilities for the Audit of the Consolidated and Separate Financial Statements</w:t>
      </w:r>
    </w:p>
    <w:p w14:paraId="78E74FED" w14:textId="77777777" w:rsidR="00741CA4" w:rsidRPr="00240EAD" w:rsidRDefault="00741CA4" w:rsidP="00000D45">
      <w:pPr>
        <w:spacing w:line="360" w:lineRule="exact"/>
        <w:jc w:val="thaiDistribute"/>
        <w:rPr>
          <w:rFonts w:ascii="Angsana New" w:hAnsi="Angsana New"/>
          <w:sz w:val="30"/>
          <w:szCs w:val="30"/>
        </w:rPr>
      </w:pPr>
    </w:p>
    <w:p w14:paraId="5CF22803" w14:textId="6F6C408A" w:rsidR="00741CA4" w:rsidRPr="00240EAD" w:rsidRDefault="00D650AD" w:rsidP="00000D45">
      <w:pPr>
        <w:autoSpaceDE w:val="0"/>
        <w:autoSpaceDN w:val="0"/>
        <w:adjustRightInd w:val="0"/>
        <w:spacing w:line="360" w:lineRule="exact"/>
        <w:jc w:val="thaiDistribute"/>
        <w:rPr>
          <w:rFonts w:ascii="Angsana New" w:hAnsi="Angsana New"/>
          <w:sz w:val="30"/>
          <w:szCs w:val="30"/>
        </w:rPr>
      </w:pPr>
      <w:r w:rsidRPr="000A23E6">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0A23E6">
        <w:rPr>
          <w:rFonts w:ascii="Angsana New" w:hAnsi="Angsana New"/>
          <w:sz w:val="30"/>
          <w:szCs w:val="30"/>
          <w:cs/>
        </w:rPr>
        <w:t xml:space="preserve"> </w:t>
      </w:r>
      <w:r w:rsidRPr="000A23E6">
        <w:rPr>
          <w:rFonts w:ascii="Angsana New" w:hAnsi="Angsana New"/>
          <w:sz w:val="30"/>
          <w:szCs w:val="30"/>
        </w:rPr>
        <w:t>and to issue an auditor’s report that includes my opinion</w:t>
      </w:r>
      <w:r w:rsidRPr="000A23E6">
        <w:rPr>
          <w:rFonts w:ascii="Angsana New" w:hAnsi="Angsana New"/>
          <w:sz w:val="30"/>
          <w:szCs w:val="30"/>
          <w:cs/>
        </w:rPr>
        <w:t xml:space="preserve">. </w:t>
      </w:r>
      <w:r w:rsidRPr="000A23E6">
        <w:rPr>
          <w:rFonts w:ascii="Angsana New" w:hAnsi="Angsana New"/>
          <w:sz w:val="30"/>
          <w:szCs w:val="30"/>
        </w:rPr>
        <w:t>Reasonable assurance is a high level of assurance, but is not a guarantee that an audit conducted in accordance with Thai Standards on Auditing</w:t>
      </w:r>
      <w:r w:rsidRPr="000A23E6" w:rsidDel="0077543F">
        <w:rPr>
          <w:rFonts w:ascii="Angsana New" w:hAnsi="Angsana New"/>
          <w:sz w:val="30"/>
          <w:szCs w:val="30"/>
          <w:cs/>
        </w:rPr>
        <w:t xml:space="preserve"> </w:t>
      </w:r>
      <w:r w:rsidRPr="000A23E6">
        <w:rPr>
          <w:rFonts w:ascii="Angsana New" w:hAnsi="Angsana New"/>
          <w:sz w:val="30"/>
          <w:szCs w:val="30"/>
        </w:rPr>
        <w:t>will always detect a material misstatement when it exists</w:t>
      </w:r>
      <w:r w:rsidRPr="000A23E6">
        <w:rPr>
          <w:rFonts w:ascii="Angsana New" w:hAnsi="Angsana New"/>
          <w:sz w:val="30"/>
          <w:szCs w:val="30"/>
          <w:cs/>
        </w:rPr>
        <w:t xml:space="preserve">. </w:t>
      </w:r>
      <w:r w:rsidRPr="000A23E6">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0A23E6">
        <w:rPr>
          <w:rFonts w:ascii="Angsana New" w:hAnsi="Angsana New"/>
          <w:sz w:val="30"/>
          <w:szCs w:val="30"/>
          <w:cs/>
        </w:rPr>
        <w:t>.</w:t>
      </w:r>
    </w:p>
    <w:p w14:paraId="50F5F11A" w14:textId="77777777" w:rsidR="009D2F05" w:rsidRPr="00240EAD" w:rsidRDefault="009D2F05" w:rsidP="00000D45">
      <w:pPr>
        <w:spacing w:line="360" w:lineRule="exact"/>
        <w:jc w:val="thaiDistribute"/>
        <w:rPr>
          <w:rFonts w:ascii="Angsana New" w:hAnsi="Angsana New"/>
          <w:sz w:val="30"/>
          <w:szCs w:val="30"/>
        </w:rPr>
      </w:pPr>
    </w:p>
    <w:p w14:paraId="062F4F83" w14:textId="77777777" w:rsidR="004D2B5B" w:rsidRPr="00240EAD" w:rsidRDefault="004D2B5B" w:rsidP="00000D45">
      <w:pPr>
        <w:autoSpaceDE w:val="0"/>
        <w:autoSpaceDN w:val="0"/>
        <w:adjustRightInd w:val="0"/>
        <w:spacing w:line="360" w:lineRule="exact"/>
        <w:jc w:val="thaiDistribute"/>
        <w:rPr>
          <w:rFonts w:ascii="Angsana New" w:hAnsi="Angsana New"/>
          <w:sz w:val="30"/>
          <w:szCs w:val="30"/>
        </w:rPr>
      </w:pPr>
      <w:r w:rsidRPr="00240EAD">
        <w:rPr>
          <w:rFonts w:ascii="Angsana New" w:hAnsi="Angsana New"/>
          <w:sz w:val="30"/>
          <w:szCs w:val="30"/>
        </w:rPr>
        <w:t>As part of an audit in accordance with Thai Standards on Auditing, I exercise professional judgment and maintain professional skepticism throughout the audit</w:t>
      </w:r>
      <w:r w:rsidRPr="00240EAD">
        <w:rPr>
          <w:rFonts w:ascii="Angsana New" w:hAnsi="Angsana New"/>
          <w:sz w:val="30"/>
          <w:szCs w:val="30"/>
          <w:cs/>
        </w:rPr>
        <w:t xml:space="preserve">. </w:t>
      </w:r>
      <w:r w:rsidRPr="00240EAD">
        <w:rPr>
          <w:rFonts w:ascii="Angsana New" w:hAnsi="Angsana New"/>
          <w:sz w:val="30"/>
          <w:szCs w:val="30"/>
        </w:rPr>
        <w:t>I also</w:t>
      </w:r>
      <w:r w:rsidRPr="00240EAD">
        <w:rPr>
          <w:rFonts w:ascii="Angsana New" w:hAnsi="Angsana New"/>
          <w:sz w:val="30"/>
          <w:szCs w:val="30"/>
          <w:cs/>
        </w:rPr>
        <w:t>:</w:t>
      </w:r>
    </w:p>
    <w:p w14:paraId="6009F8A1" w14:textId="77777777" w:rsidR="004D2B5B" w:rsidRPr="00240EAD" w:rsidRDefault="004D2B5B" w:rsidP="00000D45">
      <w:pPr>
        <w:pStyle w:val="ae"/>
        <w:numPr>
          <w:ilvl w:val="0"/>
          <w:numId w:val="11"/>
        </w:numPr>
        <w:spacing w:before="120" w:line="360" w:lineRule="exact"/>
        <w:ind w:left="1077" w:hanging="357"/>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240EAD">
        <w:rPr>
          <w:rFonts w:ascii="Angsana New" w:eastAsia="Times New Roman" w:hAnsi="Angsana New"/>
          <w:kern w:val="20"/>
          <w:sz w:val="30"/>
          <w:szCs w:val="30"/>
          <w:cs/>
        </w:rPr>
        <w:t>.</w:t>
      </w:r>
    </w:p>
    <w:p w14:paraId="7994207C" w14:textId="5E31DA29" w:rsidR="00865CC0" w:rsidRPr="00240EAD" w:rsidRDefault="00865CC0" w:rsidP="00000D45">
      <w:pPr>
        <w:pStyle w:val="ae"/>
        <w:numPr>
          <w:ilvl w:val="0"/>
          <w:numId w:val="11"/>
        </w:numPr>
        <w:spacing w:before="120" w:line="360" w:lineRule="exact"/>
        <w:ind w:left="1077" w:hanging="357"/>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w:t>
      </w:r>
      <w:r w:rsidR="000F0801">
        <w:rPr>
          <w:rFonts w:ascii="Angsana New" w:eastAsia="Times New Roman" w:hAnsi="Angsana New"/>
          <w:kern w:val="20"/>
          <w:sz w:val="30"/>
          <w:szCs w:val="30"/>
          <w:lang w:bidi="he-IL"/>
        </w:rPr>
        <w:t>the Group</w:t>
      </w:r>
      <w:r w:rsidRPr="00240EAD">
        <w:rPr>
          <w:rFonts w:ascii="Angsana New" w:eastAsia="Times New Roman" w:hAnsi="Angsana New"/>
          <w:kern w:val="20"/>
          <w:sz w:val="30"/>
          <w:szCs w:val="30"/>
          <w:lang w:bidi="he-IL"/>
        </w:rPr>
        <w:t>’s internal control</w:t>
      </w:r>
      <w:r w:rsidRPr="00240EAD">
        <w:rPr>
          <w:rFonts w:ascii="Angsana New" w:eastAsia="Times New Roman" w:hAnsi="Angsana New"/>
          <w:kern w:val="20"/>
          <w:sz w:val="30"/>
          <w:szCs w:val="30"/>
          <w:cs/>
        </w:rPr>
        <w:t>.</w:t>
      </w:r>
    </w:p>
    <w:p w14:paraId="42AF39BF" w14:textId="77777777" w:rsidR="00865CC0" w:rsidRPr="00240EAD" w:rsidRDefault="00865CC0" w:rsidP="00000D45">
      <w:pPr>
        <w:pStyle w:val="ae"/>
        <w:numPr>
          <w:ilvl w:val="0"/>
          <w:numId w:val="11"/>
        </w:numPr>
        <w:spacing w:before="120" w:line="360" w:lineRule="exact"/>
        <w:ind w:left="1077" w:hanging="357"/>
        <w:contextualSpacing w:val="0"/>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240EAD">
        <w:rPr>
          <w:rFonts w:ascii="Angsana New" w:eastAsia="Times New Roman" w:hAnsi="Angsana New"/>
          <w:kern w:val="20"/>
          <w:sz w:val="30"/>
          <w:szCs w:val="30"/>
          <w:cs/>
        </w:rPr>
        <w:t>.</w:t>
      </w:r>
    </w:p>
    <w:p w14:paraId="5A34437D" w14:textId="13BE1D15" w:rsidR="001A6DE3" w:rsidRPr="001A6DE3" w:rsidRDefault="001A6DE3" w:rsidP="001A6DE3">
      <w:pPr>
        <w:pStyle w:val="ae"/>
        <w:numPr>
          <w:ilvl w:val="0"/>
          <w:numId w:val="11"/>
        </w:numPr>
        <w:spacing w:before="120" w:line="360" w:lineRule="exact"/>
        <w:ind w:left="1077" w:hanging="357"/>
        <w:contextualSpacing w:val="0"/>
        <w:jc w:val="both"/>
        <w:rPr>
          <w:rFonts w:ascii="Angsana New" w:hAnsi="Angsana New"/>
          <w:sz w:val="30"/>
          <w:szCs w:val="30"/>
          <w:lang w:bidi="he-IL"/>
        </w:rPr>
      </w:pPr>
      <w:r w:rsidRPr="00240EAD">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w:t>
      </w:r>
      <w:r w:rsidRPr="00D57DEA">
        <w:rPr>
          <w:rFonts w:ascii="Angsana New" w:eastAsia="Times New Roman" w:hAnsi="Angsana New"/>
          <w:kern w:val="20"/>
          <w:sz w:val="30"/>
          <w:szCs w:val="30"/>
          <w:lang w:bidi="he-IL"/>
        </w:rPr>
        <w:t>may c</w:t>
      </w:r>
      <w:r w:rsidR="00111210" w:rsidRPr="00D57DEA">
        <w:rPr>
          <w:rFonts w:ascii="Angsana New" w:eastAsia="Times New Roman" w:hAnsi="Angsana New"/>
          <w:kern w:val="20"/>
          <w:sz w:val="30"/>
          <w:szCs w:val="30"/>
        </w:rPr>
        <w:t>a</w:t>
      </w:r>
      <w:r w:rsidR="006876F1">
        <w:rPr>
          <w:rFonts w:ascii="Angsana New" w:eastAsia="Times New Roman" w:hAnsi="Angsana New"/>
          <w:kern w:val="20"/>
          <w:sz w:val="30"/>
          <w:szCs w:val="30"/>
        </w:rPr>
        <w:t>st</w:t>
      </w:r>
      <w:r w:rsidRPr="00D57DEA">
        <w:rPr>
          <w:rFonts w:ascii="Angsana New" w:eastAsia="Times New Roman" w:hAnsi="Angsana New"/>
          <w:kern w:val="20"/>
          <w:sz w:val="30"/>
          <w:szCs w:val="30"/>
          <w:lang w:bidi="he-IL"/>
        </w:rPr>
        <w:t xml:space="preserve"> significant</w:t>
      </w:r>
      <w:r w:rsidRPr="00240EAD">
        <w:rPr>
          <w:rFonts w:ascii="Angsana New" w:eastAsia="Times New Roman" w:hAnsi="Angsana New"/>
          <w:kern w:val="20"/>
          <w:sz w:val="30"/>
          <w:szCs w:val="30"/>
          <w:lang w:bidi="he-IL"/>
        </w:rPr>
        <w:t xml:space="preserve"> doubt on </w:t>
      </w:r>
      <w:r w:rsidR="000F0801">
        <w:rPr>
          <w:rFonts w:ascii="Angsana New" w:eastAsia="Times New Roman" w:hAnsi="Angsana New"/>
          <w:kern w:val="20"/>
          <w:sz w:val="30"/>
          <w:szCs w:val="30"/>
          <w:lang w:bidi="he-IL"/>
        </w:rPr>
        <w:t>the Group</w:t>
      </w:r>
      <w:r w:rsidRPr="00240EAD">
        <w:rPr>
          <w:rFonts w:ascii="Angsana New" w:eastAsia="Times New Roman" w:hAnsi="Angsana New"/>
          <w:kern w:val="20"/>
          <w:sz w:val="30"/>
          <w:szCs w:val="30"/>
          <w:lang w:bidi="he-IL"/>
        </w:rPr>
        <w:t>’s ability to continue as a going concern</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My conclusions are based on the audit evidence obtained up to the date of my auditor’s report</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 xml:space="preserve">However, future events or conditions may cause </w:t>
      </w:r>
      <w:r w:rsidR="000F0801">
        <w:rPr>
          <w:rFonts w:ascii="Angsana New" w:eastAsia="Times New Roman" w:hAnsi="Angsana New"/>
          <w:kern w:val="20"/>
          <w:sz w:val="30"/>
          <w:szCs w:val="30"/>
          <w:lang w:bidi="he-IL"/>
        </w:rPr>
        <w:t>the Group</w:t>
      </w:r>
      <w:r w:rsidRPr="00240EAD">
        <w:rPr>
          <w:rFonts w:ascii="Angsana New" w:eastAsia="Times New Roman" w:hAnsi="Angsana New"/>
          <w:kern w:val="20"/>
          <w:sz w:val="30"/>
          <w:szCs w:val="30"/>
          <w:lang w:bidi="he-IL"/>
        </w:rPr>
        <w:t xml:space="preserve"> to cease to continue as a going concern</w:t>
      </w:r>
      <w:r w:rsidRPr="00240EAD">
        <w:rPr>
          <w:rFonts w:ascii="Angsana New" w:eastAsia="Times New Roman" w:hAnsi="Angsana New"/>
          <w:kern w:val="20"/>
          <w:sz w:val="30"/>
          <w:szCs w:val="30"/>
          <w:cs/>
        </w:rPr>
        <w:t>.</w:t>
      </w:r>
    </w:p>
    <w:p w14:paraId="246E5400" w14:textId="598E8D02" w:rsidR="001A6DE3" w:rsidRDefault="00360C38" w:rsidP="001A6DE3">
      <w:pPr>
        <w:pStyle w:val="ae"/>
        <w:numPr>
          <w:ilvl w:val="0"/>
          <w:numId w:val="11"/>
        </w:numPr>
        <w:spacing w:before="120" w:line="360" w:lineRule="exact"/>
        <w:ind w:left="1077" w:hanging="357"/>
        <w:contextualSpacing w:val="0"/>
        <w:jc w:val="both"/>
        <w:rPr>
          <w:rFonts w:ascii="Angsana New" w:hAnsi="Angsana New"/>
          <w:sz w:val="30"/>
          <w:szCs w:val="30"/>
          <w:lang w:bidi="he-IL"/>
        </w:rPr>
      </w:pPr>
      <w:r w:rsidRPr="000A23E6">
        <w:rPr>
          <w:rFonts w:ascii="Angsana New" w:eastAsia="Times New Roman" w:hAnsi="Angsana New"/>
          <w:kern w:val="20"/>
          <w:sz w:val="30"/>
          <w:szCs w:val="30"/>
          <w:lang w:bidi="he-IL"/>
        </w:rPr>
        <w:t>Evaluate the overall presentation, structure and content of the c</w:t>
      </w:r>
      <w:r w:rsidRPr="000A23E6">
        <w:rPr>
          <w:rFonts w:ascii="Angsana New" w:hAnsi="Angsana New"/>
          <w:sz w:val="30"/>
          <w:szCs w:val="30"/>
        </w:rPr>
        <w:t xml:space="preserve">onsolidated and separate </w:t>
      </w:r>
      <w:r w:rsidRPr="000A23E6">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0A23E6">
        <w:rPr>
          <w:rFonts w:ascii="Angsana New" w:eastAsia="Times New Roman" w:hAnsi="Angsana New"/>
          <w:kern w:val="20"/>
          <w:sz w:val="30"/>
          <w:szCs w:val="30"/>
          <w:cs/>
        </w:rPr>
        <w:t>.</w:t>
      </w:r>
    </w:p>
    <w:p w14:paraId="0860053B" w14:textId="2D8EFB00" w:rsidR="00796EB0" w:rsidRPr="00240EAD" w:rsidRDefault="00796EB0" w:rsidP="00796EB0">
      <w:pPr>
        <w:spacing w:line="360" w:lineRule="exact"/>
        <w:jc w:val="center"/>
        <w:rPr>
          <w:rFonts w:ascii="Angsana New" w:hAnsi="Angsana New"/>
          <w:sz w:val="30"/>
          <w:szCs w:val="30"/>
        </w:rPr>
      </w:pPr>
      <w:r>
        <w:rPr>
          <w:rFonts w:ascii="Angsana New" w:hAnsi="Angsana New"/>
          <w:sz w:val="30"/>
          <w:szCs w:val="30"/>
        </w:rPr>
        <w:br w:type="page"/>
      </w:r>
      <w:r w:rsidRPr="00240EAD">
        <w:rPr>
          <w:rFonts w:ascii="Angsana New" w:hAnsi="Angsana New"/>
          <w:sz w:val="30"/>
          <w:szCs w:val="30"/>
        </w:rPr>
        <w:t xml:space="preserve">- </w:t>
      </w:r>
      <w:r>
        <w:rPr>
          <w:rFonts w:ascii="Angsana New" w:hAnsi="Angsana New"/>
          <w:sz w:val="30"/>
          <w:szCs w:val="30"/>
        </w:rPr>
        <w:t>6</w:t>
      </w:r>
      <w:r w:rsidRPr="00240EAD">
        <w:rPr>
          <w:rFonts w:ascii="Angsana New" w:hAnsi="Angsana New"/>
          <w:sz w:val="30"/>
          <w:szCs w:val="30"/>
        </w:rPr>
        <w:t xml:space="preserve"> -</w:t>
      </w:r>
    </w:p>
    <w:p w14:paraId="66B565DF" w14:textId="77777777" w:rsidR="00796EB0" w:rsidRDefault="00796EB0" w:rsidP="00796EB0">
      <w:pPr>
        <w:spacing w:line="360" w:lineRule="exact"/>
        <w:rPr>
          <w:rFonts w:ascii="Angsana New" w:hAnsi="Angsana New"/>
          <w:sz w:val="30"/>
          <w:szCs w:val="30"/>
        </w:rPr>
      </w:pPr>
    </w:p>
    <w:p w14:paraId="12DA7BCD" w14:textId="1F08D9B7" w:rsidR="00796EB0" w:rsidRPr="00FE5C67" w:rsidRDefault="00796EB0" w:rsidP="001A6DE3">
      <w:pPr>
        <w:pStyle w:val="ae"/>
        <w:numPr>
          <w:ilvl w:val="0"/>
          <w:numId w:val="11"/>
        </w:numPr>
        <w:spacing w:before="120" w:line="360" w:lineRule="exact"/>
        <w:ind w:left="1077" w:hanging="357"/>
        <w:contextualSpacing w:val="0"/>
        <w:jc w:val="both"/>
        <w:rPr>
          <w:rFonts w:ascii="Angsana New" w:hAnsi="Angsana New"/>
          <w:sz w:val="30"/>
          <w:szCs w:val="30"/>
          <w:lang w:bidi="he-IL"/>
        </w:rPr>
      </w:pPr>
      <w:r w:rsidRPr="000A23E6">
        <w:rPr>
          <w:rFonts w:ascii="Angsana New" w:hAnsi="Angsana New"/>
          <w:sz w:val="30"/>
          <w:szCs w:val="30"/>
        </w:rPr>
        <w:t>Obtain sufficient appropriate audit evidence regarding the financial information of the Group or business activities within the Group to express an opinion on the consolidated financial statements. I am responsible for the direction, supervision and performance of the group audit.</w:t>
      </w:r>
      <w:r w:rsidR="00351DCF">
        <w:rPr>
          <w:rFonts w:ascii="Angsana New" w:hAnsi="Angsana New"/>
          <w:sz w:val="30"/>
          <w:szCs w:val="30"/>
        </w:rPr>
        <w:br/>
      </w:r>
      <w:r w:rsidRPr="000A23E6">
        <w:rPr>
          <w:rFonts w:ascii="Angsana New" w:hAnsi="Angsana New"/>
          <w:sz w:val="30"/>
          <w:szCs w:val="30"/>
        </w:rPr>
        <w:t>I remain solely responsible for my audit opinion.</w:t>
      </w:r>
    </w:p>
    <w:p w14:paraId="415C3991" w14:textId="77777777" w:rsidR="00FE5C67" w:rsidRPr="001A6DE3" w:rsidRDefault="00FE5C67" w:rsidP="00FE5C67">
      <w:pPr>
        <w:pStyle w:val="ae"/>
        <w:spacing w:before="120" w:line="360" w:lineRule="exact"/>
        <w:ind w:left="1077"/>
        <w:contextualSpacing w:val="0"/>
        <w:jc w:val="both"/>
        <w:rPr>
          <w:rFonts w:ascii="Angsana New" w:hAnsi="Angsana New"/>
          <w:sz w:val="30"/>
          <w:szCs w:val="30"/>
          <w:lang w:bidi="he-IL"/>
        </w:rPr>
      </w:pPr>
    </w:p>
    <w:p w14:paraId="55B687AB" w14:textId="77777777" w:rsidR="0057704F" w:rsidRPr="00240EAD" w:rsidRDefault="0057704F" w:rsidP="00000D45">
      <w:pPr>
        <w:spacing w:line="360" w:lineRule="exact"/>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240EAD">
        <w:rPr>
          <w:rFonts w:ascii="Angsana New" w:eastAsia="Times New Roman" w:hAnsi="Angsana New"/>
          <w:kern w:val="20"/>
          <w:sz w:val="30"/>
          <w:szCs w:val="30"/>
          <w:cs/>
        </w:rPr>
        <w:t>.</w:t>
      </w:r>
    </w:p>
    <w:p w14:paraId="567F9332" w14:textId="77777777" w:rsidR="00E22AAF" w:rsidRPr="00240EAD" w:rsidRDefault="00E22AAF" w:rsidP="00000D45">
      <w:pPr>
        <w:spacing w:line="360" w:lineRule="exact"/>
        <w:jc w:val="both"/>
        <w:rPr>
          <w:rFonts w:ascii="Angsana New" w:eastAsia="Times New Roman" w:hAnsi="Angsana New"/>
          <w:kern w:val="20"/>
          <w:sz w:val="30"/>
          <w:szCs w:val="30"/>
        </w:rPr>
      </w:pPr>
    </w:p>
    <w:p w14:paraId="773ECA77" w14:textId="230FEBFF" w:rsidR="00490870" w:rsidRPr="00240EAD" w:rsidRDefault="00490870" w:rsidP="00000D45">
      <w:pPr>
        <w:spacing w:line="360" w:lineRule="exact"/>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 xml:space="preserve">I also provide those charged with governance with a statement that I have complied with </w:t>
      </w:r>
      <w:r w:rsidR="002C0DF6" w:rsidRPr="002C0DF6">
        <w:rPr>
          <w:rFonts w:ascii="Angsana New" w:eastAsia="Times New Roman" w:hAnsi="Angsana New"/>
          <w:kern w:val="20"/>
          <w:sz w:val="30"/>
          <w:szCs w:val="30"/>
          <w:lang w:bidi="he-IL"/>
        </w:rPr>
        <w:t>the Code of Ethics for Professional Accountants</w:t>
      </w:r>
      <w:r w:rsidRPr="00240EAD">
        <w:rPr>
          <w:rFonts w:ascii="Angsana New" w:eastAsia="Times New Roman" w:hAnsi="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3EEA2740" w14:textId="77777777" w:rsidR="00BD1632" w:rsidRPr="00240EAD" w:rsidRDefault="00BD1632" w:rsidP="00000D45">
      <w:pPr>
        <w:spacing w:line="360" w:lineRule="exact"/>
        <w:jc w:val="both"/>
        <w:rPr>
          <w:rFonts w:ascii="Angsana New" w:eastAsia="Times New Roman" w:hAnsi="Angsana New"/>
          <w:kern w:val="20"/>
          <w:sz w:val="30"/>
          <w:szCs w:val="30"/>
          <w:lang w:bidi="he-IL"/>
        </w:rPr>
      </w:pPr>
    </w:p>
    <w:p w14:paraId="37F08B02" w14:textId="77777777" w:rsidR="00490870" w:rsidRPr="00240EAD" w:rsidRDefault="00490870" w:rsidP="00000D45">
      <w:pPr>
        <w:spacing w:line="360" w:lineRule="exact"/>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118D84" w14:textId="77777777" w:rsidR="00490870" w:rsidRPr="00240EAD" w:rsidRDefault="00490870" w:rsidP="00000D45">
      <w:pPr>
        <w:spacing w:line="360" w:lineRule="exact"/>
        <w:jc w:val="thaiDistribute"/>
        <w:rPr>
          <w:rFonts w:ascii="Angsana New" w:hAnsi="Angsana New"/>
          <w:sz w:val="30"/>
          <w:szCs w:val="30"/>
        </w:rPr>
      </w:pPr>
    </w:p>
    <w:p w14:paraId="166EC6DD" w14:textId="77777777" w:rsidR="00490870" w:rsidRPr="00240EAD" w:rsidRDefault="00490870" w:rsidP="00000D45">
      <w:pPr>
        <w:shd w:val="clear" w:color="auto" w:fill="FFFFFF"/>
        <w:autoSpaceDE w:val="0"/>
        <w:autoSpaceDN w:val="0"/>
        <w:adjustRightInd w:val="0"/>
        <w:spacing w:line="360" w:lineRule="exact"/>
        <w:ind w:left="4766"/>
        <w:rPr>
          <w:rFonts w:ascii="Angsana New" w:eastAsia="Times New Roman" w:hAnsi="Angsana New"/>
          <w:sz w:val="30"/>
          <w:szCs w:val="30"/>
        </w:rPr>
      </w:pPr>
      <w:r w:rsidRPr="00240EAD">
        <w:rPr>
          <w:rFonts w:ascii="Angsana New" w:eastAsia="Times New Roman" w:hAnsi="Angsana New"/>
          <w:snapToGrid w:val="0"/>
          <w:color w:val="000000"/>
          <w:sz w:val="30"/>
          <w:szCs w:val="30"/>
          <w:cs/>
          <w:lang w:eastAsia="th-TH"/>
        </w:rPr>
        <w:t xml:space="preserve">D I A International Audit </w:t>
      </w:r>
      <w:r w:rsidRPr="00240EAD">
        <w:rPr>
          <w:rFonts w:ascii="Angsana New" w:eastAsia="Times New Roman" w:hAnsi="Angsana New"/>
          <w:snapToGrid w:val="0"/>
          <w:color w:val="000000"/>
          <w:sz w:val="30"/>
          <w:szCs w:val="30"/>
          <w:lang w:eastAsia="th-TH"/>
        </w:rPr>
        <w:t>Co., Ltd.</w:t>
      </w:r>
    </w:p>
    <w:p w14:paraId="32CFD1D2" w14:textId="77777777" w:rsidR="00490870" w:rsidRPr="00240EAD" w:rsidRDefault="00490870" w:rsidP="00000D45">
      <w:pPr>
        <w:shd w:val="clear" w:color="auto" w:fill="FFFFFF"/>
        <w:spacing w:line="360" w:lineRule="exact"/>
        <w:ind w:left="4766"/>
        <w:rPr>
          <w:rFonts w:ascii="Angsana New" w:eastAsia="Times New Roman" w:hAnsi="Angsana New"/>
          <w:sz w:val="30"/>
          <w:szCs w:val="30"/>
        </w:rPr>
      </w:pPr>
    </w:p>
    <w:p w14:paraId="69B12E58" w14:textId="77777777" w:rsidR="00490870" w:rsidRPr="00240EAD" w:rsidRDefault="00490870" w:rsidP="00000D45">
      <w:pPr>
        <w:shd w:val="clear" w:color="auto" w:fill="FFFFFF"/>
        <w:spacing w:line="360" w:lineRule="exact"/>
        <w:ind w:left="4766"/>
        <w:rPr>
          <w:rFonts w:ascii="Angsana New" w:eastAsia="Times New Roman" w:hAnsi="Angsana New"/>
          <w:sz w:val="30"/>
          <w:szCs w:val="30"/>
        </w:rPr>
      </w:pPr>
    </w:p>
    <w:p w14:paraId="4D4BC3A1" w14:textId="77777777" w:rsidR="004D2B5B" w:rsidRPr="00240EAD" w:rsidRDefault="004D2B5B" w:rsidP="00000D45">
      <w:pPr>
        <w:shd w:val="clear" w:color="auto" w:fill="FFFFFF"/>
        <w:spacing w:line="360" w:lineRule="exact"/>
        <w:ind w:left="4766"/>
        <w:rPr>
          <w:rFonts w:ascii="Angsana New" w:eastAsia="Times New Roman" w:hAnsi="Angsana New"/>
          <w:sz w:val="30"/>
          <w:szCs w:val="30"/>
        </w:rPr>
      </w:pPr>
    </w:p>
    <w:p w14:paraId="6E9CD346" w14:textId="77777777" w:rsidR="00490870" w:rsidRPr="00240EAD" w:rsidRDefault="00490870" w:rsidP="00000D45">
      <w:pPr>
        <w:shd w:val="clear" w:color="auto" w:fill="FFFFFF"/>
        <w:tabs>
          <w:tab w:val="center" w:pos="6663"/>
        </w:tabs>
        <w:spacing w:line="360" w:lineRule="exact"/>
        <w:ind w:left="4766"/>
        <w:rPr>
          <w:rFonts w:ascii="Angsana New" w:eastAsia="Times New Roman" w:hAnsi="Angsana New"/>
          <w:snapToGrid w:val="0"/>
          <w:color w:val="000000"/>
          <w:sz w:val="30"/>
          <w:szCs w:val="30"/>
          <w:lang w:eastAsia="th-TH"/>
        </w:rPr>
      </w:pPr>
      <w:r w:rsidRPr="00240EAD">
        <w:rPr>
          <w:rFonts w:ascii="Angsana New" w:eastAsia="Times New Roman" w:hAnsi="Angsana New"/>
          <w:snapToGrid w:val="0"/>
          <w:color w:val="000000"/>
          <w:sz w:val="30"/>
          <w:szCs w:val="30"/>
          <w:cs/>
          <w:lang w:eastAsia="th-TH"/>
        </w:rPr>
        <w:t>(</w:t>
      </w:r>
      <w:r w:rsidRPr="00240EAD">
        <w:rPr>
          <w:rFonts w:ascii="Angsana New" w:eastAsia="Times New Roman" w:hAnsi="Angsana New"/>
          <w:snapToGrid w:val="0"/>
          <w:color w:val="000000"/>
          <w:sz w:val="30"/>
          <w:szCs w:val="30"/>
          <w:lang w:eastAsia="th-TH"/>
        </w:rPr>
        <w:t xml:space="preserve">Mr. </w:t>
      </w:r>
      <w:r w:rsidR="00495ABA" w:rsidRPr="00240EAD">
        <w:rPr>
          <w:rFonts w:ascii="Angsana New" w:eastAsia="Times New Roman" w:hAnsi="Angsana New"/>
          <w:snapToGrid w:val="0"/>
          <w:color w:val="000000"/>
          <w:sz w:val="30"/>
          <w:szCs w:val="30"/>
          <w:lang w:eastAsia="th-TH"/>
        </w:rPr>
        <w:t>Nopp</w:t>
      </w:r>
      <w:r w:rsidR="00BD1632" w:rsidRPr="00240EAD">
        <w:rPr>
          <w:rFonts w:ascii="Angsana New" w:eastAsia="Times New Roman" w:hAnsi="Angsana New"/>
          <w:snapToGrid w:val="0"/>
          <w:color w:val="000000"/>
          <w:sz w:val="30"/>
          <w:szCs w:val="30"/>
          <w:lang w:eastAsia="th-TH"/>
        </w:rPr>
        <w:t>aroe</w:t>
      </w:r>
      <w:r w:rsidR="00495ABA" w:rsidRPr="00240EAD">
        <w:rPr>
          <w:rFonts w:ascii="Angsana New" w:eastAsia="Times New Roman" w:hAnsi="Angsana New"/>
          <w:snapToGrid w:val="0"/>
          <w:color w:val="000000"/>
          <w:sz w:val="30"/>
          <w:szCs w:val="30"/>
          <w:lang w:eastAsia="th-TH"/>
        </w:rPr>
        <w:t>k</w:t>
      </w:r>
      <w:r w:rsidRPr="00240EAD">
        <w:rPr>
          <w:rFonts w:ascii="Angsana New" w:eastAsia="Times New Roman" w:hAnsi="Angsana New"/>
          <w:snapToGrid w:val="0"/>
          <w:color w:val="000000"/>
          <w:sz w:val="30"/>
          <w:szCs w:val="30"/>
          <w:lang w:eastAsia="th-TH"/>
        </w:rPr>
        <w:t xml:space="preserve">   </w:t>
      </w:r>
      <w:r w:rsidR="00495ABA" w:rsidRPr="00240EAD">
        <w:rPr>
          <w:rFonts w:ascii="Angsana New" w:eastAsia="Times New Roman" w:hAnsi="Angsana New"/>
          <w:snapToGrid w:val="0"/>
          <w:color w:val="000000"/>
          <w:sz w:val="30"/>
          <w:szCs w:val="30"/>
          <w:lang w:eastAsia="th-TH"/>
        </w:rPr>
        <w:t>Pissanuwong</w:t>
      </w:r>
      <w:r w:rsidRPr="00240EAD">
        <w:rPr>
          <w:rFonts w:ascii="Angsana New" w:eastAsia="Times New Roman" w:hAnsi="Angsana New"/>
          <w:snapToGrid w:val="0"/>
          <w:color w:val="000000"/>
          <w:sz w:val="30"/>
          <w:szCs w:val="30"/>
          <w:lang w:eastAsia="th-TH"/>
        </w:rPr>
        <w:t>)</w:t>
      </w:r>
    </w:p>
    <w:p w14:paraId="116211D4" w14:textId="77777777" w:rsidR="00490870" w:rsidRPr="00240EAD" w:rsidRDefault="00490870" w:rsidP="00000D45">
      <w:pPr>
        <w:shd w:val="clear" w:color="auto" w:fill="FFFFFF"/>
        <w:tabs>
          <w:tab w:val="center" w:pos="6663"/>
        </w:tabs>
        <w:spacing w:line="360" w:lineRule="exact"/>
        <w:ind w:left="4766"/>
        <w:rPr>
          <w:rFonts w:ascii="Angsana New" w:eastAsia="Times New Roman" w:hAnsi="Angsana New"/>
          <w:snapToGrid w:val="0"/>
          <w:color w:val="000000"/>
          <w:sz w:val="30"/>
          <w:szCs w:val="30"/>
          <w:lang w:eastAsia="th-TH"/>
        </w:rPr>
      </w:pPr>
      <w:r w:rsidRPr="00240EAD">
        <w:rPr>
          <w:rFonts w:ascii="Angsana New" w:eastAsia="Times New Roman" w:hAnsi="Angsana New"/>
          <w:snapToGrid w:val="0"/>
          <w:color w:val="000000"/>
          <w:sz w:val="30"/>
          <w:szCs w:val="30"/>
          <w:lang w:eastAsia="th-TH"/>
        </w:rPr>
        <w:t>C</w:t>
      </w:r>
      <w:r w:rsidRPr="00240EAD">
        <w:rPr>
          <w:rFonts w:ascii="Angsana New" w:eastAsia="Times New Roman" w:hAnsi="Angsana New"/>
          <w:snapToGrid w:val="0"/>
          <w:color w:val="000000"/>
          <w:sz w:val="30"/>
          <w:szCs w:val="30"/>
          <w:cs/>
          <w:lang w:eastAsia="th-TH"/>
        </w:rPr>
        <w:t xml:space="preserve">.P.A. (Thailand)  </w:t>
      </w:r>
    </w:p>
    <w:p w14:paraId="7A52ACFB" w14:textId="77777777" w:rsidR="00490870" w:rsidRPr="00240EAD" w:rsidRDefault="00490870" w:rsidP="00000D45">
      <w:pPr>
        <w:shd w:val="clear" w:color="auto" w:fill="FFFFFF"/>
        <w:tabs>
          <w:tab w:val="center" w:pos="6663"/>
        </w:tabs>
        <w:spacing w:line="360" w:lineRule="exact"/>
        <w:ind w:left="4766"/>
        <w:rPr>
          <w:rFonts w:ascii="Angsana New" w:eastAsia="Times New Roman" w:hAnsi="Angsana New"/>
          <w:snapToGrid w:val="0"/>
          <w:color w:val="000000"/>
          <w:sz w:val="30"/>
          <w:szCs w:val="30"/>
          <w:lang w:eastAsia="th-TH"/>
        </w:rPr>
      </w:pPr>
      <w:r w:rsidRPr="00240EAD">
        <w:rPr>
          <w:rFonts w:ascii="Angsana New" w:eastAsia="Times New Roman" w:hAnsi="Angsana New"/>
          <w:snapToGrid w:val="0"/>
          <w:color w:val="000000"/>
          <w:sz w:val="30"/>
          <w:szCs w:val="30"/>
          <w:lang w:eastAsia="th-TH"/>
        </w:rPr>
        <w:t xml:space="preserve">Registration No. </w:t>
      </w:r>
      <w:r w:rsidR="00495ABA" w:rsidRPr="00240EAD">
        <w:rPr>
          <w:rFonts w:ascii="Angsana New" w:eastAsia="Times New Roman" w:hAnsi="Angsana New"/>
          <w:snapToGrid w:val="0"/>
          <w:color w:val="000000"/>
          <w:sz w:val="30"/>
          <w:szCs w:val="30"/>
          <w:lang w:eastAsia="th-TH"/>
        </w:rPr>
        <w:t>7764</w:t>
      </w:r>
    </w:p>
    <w:p w14:paraId="50C31783" w14:textId="77777777" w:rsidR="004D2B5B" w:rsidRPr="00240EAD" w:rsidRDefault="004D2B5B" w:rsidP="00000D45">
      <w:pPr>
        <w:spacing w:line="360" w:lineRule="exact"/>
        <w:jc w:val="both"/>
        <w:rPr>
          <w:rFonts w:ascii="Angsana New" w:eastAsia="Times New Roman" w:hAnsi="Angsana New"/>
          <w:sz w:val="30"/>
          <w:szCs w:val="30"/>
        </w:rPr>
      </w:pPr>
    </w:p>
    <w:p w14:paraId="6769E005" w14:textId="592F35CC" w:rsidR="00490870" w:rsidRPr="00240EAD" w:rsidRDefault="00490870" w:rsidP="00000D45">
      <w:pPr>
        <w:spacing w:line="360" w:lineRule="exact"/>
        <w:jc w:val="both"/>
        <w:rPr>
          <w:rFonts w:ascii="Angsana New" w:eastAsia="Times New Roman" w:hAnsi="Angsana New"/>
          <w:kern w:val="20"/>
          <w:sz w:val="30"/>
          <w:szCs w:val="30"/>
        </w:rPr>
      </w:pPr>
      <w:r w:rsidRPr="00240EAD">
        <w:rPr>
          <w:rFonts w:ascii="Angsana New" w:eastAsia="Times New Roman" w:hAnsi="Angsana New"/>
          <w:sz w:val="30"/>
          <w:szCs w:val="30"/>
        </w:rPr>
        <w:t xml:space="preserve">February </w:t>
      </w:r>
      <w:r w:rsidR="00C51077" w:rsidRPr="00240EAD">
        <w:rPr>
          <w:rFonts w:ascii="Angsana New" w:eastAsia="Times New Roman" w:hAnsi="Angsana New"/>
          <w:sz w:val="30"/>
          <w:szCs w:val="30"/>
        </w:rPr>
        <w:t>2</w:t>
      </w:r>
      <w:r w:rsidR="004558F5">
        <w:rPr>
          <w:rFonts w:ascii="Angsana New" w:eastAsia="Times New Roman" w:hAnsi="Angsana New"/>
          <w:sz w:val="30"/>
          <w:szCs w:val="30"/>
        </w:rPr>
        <w:t>7</w:t>
      </w:r>
      <w:r w:rsidRPr="00240EAD">
        <w:rPr>
          <w:rFonts w:ascii="Angsana New" w:eastAsia="Times New Roman" w:hAnsi="Angsana New"/>
          <w:sz w:val="30"/>
          <w:szCs w:val="30"/>
        </w:rPr>
        <w:t>, 20</w:t>
      </w:r>
      <w:r w:rsidR="004D40D4" w:rsidRPr="00240EAD">
        <w:rPr>
          <w:rFonts w:ascii="Angsana New" w:eastAsia="Times New Roman" w:hAnsi="Angsana New"/>
          <w:sz w:val="30"/>
          <w:szCs w:val="30"/>
        </w:rPr>
        <w:t>2</w:t>
      </w:r>
      <w:r w:rsidR="004558F5">
        <w:rPr>
          <w:rFonts w:ascii="Angsana New" w:eastAsia="Times New Roman" w:hAnsi="Angsana New"/>
          <w:sz w:val="30"/>
          <w:szCs w:val="30"/>
        </w:rPr>
        <w:t>5</w:t>
      </w:r>
    </w:p>
    <w:sectPr w:rsidR="00490870" w:rsidRPr="00240EAD" w:rsidSect="00A31923">
      <w:pgSz w:w="11906" w:h="16838"/>
      <w:pgMar w:top="1134" w:right="1418" w:bottom="1276"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A5807" w14:textId="77777777" w:rsidR="00A31923" w:rsidRDefault="00A31923" w:rsidP="00197AAE">
      <w:r>
        <w:separator/>
      </w:r>
    </w:p>
  </w:endnote>
  <w:endnote w:type="continuationSeparator" w:id="0">
    <w:p w14:paraId="4E9E0B2C" w14:textId="77777777" w:rsidR="00A31923" w:rsidRDefault="00A3192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4F675" w14:textId="77777777" w:rsidR="00A31923" w:rsidRDefault="00A31923" w:rsidP="00197AAE">
      <w:r>
        <w:separator/>
      </w:r>
    </w:p>
  </w:footnote>
  <w:footnote w:type="continuationSeparator" w:id="0">
    <w:p w14:paraId="7F94A2AC" w14:textId="77777777" w:rsidR="00A31923" w:rsidRDefault="00A31923"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FB9"/>
    <w:multiLevelType w:val="hybridMultilevel"/>
    <w:tmpl w:val="330840A2"/>
    <w:lvl w:ilvl="0" w:tplc="A7EA5DFC">
      <w:start w:val="1"/>
      <w:numFmt w:val="bullet"/>
      <w:lvlText w:val=""/>
      <w:lvlJc w:val="left"/>
      <w:pPr>
        <w:ind w:left="820" w:hanging="360"/>
      </w:pPr>
      <w:rPr>
        <w:rFonts w:ascii="Symbol" w:hAnsi="Symbol" w:hint="default"/>
        <w:sz w:val="32"/>
        <w:szCs w:val="32"/>
        <w:lang w:bidi="th-TH"/>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20470800"/>
    <w:multiLevelType w:val="hybridMultilevel"/>
    <w:tmpl w:val="45E00080"/>
    <w:lvl w:ilvl="0" w:tplc="04090001">
      <w:start w:val="1"/>
      <w:numFmt w:val="bullet"/>
      <w:lvlText w:val=""/>
      <w:lvlJc w:val="left"/>
      <w:pPr>
        <w:ind w:left="720" w:hanging="360"/>
      </w:pPr>
      <w:rPr>
        <w:rFonts w:ascii="Symbol" w:hAnsi="Symbol" w:hint="default"/>
        <w:sz w:val="32"/>
        <w:szCs w:val="32"/>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23B4ECC"/>
    <w:multiLevelType w:val="hybridMultilevel"/>
    <w:tmpl w:val="969C7D60"/>
    <w:lvl w:ilvl="0" w:tplc="A7EA5DFC">
      <w:start w:val="1"/>
      <w:numFmt w:val="bullet"/>
      <w:lvlText w:val=""/>
      <w:lvlJc w:val="left"/>
      <w:pPr>
        <w:ind w:left="720" w:hanging="360"/>
      </w:pPr>
      <w:rPr>
        <w:rFonts w:ascii="Symbol" w:hAnsi="Symbol" w:hint="default"/>
        <w:sz w:val="32"/>
        <w:szCs w:val="3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3921450">
    <w:abstractNumId w:val="10"/>
  </w:num>
  <w:num w:numId="2" w16cid:durableId="809978486">
    <w:abstractNumId w:val="5"/>
  </w:num>
  <w:num w:numId="3" w16cid:durableId="1205294482">
    <w:abstractNumId w:val="3"/>
  </w:num>
  <w:num w:numId="4" w16cid:durableId="2015566360">
    <w:abstractNumId w:val="11"/>
  </w:num>
  <w:num w:numId="5" w16cid:durableId="1120690414">
    <w:abstractNumId w:val="9"/>
  </w:num>
  <w:num w:numId="6" w16cid:durableId="1686322453">
    <w:abstractNumId w:val="7"/>
  </w:num>
  <w:num w:numId="7" w16cid:durableId="276068141">
    <w:abstractNumId w:val="2"/>
  </w:num>
  <w:num w:numId="8" w16cid:durableId="1303920706">
    <w:abstractNumId w:val="1"/>
  </w:num>
  <w:num w:numId="9" w16cid:durableId="1679502590">
    <w:abstractNumId w:val="12"/>
  </w:num>
  <w:num w:numId="10" w16cid:durableId="1357776904">
    <w:abstractNumId w:val="8"/>
  </w:num>
  <w:num w:numId="11" w16cid:durableId="1155418416">
    <w:abstractNumId w:val="6"/>
  </w:num>
  <w:num w:numId="12" w16cid:durableId="157426823">
    <w:abstractNumId w:val="4"/>
  </w:num>
  <w:num w:numId="13" w16cid:durableId="2122065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0D45"/>
    <w:rsid w:val="00002500"/>
    <w:rsid w:val="00011FA7"/>
    <w:rsid w:val="000159F4"/>
    <w:rsid w:val="00022C66"/>
    <w:rsid w:val="000300BE"/>
    <w:rsid w:val="00032F9E"/>
    <w:rsid w:val="00035BB8"/>
    <w:rsid w:val="000451D7"/>
    <w:rsid w:val="000605D6"/>
    <w:rsid w:val="00064DEB"/>
    <w:rsid w:val="00071300"/>
    <w:rsid w:val="0008772C"/>
    <w:rsid w:val="0009097B"/>
    <w:rsid w:val="000A1702"/>
    <w:rsid w:val="000A585A"/>
    <w:rsid w:val="000B0B6C"/>
    <w:rsid w:val="000B15DC"/>
    <w:rsid w:val="000C046D"/>
    <w:rsid w:val="000C391F"/>
    <w:rsid w:val="000C40EC"/>
    <w:rsid w:val="000C76E6"/>
    <w:rsid w:val="000D02FB"/>
    <w:rsid w:val="000D0DA5"/>
    <w:rsid w:val="000D1805"/>
    <w:rsid w:val="000D1D7E"/>
    <w:rsid w:val="000E1AB0"/>
    <w:rsid w:val="000E32EF"/>
    <w:rsid w:val="000E510F"/>
    <w:rsid w:val="000E72C8"/>
    <w:rsid w:val="000F0801"/>
    <w:rsid w:val="0010623C"/>
    <w:rsid w:val="00111210"/>
    <w:rsid w:val="00112CFB"/>
    <w:rsid w:val="0011518F"/>
    <w:rsid w:val="00117098"/>
    <w:rsid w:val="00120B30"/>
    <w:rsid w:val="00133F50"/>
    <w:rsid w:val="001377F9"/>
    <w:rsid w:val="001506DA"/>
    <w:rsid w:val="00152F72"/>
    <w:rsid w:val="00155579"/>
    <w:rsid w:val="0015728A"/>
    <w:rsid w:val="00162009"/>
    <w:rsid w:val="001637D8"/>
    <w:rsid w:val="0016635C"/>
    <w:rsid w:val="00166619"/>
    <w:rsid w:val="001702D5"/>
    <w:rsid w:val="001709DB"/>
    <w:rsid w:val="0017357C"/>
    <w:rsid w:val="0018345A"/>
    <w:rsid w:val="0019012F"/>
    <w:rsid w:val="001919A8"/>
    <w:rsid w:val="001927A4"/>
    <w:rsid w:val="00192BC3"/>
    <w:rsid w:val="0019403E"/>
    <w:rsid w:val="00196075"/>
    <w:rsid w:val="001972FD"/>
    <w:rsid w:val="00197AAE"/>
    <w:rsid w:val="001A0DAC"/>
    <w:rsid w:val="001A6DE3"/>
    <w:rsid w:val="001A79D0"/>
    <w:rsid w:val="001B57E2"/>
    <w:rsid w:val="001B5866"/>
    <w:rsid w:val="001B64A9"/>
    <w:rsid w:val="001B655F"/>
    <w:rsid w:val="001C02A0"/>
    <w:rsid w:val="001C45CD"/>
    <w:rsid w:val="001D13E4"/>
    <w:rsid w:val="001D68EE"/>
    <w:rsid w:val="001E1A16"/>
    <w:rsid w:val="001E44AE"/>
    <w:rsid w:val="001F0FF4"/>
    <w:rsid w:val="001F7FC9"/>
    <w:rsid w:val="002004D1"/>
    <w:rsid w:val="00202E1B"/>
    <w:rsid w:val="00207335"/>
    <w:rsid w:val="00225F06"/>
    <w:rsid w:val="00227229"/>
    <w:rsid w:val="00227598"/>
    <w:rsid w:val="00231B65"/>
    <w:rsid w:val="0023240E"/>
    <w:rsid w:val="00232B4F"/>
    <w:rsid w:val="00240EAD"/>
    <w:rsid w:val="00241CC9"/>
    <w:rsid w:val="002459E0"/>
    <w:rsid w:val="00252D54"/>
    <w:rsid w:val="00253D9D"/>
    <w:rsid w:val="00257B0B"/>
    <w:rsid w:val="002614F4"/>
    <w:rsid w:val="00261F19"/>
    <w:rsid w:val="00262ECF"/>
    <w:rsid w:val="00264391"/>
    <w:rsid w:val="0026533F"/>
    <w:rsid w:val="00272943"/>
    <w:rsid w:val="00272C13"/>
    <w:rsid w:val="0027551F"/>
    <w:rsid w:val="00275B36"/>
    <w:rsid w:val="00275DDA"/>
    <w:rsid w:val="002760CF"/>
    <w:rsid w:val="00277552"/>
    <w:rsid w:val="00287714"/>
    <w:rsid w:val="00291C24"/>
    <w:rsid w:val="002A2F9C"/>
    <w:rsid w:val="002A460A"/>
    <w:rsid w:val="002A6643"/>
    <w:rsid w:val="002B0778"/>
    <w:rsid w:val="002B42CB"/>
    <w:rsid w:val="002C0727"/>
    <w:rsid w:val="002C0733"/>
    <w:rsid w:val="002C0DF6"/>
    <w:rsid w:val="002C2C2E"/>
    <w:rsid w:val="002C6D04"/>
    <w:rsid w:val="002C6F6F"/>
    <w:rsid w:val="002D53EE"/>
    <w:rsid w:val="002E0174"/>
    <w:rsid w:val="002F0F56"/>
    <w:rsid w:val="002F5889"/>
    <w:rsid w:val="002F6A60"/>
    <w:rsid w:val="0030069D"/>
    <w:rsid w:val="00300CC4"/>
    <w:rsid w:val="003072B2"/>
    <w:rsid w:val="003075B8"/>
    <w:rsid w:val="00310A22"/>
    <w:rsid w:val="003110C1"/>
    <w:rsid w:val="00315125"/>
    <w:rsid w:val="00320B9B"/>
    <w:rsid w:val="003344A2"/>
    <w:rsid w:val="003354B7"/>
    <w:rsid w:val="00336282"/>
    <w:rsid w:val="00336EBC"/>
    <w:rsid w:val="00341F71"/>
    <w:rsid w:val="00345BA6"/>
    <w:rsid w:val="0035132F"/>
    <w:rsid w:val="00351DCF"/>
    <w:rsid w:val="003523D5"/>
    <w:rsid w:val="00354CA9"/>
    <w:rsid w:val="0035748E"/>
    <w:rsid w:val="00360C38"/>
    <w:rsid w:val="003638FD"/>
    <w:rsid w:val="003706D9"/>
    <w:rsid w:val="003774BF"/>
    <w:rsid w:val="00382244"/>
    <w:rsid w:val="00384602"/>
    <w:rsid w:val="00390FA9"/>
    <w:rsid w:val="00392446"/>
    <w:rsid w:val="003958AC"/>
    <w:rsid w:val="003979BA"/>
    <w:rsid w:val="003A06E7"/>
    <w:rsid w:val="003A4105"/>
    <w:rsid w:val="003A70F3"/>
    <w:rsid w:val="003B5335"/>
    <w:rsid w:val="003B709A"/>
    <w:rsid w:val="003B747B"/>
    <w:rsid w:val="003C7EAF"/>
    <w:rsid w:val="003D5358"/>
    <w:rsid w:val="003D56F5"/>
    <w:rsid w:val="003D617A"/>
    <w:rsid w:val="003E3D3C"/>
    <w:rsid w:val="003E49E5"/>
    <w:rsid w:val="003F1730"/>
    <w:rsid w:val="003F4AD4"/>
    <w:rsid w:val="003F4BB9"/>
    <w:rsid w:val="003F5AE4"/>
    <w:rsid w:val="0040251C"/>
    <w:rsid w:val="00404416"/>
    <w:rsid w:val="0040670E"/>
    <w:rsid w:val="00412EBE"/>
    <w:rsid w:val="00416341"/>
    <w:rsid w:val="004165CB"/>
    <w:rsid w:val="00435BD0"/>
    <w:rsid w:val="00437C7F"/>
    <w:rsid w:val="00440588"/>
    <w:rsid w:val="004512C0"/>
    <w:rsid w:val="004558F5"/>
    <w:rsid w:val="00456140"/>
    <w:rsid w:val="00456D36"/>
    <w:rsid w:val="0046151E"/>
    <w:rsid w:val="004679B0"/>
    <w:rsid w:val="0047010D"/>
    <w:rsid w:val="00474E12"/>
    <w:rsid w:val="00475C07"/>
    <w:rsid w:val="00477400"/>
    <w:rsid w:val="00483BA4"/>
    <w:rsid w:val="00490870"/>
    <w:rsid w:val="00495ABA"/>
    <w:rsid w:val="00496EE4"/>
    <w:rsid w:val="004A1381"/>
    <w:rsid w:val="004A52C1"/>
    <w:rsid w:val="004B0077"/>
    <w:rsid w:val="004B4118"/>
    <w:rsid w:val="004B6DC7"/>
    <w:rsid w:val="004B7F36"/>
    <w:rsid w:val="004C213F"/>
    <w:rsid w:val="004C69B2"/>
    <w:rsid w:val="004D05ED"/>
    <w:rsid w:val="004D1C52"/>
    <w:rsid w:val="004D2B5B"/>
    <w:rsid w:val="004D40D4"/>
    <w:rsid w:val="004D7148"/>
    <w:rsid w:val="004E1AC7"/>
    <w:rsid w:val="004E324F"/>
    <w:rsid w:val="004F5FBA"/>
    <w:rsid w:val="004F76A5"/>
    <w:rsid w:val="0050108C"/>
    <w:rsid w:val="00505378"/>
    <w:rsid w:val="005122C4"/>
    <w:rsid w:val="00514CEC"/>
    <w:rsid w:val="00533314"/>
    <w:rsid w:val="00535F9C"/>
    <w:rsid w:val="005415CA"/>
    <w:rsid w:val="005466B6"/>
    <w:rsid w:val="00547609"/>
    <w:rsid w:val="00547729"/>
    <w:rsid w:val="005478BB"/>
    <w:rsid w:val="005575BD"/>
    <w:rsid w:val="00562636"/>
    <w:rsid w:val="005649C4"/>
    <w:rsid w:val="005733EB"/>
    <w:rsid w:val="0057704F"/>
    <w:rsid w:val="00584ECB"/>
    <w:rsid w:val="0058721A"/>
    <w:rsid w:val="00591F53"/>
    <w:rsid w:val="0059270E"/>
    <w:rsid w:val="00594437"/>
    <w:rsid w:val="00595391"/>
    <w:rsid w:val="005962FF"/>
    <w:rsid w:val="005A08B1"/>
    <w:rsid w:val="005A0B7A"/>
    <w:rsid w:val="005A2AEA"/>
    <w:rsid w:val="005A5DDC"/>
    <w:rsid w:val="005B165F"/>
    <w:rsid w:val="005B4EF2"/>
    <w:rsid w:val="005B5920"/>
    <w:rsid w:val="005B78EE"/>
    <w:rsid w:val="005C05AE"/>
    <w:rsid w:val="005D6B04"/>
    <w:rsid w:val="005E1EFE"/>
    <w:rsid w:val="005E234E"/>
    <w:rsid w:val="005E4179"/>
    <w:rsid w:val="005E48C6"/>
    <w:rsid w:val="005E76D0"/>
    <w:rsid w:val="005F26DC"/>
    <w:rsid w:val="005F3754"/>
    <w:rsid w:val="00601482"/>
    <w:rsid w:val="00607CFE"/>
    <w:rsid w:val="00615782"/>
    <w:rsid w:val="006202ED"/>
    <w:rsid w:val="00621737"/>
    <w:rsid w:val="00624050"/>
    <w:rsid w:val="006241FE"/>
    <w:rsid w:val="0062555A"/>
    <w:rsid w:val="0063166C"/>
    <w:rsid w:val="00635301"/>
    <w:rsid w:val="00636DC9"/>
    <w:rsid w:val="006417B8"/>
    <w:rsid w:val="00647F57"/>
    <w:rsid w:val="006537B2"/>
    <w:rsid w:val="00654D90"/>
    <w:rsid w:val="00666CD0"/>
    <w:rsid w:val="006729C9"/>
    <w:rsid w:val="0067428B"/>
    <w:rsid w:val="0068261A"/>
    <w:rsid w:val="00684251"/>
    <w:rsid w:val="0068570B"/>
    <w:rsid w:val="006876F1"/>
    <w:rsid w:val="006879B8"/>
    <w:rsid w:val="0069085A"/>
    <w:rsid w:val="0069127D"/>
    <w:rsid w:val="00691DE4"/>
    <w:rsid w:val="006922D6"/>
    <w:rsid w:val="006938EC"/>
    <w:rsid w:val="00694068"/>
    <w:rsid w:val="006942DF"/>
    <w:rsid w:val="006A44AD"/>
    <w:rsid w:val="006A7C66"/>
    <w:rsid w:val="006B029D"/>
    <w:rsid w:val="006B02D2"/>
    <w:rsid w:val="006B1CC0"/>
    <w:rsid w:val="006B2433"/>
    <w:rsid w:val="006B3F54"/>
    <w:rsid w:val="006C045A"/>
    <w:rsid w:val="006C6B67"/>
    <w:rsid w:val="006C7096"/>
    <w:rsid w:val="006C740C"/>
    <w:rsid w:val="006C77D9"/>
    <w:rsid w:val="006D30BC"/>
    <w:rsid w:val="006D5EEF"/>
    <w:rsid w:val="006E22FF"/>
    <w:rsid w:val="006E45DA"/>
    <w:rsid w:val="006E5595"/>
    <w:rsid w:val="006E575A"/>
    <w:rsid w:val="006F36F2"/>
    <w:rsid w:val="006F5E1E"/>
    <w:rsid w:val="00701FEB"/>
    <w:rsid w:val="00702400"/>
    <w:rsid w:val="0070337D"/>
    <w:rsid w:val="00706C57"/>
    <w:rsid w:val="007110A3"/>
    <w:rsid w:val="00727061"/>
    <w:rsid w:val="00741CA4"/>
    <w:rsid w:val="00751E3C"/>
    <w:rsid w:val="00757068"/>
    <w:rsid w:val="007571FA"/>
    <w:rsid w:val="00761585"/>
    <w:rsid w:val="00765E8E"/>
    <w:rsid w:val="00773B9B"/>
    <w:rsid w:val="007756BC"/>
    <w:rsid w:val="00782933"/>
    <w:rsid w:val="00796EB0"/>
    <w:rsid w:val="007A02B4"/>
    <w:rsid w:val="007A3CF4"/>
    <w:rsid w:val="007B3170"/>
    <w:rsid w:val="007B3F35"/>
    <w:rsid w:val="007C04D5"/>
    <w:rsid w:val="007C3393"/>
    <w:rsid w:val="007C7CA5"/>
    <w:rsid w:val="007D0975"/>
    <w:rsid w:val="007D3C69"/>
    <w:rsid w:val="007D6C47"/>
    <w:rsid w:val="007E6FD8"/>
    <w:rsid w:val="007F434E"/>
    <w:rsid w:val="007F7235"/>
    <w:rsid w:val="00804C99"/>
    <w:rsid w:val="00805A72"/>
    <w:rsid w:val="008100AC"/>
    <w:rsid w:val="0081440B"/>
    <w:rsid w:val="008203FF"/>
    <w:rsid w:val="0082315F"/>
    <w:rsid w:val="00823C7F"/>
    <w:rsid w:val="00825395"/>
    <w:rsid w:val="008271CA"/>
    <w:rsid w:val="0083621D"/>
    <w:rsid w:val="00843FF0"/>
    <w:rsid w:val="00844265"/>
    <w:rsid w:val="00850EBC"/>
    <w:rsid w:val="008512E9"/>
    <w:rsid w:val="00853D77"/>
    <w:rsid w:val="008564EC"/>
    <w:rsid w:val="00865CC0"/>
    <w:rsid w:val="00867241"/>
    <w:rsid w:val="00881400"/>
    <w:rsid w:val="00881684"/>
    <w:rsid w:val="0089032D"/>
    <w:rsid w:val="00890D4C"/>
    <w:rsid w:val="008915D5"/>
    <w:rsid w:val="00897A37"/>
    <w:rsid w:val="008A1A82"/>
    <w:rsid w:val="008A6C2C"/>
    <w:rsid w:val="008B14D5"/>
    <w:rsid w:val="008B515E"/>
    <w:rsid w:val="008B660D"/>
    <w:rsid w:val="008B6D6B"/>
    <w:rsid w:val="008B71C7"/>
    <w:rsid w:val="008C1ADC"/>
    <w:rsid w:val="008C1B5D"/>
    <w:rsid w:val="008C1DE4"/>
    <w:rsid w:val="008C5B4C"/>
    <w:rsid w:val="008C5E50"/>
    <w:rsid w:val="008D445F"/>
    <w:rsid w:val="008D511C"/>
    <w:rsid w:val="008D7C02"/>
    <w:rsid w:val="008E21D1"/>
    <w:rsid w:val="008F63B6"/>
    <w:rsid w:val="008F65D1"/>
    <w:rsid w:val="0090515A"/>
    <w:rsid w:val="009109B0"/>
    <w:rsid w:val="00910A0A"/>
    <w:rsid w:val="00913E67"/>
    <w:rsid w:val="00914E07"/>
    <w:rsid w:val="00917AC5"/>
    <w:rsid w:val="009224C7"/>
    <w:rsid w:val="009225F7"/>
    <w:rsid w:val="00924C63"/>
    <w:rsid w:val="00924C8A"/>
    <w:rsid w:val="009251D1"/>
    <w:rsid w:val="009270AE"/>
    <w:rsid w:val="00927E5D"/>
    <w:rsid w:val="00942522"/>
    <w:rsid w:val="00942F48"/>
    <w:rsid w:val="0094470B"/>
    <w:rsid w:val="00944F8E"/>
    <w:rsid w:val="00945EB8"/>
    <w:rsid w:val="00947474"/>
    <w:rsid w:val="009572B0"/>
    <w:rsid w:val="00957CDB"/>
    <w:rsid w:val="00961386"/>
    <w:rsid w:val="00962C67"/>
    <w:rsid w:val="009645A1"/>
    <w:rsid w:val="009702CD"/>
    <w:rsid w:val="00976A5F"/>
    <w:rsid w:val="009817B9"/>
    <w:rsid w:val="00981E08"/>
    <w:rsid w:val="00982653"/>
    <w:rsid w:val="00984D4C"/>
    <w:rsid w:val="0098654B"/>
    <w:rsid w:val="009947BF"/>
    <w:rsid w:val="00994ADF"/>
    <w:rsid w:val="00995F8D"/>
    <w:rsid w:val="00996B10"/>
    <w:rsid w:val="00996D44"/>
    <w:rsid w:val="0099719F"/>
    <w:rsid w:val="009A234C"/>
    <w:rsid w:val="009A2A8F"/>
    <w:rsid w:val="009C07D2"/>
    <w:rsid w:val="009C53F7"/>
    <w:rsid w:val="009C7978"/>
    <w:rsid w:val="009D2F05"/>
    <w:rsid w:val="009E16B1"/>
    <w:rsid w:val="009E5068"/>
    <w:rsid w:val="009E700F"/>
    <w:rsid w:val="009F28AD"/>
    <w:rsid w:val="00A00CC3"/>
    <w:rsid w:val="00A03111"/>
    <w:rsid w:val="00A12D24"/>
    <w:rsid w:val="00A149BB"/>
    <w:rsid w:val="00A167AE"/>
    <w:rsid w:val="00A22765"/>
    <w:rsid w:val="00A24691"/>
    <w:rsid w:val="00A2528E"/>
    <w:rsid w:val="00A25CC7"/>
    <w:rsid w:val="00A31923"/>
    <w:rsid w:val="00A34933"/>
    <w:rsid w:val="00A35261"/>
    <w:rsid w:val="00A43142"/>
    <w:rsid w:val="00A553E5"/>
    <w:rsid w:val="00A564B6"/>
    <w:rsid w:val="00A6230A"/>
    <w:rsid w:val="00A629C0"/>
    <w:rsid w:val="00A648F7"/>
    <w:rsid w:val="00A65D0A"/>
    <w:rsid w:val="00A711B1"/>
    <w:rsid w:val="00A72FE6"/>
    <w:rsid w:val="00A74388"/>
    <w:rsid w:val="00A747E4"/>
    <w:rsid w:val="00A80BBE"/>
    <w:rsid w:val="00A85F31"/>
    <w:rsid w:val="00A86CE9"/>
    <w:rsid w:val="00A87849"/>
    <w:rsid w:val="00A87B40"/>
    <w:rsid w:val="00A90861"/>
    <w:rsid w:val="00A96582"/>
    <w:rsid w:val="00AA097A"/>
    <w:rsid w:val="00AA6433"/>
    <w:rsid w:val="00AB1857"/>
    <w:rsid w:val="00AB1A86"/>
    <w:rsid w:val="00AB78A3"/>
    <w:rsid w:val="00AB7C6C"/>
    <w:rsid w:val="00AC08A8"/>
    <w:rsid w:val="00AC1E77"/>
    <w:rsid w:val="00AC59CA"/>
    <w:rsid w:val="00AD010D"/>
    <w:rsid w:val="00AD306F"/>
    <w:rsid w:val="00AE129F"/>
    <w:rsid w:val="00AE4A3E"/>
    <w:rsid w:val="00AF041B"/>
    <w:rsid w:val="00AF6261"/>
    <w:rsid w:val="00B07A6A"/>
    <w:rsid w:val="00B13625"/>
    <w:rsid w:val="00B1797A"/>
    <w:rsid w:val="00B24F1E"/>
    <w:rsid w:val="00B277A5"/>
    <w:rsid w:val="00B27FDD"/>
    <w:rsid w:val="00B30F7E"/>
    <w:rsid w:val="00B335AA"/>
    <w:rsid w:val="00B335B3"/>
    <w:rsid w:val="00B3415D"/>
    <w:rsid w:val="00B45123"/>
    <w:rsid w:val="00B5287C"/>
    <w:rsid w:val="00B67ABB"/>
    <w:rsid w:val="00B71334"/>
    <w:rsid w:val="00B77DBD"/>
    <w:rsid w:val="00B8314F"/>
    <w:rsid w:val="00B8510C"/>
    <w:rsid w:val="00B97567"/>
    <w:rsid w:val="00BA070D"/>
    <w:rsid w:val="00BA784E"/>
    <w:rsid w:val="00BB1DBF"/>
    <w:rsid w:val="00BB1EAF"/>
    <w:rsid w:val="00BC303B"/>
    <w:rsid w:val="00BC731D"/>
    <w:rsid w:val="00BD1632"/>
    <w:rsid w:val="00BE58F0"/>
    <w:rsid w:val="00BF12D7"/>
    <w:rsid w:val="00BF1537"/>
    <w:rsid w:val="00C0193F"/>
    <w:rsid w:val="00C043E3"/>
    <w:rsid w:val="00C225FE"/>
    <w:rsid w:val="00C31CC6"/>
    <w:rsid w:val="00C330C4"/>
    <w:rsid w:val="00C40FBC"/>
    <w:rsid w:val="00C43711"/>
    <w:rsid w:val="00C50290"/>
    <w:rsid w:val="00C51077"/>
    <w:rsid w:val="00C523D2"/>
    <w:rsid w:val="00C53E37"/>
    <w:rsid w:val="00C660EC"/>
    <w:rsid w:val="00C70E2E"/>
    <w:rsid w:val="00C73716"/>
    <w:rsid w:val="00C73766"/>
    <w:rsid w:val="00C74C2F"/>
    <w:rsid w:val="00C82ACB"/>
    <w:rsid w:val="00C82F4C"/>
    <w:rsid w:val="00C85EBD"/>
    <w:rsid w:val="00C91901"/>
    <w:rsid w:val="00C96F2C"/>
    <w:rsid w:val="00CA0F6F"/>
    <w:rsid w:val="00CA20B0"/>
    <w:rsid w:val="00CA2C70"/>
    <w:rsid w:val="00CA6D1C"/>
    <w:rsid w:val="00CB1FB8"/>
    <w:rsid w:val="00CB3494"/>
    <w:rsid w:val="00CB4312"/>
    <w:rsid w:val="00CC57D5"/>
    <w:rsid w:val="00CD12EF"/>
    <w:rsid w:val="00CD2DE5"/>
    <w:rsid w:val="00CE3849"/>
    <w:rsid w:val="00CE52EA"/>
    <w:rsid w:val="00CE764F"/>
    <w:rsid w:val="00CF01C0"/>
    <w:rsid w:val="00CF078F"/>
    <w:rsid w:val="00CF7CA8"/>
    <w:rsid w:val="00D0049C"/>
    <w:rsid w:val="00D0399A"/>
    <w:rsid w:val="00D07AB0"/>
    <w:rsid w:val="00D14723"/>
    <w:rsid w:val="00D2523B"/>
    <w:rsid w:val="00D4578B"/>
    <w:rsid w:val="00D53A53"/>
    <w:rsid w:val="00D5514F"/>
    <w:rsid w:val="00D55CFB"/>
    <w:rsid w:val="00D55D71"/>
    <w:rsid w:val="00D57DEA"/>
    <w:rsid w:val="00D63309"/>
    <w:rsid w:val="00D63EDC"/>
    <w:rsid w:val="00D650AD"/>
    <w:rsid w:val="00D6680A"/>
    <w:rsid w:val="00D671F0"/>
    <w:rsid w:val="00D73937"/>
    <w:rsid w:val="00D917E5"/>
    <w:rsid w:val="00D9267E"/>
    <w:rsid w:val="00DA1DEF"/>
    <w:rsid w:val="00DA6140"/>
    <w:rsid w:val="00DA6F08"/>
    <w:rsid w:val="00DB06AD"/>
    <w:rsid w:val="00DB32E3"/>
    <w:rsid w:val="00DB5B53"/>
    <w:rsid w:val="00DC190F"/>
    <w:rsid w:val="00DC4115"/>
    <w:rsid w:val="00DC4320"/>
    <w:rsid w:val="00DC53F6"/>
    <w:rsid w:val="00DD1ABA"/>
    <w:rsid w:val="00DD1F0D"/>
    <w:rsid w:val="00DD24A7"/>
    <w:rsid w:val="00DD2D62"/>
    <w:rsid w:val="00DD37A8"/>
    <w:rsid w:val="00DE20ED"/>
    <w:rsid w:val="00DE34BE"/>
    <w:rsid w:val="00DE4E7E"/>
    <w:rsid w:val="00E03584"/>
    <w:rsid w:val="00E04728"/>
    <w:rsid w:val="00E05FAE"/>
    <w:rsid w:val="00E11BAD"/>
    <w:rsid w:val="00E12BE0"/>
    <w:rsid w:val="00E15D45"/>
    <w:rsid w:val="00E20D2B"/>
    <w:rsid w:val="00E21BEE"/>
    <w:rsid w:val="00E22AAF"/>
    <w:rsid w:val="00E24C12"/>
    <w:rsid w:val="00E37BEA"/>
    <w:rsid w:val="00E45FCD"/>
    <w:rsid w:val="00E46DDF"/>
    <w:rsid w:val="00E476E5"/>
    <w:rsid w:val="00E5565A"/>
    <w:rsid w:val="00E63282"/>
    <w:rsid w:val="00E66069"/>
    <w:rsid w:val="00E66B20"/>
    <w:rsid w:val="00E66E67"/>
    <w:rsid w:val="00E71CCE"/>
    <w:rsid w:val="00E71F40"/>
    <w:rsid w:val="00E7373C"/>
    <w:rsid w:val="00E741EC"/>
    <w:rsid w:val="00E75DFE"/>
    <w:rsid w:val="00E76B85"/>
    <w:rsid w:val="00E87B8F"/>
    <w:rsid w:val="00E93300"/>
    <w:rsid w:val="00E939AC"/>
    <w:rsid w:val="00E961C8"/>
    <w:rsid w:val="00E965C9"/>
    <w:rsid w:val="00EA4012"/>
    <w:rsid w:val="00EB2DCE"/>
    <w:rsid w:val="00EB4B67"/>
    <w:rsid w:val="00EB6748"/>
    <w:rsid w:val="00EC5203"/>
    <w:rsid w:val="00ED6BC2"/>
    <w:rsid w:val="00EE10ED"/>
    <w:rsid w:val="00EE43D7"/>
    <w:rsid w:val="00EF28EC"/>
    <w:rsid w:val="00EF3CF3"/>
    <w:rsid w:val="00EF6D47"/>
    <w:rsid w:val="00F07F19"/>
    <w:rsid w:val="00F10E00"/>
    <w:rsid w:val="00F1100C"/>
    <w:rsid w:val="00F164F0"/>
    <w:rsid w:val="00F165E8"/>
    <w:rsid w:val="00F17413"/>
    <w:rsid w:val="00F34115"/>
    <w:rsid w:val="00F34B42"/>
    <w:rsid w:val="00F3793C"/>
    <w:rsid w:val="00F427DB"/>
    <w:rsid w:val="00F4425A"/>
    <w:rsid w:val="00F446E1"/>
    <w:rsid w:val="00F61BB7"/>
    <w:rsid w:val="00F61EEF"/>
    <w:rsid w:val="00F638F1"/>
    <w:rsid w:val="00F720A3"/>
    <w:rsid w:val="00F722C7"/>
    <w:rsid w:val="00F74133"/>
    <w:rsid w:val="00F775F1"/>
    <w:rsid w:val="00F82077"/>
    <w:rsid w:val="00F82083"/>
    <w:rsid w:val="00F840E1"/>
    <w:rsid w:val="00F9776A"/>
    <w:rsid w:val="00FA186A"/>
    <w:rsid w:val="00FA2ED3"/>
    <w:rsid w:val="00FA4D87"/>
    <w:rsid w:val="00FA5DED"/>
    <w:rsid w:val="00FB2E43"/>
    <w:rsid w:val="00FB4079"/>
    <w:rsid w:val="00FB43D4"/>
    <w:rsid w:val="00FB48E2"/>
    <w:rsid w:val="00FB5ACD"/>
    <w:rsid w:val="00FC2773"/>
    <w:rsid w:val="00FD1C5A"/>
    <w:rsid w:val="00FD3C3F"/>
    <w:rsid w:val="00FE17FA"/>
    <w:rsid w:val="00FE5C67"/>
    <w:rsid w:val="00FE70A0"/>
    <w:rsid w:val="00FF409F"/>
    <w:rsid w:val="00FF79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8EC3F0"/>
  <w15:chartTrackingRefBased/>
  <w15:docId w15:val="{866BA90D-73A5-4D3A-8DA1-1DA3A125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lang w:val="x-none" w:eastAsia="x-none"/>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7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666b81c9-1335-416a-ae28-f7bf53f702e2" xsi:nil="true"/>
    <Reviewer_x0020_Sign_x002d_off xmlns="666b81c9-1335-416a-ae28-f7bf53f702e2" xsi:nil="true"/>
    <lcf76f155ced4ddcb4097134ff3c332f xmlns="666b81c9-1335-416a-ae28-f7bf53f702e2">
      <Terms xmlns="http://schemas.microsoft.com/office/infopath/2007/PartnerControls"/>
    </lcf76f155ced4ddcb4097134ff3c332f>
    <Status xmlns="666b81c9-1335-416a-ae28-f7bf53f702e2" xsi:nil="true"/>
    <TaxCatchAll xmlns="21d2a8e4-fb9d-4aa2-ac9c-a3d2ca4e204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9CAD6F77273E5479BB6FAECCF3A3F38" ma:contentTypeVersion="14" ma:contentTypeDescription="Create a new document." ma:contentTypeScope="" ma:versionID="d9b7401421af0346592cd3331ed5da22">
  <xsd:schema xmlns:xsd="http://www.w3.org/2001/XMLSchema" xmlns:xs="http://www.w3.org/2001/XMLSchema" xmlns:p="http://schemas.microsoft.com/office/2006/metadata/properties" xmlns:ns2="666b81c9-1335-416a-ae28-f7bf53f702e2" xmlns:ns3="21d2a8e4-fb9d-4aa2-ac9c-a3d2ca4e2042" targetNamespace="http://schemas.microsoft.com/office/2006/metadata/properties" ma:root="true" ma:fieldsID="746cfacf98419645cb6f0991419e4845" ns2:_="" ns3:_="">
    <xsd:import namespace="666b81c9-1335-416a-ae28-f7bf53f702e2"/>
    <xsd:import namespace="21d2a8e4-fb9d-4aa2-ac9c-a3d2ca4e204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b81c9-1335-416a-ae28-f7bf53f702e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d2a8e4-fb9d-4aa2-ac9c-a3d2ca4e204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e7245e8-e241-43d4-a1f4-21c9324452f7}" ma:internalName="TaxCatchAll" ma:showField="CatchAllData" ma:web="21d2a8e4-fb9d-4aa2-ac9c-a3d2ca4e20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741BFB-1E17-435E-983C-52A911CAF785}">
  <ds:schemaRefs>
    <ds:schemaRef ds:uri="http://schemas.openxmlformats.org/officeDocument/2006/bibliography"/>
  </ds:schemaRefs>
</ds:datastoreItem>
</file>

<file path=customXml/itemProps2.xml><?xml version="1.0" encoding="utf-8"?>
<ds:datastoreItem xmlns:ds="http://schemas.openxmlformats.org/officeDocument/2006/customXml" ds:itemID="{6E46664E-597A-452C-BE21-AD780DD6F647}">
  <ds:schemaRefs>
    <ds:schemaRef ds:uri="http://schemas.microsoft.com/office/2006/metadata/properties"/>
    <ds:schemaRef ds:uri="http://schemas.microsoft.com/office/infopath/2007/PartnerControls"/>
    <ds:schemaRef ds:uri="695fd6fd-174e-40e3-9062-3c9822e9f85f"/>
    <ds:schemaRef ds:uri="e9cd49c4-6bd7-4e64-823a-07d5de36e52e"/>
    <ds:schemaRef ds:uri="666b81c9-1335-416a-ae28-f7bf53f702e2"/>
    <ds:schemaRef ds:uri="21d2a8e4-fb9d-4aa2-ac9c-a3d2ca4e2042"/>
  </ds:schemaRefs>
</ds:datastoreItem>
</file>

<file path=customXml/itemProps3.xml><?xml version="1.0" encoding="utf-8"?>
<ds:datastoreItem xmlns:ds="http://schemas.openxmlformats.org/officeDocument/2006/customXml" ds:itemID="{28644804-6E02-42AB-ADFB-BCF9D426A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6b81c9-1335-416a-ae28-f7bf53f702e2"/>
    <ds:schemaRef ds:uri="21d2a8e4-fb9d-4aa2-ac9c-a3d2ca4e20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ED005C-EE9C-4DBB-BE39-7094784AC6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2053</Words>
  <Characters>11705</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61</cp:revision>
  <cp:lastPrinted>2025-02-25T03:24:00Z</cp:lastPrinted>
  <dcterms:created xsi:type="dcterms:W3CDTF">2023-02-20T03:22:00Z</dcterms:created>
  <dcterms:modified xsi:type="dcterms:W3CDTF">2025-02-27T06:28:00Z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0x01010019CAD6F77273E5479BB6FAECCF3A3F38</vt:lpwstr>
  </property>
  <property fmtid="{D5CDD505-2E9C-101B-9397-08002B2CF9AE}" pid="5" name="Order">
    <vt:r8>179400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