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3225"/>
        <w:gridCol w:w="3248"/>
      </w:tblGrid>
      <w:tr w:rsidR="00941CAB" w:rsidRPr="00FC430D" w14:paraId="29C2C820" w14:textId="77777777" w:rsidTr="004A5748">
        <w:tc>
          <w:tcPr>
            <w:tcW w:w="2904" w:type="dxa"/>
          </w:tcPr>
          <w:p w14:paraId="493EC28B" w14:textId="77777777" w:rsidR="00941CAB" w:rsidRPr="009C5CE3" w:rsidRDefault="00941CAB" w:rsidP="004A5748">
            <w:pPr>
              <w:pStyle w:val="Heading1"/>
            </w:pPr>
            <w:r>
              <w:rPr>
                <w:noProof/>
              </w:rPr>
              <w:drawing>
                <wp:inline distT="0" distB="0" distL="0" distR="0" wp14:anchorId="30843E8E" wp14:editId="5C6099A3">
                  <wp:extent cx="1539240" cy="2819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2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5" w:type="dxa"/>
          </w:tcPr>
          <w:p w14:paraId="07BA2DCF" w14:textId="77777777" w:rsidR="00941CAB" w:rsidRPr="008F2AE6" w:rsidRDefault="00941CAB" w:rsidP="004A5748">
            <w:pPr>
              <w:pStyle w:val="Header"/>
              <w:spacing w:before="120"/>
              <w:rPr>
                <w:rFonts w:ascii="Angsana New" w:hAnsi="Angsana New"/>
                <w:szCs w:val="24"/>
                <w:cs/>
              </w:rPr>
            </w:pPr>
            <w:r w:rsidRPr="008F2AE6">
              <w:rPr>
                <w:rFonts w:ascii="Angsana New" w:hAnsi="Angsana New"/>
                <w:szCs w:val="24"/>
                <w:cs/>
              </w:rPr>
              <w:t>บริษัท สยาม ทรูธ สอบบัญชี จำกัด</w:t>
            </w:r>
          </w:p>
          <w:p w14:paraId="0C7C137A" w14:textId="77777777" w:rsidR="00941CAB" w:rsidRPr="008F2AE6" w:rsidRDefault="00941CAB" w:rsidP="004A5748">
            <w:pPr>
              <w:pStyle w:val="Header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 xml:space="preserve">338 </w:t>
            </w:r>
            <w:r w:rsidRPr="008F2AE6">
              <w:rPr>
                <w:rFonts w:ascii="Angsana New" w:hAnsi="Angsana New"/>
                <w:szCs w:val="24"/>
                <w:cs/>
              </w:rPr>
              <w:t>อาคารปรีชาคอมเพล</w:t>
            </w:r>
            <w:proofErr w:type="spellStart"/>
            <w:r w:rsidRPr="008F2AE6">
              <w:rPr>
                <w:rFonts w:ascii="Angsana New" w:hAnsi="Angsana New"/>
                <w:szCs w:val="24"/>
                <w:cs/>
              </w:rPr>
              <w:t>็กซ์</w:t>
            </w:r>
            <w:proofErr w:type="spellEnd"/>
            <w:r w:rsidRPr="008F2AE6">
              <w:rPr>
                <w:rFonts w:ascii="Angsana New" w:hAnsi="Angsana New"/>
                <w:szCs w:val="24"/>
                <w:cs/>
              </w:rPr>
              <w:t xml:space="preserve"> เอ</w:t>
            </w:r>
            <w:r w:rsidRPr="008F2AE6">
              <w:rPr>
                <w:rFonts w:ascii="Angsana New" w:hAnsi="Angsana New"/>
                <w:szCs w:val="24"/>
              </w:rPr>
              <w:t xml:space="preserve"> </w:t>
            </w:r>
            <w:r w:rsidRPr="008F2AE6">
              <w:rPr>
                <w:rFonts w:ascii="Angsana New" w:hAnsi="Angsana New"/>
                <w:szCs w:val="24"/>
                <w:cs/>
              </w:rPr>
              <w:t xml:space="preserve">ชั้น </w:t>
            </w:r>
            <w:r w:rsidRPr="008F2AE6">
              <w:rPr>
                <w:rFonts w:ascii="Angsana New" w:hAnsi="Angsana New"/>
                <w:szCs w:val="24"/>
              </w:rPr>
              <w:t>8</w:t>
            </w:r>
          </w:p>
          <w:p w14:paraId="0F03E86B" w14:textId="77777777" w:rsidR="00941CAB" w:rsidRPr="008F2AE6" w:rsidRDefault="00941CAB" w:rsidP="004A5748">
            <w:pPr>
              <w:pStyle w:val="Header"/>
              <w:rPr>
                <w:rFonts w:ascii="Angsana New" w:hAnsi="Angsana New"/>
                <w:szCs w:val="24"/>
                <w:cs/>
              </w:rPr>
            </w:pPr>
            <w:r w:rsidRPr="008F2AE6">
              <w:rPr>
                <w:rFonts w:ascii="Angsana New" w:hAnsi="Angsana New"/>
                <w:szCs w:val="24"/>
                <w:cs/>
              </w:rPr>
              <w:t>ถนนรัชดาภิเษก สามเสนนอก ห้วยขวาง</w:t>
            </w:r>
          </w:p>
          <w:p w14:paraId="23F81415" w14:textId="77777777" w:rsidR="00941CAB" w:rsidRPr="008F2AE6" w:rsidRDefault="00941CAB" w:rsidP="004A5748">
            <w:pPr>
              <w:pStyle w:val="Header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  <w:cs/>
              </w:rPr>
              <w:t xml:space="preserve">กรุงเทพมหานคร </w:t>
            </w:r>
            <w:r w:rsidRPr="008F2AE6">
              <w:rPr>
                <w:rFonts w:ascii="Angsana New" w:hAnsi="Angsana New"/>
                <w:szCs w:val="24"/>
              </w:rPr>
              <w:t xml:space="preserve">10310 </w:t>
            </w:r>
            <w:r w:rsidRPr="008F2AE6">
              <w:rPr>
                <w:rFonts w:ascii="Angsana New" w:hAnsi="Angsana New"/>
                <w:szCs w:val="24"/>
                <w:cs/>
              </w:rPr>
              <w:t>ประเทศไทย</w:t>
            </w:r>
          </w:p>
          <w:p w14:paraId="7F2740D8" w14:textId="77777777" w:rsidR="00941CAB" w:rsidRPr="008F2AE6" w:rsidRDefault="00941CAB" w:rsidP="004A5748">
            <w:pPr>
              <w:pStyle w:val="Header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  <w:cs/>
              </w:rPr>
              <w:t xml:space="preserve">โทรศัพท์ </w:t>
            </w:r>
            <w:r w:rsidRPr="008F2AE6">
              <w:rPr>
                <w:rFonts w:ascii="Angsana New" w:hAnsi="Angsana New"/>
                <w:szCs w:val="24"/>
              </w:rPr>
              <w:t>02 275 9599, 094 559 3894</w:t>
            </w:r>
          </w:p>
          <w:p w14:paraId="1FEF88CB" w14:textId="77777777" w:rsidR="00941CAB" w:rsidRPr="008F2AE6" w:rsidRDefault="00941CAB" w:rsidP="004A5748">
            <w:pPr>
              <w:pStyle w:val="Header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>http://www.siamtruth.com</w:t>
            </w:r>
          </w:p>
        </w:tc>
        <w:tc>
          <w:tcPr>
            <w:tcW w:w="3248" w:type="dxa"/>
          </w:tcPr>
          <w:p w14:paraId="435FA3FF" w14:textId="77777777" w:rsidR="00941CAB" w:rsidRPr="008F2AE6" w:rsidRDefault="00941CAB" w:rsidP="004A5748">
            <w:pPr>
              <w:pStyle w:val="Header"/>
              <w:spacing w:before="120"/>
              <w:ind w:right="-126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>Siam Truth Audit Company Limited</w:t>
            </w:r>
          </w:p>
          <w:p w14:paraId="472335B8" w14:textId="77777777" w:rsidR="00941CAB" w:rsidRPr="008F2AE6" w:rsidRDefault="00941CAB" w:rsidP="004A5748">
            <w:pPr>
              <w:pStyle w:val="Header"/>
              <w:ind w:right="-126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>338 Preecha Complex Building A, 8</w:t>
            </w:r>
            <w:r w:rsidRPr="008F2AE6">
              <w:rPr>
                <w:rFonts w:ascii="Angsana New" w:hAnsi="Angsana New"/>
                <w:szCs w:val="24"/>
                <w:vertAlign w:val="superscript"/>
              </w:rPr>
              <w:t>th</w:t>
            </w:r>
            <w:r w:rsidRPr="008F2AE6">
              <w:rPr>
                <w:rFonts w:ascii="Angsana New" w:hAnsi="Angsana New"/>
                <w:szCs w:val="24"/>
              </w:rPr>
              <w:t xml:space="preserve"> Floor,</w:t>
            </w:r>
          </w:p>
          <w:p w14:paraId="2CD0A3A5" w14:textId="77777777" w:rsidR="00941CAB" w:rsidRPr="008F2AE6" w:rsidRDefault="00941CAB" w:rsidP="004A5748">
            <w:pPr>
              <w:pStyle w:val="Header"/>
              <w:ind w:right="-126"/>
              <w:rPr>
                <w:rFonts w:ascii="Angsana New" w:hAnsi="Angsana New"/>
                <w:szCs w:val="24"/>
              </w:rPr>
            </w:pPr>
            <w:proofErr w:type="spellStart"/>
            <w:r w:rsidRPr="008F2AE6">
              <w:rPr>
                <w:rFonts w:ascii="Angsana New" w:hAnsi="Angsana New"/>
                <w:szCs w:val="24"/>
              </w:rPr>
              <w:t>Ratchadaphisek</w:t>
            </w:r>
            <w:proofErr w:type="spellEnd"/>
            <w:r w:rsidRPr="008F2AE6">
              <w:rPr>
                <w:rFonts w:ascii="Angsana New" w:hAnsi="Angsana New"/>
                <w:szCs w:val="24"/>
              </w:rPr>
              <w:t xml:space="preserve"> Road, </w:t>
            </w:r>
            <w:proofErr w:type="spellStart"/>
            <w:r w:rsidRPr="008F2AE6">
              <w:rPr>
                <w:rFonts w:ascii="Angsana New" w:hAnsi="Angsana New"/>
                <w:szCs w:val="24"/>
              </w:rPr>
              <w:t>Samsennok</w:t>
            </w:r>
            <w:proofErr w:type="spellEnd"/>
            <w:r w:rsidRPr="008F2AE6">
              <w:rPr>
                <w:rFonts w:ascii="Angsana New" w:hAnsi="Angsana New"/>
                <w:szCs w:val="24"/>
              </w:rPr>
              <w:t xml:space="preserve">, </w:t>
            </w:r>
            <w:proofErr w:type="spellStart"/>
            <w:r w:rsidRPr="008F2AE6">
              <w:rPr>
                <w:rFonts w:ascii="Angsana New" w:hAnsi="Angsana New"/>
                <w:szCs w:val="24"/>
              </w:rPr>
              <w:t>Huaykwang</w:t>
            </w:r>
            <w:proofErr w:type="spellEnd"/>
            <w:r w:rsidRPr="008F2AE6">
              <w:rPr>
                <w:rFonts w:ascii="Angsana New" w:hAnsi="Angsana New"/>
                <w:szCs w:val="24"/>
              </w:rPr>
              <w:t>,</w:t>
            </w:r>
          </w:p>
          <w:p w14:paraId="5B22B593" w14:textId="77777777" w:rsidR="00941CAB" w:rsidRPr="008F2AE6" w:rsidRDefault="00941CAB" w:rsidP="004A5748">
            <w:pPr>
              <w:pStyle w:val="Header"/>
              <w:ind w:right="-126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>Bangkok, 10310, Thailand</w:t>
            </w:r>
          </w:p>
          <w:p w14:paraId="5D9CB0ED" w14:textId="77777777" w:rsidR="00941CAB" w:rsidRPr="008F2AE6" w:rsidRDefault="00941CAB" w:rsidP="004A5748">
            <w:pPr>
              <w:pStyle w:val="Header"/>
              <w:ind w:right="-126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>Telephone 02 275 9599, 094 559 3894</w:t>
            </w:r>
          </w:p>
          <w:p w14:paraId="5F3C5CD9" w14:textId="77777777" w:rsidR="00941CAB" w:rsidRPr="008F2AE6" w:rsidRDefault="00941CAB" w:rsidP="004A5748">
            <w:pPr>
              <w:pStyle w:val="Header"/>
              <w:ind w:right="-126"/>
              <w:rPr>
                <w:rFonts w:ascii="Angsana New" w:hAnsi="Angsana New"/>
                <w:szCs w:val="24"/>
              </w:rPr>
            </w:pPr>
            <w:r w:rsidRPr="008F2AE6">
              <w:rPr>
                <w:rFonts w:ascii="Angsana New" w:hAnsi="Angsana New"/>
                <w:szCs w:val="24"/>
              </w:rPr>
              <w:t>http://www.siamtruth.com</w:t>
            </w:r>
          </w:p>
        </w:tc>
      </w:tr>
    </w:tbl>
    <w:p w14:paraId="2DAC622A" w14:textId="77777777" w:rsidR="00941CAB" w:rsidRDefault="00941CAB" w:rsidP="002A78A6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61FFB437" w:rsidR="004063BD" w:rsidRPr="001C418D" w:rsidRDefault="004063BD" w:rsidP="002A78A6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0F535759" w14:textId="1F4D7F92" w:rsidR="004063BD" w:rsidRPr="001C418D" w:rsidRDefault="001D5BD1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</w:t>
      </w:r>
      <w:proofErr w:type="spellStart"/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โร</w:t>
      </w:r>
      <w:proofErr w:type="spellEnd"/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0D11D9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D11D9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B4AAC9B" w14:textId="1A66A764" w:rsidR="004063BD" w:rsidRPr="001C418D" w:rsidRDefault="004063BD" w:rsidP="002A78A6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ความเห็</w:t>
      </w:r>
      <w:r w:rsidR="00F26E04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น</w:t>
      </w:r>
    </w:p>
    <w:p w14:paraId="69407D9B" w14:textId="4131DE73" w:rsidR="00F94887" w:rsidRPr="00F94887" w:rsidRDefault="00F94887" w:rsidP="002A78A6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ออ</w:t>
      </w:r>
      <w:proofErr w:type="spellStart"/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โร</w:t>
      </w:r>
      <w:proofErr w:type="spellEnd"/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ร่า ดีไซน์ จำกัด</w:t>
      </w:r>
      <w:r w:rsidR="00F508A0" w:rsidRPr="000D11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</w:t>
      </w:r>
      <w:r w:rsidR="000D11D9" w:rsidRPr="000D11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(มหาชน) </w:t>
      </w:r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ย่อย 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กลุ่มบริษัท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และของเฉพาะบริษัท ออ</w:t>
      </w:r>
      <w:proofErr w:type="spellStart"/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โร</w:t>
      </w:r>
      <w:proofErr w:type="spellEnd"/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ซึ่งประกอบด้วย งบฐานะการเงินรวมและงบฐานะการเงินเฉพาะกิจการ 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</w:t>
      </w:r>
      <w:r w:rsidR="00FE091F">
        <w:rPr>
          <w:rFonts w:asciiTheme="majorBidi" w:eastAsia="Angsana New" w:hAnsiTheme="majorBidi" w:cstheme="majorBidi"/>
          <w:sz w:val="30"/>
          <w:szCs w:val="30"/>
        </w:rPr>
        <w:t>7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</w:t>
      </w:r>
      <w:r w:rsidR="00FE091F">
        <w:rPr>
          <w:rFonts w:asciiTheme="majorBidi" w:eastAsia="Angsana New" w:hAnsiTheme="majorBidi" w:cstheme="majorBidi" w:hint="cs"/>
          <w:sz w:val="30"/>
          <w:szCs w:val="30"/>
          <w:cs/>
        </w:rPr>
        <w:t>เจ้าของ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รวมและงบเปลี่ยนแปลงส่วนของ</w:t>
      </w:r>
      <w:r w:rsidR="00FE091F">
        <w:rPr>
          <w:rFonts w:asciiTheme="majorBidi" w:eastAsia="Angsana New" w:hAnsiTheme="majorBidi" w:cstheme="majorBidi" w:hint="cs"/>
          <w:sz w:val="30"/>
          <w:szCs w:val="30"/>
          <w:cs/>
        </w:rPr>
        <w:t>เจ้าของ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FE091F">
        <w:rPr>
          <w:rFonts w:asciiTheme="majorBidi" w:eastAsia="Angsana New" w:hAnsiTheme="majorBidi" w:cstheme="majorBidi" w:hint="cs"/>
          <w:sz w:val="30"/>
          <w:szCs w:val="30"/>
          <w:cs/>
        </w:rPr>
        <w:t>ข้อมูล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นโยบายการบัญชีที่</w:t>
      </w:r>
      <w:r w:rsidR="00FE091F">
        <w:rPr>
          <w:rFonts w:asciiTheme="majorBidi" w:eastAsia="Angsana New" w:hAnsiTheme="majorBidi" w:cstheme="majorBidi" w:hint="cs"/>
          <w:sz w:val="30"/>
          <w:szCs w:val="30"/>
          <w:cs/>
        </w:rPr>
        <w:t>มีสาระ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สำคัญ</w:t>
      </w:r>
    </w:p>
    <w:p w14:paraId="44498BEC" w14:textId="65A98823" w:rsidR="00F94887" w:rsidRPr="00F94887" w:rsidRDefault="00F94887" w:rsidP="002A78A6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ออ</w:t>
      </w:r>
      <w:proofErr w:type="spellStart"/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โร</w:t>
      </w:r>
      <w:proofErr w:type="spellEnd"/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ออ</w:t>
      </w:r>
      <w:proofErr w:type="spellStart"/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โร</w:t>
      </w:r>
      <w:proofErr w:type="spellEnd"/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BC030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</w:t>
      </w:r>
      <w:r w:rsidR="00FE091F">
        <w:rPr>
          <w:rFonts w:asciiTheme="majorBidi" w:eastAsia="Angsana New" w:hAnsiTheme="majorBidi" w:cstheme="majorBidi"/>
          <w:sz w:val="30"/>
          <w:szCs w:val="30"/>
        </w:rPr>
        <w:t>7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EB5B37">
        <w:rPr>
          <w:rFonts w:asciiTheme="majorBidi" w:eastAsia="Angsana New" w:hAnsiTheme="majorBidi" w:cstheme="majorBidi" w:hint="cs"/>
          <w:sz w:val="30"/>
          <w:szCs w:val="30"/>
          <w:cs/>
        </w:rPr>
        <w:t>ผล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01C0BB" w14:textId="11998DBB" w:rsidR="004063BD" w:rsidRPr="001C418D" w:rsidRDefault="004063BD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เกณฑ์การแสดงความเห็น</w:t>
      </w:r>
      <w:r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</w:p>
    <w:p w14:paraId="1FBBBAEA" w14:textId="3E88FB6D" w:rsidR="004063BD" w:rsidRPr="00F94887" w:rsidRDefault="00513F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ความรับผิดชอบของข้าพเจ้ากล่าวไว้ในวรรคความรับผิดชอบของผู้สอบบัญชีต่อการตรวจสอบงบการเงิน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ในรายงานของข้าพเจ้า ข้าพเจ้ามีความ</w:t>
      </w:r>
      <w:r w:rsidR="00D74DA6" w:rsidRPr="00F94887">
        <w:rPr>
          <w:rFonts w:ascii="Angsana New" w:eastAsia="Angsana New" w:hAnsi="Angsana New" w:cs="Angsana New"/>
          <w:sz w:val="30"/>
          <w:szCs w:val="30"/>
          <w:cs/>
        </w:rPr>
        <w:t>เป็นอิสระ</w:t>
      </w:r>
      <w:r w:rsidR="00BB320A" w:rsidRPr="00F94887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781CB8" w:rsidRPr="00F94887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ตาม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ประมวล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รวมถึงมาตรฐานเรื่องความเป็นอิสระ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11DFC">
        <w:rPr>
          <w:rFonts w:ascii="Angsana New" w:eastAsia="Angsana New" w:hAnsi="Angsana New" w:cs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 xml:space="preserve"> และข้าพเจ้าปฏิบัติตามความรับผิดชอบด้านจรรยาบรรณอื่น 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C53997" w14:textId="77777777" w:rsidR="00F94887" w:rsidRDefault="00F94887" w:rsidP="002A78A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  <w:sectPr w:rsidR="00F94887" w:rsidSect="008C11DF">
          <w:footerReference w:type="default" r:id="rId9"/>
          <w:footerReference w:type="first" r:id="rId10"/>
          <w:pgSz w:w="11906" w:h="16838"/>
          <w:pgMar w:top="567" w:right="663" w:bottom="289" w:left="1656" w:header="709" w:footer="709" w:gutter="0"/>
          <w:cols w:space="708"/>
          <w:titlePg/>
          <w:docGrid w:linePitch="360"/>
        </w:sectPr>
      </w:pPr>
    </w:p>
    <w:p w14:paraId="02ABDD5A" w14:textId="1BA332FD" w:rsidR="002A78A6" w:rsidRPr="002A78A6" w:rsidRDefault="002A78A6" w:rsidP="002A78A6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2A78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720BB4FA" w14:textId="332469F8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เรื่องสำคัญในการตรวจสอบ คือ เรื่องต่าง ๆ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6085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สำหรับงวดปัจจุบัน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ข้าพเจ้านำเรื่องเหล่านี้มาพิจารณาในบริบทของการตรวจสอบงบการเงิน</w:t>
      </w:r>
      <w:r w:rsidR="0016085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62AC0F3" w14:textId="77777777" w:rsidR="002A78A6" w:rsidRPr="008C3707" w:rsidRDefault="002A78A6" w:rsidP="002A78A6">
      <w:pPr>
        <w:tabs>
          <w:tab w:val="left" w:pos="142"/>
        </w:tabs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82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860"/>
      </w:tblGrid>
      <w:tr w:rsidR="002A78A6" w:rsidRPr="008C3707" w14:paraId="709B9631" w14:textId="77777777" w:rsidTr="002A78A6">
        <w:trPr>
          <w:tblHeader/>
        </w:trPr>
        <w:tc>
          <w:tcPr>
            <w:tcW w:w="4962" w:type="dxa"/>
            <w:shd w:val="clear" w:color="auto" w:fill="auto"/>
          </w:tcPr>
          <w:p w14:paraId="7138F3EE" w14:textId="77777777" w:rsidR="002A78A6" w:rsidRPr="002A78A6" w:rsidRDefault="002A78A6" w:rsidP="002A78A6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30F2E082" w14:textId="77777777" w:rsidR="002A78A6" w:rsidRPr="002A78A6" w:rsidRDefault="002A78A6" w:rsidP="002A78A6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2A78A6" w:rsidRPr="008C3707" w14:paraId="180EEC0C" w14:textId="77777777" w:rsidTr="002A78A6">
        <w:trPr>
          <w:trHeight w:val="1003"/>
        </w:trPr>
        <w:tc>
          <w:tcPr>
            <w:tcW w:w="4962" w:type="dxa"/>
            <w:shd w:val="clear" w:color="auto" w:fill="auto"/>
          </w:tcPr>
          <w:p w14:paraId="1BDDD422" w14:textId="77777777" w:rsidR="002A78A6" w:rsidRPr="002A78A6" w:rsidRDefault="002A78A6" w:rsidP="002A78A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</w:t>
            </w:r>
          </w:p>
          <w:p w14:paraId="281FD96B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99F3055" w14:textId="13D3DACB" w:rsid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บริษัทประกอบธุรกิจ</w:t>
            </w:r>
            <w:r w:rsidR="001966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จำหน่าย เครื่องประดับประเภททองรูปพรรณ เพชร </w:t>
            </w:r>
            <w:proofErr w:type="spellStart"/>
            <w:r w:rsidR="001966E2">
              <w:rPr>
                <w:rFonts w:ascii="Angsana New" w:hAnsi="Angsana New" w:cs="Angsana New" w:hint="cs"/>
                <w:sz w:val="30"/>
                <w:szCs w:val="30"/>
                <w:cs/>
              </w:rPr>
              <w:t>อัญ</w:t>
            </w:r>
            <w:proofErr w:type="spellEnd"/>
            <w:r w:rsidR="001966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มณีและทองเค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บริษัทรับรู้รายได้จากการขายในแต่ละช่องทางการจำหน่ายตามลักษณะการขายสินค้า ข้อตกลงและเงื่อนไขการขายเกี่ยวกับการส่งมอบสินค้าให้แก่ลูกค้าหลากหลายแตกต่างกัน รายได้จากการขายเป็นรายการบัญชีที่มีมูลค่าสูงเป็นนัยสำคัญ ทั้งนี้ สำหรับปีสิ้นสุดวันที่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091F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รายได้จากการขายแสดงมูลค่าตามบัญชี จำนวนเงิน </w:t>
            </w:r>
            <w:r w:rsidR="00FE091F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091F">
              <w:rPr>
                <w:rFonts w:ascii="Angsana New" w:hAnsi="Angsana New" w:cs="Angsana New"/>
                <w:sz w:val="30"/>
                <w:szCs w:val="30"/>
              </w:rPr>
              <w:t>616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ตามหมายเหตุประกอบงบ</w:t>
            </w:r>
            <w:r w:rsidRPr="0016085C">
              <w:rPr>
                <w:rFonts w:ascii="Angsana New" w:hAnsi="Angsana New" w:cs="Angsana New"/>
                <w:sz w:val="30"/>
                <w:szCs w:val="30"/>
                <w:cs/>
              </w:rPr>
              <w:t>การเงินข้อ</w:t>
            </w:r>
            <w:r w:rsidR="0016085C" w:rsidRPr="001608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E3FF6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="00A755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7</w:t>
            </w:r>
          </w:p>
          <w:p w14:paraId="320806EA" w14:textId="77777777" w:rsidR="00DC749A" w:rsidRPr="00D836A0" w:rsidRDefault="00DC749A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B0E04B2" w14:textId="2D16AA9C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เห็นว่ารายการบัญชีรายได้จากการขาย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การส่งมอบสินค้าให้แก่ลูกค้าแต่ละช่องทางหลากหลายแตกต่างกัน</w:t>
            </w:r>
          </w:p>
          <w:p w14:paraId="43D6F602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28A8804C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2A78A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</w:p>
          <w:p w14:paraId="634EA7B8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วิธีการตรวจสอบรายได้จากการขายนอกจากการสอบถามเพื่อทำความเข้าใจ ยังรวมถึงการสุ่มตรวจสอบ ดังนี้</w:t>
            </w:r>
          </w:p>
          <w:p w14:paraId="5B851BF4" w14:textId="096A2E15" w:rsidR="002A78A6" w:rsidRPr="00F25AA8" w:rsidRDefault="002A78A6" w:rsidP="00F25AA8">
            <w:pPr>
              <w:pStyle w:val="ListParagraph"/>
              <w:numPr>
                <w:ilvl w:val="0"/>
                <w:numId w:val="10"/>
              </w:numPr>
              <w:ind w:left="25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AA8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  <w:r w:rsidR="00F364E5">
              <w:rPr>
                <w:rFonts w:ascii="Angsana New" w:hAnsi="Angsana New" w:hint="cs"/>
                <w:sz w:val="30"/>
                <w:szCs w:val="30"/>
                <w:cs/>
              </w:rPr>
              <w:t>แต่ละช่องทางจัดจำหน่าย</w:t>
            </w:r>
          </w:p>
          <w:p w14:paraId="1C8E3EE1" w14:textId="49768A02" w:rsidR="002A78A6" w:rsidRPr="00F25AA8" w:rsidRDefault="00F25AA8" w:rsidP="00F25AA8">
            <w:pPr>
              <w:ind w:left="254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78A6"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ตรวจสอบเอกสารรายการขายเกิดขึ้นในระหว่างปีและ</w:t>
            </w:r>
            <w:r w:rsidRPr="00F25AA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2A78A6"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วงก่อนและหลังวันสิ้นรอบระยะเวลาบัญชีเพื่อทดสอบเงื่อนไขการส่งมอบสินค้าให้แก่ลูกค้าและความเหมาะสมของรอบระยะเวลาการรับรู้รายได้จากการขายสอดคล้องกับสัญญาทำกับลูกค้าเกี่ยวกับการโอนอำนาจควบคุมสินค้าให้แก่ลูกค้าแต่ละช่องทางการจำหน่าย</w:t>
            </w:r>
          </w:p>
        </w:tc>
      </w:tr>
      <w:tr w:rsidR="002A78A6" w:rsidRPr="008C3707" w14:paraId="38B5CED7" w14:textId="77777777" w:rsidTr="002A78A6">
        <w:trPr>
          <w:trHeight w:val="1003"/>
        </w:trPr>
        <w:tc>
          <w:tcPr>
            <w:tcW w:w="4962" w:type="dxa"/>
            <w:shd w:val="clear" w:color="auto" w:fill="auto"/>
          </w:tcPr>
          <w:p w14:paraId="0F824594" w14:textId="77777777" w:rsidR="002A78A6" w:rsidRPr="002A78A6" w:rsidRDefault="002A78A6" w:rsidP="002A78A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สินค้าคงเหลือ</w:t>
            </w:r>
          </w:p>
          <w:p w14:paraId="13B4019B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689A5123" w14:textId="0EFF9021" w:rsid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ถือสินค้าคงเหลือเพื่อใช้เป็นสินทรัพย์หลักสำหรับการประกอบธุรกิจและเป็นรายการบัญชีที่มีมูลค่าสูงเป็นนัยสำคัญ ณ วันที่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091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FE091F">
              <w:rPr>
                <w:rFonts w:ascii="Angsana New" w:hAnsi="Angsana New" w:cs="Angsana New"/>
                <w:sz w:val="30"/>
                <w:szCs w:val="30"/>
              </w:rPr>
              <w:t>9,479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ตามหมายเหตุประกอบงบการเงินข้อ </w:t>
            </w:r>
            <w:r w:rsidR="0016085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สินค้าคงเหลือเป็น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เครื่องประดับประเภททองรูปพรรณ เพชร </w:t>
            </w:r>
            <w:proofErr w:type="spellStart"/>
            <w:r w:rsidR="00FB08BD">
              <w:rPr>
                <w:rFonts w:ascii="Angsana New" w:hAnsi="Angsana New" w:cs="Angsana New" w:hint="cs"/>
                <w:sz w:val="30"/>
                <w:szCs w:val="30"/>
                <w:cs/>
              </w:rPr>
              <w:t>อัญ</w:t>
            </w:r>
            <w:proofErr w:type="spellEnd"/>
            <w:r w:rsidR="00FB08BD">
              <w:rPr>
                <w:rFonts w:ascii="Angsana New" w:hAnsi="Angsana New" w:cs="Angsana New" w:hint="cs"/>
                <w:sz w:val="30"/>
                <w:szCs w:val="30"/>
                <w:cs/>
              </w:rPr>
              <w:t>มณีและทองเค กำหนดราคาซื้อขายเป็นรายวันโดยอ้างอิงราคาตลาด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สินค้าโภคภัณฑ์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ประเภททองคำเป็นหลักซึ่ง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มีความผันผวนของราคาตลาด 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ทำให้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อาจส่งผลต่อมูลค่าสินค้าคงเหลือ ณ วันสิ้นปี ตามวิธีการวัดมูลค่า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lastRenderedPageBreak/>
              <w:t>สินค้าคงเหลือด้วยราคาทุนหรือมูลค่าสุทธิที่จะได้รับ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แล้วแต่มูลค่าใดจะต่ำกว่าและ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เกี่ยวข้อง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กับการใช้ดุลยพินิจของผู้บริหาร</w:t>
            </w:r>
          </w:p>
          <w:p w14:paraId="48006383" w14:textId="77777777" w:rsidR="00DC749A" w:rsidRPr="002A78A6" w:rsidRDefault="00DC749A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27A088" w14:textId="0114BB26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ข้าพเจ้าเห็นว่ารายการบัญชีสินค้าคงเหลือ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60" w:type="dxa"/>
            <w:shd w:val="clear" w:color="auto" w:fill="auto"/>
          </w:tcPr>
          <w:p w14:paraId="22463BB4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2A78A6">
              <w:rPr>
                <w:rFonts w:ascii="Angsana New" w:hAnsi="Angsana New" w:cs="Angsana New"/>
                <w:b/>
                <w:bCs/>
                <w:sz w:val="30"/>
                <w:szCs w:val="30"/>
              </w:rPr>
              <w:lastRenderedPageBreak/>
              <w:br/>
            </w:r>
          </w:p>
          <w:p w14:paraId="25A4A760" w14:textId="5D6CE878" w:rsidR="002A78A6" w:rsidRPr="002A78A6" w:rsidRDefault="002A78A6" w:rsidP="00623A7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วิธีการตรวจสอบรายการสินค้าคงเหลือ นอกจากการสอบถามเพื่อทำความเข้าใจ ยังรวมถึงการสุ่มตรวจสอบ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ประเมินความเหมาะสม</w:t>
            </w:r>
            <w:r w:rsidR="00FB08BD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และทดสอบ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วิธีการคำนวณมูลค่าสุทธิที่จะได้รับของสินค้าคงเหลือ ณ วันสิ้นรอบระยะเวลา</w:t>
            </w:r>
            <w:r w:rsidR="00211DF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บัญชี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ความสมเหตุสมผลของ</w:t>
            </w:r>
            <w:r w:rsidR="0016085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ราคาตลาดคาดว่าจะขายได้และค่าใช้จ่ายจำเป็นในการขาย</w:t>
            </w:r>
            <w:r w:rsidR="00FB08BD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6085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รวมทั้งทดสอบเอกสารที่เกี่ยวข้อง</w:t>
            </w:r>
          </w:p>
        </w:tc>
      </w:tr>
    </w:tbl>
    <w:p w14:paraId="1D2F5B91" w14:textId="25AB4F41" w:rsidR="002A78A6" w:rsidRPr="002A78A6" w:rsidRDefault="0016085C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</w:t>
      </w:r>
      <w:r w:rsidR="002A78A6" w:rsidRPr="002A78A6">
        <w:rPr>
          <w:rFonts w:ascii="Angsana New" w:eastAsia="Angsana New" w:hAnsi="Angsana New" w:cs="Angsana New"/>
          <w:b/>
          <w:bCs/>
          <w:sz w:val="30"/>
          <w:szCs w:val="30"/>
          <w:cs/>
        </w:rPr>
        <w:t>อื่น</w:t>
      </w:r>
    </w:p>
    <w:p w14:paraId="3CD896C7" w14:textId="1B544CA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แต่ไม่รวมถึง</w:t>
      </w:r>
      <w:r w:rsidR="00211DFC" w:rsidRPr="002A78A6">
        <w:rPr>
          <w:rFonts w:ascii="Angsana New" w:eastAsia="Angsana New" w:hAnsi="Angsana New" w:cs="Angsana New"/>
          <w:sz w:val="30"/>
          <w:szCs w:val="30"/>
          <w:cs/>
        </w:rPr>
        <w:t>งบการเงิน</w:t>
      </w:r>
      <w:r w:rsidR="00211DF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211DFC"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และรายงานของผู้สอบบัญชีที่แสดงในรายงานประจำปี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C1D269C" w14:textId="2AED355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FB08B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55F121A" w14:textId="0AB9D6CA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ความรับผิดชอบของข้าพเจ้าเกี่ยวเนื่องกับการตรวจสอบงบการเงิน</w:t>
      </w:r>
      <w:r w:rsidR="00FB08B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คือ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BB0C77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หรือกับความรู้ได้รับจากการตรวจสอบของข้าพเจ้า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หรือปรากฏว่าข้อมูลอื่นแสดงข้อมูลขัดต่อข้อเท็จจริงอันเป็นสาระสำคัญหรือไม่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</w:p>
    <w:p w14:paraId="0B464AB6" w14:textId="1CA26E85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เมื่อข้าพเจ้าได้อ่านรายงานประจำปี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หากข้าพเจ้าสรุปว่าแสดงข้อมูลขัดต่อข้อเท็จจริงอันเป็นสาระสำคัญ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224C4184" w14:textId="26768F22" w:rsidR="004063BD" w:rsidRPr="001C418D" w:rsidRDefault="00714AB8" w:rsidP="002A78A6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1C418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BB0C77" w:rsidRPr="00BB0C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2B9BD0AE" w14:textId="00C8EEB2" w:rsidR="00F94887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C21D7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08A2E751" w14:textId="33B234DD" w:rsidR="00F94887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 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545F038F" w14:textId="4CAE9ED1" w:rsidR="00BB0C77" w:rsidRDefault="00F94887" w:rsidP="002A78A6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20F86D3" w14:textId="77777777" w:rsidR="00BB0C77" w:rsidRDefault="00BB0C77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00A1FE1B" w14:textId="71BF5F71" w:rsidR="004063BD" w:rsidRPr="001C418D" w:rsidRDefault="004063BD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9E03EF" w14:textId="5C7DB8C1" w:rsidR="004063BD" w:rsidRPr="001C418D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345FC3">
        <w:rPr>
          <w:rFonts w:ascii="Angsana New" w:eastAsia="Angsana New" w:hAnsi="Angsana New" w:cs="Angsana New" w:hint="cs"/>
          <w:sz w:val="30"/>
          <w:szCs w:val="30"/>
          <w:cs/>
        </w:rPr>
        <w:t>จากการใช้งบการเงิน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เหล่านี้</w:t>
      </w:r>
    </w:p>
    <w:p w14:paraId="0D68CD75" w14:textId="77777777" w:rsidR="005B775B" w:rsidRDefault="00714AB8" w:rsidP="00345FC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การตรวจสอบของข้าพเจ้าตามมาตรฐานการสอบบัญชี</w:t>
      </w:r>
      <w:r w:rsidR="005B775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2D033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172B7F53" w14:textId="32D4E00B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</w:t>
      </w:r>
      <w:r w:rsidR="00E91DAE" w:rsidRPr="002A78A6">
        <w:rPr>
          <w:rFonts w:ascii="Angsana New" w:eastAsia="Angsana New" w:hAnsi="Angsana New"/>
          <w:sz w:val="30"/>
          <w:szCs w:val="30"/>
          <w:cs/>
        </w:rPr>
        <w:t>งบการเงิน</w:t>
      </w:r>
      <w:r w:rsidR="00E91DAE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7AC05DA1" w14:textId="5A0006F5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</w:p>
    <w:p w14:paraId="40D4D875" w14:textId="09895D4F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ความเหมาะสมของนโยบายการบัญชีผู้บริหารใช้และความสมเหตุสมผลของประมาณการทางบัญชีและการเปิดเผยข้อมูลเกี่ยวข้องซึ่งจัดทำขึ้นโดยผู้บริหาร</w:t>
      </w:r>
    </w:p>
    <w:p w14:paraId="4080DACB" w14:textId="72572694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ในงบการเงิน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 </w:t>
      </w:r>
      <w:r w:rsidRPr="00F825EE">
        <w:rPr>
          <w:rFonts w:ascii="Angsana New" w:eastAsia="Angsana New" w:hAnsi="Angsana New"/>
          <w:sz w:val="30"/>
          <w:szCs w:val="30"/>
          <w:cs/>
        </w:rPr>
        <w:t>หรือถ้าการเปิดเผย</w:t>
      </w:r>
      <w:r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A5672DE" w14:textId="57BBFBCF" w:rsidR="00D80E49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>โดยรวม รวมถึงการเปิดเผย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ว่างบการเงิน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>แสดงรายการและเหตุการณ์ในรูปแบบทำให้นำเสนอข้อมูลโดยถูกต้องตามที่ควร</w:t>
      </w:r>
    </w:p>
    <w:p w14:paraId="68CC34A6" w14:textId="08C8EB86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00D10E" w14:textId="50305A81" w:rsidR="00D80E49" w:rsidRDefault="00D80E49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ข้าพเจ้าสื่อสารกับผู้มีหน้าที่ในการกำกับดูแล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ขอบเขตและช่วงเวลาของการตรวจสอบตามวางแผนไว้ ประเด็นมีนัยสำคัญพบจากการตรวจสอบ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รวมถึงข้อบกพร่องมีนัยสำคัญในระบบการควบคุมภายใน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หาก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37CFECB" w14:textId="73D8574C" w:rsidR="00747A0C" w:rsidRDefault="004063BD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ข้าพเจ้าให้คำรับรองแก่ผู้มีหน้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าที่ในการกำกับดูแลว่าข้าพเจ้า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ปฏิบัติตามข้อกำหนดจรรยาบรรณเกี่ยวข้องกับความเป็นอิสระ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232A9" w:rsidRPr="001C418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ซึ่งข้าพเจ้าเชื่อว่ามีเหตุผลบุคคลภายนอกอาจพิจารณาว่ากระทบต่อความเป็นอิสระและ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ดำเนินการเพื่อขจัดอุปสรรคหรือ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มาตรการป้องกัน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ของ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77838A46" w14:textId="72541EE1" w:rsidR="008415E8" w:rsidRDefault="00C72959" w:rsidP="002A78A6">
      <w:pPr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C72959">
        <w:rPr>
          <w:rFonts w:ascii="Angsana New" w:eastAsia="Angsana New" w:hAnsi="Angsana New" w:cs="Angsana New"/>
          <w:sz w:val="30"/>
          <w:szCs w:val="30"/>
          <w:cs/>
        </w:rPr>
        <w:t>เรื่องสื่อสารกับผู้มีหน้าที่ในการกำกับดูแล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ข้าพเจ้าพิจารณาเรื่องต่าง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ๆ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ที่มีนัยสำคัญมากที่สุดในการตรวจสอบงบการเงิน</w:t>
      </w:r>
      <w:r w:rsidR="00E4127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ข้าพเจ้าอธิบายเรื่องเหล่านี้ในรายงานของผู้สอบบัญชี</w:t>
      </w:r>
      <w:r w:rsidR="00BB0C7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หรือในสถานการณ์ที่ยากจะเกิดขึ้น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DCF3E08" w14:textId="77777777" w:rsidR="00D96E8F" w:rsidRPr="001C418D" w:rsidRDefault="00D96E8F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28BBB0F" w14:textId="11A0BA44" w:rsidR="00D96E8F" w:rsidRDefault="00D96E8F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D138CD" w14:textId="787CE7E9" w:rsidR="003B427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D9D4DF" w14:textId="41C85956" w:rsidR="003B427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18087E" w14:textId="77777777" w:rsidR="003B427D" w:rsidRPr="001C418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17579C9F" w:rsidR="005265CB" w:rsidRPr="001C418D" w:rsidRDefault="005265CB" w:rsidP="002A78A6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</w:t>
            </w:r>
            <w:r w:rsidR="00747A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พิชญ</w:t>
            </w:r>
            <w:proofErr w:type="spellEnd"/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4BC76FBF" w:rsidR="005265CB" w:rsidRPr="000A3C96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62148992" w14:textId="0542C65E" w:rsidR="005265CB" w:rsidRPr="001C418D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C4547C" w:rsidRPr="001C418D" w14:paraId="6997E8C5" w14:textId="77777777" w:rsidTr="001C418D">
        <w:tc>
          <w:tcPr>
            <w:tcW w:w="3586" w:type="dxa"/>
            <w:shd w:val="clear" w:color="auto" w:fill="auto"/>
          </w:tcPr>
          <w:p w14:paraId="5704AE19" w14:textId="77777777" w:rsidR="00C4547C" w:rsidRPr="001C418D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4949A0A0" w14:textId="77777777" w:rsidR="00BB0C77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CF370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63FAFB39" w:rsidR="005265CB" w:rsidRPr="001C418D" w:rsidRDefault="00CF370E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937B9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D547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C418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B02234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</w:tbl>
    <w:p w14:paraId="21BC8836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C77EF94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</w:t>
      </w:r>
      <w:proofErr w:type="spellStart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โร</w:t>
      </w:r>
      <w:proofErr w:type="spellEnd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747A0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6C7A478A" w14:textId="77777777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14:paraId="2A1762C9" w14:textId="56BE2D65" w:rsidR="006C3658" w:rsidRPr="00747A0C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747A0C">
        <w:rPr>
          <w:rFonts w:ascii="Angsana New" w:hAnsi="Angsana New" w:cs="Angsana New"/>
          <w:b/>
          <w:bCs/>
          <w:sz w:val="36"/>
          <w:szCs w:val="36"/>
        </w:rPr>
        <w:t>6</w:t>
      </w:r>
      <w:r w:rsidR="006C6E11">
        <w:rPr>
          <w:rFonts w:ascii="Angsana New" w:hAnsi="Angsana New" w:cs="Angsana New"/>
          <w:b/>
          <w:bCs/>
          <w:sz w:val="36"/>
          <w:szCs w:val="36"/>
        </w:rPr>
        <w:t>7</w:t>
      </w:r>
    </w:p>
    <w:p w14:paraId="5E3570FD" w14:textId="77777777" w:rsidR="004063BD" w:rsidRPr="006C3658" w:rsidRDefault="004063BD" w:rsidP="002A78A6">
      <w:pPr>
        <w:rPr>
          <w:rFonts w:ascii="Angsana New" w:hAnsi="Angsana New" w:cs="Angsana New"/>
          <w:sz w:val="28"/>
        </w:rPr>
      </w:pPr>
    </w:p>
    <w:sectPr w:rsidR="004063BD" w:rsidRPr="006C3658" w:rsidSect="00A84184">
      <w:foot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C3B05" w14:textId="77777777" w:rsidR="004C5CF0" w:rsidRDefault="004C5CF0" w:rsidP="00FC430D">
      <w:r>
        <w:separator/>
      </w:r>
    </w:p>
  </w:endnote>
  <w:endnote w:type="continuationSeparator" w:id="0">
    <w:p w14:paraId="0B4DDE6E" w14:textId="77777777" w:rsidR="004C5CF0" w:rsidRDefault="004C5CF0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50DBF" w14:textId="1D7F579D" w:rsidR="00382AFC" w:rsidRPr="00382AFC" w:rsidRDefault="00382AFC" w:rsidP="00DF59D6">
    <w:pPr>
      <w:pStyle w:val="Footer"/>
      <w:jc w:val="center"/>
      <w:rPr>
        <w:rFonts w:ascii="Angsana New" w:hAnsi="Angsana New"/>
        <w:sz w:val="28"/>
      </w:rPr>
    </w:pPr>
  </w:p>
  <w:p w14:paraId="3BDD0C76" w14:textId="77777777" w:rsidR="00382AFC" w:rsidRDefault="00382A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6481" w14:textId="2D547CF9" w:rsidR="008157D6" w:rsidRDefault="008157D6">
    <w:pPr>
      <w:pStyle w:val="Footer"/>
      <w:jc w:val="right"/>
    </w:pPr>
  </w:p>
  <w:p w14:paraId="3F1CD28D" w14:textId="77777777" w:rsidR="008157D6" w:rsidRDefault="00815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4AAE" w14:textId="77777777" w:rsidR="004C5CF0" w:rsidRDefault="004C5CF0" w:rsidP="00FC430D">
      <w:r>
        <w:separator/>
      </w:r>
    </w:p>
  </w:footnote>
  <w:footnote w:type="continuationSeparator" w:id="0">
    <w:p w14:paraId="57676FA2" w14:textId="77777777" w:rsidR="004C5CF0" w:rsidRDefault="004C5CF0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13E73A8"/>
    <w:multiLevelType w:val="hybridMultilevel"/>
    <w:tmpl w:val="479A64A6"/>
    <w:lvl w:ilvl="0" w:tplc="5EEACD6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47820"/>
    <w:multiLevelType w:val="hybridMultilevel"/>
    <w:tmpl w:val="61100528"/>
    <w:lvl w:ilvl="0" w:tplc="E6980F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C1910"/>
    <w:multiLevelType w:val="hybridMultilevel"/>
    <w:tmpl w:val="97BE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840787">
    <w:abstractNumId w:val="5"/>
  </w:num>
  <w:num w:numId="2" w16cid:durableId="2039501233">
    <w:abstractNumId w:val="4"/>
  </w:num>
  <w:num w:numId="3" w16cid:durableId="554120348">
    <w:abstractNumId w:val="7"/>
  </w:num>
  <w:num w:numId="4" w16cid:durableId="162286635">
    <w:abstractNumId w:val="6"/>
  </w:num>
  <w:num w:numId="5" w16cid:durableId="656495796">
    <w:abstractNumId w:val="3"/>
  </w:num>
  <w:num w:numId="6" w16cid:durableId="985284602">
    <w:abstractNumId w:val="0"/>
  </w:num>
  <w:num w:numId="7" w16cid:durableId="78215700">
    <w:abstractNumId w:val="1"/>
  </w:num>
  <w:num w:numId="8" w16cid:durableId="1132016937">
    <w:abstractNumId w:val="9"/>
  </w:num>
  <w:num w:numId="9" w16cid:durableId="1272397924">
    <w:abstractNumId w:val="8"/>
  </w:num>
  <w:num w:numId="10" w16cid:durableId="371150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50C5E"/>
    <w:rsid w:val="00065670"/>
    <w:rsid w:val="00076549"/>
    <w:rsid w:val="000839C9"/>
    <w:rsid w:val="00084EF0"/>
    <w:rsid w:val="00086DC3"/>
    <w:rsid w:val="000930B1"/>
    <w:rsid w:val="000931BD"/>
    <w:rsid w:val="000A0147"/>
    <w:rsid w:val="000A2519"/>
    <w:rsid w:val="000A3C96"/>
    <w:rsid w:val="000D11D9"/>
    <w:rsid w:val="000E3714"/>
    <w:rsid w:val="000F6166"/>
    <w:rsid w:val="000F71DF"/>
    <w:rsid w:val="0010531B"/>
    <w:rsid w:val="00107104"/>
    <w:rsid w:val="00113230"/>
    <w:rsid w:val="00125B46"/>
    <w:rsid w:val="00152ADC"/>
    <w:rsid w:val="0015704A"/>
    <w:rsid w:val="00157517"/>
    <w:rsid w:val="0016085C"/>
    <w:rsid w:val="00175B7F"/>
    <w:rsid w:val="00181F48"/>
    <w:rsid w:val="001836B0"/>
    <w:rsid w:val="00194BA6"/>
    <w:rsid w:val="001966E2"/>
    <w:rsid w:val="001968FB"/>
    <w:rsid w:val="001B63FA"/>
    <w:rsid w:val="001C418D"/>
    <w:rsid w:val="001D5BD1"/>
    <w:rsid w:val="001E3EB7"/>
    <w:rsid w:val="001E3FF6"/>
    <w:rsid w:val="001E7C86"/>
    <w:rsid w:val="001F454A"/>
    <w:rsid w:val="00201E13"/>
    <w:rsid w:val="00211DFC"/>
    <w:rsid w:val="0022441D"/>
    <w:rsid w:val="0022477C"/>
    <w:rsid w:val="002423CA"/>
    <w:rsid w:val="00244B83"/>
    <w:rsid w:val="00247290"/>
    <w:rsid w:val="00271091"/>
    <w:rsid w:val="002A08A9"/>
    <w:rsid w:val="002A78A6"/>
    <w:rsid w:val="002C073C"/>
    <w:rsid w:val="002D0333"/>
    <w:rsid w:val="002E77DF"/>
    <w:rsid w:val="002F196C"/>
    <w:rsid w:val="002F29DA"/>
    <w:rsid w:val="002F72A5"/>
    <w:rsid w:val="002F7C89"/>
    <w:rsid w:val="003034EE"/>
    <w:rsid w:val="00323D74"/>
    <w:rsid w:val="003370CA"/>
    <w:rsid w:val="00345FC3"/>
    <w:rsid w:val="003471A7"/>
    <w:rsid w:val="0035140E"/>
    <w:rsid w:val="00357265"/>
    <w:rsid w:val="00382AFC"/>
    <w:rsid w:val="00396EA6"/>
    <w:rsid w:val="003A6172"/>
    <w:rsid w:val="003B427D"/>
    <w:rsid w:val="004063BD"/>
    <w:rsid w:val="00416ED8"/>
    <w:rsid w:val="00417553"/>
    <w:rsid w:val="00446905"/>
    <w:rsid w:val="004510E6"/>
    <w:rsid w:val="004529C6"/>
    <w:rsid w:val="00457F75"/>
    <w:rsid w:val="00464730"/>
    <w:rsid w:val="00471636"/>
    <w:rsid w:val="004817C6"/>
    <w:rsid w:val="00486E7C"/>
    <w:rsid w:val="00487E90"/>
    <w:rsid w:val="00492CB6"/>
    <w:rsid w:val="004B2FF6"/>
    <w:rsid w:val="004B7E9A"/>
    <w:rsid w:val="004C24A1"/>
    <w:rsid w:val="004C5CF0"/>
    <w:rsid w:val="004D00B9"/>
    <w:rsid w:val="004D1953"/>
    <w:rsid w:val="004D58CC"/>
    <w:rsid w:val="004E2CB6"/>
    <w:rsid w:val="004E389E"/>
    <w:rsid w:val="004F2365"/>
    <w:rsid w:val="004F7F6A"/>
    <w:rsid w:val="00501C5C"/>
    <w:rsid w:val="0050266D"/>
    <w:rsid w:val="005037F4"/>
    <w:rsid w:val="0050673C"/>
    <w:rsid w:val="00507621"/>
    <w:rsid w:val="00513F87"/>
    <w:rsid w:val="0052055B"/>
    <w:rsid w:val="005265CB"/>
    <w:rsid w:val="00530D13"/>
    <w:rsid w:val="005451BB"/>
    <w:rsid w:val="005635B1"/>
    <w:rsid w:val="0057355E"/>
    <w:rsid w:val="005804DC"/>
    <w:rsid w:val="00582F28"/>
    <w:rsid w:val="005843BC"/>
    <w:rsid w:val="00592B4D"/>
    <w:rsid w:val="005A5344"/>
    <w:rsid w:val="005A5F19"/>
    <w:rsid w:val="005B3F25"/>
    <w:rsid w:val="005B40E2"/>
    <w:rsid w:val="005B702E"/>
    <w:rsid w:val="005B775B"/>
    <w:rsid w:val="005D6DA1"/>
    <w:rsid w:val="005F7ECC"/>
    <w:rsid w:val="00600D09"/>
    <w:rsid w:val="00611789"/>
    <w:rsid w:val="00623A76"/>
    <w:rsid w:val="00624A19"/>
    <w:rsid w:val="0063341A"/>
    <w:rsid w:val="00634B6A"/>
    <w:rsid w:val="00636E30"/>
    <w:rsid w:val="0064030A"/>
    <w:rsid w:val="0064129E"/>
    <w:rsid w:val="0064167B"/>
    <w:rsid w:val="00644211"/>
    <w:rsid w:val="00645AC0"/>
    <w:rsid w:val="0064678B"/>
    <w:rsid w:val="0067089D"/>
    <w:rsid w:val="006745B7"/>
    <w:rsid w:val="006A42B7"/>
    <w:rsid w:val="006B0E4E"/>
    <w:rsid w:val="006B4B1E"/>
    <w:rsid w:val="006C3658"/>
    <w:rsid w:val="006C57E4"/>
    <w:rsid w:val="006C6E11"/>
    <w:rsid w:val="006D1FC5"/>
    <w:rsid w:val="006D580F"/>
    <w:rsid w:val="006E2731"/>
    <w:rsid w:val="006E53FF"/>
    <w:rsid w:val="00707F8E"/>
    <w:rsid w:val="00714AB8"/>
    <w:rsid w:val="00715425"/>
    <w:rsid w:val="00724045"/>
    <w:rsid w:val="007252AC"/>
    <w:rsid w:val="00742F9F"/>
    <w:rsid w:val="00747A0C"/>
    <w:rsid w:val="00753BC5"/>
    <w:rsid w:val="007557D5"/>
    <w:rsid w:val="007603D4"/>
    <w:rsid w:val="00765BED"/>
    <w:rsid w:val="0077693F"/>
    <w:rsid w:val="00781CB8"/>
    <w:rsid w:val="00786A37"/>
    <w:rsid w:val="00793F80"/>
    <w:rsid w:val="007A1DD2"/>
    <w:rsid w:val="007B023F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476A8"/>
    <w:rsid w:val="0087398B"/>
    <w:rsid w:val="0087490D"/>
    <w:rsid w:val="00894B2B"/>
    <w:rsid w:val="00896B0C"/>
    <w:rsid w:val="008B07BE"/>
    <w:rsid w:val="008C11DF"/>
    <w:rsid w:val="008D1311"/>
    <w:rsid w:val="00911E5F"/>
    <w:rsid w:val="00916C87"/>
    <w:rsid w:val="009232A9"/>
    <w:rsid w:val="009376DA"/>
    <w:rsid w:val="00937B9F"/>
    <w:rsid w:val="00941CAB"/>
    <w:rsid w:val="009502A4"/>
    <w:rsid w:val="009518CB"/>
    <w:rsid w:val="00953EDD"/>
    <w:rsid w:val="00974F9E"/>
    <w:rsid w:val="009A371B"/>
    <w:rsid w:val="009A4305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13A74"/>
    <w:rsid w:val="00A2635E"/>
    <w:rsid w:val="00A33630"/>
    <w:rsid w:val="00A34E32"/>
    <w:rsid w:val="00A42B32"/>
    <w:rsid w:val="00A50428"/>
    <w:rsid w:val="00A54DC9"/>
    <w:rsid w:val="00A75521"/>
    <w:rsid w:val="00A81F23"/>
    <w:rsid w:val="00A83637"/>
    <w:rsid w:val="00A84184"/>
    <w:rsid w:val="00A93930"/>
    <w:rsid w:val="00AB3ADC"/>
    <w:rsid w:val="00AC064C"/>
    <w:rsid w:val="00AC5BDF"/>
    <w:rsid w:val="00AF2A4F"/>
    <w:rsid w:val="00B02234"/>
    <w:rsid w:val="00B05193"/>
    <w:rsid w:val="00B066F0"/>
    <w:rsid w:val="00B1428C"/>
    <w:rsid w:val="00B3071A"/>
    <w:rsid w:val="00B37B4F"/>
    <w:rsid w:val="00B45606"/>
    <w:rsid w:val="00B46E66"/>
    <w:rsid w:val="00B50153"/>
    <w:rsid w:val="00B65A51"/>
    <w:rsid w:val="00B74100"/>
    <w:rsid w:val="00B965CB"/>
    <w:rsid w:val="00B973E0"/>
    <w:rsid w:val="00BA1EF0"/>
    <w:rsid w:val="00BB0C77"/>
    <w:rsid w:val="00BB320A"/>
    <w:rsid w:val="00BC0301"/>
    <w:rsid w:val="00C00596"/>
    <w:rsid w:val="00C170E3"/>
    <w:rsid w:val="00C21D7B"/>
    <w:rsid w:val="00C22532"/>
    <w:rsid w:val="00C251A1"/>
    <w:rsid w:val="00C3046A"/>
    <w:rsid w:val="00C43F82"/>
    <w:rsid w:val="00C4547C"/>
    <w:rsid w:val="00C614DC"/>
    <w:rsid w:val="00C72959"/>
    <w:rsid w:val="00C80882"/>
    <w:rsid w:val="00C84913"/>
    <w:rsid w:val="00CA0DC9"/>
    <w:rsid w:val="00CA4563"/>
    <w:rsid w:val="00CD3A09"/>
    <w:rsid w:val="00CD3F22"/>
    <w:rsid w:val="00CD76CF"/>
    <w:rsid w:val="00CE60A7"/>
    <w:rsid w:val="00CF370E"/>
    <w:rsid w:val="00D0041A"/>
    <w:rsid w:val="00D0519C"/>
    <w:rsid w:val="00D05330"/>
    <w:rsid w:val="00D1223E"/>
    <w:rsid w:val="00D72E81"/>
    <w:rsid w:val="00D74DA6"/>
    <w:rsid w:val="00D80E49"/>
    <w:rsid w:val="00D826FD"/>
    <w:rsid w:val="00D836A0"/>
    <w:rsid w:val="00D91E6A"/>
    <w:rsid w:val="00D96E8F"/>
    <w:rsid w:val="00DA2241"/>
    <w:rsid w:val="00DA3BC4"/>
    <w:rsid w:val="00DA4E7B"/>
    <w:rsid w:val="00DA6A43"/>
    <w:rsid w:val="00DA6FC5"/>
    <w:rsid w:val="00DC749A"/>
    <w:rsid w:val="00DD762B"/>
    <w:rsid w:val="00DE0394"/>
    <w:rsid w:val="00DF3772"/>
    <w:rsid w:val="00DF59D6"/>
    <w:rsid w:val="00E12C73"/>
    <w:rsid w:val="00E15F75"/>
    <w:rsid w:val="00E24C84"/>
    <w:rsid w:val="00E402CB"/>
    <w:rsid w:val="00E4127D"/>
    <w:rsid w:val="00E6372D"/>
    <w:rsid w:val="00E72E97"/>
    <w:rsid w:val="00E73761"/>
    <w:rsid w:val="00E815B1"/>
    <w:rsid w:val="00E91DAE"/>
    <w:rsid w:val="00E95DF5"/>
    <w:rsid w:val="00EA1C0E"/>
    <w:rsid w:val="00EA497B"/>
    <w:rsid w:val="00EB51CF"/>
    <w:rsid w:val="00EB5B37"/>
    <w:rsid w:val="00EC246F"/>
    <w:rsid w:val="00ED547E"/>
    <w:rsid w:val="00EE229E"/>
    <w:rsid w:val="00EE702C"/>
    <w:rsid w:val="00EF6F84"/>
    <w:rsid w:val="00F07F6A"/>
    <w:rsid w:val="00F17344"/>
    <w:rsid w:val="00F25AA8"/>
    <w:rsid w:val="00F26E04"/>
    <w:rsid w:val="00F364E5"/>
    <w:rsid w:val="00F37877"/>
    <w:rsid w:val="00F37D65"/>
    <w:rsid w:val="00F508A0"/>
    <w:rsid w:val="00F52A9A"/>
    <w:rsid w:val="00F549A8"/>
    <w:rsid w:val="00F5584C"/>
    <w:rsid w:val="00F67916"/>
    <w:rsid w:val="00F74CFA"/>
    <w:rsid w:val="00F77B14"/>
    <w:rsid w:val="00F80C06"/>
    <w:rsid w:val="00F8564E"/>
    <w:rsid w:val="00F90F15"/>
    <w:rsid w:val="00F92650"/>
    <w:rsid w:val="00F94887"/>
    <w:rsid w:val="00F97FA6"/>
    <w:rsid w:val="00FA72EF"/>
    <w:rsid w:val="00FA7946"/>
    <w:rsid w:val="00FB08BD"/>
    <w:rsid w:val="00FC430D"/>
    <w:rsid w:val="00FD7B8F"/>
    <w:rsid w:val="00FD7D7E"/>
    <w:rsid w:val="00FE02BD"/>
    <w:rsid w:val="00FE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cth</dc:creator>
  <cp:lastModifiedBy>Suwat Sang-o</cp:lastModifiedBy>
  <cp:revision>26</cp:revision>
  <cp:lastPrinted>2025-02-18T11:07:00Z</cp:lastPrinted>
  <dcterms:created xsi:type="dcterms:W3CDTF">2023-02-27T07:40:00Z</dcterms:created>
  <dcterms:modified xsi:type="dcterms:W3CDTF">2025-02-25T08:29:00Z</dcterms:modified>
</cp:coreProperties>
</file>